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5F6F20" w:rsidRDefault="00852163" w:rsidP="00852163">
      <w:pPr>
        <w:spacing w:after="5" w:line="250" w:lineRule="auto"/>
        <w:ind w:hanging="10"/>
        <w:jc w:val="center"/>
        <w:rPr>
          <w:rFonts w:ascii="Times New Roman" w:hAnsi="Times New Roman" w:cs="Times New Roman"/>
          <w:b/>
          <w:sz w:val="24"/>
          <w:lang w:val="en-US"/>
        </w:rPr>
      </w:pPr>
      <w:r w:rsidRPr="005F6F20">
        <w:rPr>
          <w:rFonts w:ascii="Times New Roman" w:eastAsia="Times New Roman" w:hAnsi="Times New Roman" w:cs="Times New Roman"/>
          <w:b/>
          <w:sz w:val="28"/>
          <w:lang w:val="en-US"/>
        </w:rPr>
        <w:t>Ministerul Educației și Cercetării al Republicii Moldova</w:t>
      </w:r>
    </w:p>
    <w:p w:rsidR="00852163" w:rsidRPr="00E14B3B" w:rsidRDefault="00852163" w:rsidP="00852163">
      <w:pPr>
        <w:spacing w:after="0"/>
        <w:jc w:val="center"/>
        <w:rPr>
          <w:rFonts w:ascii="Times New Roman" w:hAnsi="Times New Roman" w:cs="Times New Roman"/>
          <w:lang w:val="en-US"/>
        </w:rPr>
      </w:pP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5F6F20" w:rsidRDefault="00852163" w:rsidP="005F6F20">
      <w:pPr>
        <w:pBdr>
          <w:bottom w:val="single" w:sz="4" w:space="1" w:color="auto"/>
        </w:pBdr>
        <w:spacing w:after="0"/>
        <w:ind w:hanging="10"/>
        <w:jc w:val="center"/>
        <w:rPr>
          <w:rFonts w:ascii="Times New Roman" w:eastAsia="Times New Roman" w:hAnsi="Times New Roman" w:cs="Times New Roman"/>
          <w:b/>
          <w:sz w:val="28"/>
          <w:lang w:val="ro-MD"/>
        </w:rPr>
      </w:pPr>
      <w:r w:rsidRPr="005F6F20">
        <w:rPr>
          <w:rFonts w:ascii="Times New Roman" w:eastAsia="Times New Roman" w:hAnsi="Times New Roman" w:cs="Times New Roman"/>
          <w:b/>
          <w:sz w:val="28"/>
          <w:lang w:val="en-US"/>
        </w:rPr>
        <w:t xml:space="preserve">IP </w:t>
      </w:r>
      <w:r w:rsidRPr="005F6F20">
        <w:rPr>
          <w:rFonts w:ascii="Times New Roman" w:eastAsia="Times New Roman" w:hAnsi="Times New Roman" w:cs="Times New Roman"/>
          <w:b/>
          <w:sz w:val="28"/>
          <w:lang w:val="ro-MD"/>
        </w:rPr>
        <w:t>Gimnaziul „Anatolie Sîrghi” din s. Talmaza</w:t>
      </w:r>
    </w:p>
    <w:p w:rsidR="00852163" w:rsidRPr="005F6F20" w:rsidRDefault="00852163" w:rsidP="005F6F20">
      <w:pPr>
        <w:pBdr>
          <w:bottom w:val="single" w:sz="4" w:space="1" w:color="auto"/>
        </w:pBdr>
        <w:spacing w:after="0"/>
        <w:ind w:hanging="10"/>
        <w:jc w:val="center"/>
        <w:rPr>
          <w:rFonts w:ascii="Times New Roman" w:hAnsi="Times New Roman" w:cs="Times New Roman"/>
          <w:b/>
          <w:sz w:val="24"/>
          <w:lang w:val="en-US"/>
        </w:rPr>
      </w:pPr>
      <w:r w:rsidRPr="005F6F20">
        <w:rPr>
          <w:rFonts w:ascii="Times New Roman" w:eastAsia="Times New Roman" w:hAnsi="Times New Roman" w:cs="Times New Roman"/>
          <w:b/>
          <w:sz w:val="28"/>
          <w:lang w:val="en-US"/>
        </w:rPr>
        <w:t xml:space="preserve"> </w:t>
      </w:r>
    </w:p>
    <w:p w:rsidR="00852163" w:rsidRPr="00E14B3B" w:rsidRDefault="00852163" w:rsidP="00852163">
      <w:pPr>
        <w:spacing w:after="0"/>
        <w:rPr>
          <w:rFonts w:ascii="Times New Roman" w:hAnsi="Times New Roman" w:cs="Times New Roman"/>
          <w:lang w:val="en-US"/>
        </w:rPr>
      </w:pP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rsidR="00852163" w:rsidRPr="005F6F20" w:rsidRDefault="00852163" w:rsidP="00852163">
      <w:pPr>
        <w:spacing w:after="0"/>
        <w:ind w:hanging="10"/>
        <w:jc w:val="right"/>
        <w:rPr>
          <w:rFonts w:ascii="Times New Roman" w:hAnsi="Times New Roman" w:cs="Times New Roman"/>
          <w:sz w:val="24"/>
          <w:lang w:val="en-US"/>
        </w:rPr>
      </w:pPr>
      <w:r w:rsidRPr="005F6F20">
        <w:rPr>
          <w:rFonts w:ascii="Times New Roman" w:eastAsia="Times New Roman" w:hAnsi="Times New Roman" w:cs="Times New Roman"/>
          <w:sz w:val="28"/>
          <w:lang w:val="en-US"/>
        </w:rPr>
        <w:t xml:space="preserve">APROBAT </w:t>
      </w:r>
    </w:p>
    <w:p w:rsidR="00852163" w:rsidRPr="005F6F20" w:rsidRDefault="00852163" w:rsidP="00852163">
      <w:pPr>
        <w:spacing w:after="5" w:line="250" w:lineRule="auto"/>
        <w:ind w:hanging="5364"/>
        <w:jc w:val="right"/>
        <w:rPr>
          <w:rFonts w:ascii="Times New Roman" w:hAnsi="Times New Roman" w:cs="Times New Roman"/>
          <w:sz w:val="24"/>
          <w:lang w:val="en-US"/>
        </w:rPr>
      </w:pPr>
      <w:r w:rsidRPr="005F6F20">
        <w:rPr>
          <w:rFonts w:ascii="Times New Roman" w:eastAsia="Times New Roman" w:hAnsi="Times New Roman" w:cs="Times New Roman"/>
          <w:sz w:val="28"/>
          <w:lang w:val="en-US"/>
        </w:rPr>
        <w:t xml:space="preserve"> la ședința comună a Consiliului profesoral/ pedagogic </w:t>
      </w:r>
    </w:p>
    <w:p w:rsidR="00852163" w:rsidRPr="005F6F20" w:rsidRDefault="00852163" w:rsidP="00852163">
      <w:pPr>
        <w:spacing w:after="69"/>
        <w:ind w:hanging="10"/>
        <w:jc w:val="right"/>
        <w:rPr>
          <w:rFonts w:ascii="Times New Roman" w:hAnsi="Times New Roman" w:cs="Times New Roman"/>
          <w:sz w:val="24"/>
          <w:lang w:val="en-US"/>
        </w:rPr>
      </w:pPr>
      <w:r w:rsidRPr="005F6F20">
        <w:rPr>
          <w:rFonts w:ascii="Times New Roman" w:eastAsia="Times New Roman" w:hAnsi="Times New Roman" w:cs="Times New Roman"/>
          <w:sz w:val="28"/>
          <w:lang w:val="en-US"/>
        </w:rPr>
        <w:t xml:space="preserve">și </w:t>
      </w:r>
      <w:proofErr w:type="gramStart"/>
      <w:r w:rsidRPr="005F6F20">
        <w:rPr>
          <w:rFonts w:ascii="Times New Roman" w:eastAsia="Times New Roman" w:hAnsi="Times New Roman" w:cs="Times New Roman"/>
          <w:sz w:val="28"/>
          <w:lang w:val="en-US"/>
        </w:rPr>
        <w:t>Consiliului  de</w:t>
      </w:r>
      <w:proofErr w:type="gramEnd"/>
      <w:r w:rsidRPr="005F6F20">
        <w:rPr>
          <w:rFonts w:ascii="Times New Roman" w:eastAsia="Times New Roman" w:hAnsi="Times New Roman" w:cs="Times New Roman"/>
          <w:sz w:val="28"/>
          <w:lang w:val="en-US"/>
        </w:rPr>
        <w:t xml:space="preserve"> administrație </w:t>
      </w:r>
    </w:p>
    <w:p w:rsidR="00852163" w:rsidRPr="005F6F20" w:rsidRDefault="00852163" w:rsidP="00852163">
      <w:pPr>
        <w:tabs>
          <w:tab w:val="center" w:pos="7075"/>
          <w:tab w:val="center" w:pos="9392"/>
        </w:tabs>
        <w:spacing w:after="0"/>
        <w:jc w:val="right"/>
        <w:rPr>
          <w:rFonts w:ascii="Times New Roman" w:hAnsi="Times New Roman" w:cs="Times New Roman"/>
          <w:sz w:val="24"/>
          <w:lang w:val="en-US"/>
        </w:rPr>
      </w:pPr>
      <w:r w:rsidRPr="005F6F20">
        <w:rPr>
          <w:rFonts w:ascii="Times New Roman" w:hAnsi="Times New Roman" w:cs="Times New Roman"/>
          <w:sz w:val="24"/>
          <w:lang w:val="en-US"/>
        </w:rPr>
        <w:tab/>
      </w:r>
      <w:r w:rsidRPr="005F6F20">
        <w:rPr>
          <w:rFonts w:ascii="Times New Roman" w:eastAsia="Times New Roman" w:hAnsi="Times New Roman" w:cs="Times New Roman"/>
          <w:sz w:val="28"/>
          <w:lang w:val="en-US"/>
        </w:rPr>
        <w:t>Proces-verbal nr.</w:t>
      </w:r>
      <w:r w:rsidRPr="005F6F20">
        <w:rPr>
          <w:rFonts w:ascii="Times New Roman" w:eastAsia="Times New Roman" w:hAnsi="Times New Roman" w:cs="Times New Roman"/>
          <w:sz w:val="28"/>
          <w:u w:val="single" w:color="000000"/>
          <w:lang w:val="en-US"/>
        </w:rPr>
        <w:t xml:space="preserve">   </w:t>
      </w:r>
      <w:r w:rsidR="009F5163">
        <w:rPr>
          <w:rFonts w:ascii="Times New Roman" w:eastAsia="Times New Roman" w:hAnsi="Times New Roman" w:cs="Times New Roman"/>
          <w:sz w:val="28"/>
          <w:u w:val="single" w:color="000000"/>
          <w:lang w:val="en-US"/>
        </w:rPr>
        <w:t>2</w:t>
      </w:r>
      <w:r w:rsidRPr="005F6F20">
        <w:rPr>
          <w:rFonts w:ascii="Times New Roman" w:eastAsia="Times New Roman" w:hAnsi="Times New Roman" w:cs="Times New Roman"/>
          <w:sz w:val="28"/>
          <w:u w:val="single" w:color="000000"/>
          <w:lang w:val="en-US"/>
        </w:rPr>
        <w:t xml:space="preserve">    </w:t>
      </w:r>
      <w:r w:rsidRPr="005F6F20">
        <w:rPr>
          <w:rFonts w:ascii="Times New Roman" w:eastAsia="Times New Roman" w:hAnsi="Times New Roman" w:cs="Times New Roman"/>
          <w:sz w:val="28"/>
          <w:lang w:val="en-US"/>
        </w:rPr>
        <w:t>din</w:t>
      </w:r>
      <w:r w:rsidRPr="005F6F20">
        <w:rPr>
          <w:rFonts w:ascii="Times New Roman" w:eastAsia="Times New Roman" w:hAnsi="Times New Roman" w:cs="Times New Roman"/>
          <w:sz w:val="28"/>
          <w:u w:val="single" w:color="000000"/>
          <w:lang w:val="en-US"/>
        </w:rPr>
        <w:t xml:space="preserve">    </w:t>
      </w:r>
      <w:r w:rsidR="009F5163">
        <w:rPr>
          <w:rFonts w:ascii="Times New Roman" w:eastAsia="Times New Roman" w:hAnsi="Times New Roman" w:cs="Times New Roman"/>
          <w:sz w:val="28"/>
          <w:u w:val="single" w:color="000000"/>
          <w:lang w:val="en-US"/>
        </w:rPr>
        <w:t>14</w:t>
      </w:r>
      <w:r w:rsidRPr="005F6F20">
        <w:rPr>
          <w:rFonts w:ascii="Times New Roman" w:eastAsia="Times New Roman" w:hAnsi="Times New Roman" w:cs="Times New Roman"/>
          <w:sz w:val="28"/>
          <w:u w:val="single" w:color="000000"/>
          <w:lang w:val="en-US"/>
        </w:rPr>
        <w:t>.</w:t>
      </w:r>
      <w:r w:rsidR="009F5163">
        <w:rPr>
          <w:rFonts w:ascii="Times New Roman" w:eastAsia="Times New Roman" w:hAnsi="Times New Roman" w:cs="Times New Roman"/>
          <w:sz w:val="28"/>
          <w:u w:val="single" w:color="000000"/>
          <w:lang w:val="en-US"/>
        </w:rPr>
        <w:t>1</w:t>
      </w:r>
      <w:r w:rsidRPr="005F6F20">
        <w:rPr>
          <w:rFonts w:ascii="Times New Roman" w:eastAsia="Times New Roman" w:hAnsi="Times New Roman" w:cs="Times New Roman"/>
          <w:sz w:val="28"/>
          <w:u w:val="single" w:color="000000"/>
          <w:lang w:val="en-US"/>
        </w:rPr>
        <w:t>0.202</w:t>
      </w:r>
      <w:r w:rsidRPr="005F6F20">
        <w:rPr>
          <w:rFonts w:ascii="Times New Roman" w:eastAsia="Times New Roman" w:hAnsi="Times New Roman" w:cs="Times New Roman"/>
          <w:sz w:val="28"/>
          <w:u w:val="single" w:color="000000"/>
          <w:lang w:val="ro-MD"/>
        </w:rPr>
        <w:t>1</w:t>
      </w:r>
      <w:r w:rsidRPr="005F6F20">
        <w:rPr>
          <w:rFonts w:ascii="Times New Roman" w:eastAsia="Times New Roman" w:hAnsi="Times New Roman" w:cs="Times New Roman"/>
          <w:sz w:val="28"/>
          <w:u w:val="single" w:color="000000"/>
          <w:lang w:val="en-US"/>
        </w:rPr>
        <w:t xml:space="preserve"> </w:t>
      </w:r>
      <w:r w:rsidRPr="005F6F20">
        <w:rPr>
          <w:rFonts w:ascii="Times New Roman" w:eastAsia="Times New Roman" w:hAnsi="Times New Roman" w:cs="Times New Roman"/>
          <w:sz w:val="28"/>
          <w:u w:val="single" w:color="000000"/>
          <w:lang w:val="en-US"/>
        </w:rPr>
        <w:tab/>
      </w:r>
      <w:r w:rsidRPr="005F6F20">
        <w:rPr>
          <w:rFonts w:ascii="Times New Roman" w:eastAsia="Times New Roman" w:hAnsi="Times New Roman" w:cs="Times New Roman"/>
          <w:sz w:val="28"/>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Default="00852163" w:rsidP="00852163">
      <w:pPr>
        <w:spacing w:after="0"/>
        <w:rPr>
          <w:rFonts w:ascii="Times New Roman" w:eastAsia="Times New Roman" w:hAnsi="Times New Roman" w:cs="Times New Roman"/>
          <w:sz w:val="24"/>
          <w:lang w:val="en-US"/>
        </w:rPr>
      </w:pPr>
      <w:r w:rsidRPr="00E14B3B">
        <w:rPr>
          <w:rFonts w:ascii="Times New Roman" w:eastAsia="Times New Roman" w:hAnsi="Times New Roman" w:cs="Times New Roman"/>
          <w:sz w:val="24"/>
          <w:lang w:val="en-US"/>
        </w:rPr>
        <w:t xml:space="preserve"> </w:t>
      </w:r>
    </w:p>
    <w:p w:rsidR="00852163" w:rsidRDefault="00852163" w:rsidP="00852163">
      <w:pPr>
        <w:spacing w:after="0"/>
        <w:rPr>
          <w:rFonts w:ascii="Times New Roman" w:eastAsia="Times New Roman" w:hAnsi="Times New Roman" w:cs="Times New Roman"/>
          <w:sz w:val="24"/>
          <w:lang w:val="en-US"/>
        </w:rPr>
      </w:pPr>
    </w:p>
    <w:p w:rsidR="00852163" w:rsidRPr="00E14B3B" w:rsidRDefault="00852163" w:rsidP="00852163">
      <w:pPr>
        <w:spacing w:after="0"/>
        <w:rPr>
          <w:rFonts w:ascii="Times New Roman" w:hAnsi="Times New Roman" w:cs="Times New Roman"/>
          <w:lang w:val="en-US"/>
        </w:rPr>
      </w:pP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5F6F20" w:rsidRDefault="00852163" w:rsidP="00852163">
      <w:pPr>
        <w:spacing w:after="0"/>
        <w:ind w:hanging="10"/>
        <w:jc w:val="center"/>
        <w:rPr>
          <w:rFonts w:ascii="Times New Roman" w:hAnsi="Times New Roman" w:cs="Times New Roman"/>
          <w:b/>
          <w:sz w:val="36"/>
          <w:lang w:val="en-US"/>
        </w:rPr>
      </w:pPr>
      <w:r w:rsidRPr="005F6F20">
        <w:rPr>
          <w:rFonts w:ascii="Times New Roman" w:eastAsia="Times New Roman" w:hAnsi="Times New Roman" w:cs="Times New Roman"/>
          <w:b/>
          <w:sz w:val="40"/>
          <w:lang w:val="en-US"/>
        </w:rPr>
        <w:t xml:space="preserve">RAPORT DE ACTIVITATE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852163" w:rsidRDefault="00852163" w:rsidP="00852163">
      <w:pPr>
        <w:spacing w:after="0"/>
        <w:rPr>
          <w:rFonts w:ascii="Times New Roman" w:eastAsia="Times New Roman" w:hAnsi="Times New Roman" w:cs="Times New Roman"/>
          <w:sz w:val="24"/>
          <w:lang w:val="en-US"/>
        </w:rPr>
      </w:pPr>
      <w:r w:rsidRPr="00E14B3B">
        <w:rPr>
          <w:rFonts w:ascii="Times New Roman" w:eastAsia="Times New Roman" w:hAnsi="Times New Roman" w:cs="Times New Roman"/>
          <w:sz w:val="24"/>
          <w:lang w:val="en-US"/>
        </w:rPr>
        <w:t xml:space="preserve"> </w:t>
      </w:r>
    </w:p>
    <w:p w:rsidR="00852163" w:rsidRDefault="00852163" w:rsidP="00852163">
      <w:pPr>
        <w:spacing w:after="0"/>
        <w:rPr>
          <w:rFonts w:ascii="Times New Roman" w:eastAsia="Times New Roman" w:hAnsi="Times New Roman" w:cs="Times New Roman"/>
          <w:sz w:val="24"/>
          <w:lang w:val="en-US"/>
        </w:rPr>
      </w:pPr>
    </w:p>
    <w:p w:rsidR="00852163" w:rsidRDefault="00852163" w:rsidP="00852163">
      <w:pPr>
        <w:spacing w:after="0"/>
        <w:rPr>
          <w:rFonts w:ascii="Times New Roman" w:eastAsia="Times New Roman" w:hAnsi="Times New Roman" w:cs="Times New Roman"/>
          <w:sz w:val="24"/>
          <w:lang w:val="en-US"/>
        </w:rPr>
      </w:pPr>
    </w:p>
    <w:p w:rsidR="005F6F20" w:rsidRDefault="005F6F20" w:rsidP="00852163">
      <w:pPr>
        <w:spacing w:after="0"/>
        <w:rPr>
          <w:rFonts w:ascii="Times New Roman" w:eastAsia="Times New Roman" w:hAnsi="Times New Roman" w:cs="Times New Roman"/>
          <w:sz w:val="24"/>
          <w:lang w:val="en-US"/>
        </w:rPr>
      </w:pPr>
    </w:p>
    <w:p w:rsidR="005F6F20" w:rsidRDefault="005F6F20" w:rsidP="00852163">
      <w:pPr>
        <w:spacing w:after="0"/>
        <w:rPr>
          <w:rFonts w:ascii="Times New Roman" w:eastAsia="Times New Roman" w:hAnsi="Times New Roman" w:cs="Times New Roman"/>
          <w:sz w:val="24"/>
          <w:lang w:val="en-US"/>
        </w:rPr>
      </w:pPr>
    </w:p>
    <w:p w:rsidR="005F6F20" w:rsidRDefault="005F6F20" w:rsidP="00852163">
      <w:pPr>
        <w:spacing w:after="0"/>
        <w:rPr>
          <w:rFonts w:ascii="Times New Roman" w:eastAsia="Times New Roman" w:hAnsi="Times New Roman" w:cs="Times New Roman"/>
          <w:sz w:val="24"/>
          <w:lang w:val="en-US"/>
        </w:rPr>
      </w:pPr>
    </w:p>
    <w:p w:rsidR="00852163" w:rsidRDefault="00852163" w:rsidP="00852163">
      <w:pPr>
        <w:spacing w:after="0"/>
        <w:rPr>
          <w:rFonts w:ascii="Times New Roman" w:eastAsia="Times New Roman" w:hAnsi="Times New Roman" w:cs="Times New Roman"/>
          <w:sz w:val="24"/>
          <w:lang w:val="en-US"/>
        </w:rPr>
      </w:pPr>
    </w:p>
    <w:p w:rsidR="00852163" w:rsidRDefault="00852163" w:rsidP="00852163">
      <w:pPr>
        <w:spacing w:after="0"/>
        <w:rPr>
          <w:rFonts w:ascii="Times New Roman" w:eastAsia="Times New Roman" w:hAnsi="Times New Roman" w:cs="Times New Roman"/>
          <w:sz w:val="24"/>
          <w:lang w:val="en-US"/>
        </w:rPr>
      </w:pPr>
    </w:p>
    <w:p w:rsidR="00852163" w:rsidRDefault="00852163" w:rsidP="00852163">
      <w:pPr>
        <w:spacing w:after="0"/>
        <w:rPr>
          <w:rFonts w:ascii="Times New Roman" w:hAnsi="Times New Roman" w:cs="Times New Roman"/>
          <w:lang w:val="en-US"/>
        </w:rPr>
      </w:pPr>
    </w:p>
    <w:p w:rsidR="005F6F20" w:rsidRPr="00E14B3B" w:rsidRDefault="005F6F20" w:rsidP="00852163">
      <w:pPr>
        <w:spacing w:after="0"/>
        <w:rPr>
          <w:rFonts w:ascii="Times New Roman" w:hAnsi="Times New Roman" w:cs="Times New Roman"/>
          <w:lang w:val="en-US"/>
        </w:rPr>
      </w:pP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 </w:t>
      </w:r>
    </w:p>
    <w:p w:rsidR="005F6F20" w:rsidRDefault="005F6F20" w:rsidP="005F6F20">
      <w:pPr>
        <w:pBdr>
          <w:top w:val="single" w:sz="4" w:space="1" w:color="auto"/>
        </w:pBdr>
        <w:spacing w:after="0"/>
        <w:jc w:val="center"/>
        <w:rPr>
          <w:rFonts w:ascii="Times New Roman" w:eastAsia="Times New Roman" w:hAnsi="Times New Roman" w:cs="Times New Roman"/>
          <w:b/>
          <w:sz w:val="28"/>
          <w:lang w:val="en-US"/>
        </w:rPr>
      </w:pPr>
    </w:p>
    <w:p w:rsidR="00852163" w:rsidRPr="005F6F20" w:rsidRDefault="005F6F20" w:rsidP="005F6F20">
      <w:pPr>
        <w:pBdr>
          <w:top w:val="single" w:sz="4" w:space="1" w:color="auto"/>
        </w:pBdr>
        <w:spacing w:after="0"/>
        <w:jc w:val="center"/>
        <w:rPr>
          <w:rFonts w:ascii="Times New Roman" w:hAnsi="Times New Roman" w:cs="Times New Roman"/>
          <w:b/>
          <w:sz w:val="24"/>
          <w:lang w:val="ro-MD"/>
        </w:rPr>
      </w:pPr>
      <w:proofErr w:type="gramStart"/>
      <w:r>
        <w:rPr>
          <w:rFonts w:ascii="Times New Roman" w:eastAsia="Times New Roman" w:hAnsi="Times New Roman" w:cs="Times New Roman"/>
          <w:b/>
          <w:sz w:val="28"/>
          <w:lang w:val="en-US"/>
        </w:rPr>
        <w:t xml:space="preserve">Anul  </w:t>
      </w:r>
      <w:r w:rsidR="00852163" w:rsidRPr="005F6F20">
        <w:rPr>
          <w:rFonts w:ascii="Times New Roman" w:eastAsia="Times New Roman" w:hAnsi="Times New Roman" w:cs="Times New Roman"/>
          <w:b/>
          <w:sz w:val="28"/>
          <w:lang w:val="en-US"/>
        </w:rPr>
        <w:t>20</w:t>
      </w:r>
      <w:r w:rsidR="00852163" w:rsidRPr="005F6F20">
        <w:rPr>
          <w:rFonts w:ascii="Times New Roman" w:eastAsia="Times New Roman" w:hAnsi="Times New Roman" w:cs="Times New Roman"/>
          <w:b/>
          <w:sz w:val="28"/>
          <w:lang w:val="ro-MD"/>
        </w:rPr>
        <w:t>20</w:t>
      </w:r>
      <w:proofErr w:type="gramEnd"/>
      <w:r w:rsidR="00852163" w:rsidRPr="005F6F20">
        <w:rPr>
          <w:rFonts w:ascii="Times New Roman" w:eastAsia="Times New Roman" w:hAnsi="Times New Roman" w:cs="Times New Roman"/>
          <w:b/>
          <w:sz w:val="28"/>
          <w:lang w:val="en-US"/>
        </w:rPr>
        <w:t>-202</w:t>
      </w:r>
      <w:r w:rsidR="00852163" w:rsidRPr="005F6F20">
        <w:rPr>
          <w:rFonts w:ascii="Times New Roman" w:eastAsia="Times New Roman" w:hAnsi="Times New Roman" w:cs="Times New Roman"/>
          <w:b/>
          <w:sz w:val="28"/>
          <w:lang w:val="ro-MD"/>
        </w:rPr>
        <w:t>1</w:t>
      </w:r>
    </w:p>
    <w:p w:rsidR="00852163" w:rsidRPr="003E7551" w:rsidRDefault="00852163" w:rsidP="00852163">
      <w:pPr>
        <w:rPr>
          <w:rFonts w:ascii="Times New Roman" w:hAnsi="Times New Roman" w:cs="Times New Roman"/>
          <w:sz w:val="24"/>
          <w:lang w:val="en-US"/>
        </w:rPr>
        <w:sectPr w:rsidR="00852163" w:rsidRPr="003E7551" w:rsidSect="00883D17">
          <w:pgSz w:w="11899" w:h="16838"/>
          <w:pgMar w:top="1701" w:right="1134" w:bottom="567" w:left="1418" w:header="720" w:footer="720" w:gutter="0"/>
          <w:cols w:space="720"/>
        </w:sectPr>
      </w:pPr>
    </w:p>
    <w:p w:rsidR="00852163" w:rsidRPr="00E14B3B" w:rsidRDefault="00852163" w:rsidP="00852163">
      <w:pPr>
        <w:spacing w:after="36"/>
        <w:rPr>
          <w:rFonts w:ascii="Times New Roman" w:hAnsi="Times New Roman" w:cs="Times New Roman"/>
          <w:lang w:val="en-US"/>
        </w:rPr>
      </w:pPr>
      <w:r w:rsidRPr="00E14B3B">
        <w:rPr>
          <w:rFonts w:ascii="Times New Roman" w:eastAsia="Times New Roman" w:hAnsi="Times New Roman" w:cs="Times New Roman"/>
          <w:sz w:val="24"/>
          <w:lang w:val="en-US"/>
        </w:rPr>
        <w:lastRenderedPageBreak/>
        <w:t xml:space="preserve"> </w:t>
      </w:r>
    </w:p>
    <w:p w:rsidR="00852163" w:rsidRPr="00E14B3B" w:rsidRDefault="00852163" w:rsidP="00852163">
      <w:pPr>
        <w:spacing w:after="0"/>
        <w:ind w:hanging="10"/>
        <w:jc w:val="center"/>
        <w:rPr>
          <w:rFonts w:ascii="Times New Roman" w:hAnsi="Times New Roman" w:cs="Times New Roman"/>
          <w:b/>
          <w:lang w:val="en-US"/>
        </w:rPr>
      </w:pPr>
      <w:r w:rsidRPr="00E14B3B">
        <w:rPr>
          <w:rFonts w:ascii="Times New Roman" w:eastAsia="Times New Roman" w:hAnsi="Times New Roman" w:cs="Times New Roman"/>
          <w:b/>
          <w:sz w:val="24"/>
          <w:lang w:val="en-US"/>
        </w:rPr>
        <w:t xml:space="preserve">Date generale </w:t>
      </w:r>
    </w:p>
    <w:tbl>
      <w:tblPr>
        <w:tblStyle w:val="TableGrid"/>
        <w:tblW w:w="8825"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4" w:type="dxa"/>
          <w:right w:w="74" w:type="dxa"/>
        </w:tblCellMar>
        <w:tblLook w:val="04A0" w:firstRow="1" w:lastRow="0" w:firstColumn="1" w:lastColumn="0" w:noHBand="0" w:noVBand="1"/>
      </w:tblPr>
      <w:tblGrid>
        <w:gridCol w:w="3697"/>
        <w:gridCol w:w="5128"/>
      </w:tblGrid>
      <w:tr w:rsidR="00852163" w:rsidRPr="008D7BF8" w:rsidTr="00883D17">
        <w:trPr>
          <w:trHeight w:val="302"/>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Raion/ municipiu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Ștefan Vodă</w:t>
            </w:r>
            <w:r w:rsidRPr="008D7BF8">
              <w:rPr>
                <w:rFonts w:ascii="Times New Roman" w:eastAsia="Times New Roman" w:hAnsi="Times New Roman" w:cs="Times New Roman"/>
                <w:sz w:val="24"/>
              </w:rPr>
              <w:t xml:space="preserve">  </w:t>
            </w:r>
          </w:p>
        </w:tc>
      </w:tr>
      <w:tr w:rsidR="00852163" w:rsidRPr="008D7BF8" w:rsidTr="00883D17">
        <w:trPr>
          <w:trHeight w:val="308"/>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Localitate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s. </w:t>
            </w:r>
            <w:r w:rsidRPr="008D7BF8">
              <w:rPr>
                <w:rFonts w:ascii="Times New Roman" w:eastAsia="Times New Roman" w:hAnsi="Times New Roman" w:cs="Times New Roman"/>
                <w:sz w:val="24"/>
                <w:lang w:val="ro-MD"/>
              </w:rPr>
              <w:t>Talmaza</w:t>
            </w:r>
            <w:r w:rsidRPr="008D7BF8">
              <w:rPr>
                <w:rFonts w:ascii="Times New Roman" w:eastAsia="Times New Roman" w:hAnsi="Times New Roman" w:cs="Times New Roman"/>
                <w:sz w:val="24"/>
              </w:rPr>
              <w:t xml:space="preserve"> </w:t>
            </w:r>
          </w:p>
        </w:tc>
      </w:tr>
      <w:tr w:rsidR="00852163" w:rsidRPr="00E14B3B" w:rsidTr="00883D17">
        <w:trPr>
          <w:trHeight w:val="307"/>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Denumirea instituției </w:t>
            </w:r>
          </w:p>
        </w:tc>
        <w:tc>
          <w:tcPr>
            <w:tcW w:w="5128" w:type="dxa"/>
          </w:tcPr>
          <w:p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Instituția Publică </w:t>
            </w:r>
            <w:r w:rsidRPr="008D7BF8">
              <w:rPr>
                <w:rFonts w:ascii="Times New Roman" w:eastAsia="Times New Roman" w:hAnsi="Times New Roman" w:cs="Times New Roman"/>
                <w:sz w:val="24"/>
                <w:lang w:val="ro-MD"/>
              </w:rPr>
              <w:t>Gimnaziul „Anatolie Sîrghi”</w:t>
            </w:r>
            <w:r w:rsidRPr="00E14B3B">
              <w:rPr>
                <w:rFonts w:ascii="Times New Roman" w:eastAsia="Times New Roman" w:hAnsi="Times New Roman" w:cs="Times New Roman"/>
                <w:sz w:val="24"/>
                <w:lang w:val="en-US"/>
              </w:rPr>
              <w:t xml:space="preserve"> </w:t>
            </w:r>
          </w:p>
        </w:tc>
      </w:tr>
      <w:tr w:rsidR="00852163" w:rsidRPr="00E14B3B" w:rsidTr="00883D17">
        <w:trPr>
          <w:trHeight w:val="307"/>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Adresa </w:t>
            </w:r>
          </w:p>
        </w:tc>
        <w:tc>
          <w:tcPr>
            <w:tcW w:w="5128" w:type="dxa"/>
          </w:tcPr>
          <w:p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s. </w:t>
            </w:r>
            <w:r w:rsidRPr="008D7BF8">
              <w:rPr>
                <w:rFonts w:ascii="Times New Roman" w:eastAsia="Times New Roman" w:hAnsi="Times New Roman" w:cs="Times New Roman"/>
                <w:sz w:val="24"/>
                <w:lang w:val="ro-MD"/>
              </w:rPr>
              <w:t>Talmaza</w:t>
            </w:r>
            <w:r w:rsidRPr="00E14B3B">
              <w:rPr>
                <w:rFonts w:ascii="Times New Roman" w:eastAsia="Times New Roman" w:hAnsi="Times New Roman" w:cs="Times New Roman"/>
                <w:sz w:val="24"/>
                <w:lang w:val="en-US"/>
              </w:rPr>
              <w:t>, r. Ş</w:t>
            </w:r>
            <w:r w:rsidRPr="008D7BF8">
              <w:rPr>
                <w:rFonts w:ascii="Times New Roman" w:eastAsia="Times New Roman" w:hAnsi="Times New Roman" w:cs="Times New Roman"/>
                <w:sz w:val="24"/>
                <w:lang w:val="ro-MD"/>
              </w:rPr>
              <w:t>tefan Vodă</w:t>
            </w:r>
            <w:r w:rsidRPr="00E14B3B">
              <w:rPr>
                <w:rFonts w:ascii="Times New Roman" w:eastAsia="Times New Roman" w:hAnsi="Times New Roman" w:cs="Times New Roman"/>
                <w:sz w:val="24"/>
                <w:lang w:val="en-US"/>
              </w:rPr>
              <w:t xml:space="preserve">, R. Moldova </w:t>
            </w:r>
          </w:p>
        </w:tc>
      </w:tr>
      <w:tr w:rsidR="00852163" w:rsidRPr="008D7BF8" w:rsidTr="00883D17">
        <w:trPr>
          <w:trHeight w:val="302"/>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Adresa filiale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 </w:t>
            </w:r>
          </w:p>
        </w:tc>
      </w:tr>
      <w:tr w:rsidR="00852163" w:rsidRPr="008D7BF8" w:rsidTr="00883D17">
        <w:trPr>
          <w:trHeight w:val="308"/>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Telefon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02</w:t>
            </w:r>
            <w:r w:rsidRPr="008D7BF8">
              <w:rPr>
                <w:rFonts w:ascii="Times New Roman" w:eastAsia="Times New Roman" w:hAnsi="Times New Roman" w:cs="Times New Roman"/>
                <w:sz w:val="24"/>
                <w:lang w:val="ro-MD"/>
              </w:rPr>
              <w:t>4</w:t>
            </w:r>
            <w:r w:rsidRPr="008D7BF8">
              <w:rPr>
                <w:rFonts w:ascii="Times New Roman" w:eastAsia="Times New Roman" w:hAnsi="Times New Roman" w:cs="Times New Roman"/>
                <w:sz w:val="24"/>
              </w:rPr>
              <w:t>24</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3</w:t>
            </w:r>
            <w:r w:rsidRPr="008D7BF8">
              <w:rPr>
                <w:rFonts w:ascii="Times New Roman" w:eastAsia="Times New Roman" w:hAnsi="Times New Roman" w:cs="Times New Roman"/>
                <w:sz w:val="24"/>
                <w:lang w:val="ro-MD"/>
              </w:rPr>
              <w:t>4</w:t>
            </w:r>
            <w:r w:rsidRPr="008D7BF8">
              <w:rPr>
                <w:rFonts w:ascii="Times New Roman" w:eastAsia="Times New Roman" w:hAnsi="Times New Roman" w:cs="Times New Roman"/>
                <w:sz w:val="24"/>
              </w:rPr>
              <w:t xml:space="preserve">5 </w:t>
            </w:r>
          </w:p>
        </w:tc>
      </w:tr>
      <w:tr w:rsidR="00852163" w:rsidRPr="008D7BF8" w:rsidTr="00883D17">
        <w:trPr>
          <w:trHeight w:val="285"/>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E-mail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color w:val="0563C1"/>
                <w:sz w:val="24"/>
                <w:lang w:val="ro-MD"/>
              </w:rPr>
              <w:t>smtalmaza</w:t>
            </w:r>
            <w:r w:rsidRPr="008D7BF8">
              <w:rPr>
                <w:rFonts w:ascii="Times New Roman" w:eastAsia="Times New Roman" w:hAnsi="Times New Roman" w:cs="Times New Roman"/>
                <w:color w:val="0563C1"/>
                <w:sz w:val="24"/>
              </w:rPr>
              <w:t>@mail.ru</w:t>
            </w:r>
            <w:r w:rsidRPr="008D7BF8">
              <w:rPr>
                <w:rFonts w:ascii="Times New Roman" w:eastAsia="Times New Roman" w:hAnsi="Times New Roman" w:cs="Times New Roman"/>
                <w:sz w:val="24"/>
              </w:rPr>
              <w:t xml:space="preserve"> </w:t>
            </w:r>
          </w:p>
        </w:tc>
      </w:tr>
      <w:tr w:rsidR="00852163" w:rsidRPr="008D7BF8" w:rsidTr="00883D17">
        <w:trPr>
          <w:trHeight w:val="308"/>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Adresa web </w:t>
            </w:r>
          </w:p>
        </w:tc>
        <w:tc>
          <w:tcPr>
            <w:tcW w:w="5128" w:type="dxa"/>
          </w:tcPr>
          <w:p w:rsidR="00852163" w:rsidRPr="008D7BF8" w:rsidRDefault="00852163" w:rsidP="00883D17">
            <w:pPr>
              <w:rPr>
                <w:rFonts w:ascii="Times New Roman" w:hAnsi="Times New Roman" w:cs="Times New Roman"/>
              </w:rPr>
            </w:pPr>
          </w:p>
        </w:tc>
      </w:tr>
      <w:tr w:rsidR="00852163" w:rsidRPr="008D7BF8" w:rsidTr="00883D17">
        <w:trPr>
          <w:trHeight w:val="324"/>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Tipul instituției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gimnaziu</w:t>
            </w:r>
            <w:r w:rsidRPr="008D7BF8">
              <w:rPr>
                <w:rFonts w:ascii="Times New Roman" w:eastAsia="Times New Roman" w:hAnsi="Times New Roman" w:cs="Times New Roman"/>
                <w:sz w:val="24"/>
              </w:rPr>
              <w:t xml:space="preserve"> </w:t>
            </w:r>
          </w:p>
        </w:tc>
      </w:tr>
      <w:tr w:rsidR="00852163" w:rsidRPr="008D7BF8" w:rsidTr="00883D17">
        <w:trPr>
          <w:trHeight w:val="308"/>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Tipul de proprietate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Stat </w:t>
            </w:r>
          </w:p>
        </w:tc>
      </w:tr>
      <w:tr w:rsidR="00852163" w:rsidRPr="008D7BF8" w:rsidTr="00883D17">
        <w:trPr>
          <w:trHeight w:val="304"/>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Fondator/ autoritate administrativă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Consiliul Raional Ş</w:t>
            </w:r>
            <w:r w:rsidRPr="008D7BF8">
              <w:rPr>
                <w:rFonts w:ascii="Times New Roman" w:eastAsia="Times New Roman" w:hAnsi="Times New Roman" w:cs="Times New Roman"/>
                <w:sz w:val="24"/>
                <w:lang w:val="ro-MD"/>
              </w:rPr>
              <w:t>tefan Vodă</w:t>
            </w:r>
            <w:r w:rsidRPr="008D7BF8">
              <w:rPr>
                <w:rFonts w:ascii="Times New Roman" w:eastAsia="Times New Roman" w:hAnsi="Times New Roman" w:cs="Times New Roman"/>
                <w:sz w:val="24"/>
              </w:rPr>
              <w:t xml:space="preserve"> </w:t>
            </w:r>
          </w:p>
        </w:tc>
      </w:tr>
      <w:tr w:rsidR="00852163" w:rsidRPr="008D7BF8" w:rsidTr="00883D17">
        <w:trPr>
          <w:trHeight w:val="311"/>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Limba de instruire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Română  </w:t>
            </w:r>
          </w:p>
        </w:tc>
      </w:tr>
      <w:tr w:rsidR="00852163" w:rsidRPr="008D7BF8" w:rsidTr="00883D17">
        <w:trPr>
          <w:trHeight w:val="299"/>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u w:val="single" w:color="000000"/>
              </w:rPr>
              <w:t>Numărul to</w:t>
            </w:r>
            <w:r w:rsidRPr="008D7BF8">
              <w:rPr>
                <w:rFonts w:ascii="Times New Roman" w:eastAsia="Times New Roman" w:hAnsi="Times New Roman" w:cs="Times New Roman"/>
                <w:sz w:val="24"/>
              </w:rPr>
              <w:t xml:space="preserve">tal elevi </w:t>
            </w:r>
          </w:p>
        </w:tc>
        <w:tc>
          <w:tcPr>
            <w:tcW w:w="5128" w:type="dxa"/>
          </w:tcPr>
          <w:p w:rsidR="00852163" w:rsidRPr="008D7BF8" w:rsidRDefault="00852163" w:rsidP="00883D17">
            <w:pPr>
              <w:rPr>
                <w:rFonts w:ascii="Times New Roman" w:hAnsi="Times New Roman" w:cs="Times New Roman"/>
              </w:rPr>
            </w:pPr>
            <w:r>
              <w:rPr>
                <w:rFonts w:ascii="Times New Roman" w:eastAsia="Times New Roman" w:hAnsi="Times New Roman" w:cs="Times New Roman"/>
                <w:sz w:val="24"/>
                <w:lang w:val="ro-MD"/>
              </w:rPr>
              <w:t>2</w:t>
            </w:r>
            <w:r w:rsidRPr="008D7BF8">
              <w:rPr>
                <w:rFonts w:ascii="Times New Roman" w:eastAsia="Times New Roman" w:hAnsi="Times New Roman" w:cs="Times New Roman"/>
                <w:sz w:val="24"/>
                <w:lang w:val="ro-MD"/>
              </w:rPr>
              <w:t>65</w:t>
            </w:r>
            <w:r w:rsidRPr="008D7BF8">
              <w:rPr>
                <w:rFonts w:ascii="Times New Roman" w:eastAsia="Times New Roman" w:hAnsi="Times New Roman" w:cs="Times New Roman"/>
                <w:sz w:val="24"/>
              </w:rPr>
              <w:t xml:space="preserve"> </w:t>
            </w:r>
          </w:p>
        </w:tc>
      </w:tr>
      <w:tr w:rsidR="00852163" w:rsidRPr="008D7BF8" w:rsidTr="00883D17">
        <w:trPr>
          <w:trHeight w:val="310"/>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Numărul total clase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1</w:t>
            </w:r>
            <w:r>
              <w:rPr>
                <w:rFonts w:ascii="Times New Roman" w:eastAsia="Times New Roman" w:hAnsi="Times New Roman" w:cs="Times New Roman"/>
                <w:sz w:val="24"/>
                <w:lang w:val="ro-MD"/>
              </w:rPr>
              <w:t>3</w:t>
            </w:r>
            <w:r w:rsidRPr="008D7BF8">
              <w:rPr>
                <w:rFonts w:ascii="Times New Roman" w:eastAsia="Times New Roman" w:hAnsi="Times New Roman" w:cs="Times New Roman"/>
                <w:sz w:val="24"/>
              </w:rPr>
              <w:t xml:space="preserve"> </w:t>
            </w:r>
          </w:p>
        </w:tc>
      </w:tr>
      <w:tr w:rsidR="00852163" w:rsidRPr="008D7BF8" w:rsidTr="00883D17">
        <w:trPr>
          <w:trHeight w:val="308"/>
          <w:jc w:val="center"/>
        </w:trPr>
        <w:tc>
          <w:tcPr>
            <w:tcW w:w="3697" w:type="dxa"/>
          </w:tcPr>
          <w:p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Numărul total cadre de conducere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3 </w:t>
            </w:r>
          </w:p>
        </w:tc>
      </w:tr>
      <w:tr w:rsidR="00852163" w:rsidRPr="008D7BF8" w:rsidTr="00883D17">
        <w:trPr>
          <w:trHeight w:val="307"/>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Numărul total cadre didactice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18</w:t>
            </w:r>
            <w:r w:rsidRPr="008D7BF8">
              <w:rPr>
                <w:rFonts w:ascii="Times New Roman" w:eastAsia="Times New Roman" w:hAnsi="Times New Roman" w:cs="Times New Roman"/>
                <w:sz w:val="24"/>
              </w:rPr>
              <w:t xml:space="preserve"> </w:t>
            </w:r>
          </w:p>
        </w:tc>
      </w:tr>
      <w:tr w:rsidR="00852163" w:rsidRPr="008D7BF8" w:rsidTr="00883D17">
        <w:trPr>
          <w:trHeight w:val="302"/>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Program de activitate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zi </w:t>
            </w:r>
          </w:p>
        </w:tc>
      </w:tr>
      <w:tr w:rsidR="00852163" w:rsidRPr="008D7BF8" w:rsidTr="00883D17">
        <w:trPr>
          <w:trHeight w:val="336"/>
          <w:jc w:val="center"/>
        </w:trPr>
        <w:tc>
          <w:tcPr>
            <w:tcW w:w="3697" w:type="dxa"/>
          </w:tcPr>
          <w:p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lang w:val="en-US"/>
              </w:rPr>
              <w:t xml:space="preserve">Perioada de evaluare inclusă în raport </w:t>
            </w:r>
          </w:p>
        </w:tc>
        <w:tc>
          <w:tcPr>
            <w:tcW w:w="5128" w:type="dxa"/>
          </w:tcPr>
          <w:p w:rsidR="00852163" w:rsidRPr="008D7BF8" w:rsidRDefault="00852163" w:rsidP="00883D17">
            <w:pPr>
              <w:tabs>
                <w:tab w:val="center" w:pos="2178"/>
              </w:tabs>
              <w:rPr>
                <w:rFonts w:ascii="Times New Roman" w:hAnsi="Times New Roman" w:cs="Times New Roman"/>
              </w:rPr>
            </w:pPr>
            <w:r w:rsidRPr="008D7BF8">
              <w:rPr>
                <w:rFonts w:ascii="Times New Roman" w:eastAsia="Times New Roman" w:hAnsi="Times New Roman" w:cs="Times New Roman"/>
                <w:sz w:val="24"/>
              </w:rPr>
              <w:t>Anul de studii 20</w:t>
            </w:r>
            <w:r w:rsidRPr="008D7BF8">
              <w:rPr>
                <w:rFonts w:ascii="Times New Roman" w:eastAsia="Times New Roman" w:hAnsi="Times New Roman" w:cs="Times New Roman"/>
                <w:sz w:val="24"/>
                <w:lang w:val="ro-MD"/>
              </w:rPr>
              <w:t>20</w:t>
            </w:r>
            <w:r w:rsidRPr="008D7BF8">
              <w:rPr>
                <w:rFonts w:ascii="Times New Roman" w:eastAsia="Times New Roman" w:hAnsi="Times New Roman" w:cs="Times New Roman"/>
                <w:sz w:val="37"/>
                <w:vertAlign w:val="subscript"/>
              </w:rPr>
              <w:t xml:space="preserve"> </w:t>
            </w:r>
            <w:r w:rsidRPr="008D7BF8">
              <w:rPr>
                <w:rFonts w:ascii="Times New Roman" w:eastAsia="Times New Roman" w:hAnsi="Times New Roman" w:cs="Times New Roman"/>
                <w:sz w:val="37"/>
                <w:vertAlign w:val="subscript"/>
              </w:rPr>
              <w:tab/>
            </w:r>
            <w:r w:rsidRPr="008D7BF8">
              <w:rPr>
                <w:rFonts w:ascii="Times New Roman" w:eastAsia="Times New Roman" w:hAnsi="Times New Roman" w:cs="Times New Roman"/>
                <w:sz w:val="24"/>
              </w:rPr>
              <w:t>-202</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r>
      <w:tr w:rsidR="00852163" w:rsidRPr="008D7BF8" w:rsidTr="00883D17">
        <w:trPr>
          <w:trHeight w:val="308"/>
          <w:jc w:val="center"/>
        </w:trPr>
        <w:tc>
          <w:tcPr>
            <w:tcW w:w="3697"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Director </w:t>
            </w:r>
          </w:p>
        </w:tc>
        <w:tc>
          <w:tcPr>
            <w:tcW w:w="5128" w:type="dxa"/>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lang w:val="ro-MD"/>
              </w:rPr>
              <w:t>Lungu Larisa</w:t>
            </w:r>
            <w:r w:rsidRPr="008D7BF8">
              <w:rPr>
                <w:rFonts w:ascii="Times New Roman" w:eastAsia="Times New Roman" w:hAnsi="Times New Roman" w:cs="Times New Roman"/>
                <w:sz w:val="24"/>
              </w:rPr>
              <w:t xml:space="preserve">  </w:t>
            </w:r>
          </w:p>
        </w:tc>
      </w:tr>
    </w:tbl>
    <w:p w:rsidR="00852163" w:rsidRPr="008D7BF8" w:rsidRDefault="00852163" w:rsidP="00852163">
      <w:pPr>
        <w:pStyle w:val="1"/>
        <w:pageBreakBefore/>
        <w:ind w:left="0" w:hanging="11"/>
      </w:pPr>
      <w:r w:rsidRPr="008D7BF8">
        <w:lastRenderedPageBreak/>
        <w:t xml:space="preserve">Dimensiune I. SĂNĂTATE, SIGURANȚĂ, PROTECȚIE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1.1. Asigurarea securității și protecției tuturor copiilor/elevilor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0"/>
        <w:jc w:val="right"/>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1.1.1. Prezența documentației tehnice, sanitaro-igienice și medicale și monitorizarea permanentă a respectării normelor sanitaro-igienice </w:t>
      </w:r>
    </w:p>
    <w:tbl>
      <w:tblPr>
        <w:tblStyle w:val="TableGrid"/>
        <w:tblW w:w="15523" w:type="dxa"/>
        <w:jc w:val="center"/>
        <w:tblInd w:w="0" w:type="dxa"/>
        <w:tblCellMar>
          <w:right w:w="115" w:type="dxa"/>
        </w:tblCellMar>
        <w:tblLook w:val="04A0" w:firstRow="1" w:lastRow="0" w:firstColumn="1" w:lastColumn="0" w:noHBand="0" w:noVBand="1"/>
      </w:tblPr>
      <w:tblGrid>
        <w:gridCol w:w="2127"/>
        <w:gridCol w:w="1701"/>
        <w:gridCol w:w="6438"/>
        <w:gridCol w:w="5257"/>
      </w:tblGrid>
      <w:tr w:rsidR="00852163" w:rsidRPr="00E14B3B" w:rsidTr="00883D17">
        <w:trPr>
          <w:trHeight w:val="5040"/>
          <w:jc w:val="center"/>
        </w:trPr>
        <w:tc>
          <w:tcPr>
            <w:tcW w:w="2127" w:type="dxa"/>
            <w:tcBorders>
              <w:top w:val="single" w:sz="4" w:space="0" w:color="000000"/>
              <w:left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96" w:type="dxa"/>
            <w:gridSpan w:val="3"/>
            <w:tcBorders>
              <w:top w:val="single" w:sz="4" w:space="0" w:color="000000"/>
              <w:left w:val="single" w:sz="4" w:space="0" w:color="000000"/>
              <w:right w:val="single" w:sz="4" w:space="0" w:color="000000"/>
            </w:tcBorders>
          </w:tcPr>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 de cercetare tehnică a coșurilor de fum și canalelor de ventilare</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 de reglare tehnologică a cazatelor de încălzire</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 de încercare a stării tehnice de funcționare a senzorului de gaz cu electrovalvă</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Raport tehnic de testare și reglare tehnologică a cazanelor (Valabil pentru perioada 20.03.2019 – 20.03.2022)</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 de constatare a gradului de peregătire tehnică pentru funcționarea sistemelor de gaze</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Proces-verbal privind darea în exploatare a echipamentului de măsurare</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Act de recepție a instituției de învățământ secundar general, anul de studii 2020-2021 (vizat și de serviciul de apărare împotriva incendiilor, departamentul de supraveghere energetică, ...)</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Rezultatul investigației sanitaro-microbiologice de laborator pentru apa de apeduct</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Proces-verbal de investigație a apei de apeduct</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Raport de autoevaluare privind pregătirea pentru redeschiderea instituției de învățământ</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 xml:space="preserve">Rezultatele evaluării pregătirii instituției preuniversitare către anul de studii 2020 – 2021 </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Plan de acțiuni privind redeschiderea în siguranță a instituției de învățământ</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Contract cu C.C. „AQUATRADE” SRL privind procurarea apei potabile OM</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Registre cu date despre starea de sănătate a elevilor</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Carnetele medicale privind admiterea la muncă ale angajaților</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Autorizația sanitară de funcționare a instituției</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Pașaport sanitar pentru blocul alimentar din școală</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Planul de activitate a CA, proces-verbal</w:t>
            </w:r>
            <w:r w:rsidR="009F5163" w:rsidRPr="00590F59">
              <w:rPr>
                <w:rFonts w:ascii="Times New Roman" w:hAnsi="Times New Roman" w:cs="Times New Roman"/>
                <w:lang w:val="ro-MD"/>
              </w:rPr>
              <w:t xml:space="preserve"> nr. 1 din 29.08.2020, decizia 5.1</w:t>
            </w:r>
          </w:p>
          <w:p w:rsidR="00852163" w:rsidRPr="00590F59" w:rsidRDefault="00852163" w:rsidP="00342A7D">
            <w:pPr>
              <w:pStyle w:val="a3"/>
              <w:numPr>
                <w:ilvl w:val="0"/>
                <w:numId w:val="14"/>
              </w:numPr>
              <w:ind w:right="113"/>
              <w:rPr>
                <w:rFonts w:ascii="Times New Roman" w:hAnsi="Times New Roman" w:cs="Times New Roman"/>
                <w:lang w:val="ro-MD"/>
              </w:rPr>
            </w:pPr>
            <w:r w:rsidRPr="00590F59">
              <w:rPr>
                <w:rFonts w:ascii="Times New Roman" w:hAnsi="Times New Roman" w:cs="Times New Roman"/>
                <w:lang w:val="ro-MD"/>
              </w:rPr>
              <w:t>Registrul de evidență a triajului epidemiologic</w:t>
            </w:r>
          </w:p>
        </w:tc>
      </w:tr>
      <w:tr w:rsidR="00852163" w:rsidRPr="00E14B3B" w:rsidTr="00883D17">
        <w:trPr>
          <w:trHeight w:val="647"/>
          <w:jc w:val="center"/>
        </w:trPr>
        <w:tc>
          <w:tcPr>
            <w:tcW w:w="2127" w:type="dxa"/>
            <w:tcBorders>
              <w:top w:val="single" w:sz="4" w:space="0" w:color="000000"/>
              <w:left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96" w:type="dxa"/>
            <w:gridSpan w:val="3"/>
            <w:tcBorders>
              <w:top w:val="single" w:sz="4" w:space="0" w:color="000000"/>
              <w:left w:val="single" w:sz="4" w:space="0" w:color="000000"/>
              <w:right w:val="single" w:sz="4"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hAnsi="Times New Roman" w:cs="Times New Roman"/>
                <w:lang w:val="ro-MD"/>
              </w:rPr>
              <w:t>Instituția deține în ordine sistemică documentația tehnică, sanitaro-igienică și medicală obligatorie și monitorizează în permanență respectarea normalor sanitaro-igienige și de securitate tehnică.</w:t>
            </w:r>
          </w:p>
        </w:tc>
      </w:tr>
      <w:tr w:rsidR="00852163" w:rsidRPr="008D7BF8" w:rsidTr="00883D17">
        <w:trPr>
          <w:trHeight w:val="562"/>
          <w:jc w:val="center"/>
        </w:trPr>
        <w:tc>
          <w:tcPr>
            <w:tcW w:w="2127"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jc w:val="both"/>
              <w:rPr>
                <w:rFonts w:ascii="Times New Roman" w:hAnsi="Times New Roman" w:cs="Times New Roman"/>
              </w:rPr>
            </w:pPr>
            <w:r w:rsidRPr="008D7BF8">
              <w:rPr>
                <w:rFonts w:ascii="Times New Roman" w:eastAsia="Times New Roman" w:hAnsi="Times New Roman" w:cs="Times New Roman"/>
                <w:sz w:val="24"/>
              </w:rPr>
              <w:t xml:space="preserve">Pondere şi punctaj acordat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1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w:t>
            </w:r>
          </w:p>
        </w:tc>
        <w:tc>
          <w:tcPr>
            <w:tcW w:w="6438"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lang w:val="ro-MD"/>
              </w:rPr>
              <w:t xml:space="preserve">  </w:t>
            </w:r>
            <w:r w:rsidRPr="008D7BF8">
              <w:rPr>
                <w:rFonts w:ascii="Times New Roman" w:eastAsia="Times New Roman" w:hAnsi="Times New Roman" w:cs="Times New Roman"/>
                <w:sz w:val="24"/>
              </w:rPr>
              <w:t xml:space="preserve">Autoevaluare conform criteriilor: 1 </w:t>
            </w:r>
          </w:p>
        </w:tc>
        <w:tc>
          <w:tcPr>
            <w:tcW w:w="5257"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lndicator 1.1.2 Asigurarea pazei şi a securității instituției și a siguranţei tuturor elevilor/ copiilor pe toat</w:t>
      </w:r>
      <w:r w:rsidRPr="008D7BF8">
        <w:rPr>
          <w:rFonts w:ascii="Times New Roman" w:eastAsia="Times New Roman" w:hAnsi="Times New Roman" w:cs="Times New Roman"/>
          <w:b/>
          <w:sz w:val="24"/>
          <w:lang w:val="ro-MD"/>
        </w:rPr>
        <w:t>ă</w:t>
      </w:r>
      <w:r w:rsidRPr="00E14B3B">
        <w:rPr>
          <w:rFonts w:ascii="Times New Roman" w:eastAsia="Times New Roman" w:hAnsi="Times New Roman" w:cs="Times New Roman"/>
          <w:b/>
          <w:sz w:val="24"/>
          <w:lang w:val="en-US"/>
        </w:rPr>
        <w:t xml:space="preserve"> durata programului educativ </w:t>
      </w:r>
    </w:p>
    <w:tbl>
      <w:tblPr>
        <w:tblStyle w:val="TableGrid"/>
        <w:tblW w:w="15624" w:type="dxa"/>
        <w:jc w:val="center"/>
        <w:tblInd w:w="0" w:type="dxa"/>
        <w:tblCellMar>
          <w:left w:w="7" w:type="dxa"/>
        </w:tblCellMar>
        <w:tblLook w:val="04A0" w:firstRow="1" w:lastRow="0" w:firstColumn="1" w:lastColumn="0" w:noHBand="0" w:noVBand="1"/>
      </w:tblPr>
      <w:tblGrid>
        <w:gridCol w:w="2268"/>
        <w:gridCol w:w="1560"/>
        <w:gridCol w:w="6539"/>
        <w:gridCol w:w="5257"/>
      </w:tblGrid>
      <w:tr w:rsidR="00852163" w:rsidRPr="008D7BF8" w:rsidTr="00883D17">
        <w:trPr>
          <w:trHeight w:val="1547"/>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56" w:type="dxa"/>
            <w:gridSpan w:val="3"/>
            <w:tcBorders>
              <w:top w:val="single" w:sz="6" w:space="0" w:color="000000"/>
              <w:left w:val="single" w:sz="6" w:space="0" w:color="000000"/>
              <w:bottom w:val="single" w:sz="6" w:space="0" w:color="000000"/>
              <w:right w:val="single" w:sz="6" w:space="0" w:color="000000"/>
            </w:tcBorders>
          </w:tcPr>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Prevederi în PAI</w:t>
            </w:r>
            <w:r w:rsidR="00775DCC" w:rsidRPr="00590F59">
              <w:rPr>
                <w:rFonts w:ascii="Times New Roman" w:hAnsi="Times New Roman" w:cs="Times New Roman"/>
                <w:lang w:val="ro-MD"/>
              </w:rPr>
              <w:t xml:space="preserve"> (Dimensiunea Sănătate, siguranță, protecție, obiectivul general 1)</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Prevederi în Regulamentul de ordine interioară</w:t>
            </w:r>
            <w:r w:rsidR="005410A5" w:rsidRPr="00590F59">
              <w:rPr>
                <w:rFonts w:ascii="Times New Roman" w:hAnsi="Times New Roman" w:cs="Times New Roman"/>
                <w:lang w:val="ro-MD"/>
              </w:rPr>
              <w:t xml:space="preserve"> (Anexa Organizarea protecției muncii și asigurarea dreptului la protecția muncii)</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Ordine cu privire la angajarea personalului de pază</w:t>
            </w:r>
            <w:r w:rsidR="005410A5" w:rsidRPr="00590F59">
              <w:rPr>
                <w:rFonts w:ascii="Times New Roman" w:hAnsi="Times New Roman" w:cs="Times New Roman"/>
                <w:lang w:val="ro-MD"/>
              </w:rPr>
              <w:t xml:space="preserve"> (nr. 23-P din 11.05.2015; nr. 24-P din 11.05.2015; nr. 85-P din 01.09.2016)</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Fișe de post pentru personalul de pază</w:t>
            </w:r>
            <w:r w:rsidR="005410A5" w:rsidRPr="00590F59">
              <w:rPr>
                <w:rFonts w:ascii="Times New Roman" w:hAnsi="Times New Roman" w:cs="Times New Roman"/>
                <w:lang w:val="ro-MD"/>
              </w:rPr>
              <w:t xml:space="preserve"> (3 fișe)</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Graficul serviciului personalului de pază</w:t>
            </w:r>
            <w:r w:rsidR="005410A5" w:rsidRPr="00590F59">
              <w:rPr>
                <w:rFonts w:ascii="Times New Roman" w:hAnsi="Times New Roman" w:cs="Times New Roman"/>
                <w:lang w:val="ro-MD"/>
              </w:rPr>
              <w:t xml:space="preserve"> (pentru fiecare lună)</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Lista elevilor care se deplasează cu autobuzul școlar</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 xml:space="preserve">Ordine cu privire la avertizarea elevilor </w:t>
            </w:r>
            <w:r w:rsidR="00D85D75" w:rsidRPr="00590F59">
              <w:rPr>
                <w:rFonts w:ascii="Times New Roman" w:hAnsi="Times New Roman" w:cs="Times New Roman"/>
                <w:lang w:val="ro-MD"/>
              </w:rPr>
              <w:t>cu privi</w:t>
            </w:r>
            <w:r w:rsidRPr="00590F59">
              <w:rPr>
                <w:rFonts w:ascii="Times New Roman" w:hAnsi="Times New Roman" w:cs="Times New Roman"/>
                <w:lang w:val="ro-MD"/>
              </w:rPr>
              <w:t xml:space="preserve">re </w:t>
            </w:r>
            <w:r w:rsidR="00D85D75" w:rsidRPr="00590F59">
              <w:rPr>
                <w:rFonts w:ascii="Times New Roman" w:hAnsi="Times New Roman" w:cs="Times New Roman"/>
                <w:lang w:val="ro-MD"/>
              </w:rPr>
              <w:t>la</w:t>
            </w:r>
            <w:r w:rsidRPr="00590F59">
              <w:rPr>
                <w:rFonts w:ascii="Times New Roman" w:hAnsi="Times New Roman" w:cs="Times New Roman"/>
                <w:lang w:val="ro-MD"/>
              </w:rPr>
              <w:t xml:space="preserve"> securitate</w:t>
            </w:r>
            <w:r w:rsidR="00D85D75" w:rsidRPr="00590F59">
              <w:rPr>
                <w:rFonts w:ascii="Times New Roman" w:hAnsi="Times New Roman" w:cs="Times New Roman"/>
                <w:lang w:val="ro-MD"/>
              </w:rPr>
              <w:t xml:space="preserve"> (nr. 1-</w:t>
            </w:r>
            <w:r w:rsidR="00590F59" w:rsidRPr="00590F59">
              <w:rPr>
                <w:rFonts w:ascii="Times New Roman" w:hAnsi="Times New Roman" w:cs="Times New Roman"/>
                <w:lang w:val="ro-MD"/>
              </w:rPr>
              <w:t>A din 01.09.2020; 30-A din 18.09.2020; 35-A din 20.10.2020; 43-A din 10.12.2020; 57-A din 01.03.2021; 64-A din 28.04.2021; 70-A din 21.05.2021</w:t>
            </w:r>
            <w:r w:rsidR="00D85D75" w:rsidRPr="00590F59">
              <w:rPr>
                <w:rFonts w:ascii="Times New Roman" w:hAnsi="Times New Roman" w:cs="Times New Roman"/>
                <w:lang w:val="ro-MD"/>
              </w:rPr>
              <w:t>)</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lastRenderedPageBreak/>
              <w:t>Panouri de afișaj cu informații relevante siguranței</w:t>
            </w:r>
            <w:r w:rsidR="00590F59" w:rsidRPr="00590F59">
              <w:rPr>
                <w:rFonts w:ascii="Times New Roman" w:hAnsi="Times New Roman" w:cs="Times New Roman"/>
                <w:lang w:val="ro-MD"/>
              </w:rPr>
              <w:t xml:space="preserve"> (afișate pe coridorul etajului I)</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Registrul observațiilor și sugestiilor administratorului de serviciu</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Acord de colaborare cu Inspectoratul de poliție</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Liste cu semnături ale elevilor cu privire la cunoașterea cu măsurile de securitate, inclusiv siguranța online și protecția datelor cu caracter personal</w:t>
            </w:r>
            <w:r w:rsidR="00590F59" w:rsidRPr="00590F59">
              <w:rPr>
                <w:rFonts w:ascii="Times New Roman" w:hAnsi="Times New Roman" w:cs="Times New Roman"/>
                <w:lang w:val="ro-MD"/>
              </w:rPr>
              <w:t xml:space="preserve"> (se află în portofoliile claselor)</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Declarații-angajamente ale diriginților cu privire la protecția datelor cu caracter personal</w:t>
            </w:r>
            <w:r w:rsidR="00781AE2">
              <w:rPr>
                <w:rFonts w:ascii="Times New Roman" w:hAnsi="Times New Roman" w:cs="Times New Roman"/>
                <w:lang w:val="ro-MD"/>
              </w:rPr>
              <w:t xml:space="preserve"> (se păstrează la administratorul SIME)</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Declarații pe proprie răspundere ale părinților</w:t>
            </w:r>
            <w:r w:rsidR="00956FB0">
              <w:rPr>
                <w:rFonts w:ascii="Times New Roman" w:hAnsi="Times New Roman" w:cs="Times New Roman"/>
                <w:lang w:val="ro-MD"/>
              </w:rPr>
              <w:t xml:space="preserve"> (se găsesc în portofoliile claselor)</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În toate sălile de clasă s-au montat corpuri de iluminat de tip LED</w:t>
            </w:r>
          </w:p>
          <w:p w:rsidR="00852163" w:rsidRPr="00590F59" w:rsidRDefault="00852163" w:rsidP="00342A7D">
            <w:pPr>
              <w:pStyle w:val="a3"/>
              <w:numPr>
                <w:ilvl w:val="0"/>
                <w:numId w:val="15"/>
              </w:numPr>
              <w:ind w:right="113"/>
              <w:rPr>
                <w:rFonts w:ascii="Times New Roman" w:hAnsi="Times New Roman" w:cs="Times New Roman"/>
                <w:lang w:val="ro-MD"/>
              </w:rPr>
            </w:pPr>
            <w:r w:rsidRPr="00590F59">
              <w:rPr>
                <w:rFonts w:ascii="Times New Roman" w:hAnsi="Times New Roman" w:cs="Times New Roman"/>
                <w:lang w:val="ro-MD"/>
              </w:rPr>
              <w:t>S-a schimbat rețeaua electrică la etajul III și în Sala de festivități</w:t>
            </w:r>
          </w:p>
          <w:p w:rsidR="00852163" w:rsidRPr="00590F59" w:rsidRDefault="00852163" w:rsidP="003F4672">
            <w:pPr>
              <w:pStyle w:val="a3"/>
              <w:numPr>
                <w:ilvl w:val="0"/>
                <w:numId w:val="15"/>
              </w:numPr>
              <w:ind w:right="113"/>
              <w:rPr>
                <w:rFonts w:ascii="Times New Roman" w:hAnsi="Times New Roman" w:cs="Times New Roman"/>
              </w:rPr>
            </w:pPr>
            <w:r w:rsidRPr="00590F59">
              <w:rPr>
                <w:rFonts w:ascii="Times New Roman" w:hAnsi="Times New Roman" w:cs="Times New Roman"/>
                <w:lang w:val="ro-MD"/>
              </w:rPr>
              <w:t>Chestionare pentru elevi</w:t>
            </w:r>
            <w:r w:rsidR="00956FB0">
              <w:rPr>
                <w:rFonts w:ascii="Times New Roman" w:hAnsi="Times New Roman" w:cs="Times New Roman"/>
                <w:lang w:val="ro-MD"/>
              </w:rPr>
              <w:t xml:space="preserve"> și analiza acestora (aplicate la 40 de elevi din clasele a 5-a – a 9-a; </w:t>
            </w:r>
            <w:r w:rsidR="003F4672">
              <w:rPr>
                <w:rFonts w:ascii="Times New Roman" w:hAnsi="Times New Roman" w:cs="Times New Roman"/>
                <w:lang w:val="ro-MD"/>
              </w:rPr>
              <w:t>analizat de CE, pr.-verbal nr.6 din 25.05.2021</w:t>
            </w:r>
            <w:r w:rsidR="00956FB0">
              <w:rPr>
                <w:rFonts w:ascii="Times New Roman" w:hAnsi="Times New Roman" w:cs="Times New Roman"/>
                <w:lang w:val="ro-MD"/>
              </w:rPr>
              <w:t>)</w:t>
            </w:r>
          </w:p>
        </w:tc>
      </w:tr>
      <w:tr w:rsidR="00852163" w:rsidRPr="00E14B3B" w:rsidTr="00883D17">
        <w:trPr>
          <w:trHeight w:val="567"/>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356" w:type="dxa"/>
            <w:gridSpan w:val="3"/>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lang w:val="ro-MD"/>
              </w:rPr>
              <w:t>Instituția deține actele referitoare la pază și asigură securitatea elevilor și a instituției, însă nu dispune de supraveghere video și îngrădirea teritoriului este doar parțială</w:t>
            </w:r>
          </w:p>
        </w:tc>
      </w:tr>
      <w:tr w:rsidR="00852163" w:rsidRPr="008D7BF8" w:rsidTr="00883D17">
        <w:trPr>
          <w:trHeight w:val="490"/>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hanging="10"/>
              <w:rPr>
                <w:rFonts w:ascii="Times New Roman" w:hAnsi="Times New Roman" w:cs="Times New Roman"/>
              </w:rPr>
            </w:pPr>
            <w:r w:rsidRPr="008D7BF8">
              <w:rPr>
                <w:rFonts w:ascii="Times New Roman" w:eastAsia="Times New Roman" w:hAnsi="Times New Roman" w:cs="Times New Roman"/>
                <w:sz w:val="24"/>
              </w:rPr>
              <w:t xml:space="preserve">Pondere și punctaj acordat </w:t>
            </w:r>
          </w:p>
        </w:tc>
        <w:tc>
          <w:tcPr>
            <w:tcW w:w="156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653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25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Punctaj acordat:</w:t>
            </w:r>
            <w:r w:rsidRPr="008D7BF8">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1.1.3. Elaborarea unui program/ </w:t>
      </w:r>
      <w:proofErr w:type="gramStart"/>
      <w:r w:rsidRPr="00E14B3B">
        <w:rPr>
          <w:rFonts w:ascii="Times New Roman" w:eastAsia="Times New Roman" w:hAnsi="Times New Roman" w:cs="Times New Roman"/>
          <w:b/>
          <w:sz w:val="24"/>
          <w:lang w:val="en-US"/>
        </w:rPr>
        <w:t>orar  al</w:t>
      </w:r>
      <w:proofErr w:type="gramEnd"/>
      <w:r w:rsidRPr="00E14B3B">
        <w:rPr>
          <w:rFonts w:ascii="Times New Roman" w:eastAsia="Times New Roman" w:hAnsi="Times New Roman" w:cs="Times New Roman"/>
          <w:b/>
          <w:sz w:val="24"/>
          <w:lang w:val="en-US"/>
        </w:rPr>
        <w:t xml:space="preserve">  activităților echilibrat și flexibil </w:t>
      </w:r>
    </w:p>
    <w:tbl>
      <w:tblPr>
        <w:tblStyle w:val="TableGrid"/>
        <w:tblW w:w="15605" w:type="dxa"/>
        <w:jc w:val="center"/>
        <w:tblInd w:w="0" w:type="dxa"/>
        <w:tblCellMar>
          <w:left w:w="7" w:type="dxa"/>
          <w:right w:w="96" w:type="dxa"/>
        </w:tblCellMar>
        <w:tblLook w:val="04A0" w:firstRow="1" w:lastRow="0" w:firstColumn="1" w:lastColumn="0" w:noHBand="0" w:noVBand="1"/>
      </w:tblPr>
      <w:tblGrid>
        <w:gridCol w:w="2268"/>
        <w:gridCol w:w="1560"/>
        <w:gridCol w:w="6520"/>
        <w:gridCol w:w="5257"/>
      </w:tblGrid>
      <w:tr w:rsidR="00852163" w:rsidRPr="00E14B3B" w:rsidTr="00883D17">
        <w:trPr>
          <w:trHeight w:val="567"/>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37" w:type="dxa"/>
            <w:gridSpan w:val="3"/>
            <w:tcBorders>
              <w:top w:val="single" w:sz="6" w:space="0" w:color="000000"/>
              <w:left w:val="single" w:sz="6" w:space="0" w:color="000000"/>
              <w:bottom w:val="single" w:sz="6" w:space="0" w:color="000000"/>
              <w:right w:val="single" w:sz="6" w:space="0" w:color="000000"/>
            </w:tcBorders>
          </w:tcPr>
          <w:p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Orarul sunetelor</w:t>
            </w:r>
          </w:p>
          <w:p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Orarul lecțiilor</w:t>
            </w:r>
          </w:p>
          <w:p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Grafice ale activităților extrașcolare sportive și cercurilor</w:t>
            </w:r>
          </w:p>
          <w:p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Grafice ale lucrărilor de evaluare la fiecare clasă</w:t>
            </w:r>
            <w:r w:rsidR="00956FB0">
              <w:rPr>
                <w:rFonts w:ascii="Times New Roman" w:hAnsi="Times New Roman" w:cs="Times New Roman"/>
                <w:lang w:val="ro-MD"/>
              </w:rPr>
              <w:t xml:space="preserve"> (se păstrează în dosarul Comisiei de verificare a realizării curricula)</w:t>
            </w:r>
          </w:p>
          <w:p w:rsidR="00852163" w:rsidRPr="00956FB0" w:rsidRDefault="00852163" w:rsidP="00342A7D">
            <w:pPr>
              <w:pStyle w:val="a3"/>
              <w:numPr>
                <w:ilvl w:val="0"/>
                <w:numId w:val="16"/>
              </w:numPr>
              <w:ind w:right="170"/>
              <w:rPr>
                <w:rFonts w:ascii="Times New Roman" w:hAnsi="Times New Roman" w:cs="Times New Roman"/>
                <w:lang w:val="ro-MD"/>
              </w:rPr>
            </w:pPr>
            <w:r w:rsidRPr="00956FB0">
              <w:rPr>
                <w:rFonts w:ascii="Times New Roman" w:hAnsi="Times New Roman" w:cs="Times New Roman"/>
                <w:lang w:val="ro-MD"/>
              </w:rPr>
              <w:t>Proces-verbal</w:t>
            </w:r>
            <w:r w:rsidR="00956FB0">
              <w:rPr>
                <w:rFonts w:ascii="Times New Roman" w:hAnsi="Times New Roman" w:cs="Times New Roman"/>
                <w:lang w:val="ro-MD"/>
              </w:rPr>
              <w:t xml:space="preserve"> nr. 2 din 11.09.2020 al ședinței</w:t>
            </w:r>
            <w:r w:rsidRPr="00956FB0">
              <w:rPr>
                <w:rFonts w:ascii="Times New Roman" w:hAnsi="Times New Roman" w:cs="Times New Roman"/>
                <w:lang w:val="ro-MD"/>
              </w:rPr>
              <w:t xml:space="preserve"> CA cu privire la respectarea cerințelor față de elaborarea orarului </w:t>
            </w:r>
          </w:p>
          <w:p w:rsidR="003B2835" w:rsidRPr="00E14B3B" w:rsidRDefault="00852163" w:rsidP="00342A7D">
            <w:pPr>
              <w:pStyle w:val="a3"/>
              <w:numPr>
                <w:ilvl w:val="0"/>
                <w:numId w:val="16"/>
              </w:numPr>
              <w:ind w:right="170"/>
              <w:rPr>
                <w:rFonts w:ascii="Times New Roman" w:hAnsi="Times New Roman" w:cs="Times New Roman"/>
                <w:lang w:val="en-US"/>
              </w:rPr>
            </w:pPr>
            <w:r w:rsidRPr="00956FB0">
              <w:rPr>
                <w:rFonts w:ascii="Times New Roman" w:hAnsi="Times New Roman" w:cs="Times New Roman"/>
                <w:lang w:val="ro-MD"/>
              </w:rPr>
              <w:t>Chestionare de studiere a satisfacției elevilor privind orarul sunetelor, lecțiilor, activităților extrașcolare etc.</w:t>
            </w:r>
            <w:r w:rsidR="00956FB0">
              <w:rPr>
                <w:rFonts w:ascii="Times New Roman" w:hAnsi="Times New Roman" w:cs="Times New Roman"/>
                <w:lang w:val="ro-MD"/>
              </w:rPr>
              <w:t xml:space="preserve"> și analiza acestora (aplicate la 40 de elevi din clasele a 5-a – a 9-a; </w:t>
            </w:r>
            <w:r w:rsidR="003F4672">
              <w:rPr>
                <w:rFonts w:ascii="Times New Roman" w:hAnsi="Times New Roman" w:cs="Times New Roman"/>
                <w:lang w:val="ro-MD"/>
              </w:rPr>
              <w:t>analizat de CE, pr.-verbal nr.6 din 25.05.2021</w:t>
            </w:r>
            <w:r w:rsidR="00956FB0">
              <w:rPr>
                <w:rFonts w:ascii="Times New Roman" w:hAnsi="Times New Roman" w:cs="Times New Roman"/>
                <w:lang w:val="ro-MD"/>
              </w:rPr>
              <w:t>)</w:t>
            </w:r>
          </w:p>
        </w:tc>
      </w:tr>
      <w:tr w:rsidR="00852163" w:rsidRPr="00E14B3B" w:rsidTr="00883D17">
        <w:trPr>
          <w:trHeight w:val="446"/>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37" w:type="dxa"/>
            <w:gridSpan w:val="3"/>
            <w:tcBorders>
              <w:top w:val="single" w:sz="6" w:space="0" w:color="000000"/>
              <w:left w:val="single" w:sz="6" w:space="0" w:color="000000"/>
              <w:bottom w:val="single" w:sz="6" w:space="0" w:color="000000"/>
              <w:right w:val="single" w:sz="6" w:space="0" w:color="000000"/>
            </w:tcBorders>
          </w:tcPr>
          <w:p w:rsidR="00852163" w:rsidRPr="00DB2848" w:rsidRDefault="00852163" w:rsidP="00883D17">
            <w:pPr>
              <w:ind w:left="113" w:right="170"/>
              <w:rPr>
                <w:rFonts w:ascii="Times New Roman" w:hAnsi="Times New Roman" w:cs="Times New Roman"/>
                <w:lang w:val="ro-MD"/>
              </w:rPr>
            </w:pPr>
            <w:r>
              <w:rPr>
                <w:rFonts w:ascii="Times New Roman" w:hAnsi="Times New Roman" w:cs="Times New Roman"/>
                <w:lang w:val="ro-MD"/>
              </w:rPr>
              <w:t>Instituția respectă cerințele de proiectare orară a activităților educaționale, cu unele devieri cauzate de lipsa specialiștilor și încadrarea persoanelor care fac navetă sau a cumularzilor</w:t>
            </w:r>
          </w:p>
        </w:tc>
      </w:tr>
      <w:tr w:rsidR="00852163" w:rsidRPr="008D7BF8" w:rsidTr="00883D17">
        <w:trPr>
          <w:trHeight w:val="490"/>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52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25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70"/>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1,5</w:t>
            </w:r>
            <w:r w:rsidRPr="008D7BF8">
              <w:rPr>
                <w:rFonts w:ascii="Times New Roman" w:eastAsia="Times New Roman" w:hAnsi="Times New Roman" w:cs="Times New Roman"/>
                <w:sz w:val="24"/>
              </w:rPr>
              <w:t xml:space="preserve"> </w:t>
            </w:r>
          </w:p>
        </w:tc>
      </w:tr>
    </w:tbl>
    <w:p w:rsidR="00852163" w:rsidRPr="008D7BF8" w:rsidRDefault="00852163" w:rsidP="00852163">
      <w:pPr>
        <w:spacing w:after="4"/>
        <w:ind w:hanging="10"/>
        <w:rPr>
          <w:rFonts w:ascii="Times New Roman" w:hAnsi="Times New Roman" w:cs="Times New Roman"/>
        </w:rPr>
      </w:pPr>
      <w:r w:rsidRPr="008D7BF8">
        <w:rPr>
          <w:rFonts w:ascii="Times New Roman" w:eastAsia="Times New Roman" w:hAnsi="Times New Roman" w:cs="Times New Roman"/>
          <w:b/>
          <w:i/>
          <w:sz w:val="24"/>
          <w:u w:val="single" w:color="000000"/>
        </w:rPr>
        <w:t>Domeniu: Capacitate instituţională:</w:t>
      </w:r>
      <w:r w:rsidRPr="008D7BF8">
        <w:rPr>
          <w:rFonts w:ascii="Times New Roman" w:eastAsia="Times New Roman" w:hAnsi="Times New Roman" w:cs="Times New Roman"/>
          <w:b/>
          <w:i/>
          <w:sz w:val="24"/>
        </w:rPr>
        <w:t xml:space="preserve">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1.1.4.   Asigurare pentru fiecare elev/copil a câte un loc în bancă/la masă ect., corespunzător particularităţilor psihofiziologice individuale </w:t>
      </w:r>
    </w:p>
    <w:tbl>
      <w:tblPr>
        <w:tblStyle w:val="TableGrid"/>
        <w:tblW w:w="15605" w:type="dxa"/>
        <w:jc w:val="center"/>
        <w:tblInd w:w="0" w:type="dxa"/>
        <w:tblCellMar>
          <w:left w:w="7" w:type="dxa"/>
        </w:tblCellMar>
        <w:tblLook w:val="04A0" w:firstRow="1" w:lastRow="0" w:firstColumn="1" w:lastColumn="0" w:noHBand="0" w:noVBand="1"/>
      </w:tblPr>
      <w:tblGrid>
        <w:gridCol w:w="2268"/>
        <w:gridCol w:w="1560"/>
        <w:gridCol w:w="6520"/>
        <w:gridCol w:w="5257"/>
      </w:tblGrid>
      <w:tr w:rsidR="00852163" w:rsidRPr="00E14B3B" w:rsidTr="00883D17">
        <w:trPr>
          <w:trHeight w:val="274"/>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37" w:type="dxa"/>
            <w:gridSpan w:val="3"/>
            <w:tcBorders>
              <w:top w:val="single" w:sz="6" w:space="0" w:color="000000"/>
              <w:left w:val="single" w:sz="6" w:space="0" w:color="000000"/>
              <w:bottom w:val="single" w:sz="6" w:space="0" w:color="000000"/>
              <w:right w:val="single" w:sz="6" w:space="0" w:color="000000"/>
            </w:tcBorders>
          </w:tcPr>
          <w:p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Ordin</w:t>
            </w:r>
            <w:r w:rsidR="00956FB0">
              <w:rPr>
                <w:rFonts w:ascii="Times New Roman" w:hAnsi="Times New Roman" w:cs="Times New Roman"/>
                <w:lang w:val="ro-MD"/>
              </w:rPr>
              <w:t xml:space="preserve"> nr. 52-A din 20.01.2021</w:t>
            </w:r>
            <w:r w:rsidRPr="00956FB0">
              <w:rPr>
                <w:rFonts w:ascii="Times New Roman" w:hAnsi="Times New Roman" w:cs="Times New Roman"/>
                <w:lang w:val="ro-MD"/>
              </w:rPr>
              <w:t xml:space="preserve"> cu privire la inventariere</w:t>
            </w:r>
          </w:p>
          <w:p w:rsidR="00852163" w:rsidRPr="00956FB0" w:rsidRDefault="007B6B5F"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 xml:space="preserve">Numărul de </w:t>
            </w:r>
            <w:r w:rsidR="00852163" w:rsidRPr="00956FB0">
              <w:rPr>
                <w:rFonts w:ascii="Times New Roman" w:hAnsi="Times New Roman" w:cs="Times New Roman"/>
                <w:lang w:val="ro-MD"/>
              </w:rPr>
              <w:t>bănci, scaune, dintre acestea sunt reglabile</w:t>
            </w:r>
          </w:p>
          <w:p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Informație cu privire la suprafața ce îi revine unui elev pentru fiecare clasă</w:t>
            </w:r>
          </w:p>
          <w:p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Pașaportul cabinetului</w:t>
            </w:r>
            <w:r w:rsidR="00956FB0">
              <w:rPr>
                <w:rFonts w:ascii="Times New Roman" w:hAnsi="Times New Roman" w:cs="Times New Roman"/>
                <w:lang w:val="ro-MD"/>
              </w:rPr>
              <w:t xml:space="preserve"> (afișat în fiecare cabinet)</w:t>
            </w:r>
          </w:p>
          <w:p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Liste ale elevilor cu particularitățile psihofiziologice individuale</w:t>
            </w:r>
            <w:r w:rsidR="00956FB0">
              <w:rPr>
                <w:rFonts w:ascii="Times New Roman" w:hAnsi="Times New Roman" w:cs="Times New Roman"/>
                <w:lang w:val="ro-MD"/>
              </w:rPr>
              <w:t xml:space="preserve"> (se află în portofoliile claselor)</w:t>
            </w:r>
          </w:p>
          <w:p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Informați</w:t>
            </w:r>
            <w:r w:rsidR="00A209C7">
              <w:rPr>
                <w:rFonts w:ascii="Times New Roman" w:hAnsi="Times New Roman" w:cs="Times New Roman"/>
                <w:lang w:val="ro-MD"/>
              </w:rPr>
              <w:t>a</w:t>
            </w:r>
            <w:r w:rsidRPr="00956FB0">
              <w:rPr>
                <w:rFonts w:ascii="Times New Roman" w:hAnsi="Times New Roman" w:cs="Times New Roman"/>
                <w:lang w:val="ro-MD"/>
              </w:rPr>
              <w:t xml:space="preserve"> asistentei medicale cu privire la respectarea cerințelor</w:t>
            </w:r>
            <w:r w:rsidR="00A209C7">
              <w:rPr>
                <w:rFonts w:ascii="Times New Roman" w:hAnsi="Times New Roman" w:cs="Times New Roman"/>
                <w:lang w:val="ro-MD"/>
              </w:rPr>
              <w:t xml:space="preserve"> plasării în bancă a elevilor (ascultată la ședința pe lângă director din 09.10.2020)</w:t>
            </w:r>
          </w:p>
          <w:p w:rsidR="00852163" w:rsidRPr="00956FB0" w:rsidRDefault="00852163" w:rsidP="00342A7D">
            <w:pPr>
              <w:pStyle w:val="a3"/>
              <w:numPr>
                <w:ilvl w:val="0"/>
                <w:numId w:val="17"/>
              </w:numPr>
              <w:ind w:right="113"/>
              <w:rPr>
                <w:rFonts w:ascii="Times New Roman" w:hAnsi="Times New Roman" w:cs="Times New Roman"/>
                <w:lang w:val="ro-MD"/>
              </w:rPr>
            </w:pPr>
            <w:r w:rsidRPr="00956FB0">
              <w:rPr>
                <w:rFonts w:ascii="Times New Roman" w:hAnsi="Times New Roman" w:cs="Times New Roman"/>
                <w:lang w:val="ro-MD"/>
              </w:rPr>
              <w:t>Acte de predare-primire a bunurilor și echipamentelor</w:t>
            </w:r>
            <w:r w:rsidR="00A209C7">
              <w:rPr>
                <w:rFonts w:ascii="Times New Roman" w:hAnsi="Times New Roman" w:cs="Times New Roman"/>
                <w:lang w:val="ro-MD"/>
              </w:rPr>
              <w:t xml:space="preserve"> încheiate între șeful de gospodărie și șefii de cabunete</w:t>
            </w:r>
          </w:p>
          <w:p w:rsidR="00852163" w:rsidRPr="00956FB0" w:rsidRDefault="00852163" w:rsidP="00342A7D">
            <w:pPr>
              <w:pStyle w:val="a3"/>
              <w:numPr>
                <w:ilvl w:val="0"/>
                <w:numId w:val="17"/>
              </w:numPr>
              <w:ind w:right="113"/>
              <w:rPr>
                <w:rFonts w:ascii="Times New Roman" w:hAnsi="Times New Roman" w:cs="Times New Roman"/>
                <w:lang w:val="en-US"/>
              </w:rPr>
            </w:pPr>
            <w:r w:rsidRPr="00956FB0">
              <w:rPr>
                <w:rFonts w:ascii="Times New Roman" w:eastAsia="Cambria" w:hAnsi="Times New Roman" w:cs="Times New Roman"/>
                <w:lang w:val="en-US"/>
              </w:rPr>
              <w:t>În fiecare clasă câteva banci mai mici care se aşează în faţa clasei pentru elevii mai scunzi</w:t>
            </w:r>
          </w:p>
        </w:tc>
      </w:tr>
      <w:tr w:rsidR="00852163" w:rsidRPr="00E14B3B" w:rsidTr="00883D17">
        <w:trPr>
          <w:trHeight w:val="829"/>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337"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spacing w:line="239" w:lineRule="auto"/>
              <w:ind w:left="113" w:right="113"/>
              <w:jc w:val="both"/>
              <w:rPr>
                <w:rFonts w:ascii="Times New Roman" w:hAnsi="Times New Roman" w:cs="Times New Roman"/>
                <w:lang w:val="en-US"/>
              </w:rPr>
            </w:pPr>
            <w:r>
              <w:rPr>
                <w:rFonts w:ascii="Times New Roman" w:eastAsia="Cambria" w:hAnsi="Times New Roman" w:cs="Times New Roman"/>
                <w:lang w:val="ro-MD"/>
              </w:rPr>
              <w:t>Instituția dispune de spații educaționale adecvate și asigură toate categoriile de elevi cu locuri corespunzătoare particularităților psohofiziologice individuale (Clasele primare și cîteva dintre cele gimnaziale sunt asigurate cu bănci reglabile, iar celelalte - cu</w:t>
            </w:r>
            <w:r w:rsidRPr="00E14B3B">
              <w:rPr>
                <w:rFonts w:ascii="Times New Roman" w:eastAsia="Cambria" w:hAnsi="Times New Roman" w:cs="Times New Roman"/>
                <w:lang w:val="en-US"/>
              </w:rPr>
              <w:t xml:space="preserve"> câteva banci mai mici </w:t>
            </w:r>
            <w:r>
              <w:rPr>
                <w:rFonts w:ascii="Times New Roman" w:eastAsia="Cambria" w:hAnsi="Times New Roman" w:cs="Times New Roman"/>
                <w:lang w:val="ro-MD"/>
              </w:rPr>
              <w:t>plasate</w:t>
            </w:r>
            <w:r w:rsidRPr="00E14B3B">
              <w:rPr>
                <w:rFonts w:ascii="Times New Roman" w:eastAsia="Cambria" w:hAnsi="Times New Roman" w:cs="Times New Roman"/>
                <w:lang w:val="en-US"/>
              </w:rPr>
              <w:t xml:space="preserve"> în faţa clasei pentru elevii mai scunzi</w:t>
            </w:r>
            <w:r>
              <w:rPr>
                <w:rFonts w:ascii="Times New Roman" w:eastAsia="Cambria" w:hAnsi="Times New Roman" w:cs="Times New Roman"/>
                <w:lang w:val="ro-MD"/>
              </w:rPr>
              <w:t>, Elevii cu probleme de sănătate sau cu CES sunt plasați în bănci conform recomandărilor specialiștilor.)</w:t>
            </w:r>
            <w:r w:rsidRPr="00E14B3B">
              <w:rPr>
                <w:rFonts w:ascii="Times New Roman" w:eastAsia="Cambria" w:hAnsi="Times New Roman" w:cs="Times New Roman"/>
                <w:lang w:val="en-US"/>
              </w:rPr>
              <w:t xml:space="preserve">.  </w:t>
            </w:r>
          </w:p>
        </w:tc>
      </w:tr>
      <w:tr w:rsidR="00852163" w:rsidRPr="008D7BF8" w:rsidTr="00883D17">
        <w:trPr>
          <w:trHeight w:val="490"/>
          <w:jc w:val="center"/>
        </w:trPr>
        <w:tc>
          <w:tcPr>
            <w:tcW w:w="22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652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25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1.1.5.   Asigurarea cu materiale de sprijin (echipamente, utilaje, dispozitive, ustensile etc.), în corespundere cu parametrii sanitaro-igienici şi cu cerinţele de securitate </w:t>
      </w:r>
    </w:p>
    <w:tbl>
      <w:tblPr>
        <w:tblStyle w:val="TableGrid"/>
        <w:tblW w:w="15585" w:type="dxa"/>
        <w:jc w:val="center"/>
        <w:tblInd w:w="0" w:type="dxa"/>
        <w:tblCellMar>
          <w:left w:w="118" w:type="dxa"/>
        </w:tblCellMar>
        <w:tblLook w:val="04A0" w:firstRow="1" w:lastRow="0" w:firstColumn="1" w:lastColumn="0" w:noHBand="0" w:noVBand="1"/>
      </w:tblPr>
      <w:tblGrid>
        <w:gridCol w:w="2346"/>
        <w:gridCol w:w="1621"/>
        <w:gridCol w:w="6381"/>
        <w:gridCol w:w="5237"/>
      </w:tblGrid>
      <w:tr w:rsidR="00852163" w:rsidRPr="00E14B3B" w:rsidTr="00883D17">
        <w:trPr>
          <w:trHeight w:val="255"/>
          <w:jc w:val="center"/>
        </w:trPr>
        <w:tc>
          <w:tcPr>
            <w:tcW w:w="234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39" w:type="dxa"/>
            <w:gridSpan w:val="3"/>
            <w:tcBorders>
              <w:top w:val="single" w:sz="6" w:space="0" w:color="000000"/>
              <w:left w:val="single" w:sz="6" w:space="0" w:color="000000"/>
              <w:bottom w:val="single" w:sz="6" w:space="0" w:color="000000"/>
              <w:right w:val="single" w:sz="6" w:space="0" w:color="000000"/>
            </w:tcBorders>
          </w:tcPr>
          <w:p w:rsidR="00852163" w:rsidRPr="00A209C7" w:rsidRDefault="007B6B5F"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 xml:space="preserve">Liste </w:t>
            </w:r>
            <w:r w:rsidR="00852163" w:rsidRPr="00A209C7">
              <w:rPr>
                <w:rFonts w:ascii="Times New Roman" w:hAnsi="Times New Roman" w:cs="Times New Roman"/>
                <w:lang w:val="ro-MD"/>
              </w:rPr>
              <w:t>a</w:t>
            </w:r>
            <w:r w:rsidRPr="00A209C7">
              <w:rPr>
                <w:rFonts w:ascii="Times New Roman" w:hAnsi="Times New Roman" w:cs="Times New Roman"/>
                <w:lang w:val="ro-MD"/>
              </w:rPr>
              <w:t>le</w:t>
            </w:r>
            <w:r w:rsidR="00852163" w:rsidRPr="00A209C7">
              <w:rPr>
                <w:rFonts w:ascii="Times New Roman" w:hAnsi="Times New Roman" w:cs="Times New Roman"/>
                <w:lang w:val="ro-MD"/>
              </w:rPr>
              <w:t xml:space="preserve"> bunurilor în laboratoare (chimie, biologie, fizică, informatică), în CREI, sala sportivă, ludotecă, bibliotecă</w:t>
            </w:r>
          </w:p>
          <w:p w:rsidR="00852163" w:rsidRPr="00F1456F" w:rsidRDefault="00852163" w:rsidP="00342A7D">
            <w:pPr>
              <w:pStyle w:val="a3"/>
              <w:numPr>
                <w:ilvl w:val="0"/>
                <w:numId w:val="18"/>
              </w:numPr>
              <w:ind w:right="113"/>
              <w:rPr>
                <w:rFonts w:ascii="Times New Roman" w:hAnsi="Times New Roman" w:cs="Times New Roman"/>
                <w:lang w:val="ro-MD"/>
              </w:rPr>
            </w:pPr>
            <w:r w:rsidRPr="00F1456F">
              <w:rPr>
                <w:rFonts w:ascii="Times New Roman" w:hAnsi="Times New Roman" w:cs="Times New Roman"/>
                <w:lang w:val="ro-MD"/>
              </w:rPr>
              <w:t>Instrucțiuni de securitate în laboratoare</w:t>
            </w:r>
          </w:p>
          <w:p w:rsidR="00852163" w:rsidRPr="00A209C7" w:rsidRDefault="00852163"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Proiect de dotare cu tablete</w:t>
            </w:r>
            <w:r w:rsidR="00A209C7">
              <w:rPr>
                <w:rFonts w:ascii="Times New Roman" w:hAnsi="Times New Roman" w:cs="Times New Roman"/>
                <w:lang w:val="ro-MD"/>
              </w:rPr>
              <w:t xml:space="preserve"> </w:t>
            </w:r>
            <w:r w:rsidR="00CC4C7D">
              <w:rPr>
                <w:rFonts w:ascii="Times New Roman" w:hAnsi="Times New Roman" w:cs="Times New Roman"/>
                <w:lang w:val="ro-MD"/>
              </w:rPr>
              <w:t>(susținut de Fondul pentru dezvoltare în parteneriat cu Pestalozzi Children΄s Foundation)</w:t>
            </w:r>
          </w:p>
          <w:p w:rsidR="00852163" w:rsidRPr="00A209C7" w:rsidRDefault="00852163"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Lista reactivelor chimice cu termenele de valabilitate a acestora</w:t>
            </w:r>
          </w:p>
          <w:p w:rsidR="007B6B5F" w:rsidRPr="00CC4C7D" w:rsidRDefault="00852163" w:rsidP="00342A7D">
            <w:pPr>
              <w:pStyle w:val="a3"/>
              <w:numPr>
                <w:ilvl w:val="0"/>
                <w:numId w:val="18"/>
              </w:numPr>
              <w:ind w:right="113"/>
              <w:rPr>
                <w:rFonts w:ascii="Times New Roman" w:hAnsi="Times New Roman" w:cs="Times New Roman"/>
                <w:lang w:val="ro-MD"/>
              </w:rPr>
            </w:pPr>
            <w:r w:rsidRPr="00A209C7">
              <w:rPr>
                <w:rFonts w:ascii="Times New Roman" w:hAnsi="Times New Roman" w:cs="Times New Roman"/>
                <w:lang w:val="ro-MD"/>
              </w:rPr>
              <w:t>Factura pentru reactivele chimice</w:t>
            </w:r>
            <w:r w:rsidR="00CC4C7D">
              <w:rPr>
                <w:rFonts w:ascii="Times New Roman" w:hAnsi="Times New Roman" w:cs="Times New Roman"/>
                <w:lang w:val="ro-MD"/>
              </w:rPr>
              <w:t xml:space="preserve"> (donație)</w:t>
            </w:r>
          </w:p>
        </w:tc>
      </w:tr>
      <w:tr w:rsidR="00852163" w:rsidRPr="00E14B3B" w:rsidTr="00883D17">
        <w:trPr>
          <w:trHeight w:val="245"/>
          <w:jc w:val="center"/>
        </w:trPr>
        <w:tc>
          <w:tcPr>
            <w:tcW w:w="234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39"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asigură prezența, funcționalitatea și conformitatea cu parametrii sanitaro-igienici și cu cerințele de securitate a materialelor de sprijin (echipamente, utilaje, dispozitive, ustensile), cu una-două devieri nesemnificative și temporare privind funcționalitatea acestora.</w:t>
            </w:r>
          </w:p>
        </w:tc>
      </w:tr>
      <w:tr w:rsidR="00852163" w:rsidRPr="008D7BF8" w:rsidTr="00883D17">
        <w:trPr>
          <w:trHeight w:val="490"/>
          <w:jc w:val="center"/>
        </w:trPr>
        <w:tc>
          <w:tcPr>
            <w:tcW w:w="234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Pondere:</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638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Autoevaluare conform criteriilor: </w:t>
            </w:r>
            <w:r w:rsidRPr="008D7BF8">
              <w:rPr>
                <w:rFonts w:ascii="Times New Roman" w:eastAsia="Times New Roman" w:hAnsi="Times New Roman" w:cs="Times New Roman"/>
                <w:sz w:val="24"/>
                <w:lang w:val="ro-MD"/>
              </w:rPr>
              <w:t>0,75</w:t>
            </w:r>
          </w:p>
        </w:tc>
        <w:tc>
          <w:tcPr>
            <w:tcW w:w="523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rsidR="00852163" w:rsidRPr="00F50D7D" w:rsidRDefault="00852163" w:rsidP="00852163">
      <w:pPr>
        <w:rPr>
          <w:lang w:val="en-US"/>
        </w:rPr>
      </w:pPr>
      <w:r w:rsidRPr="00E14B3B">
        <w:rPr>
          <w:rFonts w:ascii="Times New Roman" w:eastAsia="Times New Roman" w:hAnsi="Times New Roman" w:cs="Times New Roman"/>
          <w:b/>
          <w:sz w:val="24"/>
          <w:lang w:val="en-US"/>
        </w:rPr>
        <w:t xml:space="preserve">Indicator 1.1.6.   Asigurarea cu spaţii pentru prepararea şi servirea hranei, care corespund normelor sanitare în vigoare privind siguranţa, </w:t>
      </w:r>
      <w:proofErr w:type="gramStart"/>
      <w:r w:rsidRPr="00E14B3B">
        <w:rPr>
          <w:rFonts w:ascii="Times New Roman" w:eastAsia="Times New Roman" w:hAnsi="Times New Roman" w:cs="Times New Roman"/>
          <w:b/>
          <w:sz w:val="24"/>
          <w:lang w:val="en-US"/>
        </w:rPr>
        <w:t>accesibilitatea,funcţionaliiatea</w:t>
      </w:r>
      <w:proofErr w:type="gramEnd"/>
      <w:r w:rsidRPr="00E14B3B">
        <w:rPr>
          <w:rFonts w:ascii="Times New Roman" w:eastAsia="Times New Roman" w:hAnsi="Times New Roman" w:cs="Times New Roman"/>
          <w:b/>
          <w:sz w:val="24"/>
          <w:lang w:val="en-US"/>
        </w:rPr>
        <w:t xml:space="preserve"> şi confortul elevilor/ copiilor• (dupa caz)</w:t>
      </w:r>
    </w:p>
    <w:tbl>
      <w:tblPr>
        <w:tblStyle w:val="TableGrid"/>
        <w:tblpPr w:leftFromText="180" w:rightFromText="180" w:vertAnchor="text" w:horzAnchor="margin" w:tblpXSpec="center" w:tblpY="360"/>
        <w:tblW w:w="15471" w:type="dxa"/>
        <w:tblInd w:w="0" w:type="dxa"/>
        <w:tblCellMar>
          <w:left w:w="118" w:type="dxa"/>
        </w:tblCellMar>
        <w:tblLook w:val="04A0" w:firstRow="1" w:lastRow="0" w:firstColumn="1" w:lastColumn="0" w:noHBand="0" w:noVBand="1"/>
      </w:tblPr>
      <w:tblGrid>
        <w:gridCol w:w="2221"/>
        <w:gridCol w:w="1606"/>
        <w:gridCol w:w="5954"/>
        <w:gridCol w:w="5690"/>
      </w:tblGrid>
      <w:tr w:rsidR="00852163" w:rsidRPr="00E14B3B" w:rsidTr="00883D17">
        <w:trPr>
          <w:trHeight w:val="552"/>
        </w:trPr>
        <w:tc>
          <w:tcPr>
            <w:tcW w:w="22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50" w:type="dxa"/>
            <w:gridSpan w:val="3"/>
            <w:tcBorders>
              <w:top w:val="single" w:sz="6" w:space="0" w:color="000000"/>
              <w:left w:val="single" w:sz="6" w:space="0" w:color="000000"/>
              <w:bottom w:val="single" w:sz="6" w:space="0" w:color="000000"/>
              <w:right w:val="single" w:sz="6" w:space="0" w:color="000000"/>
            </w:tcBorders>
          </w:tcPr>
          <w:p w:rsidR="00852163"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Pașaport sanitar pentru blocul alimentar din școală</w:t>
            </w:r>
          </w:p>
          <w:p w:rsidR="00852163"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Fișele medicale ale personalului din cantină</w:t>
            </w:r>
            <w:r w:rsidR="00CC4C7D" w:rsidRPr="003F4672">
              <w:rPr>
                <w:rFonts w:ascii="Times New Roman" w:hAnsi="Times New Roman" w:cs="Times New Roman"/>
                <w:lang w:val="ro-MD"/>
              </w:rPr>
              <w:t xml:space="preserve"> (2 persoane)</w:t>
            </w:r>
          </w:p>
          <w:p w:rsidR="00852163"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Lista inventarului</w:t>
            </w:r>
            <w:r w:rsidR="00C70A57" w:rsidRPr="003F4672">
              <w:rPr>
                <w:rFonts w:ascii="Times New Roman" w:hAnsi="Times New Roman" w:cs="Times New Roman"/>
                <w:lang w:val="ro-MD"/>
              </w:rPr>
              <w:t xml:space="preserve"> în blocul alimentar</w:t>
            </w:r>
          </w:p>
          <w:p w:rsidR="00852163"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Registrul de monitorizare a temperaturilor în frigidere și camera frigorifică</w:t>
            </w:r>
            <w:r w:rsidR="00CC4C7D" w:rsidRPr="003F4672">
              <w:rPr>
                <w:rFonts w:ascii="Times New Roman" w:hAnsi="Times New Roman" w:cs="Times New Roman"/>
                <w:lang w:val="ro-MD"/>
              </w:rPr>
              <w:t xml:space="preserve"> (la asistenta medicală)</w:t>
            </w:r>
          </w:p>
          <w:p w:rsidR="00852163"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Lista produselor recomandate</w:t>
            </w:r>
            <w:r w:rsidR="00CC4C7D" w:rsidRPr="003F4672">
              <w:rPr>
                <w:rFonts w:ascii="Times New Roman" w:hAnsi="Times New Roman" w:cs="Times New Roman"/>
                <w:lang w:val="ro-MD"/>
              </w:rPr>
              <w:t xml:space="preserve"> (afișată pe panoul din bucătărie)</w:t>
            </w:r>
          </w:p>
          <w:p w:rsidR="00CC4C7D"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Lista produselor interzise</w:t>
            </w:r>
            <w:r w:rsidR="00CC4C7D" w:rsidRPr="003F4672">
              <w:rPr>
                <w:rFonts w:ascii="Times New Roman" w:hAnsi="Times New Roman" w:cs="Times New Roman"/>
                <w:lang w:val="ro-MD"/>
              </w:rPr>
              <w:t xml:space="preserve"> (afișată pe panoul din bucătărie)</w:t>
            </w:r>
          </w:p>
          <w:p w:rsidR="00CC4C7D"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Meniuri-model pentru 2 săptămâni</w:t>
            </w:r>
            <w:r w:rsidR="00CC4C7D" w:rsidRPr="003F4672">
              <w:rPr>
                <w:rFonts w:ascii="Times New Roman" w:hAnsi="Times New Roman" w:cs="Times New Roman"/>
                <w:lang w:val="ro-MD"/>
              </w:rPr>
              <w:t xml:space="preserve"> (afișate pe panoul din bucătărie)</w:t>
            </w:r>
          </w:p>
          <w:p w:rsidR="00CC4C7D" w:rsidRPr="003F4672" w:rsidRDefault="00852163" w:rsidP="003F4672">
            <w:pPr>
              <w:pStyle w:val="a3"/>
              <w:numPr>
                <w:ilvl w:val="0"/>
                <w:numId w:val="78"/>
              </w:numPr>
              <w:rPr>
                <w:rFonts w:ascii="Times New Roman" w:hAnsi="Times New Roman" w:cs="Times New Roman"/>
                <w:lang w:val="ro-MD"/>
              </w:rPr>
            </w:pPr>
            <w:r w:rsidRPr="003F4672">
              <w:rPr>
                <w:rFonts w:ascii="Times New Roman" w:hAnsi="Times New Roman" w:cs="Times New Roman"/>
                <w:lang w:val="ro-MD"/>
              </w:rPr>
              <w:t>Fișe tehnologice</w:t>
            </w:r>
            <w:r w:rsidR="00CC4C7D" w:rsidRPr="003F4672">
              <w:rPr>
                <w:rFonts w:ascii="Times New Roman" w:hAnsi="Times New Roman" w:cs="Times New Roman"/>
                <w:lang w:val="ro-MD"/>
              </w:rPr>
              <w:t xml:space="preserve"> (afișate pe panoul din bucătărie)</w:t>
            </w:r>
          </w:p>
          <w:p w:rsidR="00852163" w:rsidRPr="003F4672" w:rsidRDefault="00852163" w:rsidP="003F4672">
            <w:pPr>
              <w:pStyle w:val="a3"/>
              <w:numPr>
                <w:ilvl w:val="0"/>
                <w:numId w:val="78"/>
              </w:numPr>
              <w:jc w:val="both"/>
              <w:rPr>
                <w:rFonts w:ascii="Times New Roman" w:hAnsi="Times New Roman" w:cs="Times New Roman"/>
                <w:lang w:val="ro-MD"/>
              </w:rPr>
            </w:pPr>
            <w:r w:rsidRPr="003F4672">
              <w:rPr>
                <w:rFonts w:ascii="Times New Roman" w:hAnsi="Times New Roman" w:cs="Times New Roman"/>
                <w:lang w:val="ro-MD"/>
              </w:rPr>
              <w:t>Procedura de pergătire a soluțiilor cu substanțe biodistructive și prelucrare a veselei, echipamentului și supafețelor</w:t>
            </w:r>
            <w:r w:rsidR="00CC4C7D" w:rsidRPr="003F4672">
              <w:rPr>
                <w:rFonts w:ascii="Times New Roman" w:hAnsi="Times New Roman" w:cs="Times New Roman"/>
                <w:lang w:val="ro-MD"/>
              </w:rPr>
              <w:t xml:space="preserve"> (afișate de-asupra chiuvetelor în bucătărie)</w:t>
            </w:r>
          </w:p>
        </w:tc>
      </w:tr>
      <w:tr w:rsidR="00852163" w:rsidRPr="00E14B3B" w:rsidTr="00883D17">
        <w:trPr>
          <w:trHeight w:val="530"/>
        </w:trPr>
        <w:tc>
          <w:tcPr>
            <w:tcW w:w="22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50"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jc w:val="both"/>
              <w:rPr>
                <w:rFonts w:ascii="Times New Roman" w:hAnsi="Times New Roman" w:cs="Times New Roman"/>
                <w:lang w:val="en-US"/>
              </w:rPr>
            </w:pPr>
            <w:r w:rsidRPr="00E14B3B">
              <w:rPr>
                <w:rFonts w:ascii="Times New Roman" w:hAnsi="Times New Roman" w:cs="Times New Roman"/>
                <w:lang w:val="en-US"/>
              </w:rPr>
              <w:t>Instituția este dotată cu spații pentru prepararea și servirea hranei care corespund normelor sanitare în vigoare privind siguranța, accesibilitatea, funcționalitatea și confortul tuturor elevilor</w:t>
            </w:r>
          </w:p>
        </w:tc>
      </w:tr>
      <w:tr w:rsidR="00852163" w:rsidRPr="008D7BF8" w:rsidTr="00883D17">
        <w:trPr>
          <w:trHeight w:val="490"/>
        </w:trPr>
        <w:tc>
          <w:tcPr>
            <w:tcW w:w="22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0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69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Default="00852163" w:rsidP="00852163">
      <w:pPr>
        <w:framePr w:wrap="around" w:vAnchor="text" w:hAnchor="margin" w:xAlign="center" w:y="383"/>
        <w:spacing w:after="4" w:line="252" w:lineRule="auto"/>
        <w:ind w:firstLine="4"/>
        <w:suppressOverlap/>
        <w:rPr>
          <w:rFonts w:ascii="Times New Roman" w:eastAsia="Times New Roman" w:hAnsi="Times New Roman" w:cs="Times New Roman"/>
          <w:b/>
          <w:sz w:val="24"/>
          <w:lang w:val="en-US"/>
        </w:rPr>
      </w:pPr>
    </w:p>
    <w:tbl>
      <w:tblPr>
        <w:tblStyle w:val="TableGrid"/>
        <w:tblpPr w:vertAnchor="text" w:horzAnchor="margin" w:tblpXSpec="center" w:tblpY="383"/>
        <w:tblOverlap w:val="never"/>
        <w:tblW w:w="15607" w:type="dxa"/>
        <w:tblInd w:w="0" w:type="dxa"/>
        <w:tblCellMar>
          <w:left w:w="118" w:type="dxa"/>
        </w:tblCellMar>
        <w:tblLook w:val="04A0" w:firstRow="1" w:lastRow="0" w:firstColumn="1" w:lastColumn="0" w:noHBand="0" w:noVBand="1"/>
      </w:tblPr>
      <w:tblGrid>
        <w:gridCol w:w="2358"/>
        <w:gridCol w:w="1603"/>
        <w:gridCol w:w="5812"/>
        <w:gridCol w:w="5834"/>
      </w:tblGrid>
      <w:tr w:rsidR="00852163" w:rsidRPr="00E14B3B" w:rsidTr="00883D17">
        <w:trPr>
          <w:trHeight w:val="255"/>
        </w:trPr>
        <w:tc>
          <w:tcPr>
            <w:tcW w:w="235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3249" w:type="dxa"/>
            <w:gridSpan w:val="3"/>
            <w:tcBorders>
              <w:top w:val="single" w:sz="6" w:space="0" w:color="000000"/>
              <w:left w:val="single" w:sz="6" w:space="0" w:color="000000"/>
              <w:bottom w:val="single" w:sz="6" w:space="0" w:color="000000"/>
              <w:right w:val="single" w:sz="6" w:space="0" w:color="000000"/>
            </w:tcBorders>
          </w:tcPr>
          <w:p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Facturi de procurare a detergenților, dezinfectanților</w:t>
            </w:r>
          </w:p>
          <w:p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WC-uri separate pentru fete și băieți</w:t>
            </w:r>
          </w:p>
          <w:p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Vestiare separate pentru fete și băieți</w:t>
            </w:r>
          </w:p>
          <w:p w:rsidR="00852163" w:rsidRPr="003F4672" w:rsidRDefault="00852163" w:rsidP="003F4672">
            <w:pPr>
              <w:pStyle w:val="a3"/>
              <w:numPr>
                <w:ilvl w:val="0"/>
                <w:numId w:val="79"/>
              </w:numPr>
              <w:ind w:right="113"/>
              <w:rPr>
                <w:rFonts w:ascii="Times New Roman" w:hAnsi="Times New Roman" w:cs="Times New Roman"/>
                <w:lang w:val="ro-MD"/>
              </w:rPr>
            </w:pPr>
            <w:r w:rsidRPr="003F4672">
              <w:rPr>
                <w:rFonts w:ascii="Times New Roman" w:hAnsi="Times New Roman" w:cs="Times New Roman"/>
                <w:lang w:val="ro-MD"/>
              </w:rPr>
              <w:t>Uscătoare electrice pentru mâini</w:t>
            </w:r>
            <w:r w:rsidR="00CC4C7D" w:rsidRPr="003F4672">
              <w:rPr>
                <w:rFonts w:ascii="Times New Roman" w:hAnsi="Times New Roman" w:cs="Times New Roman"/>
                <w:lang w:val="ro-MD"/>
              </w:rPr>
              <w:t xml:space="preserve"> (3 buc.)</w:t>
            </w:r>
          </w:p>
          <w:p w:rsidR="00852163" w:rsidRPr="003F4672" w:rsidRDefault="00852163" w:rsidP="003F4672">
            <w:pPr>
              <w:pStyle w:val="a3"/>
              <w:numPr>
                <w:ilvl w:val="0"/>
                <w:numId w:val="79"/>
              </w:numPr>
              <w:ind w:right="113"/>
              <w:jc w:val="both"/>
              <w:rPr>
                <w:rFonts w:ascii="Times New Roman" w:hAnsi="Times New Roman" w:cs="Times New Roman"/>
                <w:lang w:val="ro-MD"/>
              </w:rPr>
            </w:pPr>
            <w:r w:rsidRPr="003F4672">
              <w:rPr>
                <w:rFonts w:ascii="Times New Roman" w:hAnsi="Times New Roman" w:cs="Times New Roman"/>
                <w:lang w:val="ro-MD"/>
              </w:rPr>
              <w:t>Lavoare</w:t>
            </w:r>
            <w:r w:rsidR="00E42A31" w:rsidRPr="003F4672">
              <w:rPr>
                <w:rFonts w:ascii="Times New Roman" w:hAnsi="Times New Roman" w:cs="Times New Roman"/>
                <w:lang w:val="ro-MD"/>
              </w:rPr>
              <w:t xml:space="preserve"> (9 buc.)</w:t>
            </w:r>
          </w:p>
          <w:p w:rsidR="00852163" w:rsidRPr="003F4672" w:rsidRDefault="00852163" w:rsidP="003F4672">
            <w:pPr>
              <w:pStyle w:val="a3"/>
              <w:numPr>
                <w:ilvl w:val="0"/>
                <w:numId w:val="79"/>
              </w:numPr>
              <w:ind w:right="113"/>
              <w:jc w:val="both"/>
              <w:rPr>
                <w:rFonts w:ascii="Times New Roman" w:hAnsi="Times New Roman" w:cs="Times New Roman"/>
                <w:lang w:val="ro-MD"/>
              </w:rPr>
            </w:pPr>
            <w:r w:rsidRPr="003F4672">
              <w:rPr>
                <w:rFonts w:ascii="Times New Roman" w:hAnsi="Times New Roman" w:cs="Times New Roman"/>
                <w:lang w:val="ro-MD"/>
              </w:rPr>
              <w:t>Reguli de spălare pe mâini afișate lângă lavoare șe pe panoul informativ din cantină</w:t>
            </w:r>
          </w:p>
        </w:tc>
      </w:tr>
      <w:tr w:rsidR="00852163" w:rsidRPr="00E14B3B" w:rsidTr="00883D17">
        <w:trPr>
          <w:trHeight w:val="240"/>
        </w:trPr>
        <w:tc>
          <w:tcPr>
            <w:tcW w:w="235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49"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este dotată cu blocuri sanitare (toalete, lavoare) care respectă normele sanitare și criteriile de accesibilitate, funcționalitate și confort pentru elevi</w:t>
            </w:r>
          </w:p>
        </w:tc>
      </w:tr>
      <w:tr w:rsidR="00852163" w:rsidRPr="008D7BF8" w:rsidTr="00883D17">
        <w:trPr>
          <w:trHeight w:val="490"/>
        </w:trPr>
        <w:tc>
          <w:tcPr>
            <w:tcW w:w="235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0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3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E14B3B" w:rsidRDefault="00852163" w:rsidP="00852163">
      <w:pPr>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1.1.7.   Prezenţa spaţiilor sanitare, cu respectarea criteriilor de accesibilitate, funcţionalitate şi confort pentru elevi/ copii </w:t>
      </w:r>
      <w:r w:rsidRPr="00E14B3B">
        <w:rPr>
          <w:rFonts w:ascii="Times New Roman" w:eastAsia="Times New Roman" w:hAnsi="Times New Roman" w:cs="Times New Roman"/>
          <w:sz w:val="24"/>
          <w:lang w:val="en-US"/>
        </w:rPr>
        <w:t xml:space="preserve"> </w:t>
      </w:r>
    </w:p>
    <w:p w:rsidR="00852163" w:rsidRDefault="00852163" w:rsidP="00852163">
      <w:pPr>
        <w:spacing w:after="4" w:line="252" w:lineRule="auto"/>
        <w:ind w:firstLine="130"/>
        <w:rPr>
          <w:rFonts w:ascii="Times New Roman" w:eastAsia="Times New Roman" w:hAnsi="Times New Roman" w:cs="Times New Roman"/>
          <w:b/>
          <w:sz w:val="24"/>
          <w:lang w:val="en-US"/>
        </w:rPr>
      </w:pPr>
      <w:r w:rsidRPr="00E14B3B">
        <w:rPr>
          <w:rFonts w:ascii="Times New Roman" w:eastAsia="Times New Roman" w:hAnsi="Times New Roman" w:cs="Times New Roman"/>
          <w:b/>
          <w:sz w:val="24"/>
          <w:lang w:val="en-US"/>
        </w:rPr>
        <w:t xml:space="preserve">Indicator 1.1.8.   Existenţa şi funcţionalitatea mijloacelor antiincendiare şi a ieşirílor de rezervă </w:t>
      </w:r>
    </w:p>
    <w:tbl>
      <w:tblPr>
        <w:tblStyle w:val="TableGrid"/>
        <w:tblW w:w="15649" w:type="dxa"/>
        <w:jc w:val="center"/>
        <w:tblInd w:w="0" w:type="dxa"/>
        <w:tblLayout w:type="fixed"/>
        <w:tblCellMar>
          <w:left w:w="118" w:type="dxa"/>
          <w:right w:w="24" w:type="dxa"/>
        </w:tblCellMar>
        <w:tblLook w:val="04A0" w:firstRow="1" w:lastRow="0" w:firstColumn="1" w:lastColumn="0" w:noHBand="0" w:noVBand="1"/>
      </w:tblPr>
      <w:tblGrid>
        <w:gridCol w:w="2410"/>
        <w:gridCol w:w="1559"/>
        <w:gridCol w:w="5812"/>
        <w:gridCol w:w="5868"/>
      </w:tblGrid>
      <w:tr w:rsidR="00852163" w:rsidRPr="00E14B3B" w:rsidTr="00883D17">
        <w:trPr>
          <w:trHeight w:val="668"/>
          <w:jc w:val="center"/>
        </w:trPr>
        <w:tc>
          <w:tcPr>
            <w:tcW w:w="241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39" w:type="dxa"/>
            <w:gridSpan w:val="3"/>
            <w:tcBorders>
              <w:top w:val="single" w:sz="6" w:space="0" w:color="000000"/>
              <w:left w:val="single" w:sz="6" w:space="0" w:color="000000"/>
              <w:bottom w:val="single" w:sz="6" w:space="0" w:color="000000"/>
              <w:right w:val="single" w:sz="6" w:space="0" w:color="000000"/>
            </w:tcBorders>
          </w:tcPr>
          <w:p w:rsidR="00852163" w:rsidRPr="003F4672"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Stingătoare (În fiecare laborator, bibliotecă, cantină, punctul de comandă la cazanele de încălzire, la fiecare etaj)</w:t>
            </w:r>
          </w:p>
          <w:p w:rsidR="00852163" w:rsidRPr="003F4672"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Lăzi cu nisip, lopată, căldare (un set în interior și unul în exterior)</w:t>
            </w:r>
          </w:p>
          <w:p w:rsidR="00852163" w:rsidRPr="003F4672"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Ieșiri auxiliare (2 la scările laterale, 4 la galerie, 1 la sala sportivă, 1 la bucătărie)</w:t>
            </w:r>
          </w:p>
          <w:p w:rsidR="00852163" w:rsidRPr="003F4672" w:rsidRDefault="00852163" w:rsidP="003F4672">
            <w:pPr>
              <w:pStyle w:val="a3"/>
              <w:numPr>
                <w:ilvl w:val="0"/>
                <w:numId w:val="80"/>
              </w:numPr>
              <w:ind w:right="113"/>
              <w:rPr>
                <w:rFonts w:ascii="Times New Roman" w:hAnsi="Times New Roman" w:cs="Times New Roman"/>
                <w:lang w:val="ro-MD"/>
              </w:rPr>
            </w:pPr>
            <w:r w:rsidRPr="003F4672">
              <w:rPr>
                <w:rFonts w:ascii="Times New Roman" w:hAnsi="Times New Roman" w:cs="Times New Roman"/>
                <w:lang w:val="ro-MD"/>
              </w:rPr>
              <w:t>Planuri de evacuare (Câte 2 la fiecare etaj (casa scării), 1 în cantină, 1 în sala sportivă)</w:t>
            </w:r>
          </w:p>
          <w:p w:rsidR="00852163" w:rsidRPr="003F4672" w:rsidRDefault="00852163" w:rsidP="003F4672">
            <w:pPr>
              <w:pStyle w:val="a3"/>
              <w:numPr>
                <w:ilvl w:val="0"/>
                <w:numId w:val="80"/>
              </w:numPr>
              <w:ind w:right="113"/>
              <w:jc w:val="both"/>
              <w:rPr>
                <w:rFonts w:ascii="Times New Roman" w:hAnsi="Times New Roman" w:cs="Times New Roman"/>
                <w:lang w:val="ro-MD"/>
              </w:rPr>
            </w:pPr>
            <w:r w:rsidRPr="003F4672">
              <w:rPr>
                <w:rFonts w:ascii="Times New Roman" w:hAnsi="Times New Roman" w:cs="Times New Roman"/>
                <w:lang w:val="ro-MD"/>
              </w:rPr>
              <w:t>Indicatoare de deplasare în situații excepționale (Pe coridoare, la scări, la ieșirile de rezervă)</w:t>
            </w:r>
          </w:p>
        </w:tc>
      </w:tr>
      <w:tr w:rsidR="00852163" w:rsidRPr="00E14B3B" w:rsidTr="00883D17">
        <w:trPr>
          <w:trHeight w:val="490"/>
          <w:jc w:val="center"/>
        </w:trPr>
        <w:tc>
          <w:tcPr>
            <w:tcW w:w="241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239"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eastAsia="Times New Roman" w:hAnsi="Times New Roman" w:cs="Times New Roman"/>
                <w:sz w:val="24"/>
                <w:lang w:val="en-US"/>
              </w:rPr>
            </w:pPr>
            <w:r w:rsidRPr="00E14B3B">
              <w:rPr>
                <w:rFonts w:ascii="Times New Roman" w:hAnsi="Times New Roman" w:cs="Times New Roman"/>
                <w:lang w:val="en-US"/>
              </w:rPr>
              <w:t xml:space="preserve">Instituția dispune de </w:t>
            </w:r>
            <w:r>
              <w:rPr>
                <w:rFonts w:ascii="Times New Roman" w:hAnsi="Times New Roman" w:cs="Times New Roman"/>
                <w:lang w:val="en-US"/>
              </w:rPr>
              <w:t xml:space="preserve">2 panouri antiincendiare, </w:t>
            </w:r>
            <w:r>
              <w:rPr>
                <w:rFonts w:ascii="Times New Roman" w:hAnsi="Times New Roman" w:cs="Times New Roman"/>
                <w:lang w:val="ro-MD"/>
              </w:rPr>
              <w:t>p</w:t>
            </w:r>
            <w:r w:rsidRPr="008D7BF8">
              <w:rPr>
                <w:rFonts w:ascii="Times New Roman" w:hAnsi="Times New Roman" w:cs="Times New Roman"/>
                <w:lang w:val="ro-MD"/>
              </w:rPr>
              <w:t>lanuri de evacuare</w:t>
            </w:r>
            <w:r>
              <w:rPr>
                <w:rFonts w:ascii="Times New Roman" w:hAnsi="Times New Roman" w:cs="Times New Roman"/>
                <w:lang w:val="ro-MD"/>
              </w:rPr>
              <w:t>, s</w:t>
            </w:r>
            <w:r w:rsidRPr="008D7BF8">
              <w:rPr>
                <w:rFonts w:ascii="Times New Roman" w:hAnsi="Times New Roman" w:cs="Times New Roman"/>
                <w:lang w:val="ro-MD"/>
              </w:rPr>
              <w:t xml:space="preserve">tingătoare </w:t>
            </w:r>
            <w:r w:rsidRPr="00E14B3B">
              <w:rPr>
                <w:rFonts w:ascii="Times New Roman" w:hAnsi="Times New Roman" w:cs="Times New Roman"/>
                <w:lang w:val="en-US"/>
              </w:rPr>
              <w:t>și de ieșiri de rezervă, utilizează eficient un sistem de marcaje de direcție și le monitorizează permanent funcționalitatea</w:t>
            </w:r>
          </w:p>
        </w:tc>
      </w:tr>
      <w:tr w:rsidR="00852163" w:rsidRPr="008D7BF8" w:rsidTr="00883D17">
        <w:trPr>
          <w:trHeight w:val="490"/>
          <w:jc w:val="center"/>
        </w:trPr>
        <w:tc>
          <w:tcPr>
            <w:tcW w:w="241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5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6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F50D7D" w:rsidRDefault="00852163" w:rsidP="00852163">
      <w:pPr>
        <w:spacing w:after="4"/>
        <w:ind w:hanging="10"/>
        <w:rPr>
          <w:rFonts w:ascii="Times New Roman" w:hAnsi="Times New Roman" w:cs="Times New Roman"/>
          <w:lang w:val="en-US"/>
        </w:rPr>
      </w:pPr>
      <w:r w:rsidRPr="00F50D7D">
        <w:rPr>
          <w:rFonts w:ascii="Times New Roman" w:eastAsia="Times New Roman" w:hAnsi="Times New Roman" w:cs="Times New Roman"/>
          <w:b/>
          <w:i/>
          <w:sz w:val="24"/>
          <w:u w:val="single" w:color="000000"/>
          <w:lang w:val="en-US"/>
        </w:rPr>
        <w:t>Domeniu: Curriculum/proces educaţional:</w:t>
      </w:r>
      <w:r w:rsidRPr="00F50D7D">
        <w:rPr>
          <w:rFonts w:ascii="Times New Roman" w:eastAsia="Times New Roman" w:hAnsi="Times New Roman" w:cs="Times New Roman"/>
          <w:b/>
          <w:i/>
          <w:sz w:val="24"/>
          <w:lang w:val="en-US"/>
        </w:rPr>
        <w:t xml:space="preserve">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1.1.9.   Desfăşurarea activităţilor de învăţare şi respectare a regulilor de circulaţie rutieră, a tehnicii securităţii, de prevenire a situaţiilor de risc şi de acordare a priului ajutor</w:t>
      </w:r>
      <w:r w:rsidRPr="00E14B3B">
        <w:rPr>
          <w:rFonts w:ascii="Times New Roman" w:eastAsia="Times New Roman" w:hAnsi="Times New Roman" w:cs="Times New Roman"/>
          <w:sz w:val="24"/>
          <w:lang w:val="en-US"/>
        </w:rPr>
        <w:t xml:space="preserve"> </w:t>
      </w:r>
    </w:p>
    <w:tbl>
      <w:tblPr>
        <w:tblStyle w:val="TableGrid"/>
        <w:tblW w:w="15649" w:type="dxa"/>
        <w:jc w:val="center"/>
        <w:tblInd w:w="0" w:type="dxa"/>
        <w:tblCellMar>
          <w:left w:w="7" w:type="dxa"/>
          <w:right w:w="38" w:type="dxa"/>
        </w:tblCellMar>
        <w:tblLook w:val="04A0" w:firstRow="1" w:lastRow="0" w:firstColumn="1" w:lastColumn="0" w:noHBand="0" w:noVBand="1"/>
      </w:tblPr>
      <w:tblGrid>
        <w:gridCol w:w="2357"/>
        <w:gridCol w:w="1604"/>
        <w:gridCol w:w="5529"/>
        <w:gridCol w:w="6159"/>
      </w:tblGrid>
      <w:tr w:rsidR="00852163" w:rsidRPr="00E14B3B" w:rsidTr="009F7A3B">
        <w:trPr>
          <w:trHeight w:val="269"/>
          <w:jc w:val="center"/>
        </w:trPr>
        <w:tc>
          <w:tcPr>
            <w:tcW w:w="235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292" w:type="dxa"/>
            <w:gridSpan w:val="3"/>
            <w:tcBorders>
              <w:top w:val="single" w:sz="6" w:space="0" w:color="000000"/>
              <w:left w:val="single" w:sz="6" w:space="0" w:color="000000"/>
              <w:bottom w:val="single" w:sz="6" w:space="0" w:color="000000"/>
              <w:right w:val="single" w:sz="6" w:space="0" w:color="000000"/>
            </w:tcBorders>
          </w:tcPr>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Ordine de efectuare a instructajului</w:t>
            </w:r>
            <w:r w:rsidR="00E42A31" w:rsidRPr="006819BD">
              <w:rPr>
                <w:rFonts w:ascii="Times New Roman" w:hAnsi="Times New Roman" w:cs="Times New Roman"/>
                <w:lang w:val="ro-MD"/>
              </w:rPr>
              <w:t xml:space="preserve"> (nr. 1-A din 01.09.2020; 30-A din 18.09.2020; 35-A din 20.10.2020; 43-A din 10.12.2020; 57-A din 01.03.2021; 64-A din 28.04.2021; 70-A din 21.05.2021)</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Liste cu semnături</w:t>
            </w:r>
            <w:r w:rsidR="00E42A31" w:rsidRPr="006819BD">
              <w:rPr>
                <w:rFonts w:ascii="Times New Roman" w:hAnsi="Times New Roman" w:cs="Times New Roman"/>
                <w:lang w:val="ro-MD"/>
              </w:rPr>
              <w:t xml:space="preserve"> ale elevilor privind cunoașterea cu regulile de securitate (se află în portofoliile claselor)</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Prevederi în PAI</w:t>
            </w:r>
            <w:r w:rsidR="00E42A31" w:rsidRPr="006819BD">
              <w:rPr>
                <w:rFonts w:ascii="Times New Roman" w:hAnsi="Times New Roman" w:cs="Times New Roman"/>
                <w:lang w:val="ro-MD"/>
              </w:rPr>
              <w:t xml:space="preserve"> (Dimensiunea Sănătate, siguranță, protecție, obiectivul general 1, obiectivul specific 1.4)</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Prevederi în planul de activități al directorului adjunct pentru educație</w:t>
            </w:r>
            <w:r w:rsidR="006819BD" w:rsidRPr="006819BD">
              <w:rPr>
                <w:rFonts w:ascii="Times New Roman" w:hAnsi="Times New Roman" w:cs="Times New Roman"/>
                <w:lang w:val="ro-MD"/>
              </w:rPr>
              <w:t xml:space="preserve"> (obiectiv strategic 7)</w:t>
            </w:r>
          </w:p>
          <w:p w:rsidR="006819BD" w:rsidRPr="006819BD" w:rsidRDefault="006819BD"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Prevederi în planul de activități al CE (</w:t>
            </w:r>
            <w:r>
              <w:rPr>
                <w:rFonts w:ascii="Times New Roman" w:hAnsi="Times New Roman" w:cs="Times New Roman"/>
                <w:lang w:val="ro-MD"/>
              </w:rPr>
              <w:t>obiectivul 6)</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Poze de la activități</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 xml:space="preserve">Plan de </w:t>
            </w:r>
            <w:r w:rsidR="009F7A3B" w:rsidRPr="006819BD">
              <w:rPr>
                <w:rFonts w:ascii="Times New Roman" w:hAnsi="Times New Roman" w:cs="Times New Roman"/>
                <w:lang w:val="ro-MD"/>
              </w:rPr>
              <w:t>organizare și desfășurare a exercițiilor d</w:t>
            </w:r>
            <w:r w:rsidR="00E42A31" w:rsidRPr="006819BD">
              <w:rPr>
                <w:rFonts w:ascii="Times New Roman" w:hAnsi="Times New Roman" w:cs="Times New Roman"/>
                <w:lang w:val="ro-MD"/>
              </w:rPr>
              <w:t>e alarmare și evacuare în caz d</w:t>
            </w:r>
            <w:r w:rsidR="009F7A3B" w:rsidRPr="006819BD">
              <w:rPr>
                <w:rFonts w:ascii="Times New Roman" w:hAnsi="Times New Roman" w:cs="Times New Roman"/>
                <w:lang w:val="ro-MD"/>
              </w:rPr>
              <w:t>e situație de urgență</w:t>
            </w:r>
            <w:r w:rsidR="00E42A31" w:rsidRPr="006819BD">
              <w:rPr>
                <w:rFonts w:ascii="Times New Roman" w:hAnsi="Times New Roman" w:cs="Times New Roman"/>
                <w:lang w:val="ro-MD"/>
              </w:rPr>
              <w:t xml:space="preserve"> (în Dosarul Protecția civilă)</w:t>
            </w:r>
          </w:p>
          <w:p w:rsidR="009F7A3B" w:rsidRPr="006819BD" w:rsidRDefault="009F7A3B"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Plan de acțiuni privind oaganizarea măsurilor de Protecție civilă</w:t>
            </w:r>
            <w:r w:rsidR="00E42A31" w:rsidRPr="006819BD">
              <w:rPr>
                <w:rFonts w:ascii="Times New Roman" w:hAnsi="Times New Roman" w:cs="Times New Roman"/>
                <w:lang w:val="ro-MD"/>
              </w:rPr>
              <w:t xml:space="preserve"> (în Dosarul Protecția civilă)</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Colaborare cu Inspectoratul de poliție:</w:t>
            </w:r>
          </w:p>
          <w:p w:rsidR="00852163" w:rsidRPr="008D7BF8" w:rsidRDefault="00852163" w:rsidP="00342A7D">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Activitate pentru elevii din cl.I „Fă cunoștință cu polițistul tău” – 05.09.2020</w:t>
            </w:r>
          </w:p>
          <w:p w:rsidR="00852163" w:rsidRPr="008D7BF8" w:rsidRDefault="00852163" w:rsidP="00342A7D">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 xml:space="preserve">Activitate pentru elevii din cl. VII – IX „Viața are prioritate” – 26.02.2021  </w:t>
            </w:r>
          </w:p>
          <w:p w:rsidR="00852163" w:rsidRPr="008D7BF8" w:rsidRDefault="00852163" w:rsidP="00342A7D">
            <w:pPr>
              <w:pStyle w:val="a3"/>
              <w:numPr>
                <w:ilvl w:val="1"/>
                <w:numId w:val="19"/>
              </w:numPr>
              <w:ind w:right="113"/>
              <w:rPr>
                <w:rFonts w:ascii="Times New Roman" w:hAnsi="Times New Roman" w:cs="Times New Roman"/>
                <w:lang w:val="ro-MD"/>
              </w:rPr>
            </w:pPr>
            <w:r w:rsidRPr="008D7BF8">
              <w:rPr>
                <w:rFonts w:ascii="Times New Roman" w:hAnsi="Times New Roman" w:cs="Times New Roman"/>
                <w:lang w:val="ro-MD"/>
              </w:rPr>
              <w:t>Activitate pentru elevii din cl. VII „Reguli de securitate a vieții în situații diverse” – 21.05.2021</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Liste cu semnături în laboratoare și sala sportivă</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lastRenderedPageBreak/>
              <w:t>Lecții cu referire la securitate la disciplinele: educație pentru societate, educație civică, dezvoltare personală, biologie</w:t>
            </w:r>
          </w:p>
          <w:p w:rsidR="00852163" w:rsidRPr="006819BD" w:rsidRDefault="00852163" w:rsidP="00342A7D">
            <w:pPr>
              <w:pStyle w:val="a3"/>
              <w:numPr>
                <w:ilvl w:val="0"/>
                <w:numId w:val="19"/>
              </w:numPr>
              <w:ind w:right="113"/>
              <w:rPr>
                <w:rFonts w:ascii="Times New Roman" w:hAnsi="Times New Roman" w:cs="Times New Roman"/>
                <w:lang w:val="ro-MD"/>
              </w:rPr>
            </w:pPr>
            <w:r w:rsidRPr="006819BD">
              <w:rPr>
                <w:rFonts w:ascii="Times New Roman" w:hAnsi="Times New Roman" w:cs="Times New Roman"/>
                <w:lang w:val="ro-MD"/>
              </w:rPr>
              <w:t>Ore de activități extrașcolare ”Circulația rutieră”, ”Siguranța la trafic” (2 cercuri – 1 pentru treapta primară, 1 pentru treapta gimnazială)</w:t>
            </w:r>
          </w:p>
          <w:p w:rsidR="00852163" w:rsidRPr="006819BD" w:rsidRDefault="00852163" w:rsidP="00342A7D">
            <w:pPr>
              <w:pStyle w:val="a3"/>
              <w:numPr>
                <w:ilvl w:val="0"/>
                <w:numId w:val="19"/>
              </w:numPr>
              <w:ind w:right="113"/>
              <w:jc w:val="both"/>
              <w:rPr>
                <w:rFonts w:ascii="Times New Roman" w:hAnsi="Times New Roman" w:cs="Times New Roman"/>
                <w:lang w:val="ro-MD"/>
              </w:rPr>
            </w:pPr>
            <w:r w:rsidRPr="006819BD">
              <w:rPr>
                <w:rFonts w:ascii="Times New Roman" w:hAnsi="Times New Roman" w:cs="Times New Roman"/>
                <w:lang w:val="ro-MD"/>
              </w:rPr>
              <w:t>Participare la concursuri (Mențiuni la etapa zonală)</w:t>
            </w:r>
          </w:p>
        </w:tc>
      </w:tr>
      <w:tr w:rsidR="00852163" w:rsidRPr="00E14B3B" w:rsidTr="00883D17">
        <w:trPr>
          <w:trHeight w:val="245"/>
          <w:jc w:val="center"/>
        </w:trPr>
        <w:tc>
          <w:tcPr>
            <w:tcW w:w="235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292"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organizează și desfășoară sistematic, pentru elevi și pentru adulți, activități de învățare și respectare a regulilor de circulație rutieră, a tehnicii securității, de prevenire a situațiilor de risc și de acordare a primului ajutor</w:t>
            </w:r>
          </w:p>
        </w:tc>
      </w:tr>
      <w:tr w:rsidR="00852163" w:rsidRPr="008D7BF8" w:rsidTr="00883D17">
        <w:trPr>
          <w:trHeight w:val="490"/>
          <w:jc w:val="center"/>
        </w:trPr>
        <w:tc>
          <w:tcPr>
            <w:tcW w:w="235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0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52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615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1.2. Instituţia dezvoltă parteneriate comunitare în vedere protecţiei integrităţii fiziceşi psihice a fiecărui elev/copil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1.2.1. 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 </w:t>
      </w:r>
    </w:p>
    <w:tbl>
      <w:tblPr>
        <w:tblStyle w:val="TableGrid"/>
        <w:tblW w:w="15729" w:type="dxa"/>
        <w:jc w:val="center"/>
        <w:tblInd w:w="0" w:type="dxa"/>
        <w:tblCellMar>
          <w:left w:w="7" w:type="dxa"/>
        </w:tblCellMar>
        <w:tblLook w:val="04A0" w:firstRow="1" w:lastRow="0" w:firstColumn="1" w:lastColumn="0" w:noHBand="0" w:noVBand="1"/>
      </w:tblPr>
      <w:tblGrid>
        <w:gridCol w:w="2400"/>
        <w:gridCol w:w="1561"/>
        <w:gridCol w:w="5812"/>
        <w:gridCol w:w="5956"/>
      </w:tblGrid>
      <w:tr w:rsidR="00852163" w:rsidRPr="00E14B3B" w:rsidTr="00883D17">
        <w:trPr>
          <w:trHeight w:val="2381"/>
          <w:jc w:val="center"/>
        </w:trPr>
        <w:tc>
          <w:tcPr>
            <w:tcW w:w="240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329" w:type="dxa"/>
            <w:gridSpan w:val="3"/>
            <w:tcBorders>
              <w:top w:val="single" w:sz="6" w:space="0" w:color="000000"/>
              <w:left w:val="single" w:sz="6" w:space="0" w:color="000000"/>
              <w:bottom w:val="single" w:sz="6" w:space="0" w:color="000000"/>
              <w:right w:val="single" w:sz="6" w:space="0" w:color="000000"/>
            </w:tcBorders>
          </w:tcPr>
          <w:p w:rsidR="00E63213" w:rsidRPr="00FC6E47" w:rsidRDefault="00E63213" w:rsidP="00342A7D">
            <w:pPr>
              <w:pStyle w:val="a3"/>
              <w:numPr>
                <w:ilvl w:val="0"/>
                <w:numId w:val="20"/>
              </w:numPr>
              <w:tabs>
                <w:tab w:val="left" w:pos="1012"/>
              </w:tabs>
              <w:ind w:right="113"/>
              <w:rPr>
                <w:rFonts w:ascii="Times New Roman" w:hAnsi="Times New Roman" w:cs="Times New Roman"/>
                <w:lang w:val="ro-MD"/>
              </w:rPr>
            </w:pPr>
            <w:r w:rsidRPr="00FC6E47">
              <w:rPr>
                <w:rFonts w:ascii="Times New Roman" w:hAnsi="Times New Roman" w:cs="Times New Roman"/>
                <w:lang w:val="ro-MD"/>
              </w:rPr>
              <w:t>Prevederi în PSD (</w:t>
            </w:r>
            <w:r w:rsidR="00FC6E47" w:rsidRPr="00FC6E47">
              <w:rPr>
                <w:rFonts w:ascii="Times New Roman" w:hAnsi="Times New Roman" w:cs="Times New Roman"/>
                <w:lang w:val="ro-MD"/>
              </w:rPr>
              <w:t>D</w:t>
            </w:r>
            <w:r w:rsidRPr="00FC6E47">
              <w:rPr>
                <w:rFonts w:ascii="Times New Roman" w:hAnsi="Times New Roman" w:cs="Times New Roman"/>
                <w:lang w:val="ro-MD"/>
              </w:rPr>
              <w:t xml:space="preserve">omeniul Curriculum și viață școlară, obiectivul general 3, obiective specifice 3.2 și 3.4) </w:t>
            </w:r>
          </w:p>
          <w:p w:rsidR="00852163" w:rsidRPr="00FC6E47" w:rsidRDefault="00852163" w:rsidP="00342A7D">
            <w:pPr>
              <w:pStyle w:val="a3"/>
              <w:numPr>
                <w:ilvl w:val="0"/>
                <w:numId w:val="20"/>
              </w:numPr>
              <w:tabs>
                <w:tab w:val="left" w:pos="1012"/>
              </w:tabs>
              <w:ind w:right="113"/>
              <w:rPr>
                <w:rFonts w:ascii="Times New Roman" w:hAnsi="Times New Roman" w:cs="Times New Roman"/>
                <w:lang w:val="ro-MD"/>
              </w:rPr>
            </w:pPr>
            <w:r w:rsidRPr="00FC6E47">
              <w:rPr>
                <w:rFonts w:ascii="Times New Roman" w:hAnsi="Times New Roman" w:cs="Times New Roman"/>
                <w:lang w:val="ro-MD"/>
              </w:rPr>
              <w:t xml:space="preserve">Prevederi în PAI </w:t>
            </w:r>
            <w:r w:rsidR="00E63213" w:rsidRPr="00FC6E47">
              <w:rPr>
                <w:rFonts w:ascii="Times New Roman" w:hAnsi="Times New Roman" w:cs="Times New Roman"/>
                <w:lang w:val="ro-MD"/>
              </w:rPr>
              <w:t>(</w:t>
            </w:r>
            <w:r w:rsidR="00FC6E47" w:rsidRPr="00FC6E47">
              <w:rPr>
                <w:rFonts w:ascii="Times New Roman" w:hAnsi="Times New Roman" w:cs="Times New Roman"/>
                <w:lang w:val="ro-MD"/>
              </w:rPr>
              <w:t>D</w:t>
            </w:r>
            <w:r w:rsidR="00E63213" w:rsidRPr="00FC6E47">
              <w:rPr>
                <w:rFonts w:ascii="Times New Roman" w:hAnsi="Times New Roman" w:cs="Times New Roman"/>
                <w:lang w:val="ro-MD"/>
              </w:rPr>
              <w:t>imensiunea Educație incluzivă, obiectivul general 2</w:t>
            </w:r>
            <w:r w:rsidR="00FC6E47" w:rsidRPr="00FC6E47">
              <w:rPr>
                <w:rFonts w:ascii="Times New Roman" w:hAnsi="Times New Roman" w:cs="Times New Roman"/>
                <w:lang w:val="ro-MD"/>
              </w:rPr>
              <w:t>; Dimensiunea Sănătate, siguranță, protecție, obiectivul general 2</w:t>
            </w:r>
            <w:r w:rsidR="00E63213" w:rsidRPr="00FC6E47">
              <w:rPr>
                <w:rFonts w:ascii="Times New Roman" w:hAnsi="Times New Roman" w:cs="Times New Roman"/>
                <w:lang w:val="ro-MD"/>
              </w:rPr>
              <w:t>)</w:t>
            </w:r>
          </w:p>
          <w:p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Prevederi în planul de activități al directorului adjunct pentru educație</w:t>
            </w:r>
            <w:r w:rsidR="00E63213" w:rsidRPr="00FC6E47">
              <w:rPr>
                <w:rFonts w:ascii="Times New Roman" w:hAnsi="Times New Roman" w:cs="Times New Roman"/>
                <w:lang w:val="ro-MD"/>
              </w:rPr>
              <w:t xml:space="preserve"> (obiectivele generale1, 4, 5)</w:t>
            </w:r>
          </w:p>
          <w:p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Ordin</w:t>
            </w:r>
            <w:r w:rsidR="00FC6E47" w:rsidRPr="00FC6E47">
              <w:rPr>
                <w:rFonts w:ascii="Times New Roman" w:hAnsi="Times New Roman" w:cs="Times New Roman"/>
                <w:lang w:val="ro-MD"/>
              </w:rPr>
              <w:t xml:space="preserve"> nr. 15-A din 01.09.2020</w:t>
            </w:r>
            <w:r w:rsidRPr="00FC6E47">
              <w:rPr>
                <w:rFonts w:ascii="Times New Roman" w:hAnsi="Times New Roman" w:cs="Times New Roman"/>
                <w:lang w:val="ro-MD"/>
              </w:rPr>
              <w:t xml:space="preserve"> </w:t>
            </w:r>
            <w:r w:rsidR="00FC6E47" w:rsidRPr="00FC6E47">
              <w:rPr>
                <w:rFonts w:ascii="Times New Roman" w:hAnsi="Times New Roman" w:cs="Times New Roman"/>
                <w:lang w:val="ro-MD"/>
              </w:rPr>
              <w:t>cu privire la</w:t>
            </w:r>
            <w:r w:rsidRPr="00FC6E47">
              <w:rPr>
                <w:rFonts w:ascii="Times New Roman" w:hAnsi="Times New Roman" w:cs="Times New Roman"/>
                <w:lang w:val="ro-MD"/>
              </w:rPr>
              <w:t xml:space="preserve"> constituirea Comisiei de combatere a cazurilor de ANET</w:t>
            </w:r>
          </w:p>
          <w:p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Planul ”16 zile de acțiuni impotriva violenței asupra femeiei”</w:t>
            </w:r>
          </w:p>
          <w:p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Informații pe panoul de afișaj</w:t>
            </w:r>
            <w:r w:rsidR="00FC6E47" w:rsidRPr="00FC6E47">
              <w:rPr>
                <w:rFonts w:ascii="Times New Roman" w:hAnsi="Times New Roman" w:cs="Times New Roman"/>
                <w:lang w:val="ro-MD"/>
              </w:rPr>
              <w:t xml:space="preserve"> (et. II și III)</w:t>
            </w:r>
          </w:p>
          <w:p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Plan de acțiuni de prevenire și intervenție în cazurile de ANET al copilului</w:t>
            </w:r>
            <w:r w:rsidR="00FC6E47" w:rsidRPr="00FC6E47">
              <w:rPr>
                <w:rFonts w:ascii="Times New Roman" w:hAnsi="Times New Roman" w:cs="Times New Roman"/>
                <w:lang w:val="ro-MD"/>
              </w:rPr>
              <w:t xml:space="preserve"> (dosarul Comisiei de combatere a cazurilor de ANET)</w:t>
            </w:r>
          </w:p>
          <w:p w:rsidR="00852163" w:rsidRPr="00FC6E47" w:rsidRDefault="00852163" w:rsidP="00342A7D">
            <w:pPr>
              <w:pStyle w:val="a3"/>
              <w:numPr>
                <w:ilvl w:val="0"/>
                <w:numId w:val="20"/>
              </w:numPr>
              <w:ind w:right="113"/>
              <w:rPr>
                <w:rFonts w:ascii="Times New Roman" w:hAnsi="Times New Roman" w:cs="Times New Roman"/>
                <w:lang w:val="ro-MD"/>
              </w:rPr>
            </w:pPr>
            <w:r w:rsidRPr="00FC6E47">
              <w:rPr>
                <w:rFonts w:ascii="Times New Roman" w:hAnsi="Times New Roman" w:cs="Times New Roman"/>
                <w:lang w:val="ro-MD"/>
              </w:rPr>
              <w:t>Acord de parteneriat cu APL (vizat și de asistentul social și mediatorul comunitar al romilor)</w:t>
            </w:r>
          </w:p>
          <w:p w:rsidR="00852163" w:rsidRPr="00FC6E47" w:rsidRDefault="00852163" w:rsidP="00342A7D">
            <w:pPr>
              <w:pStyle w:val="a3"/>
              <w:numPr>
                <w:ilvl w:val="0"/>
                <w:numId w:val="20"/>
              </w:numPr>
              <w:ind w:right="113"/>
              <w:jc w:val="both"/>
              <w:rPr>
                <w:rFonts w:ascii="Times New Roman" w:hAnsi="Times New Roman" w:cs="Times New Roman"/>
                <w:lang w:val="ro-MD"/>
              </w:rPr>
            </w:pPr>
            <w:r w:rsidRPr="00FC6E47">
              <w:rPr>
                <w:rFonts w:ascii="Times New Roman" w:hAnsi="Times New Roman" w:cs="Times New Roman"/>
                <w:lang w:val="ro-MD"/>
              </w:rPr>
              <w:t>Acord de parteneriat cu Inspectoratul de poliție</w:t>
            </w:r>
          </w:p>
          <w:p w:rsidR="00852163" w:rsidRPr="00FC6E47" w:rsidRDefault="00852163" w:rsidP="00342A7D">
            <w:pPr>
              <w:pStyle w:val="a3"/>
              <w:numPr>
                <w:ilvl w:val="0"/>
                <w:numId w:val="20"/>
              </w:numPr>
              <w:ind w:right="113"/>
              <w:jc w:val="both"/>
              <w:rPr>
                <w:rFonts w:ascii="Times New Roman" w:hAnsi="Times New Roman" w:cs="Times New Roman"/>
                <w:lang w:val="ro-MD"/>
              </w:rPr>
            </w:pPr>
            <w:r w:rsidRPr="00FC6E47">
              <w:rPr>
                <w:rFonts w:ascii="Times New Roman" w:hAnsi="Times New Roman" w:cs="Times New Roman"/>
                <w:lang w:val="ro-MD"/>
              </w:rPr>
              <w:t>Procedura de intervenție în caz de ANET</w:t>
            </w:r>
            <w:r w:rsidR="00FC6E47" w:rsidRPr="00FC6E47">
              <w:rPr>
                <w:rFonts w:ascii="Times New Roman" w:hAnsi="Times New Roman" w:cs="Times New Roman"/>
                <w:lang w:val="ro-MD"/>
              </w:rPr>
              <w:t xml:space="preserve"> (dosarul Comisiei de combatere a cazurilor de ANET)</w:t>
            </w:r>
          </w:p>
        </w:tc>
      </w:tr>
      <w:tr w:rsidR="00852163" w:rsidRPr="00E14B3B" w:rsidTr="00883D17">
        <w:trPr>
          <w:trHeight w:val="245"/>
          <w:jc w:val="center"/>
        </w:trPr>
        <w:tc>
          <w:tcPr>
            <w:tcW w:w="240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329"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proiectează sistemic acțiuni de colaborare cu familia, cu APL, cu alte instituții cu atribuții legale în sensul protecției elevului, inclusiv acțiuni de informare a lor în privința procedurii legale de intervenție în cazurile ANET</w:t>
            </w:r>
          </w:p>
        </w:tc>
      </w:tr>
      <w:tr w:rsidR="00852163" w:rsidRPr="008D7BF8" w:rsidTr="00883D17">
        <w:trPr>
          <w:trHeight w:val="490"/>
          <w:jc w:val="center"/>
        </w:trPr>
        <w:tc>
          <w:tcPr>
            <w:tcW w:w="240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95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Capacitatea instituţională: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1.2.2.</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Utilizarea eficientă a resurselor interne (personal format) şi comunitare (servicii de sprijin familial, asistentă parentală etc.) pentru asigurarea protecţiei integrităţii fizice şi psihice a copilului </w:t>
      </w:r>
    </w:p>
    <w:tbl>
      <w:tblPr>
        <w:tblStyle w:val="TableGrid"/>
        <w:tblW w:w="15587" w:type="dxa"/>
        <w:jc w:val="center"/>
        <w:tblInd w:w="0" w:type="dxa"/>
        <w:tblCellMar>
          <w:left w:w="7" w:type="dxa"/>
        </w:tblCellMar>
        <w:tblLook w:val="04A0" w:firstRow="1" w:lastRow="0" w:firstColumn="1" w:lastColumn="0" w:noHBand="0" w:noVBand="1"/>
      </w:tblPr>
      <w:tblGrid>
        <w:gridCol w:w="2402"/>
        <w:gridCol w:w="1701"/>
        <w:gridCol w:w="4820"/>
        <w:gridCol w:w="6664"/>
      </w:tblGrid>
      <w:tr w:rsidR="00852163" w:rsidRPr="00E14B3B" w:rsidTr="00FC6E47">
        <w:trPr>
          <w:trHeight w:val="552"/>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85" w:type="dxa"/>
            <w:gridSpan w:val="3"/>
            <w:tcBorders>
              <w:top w:val="single" w:sz="6" w:space="0" w:color="000000"/>
              <w:left w:val="single" w:sz="6" w:space="0" w:color="000000"/>
              <w:bottom w:val="single" w:sz="6" w:space="0" w:color="000000"/>
              <w:right w:val="single" w:sz="6" w:space="0" w:color="000000"/>
            </w:tcBorders>
          </w:tcPr>
          <w:p w:rsidR="00852163" w:rsidRPr="00FC6E47" w:rsidRDefault="00852163" w:rsidP="00342A7D">
            <w:pPr>
              <w:pStyle w:val="a3"/>
              <w:numPr>
                <w:ilvl w:val="0"/>
                <w:numId w:val="21"/>
              </w:numPr>
              <w:ind w:right="113"/>
              <w:rPr>
                <w:rFonts w:ascii="Times New Roman" w:hAnsi="Times New Roman" w:cs="Times New Roman"/>
                <w:lang w:val="ro-MD"/>
              </w:rPr>
            </w:pPr>
            <w:r w:rsidRPr="00FC6E47">
              <w:rPr>
                <w:rFonts w:ascii="Times New Roman" w:hAnsi="Times New Roman" w:cs="Times New Roman"/>
                <w:lang w:val="ro-MD"/>
              </w:rPr>
              <w:t>Lista participanților la formarea de referință, cu semnături</w:t>
            </w:r>
            <w:r w:rsidR="00534E20">
              <w:rPr>
                <w:rFonts w:ascii="Times New Roman" w:hAnsi="Times New Roman" w:cs="Times New Roman"/>
                <w:lang w:val="ro-MD"/>
              </w:rPr>
              <w:t xml:space="preserve"> </w:t>
            </w:r>
            <w:r w:rsidR="00534E20" w:rsidRPr="00FC6E47">
              <w:rPr>
                <w:rFonts w:ascii="Times New Roman" w:hAnsi="Times New Roman" w:cs="Times New Roman"/>
                <w:lang w:val="ro-MD"/>
              </w:rPr>
              <w:t>(</w:t>
            </w:r>
            <w:r w:rsidR="00F9598C">
              <w:rPr>
                <w:rFonts w:ascii="Times New Roman" w:hAnsi="Times New Roman" w:cs="Times New Roman"/>
                <w:lang w:val="ro-MD"/>
              </w:rPr>
              <w:t>12</w:t>
            </w:r>
            <w:r w:rsidR="00534E20">
              <w:rPr>
                <w:rFonts w:ascii="Times New Roman" w:hAnsi="Times New Roman" w:cs="Times New Roman"/>
                <w:lang w:val="ro-MD"/>
              </w:rPr>
              <w:t xml:space="preserve">  </w:t>
            </w:r>
            <w:r w:rsidR="00534E20" w:rsidRPr="00F9598C">
              <w:rPr>
                <w:rFonts w:ascii="Times New Roman" w:hAnsi="Times New Roman" w:cs="Times New Roman"/>
                <w:lang w:val="ro-MD"/>
              </w:rPr>
              <w:t>persoane forma</w:t>
            </w:r>
            <w:r w:rsidR="00F9598C">
              <w:rPr>
                <w:rFonts w:ascii="Times New Roman" w:hAnsi="Times New Roman" w:cs="Times New Roman"/>
                <w:lang w:val="ro-MD"/>
              </w:rPr>
              <w:t>t</w:t>
            </w:r>
            <w:r w:rsidR="00534E20" w:rsidRPr="00F9598C">
              <w:rPr>
                <w:rFonts w:ascii="Times New Roman" w:hAnsi="Times New Roman" w:cs="Times New Roman"/>
                <w:lang w:val="ro-MD"/>
              </w:rPr>
              <w:t>e</w:t>
            </w:r>
            <w:r w:rsidR="00534E20">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1"/>
              </w:numPr>
              <w:ind w:right="113"/>
              <w:rPr>
                <w:rFonts w:ascii="Times New Roman" w:hAnsi="Times New Roman" w:cs="Times New Roman"/>
                <w:lang w:val="ro-MD"/>
              </w:rPr>
            </w:pPr>
            <w:r w:rsidRPr="00C66A52">
              <w:rPr>
                <w:rFonts w:ascii="Times New Roman" w:hAnsi="Times New Roman" w:cs="Times New Roman"/>
                <w:lang w:val="ro-MD"/>
              </w:rPr>
              <w:t xml:space="preserve">Demersuri către APL </w:t>
            </w:r>
            <w:r w:rsidRPr="00FC6E47">
              <w:rPr>
                <w:rFonts w:ascii="Times New Roman" w:hAnsi="Times New Roman" w:cs="Times New Roman"/>
                <w:lang w:val="ro-MD"/>
              </w:rPr>
              <w:t>(Comisia Multidisciplinară</w:t>
            </w:r>
            <w:r w:rsidR="00534E20">
              <w:rPr>
                <w:rFonts w:ascii="Times New Roman" w:hAnsi="Times New Roman" w:cs="Times New Roman"/>
                <w:lang w:val="ro-MD"/>
              </w:rPr>
              <w:t xml:space="preserve"> Intersectorială</w:t>
            </w:r>
            <w:r w:rsidRPr="00FC6E47">
              <w:rPr>
                <w:rFonts w:ascii="Times New Roman" w:hAnsi="Times New Roman" w:cs="Times New Roman"/>
                <w:lang w:val="ro-MD"/>
              </w:rPr>
              <w:t>), Inspectoratul de poliție</w:t>
            </w:r>
            <w:r w:rsidR="00534E20">
              <w:rPr>
                <w:rFonts w:ascii="Times New Roman" w:hAnsi="Times New Roman" w:cs="Times New Roman"/>
                <w:lang w:val="ro-MD"/>
              </w:rPr>
              <w:t xml:space="preserve"> </w:t>
            </w:r>
            <w:r w:rsidR="00534E20" w:rsidRPr="00FC6E47">
              <w:rPr>
                <w:rFonts w:ascii="Times New Roman" w:hAnsi="Times New Roman" w:cs="Times New Roman"/>
                <w:lang w:val="ro-MD"/>
              </w:rPr>
              <w:t>(</w:t>
            </w:r>
            <w:r w:rsidR="003D77A6">
              <w:rPr>
                <w:rFonts w:ascii="Times New Roman" w:hAnsi="Times New Roman" w:cs="Times New Roman"/>
                <w:lang w:val="ro-MD"/>
              </w:rPr>
              <w:t>3</w:t>
            </w:r>
            <w:r w:rsidR="00534E20">
              <w:rPr>
                <w:rFonts w:ascii="Times New Roman" w:hAnsi="Times New Roman" w:cs="Times New Roman"/>
                <w:lang w:val="ro-MD"/>
              </w:rPr>
              <w:t xml:space="preserve"> </w:t>
            </w:r>
            <w:r w:rsidR="00534E20" w:rsidRPr="003D77A6">
              <w:rPr>
                <w:rFonts w:ascii="Times New Roman" w:hAnsi="Times New Roman" w:cs="Times New Roman"/>
                <w:lang w:val="ro-MD"/>
              </w:rPr>
              <w:t>demersuri</w:t>
            </w:r>
            <w:r w:rsidR="00534E20">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1"/>
              </w:numPr>
              <w:ind w:right="113"/>
              <w:rPr>
                <w:rFonts w:ascii="Times New Roman" w:hAnsi="Times New Roman" w:cs="Times New Roman"/>
                <w:lang w:val="ro-MD"/>
              </w:rPr>
            </w:pPr>
            <w:r w:rsidRPr="00C66A52">
              <w:rPr>
                <w:rFonts w:ascii="Times New Roman" w:hAnsi="Times New Roman" w:cs="Times New Roman"/>
                <w:lang w:val="ro-MD"/>
              </w:rPr>
              <w:t>Procese-verbale ale ședințelor Comisiei Multidisciplinare</w:t>
            </w:r>
            <w:r w:rsidR="00534E20" w:rsidRPr="00C66A52">
              <w:rPr>
                <w:rFonts w:ascii="Times New Roman" w:hAnsi="Times New Roman" w:cs="Times New Roman"/>
                <w:lang w:val="ro-MD"/>
              </w:rPr>
              <w:t xml:space="preserve"> Intersectoriale </w:t>
            </w:r>
            <w:r w:rsidR="00534E20" w:rsidRPr="00FC6E47">
              <w:rPr>
                <w:rFonts w:ascii="Times New Roman" w:hAnsi="Times New Roman" w:cs="Times New Roman"/>
                <w:lang w:val="ro-MD"/>
              </w:rPr>
              <w:t>(</w:t>
            </w:r>
            <w:r w:rsidR="003D77A6">
              <w:rPr>
                <w:rFonts w:ascii="Times New Roman" w:hAnsi="Times New Roman" w:cs="Times New Roman"/>
                <w:lang w:val="ro-MD"/>
              </w:rPr>
              <w:t>3</w:t>
            </w:r>
            <w:r w:rsidR="00534E20">
              <w:rPr>
                <w:rFonts w:ascii="Times New Roman" w:hAnsi="Times New Roman" w:cs="Times New Roman"/>
                <w:lang w:val="ro-MD"/>
              </w:rPr>
              <w:t xml:space="preserve"> </w:t>
            </w:r>
            <w:r w:rsidR="00534E20" w:rsidRPr="003D77A6">
              <w:rPr>
                <w:rFonts w:ascii="Times New Roman" w:hAnsi="Times New Roman" w:cs="Times New Roman"/>
                <w:lang w:val="ro-MD"/>
              </w:rPr>
              <w:t>procese-verbale</w:t>
            </w:r>
            <w:r w:rsidR="00534E20">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1"/>
              </w:numPr>
              <w:ind w:right="113"/>
              <w:rPr>
                <w:rFonts w:ascii="Times New Roman" w:hAnsi="Times New Roman" w:cs="Times New Roman"/>
                <w:lang w:val="ro-MD"/>
              </w:rPr>
            </w:pPr>
            <w:r w:rsidRPr="00FC6E47">
              <w:rPr>
                <w:rFonts w:ascii="Times New Roman" w:hAnsi="Times New Roman" w:cs="Times New Roman"/>
                <w:lang w:val="ro-MD"/>
              </w:rPr>
              <w:t>Vizite la domiciliu (documentate)</w:t>
            </w:r>
            <w:r w:rsidR="00534E20">
              <w:rPr>
                <w:rFonts w:ascii="Times New Roman" w:hAnsi="Times New Roman" w:cs="Times New Roman"/>
                <w:lang w:val="ro-MD"/>
              </w:rPr>
              <w:t>, se află în portofoliile claselor</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C66A52">
              <w:rPr>
                <w:rFonts w:ascii="Times New Roman" w:hAnsi="Times New Roman" w:cs="Times New Roman"/>
                <w:lang w:val="ro-MD"/>
              </w:rPr>
              <w:t>Fișe de sesizare</w:t>
            </w:r>
            <w:r w:rsidR="00534E20" w:rsidRPr="00C66A52">
              <w:rPr>
                <w:rFonts w:ascii="Times New Roman" w:hAnsi="Times New Roman" w:cs="Times New Roman"/>
                <w:lang w:val="ro-MD"/>
              </w:rPr>
              <w:t xml:space="preserve"> </w:t>
            </w:r>
            <w:r w:rsidR="00534E20" w:rsidRPr="00FC6E47">
              <w:rPr>
                <w:rFonts w:ascii="Times New Roman" w:hAnsi="Times New Roman" w:cs="Times New Roman"/>
                <w:lang w:val="ro-MD"/>
              </w:rPr>
              <w:t>(</w:t>
            </w:r>
            <w:r w:rsidR="003D77A6">
              <w:rPr>
                <w:rFonts w:ascii="Times New Roman" w:hAnsi="Times New Roman" w:cs="Times New Roman"/>
                <w:lang w:val="ro-MD"/>
              </w:rPr>
              <w:t>2</w:t>
            </w:r>
            <w:r w:rsidR="00C66A52">
              <w:rPr>
                <w:rFonts w:ascii="Times New Roman" w:hAnsi="Times New Roman" w:cs="Times New Roman"/>
                <w:lang w:val="ro-MD"/>
              </w:rPr>
              <w:t xml:space="preserve"> </w:t>
            </w:r>
            <w:r w:rsidR="00C66A52" w:rsidRPr="003D77A6">
              <w:rPr>
                <w:rFonts w:ascii="Times New Roman" w:hAnsi="Times New Roman" w:cs="Times New Roman"/>
                <w:lang w:val="ro-MD"/>
              </w:rPr>
              <w:t>fișe</w:t>
            </w:r>
            <w:r w:rsidR="00C66A52">
              <w:rPr>
                <w:rFonts w:ascii="Times New Roman" w:hAnsi="Times New Roman" w:cs="Times New Roman"/>
                <w:lang w:val="ro-MD"/>
              </w:rPr>
              <w:t xml:space="preserve">, se află în </w:t>
            </w:r>
            <w:r w:rsidR="00534E20"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Registrul de evidență a cazurilor ANET</w:t>
            </w:r>
            <w:r w:rsidR="00534E20">
              <w:rPr>
                <w:rFonts w:ascii="Times New Roman" w:hAnsi="Times New Roman" w:cs="Times New Roman"/>
                <w:lang w:val="ro-MD"/>
              </w:rPr>
              <w:t xml:space="preserve"> </w:t>
            </w:r>
            <w:r w:rsidR="00534E20" w:rsidRPr="00FC6E47">
              <w:rPr>
                <w:rFonts w:ascii="Times New Roman" w:hAnsi="Times New Roman" w:cs="Times New Roman"/>
                <w:lang w:val="ro-MD"/>
              </w:rPr>
              <w:t>(</w:t>
            </w:r>
            <w:r w:rsidR="003D77A6">
              <w:rPr>
                <w:rFonts w:ascii="Times New Roman" w:hAnsi="Times New Roman" w:cs="Times New Roman"/>
                <w:lang w:val="ro-MD"/>
              </w:rPr>
              <w:t xml:space="preserve">se află în </w:t>
            </w:r>
            <w:r w:rsidR="00534E20"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lastRenderedPageBreak/>
              <w:t xml:space="preserve">Dosarele elevilor din familii de risc și socialment vulnerabile cu acțiuni de intervenție și </w:t>
            </w:r>
            <w:r w:rsidR="00C66A52" w:rsidRPr="00FC6E47">
              <w:rPr>
                <w:rFonts w:ascii="Times New Roman" w:hAnsi="Times New Roman" w:cs="Times New Roman"/>
                <w:lang w:val="ro-MD"/>
              </w:rPr>
              <w:t>(</w:t>
            </w:r>
            <w:r w:rsidR="003D77A6">
              <w:rPr>
                <w:rFonts w:ascii="Times New Roman" w:hAnsi="Times New Roman" w:cs="Times New Roman"/>
                <w:lang w:val="ro-MD"/>
              </w:rPr>
              <w:t>6</w:t>
            </w:r>
            <w:r w:rsidR="00C66A52">
              <w:rPr>
                <w:rFonts w:ascii="Times New Roman" w:hAnsi="Times New Roman" w:cs="Times New Roman"/>
                <w:lang w:val="ro-MD"/>
              </w:rPr>
              <w:t xml:space="preserve"> </w:t>
            </w:r>
            <w:r w:rsidR="00C66A52" w:rsidRPr="003D77A6">
              <w:rPr>
                <w:rFonts w:ascii="Times New Roman" w:hAnsi="Times New Roman" w:cs="Times New Roman"/>
                <w:lang w:val="ro-MD"/>
              </w:rPr>
              <w:t>dosare</w:t>
            </w:r>
            <w:r w:rsidR="00C66A52">
              <w:rPr>
                <w:rFonts w:ascii="Times New Roman" w:hAnsi="Times New Roman" w:cs="Times New Roman"/>
                <w:lang w:val="ro-MD"/>
              </w:rPr>
              <w:t xml:space="preserve">, se află în </w:t>
            </w:r>
            <w:r w:rsidR="00C66A52"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Boxa de opinii/sugestii/reclamații</w:t>
            </w:r>
            <w:r w:rsidR="00534E20">
              <w:rPr>
                <w:rFonts w:ascii="Times New Roman" w:hAnsi="Times New Roman" w:cs="Times New Roman"/>
                <w:lang w:val="ro-MD"/>
              </w:rPr>
              <w:t xml:space="preserve"> (coridor, et.II)</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Panoul „STOP! Violenței”</w:t>
            </w:r>
            <w:r w:rsidR="00534E20">
              <w:rPr>
                <w:rFonts w:ascii="Times New Roman" w:hAnsi="Times New Roman" w:cs="Times New Roman"/>
                <w:lang w:val="ro-MD"/>
              </w:rPr>
              <w:t xml:space="preserve"> (coridor, et.II)</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Chestoinarul „Toleranța”</w:t>
            </w:r>
            <w:r w:rsidR="00FC6E47">
              <w:rPr>
                <w:rFonts w:ascii="Times New Roman" w:hAnsi="Times New Roman" w:cs="Times New Roman"/>
                <w:lang w:val="ro-MD"/>
              </w:rPr>
              <w:t xml:space="preserve"> și analiza lui (aplicat la 40 de elevi din clasele a 5-a – a 9-a; </w:t>
            </w:r>
            <w:r w:rsidR="003F4672">
              <w:rPr>
                <w:rFonts w:ascii="Times New Roman" w:hAnsi="Times New Roman" w:cs="Times New Roman"/>
                <w:lang w:val="ro-MD"/>
              </w:rPr>
              <w:t>analizat de CE, pr.-verbal nr.6 din 25.05.2021</w:t>
            </w:r>
            <w:r w:rsidR="00FC6E47">
              <w:rPr>
                <w:rFonts w:ascii="Times New Roman" w:hAnsi="Times New Roman" w:cs="Times New Roman"/>
                <w:lang w:val="ro-MD"/>
              </w:rPr>
              <w:t>)</w:t>
            </w:r>
          </w:p>
          <w:p w:rsidR="00852163" w:rsidRPr="00FC6E47" w:rsidRDefault="00852163" w:rsidP="00342A7D">
            <w:pPr>
              <w:pStyle w:val="a3"/>
              <w:numPr>
                <w:ilvl w:val="0"/>
                <w:numId w:val="21"/>
              </w:numPr>
              <w:ind w:right="113"/>
              <w:jc w:val="both"/>
              <w:rPr>
                <w:rFonts w:ascii="Times New Roman" w:hAnsi="Times New Roman" w:cs="Times New Roman"/>
                <w:lang w:val="ro-MD"/>
              </w:rPr>
            </w:pPr>
            <w:r w:rsidRPr="00FC6E47">
              <w:rPr>
                <w:rFonts w:ascii="Times New Roman" w:hAnsi="Times New Roman" w:cs="Times New Roman"/>
                <w:lang w:val="ro-MD"/>
              </w:rPr>
              <w:t>Registrul observațiilor și sugestiilor administratorului de serviciu</w:t>
            </w:r>
          </w:p>
        </w:tc>
      </w:tr>
      <w:tr w:rsidR="00852163" w:rsidRPr="00E14B3B" w:rsidTr="00FC6E47">
        <w:trPr>
          <w:trHeight w:val="427"/>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185"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dispune de personal calificat</w:t>
            </w:r>
            <w:r>
              <w:rPr>
                <w:rFonts w:ascii="Times New Roman" w:hAnsi="Times New Roman" w:cs="Times New Roman"/>
                <w:lang w:val="en-US"/>
              </w:rPr>
              <w:t xml:space="preserve">, </w:t>
            </w:r>
            <w:r w:rsidRPr="00E14B3B">
              <w:rPr>
                <w:rFonts w:ascii="Times New Roman" w:hAnsi="Times New Roman" w:cs="Times New Roman"/>
                <w:lang w:val="en-US"/>
              </w:rPr>
              <w:t>în totalitate</w:t>
            </w:r>
            <w:r>
              <w:rPr>
                <w:rFonts w:ascii="Times New Roman" w:hAnsi="Times New Roman" w:cs="Times New Roman"/>
                <w:lang w:val="en-US"/>
              </w:rPr>
              <w:t xml:space="preserve"> instruit,</w:t>
            </w:r>
            <w:r w:rsidRPr="00E14B3B">
              <w:rPr>
                <w:rFonts w:ascii="Times New Roman" w:hAnsi="Times New Roman" w:cs="Times New Roman"/>
                <w:lang w:val="en-US"/>
              </w:rPr>
              <w:t xml:space="preserve"> pentru prevenirea/ intervenția în cazurile ANET și folosește eficient și oportun resursele existente în comunitate pentru asigurarea protecției integrității fizice și psihice a fiecărui copil</w:t>
            </w:r>
          </w:p>
        </w:tc>
      </w:tr>
      <w:tr w:rsidR="00852163" w:rsidRPr="008D7BF8" w:rsidTr="00FC6E4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482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666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1.2.3. Realizarea activitiţilor de prevenire şi combatere a oricărui tip de violenă (relaţii elev-elev, elev-cadru didactic, elev-personal auxiliar) </w:t>
      </w:r>
    </w:p>
    <w:tbl>
      <w:tblPr>
        <w:tblStyle w:val="TableGrid"/>
        <w:tblW w:w="15587" w:type="dxa"/>
        <w:jc w:val="center"/>
        <w:tblInd w:w="0" w:type="dxa"/>
        <w:tblCellMar>
          <w:left w:w="7" w:type="dxa"/>
        </w:tblCellMar>
        <w:tblLook w:val="04A0" w:firstRow="1" w:lastRow="0" w:firstColumn="1" w:lastColumn="0" w:noHBand="0" w:noVBand="1"/>
      </w:tblPr>
      <w:tblGrid>
        <w:gridCol w:w="2402"/>
        <w:gridCol w:w="1701"/>
        <w:gridCol w:w="4820"/>
        <w:gridCol w:w="6664"/>
      </w:tblGrid>
      <w:tr w:rsidR="00852163" w:rsidRPr="00E14B3B" w:rsidTr="00FC6E47">
        <w:trPr>
          <w:trHeight w:val="2223"/>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85" w:type="dxa"/>
            <w:gridSpan w:val="3"/>
            <w:tcBorders>
              <w:top w:val="single" w:sz="6" w:space="0" w:color="000000"/>
              <w:left w:val="single" w:sz="6" w:space="0" w:color="000000"/>
              <w:bottom w:val="single" w:sz="6" w:space="0" w:color="000000"/>
              <w:right w:val="single" w:sz="6" w:space="0" w:color="000000"/>
            </w:tcBorders>
          </w:tcPr>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Prevederi în planul de activități al directorului adjunct pentru educație</w:t>
            </w:r>
            <w:r w:rsidR="003D77A6">
              <w:rPr>
                <w:rFonts w:ascii="Times New Roman" w:hAnsi="Times New Roman" w:cs="Times New Roman"/>
                <w:lang w:val="ro-MD"/>
              </w:rPr>
              <w:t xml:space="preserve"> (Obiectivul general 1)</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Concursuri antiviolență (de poezie</w:t>
            </w:r>
            <w:r w:rsidR="003D77A6">
              <w:rPr>
                <w:rFonts w:ascii="Times New Roman" w:hAnsi="Times New Roman" w:cs="Times New Roman"/>
                <w:lang w:val="ro-MD"/>
              </w:rPr>
              <w:t xml:space="preserve"> „Toți diferiți, toți egali”</w:t>
            </w:r>
            <w:r w:rsidR="00340342">
              <w:rPr>
                <w:rFonts w:ascii="Times New Roman" w:hAnsi="Times New Roman" w:cs="Times New Roman"/>
                <w:lang w:val="ro-MD"/>
              </w:rPr>
              <w:t xml:space="preserve"> – 12 elevi</w:t>
            </w:r>
            <w:r w:rsidRPr="00FC6E47">
              <w:rPr>
                <w:rFonts w:ascii="Times New Roman" w:hAnsi="Times New Roman" w:cs="Times New Roman"/>
                <w:lang w:val="ro-MD"/>
              </w:rPr>
              <w:t>, postere</w:t>
            </w:r>
            <w:r w:rsidR="00340342">
              <w:rPr>
                <w:rFonts w:ascii="Times New Roman" w:hAnsi="Times New Roman" w:cs="Times New Roman"/>
                <w:lang w:val="ro-MD"/>
              </w:rPr>
              <w:t xml:space="preserve"> „Luptăm activ contra violenței școlare” – 13 clase</w:t>
            </w:r>
            <w:r w:rsidRPr="00FC6E47">
              <w:rPr>
                <w:rFonts w:ascii="Times New Roman" w:hAnsi="Times New Roman" w:cs="Times New Roman"/>
                <w:lang w:val="ro-MD"/>
              </w:rPr>
              <w:t>)</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Diplome pentru participare la concursuri</w:t>
            </w:r>
            <w:r w:rsidR="003D77A6">
              <w:rPr>
                <w:rFonts w:ascii="Times New Roman" w:hAnsi="Times New Roman" w:cs="Times New Roman"/>
                <w:lang w:val="ro-MD"/>
              </w:rPr>
              <w:t xml:space="preserve"> („Toți diferiți, toți egali” –</w:t>
            </w:r>
            <w:r w:rsidR="003D77A6" w:rsidRPr="00FC6E47">
              <w:rPr>
                <w:rFonts w:ascii="Times New Roman" w:hAnsi="Times New Roman" w:cs="Times New Roman"/>
                <w:lang w:val="ro-MD"/>
              </w:rPr>
              <w:t xml:space="preserve"> </w:t>
            </w:r>
            <w:r w:rsidR="003D77A6">
              <w:rPr>
                <w:rFonts w:ascii="Times New Roman" w:hAnsi="Times New Roman" w:cs="Times New Roman"/>
                <w:lang w:val="ro-MD"/>
              </w:rPr>
              <w:t xml:space="preserve">4 diplome, </w:t>
            </w:r>
            <w:r w:rsidR="00340342" w:rsidRPr="00FC6E47">
              <w:rPr>
                <w:rFonts w:ascii="Times New Roman" w:hAnsi="Times New Roman" w:cs="Times New Roman"/>
                <w:lang w:val="ro-MD"/>
              </w:rPr>
              <w:t>postere</w:t>
            </w:r>
            <w:r w:rsidR="00340342">
              <w:rPr>
                <w:rFonts w:ascii="Times New Roman" w:hAnsi="Times New Roman" w:cs="Times New Roman"/>
                <w:lang w:val="ro-MD"/>
              </w:rPr>
              <w:t xml:space="preserve"> „Luptăm activ contra violenței școlare” – 13 diplome)</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Registrul de acordare a mențiunilor</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Fotografii de la activități</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Planuri de activitate cu elevii cu comportament deviant</w:t>
            </w:r>
            <w:r w:rsidR="00340342">
              <w:rPr>
                <w:rFonts w:ascii="Times New Roman" w:hAnsi="Times New Roman" w:cs="Times New Roman"/>
                <w:lang w:val="ro-MD"/>
              </w:rPr>
              <w:t xml:space="preserve"> (pentru 2 elevi)</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Liste ale copiilor din grupa de risc</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 xml:space="preserve">Ore de dirigenție: Ziua Internațională a non-violenței, Ziua Europeană antitrafic ”STOP trafic de ființe umane!”, Ziua Internațională a DC ”Suntem diferfiți, dar egali în drepturi”, Ziua internațională pentru npon-violență în școală, Ziua Internațională a copiilor străzii, Ziua Mondială a familiei </w:t>
            </w:r>
          </w:p>
          <w:p w:rsidR="00852163" w:rsidRPr="00FC6E47" w:rsidRDefault="00852163"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Portofoliile claselor (liste cu semnături)</w:t>
            </w:r>
          </w:p>
          <w:p w:rsidR="00F35B97" w:rsidRPr="00FC6E47" w:rsidRDefault="00F35B97" w:rsidP="00342A7D">
            <w:pPr>
              <w:pStyle w:val="a3"/>
              <w:numPr>
                <w:ilvl w:val="0"/>
                <w:numId w:val="22"/>
              </w:numPr>
              <w:ind w:right="113"/>
              <w:rPr>
                <w:rFonts w:ascii="Times New Roman" w:hAnsi="Times New Roman" w:cs="Times New Roman"/>
                <w:lang w:val="ro-MD"/>
              </w:rPr>
            </w:pPr>
            <w:r w:rsidRPr="00FC6E47">
              <w:rPr>
                <w:rFonts w:ascii="Times New Roman" w:hAnsi="Times New Roman" w:cs="Times New Roman"/>
                <w:lang w:val="ro-MD"/>
              </w:rPr>
              <w:t>Fișe de sesizare</w:t>
            </w:r>
            <w:r w:rsidR="003D77A6">
              <w:rPr>
                <w:rFonts w:ascii="Times New Roman" w:hAnsi="Times New Roman" w:cs="Times New Roman"/>
                <w:lang w:val="ro-MD"/>
              </w:rPr>
              <w:t xml:space="preserve"> </w:t>
            </w:r>
            <w:r w:rsidR="003D77A6" w:rsidRPr="00FC6E47">
              <w:rPr>
                <w:rFonts w:ascii="Times New Roman" w:hAnsi="Times New Roman" w:cs="Times New Roman"/>
                <w:lang w:val="ro-MD"/>
              </w:rPr>
              <w:t>(</w:t>
            </w:r>
            <w:r w:rsidR="003D77A6">
              <w:rPr>
                <w:rFonts w:ascii="Times New Roman" w:hAnsi="Times New Roman" w:cs="Times New Roman"/>
                <w:lang w:val="ro-MD"/>
              </w:rPr>
              <w:t xml:space="preserve">2 </w:t>
            </w:r>
            <w:r w:rsidR="003D77A6" w:rsidRPr="003D77A6">
              <w:rPr>
                <w:rFonts w:ascii="Times New Roman" w:hAnsi="Times New Roman" w:cs="Times New Roman"/>
                <w:lang w:val="ro-MD"/>
              </w:rPr>
              <w:t>fișe</w:t>
            </w:r>
            <w:r w:rsidR="003D77A6">
              <w:rPr>
                <w:rFonts w:ascii="Times New Roman" w:hAnsi="Times New Roman" w:cs="Times New Roman"/>
                <w:lang w:val="ro-MD"/>
              </w:rPr>
              <w:t xml:space="preserve">, se află în </w:t>
            </w:r>
            <w:r w:rsidR="003D77A6" w:rsidRPr="00FC6E47">
              <w:rPr>
                <w:rFonts w:ascii="Times New Roman" w:hAnsi="Times New Roman" w:cs="Times New Roman"/>
                <w:lang w:val="ro-MD"/>
              </w:rPr>
              <w:t>dosarul Comisiei de combatere a cazurilor de ANET)</w:t>
            </w:r>
          </w:p>
          <w:p w:rsidR="00852163" w:rsidRPr="00FC6E47" w:rsidRDefault="00852163" w:rsidP="00342A7D">
            <w:pPr>
              <w:pStyle w:val="a3"/>
              <w:numPr>
                <w:ilvl w:val="0"/>
                <w:numId w:val="22"/>
              </w:numPr>
              <w:ind w:right="113"/>
              <w:jc w:val="both"/>
              <w:rPr>
                <w:rFonts w:ascii="Times New Roman" w:hAnsi="Times New Roman" w:cs="Times New Roman"/>
                <w:lang w:val="ro-MD"/>
              </w:rPr>
            </w:pPr>
            <w:r w:rsidRPr="00FC6E47">
              <w:rPr>
                <w:rFonts w:ascii="Times New Roman" w:hAnsi="Times New Roman" w:cs="Times New Roman"/>
                <w:lang w:val="ro-MD"/>
              </w:rPr>
              <w:t>„16 zile de acțiuni impotriva violenței asupra femeiei”</w:t>
            </w:r>
            <w:r w:rsidR="00340342">
              <w:rPr>
                <w:rFonts w:ascii="Times New Roman" w:hAnsi="Times New Roman" w:cs="Times New Roman"/>
                <w:lang w:val="ro-MD"/>
              </w:rPr>
              <w:t xml:space="preserve"> (pliante distribuite în localitate, elaborarea simbolului de antiviolență la nivel de clasă, flash-mob-uri, masă rotundă „Ce fac eu, ce faci tu, ce facem noi?” – CE, ore de clasă, postere la nivel de clasă „Echitate de gen”, concurs de poezie – individual, chestionare „Violența și școala”, promovarea profesiei de polițist în rândurile elevilor – întâlnire cu polițistul de sector, desenăm pacea – desene pe asfalt)</w:t>
            </w:r>
          </w:p>
          <w:p w:rsidR="00852163" w:rsidRPr="00FC6E47" w:rsidRDefault="00852163" w:rsidP="00342A7D">
            <w:pPr>
              <w:pStyle w:val="a3"/>
              <w:numPr>
                <w:ilvl w:val="0"/>
                <w:numId w:val="22"/>
              </w:numPr>
              <w:ind w:right="113"/>
              <w:jc w:val="both"/>
              <w:rPr>
                <w:rFonts w:ascii="Times New Roman" w:hAnsi="Times New Roman" w:cs="Times New Roman"/>
                <w:lang w:val="ro-MD"/>
              </w:rPr>
            </w:pPr>
            <w:r w:rsidRPr="00FC6E47">
              <w:rPr>
                <w:rFonts w:ascii="Times New Roman" w:hAnsi="Times New Roman" w:cs="Times New Roman"/>
                <w:lang w:val="ro-MD"/>
              </w:rPr>
              <w:t>Prelucrarea rezultatelor chestionarului „Toleranța”</w:t>
            </w:r>
            <w:r w:rsidR="00340342">
              <w:rPr>
                <w:rFonts w:ascii="Times New Roman" w:hAnsi="Times New Roman" w:cs="Times New Roman"/>
                <w:lang w:val="ro-MD"/>
              </w:rPr>
              <w:t xml:space="preserve"> și analiza lui (aplicat la 40 de elevi din clasele a 5-a – a 9-a; se păstrează în dosarul CE)</w:t>
            </w:r>
          </w:p>
          <w:p w:rsidR="00852163" w:rsidRPr="00FC6E47" w:rsidRDefault="00852163" w:rsidP="00342A7D">
            <w:pPr>
              <w:pStyle w:val="a3"/>
              <w:numPr>
                <w:ilvl w:val="0"/>
                <w:numId w:val="22"/>
              </w:numPr>
              <w:ind w:right="113"/>
              <w:jc w:val="both"/>
              <w:rPr>
                <w:rFonts w:ascii="Times New Roman" w:hAnsi="Times New Roman" w:cs="Times New Roman"/>
                <w:lang w:val="ro-MD"/>
              </w:rPr>
            </w:pPr>
            <w:r w:rsidRPr="00FC6E47">
              <w:rPr>
                <w:rFonts w:ascii="Times New Roman" w:hAnsi="Times New Roman" w:cs="Times New Roman"/>
                <w:lang w:val="ro-MD"/>
              </w:rPr>
              <w:t>Registrul observațiilor și sugestiilor administratorului de serviciu</w:t>
            </w:r>
          </w:p>
        </w:tc>
      </w:tr>
      <w:tr w:rsidR="00852163" w:rsidRPr="00E14B3B" w:rsidTr="00FC6E47">
        <w:trPr>
          <w:trHeight w:val="34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185"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realizează un proces formativ sistemic, pentru elevi și pentru adulți, privitor la prevenirea și combaterea oricărui tip de violență</w:t>
            </w:r>
          </w:p>
        </w:tc>
      </w:tr>
      <w:tr w:rsidR="00852163" w:rsidRPr="008D7BF8" w:rsidTr="00FC6E4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482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666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1.2.4. Accesul elevilor/copiilor la servicii de sprijin, pentru asigurarea dezvoltării fizice, mintale şi emoţionale şi implicarea personalului şi a partenerilor </w:t>
      </w:r>
      <w:r w:rsidRPr="00E14B3B">
        <w:rPr>
          <w:rFonts w:ascii="Times New Roman" w:eastAsia="Times New Roman" w:hAnsi="Times New Roman" w:cs="Times New Roman"/>
          <w:b/>
          <w:i/>
          <w:sz w:val="24"/>
          <w:lang w:val="en-US"/>
        </w:rPr>
        <w:t xml:space="preserve">lnstituţiei </w:t>
      </w:r>
      <w:r w:rsidRPr="00E14B3B">
        <w:rPr>
          <w:rFonts w:ascii="Times New Roman" w:eastAsia="Times New Roman" w:hAnsi="Times New Roman" w:cs="Times New Roman"/>
          <w:b/>
          <w:sz w:val="24"/>
          <w:lang w:val="en-US"/>
        </w:rPr>
        <w:t xml:space="preserve">in activităţile de prevenire a comportamentelor dăunătoare sănătàţii </w:t>
      </w:r>
    </w:p>
    <w:tbl>
      <w:tblPr>
        <w:tblStyle w:val="TableGrid"/>
        <w:tblW w:w="15587" w:type="dxa"/>
        <w:jc w:val="center"/>
        <w:tblInd w:w="0" w:type="dxa"/>
        <w:tblCellMar>
          <w:left w:w="55" w:type="dxa"/>
        </w:tblCellMar>
        <w:tblLook w:val="04A0" w:firstRow="1" w:lastRow="0" w:firstColumn="1" w:lastColumn="0" w:noHBand="0" w:noVBand="1"/>
      </w:tblPr>
      <w:tblGrid>
        <w:gridCol w:w="2402"/>
        <w:gridCol w:w="1985"/>
        <w:gridCol w:w="5528"/>
        <w:gridCol w:w="5672"/>
      </w:tblGrid>
      <w:tr w:rsidR="00852163" w:rsidRPr="00E14B3B" w:rsidTr="00FC6E47">
        <w:trPr>
          <w:trHeight w:val="554"/>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185" w:type="dxa"/>
            <w:gridSpan w:val="3"/>
            <w:tcBorders>
              <w:top w:val="single" w:sz="6" w:space="0" w:color="000000"/>
              <w:left w:val="single" w:sz="6" w:space="0" w:color="000000"/>
              <w:bottom w:val="single" w:sz="6" w:space="0" w:color="000000"/>
              <w:right w:val="single" w:sz="6" w:space="0" w:color="000000"/>
            </w:tcBorders>
          </w:tcPr>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Campanii de prevenire a comportamentelor dăunătoare sănătății (antitabac, antidrog, antialcool)</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Postere</w:t>
            </w:r>
            <w:r w:rsidR="00D4465F">
              <w:rPr>
                <w:rFonts w:ascii="Times New Roman" w:hAnsi="Times New Roman" w:cs="Times New Roman"/>
                <w:lang w:val="ro-MD"/>
              </w:rPr>
              <w:t xml:space="preserve"> (ca produs în cadrul orelor de biologie, cl.a 8-a – a 9-a; dezvoltarea personală, unitatea Securitatea vieții)</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lastRenderedPageBreak/>
              <w:t>Fotografii de la activități</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Lecții de biologie (cl. a 8-a)</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Proiecte didactice ale lecțiilor/ activităților</w:t>
            </w:r>
          </w:p>
          <w:p w:rsidR="00852163" w:rsidRPr="00FA0001" w:rsidRDefault="00852163" w:rsidP="00342A7D">
            <w:pPr>
              <w:pStyle w:val="a3"/>
              <w:numPr>
                <w:ilvl w:val="0"/>
                <w:numId w:val="23"/>
              </w:numPr>
              <w:ind w:right="113"/>
              <w:rPr>
                <w:rFonts w:ascii="Times New Roman" w:hAnsi="Times New Roman" w:cs="Times New Roman"/>
                <w:lang w:val="ro-MD"/>
              </w:rPr>
            </w:pPr>
            <w:r w:rsidRPr="00FA0001">
              <w:rPr>
                <w:rFonts w:ascii="Times New Roman" w:hAnsi="Times New Roman" w:cs="Times New Roman"/>
                <w:lang w:val="ro-MD"/>
              </w:rPr>
              <w:t>Plan de activitate a CREI</w:t>
            </w:r>
            <w:r w:rsidR="00FA0001" w:rsidRPr="00FA0001">
              <w:rPr>
                <w:rFonts w:ascii="Times New Roman" w:hAnsi="Times New Roman" w:cs="Times New Roman"/>
                <w:lang w:val="ro-MD"/>
              </w:rPr>
              <w:t xml:space="preserve"> (obiectivul general 1)</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Acord de parteneriat cu CSP Talmaza</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PEI-uri</w:t>
            </w:r>
            <w:r w:rsidR="00D4465F">
              <w:rPr>
                <w:rFonts w:ascii="Times New Roman" w:hAnsi="Times New Roman" w:cs="Times New Roman"/>
                <w:lang w:val="ro-MD"/>
              </w:rPr>
              <w:t xml:space="preserve"> (pentru 22 elevi)</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Rapoarte de monitorizare pentru copiii cu CES</w:t>
            </w:r>
            <w:r w:rsidR="00D4465F">
              <w:rPr>
                <w:rFonts w:ascii="Times New Roman" w:hAnsi="Times New Roman" w:cs="Times New Roman"/>
                <w:lang w:val="ro-MD"/>
              </w:rPr>
              <w:t xml:space="preserve"> (22 rapoarte)</w:t>
            </w:r>
          </w:p>
          <w:p w:rsidR="00852163" w:rsidRPr="00FC6E47" w:rsidRDefault="00852163" w:rsidP="00342A7D">
            <w:pPr>
              <w:pStyle w:val="a3"/>
              <w:numPr>
                <w:ilvl w:val="0"/>
                <w:numId w:val="23"/>
              </w:numPr>
              <w:ind w:right="113"/>
              <w:rPr>
                <w:rFonts w:ascii="Times New Roman" w:hAnsi="Times New Roman" w:cs="Times New Roman"/>
                <w:lang w:val="ro-MD"/>
              </w:rPr>
            </w:pPr>
            <w:r w:rsidRPr="00FC6E47">
              <w:rPr>
                <w:rFonts w:ascii="Times New Roman" w:hAnsi="Times New Roman" w:cs="Times New Roman"/>
                <w:lang w:val="ro-MD"/>
              </w:rPr>
              <w:t>Lucrări efectuate de către copii în cadrul activității CREI</w:t>
            </w:r>
            <w:r w:rsidR="00D4465F">
              <w:rPr>
                <w:rFonts w:ascii="Times New Roman" w:hAnsi="Times New Roman" w:cs="Times New Roman"/>
                <w:lang w:val="ro-MD"/>
              </w:rPr>
              <w:t xml:space="preserve"> (portofoliile elevilor cu CES)</w:t>
            </w:r>
          </w:p>
          <w:p w:rsidR="00852163" w:rsidRPr="00FC6E47" w:rsidRDefault="00852163" w:rsidP="00342A7D">
            <w:pPr>
              <w:pStyle w:val="a3"/>
              <w:numPr>
                <w:ilvl w:val="0"/>
                <w:numId w:val="23"/>
              </w:numPr>
              <w:ind w:right="113"/>
              <w:jc w:val="both"/>
              <w:rPr>
                <w:rFonts w:ascii="Times New Roman" w:hAnsi="Times New Roman" w:cs="Times New Roman"/>
                <w:lang w:val="ro-MD"/>
              </w:rPr>
            </w:pPr>
            <w:r w:rsidRPr="00FC6E47">
              <w:rPr>
                <w:rFonts w:ascii="Times New Roman" w:hAnsi="Times New Roman" w:cs="Times New Roman"/>
                <w:lang w:val="ro-MD"/>
              </w:rPr>
              <w:t>Activități de ludoterapie (Ludoteca)</w:t>
            </w:r>
          </w:p>
          <w:p w:rsidR="00852163" w:rsidRPr="00FC6E47" w:rsidRDefault="00852163" w:rsidP="00342A7D">
            <w:pPr>
              <w:pStyle w:val="a3"/>
              <w:numPr>
                <w:ilvl w:val="0"/>
                <w:numId w:val="23"/>
              </w:numPr>
              <w:ind w:right="113"/>
              <w:jc w:val="both"/>
              <w:rPr>
                <w:rFonts w:ascii="Times New Roman" w:hAnsi="Times New Roman" w:cs="Times New Roman"/>
                <w:lang w:val="ro-MD"/>
              </w:rPr>
            </w:pPr>
            <w:r w:rsidRPr="00FC6E47">
              <w:rPr>
                <w:rFonts w:ascii="Times New Roman" w:hAnsi="Times New Roman" w:cs="Times New Roman"/>
                <w:lang w:val="ro-MD"/>
              </w:rPr>
              <w:t>Buletine sanitare informative</w:t>
            </w:r>
            <w:r w:rsidR="00D4465F">
              <w:rPr>
                <w:rFonts w:ascii="Times New Roman" w:hAnsi="Times New Roman" w:cs="Times New Roman"/>
                <w:lang w:val="ro-MD"/>
              </w:rPr>
              <w:t xml:space="preserve"> (23 de buletine)</w:t>
            </w:r>
          </w:p>
          <w:p w:rsidR="00852163" w:rsidRPr="00FC6E47" w:rsidRDefault="00852163" w:rsidP="00342A7D">
            <w:pPr>
              <w:pStyle w:val="a3"/>
              <w:numPr>
                <w:ilvl w:val="0"/>
                <w:numId w:val="23"/>
              </w:numPr>
              <w:ind w:right="113"/>
              <w:jc w:val="both"/>
              <w:rPr>
                <w:rFonts w:ascii="Times New Roman" w:hAnsi="Times New Roman" w:cs="Times New Roman"/>
                <w:lang w:val="ro-MD"/>
              </w:rPr>
            </w:pPr>
            <w:r w:rsidRPr="00FC6E47">
              <w:rPr>
                <w:rFonts w:ascii="Times New Roman" w:hAnsi="Times New Roman" w:cs="Times New Roman"/>
                <w:lang w:val="ro-MD"/>
              </w:rPr>
              <w:t>Notă informativă „Promovarea valorii sănătății fizice și mintale, stilului sănătos de viață în instituție. Obiectivul specific: Organizarea activităților de informare a elevilor și a părinților pe probleme ce țin de alimentarea sănătoasă”</w:t>
            </w:r>
          </w:p>
        </w:tc>
      </w:tr>
      <w:tr w:rsidR="00852163" w:rsidRPr="00E14B3B" w:rsidTr="00FC6E47">
        <w:trPr>
          <w:trHeight w:val="56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185"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oferă tuturor elevilor, prin personal calificat, titular sau recrutat, prin implicare activă a comunității în acțiuni de prevenire a comportamentelor dăunătoare sănătății, accesul integral la servicii de sprijin în vederea asigurării dezvoltării fizice, mintale și emoționale</w:t>
            </w:r>
          </w:p>
        </w:tc>
      </w:tr>
      <w:tr w:rsidR="00852163" w:rsidRPr="008D7BF8" w:rsidTr="00FC6E4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98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1.3. Instituţia de învăţământ oferă servicii de suport pentru promovarea unui mod sănătos de viaţă Domeniu: Management: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1.3.1. Colaborarea cu familiile, cu serviciile publice de sănatate şi alte instituţii cu atributţii legale în acest sens </w:t>
      </w:r>
      <w:proofErr w:type="gramStart"/>
      <w:r w:rsidRPr="00E14B3B">
        <w:rPr>
          <w:rFonts w:ascii="Times New Roman" w:eastAsia="Times New Roman" w:hAnsi="Times New Roman" w:cs="Times New Roman"/>
          <w:b/>
          <w:sz w:val="24"/>
          <w:lang w:val="en-US"/>
        </w:rPr>
        <w:t>în  promovarea</w:t>
      </w:r>
      <w:proofErr w:type="gramEnd"/>
      <w:r w:rsidRPr="00E14B3B">
        <w:rPr>
          <w:rFonts w:ascii="Times New Roman" w:eastAsia="Times New Roman" w:hAnsi="Times New Roman" w:cs="Times New Roman"/>
          <w:b/>
          <w:sz w:val="24"/>
          <w:lang w:val="en-US"/>
        </w:rPr>
        <w:t xml:space="preserve"> valorii sanataţii fizice şi mintale a elevilor/ copiilor, în promovarea stilului sănătos de viaţă  în  instituţie şi în comunitate </w:t>
      </w:r>
    </w:p>
    <w:tbl>
      <w:tblPr>
        <w:tblStyle w:val="TableGrid"/>
        <w:tblW w:w="15445" w:type="dxa"/>
        <w:jc w:val="center"/>
        <w:tblInd w:w="0" w:type="dxa"/>
        <w:tblCellMar>
          <w:left w:w="55" w:type="dxa"/>
        </w:tblCellMar>
        <w:tblLook w:val="04A0" w:firstRow="1" w:lastRow="0" w:firstColumn="1" w:lastColumn="0" w:noHBand="0" w:noVBand="1"/>
      </w:tblPr>
      <w:tblGrid>
        <w:gridCol w:w="2396"/>
        <w:gridCol w:w="1849"/>
        <w:gridCol w:w="4536"/>
        <w:gridCol w:w="6664"/>
      </w:tblGrid>
      <w:tr w:rsidR="00852163" w:rsidRPr="008D7BF8" w:rsidTr="00883D17">
        <w:trPr>
          <w:trHeight w:val="262"/>
          <w:jc w:val="center"/>
        </w:trPr>
        <w:tc>
          <w:tcPr>
            <w:tcW w:w="239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9" w:type="dxa"/>
            <w:gridSpan w:val="3"/>
            <w:tcBorders>
              <w:top w:val="single" w:sz="6" w:space="0" w:color="000000"/>
              <w:left w:val="single" w:sz="6" w:space="0" w:color="000000"/>
              <w:bottom w:val="single" w:sz="6" w:space="0" w:color="000000"/>
              <w:right w:val="single" w:sz="6" w:space="0" w:color="000000"/>
            </w:tcBorders>
          </w:tcPr>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 de activitate „Ziua mersului pe jos”</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 de activitate „Ziua internațională a spălatului pe mâini”</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 de activitate „Ziua internațională de combatere și profilaxie a HIV/ SIDA”</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 de activitate „Siguranța on-line”</w:t>
            </w:r>
          </w:p>
          <w:p w:rsidR="00852163" w:rsidRPr="00B20B5F" w:rsidRDefault="004A43B1"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List</w:t>
            </w:r>
            <w:r w:rsidR="00852163" w:rsidRPr="00B20B5F">
              <w:rPr>
                <w:rFonts w:ascii="Times New Roman" w:hAnsi="Times New Roman" w:cs="Times New Roman"/>
                <w:lang w:val="ro-MD"/>
              </w:rPr>
              <w:t>a orelor opționale</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Acord de parteneriat cu CSP Talmaza</w:t>
            </w:r>
          </w:p>
          <w:p w:rsidR="00852163" w:rsidRPr="00B20B5F" w:rsidRDefault="004A43B1"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Notă informativă cu privire la</w:t>
            </w:r>
            <w:r w:rsidR="00852163" w:rsidRPr="00B20B5F">
              <w:rPr>
                <w:rFonts w:ascii="Times New Roman" w:hAnsi="Times New Roman" w:cs="Times New Roman"/>
                <w:lang w:val="ro-MD"/>
              </w:rPr>
              <w:t xml:space="preserve"> imunizarea copiilor</w:t>
            </w:r>
            <w:r w:rsidR="0016599D" w:rsidRPr="00B20B5F">
              <w:rPr>
                <w:rFonts w:ascii="Times New Roman" w:hAnsi="Times New Roman" w:cs="Times New Roman"/>
                <w:lang w:val="ro-MD"/>
              </w:rPr>
              <w:t xml:space="preserve"> (asistent medical)</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Aprobarea ofertei orelor opționale</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Turnamentul pentru respectarea DO/DC</w:t>
            </w:r>
            <w:r w:rsidR="0016599D" w:rsidRPr="00B20B5F">
              <w:rPr>
                <w:rFonts w:ascii="Times New Roman" w:hAnsi="Times New Roman" w:cs="Times New Roman"/>
                <w:lang w:val="ro-MD"/>
              </w:rPr>
              <w:t xml:space="preserve"> (grupul de inițiativă format din  elevi ai clasei a 7-a)</w:t>
            </w:r>
          </w:p>
          <w:p w:rsidR="00852163" w:rsidRPr="003F4672" w:rsidRDefault="00852163" w:rsidP="00342A7D">
            <w:pPr>
              <w:pStyle w:val="a3"/>
              <w:numPr>
                <w:ilvl w:val="0"/>
                <w:numId w:val="29"/>
              </w:numPr>
              <w:ind w:right="113"/>
              <w:rPr>
                <w:rFonts w:ascii="Times New Roman" w:hAnsi="Times New Roman" w:cs="Times New Roman"/>
                <w:lang w:val="ro-MD"/>
              </w:rPr>
            </w:pPr>
            <w:r w:rsidRPr="003F4672">
              <w:rPr>
                <w:rFonts w:ascii="Times New Roman" w:hAnsi="Times New Roman" w:cs="Times New Roman"/>
                <w:lang w:val="ro-MD"/>
              </w:rPr>
              <w:t>Planul asistentei medicale</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Chestionar Modul sănătos de viață</w:t>
            </w:r>
            <w:r w:rsidR="0016599D" w:rsidRPr="00B20B5F">
              <w:rPr>
                <w:rFonts w:ascii="Times New Roman" w:hAnsi="Times New Roman" w:cs="Times New Roman"/>
                <w:lang w:val="ro-MD"/>
              </w:rPr>
              <w:t xml:space="preserve"> (aplicat la 40 de elevi din clasele a 5-a – a 9-a; se păstrează în dosarul CE)</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Planul CE cu propuneri privind promovarea modului sănătos de viață</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Declarațiile pe proprie răspundere a</w:t>
            </w:r>
            <w:r w:rsidR="0016599D" w:rsidRPr="00B20B5F">
              <w:rPr>
                <w:rFonts w:ascii="Times New Roman" w:hAnsi="Times New Roman" w:cs="Times New Roman"/>
                <w:lang w:val="ro-MD"/>
              </w:rPr>
              <w:t>le</w:t>
            </w:r>
            <w:r w:rsidRPr="00B20B5F">
              <w:rPr>
                <w:rFonts w:ascii="Times New Roman" w:hAnsi="Times New Roman" w:cs="Times New Roman"/>
                <w:lang w:val="ro-MD"/>
              </w:rPr>
              <w:t xml:space="preserve"> părinților cu privire la respectarea restricțiilor COVID-19</w:t>
            </w:r>
            <w:r w:rsidR="0016599D" w:rsidRPr="00B20B5F">
              <w:rPr>
                <w:rFonts w:ascii="Times New Roman" w:hAnsi="Times New Roman" w:cs="Times New Roman"/>
                <w:lang w:val="ro-MD"/>
              </w:rPr>
              <w:t xml:space="preserve"> (în portofoliile claselor)</w:t>
            </w:r>
          </w:p>
          <w:p w:rsidR="00852163" w:rsidRPr="00B20B5F" w:rsidRDefault="00852163" w:rsidP="00342A7D">
            <w:pPr>
              <w:pStyle w:val="a3"/>
              <w:numPr>
                <w:ilvl w:val="0"/>
                <w:numId w:val="29"/>
              </w:numPr>
              <w:ind w:right="113"/>
              <w:rPr>
                <w:rFonts w:ascii="Times New Roman" w:hAnsi="Times New Roman" w:cs="Times New Roman"/>
                <w:lang w:val="ro-MD"/>
              </w:rPr>
            </w:pPr>
            <w:r w:rsidRPr="00B20B5F">
              <w:rPr>
                <w:rFonts w:ascii="Times New Roman" w:hAnsi="Times New Roman" w:cs="Times New Roman"/>
                <w:lang w:val="ro-MD"/>
              </w:rPr>
              <w:t>Participare la sedințele de informare a cadrelor de conducere, didactice și a asistenților medicali „Măsuri anti- COVID-19”</w:t>
            </w:r>
            <w:r w:rsidR="0016599D" w:rsidRPr="00B20B5F">
              <w:rPr>
                <w:rFonts w:ascii="Times New Roman" w:hAnsi="Times New Roman" w:cs="Times New Roman"/>
                <w:lang w:val="ro-MD"/>
              </w:rPr>
              <w:t xml:space="preserve"> (10 persoane)</w:t>
            </w:r>
          </w:p>
          <w:p w:rsidR="00852163" w:rsidRPr="00B20B5F" w:rsidRDefault="00852163" w:rsidP="00342A7D">
            <w:pPr>
              <w:pStyle w:val="a3"/>
              <w:numPr>
                <w:ilvl w:val="0"/>
                <w:numId w:val="29"/>
              </w:numPr>
              <w:ind w:right="113"/>
              <w:jc w:val="both"/>
              <w:rPr>
                <w:rFonts w:ascii="Times New Roman" w:hAnsi="Times New Roman" w:cs="Times New Roman"/>
                <w:lang w:val="ro-MD"/>
              </w:rPr>
            </w:pPr>
            <w:r w:rsidRPr="00B20B5F">
              <w:rPr>
                <w:rFonts w:ascii="Times New Roman" w:hAnsi="Times New Roman" w:cs="Times New Roman"/>
                <w:lang w:val="ro-MD"/>
              </w:rPr>
              <w:t>Plan de cunoaștere și implicare a elevilor la acordarea primului ajutor medical în diferite cazuri până la sosirea medicului în cadrul orelor de dezvoltare personală și biologie</w:t>
            </w:r>
          </w:p>
          <w:p w:rsidR="00852163" w:rsidRPr="00B20B5F" w:rsidRDefault="00852163" w:rsidP="00342A7D">
            <w:pPr>
              <w:pStyle w:val="a3"/>
              <w:numPr>
                <w:ilvl w:val="0"/>
                <w:numId w:val="29"/>
              </w:numPr>
              <w:ind w:right="113"/>
              <w:jc w:val="both"/>
              <w:rPr>
                <w:rFonts w:ascii="Times New Roman" w:hAnsi="Times New Roman" w:cs="Times New Roman"/>
                <w:lang w:val="ro-MD"/>
              </w:rPr>
            </w:pPr>
            <w:r w:rsidRPr="00B20B5F">
              <w:rPr>
                <w:rFonts w:ascii="Times New Roman" w:hAnsi="Times New Roman" w:cs="Times New Roman"/>
                <w:lang w:val="ro-MD"/>
              </w:rPr>
              <w:t>Panoul de afișaj</w:t>
            </w:r>
            <w:r w:rsidR="0016599D" w:rsidRPr="00B20B5F">
              <w:rPr>
                <w:rFonts w:ascii="Times New Roman" w:hAnsi="Times New Roman" w:cs="Times New Roman"/>
                <w:lang w:val="ro-MD"/>
              </w:rPr>
              <w:t xml:space="preserve"> (coridor</w:t>
            </w:r>
            <w:r w:rsidR="000443D8" w:rsidRPr="00B20B5F">
              <w:rPr>
                <w:rFonts w:ascii="Times New Roman" w:hAnsi="Times New Roman" w:cs="Times New Roman"/>
                <w:lang w:val="ro-MD"/>
              </w:rPr>
              <w:t>, la fiecare etaj)</w:t>
            </w:r>
          </w:p>
        </w:tc>
      </w:tr>
      <w:tr w:rsidR="00852163" w:rsidRPr="00E14B3B" w:rsidTr="00883D17">
        <w:trPr>
          <w:trHeight w:val="566"/>
          <w:jc w:val="center"/>
        </w:trPr>
        <w:tc>
          <w:tcPr>
            <w:tcW w:w="239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049"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și cadrele didactice, în colaborare cu familiile și serviciile publice de sănătate, proiectează sistemic activități de promovare a valorii sănătății fizice și mentale a elevilor și a stilului sănătos de viață, în instituție și în comunitate</w:t>
            </w:r>
          </w:p>
        </w:tc>
      </w:tr>
      <w:tr w:rsidR="00852163" w:rsidRPr="008D7BF8" w:rsidTr="00883D17">
        <w:trPr>
          <w:trHeight w:val="490"/>
          <w:jc w:val="center"/>
        </w:trPr>
        <w:tc>
          <w:tcPr>
            <w:tcW w:w="239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84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453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666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1.3.2.</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Asigurarea condiţiilor fizice, inclusiv a spaţiilor special rezervate, a resurselor materiale şi metodologice (mese rotunde, seminare, traininguri, sesiuni de terapie educaţională etc.) pentru profilaxia problemelor psihoemoţionale ale elevilor/ copiilor </w:t>
      </w:r>
    </w:p>
    <w:tbl>
      <w:tblPr>
        <w:tblStyle w:val="TableGrid"/>
        <w:tblW w:w="15445" w:type="dxa"/>
        <w:jc w:val="center"/>
        <w:tblInd w:w="0" w:type="dxa"/>
        <w:tblCellMar>
          <w:left w:w="55" w:type="dxa"/>
        </w:tblCellMar>
        <w:tblLook w:val="04A0" w:firstRow="1" w:lastRow="0" w:firstColumn="1" w:lastColumn="0" w:noHBand="0" w:noVBand="1"/>
      </w:tblPr>
      <w:tblGrid>
        <w:gridCol w:w="2402"/>
        <w:gridCol w:w="1843"/>
        <w:gridCol w:w="4536"/>
        <w:gridCol w:w="6664"/>
      </w:tblGrid>
      <w:tr w:rsidR="00852163" w:rsidRPr="00E14B3B" w:rsidTr="00883D17">
        <w:trPr>
          <w:trHeight w:val="567"/>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shd w:val="clear" w:color="auto" w:fill="auto"/>
          </w:tcPr>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Sesiune de formare organizată de „La strada” cu genericul „Siguranța online. Comportamente și riscuri” 14.04.2021</w:t>
            </w:r>
          </w:p>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5 cadre didactice care predau Dezvoltarea personală au participat la formare în domeniu (câte 48 – 72 ore)</w:t>
            </w:r>
          </w:p>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Sesiune de formare organizată de DGE Ștefan Vodă pentru directorii adjuncți pentru educație „Siguranța în mediul online” 23.03.2021</w:t>
            </w:r>
          </w:p>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Asigurarea activităților de terapie prin joc în ludotecă</w:t>
            </w:r>
            <w:r w:rsidR="000443D8" w:rsidRPr="00B20B5F">
              <w:rPr>
                <w:rFonts w:ascii="Times New Roman" w:hAnsi="Times New Roman" w:cs="Times New Roman"/>
                <w:lang w:val="ro-MD"/>
              </w:rPr>
              <w:t xml:space="preserve"> (o oră/săptămână pentru 15 elevi)</w:t>
            </w:r>
          </w:p>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Asigurarea activităților de terapie psihopedagogică în CREI</w:t>
            </w:r>
          </w:p>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Asigurarea spațiului, condițiilor pentru participarea elevilor la activitățile orientate spre profilaxia problemelor psihoemoționale</w:t>
            </w:r>
          </w:p>
          <w:p w:rsidR="00852163" w:rsidRPr="00B20B5F" w:rsidRDefault="00852163" w:rsidP="00342A7D">
            <w:pPr>
              <w:pStyle w:val="a3"/>
              <w:numPr>
                <w:ilvl w:val="0"/>
                <w:numId w:val="28"/>
              </w:numPr>
              <w:ind w:right="113"/>
              <w:rPr>
                <w:rFonts w:ascii="Times New Roman" w:hAnsi="Times New Roman" w:cs="Times New Roman"/>
                <w:lang w:val="ro-MD"/>
              </w:rPr>
            </w:pPr>
            <w:r w:rsidRPr="00B20B5F">
              <w:rPr>
                <w:rFonts w:ascii="Times New Roman" w:hAnsi="Times New Roman" w:cs="Times New Roman"/>
                <w:lang w:val="ro-MD"/>
              </w:rPr>
              <w:t>Plan de acțiuni preventive de intervenție în caz de abuz, neglijare, exploatare, trafic de copii</w:t>
            </w:r>
            <w:r w:rsidR="000443D8" w:rsidRPr="00B20B5F">
              <w:rPr>
                <w:rFonts w:ascii="Times New Roman" w:hAnsi="Times New Roman" w:cs="Times New Roman"/>
                <w:lang w:val="ro-MD"/>
              </w:rPr>
              <w:t xml:space="preserve"> (în dosarul Comisiei de combatere a cazurilor de ANET)</w:t>
            </w:r>
          </w:p>
        </w:tc>
      </w:tr>
      <w:tr w:rsidR="00852163" w:rsidRPr="00E14B3B" w:rsidTr="00883D17">
        <w:trPr>
          <w:trHeight w:val="293"/>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asigură</w:t>
            </w:r>
            <w:r>
              <w:rPr>
                <w:rFonts w:ascii="Times New Roman" w:hAnsi="Times New Roman" w:cs="Times New Roman"/>
                <w:lang w:val="en-US"/>
              </w:rPr>
              <w:t>,</w:t>
            </w:r>
            <w:r w:rsidRPr="00E14B3B">
              <w:rPr>
                <w:rFonts w:ascii="Times New Roman" w:hAnsi="Times New Roman" w:cs="Times New Roman"/>
                <w:lang w:val="en-US"/>
              </w:rPr>
              <w:t xml:space="preserve"> în majoritatea cazurilor, condiții fizice, resurse materiale și metodologice pentru profilaxia problemelor psihoemoționale ale elevilor</w:t>
            </w:r>
            <w:r>
              <w:rPr>
                <w:rFonts w:ascii="Times New Roman" w:hAnsi="Times New Roman" w:cs="Times New Roman"/>
                <w:lang w:val="en-US"/>
              </w:rPr>
              <w:t>, însă nu poate asigura</w:t>
            </w:r>
            <w:r w:rsidRPr="00E14B3B">
              <w:rPr>
                <w:rFonts w:ascii="Times New Roman" w:hAnsi="Times New Roman" w:cs="Times New Roman"/>
                <w:lang w:val="en-US"/>
              </w:rPr>
              <w:t xml:space="preserve"> în </w:t>
            </w:r>
            <w:r>
              <w:rPr>
                <w:rFonts w:ascii="Times New Roman" w:hAnsi="Times New Roman" w:cs="Times New Roman"/>
                <w:lang w:val="en-US"/>
              </w:rPr>
              <w:t>totalitate</w:t>
            </w:r>
            <w:r w:rsidRPr="00E14B3B">
              <w:rPr>
                <w:rFonts w:ascii="Times New Roman" w:hAnsi="Times New Roman" w:cs="Times New Roman"/>
                <w:lang w:val="en-US"/>
              </w:rPr>
              <w:t xml:space="preserve"> profilaxia problemelor psihoemoționale ale elevilor</w:t>
            </w:r>
            <w:r>
              <w:rPr>
                <w:rFonts w:ascii="Times New Roman" w:hAnsi="Times New Roman" w:cs="Times New Roman"/>
                <w:lang w:val="en-US"/>
              </w:rPr>
              <w:t xml:space="preserve"> din cauza lipsei unității de psiholog școlar. </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84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453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666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0,75</w:t>
            </w:r>
            <w:r w:rsidRPr="008D7BF8">
              <w:rPr>
                <w:rFonts w:ascii="Times New Roman" w:eastAsia="Times New Roman" w:hAnsi="Times New Roman" w:cs="Times New Roman"/>
                <w:sz w:val="24"/>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1.3.3.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Realizarea activităţilor de promovare/ susţinere a modului sănătos de viaţă, de prevenire a riscurilor de accident, îmbolnăviri etc., luarea măsurilor de prevenire a surmenajului şi de profilaxie a stresului pe parcursul procesului educaţional şi asigurarea</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accesului elevilor/ copiilor la programe ce promoveazà modul sănătos de viaţă </w:t>
      </w:r>
    </w:p>
    <w:tbl>
      <w:tblPr>
        <w:tblStyle w:val="TableGrid"/>
        <w:tblW w:w="15445" w:type="dxa"/>
        <w:jc w:val="center"/>
        <w:tblInd w:w="0" w:type="dxa"/>
        <w:tblCellMar>
          <w:left w:w="55" w:type="dxa"/>
        </w:tblCellMar>
        <w:tblLook w:val="04A0" w:firstRow="1" w:lastRow="0" w:firstColumn="1" w:lastColumn="0" w:noHBand="0" w:noVBand="1"/>
      </w:tblPr>
      <w:tblGrid>
        <w:gridCol w:w="2396"/>
        <w:gridCol w:w="1707"/>
        <w:gridCol w:w="5103"/>
        <w:gridCol w:w="6239"/>
      </w:tblGrid>
      <w:tr w:rsidR="00852163" w:rsidRPr="00E14B3B" w:rsidTr="006F72BB">
        <w:trPr>
          <w:trHeight w:val="552"/>
          <w:jc w:val="center"/>
        </w:trPr>
        <w:tc>
          <w:tcPr>
            <w:tcW w:w="239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9" w:type="dxa"/>
            <w:gridSpan w:val="3"/>
            <w:tcBorders>
              <w:top w:val="single" w:sz="6" w:space="0" w:color="000000"/>
              <w:left w:val="single" w:sz="6" w:space="0" w:color="000000"/>
              <w:bottom w:val="single" w:sz="6" w:space="0" w:color="000000"/>
              <w:right w:val="single" w:sz="6" w:space="0" w:color="000000"/>
            </w:tcBorders>
          </w:tcPr>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PDL la Dezvoltarea personală, Educație pentru societate, Educație pentru sănătate, Educație ecologică, biologie</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Cererile elevilor pentru selectarea orelor opționale</w:t>
            </w:r>
            <w:r w:rsidR="000443D8" w:rsidRPr="00B20B5F">
              <w:rPr>
                <w:rFonts w:ascii="Times New Roman" w:hAnsi="Times New Roman" w:cs="Times New Roman"/>
                <w:lang w:val="ro-MD"/>
              </w:rPr>
              <w:t xml:space="preserve"> (Educație pentru sănătate, Educație ecologică)</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Orarul orelor opționale</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Listele elevilor cu semnături privind cunoașterea cu regulile de prevenire a riscurilor...</w:t>
            </w:r>
            <w:r w:rsidR="000443D8" w:rsidRPr="00B20B5F">
              <w:rPr>
                <w:rFonts w:ascii="Times New Roman" w:hAnsi="Times New Roman" w:cs="Times New Roman"/>
                <w:lang w:val="ro-MD"/>
              </w:rPr>
              <w:t xml:space="preserve"> (în portofoliile claselor)</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Graficul secțiilor sportive</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 xml:space="preserve">Participarea elevilor la </w:t>
            </w:r>
            <w:r w:rsidR="000443D8" w:rsidRPr="00B20B5F">
              <w:rPr>
                <w:rFonts w:ascii="Times New Roman" w:hAnsi="Times New Roman" w:cs="Times New Roman"/>
                <w:lang w:val="ro-MD"/>
              </w:rPr>
              <w:t>secția</w:t>
            </w:r>
            <w:r w:rsidRPr="00B20B5F">
              <w:rPr>
                <w:rFonts w:ascii="Times New Roman" w:hAnsi="Times New Roman" w:cs="Times New Roman"/>
                <w:lang w:val="ro-MD"/>
              </w:rPr>
              <w:t xml:space="preserve"> </w:t>
            </w:r>
            <w:r w:rsidR="000443D8" w:rsidRPr="00B20B5F">
              <w:rPr>
                <w:rFonts w:ascii="Times New Roman" w:hAnsi="Times New Roman" w:cs="Times New Roman"/>
                <w:lang w:val="ro-MD"/>
              </w:rPr>
              <w:t>D</w:t>
            </w:r>
            <w:r w:rsidRPr="00B20B5F">
              <w:rPr>
                <w:rFonts w:ascii="Times New Roman" w:hAnsi="Times New Roman" w:cs="Times New Roman"/>
                <w:lang w:val="ro-MD"/>
              </w:rPr>
              <w:t>ans</w:t>
            </w:r>
            <w:r w:rsidR="000443D8" w:rsidRPr="00B20B5F">
              <w:rPr>
                <w:rFonts w:ascii="Times New Roman" w:hAnsi="Times New Roman" w:cs="Times New Roman"/>
                <w:lang w:val="ro-MD"/>
              </w:rPr>
              <w:t xml:space="preserve"> popular, școala de arte „Maria Bieșu”, filiala Talmaza, care își desfășoară activitatea în incinta instituției</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Copii ale diplomelor de la Școala sportivă</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Participare la competiții sportive</w:t>
            </w:r>
            <w:r w:rsidR="00E74164" w:rsidRPr="00B20B5F">
              <w:rPr>
                <w:rFonts w:ascii="Times New Roman" w:hAnsi="Times New Roman" w:cs="Times New Roman"/>
                <w:lang w:val="ro-MD"/>
              </w:rPr>
              <w:t xml:space="preserve"> (la nivel de instituție: baschet, minifotbal, tenis de masă)</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 xml:space="preserve">Activitate extrașcolară „Starturi vesele” (cl.a 9-a, </w:t>
            </w:r>
            <w:r w:rsidR="005207BD">
              <w:rPr>
                <w:rFonts w:ascii="Times New Roman" w:hAnsi="Times New Roman" w:cs="Times New Roman"/>
                <w:lang w:val="ro-MD"/>
              </w:rPr>
              <w:t>22.01.2021</w:t>
            </w:r>
            <w:r w:rsidR="00B20B5F" w:rsidRPr="00B20B5F">
              <w:rPr>
                <w:rFonts w:ascii="Times New Roman" w:hAnsi="Times New Roman" w:cs="Times New Roman"/>
                <w:lang w:val="ro-MD"/>
              </w:rPr>
              <w:t>)</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Dozarea temelor pentru acasă (catalog, agenda elevului)</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Ziua mersului pe jos</w:t>
            </w:r>
            <w:r w:rsidR="00E74164" w:rsidRPr="00B20B5F">
              <w:rPr>
                <w:rFonts w:ascii="Times New Roman" w:hAnsi="Times New Roman" w:cs="Times New Roman"/>
                <w:lang w:val="ro-MD"/>
              </w:rPr>
              <w:t xml:space="preserve"> (13.10.2020, treseul școala – stadionul sătăsc – școala)</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Z</w:t>
            </w:r>
            <w:r w:rsidR="00E74164" w:rsidRPr="00B20B5F">
              <w:rPr>
                <w:rFonts w:ascii="Times New Roman" w:hAnsi="Times New Roman" w:cs="Times New Roman"/>
                <w:lang w:val="ro-MD"/>
              </w:rPr>
              <w:t>iua internațională a spălatului</w:t>
            </w:r>
            <w:r w:rsidRPr="00B20B5F">
              <w:rPr>
                <w:rFonts w:ascii="Times New Roman" w:hAnsi="Times New Roman" w:cs="Times New Roman"/>
                <w:lang w:val="ro-MD"/>
              </w:rPr>
              <w:t xml:space="preserve"> pe mâini</w:t>
            </w:r>
            <w:r w:rsidR="00E74164" w:rsidRPr="00B20B5F">
              <w:rPr>
                <w:rFonts w:ascii="Times New Roman" w:hAnsi="Times New Roman" w:cs="Times New Roman"/>
                <w:lang w:val="ro-MD"/>
              </w:rPr>
              <w:t xml:space="preserve"> (15.10.2020)</w:t>
            </w:r>
          </w:p>
          <w:p w:rsidR="00852163" w:rsidRPr="00B20B5F" w:rsidRDefault="00852163" w:rsidP="00342A7D">
            <w:pPr>
              <w:pStyle w:val="a3"/>
              <w:numPr>
                <w:ilvl w:val="0"/>
                <w:numId w:val="27"/>
              </w:numPr>
              <w:ind w:right="113"/>
              <w:rPr>
                <w:rFonts w:ascii="Times New Roman" w:hAnsi="Times New Roman" w:cs="Times New Roman"/>
                <w:lang w:val="ro-MD"/>
              </w:rPr>
            </w:pPr>
            <w:r w:rsidRPr="00B20B5F">
              <w:rPr>
                <w:rFonts w:ascii="Times New Roman" w:hAnsi="Times New Roman" w:cs="Times New Roman"/>
                <w:lang w:val="ro-MD"/>
              </w:rPr>
              <w:t>Ziua sănătății</w:t>
            </w:r>
            <w:r w:rsidR="00E74164" w:rsidRPr="00B20B5F">
              <w:rPr>
                <w:rFonts w:ascii="Times New Roman" w:hAnsi="Times New Roman" w:cs="Times New Roman"/>
                <w:lang w:val="ro-MD"/>
              </w:rPr>
              <w:t xml:space="preserve"> (10.10.2020)</w:t>
            </w:r>
          </w:p>
          <w:p w:rsidR="00852163" w:rsidRPr="00B20B5F" w:rsidRDefault="00852163" w:rsidP="00342A7D">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lastRenderedPageBreak/>
              <w:t>Ore transdisciplinare în clasele primare (ultima săptămână a lunii mai)</w:t>
            </w:r>
          </w:p>
          <w:p w:rsidR="00852163" w:rsidRPr="00B20B5F" w:rsidRDefault="00852163" w:rsidP="00342A7D">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t>Sesiune online de educație sexuală pentru fete „Cum să crești ca o fată” (</w:t>
            </w:r>
            <w:r w:rsidR="00F1456F">
              <w:rPr>
                <w:rFonts w:ascii="Times New Roman" w:hAnsi="Times New Roman" w:cs="Times New Roman"/>
                <w:lang w:val="ro-MD"/>
              </w:rPr>
              <w:t>20.05.2021</w:t>
            </w:r>
            <w:r w:rsidR="0064052A">
              <w:rPr>
                <w:rFonts w:ascii="Times New Roman" w:hAnsi="Times New Roman" w:cs="Times New Roman"/>
                <w:lang w:val="ro-MD"/>
              </w:rPr>
              <w:t xml:space="preserve">, </w:t>
            </w:r>
            <w:r w:rsidRPr="0064052A">
              <w:rPr>
                <w:rFonts w:ascii="Times New Roman" w:hAnsi="Times New Roman" w:cs="Times New Roman"/>
                <w:lang w:val="ro-MD"/>
              </w:rPr>
              <w:t>cl.</w:t>
            </w:r>
            <w:r w:rsidRPr="00B20B5F">
              <w:rPr>
                <w:rFonts w:ascii="Times New Roman" w:hAnsi="Times New Roman" w:cs="Times New Roman"/>
                <w:lang w:val="ro-MD"/>
              </w:rPr>
              <w:t xml:space="preserve"> V - VII)</w:t>
            </w:r>
          </w:p>
          <w:p w:rsidR="00852163" w:rsidRPr="00B20B5F" w:rsidRDefault="00852163" w:rsidP="00342A7D">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t>Participarea elevilor cl. a 9-a la discuția despre rețelele de socializare, site-urile și alte aplicații online pe care le folosim zi de zi, coordonator Olesea Cotiujanu, Program Educație pentru Drepturile Omunlui, 19.03.2021</w:t>
            </w:r>
          </w:p>
          <w:p w:rsidR="0064052A" w:rsidRDefault="0064052A" w:rsidP="00342A7D">
            <w:pPr>
              <w:pStyle w:val="a3"/>
              <w:numPr>
                <w:ilvl w:val="0"/>
                <w:numId w:val="27"/>
              </w:numPr>
              <w:ind w:right="113"/>
              <w:jc w:val="both"/>
              <w:rPr>
                <w:rFonts w:ascii="Times New Roman" w:hAnsi="Times New Roman" w:cs="Times New Roman"/>
                <w:lang w:val="ro-MD"/>
              </w:rPr>
            </w:pPr>
            <w:r w:rsidRPr="0064052A">
              <w:rPr>
                <w:rFonts w:ascii="Times New Roman" w:hAnsi="Times New Roman" w:cs="Times New Roman"/>
                <w:lang w:val="ro-MD"/>
              </w:rPr>
              <w:t>Excursii de cunoaștere a locurilor turistice: Mănăstirile Hâncu, Marta și Maria, Căpriana, Orheiul Vechi, orășelul copiilor Orhei-Land</w:t>
            </w:r>
            <w:r w:rsidRPr="00B20B5F">
              <w:rPr>
                <w:rFonts w:ascii="Times New Roman" w:hAnsi="Times New Roman" w:cs="Times New Roman"/>
                <w:lang w:val="ro-MD"/>
              </w:rPr>
              <w:t xml:space="preserve"> </w:t>
            </w:r>
          </w:p>
          <w:p w:rsidR="00852163" w:rsidRPr="00B20B5F" w:rsidRDefault="00852163" w:rsidP="00342A7D">
            <w:pPr>
              <w:pStyle w:val="a3"/>
              <w:numPr>
                <w:ilvl w:val="0"/>
                <w:numId w:val="27"/>
              </w:numPr>
              <w:ind w:right="113"/>
              <w:jc w:val="both"/>
              <w:rPr>
                <w:rFonts w:ascii="Times New Roman" w:hAnsi="Times New Roman" w:cs="Times New Roman"/>
                <w:lang w:val="ro-MD"/>
              </w:rPr>
            </w:pPr>
            <w:r w:rsidRPr="00B20B5F">
              <w:rPr>
                <w:rFonts w:ascii="Times New Roman" w:hAnsi="Times New Roman" w:cs="Times New Roman"/>
                <w:lang w:val="ro-MD"/>
              </w:rPr>
              <w:t>Postere la tema „Substanțele toxice în viața omului”, „Substanțe toxice care pot declanșa dependență”, „RRR – Reciclare-Refolosire-Reducere”, „Igiena”, „Cum asigurăm calitatea vieții”, „Securitatea cibernetică”</w:t>
            </w:r>
          </w:p>
        </w:tc>
      </w:tr>
      <w:tr w:rsidR="00852163" w:rsidRPr="00E14B3B" w:rsidTr="00883D17">
        <w:trPr>
          <w:trHeight w:val="432"/>
          <w:jc w:val="center"/>
        </w:trPr>
        <w:tc>
          <w:tcPr>
            <w:tcW w:w="239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3049"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left="113" w:right="113"/>
              <w:rPr>
                <w:rFonts w:ascii="Times New Roman" w:hAnsi="Times New Roman" w:cs="Times New Roman"/>
                <w:lang w:val="en-US"/>
              </w:rPr>
            </w:pPr>
            <w:r w:rsidRPr="00E14B3B">
              <w:rPr>
                <w:rFonts w:ascii="Times New Roman" w:hAnsi="Times New Roman" w:cs="Times New Roman"/>
                <w:lang w:val="en-US"/>
              </w:rPr>
              <w:t>Instituția încurajează inițiative și realizează activități de promovare, susținere a modului sănătos de viață, de prevenire a riscurilor de accident, îmbolnăviri, surmenaj, de profilaxie a stresului și oferă acces elevilor la programe educative în acest sens, implicându-i permanent în diseminarea experiențelor valoroase legate de sănătate</w:t>
            </w:r>
          </w:p>
        </w:tc>
      </w:tr>
      <w:tr w:rsidR="00852163" w:rsidRPr="008D7BF8" w:rsidTr="00883D17">
        <w:trPr>
          <w:trHeight w:val="490"/>
          <w:jc w:val="center"/>
        </w:trPr>
        <w:tc>
          <w:tcPr>
            <w:tcW w:w="239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10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623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rsidR="00852163" w:rsidRPr="008D7BF8" w:rsidRDefault="00852163" w:rsidP="00852163">
      <w:pPr>
        <w:spacing w:after="0"/>
        <w:rPr>
          <w:rFonts w:ascii="Times New Roman" w:hAnsi="Times New Roman" w:cs="Times New Roman"/>
        </w:rPr>
      </w:pPr>
      <w:r w:rsidRPr="008D7BF8">
        <w:rPr>
          <w:rFonts w:ascii="Times New Roman" w:eastAsia="Times New Roman" w:hAnsi="Times New Roman" w:cs="Times New Roman"/>
          <w:b/>
          <w:sz w:val="24"/>
        </w:rPr>
        <w:t xml:space="preserve"> </w:t>
      </w:r>
    </w:p>
    <w:tbl>
      <w:tblPr>
        <w:tblStyle w:val="TableGrid"/>
        <w:tblW w:w="15441" w:type="dxa"/>
        <w:jc w:val="center"/>
        <w:tblInd w:w="0" w:type="dxa"/>
        <w:tblCellMar>
          <w:top w:w="7" w:type="dxa"/>
          <w:left w:w="110" w:type="dxa"/>
          <w:right w:w="60" w:type="dxa"/>
        </w:tblCellMar>
        <w:tblLook w:val="04A0" w:firstRow="1" w:lastRow="0" w:firstColumn="1" w:lastColumn="0" w:noHBand="0" w:noVBand="1"/>
      </w:tblPr>
      <w:tblGrid>
        <w:gridCol w:w="2405"/>
        <w:gridCol w:w="6662"/>
        <w:gridCol w:w="6374"/>
      </w:tblGrid>
      <w:tr w:rsidR="00852163" w:rsidRPr="008D7BF8" w:rsidTr="00883D17">
        <w:trPr>
          <w:trHeight w:val="289"/>
          <w:jc w:val="center"/>
        </w:trPr>
        <w:tc>
          <w:tcPr>
            <w:tcW w:w="240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b/>
                <w:sz w:val="24"/>
              </w:rPr>
              <w:t xml:space="preserve">Dimensiunea 1 </w:t>
            </w:r>
          </w:p>
        </w:tc>
        <w:tc>
          <w:tcPr>
            <w:tcW w:w="6662"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6374"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E14B3B" w:rsidTr="00883D17">
        <w:trPr>
          <w:trHeight w:val="2771"/>
          <w:jc w:val="center"/>
        </w:trPr>
        <w:tc>
          <w:tcPr>
            <w:tcW w:w="240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2163" w:rsidRPr="00B20B5F" w:rsidRDefault="00852163" w:rsidP="00342A7D">
            <w:pPr>
              <w:pStyle w:val="a3"/>
              <w:numPr>
                <w:ilvl w:val="0"/>
                <w:numId w:val="26"/>
              </w:numPr>
              <w:ind w:right="113"/>
              <w:rPr>
                <w:rFonts w:ascii="Times New Roman" w:hAnsi="Times New Roman" w:cs="Times New Roman"/>
                <w:lang w:val="ro-MD"/>
              </w:rPr>
            </w:pPr>
            <w:r w:rsidRPr="00B20B5F">
              <w:rPr>
                <w:rFonts w:ascii="Times New Roman" w:hAnsi="Times New Roman" w:cs="Times New Roman"/>
                <w:lang w:val="ro-MD"/>
              </w:rPr>
              <w:t>Instituția deține documentația tehnică, sanitaro-igienică și medicală obligatorie</w:t>
            </w:r>
          </w:p>
          <w:p w:rsidR="00852163" w:rsidRPr="00B20B5F" w:rsidRDefault="00852163" w:rsidP="00342A7D">
            <w:pPr>
              <w:pStyle w:val="a3"/>
              <w:numPr>
                <w:ilvl w:val="0"/>
                <w:numId w:val="26"/>
              </w:numPr>
              <w:ind w:right="113"/>
              <w:rPr>
                <w:rFonts w:ascii="Times New Roman" w:eastAsia="Times New Roman" w:hAnsi="Times New Roman" w:cs="Times New Roman"/>
                <w:sz w:val="24"/>
                <w:lang w:val="en-US"/>
              </w:rPr>
            </w:pPr>
            <w:r w:rsidRPr="00B20B5F">
              <w:rPr>
                <w:rFonts w:ascii="Times New Roman" w:eastAsia="Times New Roman" w:hAnsi="Times New Roman" w:cs="Times New Roman"/>
                <w:lang w:val="ro-MD"/>
              </w:rPr>
              <w:t>Instituția deține actele referitoare la pază și asigurarea securității elevilor și a instituției</w:t>
            </w:r>
          </w:p>
          <w:p w:rsidR="00852163" w:rsidRPr="00B20B5F" w:rsidRDefault="00852163" w:rsidP="00342A7D">
            <w:pPr>
              <w:pStyle w:val="a3"/>
              <w:numPr>
                <w:ilvl w:val="0"/>
                <w:numId w:val="26"/>
              </w:numPr>
              <w:ind w:right="113"/>
              <w:rPr>
                <w:rFonts w:ascii="Times New Roman" w:eastAsia="Cambria" w:hAnsi="Times New Roman" w:cs="Times New Roman"/>
                <w:lang w:val="ro-MD"/>
              </w:rPr>
            </w:pPr>
            <w:r w:rsidRPr="00B20B5F">
              <w:rPr>
                <w:rFonts w:ascii="Times New Roman" w:eastAsia="Cambria" w:hAnsi="Times New Roman" w:cs="Times New Roman"/>
                <w:lang w:val="ro-MD"/>
              </w:rPr>
              <w:t>Clasele primare și cîteva dintre cele gimnaziale sunt asigurate cu bănci reglabile, iar celelalte - cu</w:t>
            </w:r>
            <w:r w:rsidRPr="00B20B5F">
              <w:rPr>
                <w:rFonts w:ascii="Times New Roman" w:eastAsia="Cambria" w:hAnsi="Times New Roman" w:cs="Times New Roman"/>
                <w:lang w:val="en-US"/>
              </w:rPr>
              <w:t xml:space="preserve"> câteva banci mai mici </w:t>
            </w:r>
            <w:r w:rsidRPr="00B20B5F">
              <w:rPr>
                <w:rFonts w:ascii="Times New Roman" w:eastAsia="Cambria" w:hAnsi="Times New Roman" w:cs="Times New Roman"/>
                <w:lang w:val="ro-MD"/>
              </w:rPr>
              <w:t>plasate</w:t>
            </w:r>
            <w:r w:rsidRPr="00B20B5F">
              <w:rPr>
                <w:rFonts w:ascii="Times New Roman" w:eastAsia="Cambria" w:hAnsi="Times New Roman" w:cs="Times New Roman"/>
                <w:lang w:val="en-US"/>
              </w:rPr>
              <w:t xml:space="preserve"> în faţa clasei pentru elevii mai scunzi</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dispune de materiale de sprijin (echipamente, utilaje, dispozitive, ustensile)</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este dotată cu spații pentru prepararea și servirea hranei care corespund normelor sanitare în vigoare</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este dotată cu blocuri sanitare (toalete, lavoare) accesibile și funcționale</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dispune de mijloacele antiincendiare și de ieșiri de rezervă, utilizează eficient un sistem de marcaje de direcție și le monitorizează permanent funcționalitatea</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colaborează cu familia, cu APL, cu alte instituții cu atribuții legale în sensul protecției elevului, inclusive a acțiuni lor în privința procedurii legale de intervenție în cazurile ANET</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oferă tuturor elevilor accesul la servicii de sprijin în vederea asigurării dezvoltării fizice, mintale și emoționale</w:t>
            </w:r>
          </w:p>
        </w:tc>
        <w:tc>
          <w:tcPr>
            <w:tcW w:w="6374" w:type="dxa"/>
            <w:tcBorders>
              <w:top w:val="single" w:sz="4" w:space="0" w:color="000000"/>
              <w:left w:val="single" w:sz="4" w:space="0" w:color="000000"/>
              <w:bottom w:val="single" w:sz="4" w:space="0" w:color="000000"/>
              <w:right w:val="single" w:sz="4" w:space="0" w:color="000000"/>
            </w:tcBorders>
            <w:shd w:val="clear" w:color="auto" w:fill="auto"/>
          </w:tcPr>
          <w:p w:rsidR="00852163" w:rsidRPr="00B20B5F" w:rsidRDefault="00852163" w:rsidP="00342A7D">
            <w:pPr>
              <w:pStyle w:val="a3"/>
              <w:numPr>
                <w:ilvl w:val="0"/>
                <w:numId w:val="26"/>
              </w:numPr>
              <w:ind w:right="113"/>
              <w:rPr>
                <w:rFonts w:ascii="Times New Roman" w:eastAsia="Times New Roman" w:hAnsi="Times New Roman" w:cs="Times New Roman"/>
                <w:lang w:val="ro-MD"/>
              </w:rPr>
            </w:pPr>
            <w:r w:rsidRPr="00B20B5F">
              <w:rPr>
                <w:rFonts w:ascii="Times New Roman" w:eastAsia="Times New Roman" w:hAnsi="Times New Roman" w:cs="Times New Roman"/>
                <w:lang w:val="ro-MD"/>
              </w:rPr>
              <w:t>Instituția nu dispune de supraveghere video și îngrădirea teritoriului este doar parțială, ceea ce nu permite asigurarea totală a securității</w:t>
            </w:r>
          </w:p>
          <w:p w:rsidR="00852163" w:rsidRPr="00B20B5F" w:rsidRDefault="00852163" w:rsidP="00342A7D">
            <w:pPr>
              <w:pStyle w:val="a3"/>
              <w:numPr>
                <w:ilvl w:val="0"/>
                <w:numId w:val="26"/>
              </w:numPr>
              <w:ind w:right="113"/>
              <w:rPr>
                <w:rFonts w:ascii="Times New Roman" w:hAnsi="Times New Roman" w:cs="Times New Roman"/>
                <w:lang w:val="ro-MD"/>
              </w:rPr>
            </w:pPr>
            <w:r w:rsidRPr="00B20B5F">
              <w:rPr>
                <w:rFonts w:ascii="Times New Roman" w:hAnsi="Times New Roman" w:cs="Times New Roman"/>
                <w:lang w:val="ro-MD"/>
              </w:rPr>
              <w:t>Lipsa specialiștilor și încadrarea persoanelor care fac navetă sau a cumularzilor nu permit respectarea cerințele de proiectare orară a activităților educaționale</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Laboratoarele nu sunt asigurate în totalitate cu necesarul pentru desfășurarea lucrărilor de laborator</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nu dispune în totalitate de mijloacele antiincendiare (detectoare de fum/gaze, system de stingere a incendiilor cu furtun conectat la rețeua de apă)</w:t>
            </w:r>
          </w:p>
          <w:p w:rsidR="00852163" w:rsidRPr="00B20B5F" w:rsidRDefault="00852163" w:rsidP="00342A7D">
            <w:pPr>
              <w:pStyle w:val="a3"/>
              <w:numPr>
                <w:ilvl w:val="0"/>
                <w:numId w:val="26"/>
              </w:numPr>
              <w:ind w:right="113"/>
              <w:rPr>
                <w:rFonts w:ascii="Times New Roman" w:hAnsi="Times New Roman" w:cs="Times New Roman"/>
                <w:lang w:val="en-US"/>
              </w:rPr>
            </w:pPr>
            <w:r w:rsidRPr="00B20B5F">
              <w:rPr>
                <w:rFonts w:ascii="Times New Roman" w:hAnsi="Times New Roman" w:cs="Times New Roman"/>
                <w:lang w:val="en-US"/>
              </w:rPr>
              <w:t>Instituția nu poate asigura în totalitate profilaxia problemelor psihoemoționale ale elevilor din cauza lipsei unității de psiholog școlar</w:t>
            </w:r>
          </w:p>
        </w:tc>
      </w:tr>
    </w:tbl>
    <w:p w:rsidR="00852163" w:rsidRDefault="00852163" w:rsidP="00852163">
      <w:pPr>
        <w:spacing w:after="0"/>
        <w:rPr>
          <w:rFonts w:ascii="Times New Roman" w:eastAsia="Times New Roman" w:hAnsi="Times New Roman" w:cs="Times New Roman"/>
          <w:b/>
          <w:sz w:val="24"/>
          <w:lang w:val="en-US"/>
        </w:rPr>
      </w:pPr>
      <w:r w:rsidRPr="00E14B3B">
        <w:rPr>
          <w:rFonts w:ascii="Times New Roman" w:eastAsia="Times New Roman" w:hAnsi="Times New Roman" w:cs="Times New Roman"/>
          <w:b/>
          <w:sz w:val="24"/>
          <w:lang w:val="en-US"/>
        </w:rPr>
        <w:t xml:space="preserve"> </w:t>
      </w:r>
    </w:p>
    <w:p w:rsidR="00852163" w:rsidRPr="00E14B3B" w:rsidRDefault="00852163" w:rsidP="00FA0001">
      <w:pPr>
        <w:pageBreakBefore/>
        <w:spacing w:after="4" w:line="252" w:lineRule="auto"/>
        <w:ind w:firstLine="6"/>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                             Dimensiune II. PARTICIPARE DEMOCRÀTICĂ</w:t>
      </w:r>
      <w:r w:rsidRPr="00E14B3B">
        <w:rPr>
          <w:rFonts w:ascii="Times New Roman" w:eastAsia="Times New Roman" w:hAnsi="Times New Roman" w:cs="Times New Roman"/>
          <w:b/>
          <w:i/>
          <w:sz w:val="24"/>
          <w:lang w:val="en-US"/>
        </w:rPr>
        <w:t xml:space="preserve">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2.1. Copiii participă la procesul decizional referitor la toate aspectele vieţii şcolare</w:t>
      </w:r>
      <w:r w:rsidRPr="00E14B3B">
        <w:rPr>
          <w:rFonts w:ascii="Times New Roman" w:eastAsia="Times New Roman" w:hAnsi="Times New Roman" w:cs="Times New Roman"/>
          <w:sz w:val="24"/>
          <w:lang w:val="en-US"/>
        </w:rPr>
        <w:t xml:space="preserve">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w:t>
      </w:r>
      <w:proofErr w:type="gramStart"/>
      <w:r w:rsidRPr="00E14B3B">
        <w:rPr>
          <w:rFonts w:ascii="Times New Roman" w:eastAsia="Times New Roman" w:hAnsi="Times New Roman" w:cs="Times New Roman"/>
          <w:b/>
          <w:sz w:val="24"/>
          <w:lang w:val="en-US"/>
        </w:rPr>
        <w:t>2.1.1.</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w:t>
      </w:r>
      <w:proofErr w:type="gramEnd"/>
      <w:r w:rsidRPr="00E14B3B">
        <w:rPr>
          <w:rFonts w:ascii="Times New Roman" w:eastAsia="Times New Roman" w:hAnsi="Times New Roman" w:cs="Times New Roman"/>
          <w:b/>
          <w:sz w:val="24"/>
          <w:lang w:val="en-US"/>
        </w:rPr>
        <w:t xml:space="preserve"> Definirea, în planul strategic/ operaţional de dezvoltare, a mecanismelor de participare a elevilor/ copiilor la procesul de luare a deciziilor, elaborând proceduri şi instrumente ce asigură valorizarea inţiativelor lor şi oferind informaţii complete şi oportune pe subiecte ce ţin de interesul lor imediat </w:t>
      </w:r>
    </w:p>
    <w:tbl>
      <w:tblPr>
        <w:tblStyle w:val="TableGrid"/>
        <w:tblW w:w="15303" w:type="dxa"/>
        <w:jc w:val="center"/>
        <w:tblInd w:w="0" w:type="dxa"/>
        <w:tblCellMar>
          <w:left w:w="118" w:type="dxa"/>
        </w:tblCellMar>
        <w:tblLook w:val="04A0" w:firstRow="1" w:lastRow="0" w:firstColumn="1" w:lastColumn="0" w:noHBand="0" w:noVBand="1"/>
      </w:tblPr>
      <w:tblGrid>
        <w:gridCol w:w="2389"/>
        <w:gridCol w:w="1714"/>
        <w:gridCol w:w="5387"/>
        <w:gridCol w:w="5813"/>
      </w:tblGrid>
      <w:tr w:rsidR="00852163" w:rsidRPr="00E14B3B" w:rsidTr="00883D17">
        <w:trPr>
          <w:trHeight w:val="1532"/>
          <w:jc w:val="center"/>
        </w:trPr>
        <w:tc>
          <w:tcPr>
            <w:tcW w:w="2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4" w:type="dxa"/>
            <w:gridSpan w:val="3"/>
            <w:tcBorders>
              <w:top w:val="single" w:sz="6" w:space="0" w:color="000000"/>
              <w:left w:val="single" w:sz="6" w:space="0" w:color="000000"/>
              <w:bottom w:val="single" w:sz="6" w:space="0" w:color="000000"/>
              <w:right w:val="single" w:sz="6" w:space="0" w:color="000000"/>
            </w:tcBorders>
          </w:tcPr>
          <w:p w:rsidR="00554AAF"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Prevederi în PDI</w:t>
            </w:r>
            <w:r w:rsidR="00554AAF" w:rsidRPr="00B20B5F">
              <w:rPr>
                <w:rFonts w:ascii="Times New Roman" w:hAnsi="Times New Roman" w:cs="Times New Roman"/>
                <w:lang w:val="ro-MD"/>
              </w:rPr>
              <w:t xml:space="preserve"> (Domeniul Curriculum și viață școlară, obiectivul general 1, obiectivul specific 1.1)</w:t>
            </w:r>
          </w:p>
          <w:p w:rsidR="00852163" w:rsidRPr="00B20B5F" w:rsidRDefault="00554AAF"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 xml:space="preserve">Prevederi în </w:t>
            </w:r>
            <w:r w:rsidR="00852163" w:rsidRPr="00B20B5F">
              <w:rPr>
                <w:rFonts w:ascii="Times New Roman" w:hAnsi="Times New Roman" w:cs="Times New Roman"/>
                <w:lang w:val="ro-MD"/>
              </w:rPr>
              <w:t>PAI</w:t>
            </w:r>
            <w:r w:rsidRPr="00B20B5F">
              <w:rPr>
                <w:rFonts w:ascii="Times New Roman" w:hAnsi="Times New Roman" w:cs="Times New Roman"/>
                <w:lang w:val="ro-MD"/>
              </w:rPr>
              <w:t xml:space="preserve"> (Dimensiunea Participare democratică, obiectivul general 1)</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Regulament CE</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Plan anual de activitate al CE</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Panoul de afișaj</w:t>
            </w:r>
            <w:r w:rsidR="00B14B8D" w:rsidRPr="00B20B5F">
              <w:rPr>
                <w:rFonts w:ascii="Times New Roman" w:hAnsi="Times New Roman" w:cs="Times New Roman"/>
                <w:lang w:val="ro-MD"/>
              </w:rPr>
              <w:t xml:space="preserve"> (coridor, la fiecare etaj)</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Rapoarte de activitate pe dimensiunea Participare democratică</w:t>
            </w:r>
            <w:r w:rsidR="002D46D8" w:rsidRPr="00B20B5F">
              <w:rPr>
                <w:rFonts w:ascii="Times New Roman" w:hAnsi="Times New Roman" w:cs="Times New Roman"/>
                <w:lang w:val="ro-MD"/>
              </w:rPr>
              <w:t xml:space="preserve"> (dosarul Note informative)</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Boxa de opinii/sugestii</w:t>
            </w:r>
            <w:r w:rsidR="00FC2410" w:rsidRPr="00B20B5F">
              <w:rPr>
                <w:rFonts w:ascii="Times New Roman" w:hAnsi="Times New Roman" w:cs="Times New Roman"/>
                <w:lang w:val="ro-MD"/>
              </w:rPr>
              <w:t xml:space="preserve"> (coridor, et.II)</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Grupuri pe rețele de socializare (pe clase)</w:t>
            </w:r>
          </w:p>
          <w:p w:rsidR="00852163" w:rsidRPr="00B20B5F" w:rsidRDefault="00FC2410"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Elaborarea c</w:t>
            </w:r>
            <w:r w:rsidR="00852163" w:rsidRPr="00B20B5F">
              <w:rPr>
                <w:rFonts w:ascii="Times New Roman" w:hAnsi="Times New Roman" w:cs="Times New Roman"/>
                <w:lang w:val="ro-MD"/>
              </w:rPr>
              <w:t>hestionare</w:t>
            </w:r>
            <w:r w:rsidRPr="00B20B5F">
              <w:rPr>
                <w:rFonts w:ascii="Times New Roman" w:hAnsi="Times New Roman" w:cs="Times New Roman"/>
                <w:lang w:val="ro-MD"/>
              </w:rPr>
              <w:t>lor</w:t>
            </w:r>
            <w:r w:rsidR="00852163" w:rsidRPr="00B20B5F">
              <w:rPr>
                <w:rFonts w:ascii="Times New Roman" w:hAnsi="Times New Roman" w:cs="Times New Roman"/>
                <w:lang w:val="ro-MD"/>
              </w:rPr>
              <w:t xml:space="preserve"> pentru elevi</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Comentarii pe rețele de socializare</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Careuri de lucru cu referire la activitatea elevilor (4 pe an)</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 xml:space="preserve">Proiectarea unității de învățare „Opinia fiecăruia contează” (9 ore) la educația pentru sociatate, cl. a 5-a </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 xml:space="preserve">Proiectarea unității de învățare „Demnitatea umană și DO” (9 ore) la educația pentru sociatate, cl. a 5-a </w:t>
            </w:r>
          </w:p>
          <w:p w:rsidR="00852163" w:rsidRPr="00B20B5F" w:rsidRDefault="00417119"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PDL la dezvoltarea personală</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Grupul de inițiativă al copiilor pentru Turnamentul pentru respectarea DO/DC</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Ordine de constituire a grupurilor de organizare și desfășurare a activităților</w:t>
            </w:r>
            <w:r w:rsidR="00B14B8D" w:rsidRPr="00B20B5F">
              <w:rPr>
                <w:rFonts w:ascii="Times New Roman" w:hAnsi="Times New Roman" w:cs="Times New Roman"/>
                <w:lang w:val="ro-MD"/>
              </w:rPr>
              <w:t xml:space="preserve"> </w:t>
            </w:r>
            <w:r w:rsidR="00B20B5F" w:rsidRPr="00B20B5F">
              <w:rPr>
                <w:rFonts w:ascii="Times New Roman" w:hAnsi="Times New Roman" w:cs="Times New Roman"/>
                <w:szCs w:val="24"/>
              </w:rPr>
              <w:t>(ord. 27-A din 14.09.2020; 31-A din 18.09.2020; 40-A din 19.11.2020; 41 din 19.11.2020; 42 din 03.12.2020; 47 din 06.01.2021; 49 din 13.01.2021; 51 din 16.01.2021; 53 din 28.01.2021; 55 din 02.02.2021; 56 din 22.02.2021; 62 din 10.04.2021)</w:t>
            </w:r>
          </w:p>
          <w:p w:rsidR="00852163" w:rsidRPr="00B20B5F" w:rsidRDefault="00852163" w:rsidP="00342A7D">
            <w:pPr>
              <w:pStyle w:val="a3"/>
              <w:numPr>
                <w:ilvl w:val="0"/>
                <w:numId w:val="25"/>
              </w:numPr>
              <w:ind w:right="113"/>
              <w:rPr>
                <w:rFonts w:ascii="Times New Roman" w:hAnsi="Times New Roman" w:cs="Times New Roman"/>
                <w:lang w:val="ro-MD"/>
              </w:rPr>
            </w:pPr>
            <w:r w:rsidRPr="00B20B5F">
              <w:rPr>
                <w:rFonts w:ascii="Times New Roman" w:hAnsi="Times New Roman" w:cs="Times New Roman"/>
                <w:lang w:val="ro-MD"/>
              </w:rPr>
              <w:t>Cererile de selectare a opționalelor</w:t>
            </w:r>
          </w:p>
          <w:p w:rsidR="00852163" w:rsidRPr="00B20B5F" w:rsidRDefault="00852163" w:rsidP="00342A7D">
            <w:pPr>
              <w:pStyle w:val="a3"/>
              <w:numPr>
                <w:ilvl w:val="0"/>
                <w:numId w:val="25"/>
              </w:numPr>
              <w:ind w:right="113"/>
              <w:rPr>
                <w:rFonts w:ascii="Times New Roman" w:hAnsi="Times New Roman" w:cs="Times New Roman"/>
                <w:lang w:val="en-US"/>
              </w:rPr>
            </w:pPr>
            <w:r w:rsidRPr="00B20B5F">
              <w:rPr>
                <w:rFonts w:ascii="Times New Roman" w:hAnsi="Times New Roman" w:cs="Times New Roman"/>
                <w:lang w:val="ro-MD"/>
              </w:rPr>
              <w:t xml:space="preserve">Procedura </w:t>
            </w:r>
            <w:r w:rsidR="007B6B5F" w:rsidRPr="00B20B5F">
              <w:rPr>
                <w:rFonts w:ascii="Times New Roman" w:hAnsi="Times New Roman" w:cs="Times New Roman"/>
                <w:lang w:val="ro-MD"/>
              </w:rPr>
              <w:t>A</w:t>
            </w:r>
            <w:r w:rsidRPr="00B20B5F">
              <w:rPr>
                <w:rFonts w:ascii="Times New Roman" w:hAnsi="Times New Roman" w:cs="Times New Roman"/>
                <w:lang w:val="ro-MD"/>
              </w:rPr>
              <w:t>ctivități extrașcolare</w:t>
            </w:r>
            <w:r w:rsidR="007B6B5F" w:rsidRPr="00B20B5F">
              <w:rPr>
                <w:rFonts w:ascii="Times New Roman" w:hAnsi="Times New Roman" w:cs="Times New Roman"/>
                <w:lang w:val="ro-MD"/>
              </w:rPr>
              <w:t xml:space="preserve"> și extracurriculare</w:t>
            </w:r>
          </w:p>
        </w:tc>
      </w:tr>
      <w:tr w:rsidR="00852163" w:rsidRPr="00220B4D" w:rsidTr="00883D17">
        <w:trPr>
          <w:trHeight w:val="490"/>
          <w:jc w:val="center"/>
        </w:trPr>
        <w:tc>
          <w:tcPr>
            <w:tcW w:w="2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14"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ind w:left="113" w:right="113"/>
              <w:rPr>
                <w:rFonts w:ascii="Times New Roman" w:eastAsia="Times New Roman" w:hAnsi="Times New Roman" w:cs="Times New Roman"/>
                <w:sz w:val="24"/>
                <w:lang w:val="en-US"/>
              </w:rPr>
            </w:pPr>
            <w:r w:rsidRPr="00220B4D">
              <w:rPr>
                <w:rFonts w:ascii="Times New Roman" w:hAnsi="Times New Roman" w:cs="Times New Roman"/>
                <w:lang w:val="en-US"/>
              </w:rPr>
              <w:t>Instituția proiectează sistemic și elaborează mecanisme eficiente de participare a elevilor în procesul de luare a deciziilor și oferă informații complete și oportune pe subiecte ce țin de interesul lor imediat</w:t>
            </w:r>
          </w:p>
        </w:tc>
      </w:tr>
      <w:tr w:rsidR="00852163" w:rsidRPr="008D7BF8" w:rsidTr="00883D17">
        <w:trPr>
          <w:trHeight w:val="490"/>
          <w:jc w:val="center"/>
        </w:trPr>
        <w:tc>
          <w:tcPr>
            <w:tcW w:w="2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Pondere:1</w:t>
            </w:r>
          </w:p>
        </w:tc>
        <w:tc>
          <w:tcPr>
            <w:tcW w:w="538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1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2.1.2. Existenţa unei structuri asociative a elevilor/ copiilor, constituită democratic şi autoorganizator, care participă la luarea deciziilor cu privire la aspectele de interes pentru elevi/ copii </w:t>
      </w:r>
    </w:p>
    <w:tbl>
      <w:tblPr>
        <w:tblStyle w:val="TableGrid"/>
        <w:tblW w:w="15587" w:type="dxa"/>
        <w:jc w:val="center"/>
        <w:tblInd w:w="0" w:type="dxa"/>
        <w:tblCellMar>
          <w:left w:w="118" w:type="dxa"/>
        </w:tblCellMar>
        <w:tblLook w:val="04A0" w:firstRow="1" w:lastRow="0" w:firstColumn="1" w:lastColumn="0" w:noHBand="0" w:noVBand="1"/>
      </w:tblPr>
      <w:tblGrid>
        <w:gridCol w:w="2539"/>
        <w:gridCol w:w="1706"/>
        <w:gridCol w:w="5386"/>
        <w:gridCol w:w="5956"/>
      </w:tblGrid>
      <w:tr w:rsidR="00852163" w:rsidRPr="00E14B3B" w:rsidTr="00B20B5F">
        <w:trPr>
          <w:trHeight w:val="271"/>
          <w:jc w:val="center"/>
        </w:trPr>
        <w:tc>
          <w:tcPr>
            <w:tcW w:w="253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8" w:type="dxa"/>
            <w:gridSpan w:val="3"/>
            <w:tcBorders>
              <w:top w:val="single" w:sz="6" w:space="0" w:color="000000"/>
              <w:left w:val="single" w:sz="6" w:space="0" w:color="000000"/>
              <w:bottom w:val="single" w:sz="6" w:space="0" w:color="000000"/>
              <w:right w:val="single" w:sz="6" w:space="0" w:color="000000"/>
            </w:tcBorders>
          </w:tcPr>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Regulament de constituire a CE</w:t>
            </w:r>
          </w:p>
          <w:p w:rsidR="0045087E" w:rsidRDefault="0045087E"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 xml:space="preserve">Procedura de organizare a alegerilor </w:t>
            </w:r>
          </w:p>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Lista membrilor CE și responsabilitățile lor</w:t>
            </w:r>
          </w:p>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Proces-verbal de alegere a reprezentantului elevilor în CA</w:t>
            </w:r>
          </w:p>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Plan de activitate al CE</w:t>
            </w:r>
          </w:p>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lastRenderedPageBreak/>
              <w:t>Procese-verbale ale ședințelor CE</w:t>
            </w:r>
            <w:r w:rsidR="00B20B5F" w:rsidRPr="00B20B5F">
              <w:rPr>
                <w:rFonts w:ascii="Times New Roman" w:hAnsi="Times New Roman" w:cs="Times New Roman"/>
                <w:lang w:val="ro-MD"/>
              </w:rPr>
              <w:t xml:space="preserve"> (6 procese-verbale)</w:t>
            </w:r>
          </w:p>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Chestionare</w:t>
            </w:r>
            <w:r w:rsidR="003F4672">
              <w:rPr>
                <w:rFonts w:ascii="Times New Roman" w:hAnsi="Times New Roman" w:cs="Times New Roman"/>
                <w:lang w:val="ro-MD"/>
              </w:rPr>
              <w:t xml:space="preserve"> (pentru 40 de elevi, analizat de CE, pr.-verbal nr.6 din 25.05.2021)</w:t>
            </w:r>
          </w:p>
          <w:p w:rsidR="00852163" w:rsidRPr="00B20B5F"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Rapoarte de activitate a CE</w:t>
            </w:r>
            <w:r w:rsidR="00B20B5F" w:rsidRPr="00B20B5F">
              <w:rPr>
                <w:rFonts w:ascii="Times New Roman" w:hAnsi="Times New Roman" w:cs="Times New Roman"/>
                <w:lang w:val="ro-MD"/>
              </w:rPr>
              <w:t xml:space="preserve"> (2 rapoarte, pe fiecare semestru)</w:t>
            </w:r>
          </w:p>
          <w:p w:rsidR="00852163" w:rsidRPr="0045087E" w:rsidRDefault="00852163" w:rsidP="00342A7D">
            <w:pPr>
              <w:pStyle w:val="a3"/>
              <w:numPr>
                <w:ilvl w:val="0"/>
                <w:numId w:val="24"/>
              </w:numPr>
              <w:rPr>
                <w:rFonts w:ascii="Times New Roman" w:hAnsi="Times New Roman" w:cs="Times New Roman"/>
                <w:lang w:val="ro-MD"/>
              </w:rPr>
            </w:pPr>
            <w:r w:rsidRPr="00B20B5F">
              <w:rPr>
                <w:rFonts w:ascii="Times New Roman" w:hAnsi="Times New Roman" w:cs="Times New Roman"/>
                <w:lang w:val="ro-MD"/>
              </w:rPr>
              <w:t>Liste ale Consiliilor claselor cu responsabilitățile fiecărui membru</w:t>
            </w:r>
          </w:p>
        </w:tc>
      </w:tr>
      <w:tr w:rsidR="00852163" w:rsidRPr="00220B4D" w:rsidTr="00883D17">
        <w:trPr>
          <w:trHeight w:val="490"/>
          <w:jc w:val="center"/>
        </w:trPr>
        <w:tc>
          <w:tcPr>
            <w:tcW w:w="253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48"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rPr>
                <w:rFonts w:ascii="Times New Roman" w:eastAsia="Times New Roman" w:hAnsi="Times New Roman" w:cs="Times New Roman"/>
                <w:sz w:val="24"/>
                <w:lang w:val="en-US"/>
              </w:rPr>
            </w:pPr>
            <w:r w:rsidRPr="00220B4D">
              <w:rPr>
                <w:rFonts w:ascii="Times New Roman" w:hAnsi="Times New Roman" w:cs="Times New Roman"/>
                <w:lang w:val="en-US"/>
              </w:rPr>
              <w:t>În instituție există o structură asociativă a elevilor, constituită democratic și autooganizată, cu un plan de activitate sistemic și riguros, care participă permanent la luarea deciziilor cu privire la aspectele de interes pentru ei</w:t>
            </w:r>
          </w:p>
        </w:tc>
      </w:tr>
      <w:tr w:rsidR="00852163" w:rsidRPr="008D7BF8" w:rsidTr="00883D17">
        <w:trPr>
          <w:trHeight w:val="490"/>
          <w:jc w:val="center"/>
        </w:trPr>
        <w:tc>
          <w:tcPr>
            <w:tcW w:w="253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3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95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2.1.3.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Asigurarea funcţionalităţii mijloacelor de comunicare ce reflectă opinia liberă a elevilor/ copiilor (pagini </w:t>
      </w:r>
      <w:r w:rsidRPr="00E14B3B">
        <w:rPr>
          <w:rFonts w:ascii="Times New Roman" w:eastAsia="Times New Roman" w:hAnsi="Times New Roman" w:cs="Times New Roman"/>
          <w:b/>
          <w:i/>
          <w:sz w:val="24"/>
          <w:lang w:val="en-US"/>
        </w:rPr>
        <w:t xml:space="preserve">pe </w:t>
      </w:r>
      <w:r w:rsidRPr="00E14B3B">
        <w:rPr>
          <w:rFonts w:ascii="Times New Roman" w:eastAsia="Times New Roman" w:hAnsi="Times New Roman" w:cs="Times New Roman"/>
          <w:b/>
          <w:sz w:val="24"/>
          <w:lang w:val="en-US"/>
        </w:rPr>
        <w:t xml:space="preserve">reţele de socializare, reviste şi ziare şcolare, panouri informative etc.) </w:t>
      </w:r>
    </w:p>
    <w:tbl>
      <w:tblPr>
        <w:tblStyle w:val="TableGrid"/>
        <w:tblW w:w="15587" w:type="dxa"/>
        <w:jc w:val="center"/>
        <w:tblInd w:w="0" w:type="dxa"/>
        <w:tblCellMar>
          <w:left w:w="7" w:type="dxa"/>
        </w:tblCellMar>
        <w:tblLook w:val="04A0" w:firstRow="1" w:lastRow="0" w:firstColumn="1" w:lastColumn="0" w:noHBand="0" w:noVBand="1"/>
      </w:tblPr>
      <w:tblGrid>
        <w:gridCol w:w="2544"/>
        <w:gridCol w:w="1701"/>
        <w:gridCol w:w="5386"/>
        <w:gridCol w:w="5956"/>
      </w:tblGrid>
      <w:tr w:rsidR="00852163" w:rsidRPr="00E14B3B" w:rsidTr="00883D17">
        <w:trPr>
          <w:trHeight w:val="274"/>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B20B5F" w:rsidRPr="0066157C" w:rsidRDefault="00B20B5F"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Boxa de propuneri (extragerea se efectuează săptămânal, se separă pe clase, se analizează la adunările de clasă)</w:t>
            </w:r>
          </w:p>
          <w:p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Panoul de afișaj</w:t>
            </w:r>
          </w:p>
          <w:p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Mijloace de comunicare on-line în grupuri pe rețele de socializare</w:t>
            </w:r>
          </w:p>
          <w:p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Mijloace de comunicare orale: discuții individuale cu elevii, expunerea și argumentarea opiniilor în cadrul orelor (Fișa de evaluare a lecției)</w:t>
            </w:r>
          </w:p>
          <w:p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Ziarul CE</w:t>
            </w:r>
            <w:r w:rsidR="0066157C" w:rsidRPr="0066157C">
              <w:rPr>
                <w:rFonts w:ascii="Times New Roman" w:hAnsi="Times New Roman" w:cs="Times New Roman"/>
                <w:lang w:val="ro-MD"/>
              </w:rPr>
              <w:t xml:space="preserve"> (lunar, 8-9 pe an)</w:t>
            </w:r>
          </w:p>
          <w:p w:rsidR="00852163" w:rsidRPr="0066157C" w:rsidRDefault="00852163" w:rsidP="00342A7D">
            <w:pPr>
              <w:pStyle w:val="a3"/>
              <w:numPr>
                <w:ilvl w:val="0"/>
                <w:numId w:val="30"/>
              </w:numPr>
              <w:ind w:right="113"/>
              <w:rPr>
                <w:rFonts w:ascii="Times New Roman" w:hAnsi="Times New Roman" w:cs="Times New Roman"/>
                <w:lang w:val="ro-MD"/>
              </w:rPr>
            </w:pPr>
            <w:r w:rsidRPr="0066157C">
              <w:rPr>
                <w:rFonts w:ascii="Times New Roman" w:hAnsi="Times New Roman" w:cs="Times New Roman"/>
                <w:lang w:val="ro-MD"/>
              </w:rPr>
              <w:t>Fișe de evaluare a concursurilor școlare</w:t>
            </w:r>
            <w:r w:rsidR="0066157C" w:rsidRPr="0066157C">
              <w:rPr>
                <w:rFonts w:ascii="Times New Roman" w:hAnsi="Times New Roman" w:cs="Times New Roman"/>
                <w:lang w:val="ro-MD"/>
              </w:rPr>
              <w:t xml:space="preserve"> (membrii CE sunt instruiți cum să utilizeze indicatorii/criteriile de evaluare la aprecierea rezultatelor în baza fișei, rezultatele individuale se transpun în grilă, totalurile se comunică prin afișare pe panou, de 4 ori pe an se decernează diplome câștigătorilor/participanților)</w:t>
            </w:r>
          </w:p>
          <w:p w:rsidR="00852163" w:rsidRPr="0066157C" w:rsidRDefault="00852163" w:rsidP="00342A7D">
            <w:pPr>
              <w:pStyle w:val="a3"/>
              <w:numPr>
                <w:ilvl w:val="0"/>
                <w:numId w:val="30"/>
              </w:numPr>
              <w:ind w:right="113"/>
              <w:jc w:val="both"/>
              <w:rPr>
                <w:rFonts w:ascii="Times New Roman" w:hAnsi="Times New Roman" w:cs="Times New Roman"/>
                <w:lang w:val="ro-MD"/>
              </w:rPr>
            </w:pPr>
            <w:r w:rsidRPr="0066157C">
              <w:rPr>
                <w:rFonts w:ascii="Times New Roman" w:hAnsi="Times New Roman" w:cs="Times New Roman"/>
                <w:lang w:val="ro-MD"/>
              </w:rPr>
              <w:t>Careuri de lucru</w:t>
            </w:r>
            <w:r w:rsidR="0066157C" w:rsidRPr="0066157C">
              <w:rPr>
                <w:rFonts w:ascii="Times New Roman" w:hAnsi="Times New Roman" w:cs="Times New Roman"/>
                <w:lang w:val="ro-MD"/>
              </w:rPr>
              <w:t xml:space="preserve"> (de 4 ori pe an)</w:t>
            </w:r>
          </w:p>
          <w:p w:rsidR="00852163" w:rsidRPr="0066157C" w:rsidRDefault="00852163" w:rsidP="00342A7D">
            <w:pPr>
              <w:pStyle w:val="a3"/>
              <w:numPr>
                <w:ilvl w:val="0"/>
                <w:numId w:val="30"/>
              </w:numPr>
              <w:ind w:right="113"/>
              <w:jc w:val="both"/>
              <w:rPr>
                <w:rFonts w:ascii="Times New Roman" w:hAnsi="Times New Roman" w:cs="Times New Roman"/>
                <w:lang w:val="ro-MD"/>
              </w:rPr>
            </w:pPr>
            <w:r w:rsidRPr="0066157C">
              <w:rPr>
                <w:rFonts w:ascii="Times New Roman" w:hAnsi="Times New Roman" w:cs="Times New Roman"/>
                <w:lang w:val="ro-MD"/>
              </w:rPr>
              <w:t>Dezbateri cu CE (tematica se anexsează)</w:t>
            </w:r>
          </w:p>
        </w:tc>
      </w:tr>
      <w:tr w:rsidR="00852163" w:rsidRPr="00E14B3B" w:rsidTr="00883D17">
        <w:trPr>
          <w:trHeight w:val="528"/>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activizarea sistematică și calitativă a mijloacelor de comunicare ce reflectă opinia liberă a elevilor</w:t>
            </w:r>
          </w:p>
          <w:p w:rsidR="00852163" w:rsidRPr="00E14B3B" w:rsidRDefault="00852163" w:rsidP="00883D17">
            <w:pPr>
              <w:ind w:left="113" w:right="113"/>
              <w:rPr>
                <w:rFonts w:ascii="Times New Roman" w:hAnsi="Times New Roman" w:cs="Times New Roman"/>
                <w:lang w:val="en-US"/>
              </w:rPr>
            </w:pPr>
          </w:p>
        </w:tc>
      </w:tr>
      <w:tr w:rsidR="00852163" w:rsidRPr="008D7BF8"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3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95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2.1.4. Implicarea permanentă a elevilor/ copiilor în consilierea aspectelor legate de viaţa şcolară, în soluţionarea problemelor la nivel de colectiv, în conturarea programului educaţional, în evaluarea propriului progres </w:t>
      </w:r>
    </w:p>
    <w:tbl>
      <w:tblPr>
        <w:tblStyle w:val="TableGrid"/>
        <w:tblW w:w="15587" w:type="dxa"/>
        <w:jc w:val="center"/>
        <w:tblInd w:w="0" w:type="dxa"/>
        <w:tblCellMar>
          <w:left w:w="7" w:type="dxa"/>
        </w:tblCellMar>
        <w:tblLook w:val="04A0" w:firstRow="1" w:lastRow="0" w:firstColumn="1" w:lastColumn="0" w:noHBand="0" w:noVBand="1"/>
      </w:tblPr>
      <w:tblGrid>
        <w:gridCol w:w="2525"/>
        <w:gridCol w:w="1720"/>
        <w:gridCol w:w="5386"/>
        <w:gridCol w:w="5956"/>
      </w:tblGrid>
      <w:tr w:rsidR="00852163" w:rsidRPr="00E14B3B" w:rsidTr="00883D17">
        <w:trPr>
          <w:trHeight w:val="1100"/>
          <w:jc w:val="center"/>
        </w:trPr>
        <w:tc>
          <w:tcPr>
            <w:tcW w:w="25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62" w:type="dxa"/>
            <w:gridSpan w:val="3"/>
            <w:tcBorders>
              <w:top w:val="single" w:sz="6" w:space="0" w:color="000000"/>
              <w:left w:val="single" w:sz="6" w:space="0" w:color="000000"/>
              <w:bottom w:val="single" w:sz="6" w:space="0" w:color="000000"/>
              <w:right w:val="single" w:sz="6" w:space="0" w:color="000000"/>
            </w:tcBorders>
          </w:tcPr>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Fișe de asistență la ore</w:t>
            </w:r>
            <w:r w:rsidR="003355A1" w:rsidRPr="00D728C0">
              <w:rPr>
                <w:rFonts w:ascii="Times New Roman" w:hAnsi="Times New Roman" w:cs="Times New Roman"/>
                <w:lang w:val="ro-MD"/>
              </w:rPr>
              <w:t xml:space="preserve"> (42 fișe)</w:t>
            </w:r>
          </w:p>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Comentarii pe Facebook</w:t>
            </w:r>
          </w:p>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Concursuri interne cu mențiuni pentru elevi</w:t>
            </w:r>
            <w:r w:rsidR="003355A1" w:rsidRPr="00D728C0">
              <w:rPr>
                <w:rFonts w:ascii="Times New Roman" w:hAnsi="Times New Roman" w:cs="Times New Roman"/>
                <w:lang w:val="ro-MD"/>
              </w:rPr>
              <w:t xml:space="preserve"> (20 de concursuri extrașcolare + olimpiadele școlare, nivel instituțional)</w:t>
            </w:r>
          </w:p>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Implicarea elevilor în proiecte</w:t>
            </w:r>
            <w:r w:rsidR="003355A1" w:rsidRPr="00D728C0">
              <w:rPr>
                <w:rFonts w:ascii="Times New Roman" w:hAnsi="Times New Roman" w:cs="Times New Roman"/>
                <w:lang w:val="ro-MD"/>
              </w:rPr>
              <w:t xml:space="preserve"> </w:t>
            </w:r>
            <w:r w:rsidR="003355A1" w:rsidRPr="00D728C0">
              <w:rPr>
                <w:rFonts w:ascii="Times New Roman" w:hAnsi="Times New Roman" w:cs="Times New Roman"/>
                <w:szCs w:val="24"/>
              </w:rPr>
              <w:t>locale : „Cartea – prietena mea” (Ionașcu V.), „Drumul pâinii” (Sîrbu E.), „Apa” (Ciobanu A. – cu utilizare STEAM), Proiect ecologic, Nucul, Plantele medicinale (Procopii E.), „Viețuitoarele din râul Nistru” (Mînăscurtă V.), „Păsările” (Cociorvă L.), „Sărbătorile de iarnă” (Timuș I.), „Codul bunelor maniere” (Lungu L.), „Holocaust – crime împotriva umanității” (Struț T.), „Piramida” (Lungu L.) ș.a.</w:t>
            </w:r>
          </w:p>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Săptămâni pe obiecte</w:t>
            </w:r>
          </w:p>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Olimpiade școlare</w:t>
            </w:r>
            <w:r w:rsidR="003355A1" w:rsidRPr="00D728C0">
              <w:rPr>
                <w:rFonts w:ascii="Times New Roman" w:hAnsi="Times New Roman" w:cs="Times New Roman"/>
                <w:lang w:val="ro-MD"/>
              </w:rPr>
              <w:t xml:space="preserve"> locale</w:t>
            </w:r>
          </w:p>
          <w:p w:rsidR="00852163" w:rsidRPr="00D728C0" w:rsidRDefault="00852163" w:rsidP="00342A7D">
            <w:pPr>
              <w:pStyle w:val="a3"/>
              <w:numPr>
                <w:ilvl w:val="0"/>
                <w:numId w:val="31"/>
              </w:numPr>
              <w:ind w:right="113"/>
              <w:rPr>
                <w:rFonts w:ascii="Times New Roman" w:hAnsi="Times New Roman" w:cs="Times New Roman"/>
                <w:lang w:val="ro-MD"/>
              </w:rPr>
            </w:pPr>
            <w:r w:rsidRPr="00D728C0">
              <w:rPr>
                <w:rFonts w:ascii="Times New Roman" w:hAnsi="Times New Roman" w:cs="Times New Roman"/>
                <w:lang w:val="ro-MD"/>
              </w:rPr>
              <w:t>Înregistrarea progresului:</w:t>
            </w:r>
          </w:p>
          <w:p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lastRenderedPageBreak/>
              <w:t>Cataloage</w:t>
            </w:r>
          </w:p>
          <w:p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Diplome</w:t>
            </w:r>
          </w:p>
          <w:p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Registrul mențiunilor pentru participare la concursuri</w:t>
            </w:r>
          </w:p>
          <w:p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Tabele de performanță</w:t>
            </w:r>
          </w:p>
          <w:p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Rapoarte de monitorizare a progresului școlar al elevilor care studiază în baza PEI</w:t>
            </w:r>
          </w:p>
          <w:p w:rsidR="00852163" w:rsidRPr="00852163" w:rsidRDefault="00852163" w:rsidP="00342A7D">
            <w:pPr>
              <w:pStyle w:val="a3"/>
              <w:numPr>
                <w:ilvl w:val="1"/>
                <w:numId w:val="31"/>
              </w:numPr>
              <w:ind w:right="113"/>
              <w:rPr>
                <w:rFonts w:ascii="Times New Roman" w:hAnsi="Times New Roman" w:cs="Times New Roman"/>
                <w:lang w:val="ro-MD"/>
              </w:rPr>
            </w:pPr>
            <w:r w:rsidRPr="00852163">
              <w:rPr>
                <w:rFonts w:ascii="Times New Roman" w:hAnsi="Times New Roman" w:cs="Times New Roman"/>
                <w:lang w:val="ro-MD"/>
              </w:rPr>
              <w:t>Rapoarte de monitorizare a progresului școlar al elevilor romi din clasele primare</w:t>
            </w:r>
          </w:p>
          <w:p w:rsidR="00852163" w:rsidRPr="007B6B5F" w:rsidRDefault="007B6B5F" w:rsidP="00342A7D">
            <w:pPr>
              <w:pStyle w:val="a3"/>
              <w:numPr>
                <w:ilvl w:val="0"/>
                <w:numId w:val="31"/>
              </w:numPr>
              <w:ind w:right="113"/>
              <w:rPr>
                <w:rFonts w:ascii="Times New Roman" w:hAnsi="Times New Roman" w:cs="Times New Roman"/>
                <w:lang w:val="ro-MD"/>
              </w:rPr>
            </w:pPr>
            <w:r w:rsidRPr="007B6B5F">
              <w:rPr>
                <w:rFonts w:ascii="Times New Roman" w:hAnsi="Times New Roman" w:cs="Times New Roman"/>
                <w:lang w:val="ro-MD"/>
              </w:rPr>
              <w:t>P</w:t>
            </w:r>
            <w:r w:rsidR="00852163" w:rsidRPr="007B6B5F">
              <w:rPr>
                <w:rFonts w:ascii="Times New Roman" w:hAnsi="Times New Roman" w:cs="Times New Roman"/>
                <w:lang w:val="ro-MD"/>
              </w:rPr>
              <w:t xml:space="preserve">rocese-verbale ale rezultatelor olimpiadelor </w:t>
            </w:r>
            <w:r w:rsidR="003355A1">
              <w:rPr>
                <w:rFonts w:ascii="Times New Roman" w:hAnsi="Times New Roman" w:cs="Times New Roman"/>
                <w:lang w:val="ro-MD"/>
              </w:rPr>
              <w:t xml:space="preserve">(pentru disciplinele matematica, limba și literatura română, istoria românilor și universală, </w:t>
            </w:r>
            <w:r w:rsidR="00A12E4B">
              <w:rPr>
                <w:rFonts w:ascii="Times New Roman" w:hAnsi="Times New Roman" w:cs="Times New Roman"/>
                <w:lang w:val="ro-MD"/>
              </w:rPr>
              <w:t>geografia, fizica, chimia, biologia, limba rusă, limba franceză)</w:t>
            </w:r>
          </w:p>
          <w:p w:rsidR="00852163" w:rsidRPr="00BC75FD" w:rsidRDefault="00852163" w:rsidP="00342A7D">
            <w:pPr>
              <w:pStyle w:val="a3"/>
              <w:numPr>
                <w:ilvl w:val="0"/>
                <w:numId w:val="31"/>
              </w:numPr>
              <w:ind w:right="113"/>
              <w:rPr>
                <w:rFonts w:ascii="Times New Roman" w:hAnsi="Times New Roman" w:cs="Times New Roman"/>
                <w:lang w:val="ro-MD"/>
              </w:rPr>
            </w:pPr>
            <w:r w:rsidRPr="00BC75FD">
              <w:rPr>
                <w:rFonts w:ascii="Times New Roman" w:hAnsi="Times New Roman" w:cs="Times New Roman"/>
                <w:lang w:val="ro-MD"/>
              </w:rPr>
              <w:t>Rapoarte lunare și semestriale către finanțator despre proiectele realizate cu elevii</w:t>
            </w:r>
            <w:r w:rsidR="00A12E4B">
              <w:rPr>
                <w:rFonts w:ascii="Times New Roman" w:hAnsi="Times New Roman" w:cs="Times New Roman"/>
                <w:lang w:val="ro-MD"/>
              </w:rPr>
              <w:t xml:space="preserve"> în cadrul în cadrul proiectului național „</w:t>
            </w:r>
            <w:r w:rsidR="00D555AA">
              <w:rPr>
                <w:rFonts w:ascii="Times New Roman" w:hAnsi="Times New Roman" w:cs="Times New Roman"/>
                <w:lang w:val="ro-MD"/>
              </w:rPr>
              <w:t>Școal</w:t>
            </w:r>
            <w:r w:rsidR="00A12E4B">
              <w:rPr>
                <w:rFonts w:ascii="Times New Roman" w:hAnsi="Times New Roman" w:cs="Times New Roman"/>
                <w:lang w:val="ro-MD"/>
              </w:rPr>
              <w:t xml:space="preserve">a </w:t>
            </w:r>
            <w:r w:rsidR="00D555AA">
              <w:rPr>
                <w:rFonts w:ascii="Times New Roman" w:hAnsi="Times New Roman" w:cs="Times New Roman"/>
                <w:lang w:val="ro-MD"/>
              </w:rPr>
              <w:t>D</w:t>
            </w:r>
            <w:r w:rsidR="00A12E4B">
              <w:rPr>
                <w:rFonts w:ascii="Times New Roman" w:hAnsi="Times New Roman" w:cs="Times New Roman"/>
                <w:lang w:val="ro-MD"/>
              </w:rPr>
              <w:t xml:space="preserve">eschisă pentru </w:t>
            </w:r>
            <w:r w:rsidR="00D555AA">
              <w:rPr>
                <w:rFonts w:ascii="Times New Roman" w:hAnsi="Times New Roman" w:cs="Times New Roman"/>
                <w:lang w:val="ro-MD"/>
              </w:rPr>
              <w:t>T</w:t>
            </w:r>
            <w:r w:rsidR="00A12E4B">
              <w:rPr>
                <w:rFonts w:ascii="Times New Roman" w:hAnsi="Times New Roman" w:cs="Times New Roman"/>
                <w:lang w:val="ro-MD"/>
              </w:rPr>
              <w:t xml:space="preserve">oți </w:t>
            </w:r>
            <w:r w:rsidR="00D555AA">
              <w:rPr>
                <w:rFonts w:ascii="Times New Roman" w:hAnsi="Times New Roman" w:cs="Times New Roman"/>
                <w:lang w:val="ro-MD"/>
              </w:rPr>
              <w:t>C</w:t>
            </w:r>
            <w:r w:rsidR="00A12E4B">
              <w:rPr>
                <w:rFonts w:ascii="Times New Roman" w:hAnsi="Times New Roman" w:cs="Times New Roman"/>
                <w:lang w:val="ro-MD"/>
              </w:rPr>
              <w:t>opiii” în parteneriat cu PE Pas cu Pas și Pestalozzi Children΄s Foundation</w:t>
            </w:r>
          </w:p>
          <w:p w:rsidR="00852163" w:rsidRPr="008D7BF8" w:rsidRDefault="00852163"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Fotografii despre colectare de donații, voluntariat</w:t>
            </w:r>
          </w:p>
          <w:p w:rsidR="00852163" w:rsidRPr="008D7BF8" w:rsidRDefault="00852163"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 xml:space="preserve">Fotografii de la activități </w:t>
            </w:r>
          </w:p>
          <w:p w:rsidR="00852163" w:rsidRPr="008D7BF8" w:rsidRDefault="00852163"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Chestionare pentru c.d.</w:t>
            </w:r>
            <w:r w:rsidR="00A12E4B">
              <w:rPr>
                <w:rFonts w:ascii="Times New Roman" w:hAnsi="Times New Roman" w:cs="Times New Roman"/>
                <w:lang w:val="ro-MD"/>
              </w:rPr>
              <w:t xml:space="preserve"> (aplicate la 15 c.d.</w:t>
            </w:r>
            <w:r w:rsidR="000C551D">
              <w:rPr>
                <w:rFonts w:ascii="Times New Roman" w:hAnsi="Times New Roman" w:cs="Times New Roman"/>
                <w:lang w:val="ro-MD"/>
              </w:rPr>
              <w:t xml:space="preserve">, analizat de </w:t>
            </w:r>
            <w:r w:rsidR="000C551D" w:rsidRPr="005207BD">
              <w:rPr>
                <w:rFonts w:ascii="Times New Roman" w:hAnsi="Times New Roman" w:cs="Times New Roman"/>
                <w:lang w:val="ro-MD"/>
              </w:rPr>
              <w:t>Comisia de monitorizare a realizării curricula</w:t>
            </w:r>
            <w:r w:rsidR="000C551D">
              <w:rPr>
                <w:rFonts w:ascii="Times New Roman" w:hAnsi="Times New Roman" w:cs="Times New Roman"/>
                <w:lang w:val="ro-MD"/>
              </w:rPr>
              <w:t>, pr.-verbal nr.5 din 25.05.2021</w:t>
            </w:r>
            <w:r w:rsidR="00A12E4B">
              <w:rPr>
                <w:rFonts w:ascii="Times New Roman" w:hAnsi="Times New Roman" w:cs="Times New Roman"/>
                <w:lang w:val="ro-MD"/>
              </w:rPr>
              <w:t>)</w:t>
            </w:r>
            <w:r w:rsidRPr="008D7BF8">
              <w:rPr>
                <w:rFonts w:ascii="Times New Roman" w:hAnsi="Times New Roman" w:cs="Times New Roman"/>
                <w:lang w:val="ro-MD"/>
              </w:rPr>
              <w:t xml:space="preserve"> și pentru elevi</w:t>
            </w:r>
            <w:r w:rsidR="00A12E4B">
              <w:rPr>
                <w:rFonts w:ascii="Times New Roman" w:hAnsi="Times New Roman" w:cs="Times New Roman"/>
                <w:lang w:val="ro-MD"/>
              </w:rPr>
              <w:t xml:space="preserve"> (aplicate la 40 de elevi</w:t>
            </w:r>
            <w:r w:rsidR="000C551D">
              <w:rPr>
                <w:rFonts w:ascii="Times New Roman" w:hAnsi="Times New Roman" w:cs="Times New Roman"/>
                <w:lang w:val="ro-MD"/>
              </w:rPr>
              <w:t>, analizat de CE, pr.-verbal nr.6 din 25.05.2021</w:t>
            </w:r>
            <w:r w:rsidR="00A12E4B">
              <w:rPr>
                <w:rFonts w:ascii="Times New Roman" w:hAnsi="Times New Roman" w:cs="Times New Roman"/>
                <w:lang w:val="ro-MD"/>
              </w:rPr>
              <w:t>)</w:t>
            </w:r>
          </w:p>
          <w:p w:rsidR="00B20B5F" w:rsidRDefault="00852163" w:rsidP="00342A7D">
            <w:pPr>
              <w:pStyle w:val="a3"/>
              <w:numPr>
                <w:ilvl w:val="0"/>
                <w:numId w:val="31"/>
              </w:numPr>
              <w:ind w:right="113"/>
              <w:rPr>
                <w:rFonts w:ascii="Times New Roman" w:hAnsi="Times New Roman" w:cs="Times New Roman"/>
                <w:lang w:val="ro-MD"/>
              </w:rPr>
            </w:pPr>
            <w:r w:rsidRPr="007B6B5F">
              <w:rPr>
                <w:rFonts w:ascii="Times New Roman" w:hAnsi="Times New Roman" w:cs="Times New Roman"/>
                <w:lang w:val="ro-MD"/>
              </w:rPr>
              <w:t>Raport</w:t>
            </w:r>
            <w:r w:rsidR="00A12E4B">
              <w:rPr>
                <w:rFonts w:ascii="Times New Roman" w:hAnsi="Times New Roman" w:cs="Times New Roman"/>
                <w:lang w:val="ro-MD"/>
              </w:rPr>
              <w:t>e</w:t>
            </w:r>
            <w:r w:rsidRPr="007B6B5F">
              <w:rPr>
                <w:rFonts w:ascii="Times New Roman" w:hAnsi="Times New Roman" w:cs="Times New Roman"/>
                <w:lang w:val="ro-MD"/>
              </w:rPr>
              <w:t xml:space="preserve"> semestrial</w:t>
            </w:r>
            <w:r w:rsidR="00A12E4B">
              <w:rPr>
                <w:rFonts w:ascii="Times New Roman" w:hAnsi="Times New Roman" w:cs="Times New Roman"/>
                <w:lang w:val="ro-MD"/>
              </w:rPr>
              <w:t>e</w:t>
            </w:r>
            <w:r w:rsidRPr="007B6B5F">
              <w:rPr>
                <w:rFonts w:ascii="Times New Roman" w:hAnsi="Times New Roman" w:cs="Times New Roman"/>
                <w:lang w:val="ro-MD"/>
              </w:rPr>
              <w:t>/anual</w:t>
            </w:r>
            <w:r w:rsidR="00A12E4B">
              <w:rPr>
                <w:rFonts w:ascii="Times New Roman" w:hAnsi="Times New Roman" w:cs="Times New Roman"/>
                <w:lang w:val="ro-MD"/>
              </w:rPr>
              <w:t>e</w:t>
            </w:r>
            <w:r w:rsidRPr="007B6B5F">
              <w:rPr>
                <w:rFonts w:ascii="Times New Roman" w:hAnsi="Times New Roman" w:cs="Times New Roman"/>
                <w:lang w:val="ro-MD"/>
              </w:rPr>
              <w:t xml:space="preserve"> al director</w:t>
            </w:r>
            <w:r w:rsidR="00A12E4B">
              <w:rPr>
                <w:rFonts w:ascii="Times New Roman" w:hAnsi="Times New Roman" w:cs="Times New Roman"/>
                <w:lang w:val="ro-MD"/>
              </w:rPr>
              <w:t>i</w:t>
            </w:r>
            <w:r w:rsidRPr="007B6B5F">
              <w:rPr>
                <w:rFonts w:ascii="Times New Roman" w:hAnsi="Times New Roman" w:cs="Times New Roman"/>
                <w:lang w:val="ro-MD"/>
              </w:rPr>
              <w:t>l</w:t>
            </w:r>
            <w:r w:rsidR="00A12E4B">
              <w:rPr>
                <w:rFonts w:ascii="Times New Roman" w:hAnsi="Times New Roman" w:cs="Times New Roman"/>
                <w:lang w:val="ro-MD"/>
              </w:rPr>
              <w:t>or</w:t>
            </w:r>
            <w:r w:rsidRPr="007B6B5F">
              <w:rPr>
                <w:rFonts w:ascii="Times New Roman" w:hAnsi="Times New Roman" w:cs="Times New Roman"/>
                <w:lang w:val="ro-MD"/>
              </w:rPr>
              <w:t xml:space="preserve"> adjunc</w:t>
            </w:r>
            <w:r w:rsidR="00A12E4B">
              <w:rPr>
                <w:rFonts w:ascii="Times New Roman" w:hAnsi="Times New Roman" w:cs="Times New Roman"/>
                <w:lang w:val="ro-MD"/>
              </w:rPr>
              <w:t>ți, ascultate la ședințele CP, pr.-verbale nr. 4 din 30.12.2020 și nr. 7 din 28.05.2020</w:t>
            </w:r>
          </w:p>
          <w:p w:rsidR="00B20B5F" w:rsidRPr="00B20B5F" w:rsidRDefault="00B20B5F" w:rsidP="00342A7D">
            <w:pPr>
              <w:pStyle w:val="a3"/>
              <w:numPr>
                <w:ilvl w:val="0"/>
                <w:numId w:val="31"/>
              </w:numPr>
              <w:ind w:right="113"/>
              <w:rPr>
                <w:rFonts w:ascii="Times New Roman" w:hAnsi="Times New Roman" w:cs="Times New Roman"/>
                <w:lang w:val="ro-MD"/>
              </w:rPr>
            </w:pPr>
            <w:r w:rsidRPr="00B20B5F">
              <w:rPr>
                <w:rFonts w:ascii="Times New Roman" w:hAnsi="Times New Roman" w:cs="Times New Roman"/>
                <w:lang w:val="ro-MD"/>
              </w:rPr>
              <w:t>Procedura de evaluare a concursurilor școlare</w:t>
            </w:r>
          </w:p>
          <w:p w:rsidR="00B20B5F" w:rsidRPr="008D7BF8" w:rsidRDefault="00B20B5F" w:rsidP="00342A7D">
            <w:pPr>
              <w:pStyle w:val="a3"/>
              <w:numPr>
                <w:ilvl w:val="0"/>
                <w:numId w:val="31"/>
              </w:numPr>
              <w:ind w:right="113"/>
              <w:rPr>
                <w:rFonts w:ascii="Times New Roman" w:hAnsi="Times New Roman" w:cs="Times New Roman"/>
                <w:lang w:val="ro-MD"/>
              </w:rPr>
            </w:pPr>
            <w:r w:rsidRPr="008D7BF8">
              <w:rPr>
                <w:rFonts w:ascii="Times New Roman" w:hAnsi="Times New Roman" w:cs="Times New Roman"/>
                <w:lang w:val="ro-MD"/>
              </w:rPr>
              <w:t>Ed.pentru societate, cl.a 5-a, Unit.3 „Opinia fiecăruia contează” (9 ore); cl.a 6-a, Unit.1 „</w:t>
            </w:r>
            <w:r>
              <w:rPr>
                <w:rFonts w:ascii="Times New Roman" w:hAnsi="Times New Roman" w:cs="Times New Roman"/>
                <w:lang w:val="ro-MD"/>
              </w:rPr>
              <w:t>Demnitatea umană și DO” (9 ore)</w:t>
            </w:r>
          </w:p>
        </w:tc>
      </w:tr>
      <w:tr w:rsidR="00852163" w:rsidRPr="00220B4D" w:rsidTr="00883D17">
        <w:tblPrEx>
          <w:tblCellMar>
            <w:left w:w="118" w:type="dxa"/>
          </w:tblCellMar>
        </w:tblPrEx>
        <w:trPr>
          <w:trHeight w:val="490"/>
          <w:jc w:val="center"/>
        </w:trPr>
        <w:tc>
          <w:tcPr>
            <w:tcW w:w="25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62"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ind w:right="113"/>
              <w:rPr>
                <w:rFonts w:ascii="Times New Roman" w:eastAsia="Times New Roman" w:hAnsi="Times New Roman" w:cs="Times New Roman"/>
                <w:sz w:val="24"/>
                <w:lang w:val="en-US"/>
              </w:rPr>
            </w:pPr>
            <w:r w:rsidRPr="00220B4D">
              <w:rPr>
                <w:rFonts w:ascii="Times New Roman" w:hAnsi="Times New Roman" w:cs="Times New Roman"/>
                <w:lang w:val="en-US"/>
              </w:rPr>
              <w:t>Instituția implică eficient elevii în consilierea aspectelor legate de viața școlară, în soluționarea problemelor la nivel de colectiv, în conturarea programului educațional, în evaluarea propriului progres</w:t>
            </w:r>
          </w:p>
        </w:tc>
      </w:tr>
      <w:tr w:rsidR="00852163" w:rsidRPr="008D7BF8" w:rsidTr="00883D17">
        <w:trPr>
          <w:trHeight w:val="490"/>
          <w:jc w:val="center"/>
        </w:trPr>
        <w:tc>
          <w:tcPr>
            <w:tcW w:w="25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3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95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rsidR="00852163" w:rsidRPr="00FA0001" w:rsidRDefault="00852163" w:rsidP="00852163">
      <w:pPr>
        <w:spacing w:after="0"/>
        <w:rPr>
          <w:rFonts w:ascii="Times New Roman" w:eastAsia="Times New Roman" w:hAnsi="Times New Roman" w:cs="Times New Roman"/>
          <w:b/>
          <w:sz w:val="12"/>
        </w:rPr>
      </w:pPr>
      <w:r w:rsidRPr="00FA0001">
        <w:rPr>
          <w:rFonts w:ascii="Times New Roman" w:eastAsia="Times New Roman" w:hAnsi="Times New Roman" w:cs="Times New Roman"/>
          <w:b/>
          <w:sz w:val="12"/>
        </w:rPr>
        <w:t xml:space="preserve"> </w:t>
      </w:r>
    </w:p>
    <w:p w:rsidR="001D432E" w:rsidRDefault="00852163" w:rsidP="00852163">
      <w:pPr>
        <w:spacing w:after="4" w:line="252" w:lineRule="auto"/>
        <w:ind w:firstLine="120"/>
        <w:rPr>
          <w:rFonts w:ascii="Times New Roman" w:eastAsia="Times New Roman" w:hAnsi="Times New Roman" w:cs="Times New Roman"/>
          <w:b/>
          <w:sz w:val="24"/>
          <w:lang w:val="en-US"/>
        </w:rPr>
      </w:pPr>
      <w:r w:rsidRPr="00E14B3B">
        <w:rPr>
          <w:rFonts w:ascii="Times New Roman" w:eastAsia="Times New Roman" w:hAnsi="Times New Roman" w:cs="Times New Roman"/>
          <w:b/>
          <w:i/>
          <w:sz w:val="24"/>
          <w:lang w:val="en-US"/>
        </w:rPr>
        <w:t xml:space="preserve">Standard 2.2. </w:t>
      </w:r>
      <w:r w:rsidRPr="00E14B3B">
        <w:rPr>
          <w:rFonts w:ascii="Times New Roman" w:eastAsia="Times New Roman" w:hAnsi="Times New Roman" w:cs="Times New Roman"/>
          <w:b/>
          <w:sz w:val="24"/>
          <w:lang w:val="en-US"/>
        </w:rPr>
        <w:t xml:space="preserve">Instituţia şcolară comunica sistematic şi implică familia ş comunitatea în procesul decizional </w:t>
      </w:r>
    </w:p>
    <w:p w:rsidR="00852163" w:rsidRPr="00E14B3B" w:rsidRDefault="00852163" w:rsidP="00852163">
      <w:pPr>
        <w:spacing w:after="4" w:line="252" w:lineRule="auto"/>
        <w:ind w:firstLine="12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0"/>
        <w:jc w:val="both"/>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2.2.1. Existenţa unui set de proceduri democratice de delegare şi promovare a părinţilor în structurile decizionale, de implicare a </w:t>
      </w:r>
      <w:proofErr w:type="gramStart"/>
      <w:r w:rsidRPr="00E14B3B">
        <w:rPr>
          <w:rFonts w:ascii="Times New Roman" w:eastAsia="Times New Roman" w:hAnsi="Times New Roman" w:cs="Times New Roman"/>
          <w:b/>
          <w:sz w:val="24"/>
          <w:lang w:val="en-US"/>
        </w:rPr>
        <w:t>lor  în</w:t>
      </w:r>
      <w:proofErr w:type="gramEnd"/>
      <w:r w:rsidRPr="00E14B3B">
        <w:rPr>
          <w:rFonts w:ascii="Times New Roman" w:eastAsia="Times New Roman" w:hAnsi="Times New Roman" w:cs="Times New Roman"/>
          <w:b/>
          <w:sz w:val="24"/>
          <w:lang w:val="en-US"/>
        </w:rPr>
        <w:t xml:space="preserve">  activităţile de asigurare a progresului şcolar, de informare periodică a lor în privinţa elevilor/ copiilor şi de aplicare a mijloacelor de comunicare pentru exprimarea poziţiei părinţilor şi a altor subiecţi implicaţi în procesul de luare a deciziilor </w:t>
      </w:r>
    </w:p>
    <w:tbl>
      <w:tblPr>
        <w:tblStyle w:val="TableGrid"/>
        <w:tblW w:w="15445" w:type="dxa"/>
        <w:jc w:val="center"/>
        <w:tblInd w:w="0" w:type="dxa"/>
        <w:tblCellMar>
          <w:left w:w="118" w:type="dxa"/>
        </w:tblCellMar>
        <w:tblLook w:val="04A0" w:firstRow="1" w:lastRow="0" w:firstColumn="1" w:lastColumn="0" w:noHBand="0" w:noVBand="1"/>
      </w:tblPr>
      <w:tblGrid>
        <w:gridCol w:w="2402"/>
        <w:gridCol w:w="1559"/>
        <w:gridCol w:w="5812"/>
        <w:gridCol w:w="5672"/>
      </w:tblGrid>
      <w:tr w:rsidR="00852163" w:rsidRPr="00E14B3B" w:rsidTr="00D728C0">
        <w:trPr>
          <w:trHeight w:val="271"/>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Regulamentul intern de organizare și funcționare a instituției</w:t>
            </w:r>
            <w:r w:rsidR="00D728C0">
              <w:rPr>
                <w:rFonts w:ascii="Times New Roman" w:hAnsi="Times New Roman" w:cs="Times New Roman"/>
                <w:lang w:val="ro-MD"/>
              </w:rPr>
              <w:t xml:space="preserve"> (cap. V, secțiunile 1 – 3)</w:t>
            </w:r>
          </w:p>
          <w:p w:rsidR="0031310A" w:rsidRDefault="0031310A" w:rsidP="00342A7D">
            <w:pPr>
              <w:pStyle w:val="a3"/>
              <w:numPr>
                <w:ilvl w:val="0"/>
                <w:numId w:val="32"/>
              </w:numPr>
              <w:ind w:right="113"/>
              <w:rPr>
                <w:rFonts w:ascii="Times New Roman" w:hAnsi="Times New Roman" w:cs="Times New Roman"/>
                <w:lang w:val="ro-MD"/>
              </w:rPr>
            </w:pPr>
            <w:r w:rsidRPr="0031310A">
              <w:rPr>
                <w:rFonts w:ascii="Times New Roman" w:hAnsi="Times New Roman" w:cs="Times New Roman"/>
                <w:lang w:val="ro-MD"/>
              </w:rPr>
              <w:t>Prevederi în</w:t>
            </w:r>
            <w:r>
              <w:rPr>
                <w:rFonts w:ascii="Times New Roman" w:hAnsi="Times New Roman" w:cs="Times New Roman"/>
                <w:lang w:val="ro-MD"/>
              </w:rPr>
              <w:t xml:space="preserve"> PAI (Dimensiunea Participare democratică, obiectivul general 1)</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Grupuri de informare a părinților pe rețele de socializare</w:t>
            </w:r>
          </w:p>
          <w:p w:rsidR="00852163" w:rsidRPr="00D728C0" w:rsidRDefault="003A3FA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 xml:space="preserve">Proiecte ale </w:t>
            </w:r>
            <w:r w:rsidR="00852163" w:rsidRPr="00D728C0">
              <w:rPr>
                <w:rFonts w:ascii="Times New Roman" w:hAnsi="Times New Roman" w:cs="Times New Roman"/>
                <w:lang w:val="ro-MD"/>
              </w:rPr>
              <w:t>Ședințe</w:t>
            </w:r>
            <w:r w:rsidRPr="00D728C0">
              <w:rPr>
                <w:rFonts w:ascii="Times New Roman" w:hAnsi="Times New Roman" w:cs="Times New Roman"/>
                <w:lang w:val="ro-MD"/>
              </w:rPr>
              <w:t>lor</w:t>
            </w:r>
            <w:r w:rsidR="00852163" w:rsidRPr="00D728C0">
              <w:rPr>
                <w:rFonts w:ascii="Times New Roman" w:hAnsi="Times New Roman" w:cs="Times New Roman"/>
                <w:lang w:val="ro-MD"/>
              </w:rPr>
              <w:t xml:space="preserve"> cu părinții</w:t>
            </w:r>
            <w:r w:rsidRPr="00D728C0">
              <w:rPr>
                <w:rFonts w:ascii="Times New Roman" w:hAnsi="Times New Roman" w:cs="Times New Roman"/>
                <w:lang w:val="ro-MD"/>
              </w:rPr>
              <w:t xml:space="preserve"> pe clase</w:t>
            </w:r>
            <w:r w:rsidR="00D728C0">
              <w:rPr>
                <w:rFonts w:ascii="Times New Roman" w:hAnsi="Times New Roman" w:cs="Times New Roman"/>
                <w:lang w:val="ro-MD"/>
              </w:rPr>
              <w:t xml:space="preserve"> (cel puțin câte 4 ședințe anual)</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Mesaje scrise: bilețele, însemnări în agenda elevului</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Convorbiri individuale cu părinții</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Vizite la domiciliu</w:t>
            </w:r>
            <w:r w:rsidR="00D728C0">
              <w:rPr>
                <w:rFonts w:ascii="Times New Roman" w:hAnsi="Times New Roman" w:cs="Times New Roman"/>
                <w:lang w:val="ro-MD"/>
              </w:rPr>
              <w:t xml:space="preserve"> doculentate (se păstrează în portofoliile claselor) și nedocumentate</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Chestionare pentru părinți</w:t>
            </w:r>
            <w:r w:rsidR="0031310A">
              <w:rPr>
                <w:rFonts w:ascii="Times New Roman" w:hAnsi="Times New Roman" w:cs="Times New Roman"/>
                <w:lang w:val="ro-MD"/>
              </w:rPr>
              <w:t xml:space="preserve"> la nivel de clasă (aplicate de către diriginți) și la nivel de instituție (pentru 40 de părinți)</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Consultații individuale (stipulate în Metodologia de repartizare a timpului de muncă)</w:t>
            </w:r>
          </w:p>
          <w:p w:rsidR="00852163" w:rsidRPr="00D728C0" w:rsidRDefault="00852163" w:rsidP="00342A7D">
            <w:pPr>
              <w:pStyle w:val="a3"/>
              <w:numPr>
                <w:ilvl w:val="0"/>
                <w:numId w:val="32"/>
              </w:numPr>
              <w:ind w:right="113"/>
              <w:rPr>
                <w:rFonts w:ascii="Times New Roman" w:hAnsi="Times New Roman" w:cs="Times New Roman"/>
                <w:lang w:val="ro-MD"/>
              </w:rPr>
            </w:pPr>
            <w:r w:rsidRPr="00D728C0">
              <w:rPr>
                <w:rFonts w:ascii="Times New Roman" w:hAnsi="Times New Roman" w:cs="Times New Roman"/>
                <w:lang w:val="ro-MD"/>
              </w:rPr>
              <w:t>Grupul de inițiativă de la atelierul de evaluare a școlii prietenoase copilului</w:t>
            </w:r>
            <w:r w:rsidR="0031310A">
              <w:rPr>
                <w:rFonts w:ascii="Times New Roman" w:hAnsi="Times New Roman" w:cs="Times New Roman"/>
                <w:lang w:val="ro-MD"/>
              </w:rPr>
              <w:t xml:space="preserve"> (sunt incluși și părinți)</w:t>
            </w:r>
          </w:p>
        </w:tc>
      </w:tr>
      <w:tr w:rsidR="00852163" w:rsidRPr="00220B4D"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57"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ind w:left="57" w:right="113"/>
              <w:rPr>
                <w:rFonts w:ascii="Times New Roman" w:eastAsia="Times New Roman" w:hAnsi="Times New Roman" w:cs="Times New Roman"/>
                <w:sz w:val="24"/>
                <w:lang w:val="en-US"/>
              </w:rPr>
            </w:pPr>
            <w:r w:rsidRPr="00220B4D">
              <w:rPr>
                <w:rFonts w:ascii="Times New Roman" w:hAnsi="Times New Roman" w:cs="Times New Roman"/>
                <w:lang w:val="en-US"/>
              </w:rPr>
              <w:t xml:space="preserve">Instituția elaborează și valorifică proceduri democratice de delegare și promovare a părinților în structurile decizionale, </w:t>
            </w:r>
            <w:r>
              <w:rPr>
                <w:rFonts w:ascii="Times New Roman" w:hAnsi="Times New Roman" w:cs="Times New Roman"/>
                <w:lang w:val="en-US"/>
              </w:rPr>
              <w:t>utilizând</w:t>
            </w:r>
            <w:r w:rsidRPr="00220B4D">
              <w:rPr>
                <w:rFonts w:ascii="Times New Roman" w:hAnsi="Times New Roman" w:cs="Times New Roman"/>
                <w:lang w:val="en-US"/>
              </w:rPr>
              <w:t xml:space="preserve"> mijloacele de informare și comunicare pentru exprimarea opiniei partenerilor educaționali</w:t>
            </w:r>
            <w:r>
              <w:rPr>
                <w:rFonts w:ascii="Times New Roman" w:hAnsi="Times New Roman" w:cs="Times New Roman"/>
                <w:lang w:val="en-US"/>
              </w:rPr>
              <w:t>, implicând cu o frcvență moderată părinții în activități ce asigură progresul școlar</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5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0,5</w:t>
            </w:r>
            <w:r w:rsidRPr="008D7BF8">
              <w:rPr>
                <w:rFonts w:ascii="Times New Roman" w:eastAsia="Times New Roman" w:hAnsi="Times New Roman" w:cs="Times New Roman"/>
                <w:sz w:val="24"/>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57"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0,5</w:t>
            </w:r>
            <w:r w:rsidRPr="008D7BF8">
              <w:rPr>
                <w:rFonts w:ascii="Times New Roman" w:eastAsia="Times New Roman" w:hAnsi="Times New Roman" w:cs="Times New Roman"/>
                <w:sz w:val="24"/>
              </w:rPr>
              <w:t xml:space="preserve">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2.2.2. Existenţa acordurilor de parteneriat cu reprezentanţii cumunităţii, pe aspecte ce </w:t>
      </w:r>
      <w:proofErr w:type="gramStart"/>
      <w:r w:rsidRPr="00E14B3B">
        <w:rPr>
          <w:rFonts w:ascii="Times New Roman" w:eastAsia="Times New Roman" w:hAnsi="Times New Roman" w:cs="Times New Roman"/>
          <w:b/>
          <w:sz w:val="24"/>
          <w:lang w:val="en-US"/>
        </w:rPr>
        <w:t>ţin  de</w:t>
      </w:r>
      <w:proofErr w:type="gramEnd"/>
      <w:r w:rsidRPr="00E14B3B">
        <w:rPr>
          <w:rFonts w:ascii="Times New Roman" w:eastAsia="Times New Roman" w:hAnsi="Times New Roman" w:cs="Times New Roman"/>
          <w:b/>
          <w:sz w:val="24"/>
          <w:lang w:val="en-US"/>
        </w:rPr>
        <w:t xml:space="preserve"> interesul elevului/ copilului, şi a acţiunilor de participare a comunităţii la îmbunătăţirea condiţiilor de îmvăţare şi odihnă  pentru elevi/copii </w:t>
      </w:r>
    </w:p>
    <w:tbl>
      <w:tblPr>
        <w:tblStyle w:val="TableGrid"/>
        <w:tblW w:w="15445" w:type="dxa"/>
        <w:jc w:val="center"/>
        <w:tblInd w:w="0" w:type="dxa"/>
        <w:tblCellMar>
          <w:left w:w="118" w:type="dxa"/>
        </w:tblCellMar>
        <w:tblLook w:val="04A0" w:firstRow="1" w:lastRow="0" w:firstColumn="1" w:lastColumn="0" w:noHBand="0" w:noVBand="1"/>
      </w:tblPr>
      <w:tblGrid>
        <w:gridCol w:w="2389"/>
        <w:gridCol w:w="1714"/>
        <w:gridCol w:w="5528"/>
        <w:gridCol w:w="5814"/>
      </w:tblGrid>
      <w:tr w:rsidR="00852163" w:rsidRPr="00E14B3B" w:rsidTr="00883D17">
        <w:trPr>
          <w:trHeight w:val="269"/>
          <w:jc w:val="center"/>
        </w:trPr>
        <w:tc>
          <w:tcPr>
            <w:tcW w:w="2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56" w:type="dxa"/>
            <w:gridSpan w:val="3"/>
            <w:tcBorders>
              <w:top w:val="single" w:sz="6" w:space="0" w:color="000000"/>
              <w:left w:val="single" w:sz="6" w:space="0" w:color="000000"/>
              <w:bottom w:val="single" w:sz="6" w:space="0" w:color="000000"/>
              <w:right w:val="single" w:sz="6" w:space="0" w:color="000000"/>
            </w:tcBorders>
          </w:tcPr>
          <w:p w:rsid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Prevederi în PDS</w:t>
            </w:r>
            <w:r w:rsidR="0031310A">
              <w:rPr>
                <w:rFonts w:ascii="Times New Roman" w:hAnsi="Times New Roman" w:cs="Times New Roman"/>
                <w:lang w:val="ro-MD"/>
              </w:rPr>
              <w:t xml:space="preserve"> (Domeniul Curriculum și viață școlară, obiectivul general 3, obiectivul specific 3.4)</w:t>
            </w:r>
          </w:p>
          <w:p w:rsidR="00852163" w:rsidRPr="0031310A" w:rsidRDefault="0031310A"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 xml:space="preserve">Prevederi în </w:t>
            </w:r>
            <w:r w:rsidR="00852163" w:rsidRPr="0031310A">
              <w:rPr>
                <w:rFonts w:ascii="Times New Roman" w:hAnsi="Times New Roman" w:cs="Times New Roman"/>
                <w:lang w:val="ro-MD"/>
              </w:rPr>
              <w:t>PAI</w:t>
            </w:r>
            <w:r>
              <w:rPr>
                <w:rFonts w:ascii="Times New Roman" w:hAnsi="Times New Roman" w:cs="Times New Roman"/>
                <w:lang w:val="ro-MD"/>
              </w:rPr>
              <w:t xml:space="preserve"> (</w:t>
            </w:r>
            <w:r w:rsidR="003575E3">
              <w:rPr>
                <w:rFonts w:ascii="Times New Roman" w:hAnsi="Times New Roman" w:cs="Times New Roman"/>
                <w:lang w:val="ro-MD"/>
              </w:rPr>
              <w:t>compartimentul Parteneriat)</w:t>
            </w:r>
            <w:r>
              <w:rPr>
                <w:rFonts w:ascii="Times New Roman" w:hAnsi="Times New Roman" w:cs="Times New Roman"/>
                <w:lang w:val="ro-MD"/>
              </w:rPr>
              <w:t xml:space="preserve"> </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Acorduri de parteneriat cu APL, Inspectoratul de poliție, Biblioteca sătească, Grădinița nr.1, CSP, Casa de cultură, Pestalozzi, SAP, Școala sportivă, Școala de arte</w:t>
            </w:r>
            <w:r w:rsidR="003A3FA3" w:rsidRPr="0031310A">
              <w:rPr>
                <w:rFonts w:ascii="Times New Roman" w:hAnsi="Times New Roman" w:cs="Times New Roman"/>
                <w:lang w:val="ro-MD"/>
              </w:rPr>
              <w:t>, biserica</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Activități de voluntariat și donații din partea comunității (teren sportiv cu spațiu de joacă, pavajul)</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Lista donațiilor în Ludotecă, facturi</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Lista donațiilor în CREI, facturi</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Contract de comodat pentru echipamente EI</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Finanțarea reparației capitale a tocurilor exterioare ale ferestrelor și a unei porțiuni de perete exterior de către APL-2</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Donație prin proiect cu Fondul pentru Dezvoltare în parteneriat cu Pestalozzi Children΄s Foundations a unui laptop, unui dispozitiv multifuncțional, 6 tablete și a produselor de sanitație, dezinfecție și protecție personală anti-COVID-19</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Act de donație a tabletelor pentru copiii din familii socialment vulnerabile din partea Ambasadei Turciei</w:t>
            </w:r>
          </w:p>
          <w:p w:rsidR="00852163" w:rsidRPr="0031310A"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Donație de rechizite, produse alimentare, de igienă, îmbrăcăminte și încălțăminte pentru copiii din familiile de romi</w:t>
            </w:r>
            <w:r w:rsidR="003575E3">
              <w:rPr>
                <w:rFonts w:ascii="Times New Roman" w:hAnsi="Times New Roman" w:cs="Times New Roman"/>
                <w:lang w:val="ro-MD"/>
              </w:rPr>
              <w:t xml:space="preserve"> (suport pentru școlarizarea copiilor)</w:t>
            </w:r>
          </w:p>
          <w:p w:rsidR="00852163" w:rsidRPr="003B3B06" w:rsidRDefault="00852163" w:rsidP="00342A7D">
            <w:pPr>
              <w:pStyle w:val="a3"/>
              <w:numPr>
                <w:ilvl w:val="0"/>
                <w:numId w:val="33"/>
              </w:numPr>
              <w:ind w:right="113"/>
              <w:rPr>
                <w:rFonts w:ascii="Times New Roman" w:hAnsi="Times New Roman" w:cs="Times New Roman"/>
                <w:lang w:val="en-US"/>
              </w:rPr>
            </w:pPr>
            <w:r w:rsidRPr="0031310A">
              <w:rPr>
                <w:rFonts w:ascii="Times New Roman" w:hAnsi="Times New Roman" w:cs="Times New Roman"/>
                <w:lang w:val="ro-MD"/>
              </w:rPr>
              <w:t xml:space="preserve">Activități de alfabetizare, socializare, implicare și pedagogizare a părinților romi în cadrul proiectului </w:t>
            </w:r>
            <w:r w:rsidRPr="003B3B06">
              <w:rPr>
                <w:rFonts w:ascii="Times New Roman" w:hAnsi="Times New Roman" w:cs="Times New Roman"/>
                <w:lang w:val="en-US"/>
              </w:rPr>
              <w:t>“Sprijin social și educațional pentru copiii romi de la treapta  preșcolară și primară pentru integrarea cu succes în sistemul de învățământ general”</w:t>
            </w:r>
            <w:r w:rsidR="003575E3" w:rsidRPr="003B3B06">
              <w:rPr>
                <w:rFonts w:ascii="Times New Roman" w:hAnsi="Times New Roman" w:cs="Times New Roman"/>
                <w:lang w:val="en-US"/>
              </w:rPr>
              <w:t xml:space="preserve"> (72 de ore pentru </w:t>
            </w:r>
            <w:r w:rsidR="003B3B06" w:rsidRPr="003B3B06">
              <w:rPr>
                <w:rFonts w:ascii="Times New Roman" w:hAnsi="Times New Roman" w:cs="Times New Roman"/>
                <w:lang w:val="en-US"/>
              </w:rPr>
              <w:t>15 părinți)</w:t>
            </w:r>
          </w:p>
          <w:p w:rsidR="00852163" w:rsidRPr="003B3B06" w:rsidRDefault="00852163" w:rsidP="00342A7D">
            <w:pPr>
              <w:pStyle w:val="a3"/>
              <w:numPr>
                <w:ilvl w:val="0"/>
                <w:numId w:val="33"/>
              </w:numPr>
              <w:ind w:right="113"/>
              <w:rPr>
                <w:rFonts w:ascii="Times New Roman" w:hAnsi="Times New Roman" w:cs="Times New Roman"/>
                <w:lang w:val="ro-MD"/>
              </w:rPr>
            </w:pPr>
            <w:r w:rsidRPr="0031310A">
              <w:rPr>
                <w:rFonts w:ascii="Times New Roman" w:hAnsi="Times New Roman" w:cs="Times New Roman"/>
                <w:lang w:val="ro-MD"/>
              </w:rPr>
              <w:t xml:space="preserve">Activități de socializare, comunicare, colaborare și sprijin educațional pentru elevii romi din clasele primare în cadrul proiectului </w:t>
            </w:r>
            <w:r w:rsidRPr="003B3B06">
              <w:rPr>
                <w:rFonts w:ascii="Times New Roman" w:hAnsi="Times New Roman" w:cs="Times New Roman"/>
                <w:lang w:val="en-US"/>
              </w:rPr>
              <w:t>“Sprijin social și educațional pentru copiii romi de la treapta  preșcolară și primară pentru integrarea cu succes în sistemul de învățământ general”</w:t>
            </w:r>
            <w:r w:rsidR="003B3B06">
              <w:rPr>
                <w:rFonts w:ascii="Times New Roman" w:hAnsi="Times New Roman" w:cs="Times New Roman"/>
                <w:lang w:val="en-US"/>
              </w:rPr>
              <w:t xml:space="preserve"> (pentru 19 copii romi din clasele I – IV)</w:t>
            </w:r>
          </w:p>
          <w:p w:rsidR="00852163" w:rsidRPr="0031310A" w:rsidRDefault="00852163" w:rsidP="00342A7D">
            <w:pPr>
              <w:pStyle w:val="a3"/>
              <w:numPr>
                <w:ilvl w:val="0"/>
                <w:numId w:val="33"/>
              </w:numPr>
              <w:ind w:right="113"/>
              <w:jc w:val="both"/>
              <w:rPr>
                <w:rFonts w:ascii="Times New Roman" w:hAnsi="Times New Roman" w:cs="Times New Roman"/>
                <w:lang w:val="ro-MD"/>
              </w:rPr>
            </w:pPr>
            <w:r w:rsidRPr="0031310A">
              <w:rPr>
                <w:rFonts w:ascii="Times New Roman" w:hAnsi="Times New Roman" w:cs="Times New Roman"/>
                <w:lang w:val="ro-MD"/>
              </w:rPr>
              <w:t>Fotografii</w:t>
            </w:r>
          </w:p>
        </w:tc>
      </w:tr>
      <w:tr w:rsidR="00852163" w:rsidRPr="00E14B3B" w:rsidTr="00883D17">
        <w:trPr>
          <w:trHeight w:val="245"/>
          <w:jc w:val="center"/>
        </w:trPr>
        <w:tc>
          <w:tcPr>
            <w:tcW w:w="2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56"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promovează sistematic și valorifică eficient parteneriate cu diverși reprezentanți ai comunității, pe aspecte ce țin de interesul elevului </w:t>
            </w:r>
          </w:p>
          <w:p w:rsidR="00852163" w:rsidRPr="00E14B3B" w:rsidRDefault="00852163" w:rsidP="00883D17">
            <w:pPr>
              <w:ind w:left="113" w:right="113"/>
              <w:rPr>
                <w:rFonts w:ascii="Times New Roman" w:hAnsi="Times New Roman" w:cs="Times New Roman"/>
                <w:lang w:val="en-US"/>
              </w:rPr>
            </w:pPr>
          </w:p>
        </w:tc>
      </w:tr>
      <w:tr w:rsidR="00852163" w:rsidRPr="008D7BF8" w:rsidTr="00883D17">
        <w:trPr>
          <w:trHeight w:val="490"/>
          <w:jc w:val="center"/>
        </w:trPr>
        <w:tc>
          <w:tcPr>
            <w:tcW w:w="2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8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1 </w:t>
            </w:r>
          </w:p>
        </w:tc>
      </w:tr>
    </w:tbl>
    <w:p w:rsidR="00852163" w:rsidRPr="008D7BF8" w:rsidRDefault="00852163" w:rsidP="00852163">
      <w:pPr>
        <w:spacing w:after="0"/>
        <w:rPr>
          <w:rFonts w:ascii="Times New Roman" w:hAnsi="Times New Roman" w:cs="Times New Roman"/>
        </w:rPr>
      </w:pPr>
      <w:r w:rsidRPr="008D7BF8">
        <w:rPr>
          <w:rFonts w:ascii="Times New Roman" w:eastAsia="Times New Roman" w:hAnsi="Times New Roman" w:cs="Times New Roman"/>
          <w:b/>
          <w:sz w:val="24"/>
        </w:rPr>
        <w:t xml:space="preserve"> </w:t>
      </w: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2.2.3.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 </w:t>
      </w:r>
    </w:p>
    <w:tbl>
      <w:tblPr>
        <w:tblStyle w:val="TableGrid"/>
        <w:tblW w:w="15445" w:type="dxa"/>
        <w:jc w:val="center"/>
        <w:tblInd w:w="0" w:type="dxa"/>
        <w:tblCellMar>
          <w:left w:w="118" w:type="dxa"/>
        </w:tblCellMar>
        <w:tblLook w:val="04A0" w:firstRow="1" w:lastRow="0" w:firstColumn="1" w:lastColumn="0" w:noHBand="0" w:noVBand="1"/>
      </w:tblPr>
      <w:tblGrid>
        <w:gridCol w:w="2402"/>
        <w:gridCol w:w="1701"/>
        <w:gridCol w:w="5528"/>
        <w:gridCol w:w="5814"/>
      </w:tblGrid>
      <w:tr w:rsidR="00852163" w:rsidRPr="00E14B3B" w:rsidTr="00883D17">
        <w:trPr>
          <w:trHeight w:val="132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3B3B06" w:rsidRDefault="003B3B06"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Regulamentul de organizare și funcționare a CA; C</w:t>
            </w:r>
            <w:r w:rsidR="00852163" w:rsidRPr="003B3B06">
              <w:rPr>
                <w:rFonts w:ascii="Times New Roman" w:hAnsi="Times New Roman" w:cs="Times New Roman"/>
                <w:lang w:val="ro-MD"/>
              </w:rPr>
              <w:t>omponența CA</w:t>
            </w:r>
            <w:r w:rsidRPr="003B3B06">
              <w:rPr>
                <w:rFonts w:ascii="Times New Roman" w:hAnsi="Times New Roman" w:cs="Times New Roman"/>
                <w:lang w:val="ro-MD"/>
              </w:rPr>
              <w:t xml:space="preserve">; </w:t>
            </w:r>
            <w:r w:rsidR="00852163" w:rsidRPr="003B3B06">
              <w:rPr>
                <w:rFonts w:ascii="Times New Roman" w:hAnsi="Times New Roman" w:cs="Times New Roman"/>
                <w:lang w:val="ro-MD"/>
              </w:rPr>
              <w:t>Procese-verbale CA</w:t>
            </w:r>
            <w:r w:rsidR="000A5CFB">
              <w:rPr>
                <w:rFonts w:ascii="Times New Roman" w:hAnsi="Times New Roman" w:cs="Times New Roman"/>
                <w:lang w:val="ro-MD"/>
              </w:rPr>
              <w:t xml:space="preserve"> (7 ședințe)</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Procese-verbale ale ședințelor cu părinții</w:t>
            </w:r>
            <w:r w:rsidR="003B3B06">
              <w:rPr>
                <w:rFonts w:ascii="Times New Roman" w:hAnsi="Times New Roman" w:cs="Times New Roman"/>
                <w:lang w:val="ro-MD"/>
              </w:rPr>
              <w:t xml:space="preserve"> la nivel de clasă (cel puțin câte 4 anual în fiecare clasă)</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Regulamentul intern de organizare și funcționare a instituției</w:t>
            </w:r>
            <w:r w:rsidR="003B3B06">
              <w:rPr>
                <w:rFonts w:ascii="Times New Roman" w:hAnsi="Times New Roman" w:cs="Times New Roman"/>
                <w:lang w:val="ro-MD"/>
              </w:rPr>
              <w:t xml:space="preserve"> (cap. V, secțiunile 1 – 3)</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Lista Comisiei Multidisciplinare Intersectoriale (de pe lângă primărie)</w:t>
            </w:r>
          </w:p>
          <w:p w:rsidR="00852163" w:rsidRPr="003B3B06" w:rsidRDefault="000A5CFB" w:rsidP="00342A7D">
            <w:pPr>
              <w:pStyle w:val="a3"/>
              <w:numPr>
                <w:ilvl w:val="0"/>
                <w:numId w:val="34"/>
              </w:numPr>
              <w:ind w:right="113"/>
              <w:rPr>
                <w:rFonts w:ascii="Times New Roman" w:hAnsi="Times New Roman" w:cs="Times New Roman"/>
                <w:lang w:val="ro-MD"/>
              </w:rPr>
            </w:pPr>
            <w:r w:rsidRPr="00FC6E47">
              <w:rPr>
                <w:rFonts w:ascii="Times New Roman" w:hAnsi="Times New Roman" w:cs="Times New Roman"/>
                <w:lang w:val="ro-MD"/>
              </w:rPr>
              <w:t>Ordin nr. 15-A din 01.09.2020 cu privire la constituirea Comisiei de combatere a cazurilor de ANET</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Acte ce confirmă acțiuni de combatere a absenteismului și abandonului școlar, a violenței și abuzului față de copil</w:t>
            </w:r>
            <w:r w:rsidR="000A5CFB">
              <w:rPr>
                <w:rFonts w:ascii="Times New Roman" w:hAnsi="Times New Roman" w:cs="Times New Roman"/>
                <w:lang w:val="ro-MD"/>
              </w:rPr>
              <w:t xml:space="preserve"> (15 vizite la domiciliu documentate, 3 demersuri către IP, 5 procese-verbale)</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Panoul de afișaj</w:t>
            </w:r>
            <w:r w:rsidR="000A5CFB">
              <w:rPr>
                <w:rFonts w:ascii="Times New Roman" w:hAnsi="Times New Roman" w:cs="Times New Roman"/>
                <w:lang w:val="ro-MD"/>
              </w:rPr>
              <w:t xml:space="preserve"> (coridor, la fiecare etaj)</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Mijloace de comunicare on-line în grupuri ale părinților pe rețele de socializare</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Mijloace de comunicare orale: discuții individuale cu elevii și părinții</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Grupuri de lucru de organizare a diferitor activități, sărbători, concursuri, constituite prin ordin, grupul de inițiativă</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Proiecte de soluționare a problemelor:</w:t>
            </w:r>
          </w:p>
          <w:p w:rsidR="00852163" w:rsidRPr="007929E2" w:rsidRDefault="00A827EA" w:rsidP="00342A7D">
            <w:pPr>
              <w:pStyle w:val="a3"/>
              <w:numPr>
                <w:ilvl w:val="1"/>
                <w:numId w:val="34"/>
              </w:numPr>
              <w:ind w:right="113"/>
              <w:rPr>
                <w:rFonts w:ascii="Times New Roman" w:hAnsi="Times New Roman" w:cs="Times New Roman"/>
                <w:lang w:val="ro-MD"/>
              </w:rPr>
            </w:pPr>
            <w:r w:rsidRPr="007929E2">
              <w:rPr>
                <w:rFonts w:ascii="Times New Roman" w:hAnsi="Times New Roman" w:cs="Times New Roman"/>
                <w:lang w:val="ro-MD"/>
              </w:rPr>
              <w:t xml:space="preserve">Lunarul ecologic (15.03 – 15.04.2021) </w:t>
            </w:r>
          </w:p>
          <w:p w:rsidR="00852163" w:rsidRPr="007929E2" w:rsidRDefault="00852163" w:rsidP="00342A7D">
            <w:pPr>
              <w:pStyle w:val="a3"/>
              <w:numPr>
                <w:ilvl w:val="1"/>
                <w:numId w:val="34"/>
              </w:numPr>
              <w:ind w:right="113"/>
              <w:rPr>
                <w:rFonts w:ascii="Times New Roman" w:hAnsi="Times New Roman" w:cs="Times New Roman"/>
                <w:lang w:val="ro-MD"/>
              </w:rPr>
            </w:pPr>
            <w:r w:rsidRPr="007929E2">
              <w:rPr>
                <w:rFonts w:ascii="Times New Roman" w:hAnsi="Times New Roman" w:cs="Times New Roman"/>
                <w:lang w:val="ro-MD"/>
              </w:rPr>
              <w:t>Activități de asistență a persoanelor în etate</w:t>
            </w:r>
            <w:r w:rsidR="007929E2" w:rsidRPr="007929E2">
              <w:rPr>
                <w:rFonts w:ascii="Times New Roman" w:hAnsi="Times New Roman" w:cs="Times New Roman"/>
                <w:lang w:val="ro-MD"/>
              </w:rPr>
              <w:t xml:space="preserve"> (ajutor în gospodărie)</w:t>
            </w:r>
          </w:p>
          <w:p w:rsidR="00852163" w:rsidRPr="0045087E" w:rsidRDefault="0045087E" w:rsidP="00342A7D">
            <w:pPr>
              <w:pStyle w:val="a3"/>
              <w:numPr>
                <w:ilvl w:val="1"/>
                <w:numId w:val="34"/>
              </w:numPr>
              <w:ind w:right="113"/>
              <w:rPr>
                <w:rFonts w:ascii="Times New Roman" w:hAnsi="Times New Roman" w:cs="Times New Roman"/>
                <w:lang w:val="ro-MD"/>
              </w:rPr>
            </w:pPr>
            <w:r w:rsidRPr="0045087E">
              <w:rPr>
                <w:rFonts w:ascii="Times New Roman" w:hAnsi="Times New Roman" w:cs="Times New Roman"/>
                <w:szCs w:val="24"/>
              </w:rPr>
              <w:t>Activități de voluntariat și donații (Caravana de Crăciun, 20 – 23.12.2020; Ziua internațională a romilor, 08.04.2021; Caravana de Paști, 26 – 28.04.2021)</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 xml:space="preserve">Fotografii </w:t>
            </w:r>
            <w:r w:rsidR="0064052A">
              <w:rPr>
                <w:rFonts w:ascii="Times New Roman" w:hAnsi="Times New Roman" w:cs="Times New Roman"/>
                <w:lang w:val="ro-MD"/>
              </w:rPr>
              <w:t>d</w:t>
            </w:r>
            <w:r w:rsidRPr="003B3B06">
              <w:rPr>
                <w:rFonts w:ascii="Times New Roman" w:hAnsi="Times New Roman" w:cs="Times New Roman"/>
                <w:lang w:val="ro-MD"/>
              </w:rPr>
              <w:t>e</w:t>
            </w:r>
            <w:r w:rsidR="0064052A">
              <w:rPr>
                <w:rFonts w:ascii="Times New Roman" w:hAnsi="Times New Roman" w:cs="Times New Roman"/>
                <w:lang w:val="ro-MD"/>
              </w:rPr>
              <w:t xml:space="preserve"> la activități</w:t>
            </w:r>
            <w:r w:rsidRPr="003B3B06">
              <w:rPr>
                <w:rFonts w:ascii="Times New Roman" w:hAnsi="Times New Roman" w:cs="Times New Roman"/>
                <w:lang w:val="ro-MD"/>
              </w:rPr>
              <w:t xml:space="preserve"> desfășurate de grupurile intersectoriale</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Comitetele părintești pe clase</w:t>
            </w:r>
            <w:r w:rsidR="0064052A">
              <w:rPr>
                <w:rFonts w:ascii="Times New Roman" w:hAnsi="Times New Roman" w:cs="Times New Roman"/>
                <w:lang w:val="ro-MD"/>
              </w:rPr>
              <w:t xml:space="preserve"> (listele, președinții)</w:t>
            </w:r>
          </w:p>
          <w:p w:rsidR="00852163" w:rsidRPr="003B3B06" w:rsidRDefault="00852163" w:rsidP="00342A7D">
            <w:pPr>
              <w:pStyle w:val="a3"/>
              <w:numPr>
                <w:ilvl w:val="0"/>
                <w:numId w:val="34"/>
              </w:numPr>
              <w:ind w:right="113"/>
              <w:rPr>
                <w:rFonts w:ascii="Times New Roman" w:hAnsi="Times New Roman" w:cs="Times New Roman"/>
                <w:lang w:val="ro-MD"/>
              </w:rPr>
            </w:pPr>
            <w:r w:rsidRPr="003B3B06">
              <w:rPr>
                <w:rFonts w:ascii="Times New Roman" w:hAnsi="Times New Roman" w:cs="Times New Roman"/>
                <w:lang w:val="ro-MD"/>
              </w:rPr>
              <w:t>Consiliul Elevilor</w:t>
            </w:r>
            <w:r w:rsidR="0064052A">
              <w:rPr>
                <w:rFonts w:ascii="Times New Roman" w:hAnsi="Times New Roman" w:cs="Times New Roman"/>
                <w:lang w:val="ro-MD"/>
              </w:rPr>
              <w:t xml:space="preserve"> (lista, responsabilitățile)</w:t>
            </w:r>
          </w:p>
          <w:p w:rsidR="00852163" w:rsidRPr="003B3B06" w:rsidRDefault="00852163" w:rsidP="00342A7D">
            <w:pPr>
              <w:pStyle w:val="a3"/>
              <w:numPr>
                <w:ilvl w:val="0"/>
                <w:numId w:val="34"/>
              </w:numPr>
              <w:ind w:right="113"/>
              <w:jc w:val="both"/>
              <w:rPr>
                <w:rFonts w:ascii="Times New Roman" w:hAnsi="Times New Roman" w:cs="Times New Roman"/>
                <w:lang w:val="ro-MD"/>
              </w:rPr>
            </w:pPr>
            <w:r w:rsidRPr="003B3B06">
              <w:rPr>
                <w:rFonts w:ascii="Times New Roman" w:hAnsi="Times New Roman" w:cs="Times New Roman"/>
                <w:lang w:val="ro-MD"/>
              </w:rPr>
              <w:t>Strategia de dezvoltare a comunității, componenta educației</w:t>
            </w:r>
          </w:p>
        </w:tc>
      </w:tr>
      <w:tr w:rsidR="00852163" w:rsidRPr="00220B4D"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implică frecvent părinții și comunitatea în procesul de luare a deciziilor cu privire la educație și în activități orientate spre educație de calitate pentru toți copiii, conlucrează periodic cu părinții și dispune de mijloacele de comunicare pentru exprimarea opiniei subiecților indirecți </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8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1,5</w:t>
            </w:r>
            <w:r w:rsidRPr="008D7BF8">
              <w:rPr>
                <w:rFonts w:ascii="Times New Roman" w:eastAsia="Times New Roman" w:hAnsi="Times New Roman" w:cs="Times New Roman"/>
                <w:sz w:val="24"/>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2.2.4.</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Participarea structurilor asociative ale elevilor/ copiilor, părinţilor şi a comunităţii la elaborarea documentelor programatice ale instituţiei, la pedagogizarea părinţilor şi implicarea acestiora şi a altor actori comunitari ca persoane-resursă în procesul educaţional </w:t>
      </w:r>
    </w:p>
    <w:tbl>
      <w:tblPr>
        <w:tblStyle w:val="TableGrid"/>
        <w:tblW w:w="15445" w:type="dxa"/>
        <w:jc w:val="center"/>
        <w:tblInd w:w="0" w:type="dxa"/>
        <w:tblCellMar>
          <w:left w:w="12" w:type="dxa"/>
          <w:right w:w="115" w:type="dxa"/>
        </w:tblCellMar>
        <w:tblLook w:val="04A0" w:firstRow="1" w:lastRow="0" w:firstColumn="1" w:lastColumn="0" w:noHBand="0" w:noVBand="1"/>
      </w:tblPr>
      <w:tblGrid>
        <w:gridCol w:w="2402"/>
        <w:gridCol w:w="1701"/>
        <w:gridCol w:w="5528"/>
        <w:gridCol w:w="5814"/>
      </w:tblGrid>
      <w:tr w:rsidR="00852163" w:rsidRPr="00E14B3B" w:rsidTr="00883D17">
        <w:trPr>
          <w:trHeight w:val="509"/>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Prevederi în PAI</w:t>
            </w:r>
            <w:r w:rsidR="0064052A">
              <w:rPr>
                <w:rFonts w:ascii="Times New Roman" w:hAnsi="Times New Roman" w:cs="Times New Roman"/>
                <w:lang w:val="ro-MD"/>
              </w:rPr>
              <w:t xml:space="preserve"> (Dimensiunea Participare democratică, obiectivul general 1</w:t>
            </w:r>
            <w:r w:rsidR="007929E2">
              <w:rPr>
                <w:rFonts w:ascii="Times New Roman" w:hAnsi="Times New Roman" w:cs="Times New Roman"/>
                <w:lang w:val="ro-MD"/>
              </w:rPr>
              <w:t>)</w:t>
            </w:r>
          </w:p>
          <w:p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Fotografii de la ateliere de evaluare a școlii prietenoase copilului</w:t>
            </w:r>
          </w:p>
          <w:p w:rsidR="00852163" w:rsidRPr="0064052A" w:rsidRDefault="007929E2" w:rsidP="00342A7D">
            <w:pPr>
              <w:pStyle w:val="a3"/>
              <w:numPr>
                <w:ilvl w:val="0"/>
                <w:numId w:val="35"/>
              </w:numPr>
              <w:ind w:right="113"/>
              <w:rPr>
                <w:rFonts w:ascii="Times New Roman" w:hAnsi="Times New Roman" w:cs="Times New Roman"/>
                <w:lang w:val="ro-MD"/>
              </w:rPr>
            </w:pPr>
            <w:r>
              <w:rPr>
                <w:rFonts w:ascii="Times New Roman" w:hAnsi="Times New Roman" w:cs="Times New Roman"/>
                <w:lang w:val="ro-MD"/>
              </w:rPr>
              <w:t>Implicarea părinților în p</w:t>
            </w:r>
            <w:r w:rsidR="00852163" w:rsidRPr="0064052A">
              <w:rPr>
                <w:rFonts w:ascii="Times New Roman" w:hAnsi="Times New Roman" w:cs="Times New Roman"/>
                <w:lang w:val="ro-MD"/>
              </w:rPr>
              <w:t>lanific</w:t>
            </w:r>
            <w:r>
              <w:rPr>
                <w:rFonts w:ascii="Times New Roman" w:hAnsi="Times New Roman" w:cs="Times New Roman"/>
                <w:lang w:val="ro-MD"/>
              </w:rPr>
              <w:t>a</w:t>
            </w:r>
            <w:r w:rsidR="00852163" w:rsidRPr="0064052A">
              <w:rPr>
                <w:rFonts w:ascii="Times New Roman" w:hAnsi="Times New Roman" w:cs="Times New Roman"/>
                <w:lang w:val="ro-MD"/>
              </w:rPr>
              <w:t>r</w:t>
            </w:r>
            <w:r>
              <w:rPr>
                <w:rFonts w:ascii="Times New Roman" w:hAnsi="Times New Roman" w:cs="Times New Roman"/>
                <w:lang w:val="ro-MD"/>
              </w:rPr>
              <w:t>e</w:t>
            </w:r>
            <w:r w:rsidR="00852163" w:rsidRPr="0064052A">
              <w:rPr>
                <w:rFonts w:ascii="Times New Roman" w:hAnsi="Times New Roman" w:cs="Times New Roman"/>
                <w:lang w:val="ro-MD"/>
              </w:rPr>
              <w:t xml:space="preserve">a activităților de pedagogizare </w:t>
            </w:r>
            <w:r>
              <w:rPr>
                <w:rFonts w:ascii="Times New Roman" w:hAnsi="Times New Roman" w:cs="Times New Roman"/>
                <w:lang w:val="ro-MD"/>
              </w:rPr>
              <w:t>(pe clase; se află la diriginți)</w:t>
            </w:r>
          </w:p>
          <w:p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Implicarea părinților în activități extracurriculare, concursuri, sărbători, atelierul de evaluare a școlii prietenoase copilului</w:t>
            </w:r>
          </w:p>
          <w:p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Excursii</w:t>
            </w:r>
            <w:r w:rsidR="007929E2">
              <w:rPr>
                <w:rFonts w:ascii="Times New Roman" w:hAnsi="Times New Roman" w:cs="Times New Roman"/>
                <w:lang w:val="ro-MD"/>
              </w:rPr>
              <w:t>, cu implicarea părinților;</w:t>
            </w:r>
            <w:r w:rsidRPr="0064052A">
              <w:rPr>
                <w:rFonts w:ascii="Times New Roman" w:hAnsi="Times New Roman" w:cs="Times New Roman"/>
                <w:lang w:val="ro-MD"/>
              </w:rPr>
              <w:t xml:space="preserve"> în cadrul proiectelor: Drumul pâinii, Cartea – prietena mea, Nistrul de ieri și de azi</w:t>
            </w:r>
          </w:p>
          <w:p w:rsidR="00852163" w:rsidRPr="0064052A" w:rsidRDefault="00852163" w:rsidP="00342A7D">
            <w:pPr>
              <w:pStyle w:val="a3"/>
              <w:numPr>
                <w:ilvl w:val="0"/>
                <w:numId w:val="35"/>
              </w:numPr>
              <w:ind w:right="113"/>
              <w:rPr>
                <w:rFonts w:ascii="Times New Roman" w:hAnsi="Times New Roman" w:cs="Times New Roman"/>
                <w:lang w:val="ro-MD"/>
              </w:rPr>
            </w:pPr>
            <w:r w:rsidRPr="0064052A">
              <w:rPr>
                <w:rFonts w:ascii="Times New Roman" w:hAnsi="Times New Roman" w:cs="Times New Roman"/>
                <w:lang w:val="ro-MD"/>
              </w:rPr>
              <w:t>Diplome de implicare activă în viața școlii pentru părinți și bunei ai copiilor</w:t>
            </w:r>
          </w:p>
          <w:p w:rsidR="00852163" w:rsidRPr="0064052A" w:rsidRDefault="00852163" w:rsidP="00342A7D">
            <w:pPr>
              <w:pStyle w:val="a3"/>
              <w:numPr>
                <w:ilvl w:val="0"/>
                <w:numId w:val="35"/>
              </w:numPr>
              <w:ind w:right="113"/>
              <w:jc w:val="both"/>
              <w:rPr>
                <w:rFonts w:ascii="Times New Roman" w:hAnsi="Times New Roman" w:cs="Times New Roman"/>
                <w:lang w:val="ro-MD"/>
              </w:rPr>
            </w:pPr>
            <w:r w:rsidRPr="0064052A">
              <w:rPr>
                <w:rFonts w:ascii="Times New Roman" w:hAnsi="Times New Roman" w:cs="Times New Roman"/>
                <w:lang w:val="ro-MD"/>
              </w:rPr>
              <w:t xml:space="preserve">Excursii </w:t>
            </w:r>
            <w:r w:rsidR="007929E2">
              <w:rPr>
                <w:rFonts w:ascii="Times New Roman" w:hAnsi="Times New Roman" w:cs="Times New Roman"/>
                <w:lang w:val="ro-MD"/>
              </w:rPr>
              <w:t>cu implicarea părinților</w:t>
            </w:r>
            <w:r w:rsidRPr="0064052A">
              <w:rPr>
                <w:rFonts w:ascii="Times New Roman" w:hAnsi="Times New Roman" w:cs="Times New Roman"/>
                <w:lang w:val="ro-MD"/>
              </w:rPr>
              <w:t>: Mănăstirile Hâncu, Marta și Maria, Căpriana, Orheiul Vechi, orășelul copiilor Orhei-Land</w:t>
            </w:r>
          </w:p>
        </w:tc>
      </w:tr>
      <w:tr w:rsidR="00852163" w:rsidRPr="00220B4D" w:rsidTr="00883D17">
        <w:tblPrEx>
          <w:tblCellMar>
            <w:left w:w="118" w:type="dxa"/>
            <w:right w:w="0" w:type="dxa"/>
          </w:tblCellMar>
        </w:tblPrEx>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participarea frecventă a structurilor asociative ale elevilor</w:t>
            </w:r>
            <w:r>
              <w:rPr>
                <w:color w:val="000000"/>
                <w:sz w:val="22"/>
                <w:szCs w:val="22"/>
                <w:lang w:val="en-US"/>
              </w:rPr>
              <w:t xml:space="preserve"> </w:t>
            </w:r>
            <w:r w:rsidRPr="00220B4D">
              <w:rPr>
                <w:color w:val="000000"/>
                <w:sz w:val="22"/>
                <w:szCs w:val="22"/>
                <w:lang w:val="en-US"/>
              </w:rPr>
              <w:t xml:space="preserve">și a comunității la elaborarea și implementarea documentelor programatice, </w:t>
            </w:r>
            <w:r w:rsidR="001D432E">
              <w:rPr>
                <w:color w:val="000000"/>
                <w:sz w:val="22"/>
                <w:szCs w:val="22"/>
                <w:lang w:val="en-US"/>
              </w:rPr>
              <w:t>inclusive ocazional</w:t>
            </w:r>
            <w:r w:rsidRPr="00220B4D">
              <w:rPr>
                <w:color w:val="000000"/>
                <w:sz w:val="22"/>
                <w:szCs w:val="22"/>
                <w:lang w:val="en-US"/>
              </w:rPr>
              <w:t xml:space="preserve"> în activități de formare ca persoane-resursă în procesul educațional </w:t>
            </w:r>
          </w:p>
        </w:tc>
      </w:tr>
      <w:tr w:rsidR="00852163" w:rsidRPr="008D7BF8" w:rsidTr="00883D17">
        <w:trPr>
          <w:trHeight w:val="36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Pondere și punctaj 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1D432E">
            <w:pPr>
              <w:ind w:left="113" w:right="113"/>
              <w:rPr>
                <w:rFonts w:ascii="Times New Roman" w:hAnsi="Times New Roman" w:cs="Times New Roman"/>
                <w:lang w:val="ro-MD"/>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w:t>
            </w:r>
            <w:r w:rsidR="001D432E" w:rsidRPr="008D7BF8">
              <w:rPr>
                <w:rFonts w:ascii="Times New Roman" w:eastAsia="Times New Roman" w:hAnsi="Times New Roman" w:cs="Times New Roman"/>
                <w:sz w:val="24"/>
                <w:lang w:val="ro-MD"/>
              </w:rPr>
              <w:t xml:space="preserve"> </w:t>
            </w:r>
            <w:r w:rsidRPr="008D7BF8">
              <w:rPr>
                <w:rFonts w:ascii="Times New Roman" w:eastAsia="Times New Roman" w:hAnsi="Times New Roman" w:cs="Times New Roman"/>
                <w:sz w:val="24"/>
                <w:lang w:val="ro-MD"/>
              </w:rPr>
              <w:t>5</w:t>
            </w:r>
          </w:p>
        </w:tc>
        <w:tc>
          <w:tcPr>
            <w:tcW w:w="5814" w:type="dxa"/>
            <w:tcBorders>
              <w:top w:val="single" w:sz="6" w:space="0" w:color="000000"/>
              <w:left w:val="single" w:sz="6" w:space="0" w:color="000000"/>
              <w:bottom w:val="single" w:sz="6" w:space="0" w:color="000000"/>
              <w:right w:val="single" w:sz="6" w:space="0" w:color="000000"/>
            </w:tcBorders>
          </w:tcPr>
          <w:p w:rsidR="00852163" w:rsidRPr="008D7BF8" w:rsidRDefault="00852163" w:rsidP="001D432E">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w:t>
            </w:r>
            <w:r w:rsidRPr="008D7BF8">
              <w:rPr>
                <w:rFonts w:ascii="Times New Roman" w:eastAsia="Times New Roman" w:hAnsi="Times New Roman" w:cs="Times New Roman"/>
                <w:sz w:val="24"/>
                <w:lang w:val="ro-MD"/>
              </w:rPr>
              <w:t>1,</w:t>
            </w:r>
            <w:r w:rsidR="001D432E">
              <w:rPr>
                <w:rFonts w:ascii="Times New Roman" w:eastAsia="Times New Roman" w:hAnsi="Times New Roman" w:cs="Times New Roman"/>
                <w:sz w:val="24"/>
                <w:lang w:val="ro-MD"/>
              </w:rPr>
              <w:t>0</w:t>
            </w:r>
            <w:r w:rsidRPr="008D7BF8">
              <w:rPr>
                <w:rFonts w:ascii="Times New Roman" w:eastAsia="Times New Roman" w:hAnsi="Times New Roman" w:cs="Times New Roman"/>
                <w:sz w:val="24"/>
              </w:rPr>
              <w:t xml:space="preserve"> </w:t>
            </w:r>
          </w:p>
        </w:tc>
      </w:tr>
    </w:tbl>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2.3. </w:t>
      </w:r>
      <w:proofErr w:type="gramStart"/>
      <w:r w:rsidRPr="00E14B3B">
        <w:rPr>
          <w:rFonts w:ascii="Times New Roman" w:eastAsia="Times New Roman" w:hAnsi="Times New Roman" w:cs="Times New Roman"/>
          <w:b/>
          <w:i/>
          <w:sz w:val="24"/>
          <w:lang w:val="en-US"/>
        </w:rPr>
        <w:t>Şcoala,familia</w:t>
      </w:r>
      <w:proofErr w:type="gramEnd"/>
      <w:r w:rsidRPr="00E14B3B">
        <w:rPr>
          <w:rFonts w:ascii="Times New Roman" w:eastAsia="Times New Roman" w:hAnsi="Times New Roman" w:cs="Times New Roman"/>
          <w:b/>
          <w:i/>
          <w:sz w:val="24"/>
          <w:lang w:val="en-US"/>
        </w:rPr>
        <w:t xml:space="preserve"> şi comunitatea îi pregătesc pe copii să convieţuiască într-o societate interculturală bazată pe democraţie</w:t>
      </w:r>
      <w:r w:rsidRPr="00E14B3B">
        <w:rPr>
          <w:rFonts w:ascii="Times New Roman" w:eastAsia="Times New Roman" w:hAnsi="Times New Roman" w:cs="Times New Roman"/>
          <w:b/>
          <w:sz w:val="24"/>
          <w:lang w:val="en-US"/>
        </w:rPr>
        <w:t xml:space="preserve">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2.3.1.</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Promovarea respectului faţă de diversitatea culturală, etnică, lingvistică, religioasă, prin actele reglatorii şi activităţi organizare de instituţie </w:t>
      </w:r>
    </w:p>
    <w:tbl>
      <w:tblPr>
        <w:tblStyle w:val="TableGrid"/>
        <w:tblW w:w="15445" w:type="dxa"/>
        <w:jc w:val="center"/>
        <w:tblInd w:w="0" w:type="dxa"/>
        <w:tblCellMar>
          <w:left w:w="7" w:type="dxa"/>
        </w:tblCellMar>
        <w:tblLook w:val="04A0" w:firstRow="1" w:lastRow="0" w:firstColumn="1" w:lastColumn="0" w:noHBand="0" w:noVBand="1"/>
      </w:tblPr>
      <w:tblGrid>
        <w:gridCol w:w="2402"/>
        <w:gridCol w:w="1701"/>
        <w:gridCol w:w="5528"/>
        <w:gridCol w:w="5814"/>
      </w:tblGrid>
      <w:tr w:rsidR="00852163" w:rsidRPr="00E14B3B" w:rsidTr="00883D17">
        <w:trPr>
          <w:trHeight w:val="533"/>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950E4E"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Prevederi în PDS</w:t>
            </w:r>
            <w:r w:rsidR="00950E4E">
              <w:rPr>
                <w:rFonts w:ascii="Times New Roman" w:hAnsi="Times New Roman" w:cs="Times New Roman"/>
                <w:lang w:val="ro-MD"/>
              </w:rPr>
              <w:t xml:space="preserve"> (Domeniul Curriculum și viață școlară, obiectivele generale 1, 2)</w:t>
            </w:r>
            <w:r w:rsidRPr="007929E2">
              <w:rPr>
                <w:rFonts w:ascii="Times New Roman" w:hAnsi="Times New Roman" w:cs="Times New Roman"/>
                <w:lang w:val="ro-MD"/>
              </w:rPr>
              <w:t xml:space="preserve"> </w:t>
            </w:r>
          </w:p>
          <w:p w:rsidR="00852163" w:rsidRPr="007929E2" w:rsidRDefault="00950E4E"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 xml:space="preserve">Prevederi în </w:t>
            </w:r>
            <w:r w:rsidR="00852163" w:rsidRPr="007929E2">
              <w:rPr>
                <w:rFonts w:ascii="Times New Roman" w:hAnsi="Times New Roman" w:cs="Times New Roman"/>
                <w:lang w:val="ro-MD"/>
              </w:rPr>
              <w:t>PAI</w:t>
            </w:r>
            <w:r>
              <w:rPr>
                <w:rFonts w:ascii="Times New Roman" w:hAnsi="Times New Roman" w:cs="Times New Roman"/>
                <w:lang w:val="ro-MD"/>
              </w:rPr>
              <w:t xml:space="preserve"> (Dimensiunea Educație incluzivă, obiectivele generale 1 – 3)</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Misiunea, viziunea școlii</w:t>
            </w:r>
            <w:r w:rsidR="00950E4E">
              <w:rPr>
                <w:rFonts w:ascii="Times New Roman" w:hAnsi="Times New Roman" w:cs="Times New Roman"/>
                <w:lang w:val="ro-MD"/>
              </w:rPr>
              <w:t xml:space="preserve"> promovează respetul față de diversitatea culturală, etnică, lingvistică, religioasă</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Acord de parteneriat cu APL (specificat pentru mediatorul comunitar al romilor)</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Acord de parteneriat cu PE Pas cu Pas și Pestalozzi în cadrul proiectului „Școala Deschisă pentru Toți Copiii”</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Rapoarte lunare și semestriale către finanțator despre proiectele realizate cu elevii</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Săptămâni pe obiecte (săptămâna eminesciană: Poezia lui Eminescu în diferite limbi)</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Registrul de evidență a vizitatorilor (vizite ale mediatorului comunitar al romilor)</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Fotografii</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Activități de promovare a diversității culturale</w:t>
            </w:r>
            <w:r w:rsidR="00D555AA">
              <w:rPr>
                <w:rFonts w:ascii="Times New Roman" w:hAnsi="Times New Roman" w:cs="Times New Roman"/>
                <w:lang w:val="ro-MD"/>
              </w:rPr>
              <w:t xml:space="preserve"> </w:t>
            </w:r>
            <w:r w:rsidR="006929AB">
              <w:rPr>
                <w:rFonts w:ascii="Times New Roman" w:hAnsi="Times New Roman" w:cs="Times New Roman"/>
                <w:lang w:val="ro-MD"/>
              </w:rPr>
              <w:t xml:space="preserve">(Iarna eminesciană, Eminescu în română, rusă, franceză – 15.01.2021, cl.a 7-a – a 9-a; </w:t>
            </w:r>
            <w:r w:rsidR="00D555AA">
              <w:rPr>
                <w:rFonts w:ascii="Times New Roman" w:hAnsi="Times New Roman" w:cs="Times New Roman"/>
                <w:lang w:val="ro-MD"/>
              </w:rPr>
              <w:t>victorină închinată activității poetului rus A.S.Pușkin</w:t>
            </w:r>
            <w:r w:rsidR="006929AB">
              <w:rPr>
                <w:rFonts w:ascii="Times New Roman" w:hAnsi="Times New Roman" w:cs="Times New Roman"/>
                <w:lang w:val="ro-MD"/>
              </w:rPr>
              <w:t xml:space="preserve"> – 29.01.2021, cl.a 9-a; Ziua internațională a romilor – 08.04.2021; Ziua Europei – 10.05.2021)</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Acord de parteneriat cu biserica creștin-ortodoxă</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Muzeul școlar (activul muzeului, programe de prezentare a muzeului)</w:t>
            </w:r>
          </w:p>
          <w:p w:rsidR="00852163" w:rsidRPr="007929E2" w:rsidRDefault="00852163" w:rsidP="00342A7D">
            <w:pPr>
              <w:pStyle w:val="a3"/>
              <w:numPr>
                <w:ilvl w:val="0"/>
                <w:numId w:val="36"/>
              </w:numPr>
              <w:ind w:right="113"/>
              <w:rPr>
                <w:rFonts w:ascii="Times New Roman" w:hAnsi="Times New Roman" w:cs="Times New Roman"/>
                <w:lang w:val="ro-MD"/>
              </w:rPr>
            </w:pPr>
            <w:r w:rsidRPr="007929E2">
              <w:rPr>
                <w:rFonts w:ascii="Times New Roman" w:hAnsi="Times New Roman" w:cs="Times New Roman"/>
                <w:lang w:val="ro-MD"/>
              </w:rPr>
              <w:t>Participarea romilor în CE</w:t>
            </w:r>
            <w:r w:rsidR="006929AB">
              <w:rPr>
                <w:rFonts w:ascii="Times New Roman" w:hAnsi="Times New Roman" w:cs="Times New Roman"/>
                <w:lang w:val="ro-MD"/>
              </w:rPr>
              <w:t xml:space="preserve"> (2 reprezentanți ai romilor)</w:t>
            </w:r>
          </w:p>
          <w:p w:rsidR="00852163" w:rsidRPr="007929E2" w:rsidRDefault="00852163" w:rsidP="00342A7D">
            <w:pPr>
              <w:pStyle w:val="a3"/>
              <w:numPr>
                <w:ilvl w:val="0"/>
                <w:numId w:val="36"/>
              </w:numPr>
              <w:ind w:right="113"/>
              <w:jc w:val="both"/>
              <w:rPr>
                <w:rFonts w:ascii="Times New Roman" w:hAnsi="Times New Roman" w:cs="Times New Roman"/>
                <w:lang w:val="ro-MD"/>
              </w:rPr>
            </w:pPr>
            <w:r w:rsidRPr="007929E2">
              <w:rPr>
                <w:rFonts w:ascii="Times New Roman" w:hAnsi="Times New Roman" w:cs="Times New Roman"/>
                <w:lang w:val="ro-MD"/>
              </w:rPr>
              <w:t>Proiecte de lungă și de scurtă durată la educație civică, educație pentru societate, istoria românilor, limba și literatura română, educație muzicală, ora opțională Istoria și cultura locală</w:t>
            </w:r>
          </w:p>
          <w:p w:rsidR="00852163" w:rsidRPr="007929E2" w:rsidRDefault="00852163" w:rsidP="00342A7D">
            <w:pPr>
              <w:pStyle w:val="a3"/>
              <w:numPr>
                <w:ilvl w:val="0"/>
                <w:numId w:val="36"/>
              </w:numPr>
              <w:ind w:right="113"/>
              <w:jc w:val="both"/>
              <w:rPr>
                <w:rFonts w:ascii="Times New Roman" w:hAnsi="Times New Roman" w:cs="Times New Roman"/>
                <w:lang w:val="ro-MD"/>
              </w:rPr>
            </w:pPr>
            <w:r w:rsidRPr="007929E2">
              <w:rPr>
                <w:rFonts w:ascii="Times New Roman" w:hAnsi="Times New Roman" w:cs="Times New Roman"/>
                <w:lang w:val="ro-MD"/>
              </w:rPr>
              <w:t>Activitate de binefacere 8 aprilie – Ziua romilor (colectarea și donarea rechizitelor școlare)</w:t>
            </w:r>
          </w:p>
          <w:p w:rsidR="00852163" w:rsidRPr="007929E2" w:rsidRDefault="00852163" w:rsidP="00342A7D">
            <w:pPr>
              <w:pStyle w:val="a3"/>
              <w:numPr>
                <w:ilvl w:val="0"/>
                <w:numId w:val="36"/>
              </w:numPr>
              <w:ind w:right="113"/>
              <w:jc w:val="both"/>
              <w:rPr>
                <w:rFonts w:ascii="Times New Roman" w:hAnsi="Times New Roman" w:cs="Times New Roman"/>
                <w:lang w:val="ro-MD"/>
              </w:rPr>
            </w:pPr>
            <w:r w:rsidRPr="007929E2">
              <w:rPr>
                <w:rFonts w:ascii="Times New Roman" w:hAnsi="Times New Roman" w:cs="Times New Roman"/>
                <w:lang w:val="ro-MD"/>
              </w:rPr>
              <w:t xml:space="preserve">Parteneriat cu APL-1, Fondul pentru Dezvoltare și Pestalozzi Children΄s Foundations în cadrul proiectului </w:t>
            </w:r>
            <w:r w:rsidRPr="007929E2">
              <w:rPr>
                <w:rFonts w:ascii="Times New Roman" w:hAnsi="Times New Roman" w:cs="Times New Roman"/>
                <w:color w:val="333333"/>
                <w:lang w:val="ro-MD"/>
              </w:rPr>
              <w:t>“Sprijin social și educațional pentru copiii romi de la treapta  preșcolară și primară pentru integrarea cu succes în sistemul de învățământ general”</w:t>
            </w:r>
          </w:p>
        </w:tc>
      </w:tr>
      <w:tr w:rsidR="00852163" w:rsidRPr="00220B4D" w:rsidTr="00883D17">
        <w:trPr>
          <w:trHeight w:val="274"/>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promovează sistemic și eficient, în actele reglatorii interne și în activități, respectul față de diversitatea culturală, etnică, lingvistică, religioasă </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8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2.3.2. Monitorizarea modului de respectare a diversităţii culturale, etnice, lingvistice, religioase şi de valorificare a multiculturalităţii în toate documente şi în activităţile desfăşurate în instituţie şi colectarea feedbackului din partea partenerilor din comunitate privind respectarea principiilor democratice </w:t>
      </w:r>
    </w:p>
    <w:tbl>
      <w:tblPr>
        <w:tblStyle w:val="TableGrid"/>
        <w:tblW w:w="15445" w:type="dxa"/>
        <w:jc w:val="center"/>
        <w:tblInd w:w="0" w:type="dxa"/>
        <w:tblCellMar>
          <w:left w:w="7" w:type="dxa"/>
        </w:tblCellMar>
        <w:tblLook w:val="04A0" w:firstRow="1" w:lastRow="0" w:firstColumn="1" w:lastColumn="0" w:noHBand="0" w:noVBand="1"/>
      </w:tblPr>
      <w:tblGrid>
        <w:gridCol w:w="2402"/>
        <w:gridCol w:w="1701"/>
        <w:gridCol w:w="5528"/>
        <w:gridCol w:w="5814"/>
      </w:tblGrid>
      <w:tr w:rsidR="00852163" w:rsidRPr="008D7BF8" w:rsidTr="00883D17">
        <w:trPr>
          <w:trHeight w:val="533"/>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 xml:space="preserve">Activități realizate în parteneriat cu instituții reprezentative din comunitate: </w:t>
            </w:r>
          </w:p>
          <w:p w:rsidR="00852163" w:rsidRPr="00445AF9" w:rsidRDefault="00852163" w:rsidP="00342A7D">
            <w:pPr>
              <w:pStyle w:val="a3"/>
              <w:numPr>
                <w:ilvl w:val="1"/>
                <w:numId w:val="37"/>
              </w:numPr>
              <w:ind w:right="113"/>
              <w:rPr>
                <w:rFonts w:ascii="Times New Roman" w:hAnsi="Times New Roman" w:cs="Times New Roman"/>
                <w:lang w:val="ro-MD"/>
              </w:rPr>
            </w:pPr>
            <w:r w:rsidRPr="00445AF9">
              <w:rPr>
                <w:rFonts w:ascii="Times New Roman" w:hAnsi="Times New Roman" w:cs="Times New Roman"/>
                <w:lang w:val="ro-MD"/>
              </w:rPr>
              <w:t>Ziua copiilor (1 iunie)</w:t>
            </w:r>
            <w:r w:rsidR="006929AB">
              <w:rPr>
                <w:rFonts w:ascii="Times New Roman" w:hAnsi="Times New Roman" w:cs="Times New Roman"/>
                <w:lang w:val="ro-MD"/>
              </w:rPr>
              <w:t>, în parteneriat cu APL și Casa de Cultură</w:t>
            </w:r>
          </w:p>
          <w:p w:rsidR="00852163" w:rsidRPr="00445AF9" w:rsidRDefault="00852163" w:rsidP="00342A7D">
            <w:pPr>
              <w:pStyle w:val="a3"/>
              <w:numPr>
                <w:ilvl w:val="1"/>
                <w:numId w:val="37"/>
              </w:numPr>
              <w:ind w:right="113"/>
              <w:rPr>
                <w:rFonts w:ascii="Times New Roman" w:hAnsi="Times New Roman" w:cs="Times New Roman"/>
                <w:lang w:val="ro-MD"/>
              </w:rPr>
            </w:pPr>
            <w:r w:rsidRPr="00445AF9">
              <w:rPr>
                <w:rFonts w:ascii="Times New Roman" w:hAnsi="Times New Roman" w:cs="Times New Roman"/>
                <w:lang w:val="ro-MD"/>
              </w:rPr>
              <w:t>Ziua persoanelor cu dizabilități (2 decembrie)</w:t>
            </w:r>
            <w:r w:rsidR="006929AB">
              <w:rPr>
                <w:rFonts w:ascii="Times New Roman" w:hAnsi="Times New Roman" w:cs="Times New Roman"/>
                <w:lang w:val="ro-MD"/>
              </w:rPr>
              <w:t>, în parteneriat cu Asistența socială</w:t>
            </w:r>
          </w:p>
          <w:p w:rsidR="00852163" w:rsidRPr="00445AF9" w:rsidRDefault="00852163" w:rsidP="00342A7D">
            <w:pPr>
              <w:pStyle w:val="a3"/>
              <w:numPr>
                <w:ilvl w:val="1"/>
                <w:numId w:val="37"/>
              </w:numPr>
              <w:ind w:right="113"/>
              <w:rPr>
                <w:rFonts w:ascii="Times New Roman" w:hAnsi="Times New Roman" w:cs="Times New Roman"/>
                <w:lang w:val="ro-MD"/>
              </w:rPr>
            </w:pPr>
            <w:r w:rsidRPr="00445AF9">
              <w:rPr>
                <w:rFonts w:ascii="Times New Roman" w:hAnsi="Times New Roman" w:cs="Times New Roman"/>
                <w:lang w:val="ro-MD"/>
              </w:rPr>
              <w:t>Ziua romilor (8 aprilie)</w:t>
            </w:r>
            <w:r w:rsidR="006929AB">
              <w:rPr>
                <w:rFonts w:ascii="Times New Roman" w:hAnsi="Times New Roman" w:cs="Times New Roman"/>
                <w:lang w:val="ro-MD"/>
              </w:rPr>
              <w:t xml:space="preserve"> în parteneriat cu APL, asistența socială și mediatorul comunitar al romilor</w:t>
            </w:r>
          </w:p>
          <w:p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lastRenderedPageBreak/>
              <w:t>Sărbători și zile de comemorare cu participarea copiilor (Ziua persoanelor în etate, Afganistan, Mărțișor, Transnistria – lacrima mea, Holocaust</w:t>
            </w:r>
            <w:r w:rsidR="00B80AC6">
              <w:rPr>
                <w:rFonts w:ascii="Times New Roman" w:hAnsi="Times New Roman" w:cs="Times New Roman"/>
                <w:lang w:val="ro-MD"/>
              </w:rPr>
              <w:t>, Ziua Biruinței</w:t>
            </w:r>
            <w:r w:rsidR="0096709D" w:rsidRPr="006929AB">
              <w:rPr>
                <w:rFonts w:ascii="Times New Roman" w:hAnsi="Times New Roman" w:cs="Times New Roman"/>
                <w:lang w:val="ro-MD"/>
              </w:rPr>
              <w:t>)</w:t>
            </w:r>
          </w:p>
          <w:p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Fișe de monitorizare a activităților la componenta respectării diversității culturale</w:t>
            </w:r>
            <w:r w:rsidR="006929AB">
              <w:rPr>
                <w:rFonts w:ascii="Times New Roman" w:hAnsi="Times New Roman" w:cs="Times New Roman"/>
                <w:lang w:val="ro-MD"/>
              </w:rPr>
              <w:t xml:space="preserve"> (42 de fișe)</w:t>
            </w:r>
          </w:p>
          <w:p w:rsidR="00852163" w:rsidRPr="006929AB" w:rsidRDefault="00852163" w:rsidP="00342A7D">
            <w:pPr>
              <w:pStyle w:val="a3"/>
              <w:numPr>
                <w:ilvl w:val="0"/>
                <w:numId w:val="37"/>
              </w:numPr>
              <w:ind w:right="113"/>
              <w:rPr>
                <w:rFonts w:ascii="Times New Roman" w:hAnsi="Times New Roman" w:cs="Times New Roman"/>
                <w:lang w:val="ro-MD"/>
              </w:rPr>
            </w:pPr>
            <w:r w:rsidRPr="006929AB">
              <w:rPr>
                <w:rFonts w:ascii="Times New Roman" w:hAnsi="Times New Roman" w:cs="Times New Roman"/>
                <w:lang w:val="ro-MD"/>
              </w:rPr>
              <w:t>Feedback de la activități pe rețele de socializare</w:t>
            </w:r>
          </w:p>
          <w:p w:rsidR="00852163" w:rsidRPr="006929AB" w:rsidRDefault="00852163" w:rsidP="00342A7D">
            <w:pPr>
              <w:pStyle w:val="a3"/>
              <w:numPr>
                <w:ilvl w:val="0"/>
                <w:numId w:val="37"/>
              </w:numPr>
              <w:ind w:right="113"/>
              <w:jc w:val="both"/>
              <w:rPr>
                <w:rFonts w:ascii="Times New Roman" w:hAnsi="Times New Roman" w:cs="Times New Roman"/>
                <w:lang w:val="ro-MD"/>
              </w:rPr>
            </w:pPr>
            <w:r w:rsidRPr="006929AB">
              <w:rPr>
                <w:rFonts w:ascii="Times New Roman" w:hAnsi="Times New Roman" w:cs="Times New Roman"/>
                <w:lang w:val="ro-MD"/>
              </w:rPr>
              <w:t>Fotografii</w:t>
            </w:r>
          </w:p>
          <w:p w:rsidR="00852163" w:rsidRPr="006929AB" w:rsidRDefault="00852163" w:rsidP="000C551D">
            <w:pPr>
              <w:pStyle w:val="a3"/>
              <w:numPr>
                <w:ilvl w:val="0"/>
                <w:numId w:val="37"/>
              </w:numPr>
              <w:ind w:right="113"/>
              <w:jc w:val="both"/>
              <w:rPr>
                <w:rFonts w:ascii="Times New Roman" w:hAnsi="Times New Roman" w:cs="Times New Roman"/>
                <w:lang w:val="ro-MD"/>
              </w:rPr>
            </w:pPr>
            <w:r w:rsidRPr="006929AB">
              <w:rPr>
                <w:rFonts w:ascii="Times New Roman" w:hAnsi="Times New Roman" w:cs="Times New Roman"/>
                <w:lang w:val="ro-MD"/>
              </w:rPr>
              <w:t>Chestionare</w:t>
            </w:r>
            <w:r w:rsidR="006929AB">
              <w:rPr>
                <w:rFonts w:ascii="Times New Roman" w:hAnsi="Times New Roman" w:cs="Times New Roman"/>
                <w:lang w:val="ro-MD"/>
              </w:rPr>
              <w:t xml:space="preserve"> (pentru 40 de elevi,</w:t>
            </w:r>
            <w:r w:rsidR="000C551D">
              <w:rPr>
                <w:rFonts w:ascii="Times New Roman" w:hAnsi="Times New Roman" w:cs="Times New Roman"/>
                <w:lang w:val="ro-MD"/>
              </w:rPr>
              <w:t xml:space="preserve"> analizat de CE, pr.-verbal nr.6 din 25.05.2021;</w:t>
            </w:r>
            <w:r w:rsidR="006929AB">
              <w:rPr>
                <w:rFonts w:ascii="Times New Roman" w:hAnsi="Times New Roman" w:cs="Times New Roman"/>
                <w:lang w:val="ro-MD"/>
              </w:rPr>
              <w:t xml:space="preserve"> 40 de părinți, 15 c.d.</w:t>
            </w:r>
            <w:r w:rsidR="000C551D">
              <w:rPr>
                <w:rFonts w:ascii="Times New Roman" w:hAnsi="Times New Roman" w:cs="Times New Roman"/>
                <w:lang w:val="ro-MD"/>
              </w:rPr>
              <w:t>, analizat de Comisia pentru monitorizare a realizării, pr.-verbal nr.5 din 25.05.2021</w:t>
            </w:r>
            <w:r w:rsidR="006929AB">
              <w:rPr>
                <w:rFonts w:ascii="Times New Roman" w:hAnsi="Times New Roman" w:cs="Times New Roman"/>
                <w:lang w:val="ro-MD"/>
              </w:rPr>
              <w:t>)</w:t>
            </w:r>
          </w:p>
        </w:tc>
      </w:tr>
      <w:tr w:rsidR="00852163" w:rsidRPr="00220B4D" w:rsidTr="00883D17">
        <w:tblPrEx>
          <w:tblCellMar>
            <w:left w:w="118" w:type="dxa"/>
          </w:tblCellMar>
        </w:tblPrEx>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monitorizează sistemic respectarea diversității culturale, etnice, lingvistice, religioase și valorificarea multiculturalității, în documentele programatice și în activitățile desfășurate, colectând permanent feedback-ul partenerelor cu referire la respectarea principiilor democratice </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8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2.3.3.</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Crearea condiţiilor </w:t>
      </w:r>
      <w:proofErr w:type="gramStart"/>
      <w:r w:rsidRPr="00E14B3B">
        <w:rPr>
          <w:rFonts w:ascii="Times New Roman" w:eastAsia="Times New Roman" w:hAnsi="Times New Roman" w:cs="Times New Roman"/>
          <w:b/>
          <w:sz w:val="24"/>
          <w:lang w:val="en-US"/>
        </w:rPr>
        <w:t>pentru  abordarea</w:t>
      </w:r>
      <w:proofErr w:type="gramEnd"/>
      <w:r w:rsidRPr="00E14B3B">
        <w:rPr>
          <w:rFonts w:ascii="Times New Roman" w:eastAsia="Times New Roman" w:hAnsi="Times New Roman" w:cs="Times New Roman"/>
          <w:b/>
          <w:sz w:val="24"/>
          <w:lang w:val="en-US"/>
        </w:rPr>
        <w:t xml:space="preserve">  echitabilă şi valorizantă a fiecărui elev/ copil indiferent de apartenenţa culturală, etnică, lingvistică, religioasă, încadrarea în promovarea multiculturalităţii, valorificând capacitatea de socializare a elevilor/ copiilor şi varietatea de resurse (umane, informaţionale etc.) de identificare şi dizolvare a stereotipurilor şi prejudecăţilor </w:t>
      </w:r>
    </w:p>
    <w:tbl>
      <w:tblPr>
        <w:tblStyle w:val="TableGrid"/>
        <w:tblW w:w="15445" w:type="dxa"/>
        <w:jc w:val="center"/>
        <w:tblInd w:w="0" w:type="dxa"/>
        <w:tblCellMar>
          <w:left w:w="118" w:type="dxa"/>
        </w:tblCellMar>
        <w:tblLook w:val="04A0" w:firstRow="1" w:lastRow="0" w:firstColumn="1" w:lastColumn="0" w:noHBand="0" w:noVBand="1"/>
      </w:tblPr>
      <w:tblGrid>
        <w:gridCol w:w="2402"/>
        <w:gridCol w:w="1701"/>
        <w:gridCol w:w="5528"/>
        <w:gridCol w:w="5814"/>
      </w:tblGrid>
      <w:tr w:rsidR="00852163" w:rsidRPr="00E14B3B" w:rsidTr="00883D17">
        <w:trPr>
          <w:trHeight w:val="663"/>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6929AB" w:rsidRDefault="006929AB" w:rsidP="00342A7D">
            <w:pPr>
              <w:pStyle w:val="a3"/>
              <w:numPr>
                <w:ilvl w:val="0"/>
                <w:numId w:val="38"/>
              </w:numPr>
              <w:ind w:right="113"/>
              <w:rPr>
                <w:rFonts w:ascii="Times New Roman" w:hAnsi="Times New Roman" w:cs="Times New Roman"/>
                <w:lang w:val="ro-MD"/>
              </w:rPr>
            </w:pPr>
            <w:r w:rsidRPr="007929E2">
              <w:rPr>
                <w:rFonts w:ascii="Times New Roman" w:hAnsi="Times New Roman" w:cs="Times New Roman"/>
                <w:lang w:val="ro-MD"/>
              </w:rPr>
              <w:t>Prevederi în PDS</w:t>
            </w:r>
            <w:r>
              <w:rPr>
                <w:rFonts w:ascii="Times New Roman" w:hAnsi="Times New Roman" w:cs="Times New Roman"/>
                <w:lang w:val="ro-MD"/>
              </w:rPr>
              <w:t xml:space="preserve"> (Domeniul Curriculum și viață școlară, obiectivele generale 1, 2)</w:t>
            </w:r>
            <w:r w:rsidRPr="007929E2">
              <w:rPr>
                <w:rFonts w:ascii="Times New Roman" w:hAnsi="Times New Roman" w:cs="Times New Roman"/>
                <w:lang w:val="ro-MD"/>
              </w:rPr>
              <w:t xml:space="preserve"> </w:t>
            </w:r>
          </w:p>
          <w:p w:rsidR="006929AB" w:rsidRPr="007929E2" w:rsidRDefault="006929AB" w:rsidP="00342A7D">
            <w:pPr>
              <w:pStyle w:val="a3"/>
              <w:numPr>
                <w:ilvl w:val="0"/>
                <w:numId w:val="38"/>
              </w:numPr>
              <w:ind w:right="113"/>
              <w:rPr>
                <w:rFonts w:ascii="Times New Roman" w:hAnsi="Times New Roman" w:cs="Times New Roman"/>
                <w:lang w:val="ro-MD"/>
              </w:rPr>
            </w:pPr>
            <w:r w:rsidRPr="007929E2">
              <w:rPr>
                <w:rFonts w:ascii="Times New Roman" w:hAnsi="Times New Roman" w:cs="Times New Roman"/>
                <w:lang w:val="ro-MD"/>
              </w:rPr>
              <w:t>Prevederi în PAI</w:t>
            </w:r>
            <w:r>
              <w:rPr>
                <w:rFonts w:ascii="Times New Roman" w:hAnsi="Times New Roman" w:cs="Times New Roman"/>
                <w:lang w:val="ro-MD"/>
              </w:rPr>
              <w:t xml:space="preserve"> (Dimensiunea Educație incluzivă, obiectivele generale 1 – 3)</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Proiectul „Școala Deschisă pentru Toți Copiii”</w:t>
            </w:r>
            <w:r w:rsidR="00B80AC6">
              <w:rPr>
                <w:rFonts w:ascii="Times New Roman" w:hAnsi="Times New Roman" w:cs="Times New Roman"/>
                <w:lang w:val="ro-MD"/>
              </w:rPr>
              <w:t xml:space="preserve"> în parteneriat cu PE Pas cu Pas cu susținerea financiară a</w:t>
            </w:r>
            <w:r w:rsidR="00B80AC6" w:rsidRPr="007929E2">
              <w:rPr>
                <w:rFonts w:ascii="Times New Roman" w:hAnsi="Times New Roman" w:cs="Times New Roman"/>
                <w:lang w:val="ro-MD"/>
              </w:rPr>
              <w:t xml:space="preserve"> Pestalozzi Children΄s Foundations</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Activități after school pentru elevi din clasele primare</w:t>
            </w:r>
            <w:r w:rsidR="00B80AC6">
              <w:rPr>
                <w:rFonts w:ascii="Times New Roman" w:hAnsi="Times New Roman" w:cs="Times New Roman"/>
                <w:lang w:val="ro-MD"/>
              </w:rPr>
              <w:t xml:space="preserve"> (100 activități)</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Proiectul „Sprijin social și educațional pentru copiii romi de la treapta  preșcolară și primară pentru integrarea cu succes în sistemul de învățământ general”</w:t>
            </w:r>
            <w:r w:rsidR="00B80AC6">
              <w:rPr>
                <w:rFonts w:ascii="Times New Roman" w:hAnsi="Times New Roman" w:cs="Times New Roman"/>
                <w:lang w:val="ro-MD"/>
              </w:rPr>
              <w:t xml:space="preserve"> în parteneriat cu </w:t>
            </w:r>
            <w:r w:rsidR="00B80AC6" w:rsidRPr="007929E2">
              <w:rPr>
                <w:rFonts w:ascii="Times New Roman" w:hAnsi="Times New Roman" w:cs="Times New Roman"/>
                <w:lang w:val="ro-MD"/>
              </w:rPr>
              <w:t>Fondul pentru Dezvoltare și Pestalozzi Children΄s Foundations</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Program de instruire a cadrelor didactice și manageriale</w:t>
            </w:r>
            <w:r w:rsidR="0096709D" w:rsidRPr="006929AB">
              <w:rPr>
                <w:rFonts w:ascii="Times New Roman" w:hAnsi="Times New Roman" w:cs="Times New Roman"/>
                <w:lang w:val="ro-MD"/>
              </w:rPr>
              <w:t xml:space="preserve"> în cadrul proiectului</w:t>
            </w:r>
            <w:r w:rsidR="00B80AC6">
              <w:rPr>
                <w:rFonts w:ascii="Times New Roman" w:hAnsi="Times New Roman" w:cs="Times New Roman"/>
                <w:lang w:val="ro-MD"/>
              </w:rPr>
              <w:t xml:space="preserve"> </w:t>
            </w:r>
            <w:r w:rsidR="00B80AC6" w:rsidRPr="006929AB">
              <w:rPr>
                <w:rFonts w:ascii="Times New Roman" w:hAnsi="Times New Roman" w:cs="Times New Roman"/>
                <w:lang w:val="ro-MD"/>
              </w:rPr>
              <w:t>„Sprijin social și educațional pentru copiii romi de la treapta  preșcolară și primară pentru integrarea cu succes în sistemul de învățământ general”</w:t>
            </w:r>
            <w:r w:rsidR="00B80AC6">
              <w:rPr>
                <w:rFonts w:ascii="Times New Roman" w:hAnsi="Times New Roman" w:cs="Times New Roman"/>
                <w:lang w:val="ro-MD"/>
              </w:rPr>
              <w:t xml:space="preserve"> (</w:t>
            </w:r>
            <w:r w:rsidR="0002220C">
              <w:rPr>
                <w:rFonts w:ascii="Times New Roman" w:hAnsi="Times New Roman" w:cs="Times New Roman"/>
                <w:lang w:val="ro-MD"/>
              </w:rPr>
              <w:t>6 sesiuni online, au participat 10 c.d. și 2 cadre manageriale)</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Servicii educaționale suplimentare pentru romii din clasele primare (</w:t>
            </w:r>
            <w:r w:rsidR="0002220C">
              <w:rPr>
                <w:rFonts w:ascii="Times New Roman" w:hAnsi="Times New Roman" w:cs="Times New Roman"/>
                <w:lang w:val="ro-MD"/>
              </w:rPr>
              <w:t xml:space="preserve">26 de ore </w:t>
            </w:r>
            <w:r w:rsidRPr="006929AB">
              <w:rPr>
                <w:rFonts w:ascii="Times New Roman" w:hAnsi="Times New Roman" w:cs="Times New Roman"/>
                <w:lang w:val="ro-MD"/>
              </w:rPr>
              <w:t>în afara orelor de curs)</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Constatări psiho-pedagogice și sociale a copiilor de etnie romă, treapta primară</w:t>
            </w:r>
            <w:r w:rsidR="0002220C">
              <w:rPr>
                <w:rFonts w:ascii="Times New Roman" w:hAnsi="Times New Roman" w:cs="Times New Roman"/>
                <w:lang w:val="ro-MD"/>
              </w:rPr>
              <w:t xml:space="preserve"> (pentru 19 copii)</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 xml:space="preserve">Educație parentală pentru familiile romilor în cadrul proiectului </w:t>
            </w:r>
            <w:r w:rsidRPr="006929AB">
              <w:rPr>
                <w:rFonts w:ascii="Times New Roman" w:hAnsi="Times New Roman" w:cs="Times New Roman"/>
                <w:lang w:val="en-US"/>
              </w:rPr>
              <w:t>“Sprijin social și educațional pentru copiii romi de la treapta  preșcolară și primară pentru integrarea cu succes în sistemul de învățământ general”</w:t>
            </w:r>
            <w:r w:rsidRPr="006929AB">
              <w:rPr>
                <w:rFonts w:ascii="Times New Roman" w:hAnsi="Times New Roman" w:cs="Times New Roman"/>
                <w:lang w:val="ro-MD"/>
              </w:rPr>
              <w:t xml:space="preserve"> (</w:t>
            </w:r>
            <w:r w:rsidR="0002220C">
              <w:rPr>
                <w:rFonts w:ascii="Times New Roman" w:hAnsi="Times New Roman" w:cs="Times New Roman"/>
                <w:lang w:val="ro-MD"/>
              </w:rPr>
              <w:t xml:space="preserve">24 de </w:t>
            </w:r>
            <w:r w:rsidRPr="006929AB">
              <w:rPr>
                <w:rFonts w:ascii="Times New Roman" w:hAnsi="Times New Roman" w:cs="Times New Roman"/>
                <w:lang w:val="ro-MD"/>
              </w:rPr>
              <w:t xml:space="preserve">ore de limbă română, </w:t>
            </w:r>
            <w:r w:rsidR="0002220C">
              <w:rPr>
                <w:rFonts w:ascii="Times New Roman" w:hAnsi="Times New Roman" w:cs="Times New Roman"/>
                <w:lang w:val="ro-MD"/>
              </w:rPr>
              <w:t xml:space="preserve">24 – de </w:t>
            </w:r>
            <w:r w:rsidRPr="006929AB">
              <w:rPr>
                <w:rFonts w:ascii="Times New Roman" w:hAnsi="Times New Roman" w:cs="Times New Roman"/>
                <w:lang w:val="ro-MD"/>
              </w:rPr>
              <w:t xml:space="preserve">matematică, </w:t>
            </w:r>
            <w:r w:rsidR="0002220C">
              <w:rPr>
                <w:rFonts w:ascii="Times New Roman" w:hAnsi="Times New Roman" w:cs="Times New Roman"/>
                <w:lang w:val="ro-MD"/>
              </w:rPr>
              <w:t xml:space="preserve">24 – de </w:t>
            </w:r>
            <w:r w:rsidRPr="006929AB">
              <w:rPr>
                <w:rFonts w:ascii="Times New Roman" w:hAnsi="Times New Roman" w:cs="Times New Roman"/>
                <w:lang w:val="ro-MD"/>
              </w:rPr>
              <w:t>alfabetizare digitală, activități de socializare, implicare și pedagogizare)</w:t>
            </w:r>
          </w:p>
          <w:p w:rsidR="00852163" w:rsidRPr="006929AB" w:rsidRDefault="00852163" w:rsidP="00342A7D">
            <w:pPr>
              <w:pStyle w:val="a3"/>
              <w:numPr>
                <w:ilvl w:val="0"/>
                <w:numId w:val="38"/>
              </w:numPr>
              <w:ind w:right="113"/>
              <w:rPr>
                <w:rFonts w:ascii="Times New Roman" w:hAnsi="Times New Roman" w:cs="Times New Roman"/>
                <w:lang w:val="ro-MD"/>
              </w:rPr>
            </w:pPr>
            <w:r w:rsidRPr="006929AB">
              <w:rPr>
                <w:rFonts w:ascii="Times New Roman" w:hAnsi="Times New Roman" w:cs="Times New Roman"/>
                <w:lang w:val="ro-MD"/>
              </w:rPr>
              <w:t xml:space="preserve">Ziarul </w:t>
            </w:r>
            <w:r w:rsidR="0002220C">
              <w:rPr>
                <w:rFonts w:ascii="Times New Roman" w:hAnsi="Times New Roman" w:cs="Times New Roman"/>
                <w:lang w:val="ro-MD"/>
              </w:rPr>
              <w:t>CE (8  numere)</w:t>
            </w:r>
          </w:p>
          <w:p w:rsidR="00852163" w:rsidRPr="006929AB" w:rsidRDefault="00852163" w:rsidP="00342A7D">
            <w:pPr>
              <w:pStyle w:val="a3"/>
              <w:numPr>
                <w:ilvl w:val="0"/>
                <w:numId w:val="38"/>
              </w:numPr>
              <w:ind w:right="113"/>
              <w:jc w:val="both"/>
              <w:rPr>
                <w:rFonts w:ascii="Times New Roman" w:hAnsi="Times New Roman" w:cs="Times New Roman"/>
                <w:lang w:val="ro-MD"/>
              </w:rPr>
            </w:pPr>
            <w:r w:rsidRPr="006929AB">
              <w:rPr>
                <w:rFonts w:ascii="Times New Roman" w:hAnsi="Times New Roman" w:cs="Times New Roman"/>
                <w:lang w:val="ro-MD"/>
              </w:rPr>
              <w:t>Afișare pe panoul de afișaj a rezultatelor de la activități specifice diferitelor comunități culturale, etnice, religioase prin postere, expoziții de lucrări,</w:t>
            </w:r>
            <w:r w:rsidR="0002220C">
              <w:rPr>
                <w:rFonts w:ascii="Times New Roman" w:hAnsi="Times New Roman" w:cs="Times New Roman"/>
                <w:lang w:val="ro-MD"/>
              </w:rPr>
              <w:t xml:space="preserve"> fotografii, gazete de perete</w:t>
            </w:r>
          </w:p>
        </w:tc>
      </w:tr>
      <w:tr w:rsidR="00852163" w:rsidRPr="00220B4D"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rPr>
                <w:lang w:val="en-US"/>
              </w:rPr>
            </w:pPr>
            <w:r w:rsidRPr="00220B4D">
              <w:rPr>
                <w:color w:val="000000"/>
                <w:sz w:val="22"/>
                <w:szCs w:val="22"/>
                <w:lang w:val="en-US"/>
              </w:rPr>
              <w:t>Instituția creează condiții avansate pentru respectarea diversității și valorifică intens capacitatea de socializare a elevilor și resursele de identificare și dizolvare a stereotipurilor și prejudecăților </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52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1</w:t>
            </w:r>
            <w:r w:rsidRPr="008D7BF8">
              <w:rPr>
                <w:rFonts w:ascii="Times New Roman" w:eastAsia="Times New Roman" w:hAnsi="Times New Roman" w:cs="Times New Roman"/>
                <w:sz w:val="24"/>
              </w:rPr>
              <w:t xml:space="preserve"> </w:t>
            </w:r>
          </w:p>
        </w:tc>
        <w:tc>
          <w:tcPr>
            <w:tcW w:w="581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Punctaj acordat:  2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lastRenderedPageBreak/>
        <w:t xml:space="preserve">Domeniu: Curriculum/proces educaţional: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2.3.4.</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sz w:val="24"/>
          <w:lang w:val="en-US"/>
        </w:rPr>
        <w:t xml:space="preserve">Reflectarea, în activităţile curriculare şi extracurriculare, în acţiunile elevilor/ copiilor şi ale cadrelor didactice, a viziunilor democratice de convieţuire armonioasă într- o societate interculturală, a modului de promovare a valorilor multiculturale </w:t>
      </w:r>
    </w:p>
    <w:tbl>
      <w:tblPr>
        <w:tblStyle w:val="TableGrid"/>
        <w:tblW w:w="15445" w:type="dxa"/>
        <w:jc w:val="center"/>
        <w:tblInd w:w="0" w:type="dxa"/>
        <w:tblCellMar>
          <w:left w:w="7" w:type="dxa"/>
        </w:tblCellMar>
        <w:tblLook w:val="04A0" w:firstRow="1" w:lastRow="0" w:firstColumn="1" w:lastColumn="0" w:noHBand="0" w:noVBand="1"/>
      </w:tblPr>
      <w:tblGrid>
        <w:gridCol w:w="2402"/>
        <w:gridCol w:w="1559"/>
        <w:gridCol w:w="6663"/>
        <w:gridCol w:w="4821"/>
      </w:tblGrid>
      <w:tr w:rsidR="00852163" w:rsidRPr="00E14B3B" w:rsidTr="00883D17">
        <w:trPr>
          <w:trHeight w:val="788"/>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Activități tematice la orele de dirigenție</w:t>
            </w:r>
            <w:r w:rsidR="0002220C">
              <w:rPr>
                <w:rFonts w:ascii="Times New Roman" w:hAnsi="Times New Roman" w:cs="Times New Roman"/>
                <w:lang w:val="ro-MD"/>
              </w:rPr>
              <w:t xml:space="preserve"> de Ziua internațională a romilor (realizate în săptămâna 05 – 09.04.2021)</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Activități curriculare și extracurriculare la disciplinele: istorie, limba și literatura română, limba franceză, limba rusă, educația muzicală, dezvoltare personală, istoria și cultura locală</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Portofolii ale elevilor (desne, postere, esee, poezii, proiecte)</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 xml:space="preserve">Registrul asociat, catalog (indicatorul dat) </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Prezența simbolurilor statale în instituție</w:t>
            </w:r>
            <w:r w:rsidR="009A3416">
              <w:rPr>
                <w:rFonts w:ascii="Times New Roman" w:hAnsi="Times New Roman" w:cs="Times New Roman"/>
                <w:lang w:val="ro-MD"/>
              </w:rPr>
              <w:t xml:space="preserve"> (drapelul, imnul de stat, stema)</w:t>
            </w:r>
            <w:r w:rsidRPr="0002220C">
              <w:rPr>
                <w:rFonts w:ascii="Times New Roman" w:hAnsi="Times New Roman" w:cs="Times New Roman"/>
                <w:lang w:val="ro-MD"/>
              </w:rPr>
              <w:t xml:space="preserve"> și în cabinete</w:t>
            </w:r>
            <w:r w:rsidR="009A3416">
              <w:rPr>
                <w:rFonts w:ascii="Times New Roman" w:hAnsi="Times New Roman" w:cs="Times New Roman"/>
                <w:lang w:val="ro-MD"/>
              </w:rPr>
              <w:t xml:space="preserve"> </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Fișe de asistență la ore (indicatorul vizat)</w:t>
            </w:r>
          </w:p>
          <w:p w:rsidR="00852163" w:rsidRPr="0002220C" w:rsidRDefault="00852163" w:rsidP="00342A7D">
            <w:pPr>
              <w:pStyle w:val="a3"/>
              <w:numPr>
                <w:ilvl w:val="0"/>
                <w:numId w:val="39"/>
              </w:numPr>
              <w:ind w:right="113"/>
              <w:jc w:val="both"/>
              <w:rPr>
                <w:rFonts w:ascii="Times New Roman" w:hAnsi="Times New Roman" w:cs="Times New Roman"/>
                <w:lang w:val="ro-MD"/>
              </w:rPr>
            </w:pPr>
            <w:r w:rsidRPr="0002220C">
              <w:rPr>
                <w:rFonts w:ascii="Times New Roman" w:hAnsi="Times New Roman" w:cs="Times New Roman"/>
                <w:lang w:val="ro-MD"/>
              </w:rPr>
              <w:t>Excursii/ expediții de cercetare a ținunului natal</w:t>
            </w:r>
            <w:r w:rsidR="009A3416">
              <w:rPr>
                <w:rFonts w:ascii="Times New Roman" w:hAnsi="Times New Roman" w:cs="Times New Roman"/>
                <w:lang w:val="ro-MD"/>
              </w:rPr>
              <w:t xml:space="preserve"> (</w:t>
            </w:r>
            <w:r w:rsidR="009A3416" w:rsidRPr="0064052A">
              <w:rPr>
                <w:rFonts w:ascii="Times New Roman" w:hAnsi="Times New Roman" w:cs="Times New Roman"/>
                <w:lang w:val="ro-MD"/>
              </w:rPr>
              <w:t>Mănăstirile Hâncu, Marta și Maria, Căpriana, Orheiul Vechi, orășelul copiilor Orhei-Land</w:t>
            </w:r>
            <w:r w:rsidR="009A3416">
              <w:rPr>
                <w:rFonts w:ascii="Times New Roman" w:hAnsi="Times New Roman" w:cs="Times New Roman"/>
                <w:lang w:val="ro-MD"/>
              </w:rPr>
              <w:t>)</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Proiectul „Școala Deschisă pentru Toți Copiii”</w:t>
            </w:r>
            <w:r w:rsidR="00CF6006">
              <w:rPr>
                <w:rFonts w:ascii="Times New Roman" w:hAnsi="Times New Roman" w:cs="Times New Roman"/>
                <w:lang w:val="ro-MD"/>
              </w:rPr>
              <w:t xml:space="preserve"> în parteneriat cu PE Pas cu Pas cu susținerea financiară a</w:t>
            </w:r>
            <w:r w:rsidR="00CF6006" w:rsidRPr="007929E2">
              <w:rPr>
                <w:rFonts w:ascii="Times New Roman" w:hAnsi="Times New Roman" w:cs="Times New Roman"/>
                <w:lang w:val="ro-MD"/>
              </w:rPr>
              <w:t xml:space="preserve"> Pestalozzi Children΄s Foundations</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Activități after school pentru elevi din clasele primare</w:t>
            </w:r>
            <w:r w:rsidR="00CF6006">
              <w:rPr>
                <w:rFonts w:ascii="Times New Roman" w:hAnsi="Times New Roman" w:cs="Times New Roman"/>
                <w:lang w:val="ro-MD"/>
              </w:rPr>
              <w:t xml:space="preserve"> (100 de ore after school)</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Proiectul „Sprijin social și educațional pentru copiii romi de la treapta  preșcolară și primară pentru integrarea cu succes în sistemul de învățământ general”</w:t>
            </w:r>
            <w:r w:rsidR="00CF6006">
              <w:rPr>
                <w:rFonts w:ascii="Times New Roman" w:hAnsi="Times New Roman" w:cs="Times New Roman"/>
                <w:lang w:val="ro-MD"/>
              </w:rPr>
              <w:t xml:space="preserve"> în parteneriat cu </w:t>
            </w:r>
            <w:r w:rsidR="00CF6006" w:rsidRPr="007929E2">
              <w:rPr>
                <w:rFonts w:ascii="Times New Roman" w:hAnsi="Times New Roman" w:cs="Times New Roman"/>
                <w:lang w:val="ro-MD"/>
              </w:rPr>
              <w:t>Fondul pentru Dezvoltare și Pestalozzi Children΄s Foundations</w:t>
            </w:r>
          </w:p>
          <w:p w:rsidR="00852163" w:rsidRPr="0002220C" w:rsidRDefault="00852163" w:rsidP="00342A7D">
            <w:pPr>
              <w:pStyle w:val="a3"/>
              <w:numPr>
                <w:ilvl w:val="0"/>
                <w:numId w:val="39"/>
              </w:numPr>
              <w:ind w:right="113"/>
              <w:rPr>
                <w:rFonts w:ascii="Times New Roman" w:hAnsi="Times New Roman" w:cs="Times New Roman"/>
                <w:lang w:val="ro-MD"/>
              </w:rPr>
            </w:pPr>
            <w:r w:rsidRPr="0002220C">
              <w:rPr>
                <w:rFonts w:ascii="Times New Roman" w:hAnsi="Times New Roman" w:cs="Times New Roman"/>
                <w:lang w:val="ro-MD"/>
              </w:rPr>
              <w:t>Servicii educaționale suplimentare pentru romii din clasele primare (</w:t>
            </w:r>
            <w:r w:rsidR="00CF6006">
              <w:rPr>
                <w:rFonts w:ascii="Times New Roman" w:hAnsi="Times New Roman" w:cs="Times New Roman"/>
                <w:lang w:val="ro-MD"/>
              </w:rPr>
              <w:t xml:space="preserve">26 de ore </w:t>
            </w:r>
            <w:r w:rsidRPr="0002220C">
              <w:rPr>
                <w:rFonts w:ascii="Times New Roman" w:hAnsi="Times New Roman" w:cs="Times New Roman"/>
                <w:lang w:val="ro-MD"/>
              </w:rPr>
              <w:t>în afara orelor de curs)</w:t>
            </w:r>
          </w:p>
          <w:p w:rsidR="00852163" w:rsidRPr="0002220C" w:rsidRDefault="00852163" w:rsidP="00342A7D">
            <w:pPr>
              <w:pStyle w:val="a3"/>
              <w:numPr>
                <w:ilvl w:val="0"/>
                <w:numId w:val="39"/>
              </w:numPr>
              <w:ind w:right="113"/>
              <w:jc w:val="both"/>
              <w:rPr>
                <w:rFonts w:ascii="Times New Roman" w:hAnsi="Times New Roman" w:cs="Times New Roman"/>
                <w:lang w:val="ro-MD"/>
              </w:rPr>
            </w:pPr>
            <w:r w:rsidRPr="0002220C">
              <w:rPr>
                <w:rFonts w:ascii="Times New Roman" w:hAnsi="Times New Roman" w:cs="Times New Roman"/>
                <w:lang w:val="ro-MD"/>
              </w:rPr>
              <w:t xml:space="preserve">Educație parentală pentru familiile romilor în cadrul proiectului </w:t>
            </w:r>
            <w:r w:rsidRPr="0002220C">
              <w:rPr>
                <w:rFonts w:ascii="Times New Roman" w:hAnsi="Times New Roman" w:cs="Times New Roman"/>
                <w:lang w:val="en-US"/>
              </w:rPr>
              <w:t>“Sprijin social și educațional pentru copiii romi de la treapta  preșcolară și primară pentru integrarea cu succes în sistemul de învățământ general”</w:t>
            </w:r>
            <w:r w:rsidRPr="0002220C">
              <w:rPr>
                <w:rFonts w:ascii="Times New Roman" w:hAnsi="Times New Roman" w:cs="Times New Roman"/>
                <w:lang w:val="ro-MD"/>
              </w:rPr>
              <w:t xml:space="preserve"> (</w:t>
            </w:r>
            <w:r w:rsidR="00CF6006">
              <w:rPr>
                <w:rFonts w:ascii="Times New Roman" w:hAnsi="Times New Roman" w:cs="Times New Roman"/>
                <w:lang w:val="ro-MD"/>
              </w:rPr>
              <w:t xml:space="preserve">24 de </w:t>
            </w:r>
            <w:r w:rsidR="00CF6006" w:rsidRPr="006929AB">
              <w:rPr>
                <w:rFonts w:ascii="Times New Roman" w:hAnsi="Times New Roman" w:cs="Times New Roman"/>
                <w:lang w:val="ro-MD"/>
              </w:rPr>
              <w:t xml:space="preserve">ore de limbă română, </w:t>
            </w:r>
            <w:r w:rsidR="00CF6006">
              <w:rPr>
                <w:rFonts w:ascii="Times New Roman" w:hAnsi="Times New Roman" w:cs="Times New Roman"/>
                <w:lang w:val="ro-MD"/>
              </w:rPr>
              <w:t xml:space="preserve">24 – de </w:t>
            </w:r>
            <w:r w:rsidR="00CF6006" w:rsidRPr="006929AB">
              <w:rPr>
                <w:rFonts w:ascii="Times New Roman" w:hAnsi="Times New Roman" w:cs="Times New Roman"/>
                <w:lang w:val="ro-MD"/>
              </w:rPr>
              <w:t xml:space="preserve">matematică, </w:t>
            </w:r>
            <w:r w:rsidR="00CF6006">
              <w:rPr>
                <w:rFonts w:ascii="Times New Roman" w:hAnsi="Times New Roman" w:cs="Times New Roman"/>
                <w:lang w:val="ro-MD"/>
              </w:rPr>
              <w:t xml:space="preserve">24 – de </w:t>
            </w:r>
            <w:r w:rsidR="00CF6006" w:rsidRPr="006929AB">
              <w:rPr>
                <w:rFonts w:ascii="Times New Roman" w:hAnsi="Times New Roman" w:cs="Times New Roman"/>
                <w:lang w:val="ro-MD"/>
              </w:rPr>
              <w:t>alfabetizare digitală</w:t>
            </w:r>
            <w:r w:rsidRPr="0002220C">
              <w:rPr>
                <w:rFonts w:ascii="Times New Roman" w:hAnsi="Times New Roman" w:cs="Times New Roman"/>
                <w:lang w:val="ro-MD"/>
              </w:rPr>
              <w:t>, activități de socializare, implicare și pedagogizare)</w:t>
            </w:r>
          </w:p>
        </w:tc>
      </w:tr>
      <w:tr w:rsidR="00852163" w:rsidRPr="00220B4D" w:rsidTr="00883D17">
        <w:tblPrEx>
          <w:tblCellMar>
            <w:left w:w="118" w:type="dxa"/>
          </w:tblCellMar>
        </w:tblPrEx>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Instituția organizează și desfășoară sistematic diverse activități și proiecte educaționale prin care dezvoltă și promovează</w:t>
            </w:r>
            <w:r>
              <w:rPr>
                <w:color w:val="000000"/>
                <w:sz w:val="22"/>
                <w:szCs w:val="22"/>
                <w:lang w:val="en-US"/>
              </w:rPr>
              <w:t>,</w:t>
            </w:r>
            <w:r w:rsidRPr="00220B4D">
              <w:rPr>
                <w:color w:val="000000"/>
                <w:sz w:val="22"/>
                <w:szCs w:val="22"/>
                <w:lang w:val="en-US"/>
              </w:rPr>
              <w:t xml:space="preserve"> în acțiunile elevilor și ale cadrelor didactice</w:t>
            </w:r>
            <w:r>
              <w:rPr>
                <w:color w:val="000000"/>
                <w:sz w:val="22"/>
                <w:szCs w:val="22"/>
                <w:lang w:val="en-US"/>
              </w:rPr>
              <w:t>,</w:t>
            </w:r>
            <w:r w:rsidRPr="00220B4D">
              <w:rPr>
                <w:color w:val="000000"/>
                <w:sz w:val="22"/>
                <w:szCs w:val="22"/>
                <w:lang w:val="en-US"/>
              </w:rPr>
              <w:t xml:space="preserve"> viziunile democratice de conviețuire într-o societate interculturală și promovează constant valorile multiculturale </w:t>
            </w:r>
          </w:p>
        </w:tc>
      </w:tr>
      <w:tr w:rsidR="00852163" w:rsidRPr="008D7BF8" w:rsidTr="00883D17">
        <w:trPr>
          <w:trHeight w:val="490"/>
          <w:jc w:val="center"/>
        </w:trPr>
        <w:tc>
          <w:tcPr>
            <w:tcW w:w="240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5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Pondere:2 </w:t>
            </w:r>
          </w:p>
        </w:tc>
        <w:tc>
          <w:tcPr>
            <w:tcW w:w="666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Autoevaluare conform criteriilor:</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48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5207BD" w:rsidRDefault="00852163" w:rsidP="00852163">
      <w:pPr>
        <w:spacing w:after="0"/>
        <w:rPr>
          <w:rFonts w:ascii="Times New Roman" w:eastAsia="Times New Roman" w:hAnsi="Times New Roman" w:cs="Times New Roman"/>
          <w:b/>
          <w:sz w:val="8"/>
        </w:rPr>
      </w:pPr>
      <w:r w:rsidRPr="005207BD">
        <w:rPr>
          <w:rFonts w:ascii="Times New Roman" w:eastAsia="Times New Roman" w:hAnsi="Times New Roman" w:cs="Times New Roman"/>
          <w:b/>
          <w:sz w:val="8"/>
        </w:rPr>
        <w:t xml:space="preserve"> </w:t>
      </w:r>
    </w:p>
    <w:tbl>
      <w:tblPr>
        <w:tblStyle w:val="TableGrid"/>
        <w:tblW w:w="15446" w:type="dxa"/>
        <w:jc w:val="center"/>
        <w:tblInd w:w="0" w:type="dxa"/>
        <w:tblCellMar>
          <w:top w:w="10" w:type="dxa"/>
          <w:left w:w="106" w:type="dxa"/>
          <w:right w:w="103" w:type="dxa"/>
        </w:tblCellMar>
        <w:tblLook w:val="04A0" w:firstRow="1" w:lastRow="0" w:firstColumn="1" w:lastColumn="0" w:noHBand="0" w:noVBand="1"/>
      </w:tblPr>
      <w:tblGrid>
        <w:gridCol w:w="1838"/>
        <w:gridCol w:w="8789"/>
        <w:gridCol w:w="4819"/>
      </w:tblGrid>
      <w:tr w:rsidR="00852163" w:rsidRPr="008D7BF8" w:rsidTr="005207BD">
        <w:trPr>
          <w:trHeight w:val="283"/>
          <w:jc w:val="center"/>
        </w:trPr>
        <w:tc>
          <w:tcPr>
            <w:tcW w:w="1838"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sz w:val="24"/>
              </w:rPr>
              <w:t xml:space="preserve">Dimensiunea 2 </w:t>
            </w:r>
          </w:p>
        </w:tc>
        <w:tc>
          <w:tcPr>
            <w:tcW w:w="878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481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E14B3B" w:rsidTr="005207BD">
        <w:trPr>
          <w:trHeight w:val="549"/>
          <w:jc w:val="center"/>
        </w:trPr>
        <w:tc>
          <w:tcPr>
            <w:tcW w:w="1838"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rPr>
              <w:t xml:space="preserve">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rsidR="00852163" w:rsidRPr="005207BD" w:rsidRDefault="00852163" w:rsidP="005207BD">
            <w:pPr>
              <w:pStyle w:val="a3"/>
              <w:numPr>
                <w:ilvl w:val="0"/>
                <w:numId w:val="81"/>
              </w:numPr>
              <w:spacing w:after="21"/>
              <w:rPr>
                <w:rFonts w:ascii="Times New Roman" w:hAnsi="Times New Roman" w:cs="Times New Roman"/>
                <w:lang w:val="en-US"/>
              </w:rPr>
            </w:pPr>
            <w:r w:rsidRPr="005207BD">
              <w:rPr>
                <w:rFonts w:ascii="Times New Roman" w:hAnsi="Times New Roman" w:cs="Times New Roman"/>
                <w:lang w:val="en-US"/>
              </w:rPr>
              <w:t>În instituție există o structură asociativă a elevilor, constituită democratic și autooganizată, cu un plan de activitate sistemic și riguros, care participă permanent la luarea deciziilor cu privire la aspectele de interes pentru ei</w:t>
            </w:r>
          </w:p>
          <w:p w:rsidR="00852163" w:rsidRPr="005207BD" w:rsidRDefault="00852163" w:rsidP="005207BD">
            <w:pPr>
              <w:pStyle w:val="a3"/>
              <w:numPr>
                <w:ilvl w:val="0"/>
                <w:numId w:val="81"/>
              </w:numPr>
              <w:spacing w:after="21"/>
              <w:rPr>
                <w:rFonts w:ascii="Times New Roman" w:eastAsia="Times New Roman" w:hAnsi="Times New Roman" w:cs="Times New Roman"/>
                <w:lang w:val="en-US"/>
              </w:rPr>
            </w:pPr>
            <w:r w:rsidRPr="005207BD">
              <w:rPr>
                <w:rFonts w:ascii="Times New Roman" w:hAnsi="Times New Roman" w:cs="Times New Roman"/>
                <w:lang w:val="en-US"/>
              </w:rPr>
              <w:t>Elevii se implică eficient în consilierea aspectelor legate de viața școlară, în soluționarea problemelor la nivel de colectiv, în conturarea programului educational și în evaluarea propriului progres</w:t>
            </w:r>
          </w:p>
          <w:p w:rsidR="00852163" w:rsidRPr="005207BD" w:rsidRDefault="00852163" w:rsidP="005207BD">
            <w:pPr>
              <w:pStyle w:val="a3"/>
              <w:numPr>
                <w:ilvl w:val="0"/>
                <w:numId w:val="81"/>
              </w:numPr>
              <w:spacing w:after="21"/>
              <w:rPr>
                <w:rFonts w:ascii="Times New Roman" w:hAnsi="Times New Roman" w:cs="Times New Roman"/>
                <w:lang w:val="en-US"/>
              </w:rPr>
            </w:pPr>
            <w:r w:rsidRPr="005207BD">
              <w:rPr>
                <w:rFonts w:ascii="Times New Roman" w:hAnsi="Times New Roman" w:cs="Times New Roman"/>
                <w:lang w:val="en-US"/>
              </w:rPr>
              <w:t>Instituția promovează sistematic și valorifică eficient parteneriate cu diverși reprezentanți ai comunității, pe aspecte ce țin de interesul elevului </w:t>
            </w:r>
          </w:p>
          <w:p w:rsidR="00852163" w:rsidRPr="005207BD" w:rsidRDefault="00852163" w:rsidP="005207BD">
            <w:pPr>
              <w:pStyle w:val="a3"/>
              <w:numPr>
                <w:ilvl w:val="0"/>
                <w:numId w:val="81"/>
              </w:numPr>
              <w:spacing w:after="21"/>
              <w:rPr>
                <w:rFonts w:ascii="Times New Roman" w:hAnsi="Times New Roman" w:cs="Times New Roman"/>
                <w:lang w:val="en-US"/>
              </w:rPr>
            </w:pPr>
            <w:r w:rsidRPr="005207BD">
              <w:rPr>
                <w:rFonts w:ascii="Times New Roman" w:hAnsi="Times New Roman" w:cs="Times New Roman"/>
                <w:lang w:val="en-US"/>
              </w:rPr>
              <w:t>Instituția conlucrează periodic cu părinții și dispune de mijloacele de comunicare pentru exprimarea opiniei subiecților indirecți </w:t>
            </w:r>
          </w:p>
          <w:p w:rsidR="00852163" w:rsidRPr="005207BD" w:rsidRDefault="00852163" w:rsidP="005207BD">
            <w:pPr>
              <w:pStyle w:val="a3"/>
              <w:numPr>
                <w:ilvl w:val="0"/>
                <w:numId w:val="81"/>
              </w:numPr>
              <w:spacing w:after="21"/>
              <w:rPr>
                <w:rFonts w:ascii="Times New Roman" w:eastAsia="Times New Roman" w:hAnsi="Times New Roman" w:cs="Times New Roman"/>
                <w:lang w:val="en-US"/>
              </w:rPr>
            </w:pPr>
            <w:r w:rsidRPr="005207BD">
              <w:rPr>
                <w:rFonts w:ascii="Times New Roman" w:hAnsi="Times New Roman" w:cs="Times New Roman"/>
                <w:lang w:val="en-US"/>
              </w:rPr>
              <w:t>Instituția promovează sistemic și eficient, în actele reglatorii interne și în activități, respectul față de diversitatea culturală, etnică, lingvistică, religioasă </w:t>
            </w:r>
          </w:p>
          <w:p w:rsidR="00852163" w:rsidRPr="005207BD" w:rsidRDefault="00852163" w:rsidP="005207BD">
            <w:pPr>
              <w:pStyle w:val="a3"/>
              <w:numPr>
                <w:ilvl w:val="0"/>
                <w:numId w:val="81"/>
              </w:numPr>
              <w:rPr>
                <w:rFonts w:ascii="Times New Roman" w:hAnsi="Times New Roman" w:cs="Times New Roman"/>
                <w:lang w:val="en-US"/>
              </w:rPr>
            </w:pPr>
            <w:r w:rsidRPr="005207BD">
              <w:rPr>
                <w:rFonts w:ascii="Times New Roman" w:hAnsi="Times New Roman" w:cs="Times New Roman"/>
                <w:lang w:val="en-US"/>
              </w:rPr>
              <w:lastRenderedPageBreak/>
              <w:t>Instituția organizează și desfășoară diverse activități și proiecte educaționale</w:t>
            </w:r>
            <w:r w:rsidRPr="005207BD">
              <w:rPr>
                <w:rFonts w:ascii="Times New Roman" w:eastAsia="Times New Roman" w:hAnsi="Times New Roman" w:cs="Times New Roman"/>
                <w:lang w:val="en-US"/>
              </w:rPr>
              <w:t xml:space="preserve"> cu implicarea părinților și a altor parteneri educaționali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52163" w:rsidRPr="005207BD" w:rsidRDefault="00852163" w:rsidP="005207BD">
            <w:pPr>
              <w:pStyle w:val="a3"/>
              <w:numPr>
                <w:ilvl w:val="0"/>
                <w:numId w:val="82"/>
              </w:numPr>
              <w:spacing w:after="21"/>
              <w:rPr>
                <w:rFonts w:ascii="Times New Roman" w:hAnsi="Times New Roman" w:cs="Times New Roman"/>
                <w:lang w:val="en-US"/>
              </w:rPr>
            </w:pPr>
            <w:r w:rsidRPr="005207BD">
              <w:rPr>
                <w:rFonts w:ascii="Times New Roman" w:hAnsi="Times New Roman" w:cs="Times New Roman"/>
                <w:lang w:val="en-US"/>
              </w:rPr>
              <w:lastRenderedPageBreak/>
              <w:t>Părinții se implică la depistarea problemelor, dar mai puțin la propunerea de soluții și procesul de soluționare a problemelor</w:t>
            </w:r>
          </w:p>
          <w:p w:rsidR="00852163" w:rsidRPr="005207BD" w:rsidRDefault="00852163" w:rsidP="005207BD">
            <w:pPr>
              <w:pStyle w:val="a3"/>
              <w:numPr>
                <w:ilvl w:val="0"/>
                <w:numId w:val="82"/>
              </w:numPr>
              <w:spacing w:after="21"/>
              <w:rPr>
                <w:rFonts w:ascii="Times New Roman" w:eastAsia="Times New Roman" w:hAnsi="Times New Roman" w:cs="Times New Roman"/>
                <w:lang w:val="en-US"/>
              </w:rPr>
            </w:pPr>
            <w:r w:rsidRPr="005207BD">
              <w:rPr>
                <w:rFonts w:ascii="Times New Roman" w:hAnsi="Times New Roman" w:cs="Times New Roman"/>
                <w:lang w:val="en-US"/>
              </w:rPr>
              <w:t>Nu se respectă formalitățile ședințelor Comitetelor părintești, adică nu se înregistrează procesele-verbale și deciziile</w:t>
            </w:r>
          </w:p>
          <w:p w:rsidR="00852163" w:rsidRPr="00F638C2" w:rsidRDefault="00852163" w:rsidP="00883D17">
            <w:pPr>
              <w:rPr>
                <w:rFonts w:ascii="Times New Roman" w:hAnsi="Times New Roman" w:cs="Times New Roman"/>
                <w:lang w:val="en-US"/>
              </w:rPr>
            </w:pPr>
          </w:p>
          <w:p w:rsidR="00852163" w:rsidRPr="005207BD" w:rsidRDefault="00852163" w:rsidP="005207BD">
            <w:pPr>
              <w:pStyle w:val="a3"/>
              <w:rPr>
                <w:rFonts w:ascii="Times New Roman" w:hAnsi="Times New Roman" w:cs="Times New Roman"/>
                <w:lang w:val="en-US"/>
              </w:rPr>
            </w:pPr>
          </w:p>
        </w:tc>
      </w:tr>
    </w:tbl>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 </w:t>
      </w:r>
    </w:p>
    <w:p w:rsidR="00852163" w:rsidRPr="00E14B3B" w:rsidRDefault="00852163" w:rsidP="000C551D">
      <w:pPr>
        <w:pStyle w:val="1"/>
        <w:ind w:left="0" w:hanging="11"/>
        <w:rPr>
          <w:lang w:val="en-US"/>
        </w:rPr>
      </w:pPr>
      <w:r w:rsidRPr="00E14B3B">
        <w:rPr>
          <w:lang w:val="en-US"/>
        </w:rPr>
        <w:t xml:space="preserve">Dimensiune III. INCLUZIUNE EDUCAŢIONALĂ </w:t>
      </w:r>
    </w:p>
    <w:p w:rsidR="00852163" w:rsidRDefault="00852163" w:rsidP="00852163">
      <w:pPr>
        <w:spacing w:after="14" w:line="248" w:lineRule="auto"/>
        <w:ind w:hanging="10"/>
        <w:rPr>
          <w:rFonts w:ascii="Times New Roman" w:eastAsia="Times New Roman" w:hAnsi="Times New Roman" w:cs="Times New Roman"/>
          <w:b/>
          <w:i/>
          <w:sz w:val="24"/>
          <w:lang w:val="en-US"/>
        </w:rPr>
      </w:pPr>
      <w:r w:rsidRPr="00E14B3B">
        <w:rPr>
          <w:rFonts w:ascii="Times New Roman" w:eastAsia="Times New Roman" w:hAnsi="Times New Roman" w:cs="Times New Roman"/>
          <w:b/>
          <w:i/>
          <w:sz w:val="24"/>
          <w:lang w:val="en-US"/>
        </w:rPr>
        <w:t xml:space="preserve">Standard 3.1. Instituţia educaţională cuprinde toţi copiii, indiferent de naţionalitate, gen, origine şi stare socială, apartenenţă religioasă, stare a sănătăţii şi creează condiţii optime pentru realizarea şi dezvoltarea potenţialului propriu în procesul educaţional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4" w:line="252" w:lineRule="auto"/>
        <w:ind w:firstLine="4"/>
        <w:rPr>
          <w:rFonts w:ascii="Times New Roman" w:hAnsi="Times New Roman" w:cs="Times New Roman"/>
          <w:lang w:val="en-US"/>
        </w:rPr>
      </w:pPr>
      <w:r w:rsidRPr="00E14B3B">
        <w:rPr>
          <w:rFonts w:ascii="Times New Roman" w:eastAsia="Times New Roman" w:hAnsi="Times New Roman" w:cs="Times New Roman"/>
          <w:b/>
          <w:sz w:val="24"/>
          <w:lang w:val="en-US"/>
        </w:rPr>
        <w:t>Indicator 3.1.1. Elaborarea planului strategic şi operaţional bazat pe politicile statului cu privire la educaţia incluzivă (EI), a strategiilor de formare continuă a cadrelor în domeniul EI, a proiectelor de asigurare a incluziunii prin activităţi multiculturale, a do</w:t>
      </w:r>
      <w:r w:rsidRPr="008D7BF8">
        <w:rPr>
          <w:rFonts w:ascii="Times New Roman" w:eastAsia="Times New Roman" w:hAnsi="Times New Roman" w:cs="Times New Roman"/>
          <w:b/>
          <w:sz w:val="24"/>
          <w:lang w:val="ro-MD"/>
        </w:rPr>
        <w:t>c</w:t>
      </w:r>
      <w:r w:rsidRPr="00E14B3B">
        <w:rPr>
          <w:rFonts w:ascii="Times New Roman" w:eastAsia="Times New Roman" w:hAnsi="Times New Roman" w:cs="Times New Roman"/>
          <w:b/>
          <w:sz w:val="24"/>
          <w:lang w:val="en-US"/>
        </w:rPr>
        <w:t xml:space="preserve">umentelor de asigurare a serviciilor de sprijin pentru elevii eu CES </w:t>
      </w:r>
    </w:p>
    <w:tbl>
      <w:tblPr>
        <w:tblStyle w:val="TableGrid"/>
        <w:tblW w:w="15587" w:type="dxa"/>
        <w:jc w:val="center"/>
        <w:tblInd w:w="0" w:type="dxa"/>
        <w:tblCellMar>
          <w:left w:w="7" w:type="dxa"/>
        </w:tblCellMar>
        <w:tblLook w:val="04A0" w:firstRow="1" w:lastRow="0" w:firstColumn="1" w:lastColumn="0" w:noHBand="0" w:noVBand="1"/>
      </w:tblPr>
      <w:tblGrid>
        <w:gridCol w:w="2544"/>
        <w:gridCol w:w="1701"/>
        <w:gridCol w:w="6095"/>
        <w:gridCol w:w="5247"/>
      </w:tblGrid>
      <w:tr w:rsidR="00852163" w:rsidRPr="00E14B3B" w:rsidTr="00883D17">
        <w:trPr>
          <w:trHeight w:val="1769"/>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PDI</w:t>
            </w:r>
            <w:r w:rsidR="00FA0001">
              <w:rPr>
                <w:rFonts w:ascii="Times New Roman" w:hAnsi="Times New Roman" w:cs="Times New Roman"/>
                <w:lang w:val="ro-MD"/>
              </w:rPr>
              <w:t xml:space="preserve"> include prevederi cu referire la incluziunea educațională a romilor</w:t>
            </w:r>
            <w:r w:rsidR="00FB541A">
              <w:rPr>
                <w:rFonts w:ascii="Times New Roman" w:hAnsi="Times New Roman" w:cs="Times New Roman"/>
                <w:lang w:val="ro-MD"/>
              </w:rPr>
              <w:t xml:space="preserve"> (Domeniul Curriculum și viață școlară, problema „Absenteismul, abandonul școlar cât și neșcolarizarea copiilor romi afectează calitatea educației și performanțele instituției de învățământ”, obiective generale 1 – 3)</w:t>
            </w:r>
          </w:p>
          <w:p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Prevederi în PAI</w:t>
            </w:r>
            <w:r w:rsidR="00FB541A">
              <w:rPr>
                <w:rFonts w:ascii="Times New Roman" w:hAnsi="Times New Roman" w:cs="Times New Roman"/>
                <w:lang w:val="ro-MD"/>
              </w:rPr>
              <w:t xml:space="preserve"> (Dimensiunea Incluziune educațională, obiectivele generale 1 – 3)</w:t>
            </w:r>
          </w:p>
          <w:p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Regulamentul de organizare și funcționare a instituției de învățământ (art. 103, secțiunea „Responsabilități CMI”</w:t>
            </w:r>
            <w:r w:rsidR="00FB541A">
              <w:rPr>
                <w:rFonts w:ascii="Times New Roman" w:hAnsi="Times New Roman" w:cs="Times New Roman"/>
                <w:lang w:val="ro-MD"/>
              </w:rPr>
              <w:t>)</w:t>
            </w:r>
          </w:p>
          <w:p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Participare în Proiectul național „Educația deschisă pentru toți copiii”</w:t>
            </w:r>
            <w:r w:rsidR="00FB541A">
              <w:rPr>
                <w:rFonts w:ascii="Times New Roman" w:hAnsi="Times New Roman" w:cs="Times New Roman"/>
                <w:lang w:val="ro-MD"/>
              </w:rPr>
              <w:t xml:space="preserve"> în parteneriat cu PE Pas cu Pas cu susținerea financiară a</w:t>
            </w:r>
            <w:r w:rsidR="00FB541A" w:rsidRPr="007929E2">
              <w:rPr>
                <w:rFonts w:ascii="Times New Roman" w:hAnsi="Times New Roman" w:cs="Times New Roman"/>
                <w:lang w:val="ro-MD"/>
              </w:rPr>
              <w:t xml:space="preserve"> Pestalozzi Children΄s Foundations</w:t>
            </w:r>
          </w:p>
          <w:p w:rsidR="00852163" w:rsidRPr="00FA0001" w:rsidRDefault="00852163" w:rsidP="00342A7D">
            <w:pPr>
              <w:pStyle w:val="a3"/>
              <w:numPr>
                <w:ilvl w:val="0"/>
                <w:numId w:val="40"/>
              </w:numPr>
              <w:ind w:right="113"/>
              <w:rPr>
                <w:rFonts w:ascii="Times New Roman" w:hAnsi="Times New Roman" w:cs="Times New Roman"/>
                <w:lang w:val="ro-MD"/>
              </w:rPr>
            </w:pPr>
            <w:r w:rsidRPr="00FA0001">
              <w:rPr>
                <w:rFonts w:ascii="Times New Roman" w:hAnsi="Times New Roman" w:cs="Times New Roman"/>
                <w:lang w:val="ro-MD"/>
              </w:rPr>
              <w:t>Participare în Proiectul național „Sprijin social și educațional pentru copiii romi de la treapta  preșcolară și primară pentru integrarea cu succes în sistemul de învățământ general”</w:t>
            </w:r>
            <w:r w:rsidR="00FB541A">
              <w:rPr>
                <w:rFonts w:ascii="Times New Roman" w:hAnsi="Times New Roman" w:cs="Times New Roman"/>
                <w:lang w:val="ro-MD"/>
              </w:rPr>
              <w:t xml:space="preserve"> în parteneriat cu </w:t>
            </w:r>
            <w:r w:rsidR="00FB541A" w:rsidRPr="007929E2">
              <w:rPr>
                <w:rFonts w:ascii="Times New Roman" w:hAnsi="Times New Roman" w:cs="Times New Roman"/>
                <w:lang w:val="ro-MD"/>
              </w:rPr>
              <w:t>Fondul pentru Dezvoltare și Pestalozzi Children΄s Foundations</w:t>
            </w:r>
          </w:p>
          <w:p w:rsidR="00852163" w:rsidRPr="00FA0001" w:rsidRDefault="00F0019C" w:rsidP="00342A7D">
            <w:pPr>
              <w:pStyle w:val="a3"/>
              <w:numPr>
                <w:ilvl w:val="0"/>
                <w:numId w:val="40"/>
              </w:numPr>
              <w:ind w:right="113"/>
              <w:jc w:val="both"/>
              <w:rPr>
                <w:rFonts w:ascii="Times New Roman" w:hAnsi="Times New Roman" w:cs="Times New Roman"/>
                <w:lang w:val="ro-MD"/>
              </w:rPr>
            </w:pPr>
            <w:r w:rsidRPr="00FA0001">
              <w:rPr>
                <w:rFonts w:ascii="Times New Roman" w:hAnsi="Times New Roman" w:cs="Times New Roman"/>
                <w:lang w:val="ro-MD"/>
              </w:rPr>
              <w:t>Metodologie cu privire la activitate</w:t>
            </w:r>
            <w:r w:rsidR="00852163" w:rsidRPr="00FA0001">
              <w:rPr>
                <w:rFonts w:ascii="Times New Roman" w:hAnsi="Times New Roman" w:cs="Times New Roman"/>
                <w:lang w:val="ro-MD"/>
              </w:rPr>
              <w:t>a CREI</w:t>
            </w:r>
          </w:p>
        </w:tc>
      </w:tr>
      <w:tr w:rsidR="00852163" w:rsidRPr="00E14B3B" w:rsidTr="00883D17">
        <w:trPr>
          <w:trHeight w:val="533"/>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43"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PDI și PAI reflectă sistemic activități specifice de aplicare a politicilor statului cu privire la educația incluzivă, la valorificarea multiculturalității, la asigurarea serviciilor de sprijin și la formarea continuă a pedagogilor ce le asigură, la informarea permanentă a corpului didactic cu privire la stringențele legate de incluziune </w:t>
            </w:r>
          </w:p>
        </w:tc>
      </w:tr>
      <w:tr w:rsidR="00852163" w:rsidRPr="008D7BF8"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Autoevaluare conform criteriilor:</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24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3.1.2.</w:t>
      </w:r>
      <w:r w:rsidRPr="00E14B3B">
        <w:rPr>
          <w:rFonts w:ascii="Times New Roman" w:eastAsia="Times New Roman" w:hAnsi="Times New Roman" w:cs="Times New Roman"/>
          <w:sz w:val="24"/>
          <w:lang w:val="en-US"/>
        </w:rPr>
        <w:t xml:space="preserve"> Funcţionalitatea structurilor, a mecanismelor şi procedurilor de sprijin pentru procesul de înmatriculare şi incluziune şcolară a tuturor copiilor, inclusiv de eviden</w:t>
      </w:r>
      <w:r w:rsidRPr="008D7BF8">
        <w:rPr>
          <w:rFonts w:ascii="Times New Roman" w:eastAsia="Times New Roman" w:hAnsi="Times New Roman" w:cs="Times New Roman"/>
          <w:sz w:val="24"/>
          <w:lang w:val="ro-MD"/>
        </w:rPr>
        <w:t>ță</w:t>
      </w:r>
      <w:r w:rsidRPr="00E14B3B">
        <w:rPr>
          <w:rFonts w:ascii="Times New Roman" w:eastAsia="Times New Roman" w:hAnsi="Times New Roman" w:cs="Times New Roman"/>
          <w:sz w:val="24"/>
          <w:lang w:val="en-US"/>
        </w:rPr>
        <w:t xml:space="preserve"> şi sprijin pentru copiii cu CES</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544"/>
        <w:gridCol w:w="1701"/>
        <w:gridCol w:w="6095"/>
        <w:gridCol w:w="5105"/>
      </w:tblGrid>
      <w:tr w:rsidR="00852163" w:rsidRPr="00E14B3B" w:rsidTr="008A6764">
        <w:trPr>
          <w:trHeight w:val="271"/>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8A6764" w:rsidRDefault="00F0019C"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 xml:space="preserve">Metodologie cu privire la activitatea </w:t>
            </w:r>
            <w:r w:rsidR="00852163" w:rsidRPr="008A6764">
              <w:rPr>
                <w:rFonts w:ascii="Times New Roman" w:hAnsi="Times New Roman" w:cs="Times New Roman"/>
                <w:lang w:val="ro-MD"/>
              </w:rPr>
              <w:t>CREI</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 xml:space="preserve">Ordin cu privire la </w:t>
            </w:r>
            <w:r w:rsidR="000B16D8" w:rsidRPr="008A6764">
              <w:rPr>
                <w:rFonts w:ascii="Times New Roman" w:hAnsi="Times New Roman" w:cs="Times New Roman"/>
                <w:lang w:val="ro-MD"/>
              </w:rPr>
              <w:t>implementarea educației incluzive în cadrul proiectului „Acces egal la educație”</w:t>
            </w:r>
            <w:r w:rsidR="00FB541A" w:rsidRPr="008A6764">
              <w:rPr>
                <w:rFonts w:ascii="Times New Roman" w:hAnsi="Times New Roman" w:cs="Times New Roman"/>
                <w:lang w:val="ro-MD"/>
              </w:rPr>
              <w:t xml:space="preserve"> </w:t>
            </w:r>
            <w:r w:rsidR="00B80D49" w:rsidRPr="008A6764">
              <w:rPr>
                <w:rFonts w:ascii="Times New Roman" w:hAnsi="Times New Roman" w:cs="Times New Roman"/>
                <w:lang w:val="ro-MD"/>
              </w:rPr>
              <w:t>(Ordinul nr.17 din 19.09.2011)</w:t>
            </w:r>
          </w:p>
          <w:p w:rsidR="000B16D8" w:rsidRPr="008A6764" w:rsidRDefault="000B16D8"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Proiect de deschidere a CREI</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 cu privire la instituirea postului de CDS</w:t>
            </w:r>
            <w:r w:rsidR="000B16D8" w:rsidRPr="008A6764">
              <w:rPr>
                <w:rFonts w:ascii="Times New Roman" w:hAnsi="Times New Roman" w:cs="Times New Roman"/>
                <w:lang w:val="ro-MD"/>
              </w:rPr>
              <w:t xml:space="preserve"> (Ordinul nr. 01 din 02.01.2013)</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 de angajare a CDS</w:t>
            </w:r>
            <w:r w:rsidR="000B16D8" w:rsidRPr="008A6764">
              <w:rPr>
                <w:rFonts w:ascii="Times New Roman" w:hAnsi="Times New Roman" w:cs="Times New Roman"/>
                <w:lang w:val="ro-MD"/>
              </w:rPr>
              <w:t xml:space="preserve"> (Ordinul nr. 82-P din 16.10.2017)</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 de constituire  CMI</w:t>
            </w:r>
            <w:r w:rsidR="000B16D8" w:rsidRPr="008A6764">
              <w:rPr>
                <w:rFonts w:ascii="Times New Roman" w:hAnsi="Times New Roman" w:cs="Times New Roman"/>
                <w:lang w:val="ro-MD"/>
              </w:rPr>
              <w:t xml:space="preserve"> (Ordinul nr.12-A din 01.09.2020)</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Ordin de constituire a echipelor PEI</w:t>
            </w:r>
            <w:r w:rsidR="000B16D8" w:rsidRPr="008A6764">
              <w:rPr>
                <w:rFonts w:ascii="Times New Roman" w:hAnsi="Times New Roman" w:cs="Times New Roman"/>
                <w:lang w:val="ro-MD"/>
              </w:rPr>
              <w:t xml:space="preserve"> (Ordinul nr.13-A din 01.09.2020)</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 xml:space="preserve">Procedura </w:t>
            </w:r>
            <w:r w:rsidR="007B6B5F" w:rsidRPr="008A6764">
              <w:rPr>
                <w:rFonts w:ascii="Times New Roman" w:hAnsi="Times New Roman" w:cs="Times New Roman"/>
                <w:lang w:val="ro-MD"/>
              </w:rPr>
              <w:t>Educație incluzivă</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Organigrama conține structuri de sprijin (CREI, CMI, CDS)</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Parteneriat stabilit între instituția de învățământ și CSP Talmaza, asistența socială, mediatorul comujnitar al romilor, SAP Ștefan Vodă</w:t>
            </w:r>
          </w:p>
          <w:p w:rsidR="00852163" w:rsidRPr="008A6764" w:rsidRDefault="00852163" w:rsidP="00342A7D">
            <w:pPr>
              <w:pStyle w:val="a3"/>
              <w:numPr>
                <w:ilvl w:val="0"/>
                <w:numId w:val="41"/>
              </w:numPr>
              <w:ind w:right="113"/>
              <w:rPr>
                <w:rFonts w:ascii="Times New Roman" w:hAnsi="Times New Roman" w:cs="Times New Roman"/>
                <w:lang w:val="ro-MD"/>
              </w:rPr>
            </w:pPr>
            <w:r w:rsidRPr="008A6764">
              <w:rPr>
                <w:rFonts w:ascii="Times New Roman" w:hAnsi="Times New Roman" w:cs="Times New Roman"/>
                <w:lang w:val="ro-MD"/>
              </w:rPr>
              <w:t>Participare în Proiectul național „Educația deschisă pentru toți copiii”</w:t>
            </w:r>
          </w:p>
          <w:p w:rsidR="00852163" w:rsidRPr="008A6764" w:rsidRDefault="00852163" w:rsidP="00342A7D">
            <w:pPr>
              <w:pStyle w:val="a3"/>
              <w:numPr>
                <w:ilvl w:val="0"/>
                <w:numId w:val="41"/>
              </w:numPr>
              <w:ind w:right="113"/>
              <w:jc w:val="both"/>
              <w:rPr>
                <w:rFonts w:ascii="Times New Roman" w:hAnsi="Times New Roman" w:cs="Times New Roman"/>
                <w:lang w:val="ro-MD"/>
              </w:rPr>
            </w:pPr>
            <w:r w:rsidRPr="008A6764">
              <w:rPr>
                <w:rFonts w:ascii="Times New Roman" w:hAnsi="Times New Roman" w:cs="Times New Roman"/>
                <w:lang w:val="ro-MD"/>
              </w:rPr>
              <w:lastRenderedPageBreak/>
              <w:t>Participare în Proiectul național „Sprijin social și educațional pentru copiii romi de la treapta  preșcolară și primară pentru integrarea cu succes în sistemul de învățământ general”</w:t>
            </w:r>
          </w:p>
          <w:p w:rsidR="00852163" w:rsidRPr="008A6764" w:rsidRDefault="00852163" w:rsidP="00342A7D">
            <w:pPr>
              <w:pStyle w:val="a3"/>
              <w:numPr>
                <w:ilvl w:val="0"/>
                <w:numId w:val="41"/>
              </w:numPr>
              <w:ind w:right="113"/>
              <w:jc w:val="both"/>
              <w:rPr>
                <w:rFonts w:ascii="Times New Roman" w:hAnsi="Times New Roman" w:cs="Times New Roman"/>
                <w:lang w:val="ro-MD"/>
              </w:rPr>
            </w:pPr>
            <w:r w:rsidRPr="008A6764">
              <w:rPr>
                <w:rFonts w:ascii="Times New Roman" w:hAnsi="Times New Roman" w:cs="Times New Roman"/>
                <w:lang w:val="ro-MD"/>
              </w:rPr>
              <w:t>Regulamentul de acordare a sporurilor specifice (Componenta</w:t>
            </w:r>
            <w:r w:rsidR="008A6764">
              <w:rPr>
                <w:rFonts w:ascii="Times New Roman" w:hAnsi="Times New Roman" w:cs="Times New Roman"/>
                <w:lang w:val="ro-MD"/>
              </w:rPr>
              <w:t xml:space="preserve"> </w:t>
            </w:r>
            <w:r w:rsidRPr="008A6764">
              <w:rPr>
                <w:rFonts w:ascii="Times New Roman" w:hAnsi="Times New Roman" w:cs="Times New Roman"/>
                <w:lang w:val="ro-MD"/>
              </w:rPr>
              <w:t>EI)</w:t>
            </w:r>
          </w:p>
        </w:tc>
      </w:tr>
      <w:tr w:rsidR="00852163" w:rsidRPr="00E14B3B" w:rsidTr="00883D17">
        <w:trPr>
          <w:trHeight w:val="528"/>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sistemic funcționalitatea structurilor, mecanismelor și procedurilor de sprijin pentru înmatricularea și incluziunea tuturor elevilor</w:t>
            </w:r>
          </w:p>
        </w:tc>
      </w:tr>
      <w:tr w:rsidR="00852163" w:rsidRPr="008D7BF8"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3.1.3.</w:t>
      </w:r>
      <w:r w:rsidRPr="00E14B3B">
        <w:rPr>
          <w:rFonts w:ascii="Times New Roman" w:eastAsia="Times New Roman" w:hAnsi="Times New Roman" w:cs="Times New Roman"/>
          <w:sz w:val="24"/>
          <w:lang w:val="en-US"/>
        </w:rPr>
        <w:t xml:space="preserve"> Crearea bazei de date a copiilor din comunitate, inclusiv a celor cu CES, elaborarea actelor privind evoluţiile demografice şi perspectivele de şcolaritate, evidenţa înmatriculării elevilor.</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535"/>
        <w:gridCol w:w="1710"/>
        <w:gridCol w:w="6095"/>
        <w:gridCol w:w="5105"/>
      </w:tblGrid>
      <w:tr w:rsidR="00852163" w:rsidRPr="00E14B3B" w:rsidTr="008A6764">
        <w:trPr>
          <w:trHeight w:val="2510"/>
          <w:jc w:val="center"/>
        </w:trPr>
        <w:tc>
          <w:tcPr>
            <w:tcW w:w="2535" w:type="dxa"/>
            <w:tcBorders>
              <w:top w:val="single" w:sz="6" w:space="0" w:color="000000"/>
              <w:left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0" w:type="dxa"/>
            <w:gridSpan w:val="3"/>
            <w:tcBorders>
              <w:top w:val="single" w:sz="6" w:space="0" w:color="000000"/>
              <w:left w:val="single" w:sz="6" w:space="0" w:color="000000"/>
              <w:right w:val="single" w:sz="6" w:space="0" w:color="000000"/>
            </w:tcBorders>
          </w:tcPr>
          <w:p w:rsidR="008A6764" w:rsidRDefault="008A6764" w:rsidP="00342A7D">
            <w:pPr>
              <w:pStyle w:val="a3"/>
              <w:numPr>
                <w:ilvl w:val="0"/>
                <w:numId w:val="42"/>
              </w:numPr>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Rețeaua de clase, obiectiv general 1; Domeniul Curriculum și viața școlară, obiectivul general 2)</w:t>
            </w:r>
          </w:p>
          <w:p w:rsidR="008A6764" w:rsidRDefault="008A6764" w:rsidP="00342A7D">
            <w:pPr>
              <w:pStyle w:val="a3"/>
              <w:numPr>
                <w:ilvl w:val="0"/>
                <w:numId w:val="42"/>
              </w:numPr>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Incluziune educațională, obiectiv</w:t>
            </w:r>
            <w:r w:rsidR="004F79E0">
              <w:rPr>
                <w:rFonts w:ascii="Times New Roman" w:hAnsi="Times New Roman" w:cs="Times New Roman"/>
                <w:lang w:val="ro-MD"/>
              </w:rPr>
              <w:t xml:space="preserve"> general </w:t>
            </w:r>
            <w:r>
              <w:rPr>
                <w:rFonts w:ascii="Times New Roman" w:hAnsi="Times New Roman" w:cs="Times New Roman"/>
                <w:lang w:val="ro-MD"/>
              </w:rPr>
              <w:t>1</w:t>
            </w:r>
            <w:r w:rsidR="004F79E0">
              <w:rPr>
                <w:rFonts w:ascii="Times New Roman" w:hAnsi="Times New Roman" w:cs="Times New Roman"/>
                <w:lang w:val="ro-MD"/>
              </w:rPr>
              <w:t>, obiective specifice 1.1; 1.2</w:t>
            </w:r>
            <w:r>
              <w:rPr>
                <w:rFonts w:ascii="Times New Roman" w:hAnsi="Times New Roman" w:cs="Times New Roman"/>
                <w:lang w:val="ro-MD"/>
              </w:rPr>
              <w:t>)</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Plan de activitate al CMI</w:t>
            </w:r>
            <w:r w:rsidR="00B0654A">
              <w:rPr>
                <w:rFonts w:ascii="Times New Roman" w:hAnsi="Times New Roman" w:cs="Times New Roman"/>
                <w:lang w:val="ro-MD"/>
              </w:rPr>
              <w:t xml:space="preserve"> (compartimentul Evidența elevilor cu CES)</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Orar de asistență a CDS</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Lista copiilor în situație de risc</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Rapoarte ȘGL-1</w:t>
            </w:r>
            <w:r w:rsidR="0084091F" w:rsidRPr="008A6764">
              <w:rPr>
                <w:rFonts w:ascii="Times New Roman" w:hAnsi="Times New Roman" w:cs="Times New Roman"/>
                <w:lang w:val="ro-MD"/>
              </w:rPr>
              <w:t xml:space="preserve"> (1-edu)</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Evidența frecvenței în registre</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Registru de evidență a frecvenței elevilor cu CES</w:t>
            </w:r>
            <w:r w:rsidR="00554E54">
              <w:rPr>
                <w:rFonts w:ascii="Times New Roman" w:hAnsi="Times New Roman" w:cs="Times New Roman"/>
                <w:lang w:val="ro-MD"/>
              </w:rPr>
              <w:t xml:space="preserve"> la activitățile CREI</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Plan perspectiv de școlarizare</w:t>
            </w:r>
            <w:r w:rsidR="00554E54">
              <w:rPr>
                <w:rFonts w:ascii="Times New Roman" w:hAnsi="Times New Roman" w:cs="Times New Roman"/>
                <w:lang w:val="ro-MD"/>
              </w:rPr>
              <w:t xml:space="preserve"> (pentru următorii 4 ani)</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Demersuri către Comisia Multidisciplinară Intersectorială de pe lângă primărie</w:t>
            </w:r>
            <w:r w:rsidR="00554E54">
              <w:rPr>
                <w:rFonts w:ascii="Times New Roman" w:hAnsi="Times New Roman" w:cs="Times New Roman"/>
                <w:lang w:val="ro-MD"/>
              </w:rPr>
              <w:t xml:space="preserve"> (3 demersuri)</w:t>
            </w:r>
          </w:p>
          <w:p w:rsidR="00852163" w:rsidRPr="008A6764" w:rsidRDefault="00852163" w:rsidP="00342A7D">
            <w:pPr>
              <w:pStyle w:val="a3"/>
              <w:numPr>
                <w:ilvl w:val="0"/>
                <w:numId w:val="42"/>
              </w:numPr>
              <w:ind w:right="113"/>
              <w:rPr>
                <w:rFonts w:ascii="Times New Roman" w:hAnsi="Times New Roman" w:cs="Times New Roman"/>
                <w:lang w:val="ro-MD"/>
              </w:rPr>
            </w:pPr>
            <w:r w:rsidRPr="008A6764">
              <w:rPr>
                <w:rFonts w:ascii="Times New Roman" w:hAnsi="Times New Roman" w:cs="Times New Roman"/>
                <w:lang w:val="ro-MD"/>
              </w:rPr>
              <w:t>Procese-verbale de la ședințele Comisiei Multidisciplinare Intersectoriale de pe lângă primărie</w:t>
            </w:r>
            <w:r w:rsidR="00554E54">
              <w:rPr>
                <w:rFonts w:ascii="Times New Roman" w:hAnsi="Times New Roman" w:cs="Times New Roman"/>
                <w:lang w:val="ro-MD"/>
              </w:rPr>
              <w:t xml:space="preserve"> (3 procese-verbale)</w:t>
            </w:r>
          </w:p>
          <w:p w:rsidR="00852163" w:rsidRPr="008A6764" w:rsidRDefault="00852163" w:rsidP="00342A7D">
            <w:pPr>
              <w:pStyle w:val="a3"/>
              <w:numPr>
                <w:ilvl w:val="0"/>
                <w:numId w:val="42"/>
              </w:numPr>
              <w:ind w:right="113"/>
              <w:jc w:val="both"/>
              <w:rPr>
                <w:rFonts w:ascii="Times New Roman" w:hAnsi="Times New Roman" w:cs="Times New Roman"/>
                <w:lang w:val="ro-MD"/>
              </w:rPr>
            </w:pPr>
            <w:r w:rsidRPr="008A6764">
              <w:rPr>
                <w:rFonts w:ascii="Times New Roman" w:hAnsi="Times New Roman" w:cs="Times New Roman"/>
                <w:lang w:val="ro-MD"/>
              </w:rPr>
              <w:t>Informație privind toți copiii de vârstă școlară, inclusiv a celor cu CES (Legea 140 din 14.06.2013)</w:t>
            </w:r>
          </w:p>
        </w:tc>
      </w:tr>
      <w:tr w:rsidR="00852163" w:rsidRPr="00220B4D" w:rsidTr="00883D17">
        <w:tblPrEx>
          <w:tblCellMar>
            <w:left w:w="118" w:type="dxa"/>
          </w:tblCellMar>
        </w:tblPrEx>
        <w:trPr>
          <w:trHeight w:val="490"/>
          <w:jc w:val="center"/>
        </w:trPr>
        <w:tc>
          <w:tcPr>
            <w:tcW w:w="25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10"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Instituția dispune de o bază de date actualizată a copiilor de vârstă școlară și preșcolară din comunitate, inclusiv a celor cu ces, însă uneori sunt actualizate cu întârziere</w:t>
            </w:r>
          </w:p>
        </w:tc>
      </w:tr>
      <w:tr w:rsidR="00852163" w:rsidRPr="008D7BF8" w:rsidTr="00883D17">
        <w:trPr>
          <w:trHeight w:val="490"/>
          <w:jc w:val="center"/>
        </w:trPr>
        <w:tc>
          <w:tcPr>
            <w:tcW w:w="25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Autoevaluare conform criteriilor:</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3.1.4.</w:t>
      </w:r>
      <w:r w:rsidRPr="00E14B3B">
        <w:rPr>
          <w:rFonts w:ascii="Times New Roman" w:eastAsia="Times New Roman" w:hAnsi="Times New Roman" w:cs="Times New Roman"/>
          <w:sz w:val="24"/>
          <w:lang w:val="en-US"/>
        </w:rPr>
        <w:t xml:space="preserve"> Monitorizarea datelor privind progresul şi dezvoltarea fiecărui elev/ copil şi asigurarea activităţii Cormisiei Multidisciplinare Intraşcolare (CMI) şi a serviciilor de sprijin, în funcţie de necesităţile copiilor</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544"/>
        <w:gridCol w:w="1701"/>
        <w:gridCol w:w="6095"/>
        <w:gridCol w:w="5105"/>
      </w:tblGrid>
      <w:tr w:rsidR="00852163" w:rsidRPr="00E14B3B" w:rsidTr="00883D17">
        <w:trPr>
          <w:trHeight w:val="1815"/>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554E54" w:rsidRDefault="00852163"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Ordin de constituire  CMI</w:t>
            </w:r>
            <w:r w:rsidR="00554E54">
              <w:rPr>
                <w:rFonts w:ascii="Times New Roman" w:hAnsi="Times New Roman" w:cs="Times New Roman"/>
                <w:lang w:val="ro-MD"/>
              </w:rPr>
              <w:t xml:space="preserve"> (Ordinul nr. 12-A din 01.09.2020)</w:t>
            </w:r>
          </w:p>
          <w:p w:rsidR="00852163" w:rsidRPr="00554E54" w:rsidRDefault="00852163"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Ordin de constituire a echipelor PEI</w:t>
            </w:r>
            <w:r w:rsidR="00554E54">
              <w:rPr>
                <w:rFonts w:ascii="Times New Roman" w:hAnsi="Times New Roman" w:cs="Times New Roman"/>
                <w:lang w:val="ro-MD"/>
              </w:rPr>
              <w:t xml:space="preserve"> (Ordinul nr. 13-A din 01.09.2020)</w:t>
            </w:r>
          </w:p>
          <w:p w:rsidR="00852163" w:rsidRPr="00554E54" w:rsidRDefault="00852163"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PEI-uri elaborate în conformitate cu structura-model și Ghidul de implementare în funcție de recomandările SAP</w:t>
            </w:r>
            <w:r w:rsidR="00554E54">
              <w:rPr>
                <w:rFonts w:ascii="Times New Roman" w:hAnsi="Times New Roman" w:cs="Times New Roman"/>
                <w:lang w:val="ro-MD"/>
              </w:rPr>
              <w:t xml:space="preserve"> (pentru 22 elevi cu CES)</w:t>
            </w:r>
          </w:p>
          <w:p w:rsidR="00852163" w:rsidRPr="00554E54" w:rsidRDefault="00852163"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Rapoarte de monitorizare</w:t>
            </w:r>
            <w:r w:rsidR="00554E54">
              <w:rPr>
                <w:rFonts w:ascii="Times New Roman" w:hAnsi="Times New Roman" w:cs="Times New Roman"/>
                <w:lang w:val="ro-MD"/>
              </w:rPr>
              <w:t xml:space="preserve"> (pentru 22 elevi cu CES)</w:t>
            </w:r>
          </w:p>
          <w:p w:rsidR="00852163" w:rsidRPr="00554E54" w:rsidRDefault="00554E54" w:rsidP="00342A7D">
            <w:pPr>
              <w:pStyle w:val="a3"/>
              <w:numPr>
                <w:ilvl w:val="0"/>
                <w:numId w:val="43"/>
              </w:numPr>
              <w:ind w:right="113"/>
              <w:rPr>
                <w:rFonts w:ascii="Times New Roman" w:hAnsi="Times New Roman" w:cs="Times New Roman"/>
                <w:lang w:val="ro-MD"/>
              </w:rPr>
            </w:pPr>
            <w:r>
              <w:rPr>
                <w:rFonts w:ascii="Times New Roman" w:hAnsi="Times New Roman" w:cs="Times New Roman"/>
                <w:lang w:val="ro-MD"/>
              </w:rPr>
              <w:t>Pachete de documente</w:t>
            </w:r>
            <w:r w:rsidR="00852163" w:rsidRPr="00554E54">
              <w:rPr>
                <w:rFonts w:ascii="Times New Roman" w:hAnsi="Times New Roman" w:cs="Times New Roman"/>
                <w:lang w:val="ro-MD"/>
              </w:rPr>
              <w:t xml:space="preserve"> ale copiilor referiți către SAP pentru evaluare multidisciplinară</w:t>
            </w:r>
            <w:r>
              <w:rPr>
                <w:rFonts w:ascii="Times New Roman" w:hAnsi="Times New Roman" w:cs="Times New Roman"/>
                <w:lang w:val="ro-MD"/>
              </w:rPr>
              <w:t xml:space="preserve"> (pentru 6 elevi)</w:t>
            </w:r>
          </w:p>
          <w:p w:rsidR="00852163" w:rsidRPr="00554E54" w:rsidRDefault="00852163"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Plan CMI</w:t>
            </w:r>
            <w:r w:rsidR="00185FC0">
              <w:rPr>
                <w:rFonts w:ascii="Times New Roman" w:hAnsi="Times New Roman" w:cs="Times New Roman"/>
                <w:lang w:val="ro-MD"/>
              </w:rPr>
              <w:t xml:space="preserve"> (Compartimentul Elaborarea, realizarea, monitorizarea PEI)</w:t>
            </w:r>
          </w:p>
          <w:p w:rsidR="00852163" w:rsidRPr="00554E54" w:rsidRDefault="00852163"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Procese-verbale de la ședințele CMI</w:t>
            </w:r>
            <w:r w:rsidR="00185FC0">
              <w:rPr>
                <w:rFonts w:ascii="Times New Roman" w:hAnsi="Times New Roman" w:cs="Times New Roman"/>
                <w:lang w:val="ro-MD"/>
              </w:rPr>
              <w:t xml:space="preserve"> (nr. 4 din 22.12.2020; nr. 5 din 31.05.2021)</w:t>
            </w:r>
          </w:p>
          <w:p w:rsidR="00852163" w:rsidRPr="00554E54" w:rsidRDefault="00DA66D5" w:rsidP="00342A7D">
            <w:pPr>
              <w:pStyle w:val="a3"/>
              <w:numPr>
                <w:ilvl w:val="0"/>
                <w:numId w:val="43"/>
              </w:numPr>
              <w:ind w:right="113"/>
              <w:rPr>
                <w:rFonts w:ascii="Times New Roman" w:hAnsi="Times New Roman" w:cs="Times New Roman"/>
                <w:lang w:val="ro-MD"/>
              </w:rPr>
            </w:pPr>
            <w:r w:rsidRPr="00554E54">
              <w:rPr>
                <w:rFonts w:ascii="Times New Roman" w:hAnsi="Times New Roman" w:cs="Times New Roman"/>
                <w:lang w:val="ro-MD"/>
              </w:rPr>
              <w:t>Evidenț</w:t>
            </w:r>
            <w:r w:rsidR="00852163" w:rsidRPr="00554E54">
              <w:rPr>
                <w:rFonts w:ascii="Times New Roman" w:hAnsi="Times New Roman" w:cs="Times New Roman"/>
                <w:lang w:val="ro-MD"/>
              </w:rPr>
              <w:t>a serviciilor de sprijin acordate la necesitate copiilor cu CES</w:t>
            </w:r>
            <w:r w:rsidR="00185FC0">
              <w:rPr>
                <w:rFonts w:ascii="Times New Roman" w:hAnsi="Times New Roman" w:cs="Times New Roman"/>
                <w:lang w:val="ro-MD"/>
              </w:rPr>
              <w:t xml:space="preserve"> (conform PEI)</w:t>
            </w:r>
          </w:p>
          <w:p w:rsidR="00852163" w:rsidRPr="00554E54" w:rsidRDefault="00852163" w:rsidP="00342A7D">
            <w:pPr>
              <w:pStyle w:val="a3"/>
              <w:numPr>
                <w:ilvl w:val="0"/>
                <w:numId w:val="43"/>
              </w:numPr>
              <w:ind w:right="113"/>
              <w:jc w:val="both"/>
              <w:rPr>
                <w:rFonts w:ascii="Times New Roman" w:hAnsi="Times New Roman" w:cs="Times New Roman"/>
                <w:lang w:val="ro-MD"/>
              </w:rPr>
            </w:pPr>
            <w:r w:rsidRPr="00554E54">
              <w:rPr>
                <w:rFonts w:ascii="Times New Roman" w:hAnsi="Times New Roman" w:cs="Times New Roman"/>
                <w:lang w:val="ro-MD"/>
              </w:rPr>
              <w:t>Registrul de predare-primire a rapoartelor</w:t>
            </w:r>
            <w:r w:rsidR="00185FC0">
              <w:rPr>
                <w:rFonts w:ascii="Times New Roman" w:hAnsi="Times New Roman" w:cs="Times New Roman"/>
                <w:lang w:val="ro-MD"/>
              </w:rPr>
              <w:t xml:space="preserve"> (22 de rapoarte pentru anul de studii 2020 – 2021)</w:t>
            </w:r>
          </w:p>
        </w:tc>
      </w:tr>
      <w:tr w:rsidR="00852163" w:rsidRPr="00220B4D" w:rsidTr="00883D17">
        <w:trPr>
          <w:trHeight w:val="778"/>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left="113" w:right="113"/>
            </w:pPr>
            <w:r>
              <w:rPr>
                <w:color w:val="000000"/>
                <w:sz w:val="22"/>
                <w:szCs w:val="22"/>
              </w:rPr>
              <w:t>Instituția monitorizează sistemic progresul și dezvoltarea fiecărui elev, valorifică permanent ascensiunea în dezvoltarea acestuia, creează condiții optime pentru dezvoltarea potențialului cognitiv, aptitudinal și afectiv al lui și asigură funcționalitatea CMI, serviciile de sprijin, în funcție de necesități, dar, din cauza lipsei unităților de psiholog, logoped, aceste servicii se asigură cu întârziere</w:t>
            </w:r>
          </w:p>
        </w:tc>
      </w:tr>
      <w:tr w:rsidR="00852163" w:rsidRPr="008D7BF8" w:rsidTr="00883D17">
        <w:trPr>
          <w:trHeight w:val="490"/>
          <w:jc w:val="center"/>
        </w:trPr>
        <w:tc>
          <w:tcPr>
            <w:tcW w:w="254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Pr>
                <w:rFonts w:ascii="Times New Roman" w:eastAsia="Cambria" w:hAnsi="Times New Roman" w:cs="Times New Roman"/>
                <w:lang w:val="ro-MD"/>
              </w:rPr>
              <w:t>1,75</w:t>
            </w:r>
            <w:r w:rsidRPr="008D7BF8">
              <w:rPr>
                <w:rFonts w:ascii="Times New Roman" w:eastAsia="Cambria" w:hAnsi="Times New Roman" w:cs="Times New Roman"/>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3.1.5.</w:t>
      </w:r>
      <w:r w:rsidRPr="00E14B3B">
        <w:rPr>
          <w:rFonts w:ascii="Times New Roman" w:eastAsia="Times New Roman" w:hAnsi="Times New Roman" w:cs="Times New Roman"/>
          <w:sz w:val="24"/>
          <w:lang w:val="en-US"/>
        </w:rPr>
        <w:t xml:space="preserve"> Desfăşurarea procesului educaţional în concordanţă cu </w:t>
      </w:r>
      <w:r>
        <w:rPr>
          <w:rFonts w:ascii="Times New Roman" w:eastAsia="Times New Roman" w:hAnsi="Times New Roman" w:cs="Times New Roman"/>
          <w:sz w:val="24"/>
          <w:lang w:val="en-US"/>
        </w:rPr>
        <w:t>p</w:t>
      </w:r>
      <w:r w:rsidRPr="00E14B3B">
        <w:rPr>
          <w:rFonts w:ascii="Times New Roman" w:eastAsia="Times New Roman" w:hAnsi="Times New Roman" w:cs="Times New Roman"/>
          <w:sz w:val="24"/>
          <w:lang w:val="en-US"/>
        </w:rPr>
        <w:t>articularităţile şi nevoile specifice ale fiecărui elev/ copil şi asigurarea unui Plan educaţional individualizat (PEI), curriculum adaptat, asistent personal, set de materiale didactice sau alte măsuri şi servicii de sprijin</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86"/>
        <w:gridCol w:w="1701"/>
        <w:gridCol w:w="5953"/>
        <w:gridCol w:w="5247"/>
      </w:tblGrid>
      <w:tr w:rsidR="00852163" w:rsidRPr="00E14B3B" w:rsidTr="00883D17">
        <w:trPr>
          <w:trHeight w:val="1254"/>
          <w:jc w:val="center"/>
        </w:trPr>
        <w:tc>
          <w:tcPr>
            <w:tcW w:w="2686" w:type="dxa"/>
            <w:tcBorders>
              <w:top w:val="single" w:sz="6" w:space="0" w:color="000000"/>
              <w:left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right w:val="single" w:sz="6" w:space="0" w:color="000000"/>
            </w:tcBorders>
          </w:tcPr>
          <w:p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Orarul de asistență a copiilor cu CES la ore</w:t>
            </w:r>
          </w:p>
          <w:p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Orarul de activitate a CREI</w:t>
            </w:r>
          </w:p>
          <w:p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PEI-uri elaborate în conformitate cu structura-model și Ghidul de implementare în funcție de recomandările SAP</w:t>
            </w:r>
            <w:r w:rsidR="00185FC0">
              <w:rPr>
                <w:rFonts w:ascii="Times New Roman" w:hAnsi="Times New Roman" w:cs="Times New Roman"/>
                <w:lang w:val="ro-MD"/>
              </w:rPr>
              <w:t xml:space="preserve"> (pentru 22 elevi cu CES)</w:t>
            </w:r>
          </w:p>
          <w:p w:rsidR="00852163" w:rsidRPr="00185FC0" w:rsidRDefault="00852163"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Fișe de monitorizare a lecțiilor + Raport de totalizare cu punctajul mediu pe indicatori</w:t>
            </w:r>
            <w:r w:rsidR="00185FC0">
              <w:rPr>
                <w:rFonts w:ascii="Times New Roman" w:hAnsi="Times New Roman" w:cs="Times New Roman"/>
                <w:lang w:val="ro-MD"/>
              </w:rPr>
              <w:t xml:space="preserve"> (42 de fișe)</w:t>
            </w:r>
          </w:p>
          <w:p w:rsidR="00852163" w:rsidRPr="00185FC0" w:rsidRDefault="00445AF9" w:rsidP="00342A7D">
            <w:pPr>
              <w:pStyle w:val="a3"/>
              <w:numPr>
                <w:ilvl w:val="0"/>
                <w:numId w:val="44"/>
              </w:numPr>
              <w:ind w:right="113"/>
              <w:rPr>
                <w:rFonts w:ascii="Times New Roman" w:hAnsi="Times New Roman" w:cs="Times New Roman"/>
                <w:lang w:val="ro-MD"/>
              </w:rPr>
            </w:pPr>
            <w:r w:rsidRPr="00185FC0">
              <w:rPr>
                <w:rFonts w:ascii="Times New Roman" w:hAnsi="Times New Roman" w:cs="Times New Roman"/>
                <w:lang w:val="ro-MD"/>
              </w:rPr>
              <w:t>U</w:t>
            </w:r>
            <w:r w:rsidR="00852163" w:rsidRPr="00185FC0">
              <w:rPr>
                <w:rFonts w:ascii="Times New Roman" w:hAnsi="Times New Roman" w:cs="Times New Roman"/>
                <w:lang w:val="ro-MD"/>
              </w:rPr>
              <w:t>tilizarea materialelor, dispozitivelor, echipamentelor, soft-urilor disponibile în CREI</w:t>
            </w:r>
          </w:p>
          <w:p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Materiale didactice elaborate</w:t>
            </w:r>
            <w:r w:rsidR="00395944">
              <w:rPr>
                <w:rFonts w:ascii="Times New Roman" w:hAnsi="Times New Roman" w:cs="Times New Roman"/>
                <w:lang w:val="ro-MD"/>
              </w:rPr>
              <w:t xml:space="preserve"> pentru activitatea cu copiii cu CES</w:t>
            </w:r>
          </w:p>
          <w:p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Portofoliile elevilor cu CES</w:t>
            </w:r>
            <w:r w:rsidR="00395944">
              <w:rPr>
                <w:rFonts w:ascii="Times New Roman" w:hAnsi="Times New Roman" w:cs="Times New Roman"/>
                <w:lang w:val="ro-MD"/>
              </w:rPr>
              <w:t xml:space="preserve"> (în CREI)</w:t>
            </w:r>
          </w:p>
          <w:p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Rapoarte de monitorizare a progresului elevilor cu CES</w:t>
            </w:r>
            <w:r w:rsidR="00395944">
              <w:rPr>
                <w:rFonts w:ascii="Times New Roman" w:hAnsi="Times New Roman" w:cs="Times New Roman"/>
                <w:lang w:val="ro-MD"/>
              </w:rPr>
              <w:t xml:space="preserve"> (22 de rapoarte)</w:t>
            </w:r>
          </w:p>
          <w:p w:rsidR="00852163" w:rsidRPr="00185FC0" w:rsidRDefault="00852163" w:rsidP="00342A7D">
            <w:pPr>
              <w:pStyle w:val="a3"/>
              <w:numPr>
                <w:ilvl w:val="0"/>
                <w:numId w:val="44"/>
              </w:numPr>
              <w:ind w:right="113"/>
              <w:jc w:val="both"/>
              <w:rPr>
                <w:rFonts w:ascii="Times New Roman" w:hAnsi="Times New Roman" w:cs="Times New Roman"/>
                <w:lang w:val="ro-MD"/>
              </w:rPr>
            </w:pPr>
            <w:r w:rsidRPr="00185FC0">
              <w:rPr>
                <w:rFonts w:ascii="Times New Roman" w:hAnsi="Times New Roman" w:cs="Times New Roman"/>
                <w:lang w:val="ro-MD"/>
              </w:rPr>
              <w:t>Un elev transferat de la curriculum modificat la curriculum general (Proces-verbal al ședinței CMI</w:t>
            </w:r>
            <w:r w:rsidR="00395944">
              <w:rPr>
                <w:rFonts w:ascii="Times New Roman" w:hAnsi="Times New Roman" w:cs="Times New Roman"/>
                <w:lang w:val="ro-MD"/>
              </w:rPr>
              <w:t xml:space="preserve"> nr. 5 din 31.05.2021</w:t>
            </w:r>
            <w:r w:rsidRPr="00185FC0">
              <w:rPr>
                <w:rFonts w:ascii="Times New Roman" w:hAnsi="Times New Roman" w:cs="Times New Roman"/>
                <w:lang w:val="ro-MD"/>
              </w:rPr>
              <w:t>)</w:t>
            </w:r>
          </w:p>
        </w:tc>
      </w:tr>
      <w:tr w:rsidR="00852163" w:rsidRPr="00E14B3B" w:rsidTr="00883D17">
        <w:trPr>
          <w:trHeight w:val="523"/>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Pr>
                <w:color w:val="000000"/>
                <w:sz w:val="22"/>
                <w:szCs w:val="22"/>
                <w:lang w:val="en-US"/>
              </w:rPr>
              <w:t>Instituția desfășoară procesul educational în corespundere cu particularitățile și nevoile specifice ale fiecărul elev, în funcție de recomandările SAP, prin elaborarea unui set complex de material, a curriculumului modificat, a PEI, implicând în majoritatea cazurilor cadre didactice competente, inclusiv cadre de sprijin</w:t>
            </w:r>
            <w:r w:rsidRPr="00220B4D">
              <w:rPr>
                <w:color w:val="000000"/>
                <w:sz w:val="22"/>
                <w:szCs w:val="22"/>
                <w:lang w:val="en-US"/>
              </w:rPr>
              <w:t> </w:t>
            </w:r>
          </w:p>
        </w:tc>
      </w:tr>
      <w:tr w:rsidR="00852163" w:rsidRPr="008D7BF8" w:rsidTr="00883D17">
        <w:trPr>
          <w:trHeight w:val="490"/>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24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445AF9" w:rsidRDefault="00852163" w:rsidP="00852163">
      <w:pPr>
        <w:spacing w:after="5" w:line="250" w:lineRule="auto"/>
        <w:ind w:hanging="10"/>
        <w:rPr>
          <w:rFonts w:ascii="Times New Roman" w:eastAsia="Times New Roman" w:hAnsi="Times New Roman" w:cs="Times New Roman"/>
          <w:sz w:val="24"/>
          <w:lang w:val="en-US"/>
        </w:rPr>
      </w:pPr>
      <w:r w:rsidRPr="00E14B3B">
        <w:rPr>
          <w:rFonts w:ascii="Times New Roman" w:eastAsia="Times New Roman" w:hAnsi="Times New Roman" w:cs="Times New Roman"/>
          <w:b/>
          <w:i/>
          <w:sz w:val="24"/>
          <w:lang w:val="en-US"/>
        </w:rPr>
        <w:t xml:space="preserve">Standard 3.2. </w:t>
      </w:r>
      <w:r w:rsidRPr="00E14B3B">
        <w:rPr>
          <w:rFonts w:ascii="Times New Roman" w:eastAsia="Times New Roman" w:hAnsi="Times New Roman" w:cs="Times New Roman"/>
          <w:sz w:val="24"/>
          <w:lang w:val="en-US"/>
        </w:rPr>
        <w:t xml:space="preserve">Politicile şi practicile din instituţia de invăţământ sunt incluzive, nediscriminatorii şi respectă diferenţele individuale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Domeniu: Management:</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i/>
          <w:sz w:val="24"/>
          <w:lang w:val="en-US"/>
        </w:rPr>
        <w:t xml:space="preserve">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3.2.1.</w:t>
      </w:r>
      <w:r w:rsidRPr="00E14B3B">
        <w:rPr>
          <w:rFonts w:ascii="Times New Roman" w:eastAsia="Times New Roman" w:hAnsi="Times New Roman" w:cs="Times New Roman"/>
          <w:sz w:val="24"/>
          <w:lang w:val="en-US"/>
        </w:rPr>
        <w:t xml:space="preserve"> Existenţa, în documentele de planificare, a mecanismelor de identificare şi combatere a oricăror forme de discriminare şi de respectare a diferenţelor individuale</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58"/>
        <w:gridCol w:w="1729"/>
        <w:gridCol w:w="5811"/>
        <w:gridCol w:w="5389"/>
      </w:tblGrid>
      <w:tr w:rsidR="00852163" w:rsidRPr="00E14B3B" w:rsidTr="00883D17">
        <w:trPr>
          <w:trHeight w:val="254"/>
          <w:jc w:val="center"/>
        </w:trPr>
        <w:tc>
          <w:tcPr>
            <w:tcW w:w="265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29" w:type="dxa"/>
            <w:gridSpan w:val="3"/>
            <w:tcBorders>
              <w:top w:val="single" w:sz="6" w:space="0" w:color="000000"/>
              <w:left w:val="single" w:sz="6" w:space="0" w:color="000000"/>
              <w:bottom w:val="single" w:sz="6" w:space="0" w:color="000000"/>
              <w:right w:val="single" w:sz="6" w:space="0" w:color="000000"/>
            </w:tcBorders>
          </w:tcPr>
          <w:p w:rsidR="00E37F67" w:rsidRDefault="00E37F67" w:rsidP="00342A7D">
            <w:pPr>
              <w:pStyle w:val="a3"/>
              <w:numPr>
                <w:ilvl w:val="0"/>
                <w:numId w:val="45"/>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Curriculum și viața școlară, obiectivul general 2)</w:t>
            </w:r>
          </w:p>
          <w:p w:rsidR="00E37F67" w:rsidRDefault="00E37F67" w:rsidP="00342A7D">
            <w:pPr>
              <w:pStyle w:val="a3"/>
              <w:numPr>
                <w:ilvl w:val="0"/>
                <w:numId w:val="45"/>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Incluziune educațională, obiectiv general 2, obiective specifice </w:t>
            </w:r>
            <w:r w:rsidR="007A7BF8">
              <w:rPr>
                <w:rFonts w:ascii="Times New Roman" w:hAnsi="Times New Roman" w:cs="Times New Roman"/>
                <w:lang w:val="ro-MD"/>
              </w:rPr>
              <w:t>2</w:t>
            </w:r>
            <w:r>
              <w:rPr>
                <w:rFonts w:ascii="Times New Roman" w:hAnsi="Times New Roman" w:cs="Times New Roman"/>
                <w:lang w:val="ro-MD"/>
              </w:rPr>
              <w:t xml:space="preserve">.1; </w:t>
            </w:r>
            <w:r w:rsidR="007A7BF8">
              <w:rPr>
                <w:rFonts w:ascii="Times New Roman" w:hAnsi="Times New Roman" w:cs="Times New Roman"/>
                <w:lang w:val="ro-MD"/>
              </w:rPr>
              <w:t>2</w:t>
            </w:r>
            <w:r>
              <w:rPr>
                <w:rFonts w:ascii="Times New Roman" w:hAnsi="Times New Roman" w:cs="Times New Roman"/>
                <w:lang w:val="ro-MD"/>
              </w:rPr>
              <w:t>.2</w:t>
            </w:r>
            <w:r w:rsidR="007A7BF8">
              <w:rPr>
                <w:rFonts w:ascii="Times New Roman" w:hAnsi="Times New Roman" w:cs="Times New Roman"/>
                <w:lang w:val="ro-MD"/>
              </w:rPr>
              <w:t>; 2.3</w:t>
            </w:r>
            <w:r>
              <w:rPr>
                <w:rFonts w:ascii="Times New Roman" w:hAnsi="Times New Roman" w:cs="Times New Roman"/>
                <w:lang w:val="ro-MD"/>
              </w:rPr>
              <w:t>)</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Regulament de activitate a instituției (Cap. III, secț. 6, 7, 8)</w:t>
            </w:r>
          </w:p>
          <w:p w:rsidR="007B6B5F" w:rsidRPr="00E37F67" w:rsidRDefault="007B6B5F"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Fișa postului persoanei responsabile de coordonare a activităților de prevenire, identificare, înregistrare, raportare a cazurilor de ANET</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Proces-verbal al C</w:t>
            </w:r>
            <w:r w:rsidR="007A7BF8">
              <w:rPr>
                <w:rFonts w:ascii="Times New Roman" w:hAnsi="Times New Roman" w:cs="Times New Roman"/>
                <w:lang w:val="ro-MD"/>
              </w:rPr>
              <w:t>A</w:t>
            </w:r>
            <w:r w:rsidRPr="00E37F67">
              <w:rPr>
                <w:rFonts w:ascii="Times New Roman" w:hAnsi="Times New Roman" w:cs="Times New Roman"/>
                <w:lang w:val="ro-MD"/>
              </w:rPr>
              <w:t xml:space="preserve"> privind informarea angajaților cu privire la Procedura de identificare, înregistrare, raportare a cazurilor de abuz, violență, trafic</w:t>
            </w:r>
            <w:r w:rsidR="007A7BF8">
              <w:rPr>
                <w:rFonts w:ascii="Times New Roman" w:hAnsi="Times New Roman" w:cs="Times New Roman"/>
                <w:lang w:val="ro-MD"/>
              </w:rPr>
              <w:t xml:space="preserve"> (nr. 1 din 29.08.2020, decizia 1.5)</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Procedura de identificare, înregistrare, raportare a cazurilor de abuz, violență, trafic</w:t>
            </w:r>
            <w:r w:rsidR="007A7BF8">
              <w:rPr>
                <w:rFonts w:ascii="Times New Roman" w:hAnsi="Times New Roman" w:cs="Times New Roman"/>
                <w:lang w:val="ro-MD"/>
              </w:rPr>
              <w:t xml:space="preserve"> </w:t>
            </w:r>
            <w:r w:rsidR="00A75ED9" w:rsidRPr="00B20B5F">
              <w:rPr>
                <w:rFonts w:ascii="Times New Roman" w:hAnsi="Times New Roman" w:cs="Times New Roman"/>
                <w:lang w:val="ro-MD"/>
              </w:rPr>
              <w:t>(în dosarul Comisiei de combatere a cazurilor de ANET) (în dosarul Comisiei de combatere a cazurilor de ANET)</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Lista cu semnături ale angajaților care au luat cunoștință cu Procedura de prevenire, identificare, înregistrare, raportare a cazurilor de abuz, violență, trafic</w:t>
            </w:r>
            <w:r w:rsidR="00A75ED9">
              <w:rPr>
                <w:rFonts w:ascii="Times New Roman" w:hAnsi="Times New Roman" w:cs="Times New Roman"/>
                <w:lang w:val="ro-MD"/>
              </w:rPr>
              <w:t xml:space="preserve"> </w:t>
            </w:r>
            <w:r w:rsidR="00A75ED9" w:rsidRPr="00B20B5F">
              <w:rPr>
                <w:rFonts w:ascii="Times New Roman" w:hAnsi="Times New Roman" w:cs="Times New Roman"/>
                <w:lang w:val="ro-MD"/>
              </w:rPr>
              <w:t>(în dosarul Comisiei de combatere a cazurilor de ANET</w:t>
            </w:r>
            <w:r w:rsidR="009C67DD">
              <w:rPr>
                <w:rFonts w:ascii="Times New Roman" w:hAnsi="Times New Roman" w:cs="Times New Roman"/>
                <w:lang w:val="ro-MD"/>
              </w:rPr>
              <w:t xml:space="preserve"> și în portofoliile claselor</w:t>
            </w:r>
            <w:r w:rsidR="00A75ED9" w:rsidRPr="00B20B5F">
              <w:rPr>
                <w:rFonts w:ascii="Times New Roman" w:hAnsi="Times New Roman" w:cs="Times New Roman"/>
                <w:lang w:val="ro-MD"/>
              </w:rPr>
              <w:t>)</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Formulare-tip, fișa de sesizare</w:t>
            </w:r>
            <w:r w:rsidR="009C67DD">
              <w:rPr>
                <w:rFonts w:ascii="Times New Roman" w:hAnsi="Times New Roman" w:cs="Times New Roman"/>
                <w:lang w:val="ro-MD"/>
              </w:rPr>
              <w:t xml:space="preserve"> </w:t>
            </w:r>
            <w:r w:rsidR="009C67DD" w:rsidRPr="00B20B5F">
              <w:rPr>
                <w:rFonts w:ascii="Times New Roman" w:hAnsi="Times New Roman" w:cs="Times New Roman"/>
                <w:lang w:val="ro-MD"/>
              </w:rPr>
              <w:t>(în dosarul Comisiei de combatere a cazurilor de ANET)</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lastRenderedPageBreak/>
              <w:t xml:space="preserve">Demersuri către </w:t>
            </w:r>
            <w:r w:rsidR="00A75ED9">
              <w:rPr>
                <w:rFonts w:ascii="Times New Roman" w:hAnsi="Times New Roman" w:cs="Times New Roman"/>
                <w:lang w:val="ro-MD"/>
              </w:rPr>
              <w:t xml:space="preserve">IP (3 demersuri) </w:t>
            </w:r>
          </w:p>
          <w:p w:rsidR="00852163" w:rsidRPr="00E37F67" w:rsidRDefault="00852163" w:rsidP="00342A7D">
            <w:pPr>
              <w:pStyle w:val="a3"/>
              <w:numPr>
                <w:ilvl w:val="0"/>
                <w:numId w:val="45"/>
              </w:numPr>
              <w:ind w:right="113"/>
              <w:rPr>
                <w:rFonts w:ascii="Times New Roman" w:hAnsi="Times New Roman" w:cs="Times New Roman"/>
                <w:lang w:val="ro-MD"/>
              </w:rPr>
            </w:pPr>
            <w:r w:rsidRPr="00E37F67">
              <w:rPr>
                <w:rFonts w:ascii="Times New Roman" w:hAnsi="Times New Roman" w:cs="Times New Roman"/>
                <w:lang w:val="ro-MD"/>
              </w:rPr>
              <w:t>Procese-verbale de la ședințele Comisiei Multidisciplinare Intersectoriale de pe lângă primărie</w:t>
            </w:r>
            <w:r w:rsidR="00A75ED9">
              <w:rPr>
                <w:rFonts w:ascii="Times New Roman" w:hAnsi="Times New Roman" w:cs="Times New Roman"/>
                <w:lang w:val="ro-MD"/>
              </w:rPr>
              <w:t xml:space="preserve"> </w:t>
            </w:r>
            <w:r w:rsidR="009C67DD" w:rsidRPr="00B20B5F">
              <w:rPr>
                <w:rFonts w:ascii="Times New Roman" w:hAnsi="Times New Roman" w:cs="Times New Roman"/>
                <w:lang w:val="ro-MD"/>
              </w:rPr>
              <w:t>(</w:t>
            </w:r>
            <w:r w:rsidR="009C67DD">
              <w:rPr>
                <w:rFonts w:ascii="Times New Roman" w:hAnsi="Times New Roman" w:cs="Times New Roman"/>
                <w:lang w:val="ro-MD"/>
              </w:rPr>
              <w:t xml:space="preserve">3 procese-verbale, 21.12.2020, 03.02.2021, 21.03.2021; </w:t>
            </w:r>
            <w:r w:rsidR="009C67DD" w:rsidRPr="00B20B5F">
              <w:rPr>
                <w:rFonts w:ascii="Times New Roman" w:hAnsi="Times New Roman" w:cs="Times New Roman"/>
                <w:lang w:val="ro-MD"/>
              </w:rPr>
              <w:t>în dosarul Comisiei de combatere a cazurilor de ANET)</w:t>
            </w:r>
          </w:p>
          <w:p w:rsidR="00852163" w:rsidRDefault="00852163" w:rsidP="00342A7D">
            <w:pPr>
              <w:pStyle w:val="a3"/>
              <w:numPr>
                <w:ilvl w:val="0"/>
                <w:numId w:val="45"/>
              </w:numPr>
              <w:ind w:right="113"/>
              <w:jc w:val="both"/>
              <w:rPr>
                <w:rFonts w:ascii="Times New Roman" w:hAnsi="Times New Roman" w:cs="Times New Roman"/>
                <w:lang w:val="ro-MD"/>
              </w:rPr>
            </w:pPr>
            <w:r w:rsidRPr="00E37F67">
              <w:rPr>
                <w:rFonts w:ascii="Times New Roman" w:hAnsi="Times New Roman" w:cs="Times New Roman"/>
                <w:lang w:val="ro-MD"/>
              </w:rPr>
              <w:t>Rapoarte semestriale privind cazurile de violență (Anexa nr.4</w:t>
            </w:r>
            <w:r w:rsidR="00A75ED9">
              <w:rPr>
                <w:rFonts w:ascii="Times New Roman" w:hAnsi="Times New Roman" w:cs="Times New Roman"/>
                <w:lang w:val="ro-MD"/>
              </w:rPr>
              <w:t>, 2 rapoarte anual</w:t>
            </w:r>
            <w:r w:rsidRPr="00E37F67">
              <w:rPr>
                <w:rFonts w:ascii="Times New Roman" w:hAnsi="Times New Roman" w:cs="Times New Roman"/>
                <w:lang w:val="ro-MD"/>
              </w:rPr>
              <w:t>)</w:t>
            </w:r>
          </w:p>
          <w:p w:rsidR="00A75ED9" w:rsidRPr="00E37F67" w:rsidRDefault="00A75ED9" w:rsidP="00342A7D">
            <w:pPr>
              <w:pStyle w:val="a3"/>
              <w:numPr>
                <w:ilvl w:val="0"/>
                <w:numId w:val="45"/>
              </w:numPr>
              <w:ind w:right="113"/>
              <w:jc w:val="both"/>
              <w:rPr>
                <w:rFonts w:ascii="Times New Roman" w:hAnsi="Times New Roman" w:cs="Times New Roman"/>
                <w:lang w:val="ro-MD"/>
              </w:rPr>
            </w:pPr>
            <w:r>
              <w:rPr>
                <w:rFonts w:ascii="Times New Roman" w:hAnsi="Times New Roman" w:cs="Times New Roman"/>
                <w:lang w:val="ro-MD"/>
              </w:rPr>
              <w:t>Analiza</w:t>
            </w:r>
            <w:r w:rsidR="009C67DD">
              <w:rPr>
                <w:rFonts w:ascii="Times New Roman" w:hAnsi="Times New Roman" w:cs="Times New Roman"/>
                <w:lang w:val="ro-MD"/>
              </w:rPr>
              <w:t xml:space="preserve"> statistică</w:t>
            </w:r>
            <w:r>
              <w:rPr>
                <w:rFonts w:ascii="Times New Roman" w:hAnsi="Times New Roman" w:cs="Times New Roman"/>
                <w:lang w:val="ro-MD"/>
              </w:rPr>
              <w:t xml:space="preserve"> comparativă a cazurilor de violență (ascultată la ședința pe lângă director)</w:t>
            </w:r>
          </w:p>
        </w:tc>
      </w:tr>
      <w:tr w:rsidR="00852163" w:rsidRPr="00220B4D" w:rsidTr="00883D17">
        <w:tblPrEx>
          <w:tblCellMar>
            <w:left w:w="118" w:type="dxa"/>
          </w:tblCellMar>
        </w:tblPrEx>
        <w:trPr>
          <w:trHeight w:val="490"/>
          <w:jc w:val="center"/>
        </w:trPr>
        <w:tc>
          <w:tcPr>
            <w:tcW w:w="265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929"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PDI și PAI reflectă sistemic mecanisme de identificare și combatere a oricăror forme de discriminare și de respectare a diferențelor individuale, implicând în acțiunile preconizate personal calificat, format în domeniu, parteneri comunitari și diseminând complex informații în acest sens </w:t>
            </w:r>
          </w:p>
        </w:tc>
      </w:tr>
      <w:tr w:rsidR="00852163" w:rsidRPr="008D7BF8" w:rsidTr="00883D17">
        <w:trPr>
          <w:trHeight w:val="490"/>
          <w:jc w:val="center"/>
        </w:trPr>
        <w:tc>
          <w:tcPr>
            <w:tcW w:w="2658"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Pondere:1 </w:t>
            </w:r>
          </w:p>
        </w:tc>
        <w:tc>
          <w:tcPr>
            <w:tcW w:w="581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criteriilor:1 </w:t>
            </w:r>
          </w:p>
        </w:tc>
        <w:tc>
          <w:tcPr>
            <w:tcW w:w="5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3.2.2. </w:t>
      </w:r>
      <w:r w:rsidRPr="00E14B3B">
        <w:rPr>
          <w:rFonts w:ascii="Times New Roman" w:eastAsia="Times New Roman" w:hAnsi="Times New Roman" w:cs="Times New Roman"/>
          <w:sz w:val="24"/>
          <w:lang w:val="en-US"/>
        </w:rPr>
        <w:t>Promovarea diversităţii, inclusiv a interculturalităţii, în planurile strategice şi operaţionale ale instituţiei, prin programe, artivităţi care au ca ţintă educaţia incluzivă şi nevoile copiilor cu CES</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Layout w:type="fixed"/>
        <w:tblCellMar>
          <w:left w:w="7" w:type="dxa"/>
        </w:tblCellMar>
        <w:tblLook w:val="04A0" w:firstRow="1" w:lastRow="0" w:firstColumn="1" w:lastColumn="0" w:noHBand="0" w:noVBand="1"/>
      </w:tblPr>
      <w:tblGrid>
        <w:gridCol w:w="2686"/>
        <w:gridCol w:w="1701"/>
        <w:gridCol w:w="5811"/>
        <w:gridCol w:w="5389"/>
      </w:tblGrid>
      <w:tr w:rsidR="00852163" w:rsidRPr="00E14B3B" w:rsidTr="007B6B5F">
        <w:trPr>
          <w:trHeight w:val="978"/>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9C67DD" w:rsidRDefault="00852163" w:rsidP="00342A7D">
            <w:pPr>
              <w:pStyle w:val="a3"/>
              <w:numPr>
                <w:ilvl w:val="0"/>
                <w:numId w:val="46"/>
              </w:numPr>
              <w:ind w:right="113"/>
              <w:rPr>
                <w:rFonts w:ascii="Times New Roman" w:hAnsi="Times New Roman" w:cs="Times New Roman"/>
                <w:lang w:val="ro-MD"/>
              </w:rPr>
            </w:pPr>
            <w:r w:rsidRPr="009C67DD">
              <w:rPr>
                <w:rFonts w:ascii="Times New Roman" w:hAnsi="Times New Roman" w:cs="Times New Roman"/>
                <w:lang w:val="ro-MD"/>
              </w:rPr>
              <w:t>Misiunea gimnaziului reflectă diversitatea, interculturalitatea</w:t>
            </w:r>
          </w:p>
          <w:p w:rsidR="009C67DD" w:rsidRDefault="009C67DD" w:rsidP="00342A7D">
            <w:pPr>
              <w:pStyle w:val="a3"/>
              <w:numPr>
                <w:ilvl w:val="0"/>
                <w:numId w:val="46"/>
              </w:numPr>
              <w:ind w:right="113"/>
              <w:jc w:val="both"/>
              <w:rPr>
                <w:rFonts w:ascii="Times New Roman" w:hAnsi="Times New Roman" w:cs="Times New Roman"/>
                <w:lang w:val="ro-MD"/>
              </w:rPr>
            </w:pPr>
            <w:r w:rsidRPr="009C67DD">
              <w:rPr>
                <w:rFonts w:ascii="Times New Roman" w:hAnsi="Times New Roman" w:cs="Times New Roman"/>
                <w:lang w:val="ro-MD"/>
              </w:rPr>
              <w:t>P</w:t>
            </w:r>
            <w:r>
              <w:rPr>
                <w:rFonts w:ascii="Times New Roman" w:hAnsi="Times New Roman" w:cs="Times New Roman"/>
                <w:lang w:val="ro-MD"/>
              </w:rPr>
              <w:t>SD</w:t>
            </w:r>
            <w:r w:rsidRPr="009C67DD">
              <w:rPr>
                <w:rFonts w:ascii="Times New Roman" w:hAnsi="Times New Roman" w:cs="Times New Roman"/>
                <w:lang w:val="ro-MD"/>
              </w:rPr>
              <w:t>, Domeniul „Curriculum și viață școlară”</w:t>
            </w:r>
            <w:r>
              <w:rPr>
                <w:rFonts w:ascii="Times New Roman" w:hAnsi="Times New Roman" w:cs="Times New Roman"/>
                <w:lang w:val="ro-MD"/>
              </w:rPr>
              <w:t>, Ob.general 2</w:t>
            </w:r>
          </w:p>
          <w:p w:rsidR="00852163" w:rsidRPr="009C67DD" w:rsidRDefault="00852163" w:rsidP="00342A7D">
            <w:pPr>
              <w:pStyle w:val="a3"/>
              <w:numPr>
                <w:ilvl w:val="0"/>
                <w:numId w:val="46"/>
              </w:numPr>
              <w:ind w:right="113"/>
              <w:rPr>
                <w:rFonts w:ascii="Times New Roman" w:hAnsi="Times New Roman" w:cs="Times New Roman"/>
                <w:lang w:val="ro-MD"/>
              </w:rPr>
            </w:pPr>
            <w:r w:rsidRPr="009C67DD">
              <w:rPr>
                <w:rFonts w:ascii="Times New Roman" w:hAnsi="Times New Roman" w:cs="Times New Roman"/>
                <w:lang w:val="ro-MD"/>
              </w:rPr>
              <w:t>PAI, Dimensiunea Educație incluzivă, Ob.general 2, Ob.general 3</w:t>
            </w:r>
          </w:p>
          <w:p w:rsidR="009C67DD" w:rsidRDefault="009C67DD" w:rsidP="00342A7D">
            <w:pPr>
              <w:pStyle w:val="a3"/>
              <w:numPr>
                <w:ilvl w:val="0"/>
                <w:numId w:val="46"/>
              </w:numPr>
              <w:ind w:right="113"/>
              <w:rPr>
                <w:rFonts w:ascii="Times New Roman" w:hAnsi="Times New Roman" w:cs="Times New Roman"/>
                <w:lang w:val="ro-MD"/>
              </w:rPr>
            </w:pPr>
            <w:r>
              <w:rPr>
                <w:rFonts w:ascii="Times New Roman" w:hAnsi="Times New Roman" w:cs="Times New Roman"/>
                <w:lang w:val="ro-MD"/>
              </w:rPr>
              <w:t>Planul anual al directorului adjunct pentru educație, Ob.strategic 6</w:t>
            </w:r>
            <w:r w:rsidRPr="009C67DD">
              <w:rPr>
                <w:rFonts w:ascii="Times New Roman" w:hAnsi="Times New Roman" w:cs="Times New Roman"/>
                <w:lang w:val="ro-MD"/>
              </w:rPr>
              <w:t xml:space="preserve"> </w:t>
            </w:r>
          </w:p>
          <w:p w:rsidR="009C67DD" w:rsidRPr="009C67DD" w:rsidRDefault="009C67DD" w:rsidP="00342A7D">
            <w:pPr>
              <w:pStyle w:val="a3"/>
              <w:numPr>
                <w:ilvl w:val="0"/>
                <w:numId w:val="46"/>
              </w:numPr>
              <w:ind w:right="113"/>
              <w:rPr>
                <w:rFonts w:ascii="Times New Roman" w:hAnsi="Times New Roman" w:cs="Times New Roman"/>
                <w:lang w:val="ro-MD"/>
              </w:rPr>
            </w:pPr>
            <w:r w:rsidRPr="009C67DD">
              <w:rPr>
                <w:rFonts w:ascii="Times New Roman" w:hAnsi="Times New Roman" w:cs="Times New Roman"/>
                <w:lang w:val="ro-MD"/>
              </w:rPr>
              <w:t>Analiza SWOT</w:t>
            </w:r>
          </w:p>
        </w:tc>
      </w:tr>
      <w:tr w:rsidR="00852163" w:rsidRPr="00E14B3B" w:rsidTr="00883D17">
        <w:trPr>
          <w:trHeight w:val="293"/>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PDI și PAI reflectă sistemic cultură diversității, promovând în toate aspectele vieții școlare programe cu accent pe incluziune și nondiscriminare și activități ce țin de respectarea diferențelor, cu implicarea majorității factorilor educaționali, inclusiv a elevilor, în organizarea acestor activități </w:t>
            </w:r>
          </w:p>
        </w:tc>
      </w:tr>
      <w:tr w:rsidR="00852163" w:rsidRPr="008D7BF8" w:rsidTr="00883D17">
        <w:trPr>
          <w:trHeight w:val="490"/>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81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E14B3B" w:rsidRDefault="00852163" w:rsidP="00852163">
      <w:pPr>
        <w:spacing w:after="0"/>
        <w:ind w:hanging="72"/>
        <w:jc w:val="both"/>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Capacitate instituţională: </w:t>
      </w:r>
      <w:r w:rsidRPr="00E14B3B">
        <w:rPr>
          <w:rFonts w:ascii="Times New Roman" w:eastAsia="Times New Roman" w:hAnsi="Times New Roman" w:cs="Times New Roman"/>
          <w:b/>
          <w:sz w:val="24"/>
          <w:lang w:val="en-US"/>
        </w:rPr>
        <w:t xml:space="preserve">Indicator 3.2.3. </w:t>
      </w:r>
      <w:r w:rsidRPr="00E14B3B">
        <w:rPr>
          <w:rFonts w:ascii="Times New Roman" w:eastAsia="Times New Roman" w:hAnsi="Times New Roman" w:cs="Times New Roman"/>
          <w:sz w:val="24"/>
          <w:lang w:val="en-US"/>
        </w:rPr>
        <w:t>Asigurarea respectării diferenţelor individuale prin aplicarea procedurilor de prevenire, identificare, semnalare, evaluare şi so</w:t>
      </w:r>
      <w:r w:rsidR="006927F1">
        <w:rPr>
          <w:rFonts w:ascii="Times New Roman" w:eastAsia="Times New Roman" w:hAnsi="Times New Roman" w:cs="Times New Roman"/>
          <w:sz w:val="24"/>
          <w:lang w:val="en-US"/>
        </w:rPr>
        <w:t>l</w:t>
      </w:r>
      <w:r w:rsidRPr="00E14B3B">
        <w:rPr>
          <w:rFonts w:ascii="Times New Roman" w:eastAsia="Times New Roman" w:hAnsi="Times New Roman" w:cs="Times New Roman"/>
          <w:sz w:val="24"/>
          <w:lang w:val="en-US"/>
        </w:rPr>
        <w:t xml:space="preserve">uţionare a situaţiiIor de discriminare şi informarea personalului, a elevilor/ copiilor şi reprezentanţilor 1or legali cu privire la ulilizarea acestor proceduri </w:t>
      </w:r>
    </w:p>
    <w:tbl>
      <w:tblPr>
        <w:tblStyle w:val="TableGrid"/>
        <w:tblW w:w="15587" w:type="dxa"/>
        <w:jc w:val="center"/>
        <w:tblInd w:w="0" w:type="dxa"/>
        <w:tblCellMar>
          <w:left w:w="118" w:type="dxa"/>
        </w:tblCellMar>
        <w:tblLook w:val="04A0" w:firstRow="1" w:lastRow="0" w:firstColumn="1" w:lastColumn="0" w:noHBand="0" w:noVBand="1"/>
      </w:tblPr>
      <w:tblGrid>
        <w:gridCol w:w="2634"/>
        <w:gridCol w:w="1753"/>
        <w:gridCol w:w="5811"/>
        <w:gridCol w:w="5389"/>
      </w:tblGrid>
      <w:tr w:rsidR="00852163" w:rsidRPr="00E14B3B" w:rsidTr="00883D17">
        <w:trPr>
          <w:trHeight w:val="250"/>
          <w:jc w:val="center"/>
        </w:trPr>
        <w:tc>
          <w:tcPr>
            <w:tcW w:w="263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53" w:type="dxa"/>
            <w:gridSpan w:val="3"/>
            <w:tcBorders>
              <w:top w:val="single" w:sz="6" w:space="0" w:color="000000"/>
              <w:left w:val="single" w:sz="6" w:space="0" w:color="000000"/>
              <w:bottom w:val="single" w:sz="6" w:space="0" w:color="000000"/>
              <w:right w:val="single" w:sz="6" w:space="0" w:color="000000"/>
            </w:tcBorders>
          </w:tcPr>
          <w:p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 xml:space="preserve">Ordin de desemnare a persoanei responsabile de coordonare a activităților de prevenire, identificare, înregistrare, raportare a cazurilor de </w:t>
            </w:r>
            <w:r w:rsidR="006927F1">
              <w:rPr>
                <w:rFonts w:ascii="Times New Roman" w:hAnsi="Times New Roman" w:cs="Times New Roman"/>
                <w:lang w:val="ro-MD"/>
              </w:rPr>
              <w:t>ANET (Ordinul nr. 15-A din 01.09.2020)</w:t>
            </w:r>
          </w:p>
          <w:p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Fișa postului persoanei responsabile de coordonare a activităților de prevenire, identificare, înregistrare, raportare a cazurilor de ANET</w:t>
            </w:r>
          </w:p>
          <w:p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Acord de parteneriat cu primăria, sectorul de poliție</w:t>
            </w:r>
          </w:p>
          <w:p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Lista cu semnături ale angajaților care au luat cunoștință cu Procedura de prevenire, identificare, înregistrare, raportare a cazurilor de ANET</w:t>
            </w:r>
            <w:r w:rsidR="006927F1">
              <w:rPr>
                <w:rFonts w:ascii="Times New Roman" w:hAnsi="Times New Roman" w:cs="Times New Roman"/>
                <w:lang w:val="ro-MD"/>
              </w:rPr>
              <w:t xml:space="preserve"> </w:t>
            </w:r>
            <w:r w:rsidR="006927F1" w:rsidRPr="00B20B5F">
              <w:rPr>
                <w:rFonts w:ascii="Times New Roman" w:hAnsi="Times New Roman" w:cs="Times New Roman"/>
                <w:lang w:val="ro-MD"/>
              </w:rPr>
              <w:t>(în dosarul Comisiei de combatere a cazurilor de ANET</w:t>
            </w:r>
            <w:r w:rsidR="006927F1">
              <w:rPr>
                <w:rFonts w:ascii="Times New Roman" w:hAnsi="Times New Roman" w:cs="Times New Roman"/>
                <w:lang w:val="ro-MD"/>
              </w:rPr>
              <w:t xml:space="preserve"> și în portofoliile claselor</w:t>
            </w:r>
            <w:r w:rsidR="006927F1" w:rsidRPr="00B20B5F">
              <w:rPr>
                <w:rFonts w:ascii="Times New Roman" w:hAnsi="Times New Roman" w:cs="Times New Roman"/>
                <w:lang w:val="ro-MD"/>
              </w:rPr>
              <w:t>)</w:t>
            </w:r>
          </w:p>
          <w:p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Liste cu semnături ale elevilor care au luat cunoștință cu Procedura de prevenire, identificare, înregistrare, raportare a cazurilor de ANET</w:t>
            </w:r>
            <w:r w:rsidR="006927F1">
              <w:rPr>
                <w:rFonts w:ascii="Times New Roman" w:hAnsi="Times New Roman" w:cs="Times New Roman"/>
                <w:lang w:val="ro-MD"/>
              </w:rPr>
              <w:t xml:space="preserve"> (în portofoliile claselor)</w:t>
            </w:r>
          </w:p>
          <w:p w:rsidR="00852163" w:rsidRPr="006927F1" w:rsidRDefault="00852163" w:rsidP="00342A7D">
            <w:pPr>
              <w:pStyle w:val="a3"/>
              <w:numPr>
                <w:ilvl w:val="0"/>
                <w:numId w:val="47"/>
              </w:numPr>
              <w:ind w:right="113"/>
              <w:rPr>
                <w:rFonts w:ascii="Times New Roman" w:hAnsi="Times New Roman" w:cs="Times New Roman"/>
                <w:lang w:val="ro-MD"/>
              </w:rPr>
            </w:pPr>
            <w:r w:rsidRPr="006927F1">
              <w:rPr>
                <w:rFonts w:ascii="Times New Roman" w:hAnsi="Times New Roman" w:cs="Times New Roman"/>
                <w:lang w:val="ro-MD"/>
              </w:rPr>
              <w:t>Liste cu semnături ale părinților care au luat cunoștință cu Procedura de prevenire, identificare, înregistrare, raportare a cazurilor de ANET</w:t>
            </w:r>
            <w:r w:rsidR="006927F1">
              <w:rPr>
                <w:rFonts w:ascii="Times New Roman" w:hAnsi="Times New Roman" w:cs="Times New Roman"/>
                <w:lang w:val="ro-MD"/>
              </w:rPr>
              <w:t xml:space="preserve"> </w:t>
            </w:r>
            <w:r w:rsidR="006927F1" w:rsidRPr="00B20B5F">
              <w:rPr>
                <w:rFonts w:ascii="Times New Roman" w:hAnsi="Times New Roman" w:cs="Times New Roman"/>
                <w:lang w:val="ro-MD"/>
              </w:rPr>
              <w:t>(în dosarul Comisiei de combatere a cazurilor de ANET</w:t>
            </w:r>
            <w:r w:rsidR="006927F1">
              <w:rPr>
                <w:rFonts w:ascii="Times New Roman" w:hAnsi="Times New Roman" w:cs="Times New Roman"/>
                <w:lang w:val="ro-MD"/>
              </w:rPr>
              <w:t xml:space="preserve"> și în portofoliile claselor</w:t>
            </w:r>
            <w:r w:rsidR="006927F1" w:rsidRPr="00B20B5F">
              <w:rPr>
                <w:rFonts w:ascii="Times New Roman" w:hAnsi="Times New Roman" w:cs="Times New Roman"/>
                <w:lang w:val="ro-MD"/>
              </w:rPr>
              <w:t>)</w:t>
            </w:r>
          </w:p>
          <w:p w:rsidR="00852163" w:rsidRPr="006927F1" w:rsidRDefault="00852163" w:rsidP="00342A7D">
            <w:pPr>
              <w:pStyle w:val="a3"/>
              <w:numPr>
                <w:ilvl w:val="0"/>
                <w:numId w:val="47"/>
              </w:numPr>
              <w:ind w:right="113"/>
              <w:jc w:val="both"/>
              <w:rPr>
                <w:rFonts w:ascii="Times New Roman" w:hAnsi="Times New Roman" w:cs="Times New Roman"/>
                <w:lang w:val="ro-MD"/>
              </w:rPr>
            </w:pPr>
            <w:r w:rsidRPr="006927F1">
              <w:rPr>
                <w:rFonts w:ascii="Times New Roman" w:hAnsi="Times New Roman" w:cs="Times New Roman"/>
                <w:lang w:val="ro-MD"/>
              </w:rPr>
              <w:t>Rezultatele chestionării elevilor despre informarea lor cu privire la Procedura de prevenire, identificare, înregistrare, raportare a cazurilor de ANET</w:t>
            </w:r>
            <w:r w:rsidR="006927F1">
              <w:rPr>
                <w:rFonts w:ascii="Times New Roman" w:hAnsi="Times New Roman" w:cs="Times New Roman"/>
                <w:lang w:val="ro-MD"/>
              </w:rPr>
              <w:t xml:space="preserve"> </w:t>
            </w:r>
            <w:r w:rsidR="006927F1" w:rsidRPr="00B20B5F">
              <w:rPr>
                <w:rFonts w:ascii="Times New Roman" w:hAnsi="Times New Roman" w:cs="Times New Roman"/>
                <w:lang w:val="ro-MD"/>
              </w:rPr>
              <w:t xml:space="preserve">(în dosarul </w:t>
            </w:r>
            <w:r w:rsidR="006927F1">
              <w:rPr>
                <w:rFonts w:ascii="Times New Roman" w:hAnsi="Times New Roman" w:cs="Times New Roman"/>
                <w:lang w:val="ro-MD"/>
              </w:rPr>
              <w:t>CE, analizate la ședința CE, propus spre soluționare către CP</w:t>
            </w:r>
            <w:r w:rsidR="006927F1" w:rsidRPr="00B20B5F">
              <w:rPr>
                <w:rFonts w:ascii="Times New Roman" w:hAnsi="Times New Roman" w:cs="Times New Roman"/>
                <w:lang w:val="ro-MD"/>
              </w:rPr>
              <w:t>)</w:t>
            </w:r>
          </w:p>
        </w:tc>
      </w:tr>
      <w:tr w:rsidR="00852163" w:rsidRPr="00E14B3B" w:rsidTr="00883D17">
        <w:trPr>
          <w:trHeight w:val="245"/>
          <w:jc w:val="center"/>
        </w:trPr>
        <w:tc>
          <w:tcPr>
            <w:tcW w:w="263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53"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Instituția asigură sistemic, în orice acțiuni șanse egale de incluziune tuturor elevilor și respectarea diferențelor individuale, informează și formează permanent personalul, copiii și reprezentanții lor legali cu privire la procedurile de prevenire, identificare, semnalare, evaluare și soluționare a situațiilor de discriminare și utilizează permanent aceste proceduri prin personal format și prin parteneriate în domeniu </w:t>
            </w:r>
          </w:p>
        </w:tc>
      </w:tr>
      <w:tr w:rsidR="00852163" w:rsidRPr="008D7BF8" w:rsidTr="00883D17">
        <w:trPr>
          <w:trHeight w:val="490"/>
          <w:jc w:val="center"/>
        </w:trPr>
        <w:tc>
          <w:tcPr>
            <w:tcW w:w="263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5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581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38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acordat:1</w:t>
            </w:r>
            <w:r w:rsidRPr="008D7BF8">
              <w:rPr>
                <w:rFonts w:ascii="Times New Roman" w:eastAsia="Times New Roman" w:hAnsi="Times New Roman" w:cs="Times New Roman"/>
                <w:sz w:val="24"/>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3.2.4. </w:t>
      </w:r>
      <w:r w:rsidRPr="00E14B3B">
        <w:rPr>
          <w:rFonts w:ascii="Times New Roman" w:eastAsia="Times New Roman" w:hAnsi="Times New Roman" w:cs="Times New Roman"/>
          <w:sz w:val="24"/>
          <w:lang w:val="en-US"/>
        </w:rPr>
        <w:t>Punerea în aplicare a curriculumului, inclusiv a curriculumului diferenţiat/ adaptat pentru copiii cu CES, şi evaluarea echitabila a progresului tuturor elevilor/ copiilor, în scopul respectării individualităţii şi tratării valorice a lor</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47"/>
        <w:gridCol w:w="1740"/>
        <w:gridCol w:w="6095"/>
        <w:gridCol w:w="5105"/>
      </w:tblGrid>
      <w:tr w:rsidR="00852163" w:rsidRPr="00E14B3B" w:rsidTr="00883D17">
        <w:trPr>
          <w:trHeight w:val="2722"/>
          <w:jc w:val="center"/>
        </w:trPr>
        <w:tc>
          <w:tcPr>
            <w:tcW w:w="2647" w:type="dxa"/>
            <w:tcBorders>
              <w:top w:val="single" w:sz="6" w:space="0" w:color="000000"/>
              <w:left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40" w:type="dxa"/>
            <w:gridSpan w:val="3"/>
            <w:tcBorders>
              <w:top w:val="single" w:sz="6" w:space="0" w:color="000000"/>
              <w:left w:val="single" w:sz="6" w:space="0" w:color="000000"/>
              <w:right w:val="single" w:sz="6" w:space="0" w:color="000000"/>
            </w:tcBorders>
          </w:tcPr>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Fișe de monitorizare a lecțiilor + Raport de totalizare cu punctajul mediu pe indicatori</w:t>
            </w:r>
            <w:r w:rsidR="006927F1">
              <w:rPr>
                <w:rFonts w:ascii="Times New Roman" w:hAnsi="Times New Roman" w:cs="Times New Roman"/>
                <w:lang w:val="ro-MD"/>
              </w:rPr>
              <w:t xml:space="preserve"> (42 de fișe)</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Rapoarte de monitorizare școlară a elevilor cu CES</w:t>
            </w:r>
            <w:r w:rsidR="006927F1">
              <w:rPr>
                <w:rFonts w:ascii="Times New Roman" w:hAnsi="Times New Roman" w:cs="Times New Roman"/>
                <w:lang w:val="ro-MD"/>
              </w:rPr>
              <w:t xml:space="preserve"> (22 de rapoarte)</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Tabele de performanță</w:t>
            </w:r>
            <w:r w:rsidR="006927F1">
              <w:rPr>
                <w:rFonts w:ascii="Times New Roman" w:hAnsi="Times New Roman" w:cs="Times New Roman"/>
                <w:lang w:val="ro-MD"/>
              </w:rPr>
              <w:t xml:space="preserve"> pentru elevii claselor primare</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Registre asociate</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Tabele de evaluare a produselor</w:t>
            </w:r>
            <w:r w:rsidR="006927F1">
              <w:rPr>
                <w:rFonts w:ascii="Times New Roman" w:hAnsi="Times New Roman" w:cs="Times New Roman"/>
                <w:lang w:val="ro-MD"/>
              </w:rPr>
              <w:t xml:space="preserve"> (ed.plastică, ed.tehnologică, ed.fizică, dezvoltare personală</w:t>
            </w:r>
            <w:r w:rsidR="00C074D4">
              <w:rPr>
                <w:rFonts w:ascii="Times New Roman" w:hAnsi="Times New Roman" w:cs="Times New Roman"/>
                <w:lang w:val="ro-MD"/>
              </w:rPr>
              <w:t>)</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Caietele de evaluări</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Catalogul școlar (înregistrarea analizei evaluării)</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Portofolii ale elevilor/ ale claselor</w:t>
            </w:r>
            <w:r w:rsidR="00BE1A6B" w:rsidRPr="006927F1">
              <w:rPr>
                <w:rFonts w:ascii="Times New Roman" w:hAnsi="Times New Roman" w:cs="Times New Roman"/>
                <w:lang w:val="ro-MD"/>
              </w:rPr>
              <w:t xml:space="preserve"> (</w:t>
            </w:r>
            <w:r w:rsidR="00C074D4">
              <w:rPr>
                <w:rFonts w:ascii="Times New Roman" w:hAnsi="Times New Roman" w:cs="Times New Roman"/>
                <w:lang w:val="ro-MD"/>
              </w:rPr>
              <w:t>pentru elevii cu CES – în CREI,</w:t>
            </w:r>
            <w:r w:rsidR="00BE1A6B" w:rsidRPr="006927F1">
              <w:rPr>
                <w:rFonts w:ascii="Times New Roman" w:hAnsi="Times New Roman" w:cs="Times New Roman"/>
                <w:lang w:val="ro-MD"/>
              </w:rPr>
              <w:t>dezvoltare personală)</w:t>
            </w:r>
          </w:p>
          <w:p w:rsidR="00852163" w:rsidRPr="006927F1" w:rsidRDefault="00852163" w:rsidP="00342A7D">
            <w:pPr>
              <w:pStyle w:val="a3"/>
              <w:numPr>
                <w:ilvl w:val="0"/>
                <w:numId w:val="48"/>
              </w:numPr>
              <w:ind w:right="113"/>
              <w:rPr>
                <w:rFonts w:ascii="Times New Roman" w:hAnsi="Times New Roman" w:cs="Times New Roman"/>
                <w:lang w:val="ro-MD"/>
              </w:rPr>
            </w:pPr>
            <w:r w:rsidRPr="006927F1">
              <w:rPr>
                <w:rFonts w:ascii="Times New Roman" w:hAnsi="Times New Roman" w:cs="Times New Roman"/>
                <w:lang w:val="ro-MD"/>
              </w:rPr>
              <w:t>Notă informativă cu privire la progresul elevilor cu CES (un elev a trecut de le CM la CG</w:t>
            </w:r>
            <w:r w:rsidR="00C074D4">
              <w:rPr>
                <w:rFonts w:ascii="Times New Roman" w:hAnsi="Times New Roman" w:cs="Times New Roman"/>
                <w:lang w:val="ro-MD"/>
              </w:rPr>
              <w:t>, proces-verbal al ședinței CMI nr. 5 din 31.05.2021</w:t>
            </w:r>
            <w:r w:rsidRPr="006927F1">
              <w:rPr>
                <w:rFonts w:ascii="Times New Roman" w:hAnsi="Times New Roman" w:cs="Times New Roman"/>
                <w:lang w:val="ro-MD"/>
              </w:rPr>
              <w:t>)</w:t>
            </w:r>
          </w:p>
          <w:p w:rsidR="00852163" w:rsidRPr="006927F1" w:rsidRDefault="00852163" w:rsidP="00342A7D">
            <w:pPr>
              <w:pStyle w:val="a3"/>
              <w:numPr>
                <w:ilvl w:val="0"/>
                <w:numId w:val="48"/>
              </w:numPr>
              <w:ind w:right="113"/>
              <w:jc w:val="both"/>
              <w:rPr>
                <w:rFonts w:ascii="Times New Roman" w:hAnsi="Times New Roman" w:cs="Times New Roman"/>
                <w:lang w:val="ro-MD"/>
              </w:rPr>
            </w:pPr>
            <w:r w:rsidRPr="006927F1">
              <w:rPr>
                <w:rFonts w:ascii="Times New Roman" w:hAnsi="Times New Roman" w:cs="Times New Roman"/>
                <w:lang w:val="ro-MD"/>
              </w:rPr>
              <w:t>Semnăturile părinților în PEI și Rapoartele de monitorizare</w:t>
            </w:r>
            <w:r w:rsidR="00C074D4">
              <w:rPr>
                <w:rFonts w:ascii="Times New Roman" w:hAnsi="Times New Roman" w:cs="Times New Roman"/>
                <w:lang w:val="ro-MD"/>
              </w:rPr>
              <w:t xml:space="preserve"> (pentru 22 elevi cu CES)</w:t>
            </w:r>
          </w:p>
          <w:p w:rsidR="00852163" w:rsidRPr="006927F1" w:rsidRDefault="00852163" w:rsidP="00342A7D">
            <w:pPr>
              <w:pStyle w:val="a3"/>
              <w:numPr>
                <w:ilvl w:val="0"/>
                <w:numId w:val="48"/>
              </w:numPr>
              <w:ind w:right="113"/>
              <w:jc w:val="both"/>
              <w:rPr>
                <w:rFonts w:ascii="Times New Roman" w:hAnsi="Times New Roman" w:cs="Times New Roman"/>
                <w:lang w:val="ro-MD"/>
              </w:rPr>
            </w:pPr>
            <w:r w:rsidRPr="006927F1">
              <w:rPr>
                <w:rFonts w:ascii="Times New Roman" w:hAnsi="Times New Roman" w:cs="Times New Roman"/>
                <w:lang w:val="ro-MD"/>
              </w:rPr>
              <w:t>Rapoarte de monitorizare psiho-pedagogică și socială a copiilor de etnie romă, treapta primară</w:t>
            </w:r>
            <w:r w:rsidR="00C074D4">
              <w:rPr>
                <w:rFonts w:ascii="Times New Roman" w:hAnsi="Times New Roman" w:cs="Times New Roman"/>
                <w:lang w:val="ro-MD"/>
              </w:rPr>
              <w:t xml:space="preserve"> (19 rapoarte)</w:t>
            </w:r>
          </w:p>
        </w:tc>
      </w:tr>
      <w:tr w:rsidR="00852163" w:rsidRPr="00220B4D" w:rsidTr="00883D17">
        <w:tblPrEx>
          <w:tblCellMar>
            <w:left w:w="118" w:type="dxa"/>
          </w:tblCellMar>
        </w:tblPrEx>
        <w:trPr>
          <w:trHeight w:val="490"/>
          <w:jc w:val="center"/>
        </w:trPr>
        <w:tc>
          <w:tcPr>
            <w:tcW w:w="264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940" w:type="dxa"/>
            <w:gridSpan w:val="3"/>
            <w:tcBorders>
              <w:top w:val="single" w:sz="6" w:space="0" w:color="000000"/>
              <w:left w:val="single" w:sz="6" w:space="0" w:color="000000"/>
              <w:bottom w:val="single" w:sz="6" w:space="0" w:color="000000"/>
              <w:right w:val="single" w:sz="6" w:space="0" w:color="000000"/>
            </w:tcBorders>
          </w:tcPr>
          <w:p w:rsidR="00852163" w:rsidRPr="00220B4D" w:rsidRDefault="00852163" w:rsidP="00883D17">
            <w:pPr>
              <w:pStyle w:val="a4"/>
              <w:spacing w:before="0" w:beforeAutospacing="0" w:after="0" w:afterAutospacing="0"/>
              <w:ind w:right="113"/>
              <w:rPr>
                <w:lang w:val="en-US"/>
              </w:rPr>
            </w:pPr>
            <w:r w:rsidRPr="00220B4D">
              <w:rPr>
                <w:color w:val="000000"/>
                <w:sz w:val="22"/>
                <w:szCs w:val="22"/>
                <w:lang w:val="en-US"/>
              </w:rPr>
              <w:t>Instituția tratează toți elevii în mod echitabil prin aplicarea eficientă a documentelor de politici incluzive, a curriculumului, inclusiv a curriculumului modificat/adaptat pentru copiii cu CES, prin diverse activități de cunoaștere și evaluare a progresului fiecărui elev, prin mecanisme de susținere a individualității și tratării valorice a fiecăruia, prin activități ce îi încurajează să participe activ la propriul proces de învățare </w:t>
            </w:r>
          </w:p>
        </w:tc>
      </w:tr>
      <w:tr w:rsidR="00852163" w:rsidRPr="008D7BF8" w:rsidTr="00883D17">
        <w:trPr>
          <w:trHeight w:val="490"/>
          <w:jc w:val="center"/>
        </w:trPr>
        <w:tc>
          <w:tcPr>
            <w:tcW w:w="264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40"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1</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acordat:2</w:t>
            </w:r>
            <w:r w:rsidRPr="008D7BF8">
              <w:rPr>
                <w:rFonts w:ascii="Times New Roman" w:eastAsia="Times New Roman" w:hAnsi="Times New Roman" w:cs="Times New Roman"/>
                <w:sz w:val="24"/>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3.2.5.</w:t>
      </w:r>
      <w:r w:rsidRPr="00E14B3B">
        <w:rPr>
          <w:rFonts w:ascii="Times New Roman" w:eastAsia="Times New Roman" w:hAnsi="Times New Roman" w:cs="Times New Roman"/>
          <w:sz w:val="24"/>
          <w:lang w:val="en-US"/>
        </w:rPr>
        <w:t xml:space="preserve"> Recunoaşterea de către elevi/ copii a situaţii1or de nerespectare a diferenţelor individuale şi de discriminare şi manifestarea capacităţii de a le prezenta în cunoştinţă de cauză </w:t>
      </w:r>
    </w:p>
    <w:tbl>
      <w:tblPr>
        <w:tblStyle w:val="TableGrid"/>
        <w:tblW w:w="15587" w:type="dxa"/>
        <w:jc w:val="center"/>
        <w:tblInd w:w="0" w:type="dxa"/>
        <w:tblCellMar>
          <w:left w:w="7" w:type="dxa"/>
        </w:tblCellMar>
        <w:tblLook w:val="04A0" w:firstRow="1" w:lastRow="0" w:firstColumn="1" w:lastColumn="0" w:noHBand="0" w:noVBand="1"/>
      </w:tblPr>
      <w:tblGrid>
        <w:gridCol w:w="2662"/>
        <w:gridCol w:w="1725"/>
        <w:gridCol w:w="6095"/>
        <w:gridCol w:w="5105"/>
      </w:tblGrid>
      <w:tr w:rsidR="00852163" w:rsidRPr="008D7BF8" w:rsidTr="00883D17">
        <w:trPr>
          <w:trHeight w:val="254"/>
          <w:jc w:val="center"/>
        </w:trPr>
        <w:tc>
          <w:tcPr>
            <w:tcW w:w="266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25" w:type="dxa"/>
            <w:gridSpan w:val="3"/>
            <w:tcBorders>
              <w:top w:val="single" w:sz="6" w:space="0" w:color="000000"/>
              <w:left w:val="single" w:sz="6" w:space="0" w:color="000000"/>
              <w:bottom w:val="single" w:sz="6" w:space="0" w:color="000000"/>
              <w:right w:val="single" w:sz="6" w:space="0" w:color="000000"/>
            </w:tcBorders>
          </w:tcPr>
          <w:p w:rsidR="00852163" w:rsidRPr="005E73FD" w:rsidRDefault="00072FF7"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R</w:t>
            </w:r>
            <w:r w:rsidRPr="005E73FD">
              <w:rPr>
                <w:rFonts w:ascii="Times New Roman" w:hAnsi="Times New Roman" w:cs="Times New Roman"/>
                <w:lang w:val="ro-MD"/>
              </w:rPr>
              <w:t>ezultatele reflectate în catalog</w:t>
            </w:r>
            <w:r>
              <w:rPr>
                <w:rFonts w:ascii="Times New Roman" w:hAnsi="Times New Roman" w:cs="Times New Roman"/>
                <w:lang w:val="ro-MD"/>
              </w:rPr>
              <w:t xml:space="preserve"> la</w:t>
            </w:r>
            <w:r w:rsidRPr="005E73FD">
              <w:rPr>
                <w:rFonts w:ascii="Times New Roman" w:hAnsi="Times New Roman" w:cs="Times New Roman"/>
                <w:lang w:val="ro-MD"/>
              </w:rPr>
              <w:t xml:space="preserve"> </w:t>
            </w:r>
            <w:r>
              <w:rPr>
                <w:rFonts w:ascii="Times New Roman" w:hAnsi="Times New Roman" w:cs="Times New Roman"/>
                <w:lang w:val="ro-MD"/>
              </w:rPr>
              <w:t>o</w:t>
            </w:r>
            <w:r w:rsidR="00852163" w:rsidRPr="005E73FD">
              <w:rPr>
                <w:rFonts w:ascii="Times New Roman" w:hAnsi="Times New Roman" w:cs="Times New Roman"/>
                <w:lang w:val="ro-MD"/>
              </w:rPr>
              <w:t>rele de ed.pentru societate</w:t>
            </w:r>
            <w:r>
              <w:rPr>
                <w:rFonts w:ascii="Times New Roman" w:hAnsi="Times New Roman" w:cs="Times New Roman"/>
                <w:lang w:val="ro-MD"/>
              </w:rPr>
              <w:t>,</w:t>
            </w:r>
            <w:r w:rsidR="00852163" w:rsidRPr="005E73FD">
              <w:rPr>
                <w:rFonts w:ascii="Times New Roman" w:hAnsi="Times New Roman" w:cs="Times New Roman"/>
                <w:lang w:val="ro-MD"/>
              </w:rPr>
              <w:t xml:space="preserve"> modulul/unitatea respectivă</w:t>
            </w:r>
          </w:p>
          <w:p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t>Turnamentul pentru respectarea DO/DC</w:t>
            </w:r>
            <w:r w:rsidR="00072FF7">
              <w:rPr>
                <w:rFonts w:ascii="Times New Roman" w:hAnsi="Times New Roman" w:cs="Times New Roman"/>
                <w:lang w:val="ro-MD"/>
              </w:rPr>
              <w:t xml:space="preserve"> (grupul de inițiativă al clasei a 7-a)</w:t>
            </w:r>
          </w:p>
          <w:p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t>Diplomele de la Turnament (locul III la etapa raională, mențiune la etapa republicană)</w:t>
            </w:r>
          </w:p>
          <w:p w:rsidR="00852163" w:rsidRPr="005E73FD" w:rsidRDefault="00CF5A9C"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 xml:space="preserve">13 postere prezentate de către elevi în cadrul </w:t>
            </w:r>
            <w:r w:rsidR="00852163" w:rsidRPr="005E73FD">
              <w:rPr>
                <w:rFonts w:ascii="Times New Roman" w:hAnsi="Times New Roman" w:cs="Times New Roman"/>
                <w:lang w:val="ro-MD"/>
              </w:rPr>
              <w:t>Săptămân</w:t>
            </w:r>
            <w:r>
              <w:rPr>
                <w:rFonts w:ascii="Times New Roman" w:hAnsi="Times New Roman" w:cs="Times New Roman"/>
                <w:lang w:val="ro-MD"/>
              </w:rPr>
              <w:t>ii</w:t>
            </w:r>
            <w:r w:rsidR="00852163" w:rsidRPr="005E73FD">
              <w:rPr>
                <w:rFonts w:ascii="Times New Roman" w:hAnsi="Times New Roman" w:cs="Times New Roman"/>
                <w:lang w:val="ro-MD"/>
              </w:rPr>
              <w:t xml:space="preserve"> luptei contra violenței</w:t>
            </w:r>
            <w:r w:rsidR="00713F38">
              <w:rPr>
                <w:rFonts w:ascii="Times New Roman" w:hAnsi="Times New Roman" w:cs="Times New Roman"/>
                <w:lang w:val="ro-MD"/>
              </w:rPr>
              <w:t xml:space="preserve"> „Să creștem fără abuz, neglijare, exploatare și trafic”</w:t>
            </w:r>
            <w:r w:rsidR="00852163" w:rsidRPr="005E73FD">
              <w:rPr>
                <w:rFonts w:ascii="Times New Roman" w:hAnsi="Times New Roman" w:cs="Times New Roman"/>
                <w:lang w:val="ro-MD"/>
              </w:rPr>
              <w:t xml:space="preserve"> (</w:t>
            </w:r>
            <w:r w:rsidR="00713F38">
              <w:rPr>
                <w:rFonts w:ascii="Times New Roman" w:hAnsi="Times New Roman" w:cs="Times New Roman"/>
                <w:lang w:val="ro-MD"/>
              </w:rPr>
              <w:t>20.11.2020</w:t>
            </w:r>
            <w:r w:rsidR="00852163" w:rsidRPr="005E73FD">
              <w:rPr>
                <w:rFonts w:ascii="Times New Roman" w:hAnsi="Times New Roman" w:cs="Times New Roman"/>
                <w:lang w:val="ro-MD"/>
              </w:rPr>
              <w:t>)</w:t>
            </w:r>
          </w:p>
          <w:p w:rsidR="006836A4" w:rsidRDefault="00CF5A9C"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7 elevi au</w:t>
            </w:r>
            <w:r w:rsidR="006836A4">
              <w:rPr>
                <w:rFonts w:ascii="Times New Roman" w:hAnsi="Times New Roman" w:cs="Times New Roman"/>
                <w:lang w:val="ro-MD"/>
              </w:rPr>
              <w:t xml:space="preserve"> sesiza</w:t>
            </w:r>
            <w:r>
              <w:rPr>
                <w:rFonts w:ascii="Times New Roman" w:hAnsi="Times New Roman" w:cs="Times New Roman"/>
                <w:lang w:val="ro-MD"/>
              </w:rPr>
              <w:t>t</w:t>
            </w:r>
            <w:r w:rsidR="006836A4">
              <w:rPr>
                <w:rFonts w:ascii="Times New Roman" w:hAnsi="Times New Roman" w:cs="Times New Roman"/>
                <w:lang w:val="ro-MD"/>
              </w:rPr>
              <w:t xml:space="preserve"> cazuri</w:t>
            </w:r>
            <w:r>
              <w:rPr>
                <w:rFonts w:ascii="Times New Roman" w:hAnsi="Times New Roman" w:cs="Times New Roman"/>
                <w:lang w:val="ro-MD"/>
              </w:rPr>
              <w:t xml:space="preserve"> </w:t>
            </w:r>
            <w:r w:rsidR="006836A4">
              <w:rPr>
                <w:rFonts w:ascii="Times New Roman" w:hAnsi="Times New Roman" w:cs="Times New Roman"/>
                <w:lang w:val="ro-MD"/>
              </w:rPr>
              <w:t xml:space="preserve">de violență </w:t>
            </w:r>
            <w:r>
              <w:rPr>
                <w:rFonts w:ascii="Times New Roman" w:hAnsi="Times New Roman" w:cs="Times New Roman"/>
                <w:lang w:val="ro-MD"/>
              </w:rPr>
              <w:t>care au fost analizate de către IP și responsabilul de Comisia pentru Protecția Drepturilor Copilului</w:t>
            </w:r>
            <w:r w:rsidR="006836A4">
              <w:rPr>
                <w:rFonts w:ascii="Times New Roman" w:hAnsi="Times New Roman" w:cs="Times New Roman"/>
                <w:lang w:val="ro-MD"/>
              </w:rPr>
              <w:t xml:space="preserve"> </w:t>
            </w:r>
          </w:p>
          <w:p w:rsidR="006836A4" w:rsidRDefault="006836A4"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1-2</w:t>
            </w:r>
            <w:r w:rsidR="00CF5A9C">
              <w:rPr>
                <w:rFonts w:ascii="Times New Roman" w:hAnsi="Times New Roman" w:cs="Times New Roman"/>
                <w:lang w:val="ro-MD"/>
              </w:rPr>
              <w:t xml:space="preserve"> cazuri de </w:t>
            </w:r>
            <w:r w:rsidR="00CF5A9C" w:rsidRPr="00CF5A9C">
              <w:rPr>
                <w:rFonts w:ascii="Times New Roman" w:eastAsia="Times New Roman" w:hAnsi="Times New Roman" w:cs="Times New Roman"/>
                <w:lang w:val="en-US"/>
              </w:rPr>
              <w:t>nerespectare a diferenţelor individuale şi de discriminare</w:t>
            </w:r>
            <w:r w:rsidR="00CF5A9C">
              <w:rPr>
                <w:rFonts w:ascii="Times New Roman" w:eastAsia="Times New Roman" w:hAnsi="Times New Roman" w:cs="Times New Roman"/>
                <w:lang w:val="en-US"/>
              </w:rPr>
              <w:t xml:space="preserve"> (de gravitate scăzută sau medie)</w:t>
            </w:r>
            <w:r w:rsidR="00CF5A9C">
              <w:rPr>
                <w:rFonts w:ascii="Times New Roman" w:hAnsi="Times New Roman" w:cs="Times New Roman"/>
                <w:lang w:val="ro-MD"/>
              </w:rPr>
              <w:t xml:space="preserve"> sunt depistate</w:t>
            </w:r>
            <w:r w:rsidR="00CF5A9C" w:rsidRPr="00CF5A9C">
              <w:rPr>
                <w:rFonts w:ascii="Times New Roman" w:hAnsi="Times New Roman" w:cs="Times New Roman"/>
                <w:lang w:val="ro-MD"/>
              </w:rPr>
              <w:t xml:space="preserve"> </w:t>
            </w:r>
            <w:r w:rsidR="00CF5A9C">
              <w:rPr>
                <w:rFonts w:ascii="Times New Roman" w:hAnsi="Times New Roman" w:cs="Times New Roman"/>
                <w:lang w:val="ro-MD"/>
              </w:rPr>
              <w:t>săptămânal de către elevi și prezentate în cunoștință de cauză prin intermediul boxei de opinii</w:t>
            </w:r>
          </w:p>
          <w:p w:rsidR="00852163" w:rsidRPr="005E73FD" w:rsidRDefault="00CF5A9C" w:rsidP="00342A7D">
            <w:pPr>
              <w:pStyle w:val="a3"/>
              <w:numPr>
                <w:ilvl w:val="0"/>
                <w:numId w:val="49"/>
              </w:numPr>
              <w:ind w:right="113"/>
              <w:rPr>
                <w:rFonts w:ascii="Times New Roman" w:hAnsi="Times New Roman" w:cs="Times New Roman"/>
                <w:lang w:val="ro-MD"/>
              </w:rPr>
            </w:pPr>
            <w:r>
              <w:rPr>
                <w:rFonts w:ascii="Times New Roman" w:hAnsi="Times New Roman" w:cs="Times New Roman"/>
                <w:lang w:val="ro-MD"/>
              </w:rPr>
              <w:t xml:space="preserve">Lunar, la adunările de clasă se discută cazurile de </w:t>
            </w:r>
            <w:r w:rsidRPr="00CF5A9C">
              <w:rPr>
                <w:rFonts w:ascii="Times New Roman" w:eastAsia="Times New Roman" w:hAnsi="Times New Roman" w:cs="Times New Roman"/>
                <w:lang w:val="en-US"/>
              </w:rPr>
              <w:t>nerespectare a diferenţelor individuale şi de discriminare</w:t>
            </w:r>
            <w:r>
              <w:rPr>
                <w:rFonts w:ascii="Times New Roman" w:eastAsia="Times New Roman" w:hAnsi="Times New Roman" w:cs="Times New Roman"/>
                <w:lang w:val="en-US"/>
              </w:rPr>
              <w:t xml:space="preserve"> </w:t>
            </w:r>
            <w:r>
              <w:rPr>
                <w:rFonts w:ascii="Times New Roman" w:hAnsi="Times New Roman" w:cs="Times New Roman"/>
                <w:lang w:val="ro-MD"/>
              </w:rPr>
              <w:t>depistate și se întocmesc dări de seamă (se păstrează în portofoliile claselor)</w:t>
            </w:r>
          </w:p>
          <w:p w:rsidR="00852163" w:rsidRPr="00713F38" w:rsidRDefault="00713F38" w:rsidP="00342A7D">
            <w:pPr>
              <w:pStyle w:val="a3"/>
              <w:numPr>
                <w:ilvl w:val="0"/>
                <w:numId w:val="49"/>
              </w:numPr>
              <w:ind w:right="113"/>
              <w:rPr>
                <w:rFonts w:ascii="Times New Roman" w:hAnsi="Times New Roman" w:cs="Times New Roman"/>
                <w:lang w:val="ro-MD"/>
              </w:rPr>
            </w:pPr>
            <w:r w:rsidRPr="00713F38">
              <w:rPr>
                <w:rFonts w:ascii="Times New Roman" w:hAnsi="Times New Roman" w:cs="Times New Roman"/>
                <w:lang w:val="ro-MD"/>
              </w:rPr>
              <w:t>Sensibilizarea populației prin repartizarea pliantelor elaborate de către elevi în cadrul</w:t>
            </w:r>
            <w:r w:rsidR="00852163" w:rsidRPr="00713F38">
              <w:rPr>
                <w:rFonts w:ascii="Times New Roman" w:hAnsi="Times New Roman" w:cs="Times New Roman"/>
                <w:lang w:val="ro-MD"/>
              </w:rPr>
              <w:t xml:space="preserve"> activității „16 zile de luptă împotriva violenței”</w:t>
            </w:r>
            <w:r>
              <w:rPr>
                <w:rFonts w:ascii="Times New Roman" w:hAnsi="Times New Roman" w:cs="Times New Roman"/>
                <w:lang w:val="ro-MD"/>
              </w:rPr>
              <w:t xml:space="preserve"> (26.11.2020)</w:t>
            </w:r>
          </w:p>
          <w:p w:rsidR="00852163" w:rsidRPr="00A222F2" w:rsidRDefault="00713F38" w:rsidP="00342A7D">
            <w:pPr>
              <w:pStyle w:val="a3"/>
              <w:numPr>
                <w:ilvl w:val="0"/>
                <w:numId w:val="49"/>
              </w:numPr>
              <w:ind w:right="113"/>
              <w:rPr>
                <w:rFonts w:ascii="Times New Roman" w:hAnsi="Times New Roman" w:cs="Times New Roman"/>
                <w:lang w:val="ro-MD"/>
              </w:rPr>
            </w:pPr>
            <w:r w:rsidRPr="00A222F2">
              <w:rPr>
                <w:rFonts w:ascii="Times New Roman" w:hAnsi="Times New Roman" w:cs="Times New Roman"/>
                <w:lang w:val="ro-MD"/>
              </w:rPr>
              <w:t>Flash-mob „NU! Violenței împotriva femeiei” (</w:t>
            </w:r>
            <w:r w:rsidR="00A222F2" w:rsidRPr="00A222F2">
              <w:rPr>
                <w:rFonts w:ascii="Times New Roman" w:hAnsi="Times New Roman" w:cs="Times New Roman"/>
                <w:lang w:val="ro-MD"/>
              </w:rPr>
              <w:t>29.11.2020)</w:t>
            </w:r>
          </w:p>
          <w:p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lastRenderedPageBreak/>
              <w:t>Concurs de ese</w:t>
            </w:r>
            <w:r w:rsidR="00CF5A9C">
              <w:rPr>
                <w:rFonts w:ascii="Times New Roman" w:hAnsi="Times New Roman" w:cs="Times New Roman"/>
                <w:lang w:val="ro-MD"/>
              </w:rPr>
              <w:t>uri</w:t>
            </w:r>
            <w:r w:rsidRPr="005E73FD">
              <w:rPr>
                <w:rFonts w:ascii="Times New Roman" w:hAnsi="Times New Roman" w:cs="Times New Roman"/>
                <w:lang w:val="ro-MD"/>
              </w:rPr>
              <w:t xml:space="preserve"> „Activ luptăm contra violenței”</w:t>
            </w:r>
            <w:r w:rsidR="00713F38">
              <w:rPr>
                <w:rFonts w:ascii="Times New Roman" w:hAnsi="Times New Roman" w:cs="Times New Roman"/>
                <w:lang w:val="ro-MD"/>
              </w:rPr>
              <w:t xml:space="preserve"> (30.01.2021; 7 participanți, 2 diplome)</w:t>
            </w:r>
          </w:p>
          <w:p w:rsidR="00852163" w:rsidRPr="005E73FD" w:rsidRDefault="00852163" w:rsidP="00342A7D">
            <w:pPr>
              <w:pStyle w:val="a3"/>
              <w:numPr>
                <w:ilvl w:val="0"/>
                <w:numId w:val="49"/>
              </w:numPr>
              <w:ind w:right="113"/>
              <w:rPr>
                <w:rFonts w:ascii="Times New Roman" w:hAnsi="Times New Roman" w:cs="Times New Roman"/>
                <w:lang w:val="ro-MD"/>
              </w:rPr>
            </w:pPr>
            <w:r w:rsidRPr="005E73FD">
              <w:rPr>
                <w:rFonts w:ascii="Times New Roman" w:hAnsi="Times New Roman" w:cs="Times New Roman"/>
                <w:lang w:val="ro-MD"/>
              </w:rPr>
              <w:t>Fotografii</w:t>
            </w:r>
          </w:p>
          <w:p w:rsidR="00852163" w:rsidRPr="005E73FD" w:rsidRDefault="00852163" w:rsidP="00342A7D">
            <w:pPr>
              <w:pStyle w:val="a3"/>
              <w:numPr>
                <w:ilvl w:val="0"/>
                <w:numId w:val="49"/>
              </w:numPr>
              <w:ind w:right="113"/>
              <w:jc w:val="both"/>
              <w:rPr>
                <w:rFonts w:ascii="Times New Roman" w:hAnsi="Times New Roman" w:cs="Times New Roman"/>
                <w:lang w:val="ro-MD"/>
              </w:rPr>
            </w:pPr>
            <w:r w:rsidRPr="005E73FD">
              <w:rPr>
                <w:rFonts w:ascii="Times New Roman" w:hAnsi="Times New Roman" w:cs="Times New Roman"/>
                <w:lang w:val="ro-MD"/>
              </w:rPr>
              <w:t>Diplome</w:t>
            </w:r>
          </w:p>
        </w:tc>
      </w:tr>
      <w:tr w:rsidR="00852163" w:rsidRPr="00E14B3B" w:rsidTr="00883D17">
        <w:trPr>
          <w:trHeight w:val="245"/>
          <w:jc w:val="center"/>
        </w:trPr>
        <w:tc>
          <w:tcPr>
            <w:tcW w:w="266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925"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220B4D">
              <w:rPr>
                <w:color w:val="000000"/>
                <w:sz w:val="22"/>
                <w:szCs w:val="22"/>
                <w:lang w:val="en-US"/>
              </w:rPr>
              <w:t>Instituția organizează sistematic activități educaționale îndreptate spre recunoașterea de către elevi a situațiilor de discriminare și a cazurilor de nerespectare a diferențelor individuale și dezvoltă capacitatea de a le prezenta oportun și elevat </w:t>
            </w:r>
          </w:p>
        </w:tc>
      </w:tr>
      <w:tr w:rsidR="00852163" w:rsidRPr="008D7BF8" w:rsidTr="00883D17">
        <w:trPr>
          <w:trHeight w:val="490"/>
          <w:jc w:val="center"/>
        </w:trPr>
        <w:tc>
          <w:tcPr>
            <w:tcW w:w="266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Pondere: </w:t>
            </w:r>
            <w:r w:rsidRPr="008D7BF8">
              <w:rPr>
                <w:rFonts w:ascii="Times New Roman" w:eastAsia="Times New Roman" w:hAnsi="Times New Roman" w:cs="Times New Roman"/>
                <w:sz w:val="24"/>
                <w:lang w:val="ro-MD"/>
              </w:rPr>
              <w:t>1</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Autoevaluare conform criteriilor: </w:t>
            </w:r>
            <w:r w:rsidRPr="008D7BF8">
              <w:rPr>
                <w:rFonts w:ascii="Times New Roman" w:eastAsia="Times New Roman" w:hAnsi="Times New Roman" w:cs="Times New Roman"/>
                <w:sz w:val="24"/>
                <w:lang w:val="ro-MD"/>
              </w:rPr>
              <w:t>1</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Cambria" w:hAnsi="Times New Roman" w:cs="Times New Roman"/>
              </w:rPr>
              <w:t>Punctaj acordat</w:t>
            </w:r>
            <w:r w:rsidRPr="008D7BF8">
              <w:rPr>
                <w:rFonts w:ascii="Times New Roman" w:eastAsia="Times New Roman" w:hAnsi="Times New Roman" w:cs="Times New Roman"/>
                <w:sz w:val="24"/>
              </w:rPr>
              <w:t xml:space="preserve">: </w:t>
            </w:r>
            <w:r w:rsidRPr="008D7BF8">
              <w:rPr>
                <w:rFonts w:ascii="Times New Roman" w:eastAsia="Times New Roman" w:hAnsi="Times New Roman" w:cs="Times New Roman"/>
                <w:sz w:val="24"/>
                <w:lang w:val="ro-MD"/>
              </w:rPr>
              <w:t>1</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Standard 3.3. </w:t>
      </w:r>
      <w:r w:rsidRPr="00E14B3B">
        <w:rPr>
          <w:rFonts w:ascii="Times New Roman" w:eastAsia="Times New Roman" w:hAnsi="Times New Roman" w:cs="Times New Roman"/>
          <w:sz w:val="24"/>
          <w:lang w:val="en-US"/>
        </w:rPr>
        <w:t xml:space="preserve">Toţi copiii beneficiază de un mediu accesibil şi favorabil </w:t>
      </w:r>
      <w:r w:rsidRPr="00E14B3B">
        <w:rPr>
          <w:rFonts w:ascii="Times New Roman" w:eastAsia="Times New Roman" w:hAnsi="Times New Roman" w:cs="Times New Roman"/>
          <w:b/>
          <w:i/>
          <w:sz w:val="24"/>
          <w:lang w:val="en-US"/>
        </w:rPr>
        <w:t>Domeniu: Management:</w:t>
      </w:r>
      <w:r w:rsidRPr="00E14B3B">
        <w:rPr>
          <w:rFonts w:ascii="Times New Roman" w:eastAsia="Times New Roman" w:hAnsi="Times New Roman" w:cs="Times New Roman"/>
          <w:sz w:val="24"/>
          <w:lang w:val="en-US"/>
        </w:rPr>
        <w:t xml:space="preserve"> </w:t>
      </w:r>
      <w:r w:rsidRPr="00E14B3B">
        <w:rPr>
          <w:rFonts w:ascii="Times New Roman" w:eastAsia="Times New Roman" w:hAnsi="Times New Roman" w:cs="Times New Roman"/>
          <w:b/>
          <w:i/>
          <w:sz w:val="24"/>
          <w:lang w:val="en-US"/>
        </w:rPr>
        <w:t xml:space="preserve">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3.3.1.</w:t>
      </w:r>
      <w:r w:rsidRPr="00E14B3B">
        <w:rPr>
          <w:rFonts w:ascii="Times New Roman" w:eastAsia="Times New Roman" w:hAnsi="Times New Roman" w:cs="Times New Roman"/>
          <w:sz w:val="24"/>
          <w:lang w:val="en-US"/>
        </w:rPr>
        <w:t xml:space="preserve"> Utilizarea resurselor instituţionale disponibile pentru asigurarea unui mediu accesibil şi sigur pentru fiecare elev/ copil, inclusiv cu CES, şi identificarea, procurarea şi utilizarea resurselor noi </w:t>
      </w:r>
    </w:p>
    <w:tbl>
      <w:tblPr>
        <w:tblStyle w:val="TableGrid"/>
        <w:tblW w:w="15587" w:type="dxa"/>
        <w:jc w:val="center"/>
        <w:tblInd w:w="0" w:type="dxa"/>
        <w:tblCellMar>
          <w:left w:w="7" w:type="dxa"/>
        </w:tblCellMar>
        <w:tblLook w:val="04A0" w:firstRow="1" w:lastRow="0" w:firstColumn="1" w:lastColumn="0" w:noHBand="0" w:noVBand="1"/>
      </w:tblPr>
      <w:tblGrid>
        <w:gridCol w:w="2671"/>
        <w:gridCol w:w="1716"/>
        <w:gridCol w:w="6095"/>
        <w:gridCol w:w="5105"/>
      </w:tblGrid>
      <w:tr w:rsidR="00852163" w:rsidRPr="008D7BF8" w:rsidTr="00883D17">
        <w:trPr>
          <w:trHeight w:val="1363"/>
          <w:jc w:val="center"/>
        </w:trPr>
        <w:tc>
          <w:tcPr>
            <w:tcW w:w="267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6" w:type="dxa"/>
            <w:gridSpan w:val="3"/>
            <w:tcBorders>
              <w:top w:val="single" w:sz="6" w:space="0" w:color="000000"/>
              <w:left w:val="single" w:sz="6" w:space="0" w:color="000000"/>
              <w:bottom w:val="single" w:sz="6" w:space="0" w:color="000000"/>
              <w:right w:val="single" w:sz="6" w:space="0" w:color="000000"/>
            </w:tcBorders>
          </w:tcPr>
          <w:p w:rsidR="00852163" w:rsidRPr="00CF0B8D" w:rsidRDefault="00852163"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P</w:t>
            </w:r>
            <w:r w:rsidR="00072FF7" w:rsidRPr="00CF0B8D">
              <w:rPr>
                <w:rFonts w:ascii="Times New Roman" w:hAnsi="Times New Roman" w:cs="Times New Roman"/>
                <w:lang w:val="ro-MD"/>
              </w:rPr>
              <w:t>SD</w:t>
            </w:r>
            <w:r w:rsidRPr="00CF0B8D">
              <w:rPr>
                <w:rFonts w:ascii="Times New Roman" w:hAnsi="Times New Roman" w:cs="Times New Roman"/>
                <w:lang w:val="ro-MD"/>
              </w:rPr>
              <w:t xml:space="preserve"> și PAI conțin programe și măsuri de administrare eficientă a clădirilor, terenurilor, pentru asigurarea accesului elevilor la toate resursele și facilitățile</w:t>
            </w:r>
            <w:r w:rsidR="00CF0B8D">
              <w:rPr>
                <w:rFonts w:ascii="Times New Roman" w:hAnsi="Times New Roman" w:cs="Times New Roman"/>
                <w:lang w:val="ro-MD"/>
              </w:rPr>
              <w:t xml:space="preserve"> (PSD – Domeniul Curriculum și viață școlară, Ob.general 3, Domeniul </w:t>
            </w:r>
            <w:r w:rsidR="0076387B">
              <w:rPr>
                <w:rFonts w:ascii="Times New Roman" w:hAnsi="Times New Roman" w:cs="Times New Roman"/>
                <w:lang w:val="ro-MD"/>
              </w:rPr>
              <w:t>Resurse financiare și materiale, Ob.general 1; PAI – Dimensiunea Sănătate, siguranță, protecție, Ob.general 1, Dimensiunea Incluziune educațională, Ob.general 3)</w:t>
            </w:r>
          </w:p>
          <w:p w:rsidR="00C01B5F" w:rsidRDefault="00C01B5F"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Regulamentul de organizare și funcționare a instituției (cap. I, art. 7; cap. II, secț. 1, art. 24; cap. III, secț. 8, art. 103; cap. IV, secț. 4; art. 152)</w:t>
            </w:r>
          </w:p>
          <w:p w:rsidR="00C01B5F" w:rsidRDefault="00C01B5F"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Bugetul instituției cuprinde prevederi pentru educația incluzivă</w:t>
            </w:r>
            <w:r>
              <w:rPr>
                <w:rFonts w:ascii="Times New Roman" w:hAnsi="Times New Roman" w:cs="Times New Roman"/>
                <w:lang w:val="ro-MD"/>
              </w:rPr>
              <w:t xml:space="preserve"> (pentru salarizarea cadrului didactic de sprijin și procurarea rechizitelor/ materialelor)</w:t>
            </w:r>
          </w:p>
          <w:p w:rsidR="00852163" w:rsidRPr="00CF0B8D" w:rsidRDefault="00852163"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Contract de comodat de asigurare a CREI cu echipament, mijloace, materiale, soft-uri educaționale</w:t>
            </w:r>
          </w:p>
          <w:p w:rsidR="00852163" w:rsidRDefault="00852163" w:rsidP="00342A7D">
            <w:pPr>
              <w:pStyle w:val="a3"/>
              <w:numPr>
                <w:ilvl w:val="0"/>
                <w:numId w:val="50"/>
              </w:numPr>
              <w:ind w:right="113"/>
              <w:rPr>
                <w:rFonts w:ascii="Times New Roman" w:hAnsi="Times New Roman" w:cs="Times New Roman"/>
                <w:lang w:val="ro-MD"/>
              </w:rPr>
            </w:pPr>
            <w:r w:rsidRPr="00CF0B8D">
              <w:rPr>
                <w:rFonts w:ascii="Times New Roman" w:hAnsi="Times New Roman" w:cs="Times New Roman"/>
                <w:lang w:val="ro-MD"/>
              </w:rPr>
              <w:t>Lista echipamentului, mijloacelor, materialelor din CREI, Ludotecă, laboratoare, sala de sport, bibliotecă</w:t>
            </w:r>
          </w:p>
          <w:p w:rsidR="00C01B5F" w:rsidRPr="00C01B5F" w:rsidRDefault="00C01B5F" w:rsidP="00342A7D">
            <w:pPr>
              <w:pStyle w:val="a3"/>
              <w:numPr>
                <w:ilvl w:val="0"/>
                <w:numId w:val="50"/>
              </w:numPr>
              <w:ind w:right="113"/>
              <w:rPr>
                <w:rFonts w:ascii="Times New Roman" w:hAnsi="Times New Roman" w:cs="Times New Roman"/>
                <w:lang w:val="ro-MD"/>
              </w:rPr>
            </w:pPr>
            <w:r>
              <w:rPr>
                <w:rFonts w:ascii="Times New Roman" w:hAnsi="Times New Roman" w:cs="Times New Roman"/>
                <w:lang w:val="ro-MD"/>
              </w:rPr>
              <w:t>Echipamente TIC disponibile pentru utilizare în cazul instruirii online (25 de laptopuri primite de la MECC, 6 tablete din proiectul de asigurare a participării elevilor romi la PED, 14 tablete acordate de Ambasada Turciei pentru elevii din familii social-vulnerabile, 7 laptopuri procurate de instituție pentru necesitățile c.d.)</w:t>
            </w:r>
          </w:p>
        </w:tc>
      </w:tr>
      <w:tr w:rsidR="00852163" w:rsidRPr="00E14B3B" w:rsidTr="00883D17">
        <w:trPr>
          <w:trHeight w:val="450"/>
          <w:jc w:val="center"/>
        </w:trPr>
        <w:tc>
          <w:tcPr>
            <w:tcW w:w="267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16"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crearea unui mediu accesibil și favorabil pentru fiecare elev, planificând resursele umane și materiale, interne și comunitare, utilizând rațional resursele disponibile, identificând și procurând, în limita surselor financiare disponibile, resurse noi </w:t>
            </w:r>
          </w:p>
        </w:tc>
      </w:tr>
      <w:tr w:rsidR="00852163" w:rsidRPr="008D7BF8" w:rsidTr="00883D17">
        <w:trPr>
          <w:trHeight w:val="490"/>
          <w:jc w:val="center"/>
        </w:trPr>
        <w:tc>
          <w:tcPr>
            <w:tcW w:w="267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3.3.2. </w:t>
      </w:r>
      <w:r w:rsidRPr="00E14B3B">
        <w:rPr>
          <w:rFonts w:ascii="Times New Roman" w:eastAsia="Times New Roman" w:hAnsi="Times New Roman" w:cs="Times New Roman"/>
          <w:sz w:val="24"/>
          <w:lang w:val="en-US"/>
        </w:rPr>
        <w:t>Asigurarea protecţiei datelor cu caracter personal şi a accesului, conform legii, la datele de interes public</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Layout w:type="fixed"/>
        <w:tblCellMar>
          <w:left w:w="7" w:type="dxa"/>
        </w:tblCellMar>
        <w:tblLook w:val="04A0" w:firstRow="1" w:lastRow="0" w:firstColumn="1" w:lastColumn="0" w:noHBand="0" w:noVBand="1"/>
      </w:tblPr>
      <w:tblGrid>
        <w:gridCol w:w="2686"/>
        <w:gridCol w:w="1701"/>
        <w:gridCol w:w="6095"/>
        <w:gridCol w:w="5105"/>
      </w:tblGrid>
      <w:tr w:rsidR="00852163" w:rsidRPr="00E14B3B" w:rsidTr="00883D17">
        <w:trPr>
          <w:trHeight w:val="269"/>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01" w:type="dxa"/>
            <w:gridSpan w:val="3"/>
            <w:tcBorders>
              <w:top w:val="single" w:sz="6" w:space="0" w:color="000000"/>
              <w:left w:val="single" w:sz="6" w:space="0" w:color="000000"/>
              <w:bottom w:val="single" w:sz="6" w:space="0" w:color="000000"/>
              <w:right w:val="single" w:sz="6" w:space="0" w:color="000000"/>
            </w:tcBorders>
          </w:tcPr>
          <w:p w:rsidR="00D54223" w:rsidRPr="00D93B27" w:rsidRDefault="00D5422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lang w:val="ro-MD"/>
              </w:rPr>
              <w:t>Regulamentul de activitate a instituției conține prevederi cu privire la protecția datelor cu caracter personal (obligațiunile directorului, directorului adjunct, c.d., drepturile elevilor)</w:t>
            </w:r>
          </w:p>
          <w:p w:rsidR="00D54223" w:rsidRPr="00D93B27" w:rsidRDefault="00D5422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rPr>
              <w:t>Declarația de angajament a personalului</w:t>
            </w:r>
            <w:r w:rsidRPr="00D93B27">
              <w:rPr>
                <w:rFonts w:ascii="Times New Roman" w:hAnsi="Times New Roman" w:cs="Times New Roman"/>
                <w:lang w:val="ro-MD"/>
              </w:rPr>
              <w:t xml:space="preserve"> privind </w:t>
            </w:r>
            <w:r w:rsidRPr="00D93B27">
              <w:rPr>
                <w:rFonts w:ascii="Times New Roman" w:hAnsi="Times New Roman" w:cs="Times New Roman"/>
              </w:rPr>
              <w:t>Politica cu privire la Protecţia Copilului</w:t>
            </w:r>
            <w:r>
              <w:rPr>
                <w:rFonts w:ascii="Times New Roman" w:hAnsi="Times New Roman" w:cs="Times New Roman"/>
                <w:lang w:val="ro-MD"/>
              </w:rPr>
              <w:t xml:space="preserve"> (pentru fiecare angajat)</w:t>
            </w:r>
          </w:p>
          <w:p w:rsidR="00852163" w:rsidRPr="00D93B27" w:rsidRDefault="0085216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lang w:val="ro-MD"/>
              </w:rPr>
              <w:t>Angajamentele diriginților</w:t>
            </w:r>
            <w:r w:rsidR="00D93B27">
              <w:rPr>
                <w:rFonts w:ascii="Times New Roman" w:hAnsi="Times New Roman" w:cs="Times New Roman"/>
                <w:lang w:val="ro-MD"/>
              </w:rPr>
              <w:t>,</w:t>
            </w:r>
            <w:r w:rsidRPr="00D93B27">
              <w:rPr>
                <w:rFonts w:ascii="Times New Roman" w:hAnsi="Times New Roman" w:cs="Times New Roman"/>
                <w:lang w:val="ro-MD"/>
              </w:rPr>
              <w:t xml:space="preserve"> al administratorului SIME</w:t>
            </w:r>
            <w:r w:rsidR="00D93B27">
              <w:rPr>
                <w:rFonts w:ascii="Times New Roman" w:hAnsi="Times New Roman" w:cs="Times New Roman"/>
                <w:lang w:val="ro-MD"/>
              </w:rPr>
              <w:t xml:space="preserve"> </w:t>
            </w:r>
            <w:r w:rsidR="00D93B27" w:rsidRPr="00D93B27">
              <w:rPr>
                <w:rFonts w:ascii="Times New Roman" w:hAnsi="Times New Roman" w:cs="Times New Roman"/>
                <w:lang w:val="ro-MD"/>
              </w:rPr>
              <w:t>și</w:t>
            </w:r>
            <w:r w:rsidR="00D93B27">
              <w:rPr>
                <w:rFonts w:ascii="Times New Roman" w:hAnsi="Times New Roman" w:cs="Times New Roman"/>
                <w:lang w:val="ro-MD"/>
              </w:rPr>
              <w:t xml:space="preserve"> al directorului (16 angajamente)</w:t>
            </w:r>
          </w:p>
          <w:p w:rsidR="00D93B27" w:rsidRDefault="00D93B27"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rPr>
              <w:t xml:space="preserve">Acordul informat al părintelui pentru înțelegerea și respectarea PPC </w:t>
            </w:r>
            <w:r>
              <w:rPr>
                <w:rFonts w:ascii="Times New Roman" w:hAnsi="Times New Roman" w:cs="Times New Roman"/>
                <w:lang w:val="ro-MD"/>
              </w:rPr>
              <w:t>(pentru fiecare copil, se păstrează în portofoliile claselor)</w:t>
            </w:r>
          </w:p>
          <w:p w:rsidR="00D93B27" w:rsidRDefault="00D93B27"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rPr>
              <w:t>Acordul informat al părinților pentru utilizarea imaginii copilului</w:t>
            </w:r>
            <w:r>
              <w:rPr>
                <w:rFonts w:ascii="Times New Roman" w:hAnsi="Times New Roman" w:cs="Times New Roman"/>
                <w:lang w:val="ro-MD"/>
              </w:rPr>
              <w:t xml:space="preserve"> (pentru fiecare copil, se păstrează în portofoliile claselor)</w:t>
            </w:r>
          </w:p>
          <w:p w:rsidR="003618D8" w:rsidRPr="00D93B27" w:rsidRDefault="003618D8" w:rsidP="00342A7D">
            <w:pPr>
              <w:pStyle w:val="a3"/>
              <w:numPr>
                <w:ilvl w:val="0"/>
                <w:numId w:val="51"/>
              </w:numPr>
              <w:ind w:right="113"/>
              <w:rPr>
                <w:rFonts w:ascii="Times New Roman" w:hAnsi="Times New Roman" w:cs="Times New Roman"/>
                <w:lang w:val="ro-MD"/>
              </w:rPr>
            </w:pPr>
            <w:r>
              <w:rPr>
                <w:rFonts w:ascii="Times New Roman" w:hAnsi="Times New Roman" w:cs="Times New Roman"/>
                <w:lang w:val="ro-MD"/>
              </w:rPr>
              <w:t>Lista elevilor</w:t>
            </w:r>
            <w:r w:rsidR="00D54223">
              <w:rPr>
                <w:rFonts w:ascii="Times New Roman" w:hAnsi="Times New Roman" w:cs="Times New Roman"/>
                <w:lang w:val="ro-MD"/>
              </w:rPr>
              <w:t xml:space="preserve"> părinții cărora n-au dat acordul pentru utilizarea imaginii (la directorul adjunct pentru educație)</w:t>
            </w:r>
          </w:p>
          <w:p w:rsidR="00852163" w:rsidRPr="00D93B27" w:rsidRDefault="00852163" w:rsidP="00342A7D">
            <w:pPr>
              <w:pStyle w:val="a3"/>
              <w:numPr>
                <w:ilvl w:val="0"/>
                <w:numId w:val="51"/>
              </w:numPr>
              <w:ind w:right="113"/>
              <w:rPr>
                <w:rFonts w:ascii="Times New Roman" w:hAnsi="Times New Roman" w:cs="Times New Roman"/>
                <w:lang w:val="ro-MD"/>
              </w:rPr>
            </w:pPr>
            <w:r w:rsidRPr="00D93B27">
              <w:rPr>
                <w:rFonts w:ascii="Times New Roman" w:hAnsi="Times New Roman" w:cs="Times New Roman"/>
                <w:lang w:val="ro-MD"/>
              </w:rPr>
              <w:t>Dosarele personale ale angajaților și ale elevilor se păstrează în siguranță și acces la ele au doar părinții/ tutorii (pentru copilul în cauză) și persoanele care au semnat angajamenul de confidențialitate</w:t>
            </w:r>
          </w:p>
        </w:tc>
      </w:tr>
      <w:tr w:rsidR="00852163" w:rsidRPr="00E14B3B" w:rsidTr="00883D17">
        <w:trPr>
          <w:trHeight w:val="274"/>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01"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protecția deplină a datelor cu caracter personal și accesul în limitele prevăzute de lege la datele de interes public </w:t>
            </w:r>
          </w:p>
        </w:tc>
      </w:tr>
      <w:tr w:rsidR="00852163" w:rsidRPr="008D7BF8" w:rsidTr="00883D17">
        <w:trPr>
          <w:trHeight w:val="490"/>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3.3.3. </w:t>
      </w:r>
      <w:r w:rsidRPr="00E14B3B">
        <w:rPr>
          <w:rFonts w:ascii="Times New Roman" w:eastAsia="Times New Roman" w:hAnsi="Times New Roman" w:cs="Times New Roman"/>
          <w:sz w:val="24"/>
          <w:lang w:val="en-US"/>
        </w:rPr>
        <w:t>Asigurarea unui mediu accesibil pentru incluziunea tuturor elevilor/ copiilor, a spaţiilor dotate, conforme specificului educaţiei, a spaţii1or destinate serviciilor de sprijin</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671"/>
        <w:gridCol w:w="1716"/>
        <w:gridCol w:w="6095"/>
        <w:gridCol w:w="5105"/>
      </w:tblGrid>
      <w:tr w:rsidR="00852163" w:rsidRPr="00E14B3B" w:rsidTr="00883D17">
        <w:trPr>
          <w:trHeight w:val="545"/>
          <w:jc w:val="center"/>
        </w:trPr>
        <w:tc>
          <w:tcPr>
            <w:tcW w:w="267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6" w:type="dxa"/>
            <w:gridSpan w:val="3"/>
            <w:tcBorders>
              <w:top w:val="single" w:sz="6" w:space="0" w:color="000000"/>
              <w:left w:val="single" w:sz="6" w:space="0" w:color="000000"/>
              <w:bottom w:val="single" w:sz="6" w:space="0" w:color="000000"/>
              <w:right w:val="single" w:sz="6" w:space="0" w:color="000000"/>
            </w:tcBorders>
          </w:tcPr>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CREI</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ludotecii</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laboratoarelor, sălii de sport, sălii de festivități, bibliotecii</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cantinei</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grupurilor sanitare, inclusiv pentru persoane cu dizabilități fizico-neuromotorii</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pantei de acces în instituție</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Existența echipamentelor speciale pentru lucrul cu cu deficiențe de auz</w:t>
            </w:r>
          </w:p>
          <w:p w:rsidR="008A73BB" w:rsidRPr="00D7013B" w:rsidRDefault="008A73BB"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Rețea Internet cu conectare Wi-Fi</w:t>
            </w:r>
          </w:p>
          <w:p w:rsidR="00D7013B" w:rsidRPr="00D7013B" w:rsidRDefault="00D7013B"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SIME (componenta Asigurare TIC)</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Liste cu echipamentul, mijloacele, materialele din CREI, ludotecă, laboratoare, sala de sport</w:t>
            </w:r>
          </w:p>
          <w:p w:rsidR="00852163" w:rsidRPr="00D7013B" w:rsidRDefault="00852163" w:rsidP="00342A7D">
            <w:pPr>
              <w:pStyle w:val="a3"/>
              <w:numPr>
                <w:ilvl w:val="0"/>
                <w:numId w:val="52"/>
              </w:numPr>
              <w:ind w:right="113"/>
              <w:rPr>
                <w:rFonts w:ascii="Times New Roman" w:hAnsi="Times New Roman" w:cs="Times New Roman"/>
                <w:lang w:val="ro-MD"/>
              </w:rPr>
            </w:pPr>
            <w:r w:rsidRPr="00D7013B">
              <w:rPr>
                <w:rFonts w:ascii="Times New Roman" w:hAnsi="Times New Roman" w:cs="Times New Roman"/>
                <w:lang w:val="ro-MD"/>
              </w:rPr>
              <w:t>Proiect de dotare pentru elevii de etnie romă, factura</w:t>
            </w:r>
          </w:p>
        </w:tc>
      </w:tr>
      <w:tr w:rsidR="00852163" w:rsidRPr="00E14B3B" w:rsidTr="00883D17">
        <w:trPr>
          <w:trHeight w:val="293"/>
          <w:jc w:val="center"/>
        </w:trPr>
        <w:tc>
          <w:tcPr>
            <w:tcW w:w="267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16"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condiții fizice, prin spații amenajate în concordanță cu natura și ponderea activităților și cu nevoile generale și speciale ale copiilor, inclusiv spații destinate serviciilor de sprijin, un mediu accesibil pentru incluziunea tuturor elevilor </w:t>
            </w:r>
          </w:p>
        </w:tc>
      </w:tr>
      <w:tr w:rsidR="00852163" w:rsidRPr="008D7BF8" w:rsidTr="00883D17">
        <w:trPr>
          <w:trHeight w:val="490"/>
          <w:jc w:val="center"/>
        </w:trPr>
        <w:tc>
          <w:tcPr>
            <w:tcW w:w="267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3.3.4.</w:t>
      </w:r>
      <w:r w:rsidRPr="00E14B3B">
        <w:rPr>
          <w:rFonts w:ascii="Times New Roman" w:eastAsia="Times New Roman" w:hAnsi="Times New Roman" w:cs="Times New Roman"/>
          <w:sz w:val="24"/>
          <w:lang w:val="en-US"/>
        </w:rPr>
        <w:t xml:space="preserve"> Punerea în aplicare a mijloacelor de invăţământ şi a auxiliarelor curriculare, utilizând tehnologii informaţionale şi de comunicare adaptate necesităţilor tuturor elevilor/ copiilor</w:t>
      </w:r>
      <w:r w:rsidRPr="00E14B3B">
        <w:rPr>
          <w:rFonts w:ascii="Times New Roman" w:eastAsia="Times New Roman" w:hAnsi="Times New Roman" w:cs="Times New Roman"/>
          <w:b/>
          <w:sz w:val="24"/>
          <w:lang w:val="en-US"/>
        </w:rPr>
        <w:t xml:space="preserve"> </w:t>
      </w:r>
    </w:p>
    <w:tbl>
      <w:tblPr>
        <w:tblStyle w:val="TableGrid"/>
        <w:tblW w:w="15590" w:type="dxa"/>
        <w:jc w:val="center"/>
        <w:tblInd w:w="0" w:type="dxa"/>
        <w:tblCellMar>
          <w:left w:w="7" w:type="dxa"/>
        </w:tblCellMar>
        <w:tblLook w:val="04A0" w:firstRow="1" w:lastRow="0" w:firstColumn="1" w:lastColumn="0" w:noHBand="0" w:noVBand="1"/>
      </w:tblPr>
      <w:tblGrid>
        <w:gridCol w:w="1843"/>
        <w:gridCol w:w="828"/>
        <w:gridCol w:w="1716"/>
        <w:gridCol w:w="5819"/>
        <w:gridCol w:w="276"/>
        <w:gridCol w:w="4969"/>
        <w:gridCol w:w="139"/>
      </w:tblGrid>
      <w:tr w:rsidR="00852163" w:rsidRPr="00E14B3B" w:rsidTr="005207BD">
        <w:trPr>
          <w:trHeight w:val="567"/>
          <w:jc w:val="center"/>
        </w:trPr>
        <w:tc>
          <w:tcPr>
            <w:tcW w:w="2671" w:type="dxa"/>
            <w:gridSpan w:val="2"/>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916" w:type="dxa"/>
            <w:gridSpan w:val="5"/>
            <w:tcBorders>
              <w:top w:val="single" w:sz="6" w:space="0" w:color="000000"/>
              <w:left w:val="single" w:sz="6" w:space="0" w:color="000000"/>
              <w:bottom w:val="single" w:sz="6" w:space="0" w:color="000000"/>
              <w:right w:val="single" w:sz="6" w:space="0" w:color="000000"/>
            </w:tcBorders>
          </w:tcPr>
          <w:p w:rsidR="00852163" w:rsidRDefault="00D7013B" w:rsidP="00342A7D">
            <w:pPr>
              <w:pStyle w:val="a3"/>
              <w:numPr>
                <w:ilvl w:val="0"/>
                <w:numId w:val="53"/>
              </w:numPr>
              <w:ind w:right="113"/>
              <w:rPr>
                <w:rFonts w:ascii="Times New Roman" w:hAnsi="Times New Roman" w:cs="Times New Roman"/>
                <w:lang w:val="ro-MD"/>
              </w:rPr>
            </w:pPr>
            <w:r>
              <w:rPr>
                <w:rFonts w:ascii="Times New Roman" w:hAnsi="Times New Roman" w:cs="Times New Roman"/>
                <w:lang w:val="ro-MD"/>
              </w:rPr>
              <w:t>14</w:t>
            </w:r>
            <w:r w:rsidR="00852163" w:rsidRPr="00D7013B">
              <w:rPr>
                <w:rFonts w:ascii="Times New Roman" w:hAnsi="Times New Roman" w:cs="Times New Roman"/>
                <w:lang w:val="ro-MD"/>
              </w:rPr>
              <w:t xml:space="preserve"> unități TIC</w:t>
            </w:r>
            <w:r>
              <w:rPr>
                <w:rFonts w:ascii="Times New Roman" w:hAnsi="Times New Roman" w:cs="Times New Roman"/>
                <w:lang w:val="ro-MD"/>
              </w:rPr>
              <w:t xml:space="preserve"> de la Ambasada Turciei sunt utilizate de către elevii cărora li s-au acordat</w:t>
            </w:r>
          </w:p>
          <w:p w:rsidR="00D7013B" w:rsidRPr="00D7013B" w:rsidRDefault="00D7013B" w:rsidP="00342A7D">
            <w:pPr>
              <w:pStyle w:val="a3"/>
              <w:numPr>
                <w:ilvl w:val="0"/>
                <w:numId w:val="53"/>
              </w:numPr>
              <w:ind w:right="113"/>
              <w:rPr>
                <w:rFonts w:ascii="Times New Roman" w:hAnsi="Times New Roman" w:cs="Times New Roman"/>
                <w:lang w:val="ro-MD"/>
              </w:rPr>
            </w:pPr>
            <w:r>
              <w:rPr>
                <w:rFonts w:ascii="Times New Roman" w:hAnsi="Times New Roman" w:cs="Times New Roman"/>
                <w:lang w:val="ro-MD"/>
              </w:rPr>
              <w:t>6 tablete se utilizează pentru instruirea elevilor romi și părinții acestora</w:t>
            </w:r>
          </w:p>
          <w:p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Rețea Internet cu conectare Wi-Fi</w:t>
            </w:r>
            <w:r w:rsidR="008A73BB">
              <w:rPr>
                <w:rFonts w:ascii="Times New Roman" w:hAnsi="Times New Roman" w:cs="Times New Roman"/>
                <w:lang w:val="ro-MD"/>
              </w:rPr>
              <w:t xml:space="preserve"> se utilizează, la necesitate, în cadrul orelor</w:t>
            </w:r>
          </w:p>
          <w:p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Echipament</w:t>
            </w:r>
            <w:r w:rsidR="008A73BB">
              <w:rPr>
                <w:rFonts w:ascii="Times New Roman" w:hAnsi="Times New Roman" w:cs="Times New Roman"/>
                <w:lang w:val="ro-MD"/>
              </w:rPr>
              <w:t>ul</w:t>
            </w:r>
            <w:r w:rsidRPr="00D7013B">
              <w:rPr>
                <w:rFonts w:ascii="Times New Roman" w:hAnsi="Times New Roman" w:cs="Times New Roman"/>
                <w:lang w:val="ro-MD"/>
              </w:rPr>
              <w:t>,</w:t>
            </w:r>
            <w:r w:rsidR="008A73BB">
              <w:rPr>
                <w:rFonts w:ascii="Times New Roman" w:hAnsi="Times New Roman" w:cs="Times New Roman"/>
                <w:lang w:val="ro-MD"/>
              </w:rPr>
              <w:t xml:space="preserve"> soft-urile,</w:t>
            </w:r>
            <w:r w:rsidRPr="00D7013B">
              <w:rPr>
                <w:rFonts w:ascii="Times New Roman" w:hAnsi="Times New Roman" w:cs="Times New Roman"/>
                <w:lang w:val="ro-MD"/>
              </w:rPr>
              <w:t xml:space="preserve"> meteriale didactice pentru elevul cu deficiențe de auz</w:t>
            </w:r>
          </w:p>
          <w:p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Fișa de evaluare a lecției</w:t>
            </w:r>
            <w:r w:rsidR="00D7013B">
              <w:rPr>
                <w:rFonts w:ascii="Times New Roman" w:hAnsi="Times New Roman" w:cs="Times New Roman"/>
                <w:lang w:val="ro-MD"/>
              </w:rPr>
              <w:t xml:space="preserve">, </w:t>
            </w:r>
            <w:r w:rsidR="00D7013B" w:rsidRPr="00D7013B">
              <w:rPr>
                <w:rFonts w:ascii="Times New Roman" w:hAnsi="Times New Roman" w:cs="Times New Roman"/>
                <w:lang w:val="ro-MD"/>
              </w:rPr>
              <w:t>componenta utilizării TIC</w:t>
            </w:r>
            <w:r w:rsidRPr="00D7013B">
              <w:rPr>
                <w:rFonts w:ascii="Times New Roman" w:hAnsi="Times New Roman" w:cs="Times New Roman"/>
                <w:lang w:val="ro-MD"/>
              </w:rPr>
              <w:t xml:space="preserve"> (</w:t>
            </w:r>
            <w:r w:rsidR="00D7013B">
              <w:rPr>
                <w:rFonts w:ascii="Times New Roman" w:hAnsi="Times New Roman" w:cs="Times New Roman"/>
                <w:lang w:val="ro-MD"/>
              </w:rPr>
              <w:t>42 de fișe</w:t>
            </w:r>
            <w:r w:rsidRPr="00D7013B">
              <w:rPr>
                <w:rFonts w:ascii="Times New Roman" w:hAnsi="Times New Roman" w:cs="Times New Roman"/>
                <w:lang w:val="ro-MD"/>
              </w:rPr>
              <w:t>)</w:t>
            </w:r>
          </w:p>
          <w:p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Notă informativă privind activitatea CREI</w:t>
            </w:r>
            <w:r w:rsidR="00D7013B">
              <w:rPr>
                <w:rFonts w:ascii="Times New Roman" w:hAnsi="Times New Roman" w:cs="Times New Roman"/>
                <w:lang w:val="ro-MD"/>
              </w:rPr>
              <w:t xml:space="preserve"> ascultată la ședința CMI (</w:t>
            </w:r>
            <w:r w:rsidR="00CC1783">
              <w:rPr>
                <w:rFonts w:ascii="Times New Roman" w:hAnsi="Times New Roman" w:cs="Times New Roman"/>
                <w:lang w:val="ro-MD"/>
              </w:rPr>
              <w:t>procese-verbale nr. 4 din 22.12.2020 și nr. 5 din 31.05.2021</w:t>
            </w:r>
            <w:r w:rsidR="00D7013B">
              <w:rPr>
                <w:rFonts w:ascii="Times New Roman" w:hAnsi="Times New Roman" w:cs="Times New Roman"/>
                <w:lang w:val="ro-MD"/>
              </w:rPr>
              <w:t>)</w:t>
            </w:r>
          </w:p>
          <w:p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Notă informativă privind progresul elevilor cu CES</w:t>
            </w:r>
            <w:r w:rsidR="00D7013B">
              <w:rPr>
                <w:rFonts w:ascii="Times New Roman" w:hAnsi="Times New Roman" w:cs="Times New Roman"/>
                <w:lang w:val="ro-MD"/>
              </w:rPr>
              <w:t xml:space="preserve"> prezentată la ședința CMI (procese-verbale nr. 4 din 22.12.2020 și nr. 5 din 31.05.2021)</w:t>
            </w:r>
          </w:p>
          <w:p w:rsidR="00852163" w:rsidRPr="00D7013B" w:rsidRDefault="00852163" w:rsidP="00342A7D">
            <w:pPr>
              <w:pStyle w:val="a3"/>
              <w:numPr>
                <w:ilvl w:val="0"/>
                <w:numId w:val="53"/>
              </w:numPr>
              <w:ind w:right="113"/>
              <w:rPr>
                <w:rFonts w:ascii="Times New Roman" w:hAnsi="Times New Roman" w:cs="Times New Roman"/>
                <w:lang w:val="ro-MD"/>
              </w:rPr>
            </w:pPr>
            <w:r w:rsidRPr="00D7013B">
              <w:rPr>
                <w:rFonts w:ascii="Times New Roman" w:hAnsi="Times New Roman" w:cs="Times New Roman"/>
                <w:lang w:val="ro-MD"/>
              </w:rPr>
              <w:t>Rapoarte de monitorizare a progresului școlar al elevilor romi din clasele primare</w:t>
            </w:r>
            <w:r w:rsidR="00D7013B">
              <w:rPr>
                <w:rFonts w:ascii="Times New Roman" w:hAnsi="Times New Roman" w:cs="Times New Roman"/>
                <w:lang w:val="ro-MD"/>
              </w:rPr>
              <w:t xml:space="preserve"> (19 rapoarte)</w:t>
            </w:r>
          </w:p>
        </w:tc>
      </w:tr>
      <w:tr w:rsidR="00852163" w:rsidRPr="00E14B3B" w:rsidTr="005207BD">
        <w:trPr>
          <w:trHeight w:val="845"/>
          <w:jc w:val="center"/>
        </w:trPr>
        <w:tc>
          <w:tcPr>
            <w:tcW w:w="2671" w:type="dxa"/>
            <w:gridSpan w:val="2"/>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916" w:type="dxa"/>
            <w:gridSpan w:val="5"/>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aplică variate mijloace de învățământ și auxiliare curriculare, inclusiv TIC, adaptate necesităților tuturor celor ce învață, monitorizează desfășurarea activităților educaționale, inclusiv a celor ce țin de CES, încurajând participarea activă a majorității elevilor, însă nu s-a reușit motivarea tuturor elevilor pentru participare la procesul educațional la distanță </w:t>
            </w:r>
          </w:p>
        </w:tc>
      </w:tr>
      <w:tr w:rsidR="00852163" w:rsidRPr="008D7BF8" w:rsidTr="005207BD">
        <w:trPr>
          <w:trHeight w:val="490"/>
          <w:jc w:val="center"/>
        </w:trPr>
        <w:tc>
          <w:tcPr>
            <w:tcW w:w="2671" w:type="dxa"/>
            <w:gridSpan w:val="2"/>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gridSpan w:val="2"/>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gridSpan w:val="2"/>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r w:rsidR="00852163" w:rsidRPr="008D7BF8" w:rsidTr="005207BD">
        <w:tblPrEx>
          <w:tblCellMar>
            <w:top w:w="7" w:type="dxa"/>
            <w:left w:w="106" w:type="dxa"/>
            <w:right w:w="41" w:type="dxa"/>
          </w:tblCellMar>
        </w:tblPrEx>
        <w:trPr>
          <w:gridAfter w:val="1"/>
          <w:wAfter w:w="139" w:type="dxa"/>
          <w:trHeight w:val="283"/>
          <w:jc w:val="center"/>
        </w:trPr>
        <w:tc>
          <w:tcPr>
            <w:tcW w:w="184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sz w:val="24"/>
              </w:rPr>
              <w:lastRenderedPageBreak/>
              <w:t xml:space="preserve">Dimensiunea 3  </w:t>
            </w:r>
          </w:p>
        </w:tc>
        <w:tc>
          <w:tcPr>
            <w:tcW w:w="8363" w:type="dxa"/>
            <w:gridSpan w:val="3"/>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5245" w:type="dxa"/>
            <w:gridSpan w:val="2"/>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E14B3B" w:rsidTr="005207BD">
        <w:tblPrEx>
          <w:tblCellMar>
            <w:top w:w="7" w:type="dxa"/>
            <w:left w:w="106" w:type="dxa"/>
            <w:right w:w="41" w:type="dxa"/>
          </w:tblCellMar>
        </w:tblPrEx>
        <w:trPr>
          <w:gridAfter w:val="1"/>
          <w:wAfter w:w="139" w:type="dxa"/>
          <w:trHeight w:val="1114"/>
          <w:jc w:val="center"/>
        </w:trPr>
        <w:tc>
          <w:tcPr>
            <w:tcW w:w="184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 </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Pr>
          <w:p w:rsidR="00852163" w:rsidRPr="00FA67D1" w:rsidRDefault="00852163" w:rsidP="00CF6006">
            <w:pPr>
              <w:pStyle w:val="a3"/>
              <w:numPr>
                <w:ilvl w:val="0"/>
                <w:numId w:val="1"/>
              </w:numPr>
              <w:ind w:left="357" w:hanging="357"/>
              <w:rPr>
                <w:rFonts w:ascii="Times New Roman" w:eastAsia="Times New Roman" w:hAnsi="Times New Roman" w:cs="Times New Roman"/>
                <w:lang w:val="en-US"/>
              </w:rPr>
            </w:pPr>
            <w:r w:rsidRPr="00FA67D1">
              <w:rPr>
                <w:rFonts w:ascii="Times New Roman" w:hAnsi="Times New Roman" w:cs="Times New Roman"/>
                <w:lang w:val="en-US"/>
              </w:rPr>
              <w:t>PDI și PAI reflectă sistemic activități specifice de aplicare a politicilor statului cu privire la educația incluzivă, la valorificarea multiculturalității, la asigurarea serviciilor de sprijin și la formarea continuă a pedagogilor ce le asigură, la informarea permanentă a corpului didactic cu privire la stringențele legate de incluziune </w:t>
            </w:r>
            <w:r w:rsidRPr="00FA67D1">
              <w:rPr>
                <w:rFonts w:ascii="Times New Roman" w:eastAsia="Times New Roman" w:hAnsi="Times New Roman" w:cs="Times New Roman"/>
                <w:lang w:val="en-US"/>
              </w:rPr>
              <w:t xml:space="preserve"> </w:t>
            </w:r>
          </w:p>
          <w:p w:rsidR="00852163" w:rsidRPr="00FA67D1" w:rsidRDefault="00852163" w:rsidP="00CF6006">
            <w:pPr>
              <w:pStyle w:val="a3"/>
              <w:numPr>
                <w:ilvl w:val="0"/>
                <w:numId w:val="1"/>
              </w:numPr>
              <w:ind w:left="357" w:hanging="357"/>
              <w:rPr>
                <w:rFonts w:ascii="Times New Roman" w:hAnsi="Times New Roman" w:cs="Times New Roman"/>
                <w:lang w:val="en-US"/>
              </w:rPr>
            </w:pPr>
            <w:r w:rsidRPr="00FA67D1">
              <w:rPr>
                <w:rFonts w:ascii="Times New Roman" w:eastAsia="Times New Roman" w:hAnsi="Times New Roman" w:cs="Times New Roman"/>
                <w:lang w:val="en-US"/>
              </w:rPr>
              <w:t>În instituţie există și funcționează un CREI, în care activează un CDS calificat</w:t>
            </w:r>
          </w:p>
          <w:p w:rsidR="00852163" w:rsidRPr="00FA67D1" w:rsidRDefault="00852163" w:rsidP="00CF6006">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 xml:space="preserve">Instituția informează și formează permanent personalul, copiii și reprezentanții lor legali cu privire la procedurile de prevenire, identificare, semnalare, evaluare și soluționare a situațiilor de discriminare </w:t>
            </w:r>
          </w:p>
          <w:p w:rsidR="00852163" w:rsidRPr="00FA67D1" w:rsidRDefault="00852163" w:rsidP="00CF6006">
            <w:pPr>
              <w:pStyle w:val="a3"/>
              <w:numPr>
                <w:ilvl w:val="0"/>
                <w:numId w:val="1"/>
              </w:numPr>
              <w:ind w:left="357" w:hanging="357"/>
              <w:rPr>
                <w:rFonts w:ascii="Times New Roman" w:eastAsia="Times New Roman" w:hAnsi="Times New Roman" w:cs="Times New Roman"/>
                <w:lang w:val="en-US"/>
              </w:rPr>
            </w:pPr>
            <w:r w:rsidRPr="00FA67D1">
              <w:rPr>
                <w:rFonts w:ascii="Times New Roman" w:hAnsi="Times New Roman" w:cs="Times New Roman"/>
                <w:lang w:val="en-US"/>
              </w:rPr>
              <w:t>Instituția desfășoară procesul educational în corespundere cu particularitățile și nevoile specifice ale fiecărul elev, în funcție de recomandările SAP, prin elaborarea unui set complex de material, a curriculumului modificat, a PEI</w:t>
            </w:r>
          </w:p>
          <w:p w:rsidR="00852163" w:rsidRPr="00FA67D1" w:rsidRDefault="00852163" w:rsidP="00CF6006">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Instituția implică în acțiunile de promovare a mecanismelor de identificare și combatere a oricăror forme de discriminare și de respectare a diferențelor individuale personal calificat, format în domeniu și parteneri comunitari</w:t>
            </w:r>
          </w:p>
          <w:p w:rsidR="00852163" w:rsidRPr="00FA67D1" w:rsidRDefault="00852163" w:rsidP="00CF6006">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Instituția deține mai multe instrumente de monitorizare a progresului școlar al fiecărul elev</w:t>
            </w:r>
          </w:p>
          <w:p w:rsidR="00852163" w:rsidRPr="00FA67D1" w:rsidRDefault="00852163" w:rsidP="00CF6006">
            <w:pPr>
              <w:pStyle w:val="a3"/>
              <w:numPr>
                <w:ilvl w:val="0"/>
                <w:numId w:val="1"/>
              </w:numPr>
              <w:ind w:left="357" w:hanging="357"/>
              <w:rPr>
                <w:rFonts w:ascii="Times New Roman" w:hAnsi="Times New Roman" w:cs="Times New Roman"/>
                <w:lang w:val="en-US"/>
              </w:rPr>
            </w:pPr>
            <w:r w:rsidRPr="00FA67D1">
              <w:rPr>
                <w:rFonts w:ascii="Times New Roman" w:hAnsi="Times New Roman" w:cs="Times New Roman"/>
                <w:lang w:val="en-US"/>
              </w:rPr>
              <w:t>Elevii sistematic sunt implicați în activități educaționale îndreptate spre recunoașterea situațiilor de discriminare și a cazurilor de nerespectare a diferențelor individuale și de dezvoltare a capacității de a le prezenta oportun și elevat </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852163" w:rsidRPr="00FA67D1" w:rsidRDefault="00852163" w:rsidP="00CF6006">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lang w:val="en-US"/>
              </w:rPr>
              <w:t>Baza de date a copiilor de vârstă școlară și preșcolară din comunitate, inclusiv a celor cu CES, se actualizează cu întârziere</w:t>
            </w:r>
          </w:p>
          <w:p w:rsidR="00852163" w:rsidRPr="00FA67D1" w:rsidRDefault="00852163" w:rsidP="00CF6006">
            <w:pPr>
              <w:pStyle w:val="a3"/>
              <w:numPr>
                <w:ilvl w:val="0"/>
                <w:numId w:val="2"/>
              </w:numPr>
              <w:ind w:left="357" w:hanging="357"/>
              <w:rPr>
                <w:rFonts w:ascii="Times New Roman" w:hAnsi="Times New Roman" w:cs="Times New Roman"/>
              </w:rPr>
            </w:pPr>
            <w:r w:rsidRPr="00FA67D1">
              <w:rPr>
                <w:rFonts w:ascii="Times New Roman" w:hAnsi="Times New Roman" w:cs="Times New Roman"/>
                <w:lang w:val="ro-MD"/>
              </w:rPr>
              <w:t>D</w:t>
            </w:r>
            <w:r w:rsidRPr="00FA67D1">
              <w:rPr>
                <w:rFonts w:ascii="Times New Roman" w:hAnsi="Times New Roman" w:cs="Times New Roman"/>
              </w:rPr>
              <w:t>in cauza lipsei unităților de psiholog, logoped, serviciile</w:t>
            </w:r>
            <w:r w:rsidRPr="00FA67D1">
              <w:rPr>
                <w:rFonts w:ascii="Times New Roman" w:hAnsi="Times New Roman" w:cs="Times New Roman"/>
                <w:lang w:val="ro-MD"/>
              </w:rPr>
              <w:t xml:space="preserve"> respective</w:t>
            </w:r>
            <w:r w:rsidRPr="00FA67D1">
              <w:rPr>
                <w:rFonts w:ascii="Times New Roman" w:hAnsi="Times New Roman" w:cs="Times New Roman"/>
              </w:rPr>
              <w:t xml:space="preserve"> de sprijin, în funcție de necesități,</w:t>
            </w:r>
            <w:r w:rsidRPr="00FA67D1">
              <w:rPr>
                <w:rFonts w:ascii="Times New Roman" w:hAnsi="Times New Roman" w:cs="Times New Roman"/>
                <w:lang w:val="ro-MD"/>
              </w:rPr>
              <w:t xml:space="preserve"> </w:t>
            </w:r>
            <w:r w:rsidRPr="00FA67D1">
              <w:rPr>
                <w:rFonts w:ascii="Times New Roman" w:hAnsi="Times New Roman" w:cs="Times New Roman"/>
              </w:rPr>
              <w:t>se asigură cu întârziere</w:t>
            </w:r>
          </w:p>
          <w:p w:rsidR="00852163" w:rsidRPr="00FA67D1" w:rsidRDefault="00852163" w:rsidP="00CF6006">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color w:val="000000"/>
                <w:lang w:val="en-US"/>
              </w:rPr>
              <w:t>Instituția</w:t>
            </w:r>
            <w:r w:rsidRPr="00FA67D1">
              <w:rPr>
                <w:rFonts w:ascii="Times New Roman" w:hAnsi="Times New Roman" w:cs="Times New Roman"/>
                <w:lang w:val="en-US"/>
              </w:rPr>
              <w:t xml:space="preserve"> nu are posibilitate</w:t>
            </w:r>
            <w:r w:rsidRPr="00FA67D1">
              <w:rPr>
                <w:rFonts w:ascii="Times New Roman" w:hAnsi="Times New Roman" w:cs="Times New Roman"/>
                <w:color w:val="000000"/>
                <w:lang w:val="en-US"/>
              </w:rPr>
              <w:t xml:space="preserve">, în limita surselor financiare disponibile, </w:t>
            </w:r>
            <w:r w:rsidRPr="00FA67D1">
              <w:rPr>
                <w:rFonts w:ascii="Times New Roman" w:hAnsi="Times New Roman" w:cs="Times New Roman"/>
                <w:lang w:val="en-US"/>
              </w:rPr>
              <w:t>de a procura</w:t>
            </w:r>
            <w:r w:rsidRPr="00FA67D1">
              <w:rPr>
                <w:rFonts w:ascii="Times New Roman" w:hAnsi="Times New Roman" w:cs="Times New Roman"/>
                <w:color w:val="000000"/>
                <w:lang w:val="en-US"/>
              </w:rPr>
              <w:t xml:space="preserve"> resursele</w:t>
            </w:r>
            <w:r w:rsidRPr="00FA67D1">
              <w:rPr>
                <w:rFonts w:ascii="Times New Roman" w:hAnsi="Times New Roman" w:cs="Times New Roman"/>
                <w:lang w:val="en-US"/>
              </w:rPr>
              <w:t xml:space="preserve"> materiale/metodice/ auxiliare etc. necesare </w:t>
            </w:r>
            <w:r w:rsidRPr="00FA67D1">
              <w:rPr>
                <w:rFonts w:ascii="Times New Roman" w:hAnsi="Times New Roman" w:cs="Times New Roman"/>
                <w:color w:val="000000"/>
                <w:lang w:val="en-US"/>
              </w:rPr>
              <w:t>identific</w:t>
            </w:r>
            <w:r w:rsidRPr="00FA67D1">
              <w:rPr>
                <w:rFonts w:ascii="Times New Roman" w:hAnsi="Times New Roman" w:cs="Times New Roman"/>
                <w:lang w:val="en-US"/>
              </w:rPr>
              <w:t>ate</w:t>
            </w:r>
            <w:r w:rsidRPr="00FA67D1">
              <w:rPr>
                <w:rFonts w:ascii="Times New Roman" w:hAnsi="Times New Roman" w:cs="Times New Roman"/>
                <w:color w:val="000000"/>
                <w:lang w:val="en-US"/>
              </w:rPr>
              <w:t xml:space="preserve"> </w:t>
            </w:r>
          </w:p>
          <w:p w:rsidR="00852163" w:rsidRPr="00FA67D1" w:rsidRDefault="00852163" w:rsidP="00CF6006">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lang w:val="en-US"/>
              </w:rPr>
              <w:t>Nu s-a reușit motivarea tuturor elevilor (în particular a celor cu CES) pentru participare la procesul educațional la distanță</w:t>
            </w:r>
          </w:p>
          <w:p w:rsidR="00852163" w:rsidRPr="00FA67D1" w:rsidRDefault="00852163" w:rsidP="00CF6006">
            <w:pPr>
              <w:pStyle w:val="a3"/>
              <w:numPr>
                <w:ilvl w:val="0"/>
                <w:numId w:val="2"/>
              </w:numPr>
              <w:ind w:left="357" w:hanging="357"/>
              <w:rPr>
                <w:rFonts w:ascii="Times New Roman" w:hAnsi="Times New Roman" w:cs="Times New Roman"/>
                <w:lang w:val="en-US"/>
              </w:rPr>
            </w:pPr>
            <w:r w:rsidRPr="00FA67D1">
              <w:rPr>
                <w:rFonts w:ascii="Times New Roman" w:hAnsi="Times New Roman" w:cs="Times New Roman"/>
                <w:lang w:val="en-US"/>
              </w:rPr>
              <w:t>Circa 20% din numărul total al cadrelor didactice nu au formare în domeniul educației incluzive</w:t>
            </w:r>
          </w:p>
        </w:tc>
      </w:tr>
    </w:tbl>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b/>
          <w:sz w:val="24"/>
          <w:lang w:val="en-US"/>
        </w:rPr>
        <w:t xml:space="preserve"> </w:t>
      </w:r>
    </w:p>
    <w:p w:rsidR="00852163" w:rsidRPr="008D7BF8" w:rsidRDefault="00852163" w:rsidP="00852163">
      <w:pPr>
        <w:pStyle w:val="1"/>
        <w:ind w:left="0"/>
        <w:rPr>
          <w:lang w:val="ro-MD"/>
        </w:rPr>
      </w:pPr>
      <w:r w:rsidRPr="00E14B3B">
        <w:rPr>
          <w:lang w:val="en-US"/>
        </w:rPr>
        <w:t xml:space="preserve">Dimensiune </w:t>
      </w:r>
      <w:proofErr w:type="gramStart"/>
      <w:r w:rsidRPr="00E14B3B">
        <w:rPr>
          <w:lang w:val="en-US"/>
        </w:rPr>
        <w:t>IV.EFICIENŢĂ</w:t>
      </w:r>
      <w:proofErr w:type="gramEnd"/>
      <w:r w:rsidRPr="00E14B3B">
        <w:rPr>
          <w:lang w:val="en-US"/>
        </w:rPr>
        <w:t xml:space="preserve"> EDUCAŢIONALĂ </w:t>
      </w:r>
      <w:r w:rsidRPr="008D7BF8">
        <w:rPr>
          <w:lang w:val="ro-MD"/>
        </w:rPr>
        <w:t xml:space="preserve"> </w:t>
      </w:r>
    </w:p>
    <w:p w:rsidR="00852163" w:rsidRPr="005207BD" w:rsidRDefault="00852163" w:rsidP="00852163">
      <w:pPr>
        <w:spacing w:after="0"/>
        <w:jc w:val="center"/>
        <w:rPr>
          <w:rFonts w:ascii="Times New Roman" w:hAnsi="Times New Roman" w:cs="Times New Roman"/>
          <w:sz w:val="6"/>
          <w:lang w:val="en-US"/>
        </w:rPr>
      </w:pPr>
      <w:r w:rsidRPr="005207BD">
        <w:rPr>
          <w:rFonts w:ascii="Times New Roman" w:eastAsia="Times New Roman" w:hAnsi="Times New Roman" w:cs="Times New Roman"/>
          <w:b/>
          <w:sz w:val="8"/>
          <w:lang w:val="en-US"/>
        </w:rPr>
        <w:t xml:space="preserve">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4.1.</w:t>
      </w:r>
      <w:r>
        <w:rPr>
          <w:rFonts w:ascii="Times New Roman" w:eastAsia="Times New Roman" w:hAnsi="Times New Roman" w:cs="Times New Roman"/>
          <w:sz w:val="24"/>
          <w:lang w:val="en-US"/>
        </w:rPr>
        <w:t xml:space="preserve"> Instituţia </w:t>
      </w:r>
      <w:proofErr w:type="gramStart"/>
      <w:r>
        <w:rPr>
          <w:rFonts w:ascii="Times New Roman" w:eastAsia="Times New Roman" w:hAnsi="Times New Roman" w:cs="Times New Roman"/>
          <w:sz w:val="24"/>
          <w:lang w:val="en-US"/>
        </w:rPr>
        <w:t>creează  condiţi</w:t>
      </w:r>
      <w:r w:rsidRPr="00E14B3B">
        <w:rPr>
          <w:rFonts w:ascii="Times New Roman" w:eastAsia="Times New Roman" w:hAnsi="Times New Roman" w:cs="Times New Roman"/>
          <w:sz w:val="24"/>
          <w:lang w:val="en-US"/>
        </w:rPr>
        <w:t>i</w:t>
      </w:r>
      <w:proofErr w:type="gramEnd"/>
      <w:r w:rsidRPr="00E14B3B">
        <w:rPr>
          <w:rFonts w:ascii="Times New Roman" w:eastAsia="Times New Roman" w:hAnsi="Times New Roman" w:cs="Times New Roman"/>
          <w:sz w:val="24"/>
          <w:lang w:val="en-US"/>
        </w:rPr>
        <w:t xml:space="preserve"> de organizare şi realizare a unui proces educaţional de calitate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4.1.1. </w:t>
      </w:r>
      <w:r w:rsidRPr="00E14B3B">
        <w:rPr>
          <w:rFonts w:ascii="Times New Roman" w:eastAsia="Times New Roman" w:hAnsi="Times New Roman" w:cs="Times New Roman"/>
          <w:sz w:val="24"/>
          <w:lang w:val="en-US"/>
        </w:rPr>
        <w:t>Orientarea spre creşterea calitătii educaţiei şi spre îmbunătăţirea continuă a resurselor umane şi materiale în planurile strategice şi operaţionale ale instituţiei, cu mecanisme de monitorizare a eficienţei educaţionale</w:t>
      </w:r>
      <w:r w:rsidRPr="00E14B3B">
        <w:rPr>
          <w:rFonts w:ascii="Times New Roman" w:eastAsia="Times New Roman" w:hAnsi="Times New Roman" w:cs="Times New Roman"/>
          <w:b/>
          <w:sz w:val="24"/>
          <w:lang w:val="en-US"/>
        </w:rPr>
        <w:t xml:space="preserve"> </w:t>
      </w:r>
    </w:p>
    <w:tbl>
      <w:tblPr>
        <w:tblStyle w:val="TableGrid"/>
        <w:tblW w:w="15443" w:type="dxa"/>
        <w:jc w:val="center"/>
        <w:tblInd w:w="0" w:type="dxa"/>
        <w:tblCellMar>
          <w:left w:w="7" w:type="dxa"/>
        </w:tblCellMar>
        <w:tblLook w:val="04A0" w:firstRow="1" w:lastRow="0" w:firstColumn="1" w:lastColumn="0" w:noHBand="0" w:noVBand="1"/>
      </w:tblPr>
      <w:tblGrid>
        <w:gridCol w:w="2552"/>
        <w:gridCol w:w="1701"/>
        <w:gridCol w:w="6095"/>
        <w:gridCol w:w="5095"/>
      </w:tblGrid>
      <w:tr w:rsidR="00852163" w:rsidRPr="00E14B3B" w:rsidTr="00883D17">
        <w:trPr>
          <w:trHeight w:val="1113"/>
          <w:jc w:val="center"/>
        </w:trPr>
        <w:tc>
          <w:tcPr>
            <w:tcW w:w="255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91" w:type="dxa"/>
            <w:gridSpan w:val="3"/>
            <w:tcBorders>
              <w:top w:val="single" w:sz="6" w:space="0" w:color="000000"/>
              <w:left w:val="single" w:sz="6" w:space="0" w:color="000000"/>
              <w:bottom w:val="single" w:sz="6" w:space="0" w:color="000000"/>
              <w:right w:val="single" w:sz="6" w:space="0" w:color="000000"/>
            </w:tcBorders>
          </w:tcPr>
          <w:p w:rsidR="00852163" w:rsidRPr="00550D75" w:rsidRDefault="00CC178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PSD – Domeniul Curriculum și viață școlară, Ob.generale 2-3, Domeniul Resurse financiare și materiale, Ob.general 1</w:t>
            </w:r>
          </w:p>
          <w:p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PAI</w:t>
            </w:r>
            <w:r w:rsidR="00CC1783" w:rsidRPr="00550D75">
              <w:rPr>
                <w:rFonts w:ascii="Times New Roman" w:hAnsi="Times New Roman" w:cs="Times New Roman"/>
                <w:lang w:val="ro-MD"/>
              </w:rPr>
              <w:t xml:space="preserve"> – Dimensiunea Sănătate, siguranță, protecție, Ob.general 1, Dimensiunea Incluziune educațională, Ob.generale 1, 3, Dimensiunea Eficiență educațională, Ob.generale </w:t>
            </w:r>
            <w:r w:rsidR="001E0749" w:rsidRPr="00550D75">
              <w:rPr>
                <w:rFonts w:ascii="Times New Roman" w:hAnsi="Times New Roman" w:cs="Times New Roman"/>
                <w:lang w:val="ro-MD"/>
              </w:rPr>
              <w:t>1, 2, 4</w:t>
            </w:r>
          </w:p>
          <w:p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 xml:space="preserve">Planurile CM </w:t>
            </w:r>
          </w:p>
          <w:p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Planul CMI</w:t>
            </w:r>
            <w:r w:rsidR="001E0749" w:rsidRPr="00550D75">
              <w:rPr>
                <w:rFonts w:ascii="Times New Roman" w:hAnsi="Times New Roman" w:cs="Times New Roman"/>
                <w:lang w:val="ro-MD"/>
              </w:rPr>
              <w:t xml:space="preserve"> (Compartimentele I, V, VIII)</w:t>
            </w:r>
          </w:p>
          <w:p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Planul anual al directorului</w:t>
            </w:r>
            <w:r w:rsidR="001E0749" w:rsidRPr="00550D75">
              <w:rPr>
                <w:rFonts w:ascii="Times New Roman" w:hAnsi="Times New Roman" w:cs="Times New Roman"/>
                <w:lang w:val="ro-MD"/>
              </w:rPr>
              <w:t xml:space="preserve"> (Ob.generale 1, 3, 8, 9)</w:t>
            </w:r>
          </w:p>
          <w:p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 xml:space="preserve">Planurile anuale ale </w:t>
            </w:r>
            <w:r w:rsidRPr="005207BD">
              <w:rPr>
                <w:rFonts w:ascii="Times New Roman" w:hAnsi="Times New Roman" w:cs="Times New Roman"/>
                <w:lang w:val="ro-MD"/>
              </w:rPr>
              <w:t>directorilor adjuncți</w:t>
            </w:r>
            <w:r w:rsidR="0006636E" w:rsidRPr="00550D75">
              <w:rPr>
                <w:rFonts w:ascii="Times New Roman" w:hAnsi="Times New Roman" w:cs="Times New Roman"/>
                <w:lang w:val="ro-MD"/>
              </w:rPr>
              <w:t xml:space="preserve"> (educație – Ob.general 8, instruire - </w:t>
            </w:r>
            <w:r w:rsidR="005207BD" w:rsidRPr="00550D75">
              <w:rPr>
                <w:rFonts w:ascii="Times New Roman" w:hAnsi="Times New Roman" w:cs="Times New Roman"/>
                <w:lang w:val="ro-MD"/>
              </w:rPr>
              <w:t>Ob.general</w:t>
            </w:r>
            <w:r w:rsidR="0003569B">
              <w:rPr>
                <w:rFonts w:ascii="Times New Roman" w:hAnsi="Times New Roman" w:cs="Times New Roman"/>
                <w:lang w:val="ro-MD"/>
              </w:rPr>
              <w:t xml:space="preserve"> 1, ob.specific</w:t>
            </w:r>
            <w:r w:rsidR="005207BD">
              <w:rPr>
                <w:rFonts w:ascii="Times New Roman" w:hAnsi="Times New Roman" w:cs="Times New Roman"/>
                <w:lang w:val="ro-MD"/>
              </w:rPr>
              <w:t>e 1, 2, 3</w:t>
            </w:r>
            <w:r w:rsidR="0006636E" w:rsidRPr="00550D75">
              <w:rPr>
                <w:rFonts w:ascii="Times New Roman" w:hAnsi="Times New Roman" w:cs="Times New Roman"/>
                <w:lang w:val="ro-MD"/>
              </w:rPr>
              <w:t>)</w:t>
            </w:r>
          </w:p>
          <w:p w:rsidR="00852163" w:rsidRPr="00550D75" w:rsidRDefault="00852163" w:rsidP="00342A7D">
            <w:pPr>
              <w:pStyle w:val="a3"/>
              <w:numPr>
                <w:ilvl w:val="0"/>
                <w:numId w:val="55"/>
              </w:numPr>
              <w:ind w:right="113"/>
              <w:rPr>
                <w:rFonts w:ascii="Times New Roman" w:hAnsi="Times New Roman" w:cs="Times New Roman"/>
                <w:lang w:val="ro-MD"/>
              </w:rPr>
            </w:pPr>
            <w:r w:rsidRPr="00550D75">
              <w:rPr>
                <w:rFonts w:ascii="Times New Roman" w:hAnsi="Times New Roman" w:cs="Times New Roman"/>
                <w:lang w:val="ro-MD"/>
              </w:rPr>
              <w:t>Scopurile, obiectivele și activitățile reflectă toate domeniile vieții școlare</w:t>
            </w:r>
          </w:p>
        </w:tc>
      </w:tr>
      <w:tr w:rsidR="00852163" w:rsidRPr="00EA42E5" w:rsidTr="00883D17">
        <w:tblPrEx>
          <w:tblCellMar>
            <w:left w:w="118" w:type="dxa"/>
          </w:tblCellMar>
        </w:tblPrEx>
        <w:trPr>
          <w:trHeight w:val="490"/>
          <w:jc w:val="center"/>
        </w:trPr>
        <w:tc>
          <w:tcPr>
            <w:tcW w:w="255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91"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demonstrează sistemic, în PAI și PDI, orientarea spre creșterea calității educației și spre îmbunătățirea continuă a resurselor umane și materiale și conceptualizează mecanisme funcționale de monitorizare a eficienței educaționale </w:t>
            </w:r>
          </w:p>
        </w:tc>
      </w:tr>
      <w:tr w:rsidR="00852163" w:rsidRPr="008D7BF8" w:rsidTr="00883D17">
        <w:trPr>
          <w:trHeight w:val="490"/>
          <w:jc w:val="center"/>
        </w:trPr>
        <w:tc>
          <w:tcPr>
            <w:tcW w:w="255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lastRenderedPageBreak/>
        <w:t xml:space="preserve">Indicator </w:t>
      </w:r>
      <w:proofErr w:type="gramStart"/>
      <w:r w:rsidRPr="00E14B3B">
        <w:rPr>
          <w:rFonts w:ascii="Times New Roman" w:eastAsia="Times New Roman" w:hAnsi="Times New Roman" w:cs="Times New Roman"/>
          <w:b/>
          <w:sz w:val="24"/>
          <w:lang w:val="en-US"/>
        </w:rPr>
        <w:t xml:space="preserve">4.1.2. </w:t>
      </w:r>
      <w:r w:rsidRPr="00E14B3B">
        <w:rPr>
          <w:rFonts w:ascii="Times New Roman" w:eastAsia="Times New Roman" w:hAnsi="Times New Roman" w:cs="Times New Roman"/>
          <w:sz w:val="24"/>
          <w:lang w:val="en-US"/>
        </w:rPr>
        <w:t>.</w:t>
      </w:r>
      <w:proofErr w:type="gramEnd"/>
      <w:r w:rsidRPr="00E14B3B">
        <w:rPr>
          <w:rFonts w:ascii="Times New Roman" w:eastAsia="Times New Roman" w:hAnsi="Times New Roman" w:cs="Times New Roman"/>
          <w:sz w:val="24"/>
          <w:lang w:val="en-US"/>
        </w:rPr>
        <w:t xml:space="preserve"> Realizarea efectivă a programelor şi activitaţilor preconizate în planurile strategice şi operaţionale ale instituţiei, inclusiv ale structurilor asociative ale părinţilor şi elevilor</w:t>
      </w:r>
      <w:r w:rsidRPr="00E14B3B">
        <w:rPr>
          <w:rFonts w:ascii="Times New Roman" w:eastAsia="Times New Roman" w:hAnsi="Times New Roman" w:cs="Times New Roman"/>
          <w:b/>
          <w:sz w:val="24"/>
          <w:lang w:val="en-US"/>
        </w:rPr>
        <w:t xml:space="preserve"> </w:t>
      </w:r>
    </w:p>
    <w:tbl>
      <w:tblPr>
        <w:tblStyle w:val="TableGrid"/>
        <w:tblW w:w="15445" w:type="dxa"/>
        <w:jc w:val="center"/>
        <w:tblInd w:w="0" w:type="dxa"/>
        <w:tblCellMar>
          <w:left w:w="7" w:type="dxa"/>
        </w:tblCellMar>
        <w:tblLook w:val="04A0" w:firstRow="1" w:lastRow="0" w:firstColumn="1" w:lastColumn="0" w:noHBand="0" w:noVBand="1"/>
      </w:tblPr>
      <w:tblGrid>
        <w:gridCol w:w="2672"/>
        <w:gridCol w:w="1715"/>
        <w:gridCol w:w="6095"/>
        <w:gridCol w:w="4963"/>
      </w:tblGrid>
      <w:tr w:rsidR="00852163" w:rsidRPr="00E14B3B" w:rsidTr="00883D17">
        <w:trPr>
          <w:trHeight w:val="567"/>
          <w:jc w:val="center"/>
        </w:trPr>
        <w:tc>
          <w:tcPr>
            <w:tcW w:w="2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73" w:type="dxa"/>
            <w:gridSpan w:val="3"/>
            <w:tcBorders>
              <w:top w:val="single" w:sz="6" w:space="0" w:color="000000"/>
              <w:left w:val="single" w:sz="6" w:space="0" w:color="000000"/>
              <w:bottom w:val="single" w:sz="6" w:space="0" w:color="000000"/>
              <w:right w:val="single" w:sz="6" w:space="0" w:color="000000"/>
            </w:tcBorders>
          </w:tcPr>
          <w:p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Ordine de constituire a comisiilor</w:t>
            </w:r>
            <w:r w:rsidR="00C54DCB" w:rsidRPr="00550D75">
              <w:rPr>
                <w:rFonts w:ascii="Times New Roman" w:hAnsi="Times New Roman" w:cs="Times New Roman"/>
                <w:lang w:val="ro-MD"/>
              </w:rPr>
              <w:t xml:space="preserve"> ce activează la nivel de instituție </w:t>
            </w:r>
            <w:r w:rsidR="008318F0" w:rsidRPr="00550D75">
              <w:rPr>
                <w:rFonts w:ascii="Times New Roman" w:hAnsi="Times New Roman" w:cs="Times New Roman"/>
                <w:lang w:val="ro-MD"/>
              </w:rPr>
              <w:t>(</w:t>
            </w:r>
            <w:r w:rsidR="008318F0" w:rsidRPr="00550D75">
              <w:rPr>
                <w:rFonts w:ascii="Times New Roman" w:hAnsi="Times New Roman" w:cs="Times New Roman"/>
                <w:szCs w:val="24"/>
              </w:rPr>
              <w:t>ord. 02-A, 03-A, 07-A, 08-A, 12-A, 13-A, 14-A, 15-A, 19-A, 22-A, 23-A, 25-A din 01.09.2020</w:t>
            </w:r>
            <w:r w:rsidR="008318F0" w:rsidRPr="00550D75">
              <w:rPr>
                <w:rFonts w:ascii="Times New Roman" w:hAnsi="Times New Roman" w:cs="Times New Roman"/>
                <w:lang w:val="ro-MD"/>
              </w:rPr>
              <w:t>)</w:t>
            </w:r>
          </w:p>
          <w:p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Procedur</w:t>
            </w:r>
            <w:r w:rsidR="007B6B5F" w:rsidRPr="00550D75">
              <w:rPr>
                <w:rFonts w:ascii="Times New Roman" w:hAnsi="Times New Roman" w:cs="Times New Roman"/>
                <w:lang w:val="ro-MD"/>
              </w:rPr>
              <w:t>a</w:t>
            </w:r>
            <w:r w:rsidRPr="00550D75">
              <w:rPr>
                <w:rFonts w:ascii="Times New Roman" w:hAnsi="Times New Roman" w:cs="Times New Roman"/>
                <w:lang w:val="ro-MD"/>
              </w:rPr>
              <w:t xml:space="preserve"> de monitorizare și </w:t>
            </w:r>
            <w:r w:rsidR="007B6B5F" w:rsidRPr="00550D75">
              <w:rPr>
                <w:rFonts w:ascii="Times New Roman" w:hAnsi="Times New Roman" w:cs="Times New Roman"/>
                <w:lang w:val="ro-MD"/>
              </w:rPr>
              <w:t>actualiza</w:t>
            </w:r>
            <w:r w:rsidRPr="00550D75">
              <w:rPr>
                <w:rFonts w:ascii="Times New Roman" w:hAnsi="Times New Roman" w:cs="Times New Roman"/>
                <w:lang w:val="ro-MD"/>
              </w:rPr>
              <w:t>re a planurilor</w:t>
            </w:r>
            <w:r w:rsidR="007B6B5F" w:rsidRPr="00550D75">
              <w:rPr>
                <w:rFonts w:ascii="Times New Roman" w:hAnsi="Times New Roman" w:cs="Times New Roman"/>
                <w:lang w:val="ro-MD"/>
              </w:rPr>
              <w:t>/programelor</w:t>
            </w:r>
            <w:r w:rsidRPr="00550D75">
              <w:rPr>
                <w:rFonts w:ascii="Times New Roman" w:hAnsi="Times New Roman" w:cs="Times New Roman"/>
                <w:lang w:val="ro-MD"/>
              </w:rPr>
              <w:t xml:space="preserve"> operaționale</w:t>
            </w:r>
          </w:p>
          <w:p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Note informative, rapoarte</w:t>
            </w:r>
            <w:r w:rsidR="008318F0" w:rsidRPr="00550D75">
              <w:rPr>
                <w:rFonts w:ascii="Times New Roman" w:hAnsi="Times New Roman" w:cs="Times New Roman"/>
                <w:lang w:val="ro-MD"/>
              </w:rPr>
              <w:t xml:space="preserve"> cu privire la realizarea obiectivelor discutate în cadrul CA (</w:t>
            </w:r>
            <w:r w:rsidR="00587DE3" w:rsidRPr="00550D75">
              <w:rPr>
                <w:rFonts w:ascii="Times New Roman" w:hAnsi="Times New Roman" w:cs="Times New Roman"/>
                <w:lang w:val="ro-MD"/>
              </w:rPr>
              <w:t>7 procese-verbale</w:t>
            </w:r>
            <w:r w:rsidR="008318F0" w:rsidRPr="00550D75">
              <w:rPr>
                <w:rFonts w:ascii="Times New Roman" w:hAnsi="Times New Roman" w:cs="Times New Roman"/>
                <w:lang w:val="ro-MD"/>
              </w:rPr>
              <w:t>), CP (</w:t>
            </w:r>
            <w:r w:rsidR="00587DE3" w:rsidRPr="00550D75">
              <w:rPr>
                <w:rFonts w:ascii="Times New Roman" w:hAnsi="Times New Roman" w:cs="Times New Roman"/>
                <w:lang w:val="ro-MD"/>
              </w:rPr>
              <w:t>8 procese-verbale</w:t>
            </w:r>
            <w:r w:rsidR="008318F0" w:rsidRPr="00550D75">
              <w:rPr>
                <w:rFonts w:ascii="Times New Roman" w:hAnsi="Times New Roman" w:cs="Times New Roman"/>
                <w:lang w:val="ro-MD"/>
              </w:rPr>
              <w:t>), CMI (</w:t>
            </w:r>
            <w:r w:rsidR="00587DE3" w:rsidRPr="00550D75">
              <w:rPr>
                <w:rFonts w:ascii="Times New Roman" w:hAnsi="Times New Roman" w:cs="Times New Roman"/>
                <w:lang w:val="ro-MD"/>
              </w:rPr>
              <w:t>5 procese-verbale</w:t>
            </w:r>
            <w:r w:rsidR="008318F0" w:rsidRPr="00550D75">
              <w:rPr>
                <w:rFonts w:ascii="Times New Roman" w:hAnsi="Times New Roman" w:cs="Times New Roman"/>
                <w:lang w:val="ro-MD"/>
              </w:rPr>
              <w:t>)</w:t>
            </w:r>
            <w:r w:rsidR="00587DE3" w:rsidRPr="00550D75">
              <w:rPr>
                <w:rFonts w:ascii="Times New Roman" w:hAnsi="Times New Roman" w:cs="Times New Roman"/>
                <w:lang w:val="ro-MD"/>
              </w:rPr>
              <w:t>, CM (câte 4-6 procese-verbale)</w:t>
            </w:r>
            <w:r w:rsidR="0006636E" w:rsidRPr="00550D75">
              <w:rPr>
                <w:rFonts w:ascii="Times New Roman" w:hAnsi="Times New Roman" w:cs="Times New Roman"/>
                <w:lang w:val="ro-MD"/>
              </w:rPr>
              <w:t>, CE (6 procese-verbale)</w:t>
            </w:r>
          </w:p>
          <w:p w:rsidR="00852163" w:rsidRPr="00550D75" w:rsidRDefault="00852163" w:rsidP="00342A7D">
            <w:pPr>
              <w:pStyle w:val="a3"/>
              <w:numPr>
                <w:ilvl w:val="0"/>
                <w:numId w:val="56"/>
              </w:numPr>
              <w:ind w:right="113"/>
              <w:rPr>
                <w:rFonts w:ascii="Times New Roman" w:hAnsi="Times New Roman" w:cs="Times New Roman"/>
                <w:lang w:val="ro-MD"/>
              </w:rPr>
            </w:pPr>
            <w:r w:rsidRPr="00550D75">
              <w:rPr>
                <w:rFonts w:ascii="Times New Roman" w:hAnsi="Times New Roman" w:cs="Times New Roman"/>
                <w:lang w:val="ro-MD"/>
              </w:rPr>
              <w:t xml:space="preserve">Procese-verbale ale ședințelor </w:t>
            </w:r>
            <w:r w:rsidR="0006636E" w:rsidRPr="00550D75">
              <w:rPr>
                <w:rFonts w:ascii="Times New Roman" w:hAnsi="Times New Roman" w:cs="Times New Roman"/>
                <w:lang w:val="ro-MD"/>
              </w:rPr>
              <w:t>CA (7 procese-verbale), CP (8 procese-verbale), CMI (5 procese-verbale), CM (câte 4-6 procese-verbale), CE (6 procese-verbale)</w:t>
            </w:r>
          </w:p>
        </w:tc>
      </w:tr>
      <w:tr w:rsidR="00852163" w:rsidRPr="00EA42E5" w:rsidTr="008729F0">
        <w:tblPrEx>
          <w:tblCellMar>
            <w:left w:w="118" w:type="dxa"/>
          </w:tblCellMar>
        </w:tblPrEx>
        <w:trPr>
          <w:trHeight w:val="282"/>
          <w:jc w:val="center"/>
        </w:trPr>
        <w:tc>
          <w:tcPr>
            <w:tcW w:w="2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73"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realiz</w:t>
            </w:r>
            <w:r>
              <w:rPr>
                <w:color w:val="000000"/>
                <w:sz w:val="22"/>
                <w:szCs w:val="22"/>
                <w:lang w:val="en-US"/>
              </w:rPr>
              <w:t>ează eficient și aproape integr</w:t>
            </w:r>
            <w:r w:rsidRPr="00EA42E5">
              <w:rPr>
                <w:color w:val="000000"/>
                <w:sz w:val="22"/>
                <w:szCs w:val="22"/>
                <w:lang w:val="en-US"/>
              </w:rPr>
              <w:t>u programe și activități preconizate în PAI și PDI, inclusiv propuse de părinți și elevi </w:t>
            </w:r>
          </w:p>
        </w:tc>
      </w:tr>
      <w:tr w:rsidR="00852163" w:rsidRPr="008D7BF8" w:rsidTr="00883D17">
        <w:trPr>
          <w:trHeight w:val="490"/>
          <w:jc w:val="center"/>
        </w:trPr>
        <w:tc>
          <w:tcPr>
            <w:tcW w:w="2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496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4.1.3. </w:t>
      </w:r>
      <w:r w:rsidRPr="00E14B3B">
        <w:rPr>
          <w:rFonts w:ascii="Times New Roman" w:eastAsia="Times New Roman" w:hAnsi="Times New Roman" w:cs="Times New Roman"/>
          <w:sz w:val="24"/>
          <w:lang w:val="en-US"/>
        </w:rPr>
        <w:t xml:space="preserve">Asigurarea, în activitatea consiliilor şi comisiilor din Instituţie, a modului transparent, democratic şi echitabil al deciziilor cu privire la politicile instituţionale, cu aplicarea mecanismelor de monitorizare a eficienţei edacaţionale, şi promovarea unui model eficient de comunicare internă şi externă cu privire la calitatea serviciilor prestate </w:t>
      </w:r>
    </w:p>
    <w:tbl>
      <w:tblPr>
        <w:tblStyle w:val="TableGrid"/>
        <w:tblW w:w="15445" w:type="dxa"/>
        <w:jc w:val="center"/>
        <w:tblInd w:w="0" w:type="dxa"/>
        <w:tblCellMar>
          <w:left w:w="7" w:type="dxa"/>
        </w:tblCellMar>
        <w:tblLook w:val="04A0" w:firstRow="1" w:lastRow="0" w:firstColumn="1" w:lastColumn="0" w:noHBand="0" w:noVBand="1"/>
      </w:tblPr>
      <w:tblGrid>
        <w:gridCol w:w="2672"/>
        <w:gridCol w:w="1715"/>
        <w:gridCol w:w="6095"/>
        <w:gridCol w:w="4963"/>
      </w:tblGrid>
      <w:tr w:rsidR="00852163" w:rsidRPr="00E14B3B" w:rsidTr="00883D17">
        <w:trPr>
          <w:trHeight w:val="293"/>
          <w:jc w:val="center"/>
        </w:trPr>
        <w:tc>
          <w:tcPr>
            <w:tcW w:w="2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73" w:type="dxa"/>
            <w:gridSpan w:val="3"/>
            <w:tcBorders>
              <w:top w:val="single" w:sz="6" w:space="0" w:color="000000"/>
              <w:left w:val="single" w:sz="6" w:space="0" w:color="000000"/>
              <w:bottom w:val="single" w:sz="6" w:space="0" w:color="000000"/>
              <w:right w:val="single" w:sz="6" w:space="0" w:color="000000"/>
            </w:tcBorders>
          </w:tcPr>
          <w:p w:rsidR="001A7811" w:rsidRPr="00550D75" w:rsidRDefault="001A7811"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Procese-verbale ale ședințelor: CA (7 procese-verbale), CP (8 procese-verbale), CMI (5 procese-verbale), CM (câte 4-6 procese-verbale pentru fiecare ), CE (6 procese-verbale)</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Aviziere/ panou de afișaj</w:t>
            </w:r>
            <w:r w:rsidR="0006636E" w:rsidRPr="00550D75">
              <w:rPr>
                <w:rFonts w:ascii="Times New Roman" w:hAnsi="Times New Roman" w:cs="Times New Roman"/>
                <w:lang w:val="ro-MD"/>
              </w:rPr>
              <w:t xml:space="preserve"> (pe coridor, la fiecare etaj, anticameră, Cabinetul metodic)</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Grupul cadrelor didactice pe Messenger</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Postări pe rețele de socializare</w:t>
            </w:r>
            <w:r w:rsidR="0006636E" w:rsidRPr="00550D75">
              <w:rPr>
                <w:rFonts w:ascii="Times New Roman" w:hAnsi="Times New Roman" w:cs="Times New Roman"/>
                <w:lang w:val="ro-MD"/>
              </w:rPr>
              <w:t xml:space="preserve"> (grupuri ale elevilor pentru fiecare clasă, grupuri ale părinților pentru fiecare clasă)</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Chestionare</w:t>
            </w:r>
            <w:r w:rsidR="008848E0" w:rsidRPr="00550D75">
              <w:rPr>
                <w:rFonts w:ascii="Times New Roman" w:hAnsi="Times New Roman" w:cs="Times New Roman"/>
                <w:lang w:val="ro-MD"/>
              </w:rPr>
              <w:t xml:space="preserve"> (pentru 40 de elevi, 40 de părinți, 15 c.d.)</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Oferta orelor opționale</w:t>
            </w:r>
            <w:r w:rsidR="004C2727" w:rsidRPr="00550D75">
              <w:rPr>
                <w:rFonts w:ascii="Times New Roman" w:hAnsi="Times New Roman" w:cs="Times New Roman"/>
                <w:lang w:val="ro-MD"/>
              </w:rPr>
              <w:t xml:space="preserve"> (</w:t>
            </w:r>
            <w:r w:rsidR="001A7811" w:rsidRPr="00550D75">
              <w:rPr>
                <w:rFonts w:ascii="Times New Roman" w:hAnsi="Times New Roman" w:cs="Times New Roman"/>
                <w:lang w:val="ro-MD"/>
              </w:rPr>
              <w:t xml:space="preserve">CP – </w:t>
            </w:r>
            <w:r w:rsidR="004C2727" w:rsidRPr="005207BD">
              <w:rPr>
                <w:rFonts w:ascii="Times New Roman" w:hAnsi="Times New Roman" w:cs="Times New Roman"/>
                <w:lang w:val="ro-MD"/>
              </w:rPr>
              <w:t>Pr.-verbal nr. 5 din 29.05.2020); Repartizarea orelor opționale (CP – Pr.-verbal nr. 7 din 26.08.2020)</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Ateliere de evaluare a școlii prietenoase copilului</w:t>
            </w:r>
            <w:r w:rsidR="008848E0" w:rsidRPr="00550D75">
              <w:rPr>
                <w:rFonts w:ascii="Times New Roman" w:hAnsi="Times New Roman" w:cs="Times New Roman"/>
                <w:lang w:val="ro-MD"/>
              </w:rPr>
              <w:t xml:space="preserve"> (19.08.2020)</w:t>
            </w:r>
          </w:p>
          <w:p w:rsidR="00852163" w:rsidRPr="00550D75" w:rsidRDefault="00852163" w:rsidP="00342A7D">
            <w:pPr>
              <w:pStyle w:val="a3"/>
              <w:numPr>
                <w:ilvl w:val="0"/>
                <w:numId w:val="57"/>
              </w:numPr>
              <w:ind w:right="113"/>
              <w:rPr>
                <w:rFonts w:ascii="Times New Roman" w:hAnsi="Times New Roman" w:cs="Times New Roman"/>
                <w:lang w:val="ro-MD"/>
              </w:rPr>
            </w:pPr>
            <w:r w:rsidRPr="00550D75">
              <w:rPr>
                <w:rFonts w:ascii="Times New Roman" w:hAnsi="Times New Roman" w:cs="Times New Roman"/>
                <w:lang w:val="ro-MD"/>
              </w:rPr>
              <w:t>Feedback de la activitățile postate pe rețele de socializare</w:t>
            </w:r>
          </w:p>
        </w:tc>
      </w:tr>
      <w:tr w:rsidR="00852163" w:rsidRPr="00EA42E5" w:rsidTr="00883D17">
        <w:tblPrEx>
          <w:tblCellMar>
            <w:left w:w="118" w:type="dxa"/>
          </w:tblCellMar>
        </w:tblPrEx>
        <w:trPr>
          <w:trHeight w:val="490"/>
          <w:jc w:val="center"/>
        </w:trPr>
        <w:tc>
          <w:tcPr>
            <w:tcW w:w="2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73"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asigură modul democratic și echitabil al deciziilor cu privire la politicile instituționale, implicând aproape sistematic comisiile constituente în monitorizarea eficienței educaționale, și promovează comunicarea internă și externă cu privire la calitatea serviciilor prestate </w:t>
            </w:r>
          </w:p>
        </w:tc>
      </w:tr>
      <w:tr w:rsidR="00852163" w:rsidRPr="008D7BF8" w:rsidTr="00883D17">
        <w:trPr>
          <w:trHeight w:val="490"/>
          <w:jc w:val="center"/>
        </w:trPr>
        <w:tc>
          <w:tcPr>
            <w:tcW w:w="267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1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496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4.1.4.</w:t>
      </w:r>
      <w:r w:rsidRPr="00E14B3B">
        <w:rPr>
          <w:rFonts w:ascii="Times New Roman" w:eastAsia="Times New Roman" w:hAnsi="Times New Roman" w:cs="Times New Roman"/>
          <w:sz w:val="24"/>
          <w:lang w:val="en-US"/>
        </w:rPr>
        <w:t xml:space="preserve"> Organizarea procesului educaţional în raport cu obiectivele şi misiunea instituţiei de învăţământ printr-o infrastructură adaptată necesităţilor acesteia </w:t>
      </w:r>
    </w:p>
    <w:tbl>
      <w:tblPr>
        <w:tblStyle w:val="TableGrid"/>
        <w:tblW w:w="15587" w:type="dxa"/>
        <w:jc w:val="center"/>
        <w:tblInd w:w="0" w:type="dxa"/>
        <w:tblCellMar>
          <w:left w:w="7" w:type="dxa"/>
        </w:tblCellMar>
        <w:tblLook w:val="04A0" w:firstRow="1" w:lastRow="0" w:firstColumn="1" w:lastColumn="0" w:noHBand="0" w:noVBand="1"/>
      </w:tblPr>
      <w:tblGrid>
        <w:gridCol w:w="2804"/>
        <w:gridCol w:w="1724"/>
        <w:gridCol w:w="5954"/>
        <w:gridCol w:w="5105"/>
      </w:tblGrid>
      <w:tr w:rsidR="00852163" w:rsidRPr="00E14B3B" w:rsidTr="00883D17">
        <w:trPr>
          <w:trHeight w:val="566"/>
          <w:jc w:val="center"/>
        </w:trPr>
        <w:tc>
          <w:tcPr>
            <w:tcW w:w="280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83" w:type="dxa"/>
            <w:gridSpan w:val="3"/>
            <w:tcBorders>
              <w:top w:val="single" w:sz="6" w:space="0" w:color="000000"/>
              <w:left w:val="single" w:sz="6" w:space="0" w:color="000000"/>
              <w:bottom w:val="single" w:sz="6" w:space="0" w:color="000000"/>
              <w:right w:val="single" w:sz="6" w:space="0" w:color="000000"/>
            </w:tcBorders>
          </w:tcPr>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Contracte/acorduri cu diverși furnizori (asigurare cu energie electrică, gaze naturale, apă potabilă, asigurare cu produse alimentare,, asigurare cu produse de igienă și consumabile, transportarea deșeurilor menagere, procurări de mijloace fixe)</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Contract de comodat de dotare a CREI cu utilaj, materiale, soft-uri pentru copiii cu CES</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Nr. de mese, scune, săli de clasă în raport cu nr. de elevi</w:t>
            </w:r>
            <w:r w:rsidR="00550D75" w:rsidRPr="00550D75">
              <w:rPr>
                <w:rFonts w:ascii="Times New Roman" w:hAnsi="Times New Roman" w:cs="Times New Roman"/>
                <w:lang w:val="ro-MD"/>
              </w:rPr>
              <w:t xml:space="preserve"> corespunde necesităților</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Rampă de acces în instituție pentru persoane cu dizabilități neuro-locomotorii</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CREI dotat</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Ludotecă</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lastRenderedPageBreak/>
              <w:t>Muzeul „La casa buneilor”</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Bibliotecă școlară</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Sală sportivă</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Sală de festivități</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Cantină</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Teren de minifotbal</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Teren de joacă cu echipamente sportive</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Cazangerii performante de încălzire cu gaze naturale și biomasă</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Apeduct, sistem de canalizare</w:t>
            </w:r>
          </w:p>
          <w:p w:rsidR="00852163" w:rsidRPr="00550D75" w:rsidRDefault="00852163" w:rsidP="00342A7D">
            <w:pPr>
              <w:pStyle w:val="a3"/>
              <w:numPr>
                <w:ilvl w:val="0"/>
                <w:numId w:val="58"/>
              </w:numPr>
              <w:ind w:right="113"/>
              <w:rPr>
                <w:rFonts w:ascii="Times New Roman" w:hAnsi="Times New Roman" w:cs="Times New Roman"/>
                <w:lang w:val="ro-MD"/>
              </w:rPr>
            </w:pPr>
            <w:r w:rsidRPr="00550D75">
              <w:rPr>
                <w:rFonts w:ascii="Times New Roman" w:hAnsi="Times New Roman" w:cs="Times New Roman"/>
                <w:lang w:val="ro-MD"/>
              </w:rPr>
              <w:t>Laboratoare</w:t>
            </w:r>
          </w:p>
        </w:tc>
      </w:tr>
      <w:tr w:rsidR="00852163" w:rsidRPr="00E14B3B" w:rsidTr="00883D17">
        <w:trPr>
          <w:trHeight w:val="406"/>
          <w:jc w:val="center"/>
        </w:trPr>
        <w:tc>
          <w:tcPr>
            <w:tcW w:w="280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783"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organizarea procesului educațional în raport cu obiectivele și cu misiunea sa printr-o infrastructură în cea mai mare parte adaptată necesităților sale</w:t>
            </w:r>
          </w:p>
        </w:tc>
      </w:tr>
      <w:tr w:rsidR="00852163" w:rsidRPr="008D7BF8" w:rsidTr="00883D17">
        <w:trPr>
          <w:trHeight w:val="490"/>
          <w:jc w:val="center"/>
        </w:trPr>
        <w:tc>
          <w:tcPr>
            <w:tcW w:w="280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2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jc w:val="both"/>
              <w:rPr>
                <w:rFonts w:ascii="Times New Roman" w:hAnsi="Times New Roman" w:cs="Times New Roman"/>
              </w:rPr>
            </w:pPr>
            <w:r w:rsidRPr="008D7BF8">
              <w:rPr>
                <w:rFonts w:ascii="Times New Roman" w:eastAsia="Cambria" w:hAnsi="Times New Roman" w:cs="Times New Roman"/>
              </w:rPr>
              <w:t>Autoevaluare conform criteriilor: 0,</w:t>
            </w:r>
            <w:r w:rsidRPr="008D7BF8">
              <w:rPr>
                <w:rFonts w:ascii="Times New Roman" w:eastAsia="Cambria" w:hAnsi="Times New Roman" w:cs="Times New Roman"/>
                <w:lang w:val="ro-MD"/>
              </w:rPr>
              <w:t>7</w:t>
            </w:r>
            <w:r w:rsidRPr="008D7BF8">
              <w:rPr>
                <w:rFonts w:ascii="Times New Roman" w:eastAsia="Cambria" w:hAnsi="Times New Roman" w:cs="Times New Roman"/>
              </w:rPr>
              <w:t xml:space="preserve">5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 1</w:t>
            </w:r>
            <w:r w:rsidRPr="008D7BF8">
              <w:rPr>
                <w:rFonts w:ascii="Times New Roman" w:eastAsia="Cambria" w:hAnsi="Times New Roman" w:cs="Times New Roman"/>
                <w:lang w:val="ro-MD"/>
              </w:rPr>
              <w:t>,5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4.1.5.</w:t>
      </w:r>
      <w:r w:rsidRPr="00E14B3B">
        <w:rPr>
          <w:rFonts w:ascii="Times New Roman" w:eastAsia="Times New Roman" w:hAnsi="Times New Roman" w:cs="Times New Roman"/>
          <w:sz w:val="24"/>
          <w:lang w:val="en-US"/>
        </w:rPr>
        <w:t xml:space="preserve"> Prezenţa şi aplicarea unei varietăţi de echipamente, materiale şi auxiliare curriculare necesare valorificării curriculumului naţional, inclusiv a componentelor locale ale acesteia, a curriculumului adaptat şi a planurilor educaţionale individualizate </w:t>
      </w:r>
    </w:p>
    <w:tbl>
      <w:tblPr>
        <w:tblStyle w:val="TableGrid"/>
        <w:tblW w:w="15587" w:type="dxa"/>
        <w:jc w:val="center"/>
        <w:tblInd w:w="0" w:type="dxa"/>
        <w:tblCellMar>
          <w:left w:w="7" w:type="dxa"/>
        </w:tblCellMar>
        <w:tblLook w:val="04A0" w:firstRow="1" w:lastRow="0" w:firstColumn="1" w:lastColumn="0" w:noHBand="0" w:noVBand="1"/>
      </w:tblPr>
      <w:tblGrid>
        <w:gridCol w:w="2823"/>
        <w:gridCol w:w="1705"/>
        <w:gridCol w:w="5954"/>
        <w:gridCol w:w="5105"/>
      </w:tblGrid>
      <w:tr w:rsidR="00852163" w:rsidRPr="00E14B3B" w:rsidTr="008729F0">
        <w:trPr>
          <w:trHeight w:val="271"/>
          <w:jc w:val="center"/>
        </w:trPr>
        <w:tc>
          <w:tcPr>
            <w:tcW w:w="282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64" w:type="dxa"/>
            <w:gridSpan w:val="3"/>
            <w:tcBorders>
              <w:top w:val="single" w:sz="6" w:space="0" w:color="000000"/>
              <w:left w:val="single" w:sz="6" w:space="0" w:color="000000"/>
              <w:bottom w:val="single" w:sz="6" w:space="0" w:color="000000"/>
              <w:right w:val="single" w:sz="6" w:space="0" w:color="000000"/>
            </w:tcBorders>
          </w:tcPr>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Fond de carte</w:t>
            </w:r>
            <w:r w:rsidR="00550D75" w:rsidRPr="00E94EB5">
              <w:rPr>
                <w:rFonts w:ascii="Times New Roman" w:hAnsi="Times New Roman" w:cs="Times New Roman"/>
                <w:lang w:val="ro-MD"/>
              </w:rPr>
              <w:t xml:space="preserve"> (9797 exemplare)</w:t>
            </w:r>
          </w:p>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echipamentelor, materialelor existente în CREI</w:t>
            </w:r>
          </w:p>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echipamentelor, materialelor existente în Ludotecă</w:t>
            </w:r>
          </w:p>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Listele echipamentelor, materialelor existente în laboratoare</w:t>
            </w:r>
          </w:p>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reactivelor cu cantitățile și termenele de valabilitate a acestora în cabinetul de chimie</w:t>
            </w:r>
          </w:p>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exponatelor din muzeu</w:t>
            </w:r>
          </w:p>
          <w:p w:rsidR="00852163" w:rsidRPr="00E94EB5" w:rsidRDefault="00852163" w:rsidP="00342A7D">
            <w:pPr>
              <w:pStyle w:val="a3"/>
              <w:numPr>
                <w:ilvl w:val="0"/>
                <w:numId w:val="59"/>
              </w:numPr>
              <w:ind w:right="113"/>
              <w:rPr>
                <w:rFonts w:ascii="Times New Roman" w:hAnsi="Times New Roman" w:cs="Times New Roman"/>
                <w:lang w:val="ro-MD"/>
              </w:rPr>
            </w:pPr>
            <w:r w:rsidRPr="00E94EB5">
              <w:rPr>
                <w:rFonts w:ascii="Times New Roman" w:hAnsi="Times New Roman" w:cs="Times New Roman"/>
                <w:lang w:val="ro-MD"/>
              </w:rPr>
              <w:t>Lista echipamentului sportiv</w:t>
            </w:r>
          </w:p>
        </w:tc>
      </w:tr>
      <w:tr w:rsidR="00852163" w:rsidRPr="00EA42E5" w:rsidTr="00883D17">
        <w:tblPrEx>
          <w:tblCellMar>
            <w:left w:w="118" w:type="dxa"/>
          </w:tblCellMar>
        </w:tblPrEx>
        <w:trPr>
          <w:trHeight w:val="490"/>
          <w:jc w:val="center"/>
        </w:trPr>
        <w:tc>
          <w:tcPr>
            <w:tcW w:w="282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6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dispune de variate echipamente, materiale didactice și auxiliare curriculare potrivite majorității contextelor educaționale actuale și le aplică eficient </w:t>
            </w:r>
          </w:p>
        </w:tc>
      </w:tr>
      <w:tr w:rsidR="00852163" w:rsidRPr="008D7BF8" w:rsidTr="00883D17">
        <w:trPr>
          <w:trHeight w:val="490"/>
          <w:jc w:val="center"/>
        </w:trPr>
        <w:tc>
          <w:tcPr>
            <w:tcW w:w="282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firstLine="53"/>
        <w:rPr>
          <w:rFonts w:ascii="Times New Roman" w:hAnsi="Times New Roman" w:cs="Times New Roman"/>
          <w:lang w:val="en-US"/>
        </w:rPr>
      </w:pPr>
      <w:r w:rsidRPr="00E14B3B">
        <w:rPr>
          <w:rFonts w:ascii="Times New Roman" w:eastAsia="Times New Roman" w:hAnsi="Times New Roman" w:cs="Times New Roman"/>
          <w:b/>
          <w:sz w:val="24"/>
          <w:lang w:val="en-US"/>
        </w:rPr>
        <w:t>Indicator 4.1.6.</w:t>
      </w:r>
      <w:r w:rsidRPr="00E14B3B">
        <w:rPr>
          <w:rFonts w:ascii="Times New Roman" w:eastAsia="Times New Roman" w:hAnsi="Times New Roman" w:cs="Times New Roman"/>
          <w:sz w:val="24"/>
          <w:lang w:val="en-US"/>
        </w:rPr>
        <w:t xml:space="preserve"> Încadrarea personalului didactic şi auxiliar calificat, deţinător de grade didactice (eventual titluri ştiinţifice), pentru realizarea finalităţilor stabilite în conformitate cu normativele în vigoare </w:t>
      </w:r>
    </w:p>
    <w:tbl>
      <w:tblPr>
        <w:tblStyle w:val="TableGrid"/>
        <w:tblW w:w="15587" w:type="dxa"/>
        <w:jc w:val="center"/>
        <w:tblInd w:w="0" w:type="dxa"/>
        <w:tblLook w:val="04A0" w:firstRow="1" w:lastRow="0" w:firstColumn="1" w:lastColumn="0" w:noHBand="0" w:noVBand="1"/>
      </w:tblPr>
      <w:tblGrid>
        <w:gridCol w:w="2791"/>
        <w:gridCol w:w="1737"/>
        <w:gridCol w:w="5954"/>
        <w:gridCol w:w="5105"/>
      </w:tblGrid>
      <w:tr w:rsidR="00852163" w:rsidRPr="00E14B3B" w:rsidTr="00883D17">
        <w:trPr>
          <w:trHeight w:val="293"/>
          <w:jc w:val="center"/>
        </w:trPr>
        <w:tc>
          <w:tcPr>
            <w:tcW w:w="279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6" w:type="dxa"/>
            <w:gridSpan w:val="3"/>
            <w:tcBorders>
              <w:top w:val="single" w:sz="6" w:space="0" w:color="000000"/>
              <w:left w:val="single" w:sz="6" w:space="0" w:color="000000"/>
              <w:bottom w:val="single" w:sz="6" w:space="0" w:color="000000"/>
              <w:right w:val="single" w:sz="6" w:space="0" w:color="000000"/>
            </w:tcBorders>
          </w:tcPr>
          <w:p w:rsidR="00E94EB5" w:rsidRPr="00550D75" w:rsidRDefault="00E94EB5" w:rsidP="00342A7D">
            <w:pPr>
              <w:pStyle w:val="a3"/>
              <w:numPr>
                <w:ilvl w:val="0"/>
                <w:numId w:val="60"/>
              </w:numPr>
              <w:ind w:right="113"/>
              <w:rPr>
                <w:rFonts w:ascii="Times New Roman" w:hAnsi="Times New Roman" w:cs="Times New Roman"/>
                <w:lang w:val="ro-MD"/>
              </w:rPr>
            </w:pPr>
            <w:r w:rsidRPr="00550D75">
              <w:rPr>
                <w:rFonts w:ascii="Times New Roman" w:hAnsi="Times New Roman" w:cs="Times New Roman"/>
                <w:lang w:val="ro-MD"/>
              </w:rPr>
              <w:t>PSD – Domeniul Curriculum și viață școlară, Ob.general 3</w:t>
            </w:r>
          </w:p>
          <w:p w:rsidR="00E94EB5" w:rsidRPr="00550D75" w:rsidRDefault="00E94EB5" w:rsidP="00342A7D">
            <w:pPr>
              <w:pStyle w:val="a3"/>
              <w:numPr>
                <w:ilvl w:val="0"/>
                <w:numId w:val="60"/>
              </w:numPr>
              <w:ind w:right="113"/>
              <w:rPr>
                <w:rFonts w:ascii="Times New Roman" w:hAnsi="Times New Roman" w:cs="Times New Roman"/>
                <w:lang w:val="ro-MD"/>
              </w:rPr>
            </w:pPr>
            <w:r w:rsidRPr="00550D75">
              <w:rPr>
                <w:rFonts w:ascii="Times New Roman" w:hAnsi="Times New Roman" w:cs="Times New Roman"/>
                <w:lang w:val="ro-MD"/>
              </w:rPr>
              <w:t>PAI – Dimensiunea Eficiență educațională, Ob.generale 2, 4</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SIME, compartimentul „Personal”</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14 c.d. din 21 dețin grade didactice</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5 c.d. dețin dradul didactic întâi</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18 c.d. dețin studii superioare pedagogice (dinte care 2 de masterat, iar 14 pre-Bolognia), 1 studii superioare de scurtă durată, 2 studii medii de specialitate pedagogice</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Listele de control</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Rapoarte statistice 83-edu</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lastRenderedPageBreak/>
              <w:t>Dosarele personale ale angajaților</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Ordine de personal</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Liste tarifare</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Schema de încadrare</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Graficul atestării, în care sunt incluse și persoanele pretendente la grad didactic</w:t>
            </w:r>
            <w:r w:rsidR="0013206C">
              <w:rPr>
                <w:rFonts w:ascii="Times New Roman" w:hAnsi="Times New Roman" w:cs="Times New Roman"/>
                <w:lang w:val="ro-MD"/>
              </w:rPr>
              <w:t xml:space="preserve"> (pentru 5 ani)</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Registrele de formare continuă</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Fișe de evaluare/monitorizare a activității didactice</w:t>
            </w:r>
            <w:r w:rsidR="00D61249">
              <w:rPr>
                <w:rFonts w:ascii="Times New Roman" w:hAnsi="Times New Roman" w:cs="Times New Roman"/>
                <w:lang w:val="ro-MD"/>
              </w:rPr>
              <w:t xml:space="preserve"> (42 de fișe)</w:t>
            </w:r>
          </w:p>
          <w:p w:rsidR="00852163" w:rsidRPr="00E94EB5" w:rsidRDefault="00852163" w:rsidP="00342A7D">
            <w:pPr>
              <w:pStyle w:val="a3"/>
              <w:numPr>
                <w:ilvl w:val="0"/>
                <w:numId w:val="60"/>
              </w:numPr>
              <w:ind w:right="113"/>
              <w:rPr>
                <w:rFonts w:ascii="Times New Roman" w:hAnsi="Times New Roman" w:cs="Times New Roman"/>
                <w:lang w:val="ro-MD"/>
              </w:rPr>
            </w:pPr>
            <w:r w:rsidRPr="00E94EB5">
              <w:rPr>
                <w:rFonts w:ascii="Times New Roman" w:hAnsi="Times New Roman" w:cs="Times New Roman"/>
                <w:lang w:val="ro-MD"/>
              </w:rPr>
              <w:t>Fișe de evaluare pentru acordarea sporului pentru performanță</w:t>
            </w:r>
          </w:p>
        </w:tc>
      </w:tr>
      <w:tr w:rsidR="00852163" w:rsidRPr="00E14B3B" w:rsidTr="00883D17">
        <w:trPr>
          <w:trHeight w:val="293"/>
          <w:jc w:val="center"/>
        </w:trPr>
        <w:tc>
          <w:tcPr>
            <w:tcW w:w="279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796"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încadrarea personalului calificat prin circa 67% de cadre deținătoare de grade didactice, dintre care 38% dețin gradul unu</w:t>
            </w:r>
          </w:p>
        </w:tc>
      </w:tr>
      <w:tr w:rsidR="00852163" w:rsidRPr="008D7BF8" w:rsidTr="00883D17">
        <w:trPr>
          <w:trHeight w:val="490"/>
          <w:jc w:val="center"/>
        </w:trPr>
        <w:tc>
          <w:tcPr>
            <w:tcW w:w="279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jc w:val="both"/>
              <w:rPr>
                <w:rFonts w:ascii="Times New Roman" w:hAnsi="Times New Roman" w:cs="Times New Roman"/>
              </w:rPr>
            </w:pPr>
            <w:r w:rsidRPr="008D7BF8">
              <w:rPr>
                <w:rFonts w:ascii="Times New Roman" w:eastAsia="Cambria" w:hAnsi="Times New Roman" w:cs="Times New Roman"/>
              </w:rPr>
              <w:t>Autoevaluare conform criteriilor: 0,5</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 Punctaj acordat: 0,5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4.1.7.</w:t>
      </w:r>
      <w:r w:rsidRPr="00E14B3B">
        <w:rPr>
          <w:rFonts w:ascii="Times New Roman" w:eastAsia="Times New Roman" w:hAnsi="Times New Roman" w:cs="Times New Roman"/>
          <w:sz w:val="24"/>
          <w:lang w:val="en-US"/>
        </w:rPr>
        <w:t xml:space="preserve"> Aplicarea curriculumului cu adapta</w:t>
      </w:r>
      <w:r w:rsidRPr="008D7BF8">
        <w:rPr>
          <w:rFonts w:ascii="Times New Roman" w:eastAsia="Times New Roman" w:hAnsi="Times New Roman" w:cs="Times New Roman"/>
          <w:sz w:val="24"/>
          <w:lang w:val="ro-MD"/>
        </w:rPr>
        <w:t>r</w:t>
      </w:r>
      <w:r w:rsidRPr="00E14B3B">
        <w:rPr>
          <w:rFonts w:ascii="Times New Roman" w:eastAsia="Times New Roman" w:hAnsi="Times New Roman" w:cs="Times New Roman"/>
          <w:sz w:val="24"/>
          <w:lang w:val="en-US"/>
        </w:rPr>
        <w:t xml:space="preserve">e la condiţiile locale şi instituţionale, în limitele permise de cadrul normativ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E14B3B" w:rsidTr="008729F0">
        <w:trPr>
          <w:trHeight w:val="271"/>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Oferta disciplinelor opționale</w:t>
            </w:r>
            <w:r w:rsidR="0013206C">
              <w:rPr>
                <w:rFonts w:ascii="Times New Roman" w:hAnsi="Times New Roman" w:cs="Times New Roman"/>
                <w:lang w:val="ro-MD"/>
              </w:rPr>
              <w:t xml:space="preserve"> </w:t>
            </w:r>
            <w:r w:rsidR="0013206C" w:rsidRPr="00550D75">
              <w:rPr>
                <w:rFonts w:ascii="Times New Roman" w:hAnsi="Times New Roman" w:cs="Times New Roman"/>
                <w:lang w:val="ro-MD"/>
              </w:rPr>
              <w:t xml:space="preserve">(CP – </w:t>
            </w:r>
            <w:r w:rsidR="0013206C" w:rsidRPr="00B146AE">
              <w:rPr>
                <w:rFonts w:ascii="Times New Roman" w:hAnsi="Times New Roman" w:cs="Times New Roman"/>
                <w:lang w:val="ro-MD"/>
              </w:rPr>
              <w:t>Pr.-verbal nr. 5 din 29.05.2020</w:t>
            </w:r>
            <w:r w:rsidR="0013206C" w:rsidRPr="00550D75">
              <w:rPr>
                <w:rFonts w:ascii="Times New Roman" w:hAnsi="Times New Roman" w:cs="Times New Roman"/>
                <w:lang w:val="ro-MD"/>
              </w:rPr>
              <w:t xml:space="preserve">); </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Cererile elevilor/părinților privind selectarea disciplinei opționale</w:t>
            </w:r>
          </w:p>
          <w:p w:rsidR="00852163" w:rsidRPr="0013206C" w:rsidRDefault="0013206C" w:rsidP="00342A7D">
            <w:pPr>
              <w:pStyle w:val="a3"/>
              <w:numPr>
                <w:ilvl w:val="0"/>
                <w:numId w:val="61"/>
              </w:numPr>
              <w:ind w:right="113"/>
              <w:rPr>
                <w:rFonts w:ascii="Times New Roman" w:hAnsi="Times New Roman" w:cs="Times New Roman"/>
                <w:lang w:val="ro-MD"/>
              </w:rPr>
            </w:pPr>
            <w:r w:rsidRPr="00550D75">
              <w:rPr>
                <w:rFonts w:ascii="Times New Roman" w:hAnsi="Times New Roman" w:cs="Times New Roman"/>
                <w:lang w:val="ro-MD"/>
              </w:rPr>
              <w:t xml:space="preserve">Repartizarea orelor opționale (CP – </w:t>
            </w:r>
            <w:r w:rsidRPr="00B146AE">
              <w:rPr>
                <w:rFonts w:ascii="Times New Roman" w:hAnsi="Times New Roman" w:cs="Times New Roman"/>
                <w:lang w:val="ro-MD"/>
              </w:rPr>
              <w:t>Pr.-verbal nr. 7 din 26.08.2020</w:t>
            </w:r>
            <w:r w:rsidRPr="00550D75">
              <w:rPr>
                <w:rFonts w:ascii="Times New Roman" w:hAnsi="Times New Roman" w:cs="Times New Roman"/>
                <w:lang w:val="ro-MD"/>
              </w:rPr>
              <w:t>)</w:t>
            </w:r>
            <w:r w:rsidR="00852163" w:rsidRPr="0013206C">
              <w:rPr>
                <w:rFonts w:ascii="Times New Roman" w:hAnsi="Times New Roman" w:cs="Times New Roman"/>
                <w:lang w:val="ro-MD"/>
              </w:rPr>
              <w:t xml:space="preserve"> </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Lista orelor extrașcolare</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Proiecte de lungă durată pentru activitățile extrașcolare</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Catalogul cercurilor</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Grafice ale activităților extrașcolare + proces-verbal al CA + ordin privind aprobarea lor</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SIME, compartimentele Plan cadru și Activități extrașcolare</w:t>
            </w:r>
          </w:p>
          <w:p w:rsidR="00852163" w:rsidRPr="0013206C" w:rsidRDefault="00852163" w:rsidP="00342A7D">
            <w:pPr>
              <w:pStyle w:val="a3"/>
              <w:numPr>
                <w:ilvl w:val="0"/>
                <w:numId w:val="61"/>
              </w:numPr>
              <w:ind w:right="113"/>
              <w:rPr>
                <w:rFonts w:ascii="Times New Roman" w:hAnsi="Times New Roman" w:cs="Times New Roman"/>
                <w:lang w:val="ro-MD"/>
              </w:rPr>
            </w:pPr>
            <w:r w:rsidRPr="0013206C">
              <w:rPr>
                <w:rFonts w:ascii="Times New Roman" w:hAnsi="Times New Roman" w:cs="Times New Roman"/>
                <w:lang w:val="ro-MD"/>
              </w:rPr>
              <w:t>Muzeul școlar (activul muzeului, fotografii de la activități muzeistice, scenarii)</w:t>
            </w:r>
          </w:p>
        </w:tc>
      </w:tr>
      <w:tr w:rsidR="00852163" w:rsidRPr="00EA42E5"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aplică eficient un curriculum adaptat la specificul și condițiile locale și instituționale, inclusiv adaptat prevalent la necesitățile și particularitățile elevilor </w:t>
            </w:r>
          </w:p>
        </w:tc>
      </w:tr>
      <w:tr w:rsidR="00852163" w:rsidRPr="008D7BF8"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4.2.</w:t>
      </w:r>
      <w:r w:rsidRPr="00E14B3B">
        <w:rPr>
          <w:rFonts w:ascii="Times New Roman" w:eastAsia="Times New Roman" w:hAnsi="Times New Roman" w:cs="Times New Roman"/>
          <w:sz w:val="24"/>
          <w:lang w:val="en-US"/>
        </w:rPr>
        <w:t xml:space="preserve"> Cadrele didactice valorifică eficient resursele educaţionale în raport cu finalităţile stabilite prin curriculumul naţional </w:t>
      </w:r>
    </w:p>
    <w:p w:rsidR="00852163" w:rsidRPr="00E14B3B" w:rsidRDefault="00852163" w:rsidP="00852163">
      <w:pPr>
        <w:spacing w:after="14" w:line="248"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4.2.1.</w:t>
      </w:r>
      <w:r w:rsidRPr="00E14B3B">
        <w:rPr>
          <w:rFonts w:ascii="Times New Roman" w:eastAsia="Times New Roman" w:hAnsi="Times New Roman" w:cs="Times New Roman"/>
          <w:sz w:val="24"/>
          <w:lang w:val="en-US"/>
        </w:rPr>
        <w:t xml:space="preserve"> Monitorizarea, prin proceduri specifice, a realizării curriculumului (inclusiv componenta raională, instituţională, curriculumul adaptat, PEI)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E14B3B" w:rsidTr="00883D17">
        <w:trPr>
          <w:trHeight w:val="845"/>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sidR="0013206C">
              <w:rPr>
                <w:rFonts w:ascii="Times New Roman" w:hAnsi="Times New Roman" w:cs="Times New Roman"/>
                <w:lang w:val="ro-MD"/>
              </w:rPr>
              <w:t>ul nr. 14-A din 10.09.2020</w:t>
            </w:r>
            <w:r w:rsidRPr="0013206C">
              <w:rPr>
                <w:rFonts w:ascii="Times New Roman" w:hAnsi="Times New Roman" w:cs="Times New Roman"/>
                <w:lang w:val="ro-MD"/>
              </w:rPr>
              <w:t xml:space="preserve"> </w:t>
            </w:r>
            <w:r w:rsidR="0013206C">
              <w:rPr>
                <w:rFonts w:ascii="Times New Roman" w:hAnsi="Times New Roman" w:cs="Times New Roman"/>
                <w:lang w:val="ro-MD"/>
              </w:rPr>
              <w:t>cu privire la</w:t>
            </w:r>
            <w:r w:rsidRPr="0013206C">
              <w:rPr>
                <w:rFonts w:ascii="Times New Roman" w:hAnsi="Times New Roman" w:cs="Times New Roman"/>
                <w:lang w:val="ro-MD"/>
              </w:rPr>
              <w:t xml:space="preserve"> constituirea Comisiei de monitorizare și realizare a curricula</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Procese-verbale de la ședințele Comisiei de monitorizare și realizare a curricula</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Fișe de monitorizare a realizării curricula și a evaluărilor</w:t>
            </w:r>
            <w:r w:rsidR="0013206C">
              <w:rPr>
                <w:rFonts w:ascii="Times New Roman" w:hAnsi="Times New Roman" w:cs="Times New Roman"/>
                <w:lang w:val="ro-MD"/>
              </w:rPr>
              <w:t xml:space="preserve"> (prezentate de fiecare c.d.)</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Fișe de monitorizare a activității c.d.</w:t>
            </w:r>
            <w:r w:rsidR="00A91F36">
              <w:rPr>
                <w:rFonts w:ascii="Times New Roman" w:hAnsi="Times New Roman" w:cs="Times New Roman"/>
                <w:lang w:val="ro-MD"/>
              </w:rPr>
              <w:t>(42 de fișe + raportul totalizator</w:t>
            </w:r>
            <w:r w:rsidR="000545B4">
              <w:rPr>
                <w:rFonts w:ascii="Times New Roman" w:hAnsi="Times New Roman" w:cs="Times New Roman"/>
                <w:lang w:val="ro-MD"/>
              </w:rPr>
              <w:t xml:space="preserve">, pr.-verbal al ședinței CP </w:t>
            </w:r>
            <w:r w:rsidR="000545B4" w:rsidRPr="00B72F6D">
              <w:rPr>
                <w:rFonts w:ascii="Times New Roman" w:hAnsi="Times New Roman" w:cs="Times New Roman"/>
                <w:lang w:val="ro-MD"/>
              </w:rPr>
              <w:t>nr.</w:t>
            </w:r>
            <w:r w:rsidR="000545B4">
              <w:rPr>
                <w:rFonts w:ascii="Times New Roman" w:hAnsi="Times New Roman" w:cs="Times New Roman"/>
                <w:lang w:val="ro-MD"/>
              </w:rPr>
              <w:t xml:space="preserve"> 6 din 21.04.2021</w:t>
            </w:r>
            <w:r w:rsidR="00A91F36">
              <w:rPr>
                <w:rFonts w:ascii="Times New Roman" w:hAnsi="Times New Roman" w:cs="Times New Roman"/>
                <w:lang w:val="ro-MD"/>
              </w:rPr>
              <w:t>)</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sidR="00A91F36">
              <w:rPr>
                <w:rFonts w:ascii="Times New Roman" w:hAnsi="Times New Roman" w:cs="Times New Roman"/>
                <w:lang w:val="ro-MD"/>
              </w:rPr>
              <w:t>ul nr. 12-A</w:t>
            </w:r>
            <w:r w:rsidRPr="0013206C">
              <w:rPr>
                <w:rFonts w:ascii="Times New Roman" w:hAnsi="Times New Roman" w:cs="Times New Roman"/>
                <w:lang w:val="ro-MD"/>
              </w:rPr>
              <w:t xml:space="preserve"> </w:t>
            </w:r>
            <w:r w:rsidR="00A91F36">
              <w:rPr>
                <w:rFonts w:ascii="Times New Roman" w:hAnsi="Times New Roman" w:cs="Times New Roman"/>
                <w:lang w:val="ro-MD"/>
              </w:rPr>
              <w:t>cu privire la</w:t>
            </w:r>
            <w:r w:rsidRPr="0013206C">
              <w:rPr>
                <w:rFonts w:ascii="Times New Roman" w:hAnsi="Times New Roman" w:cs="Times New Roman"/>
                <w:lang w:val="ro-MD"/>
              </w:rPr>
              <w:t xml:space="preserve"> constituirea CMI</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Plan de activitate a CMI</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sidR="00A91F36">
              <w:rPr>
                <w:rFonts w:ascii="Times New Roman" w:hAnsi="Times New Roman" w:cs="Times New Roman"/>
                <w:lang w:val="ro-MD"/>
              </w:rPr>
              <w:t>ul</w:t>
            </w:r>
            <w:r w:rsidRPr="0013206C">
              <w:rPr>
                <w:rFonts w:ascii="Times New Roman" w:hAnsi="Times New Roman" w:cs="Times New Roman"/>
                <w:lang w:val="ro-MD"/>
              </w:rPr>
              <w:t xml:space="preserve"> </w:t>
            </w:r>
            <w:r w:rsidR="00A91F36">
              <w:rPr>
                <w:rFonts w:ascii="Times New Roman" w:hAnsi="Times New Roman" w:cs="Times New Roman"/>
                <w:lang w:val="ro-MD"/>
              </w:rPr>
              <w:t>nr. 12-A</w:t>
            </w:r>
            <w:r w:rsidR="00A91F36" w:rsidRPr="0013206C">
              <w:rPr>
                <w:rFonts w:ascii="Times New Roman" w:hAnsi="Times New Roman" w:cs="Times New Roman"/>
                <w:lang w:val="ro-MD"/>
              </w:rPr>
              <w:t xml:space="preserve"> </w:t>
            </w:r>
            <w:r w:rsidR="00A91F36">
              <w:rPr>
                <w:rFonts w:ascii="Times New Roman" w:hAnsi="Times New Roman" w:cs="Times New Roman"/>
                <w:lang w:val="ro-MD"/>
              </w:rPr>
              <w:t>cu privire la</w:t>
            </w:r>
            <w:r w:rsidR="00A91F36" w:rsidRPr="0013206C">
              <w:rPr>
                <w:rFonts w:ascii="Times New Roman" w:hAnsi="Times New Roman" w:cs="Times New Roman"/>
                <w:lang w:val="ro-MD"/>
              </w:rPr>
              <w:t xml:space="preserve"> constituirea </w:t>
            </w:r>
            <w:r w:rsidRPr="0013206C">
              <w:rPr>
                <w:rFonts w:ascii="Times New Roman" w:hAnsi="Times New Roman" w:cs="Times New Roman"/>
                <w:lang w:val="ro-MD"/>
              </w:rPr>
              <w:t>echipelor PEI</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PEI-urile</w:t>
            </w:r>
            <w:r w:rsidR="009C7D16">
              <w:rPr>
                <w:rFonts w:ascii="Times New Roman" w:hAnsi="Times New Roman" w:cs="Times New Roman"/>
                <w:lang w:val="ro-MD"/>
              </w:rPr>
              <w:t xml:space="preserve"> pentru 22 elevi cu CES</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lastRenderedPageBreak/>
              <w:t>Rapoarte de monitorizare a progresului școlar al elevilor cu CES</w:t>
            </w:r>
            <w:r w:rsidR="009C7D16">
              <w:rPr>
                <w:rFonts w:ascii="Times New Roman" w:hAnsi="Times New Roman" w:cs="Times New Roman"/>
                <w:lang w:val="ro-MD"/>
              </w:rPr>
              <w:t xml:space="preserve"> (pentru 22 elevi cu CES</w:t>
            </w:r>
            <w:r w:rsidR="00E11118">
              <w:rPr>
                <w:rFonts w:ascii="Times New Roman" w:hAnsi="Times New Roman" w:cs="Times New Roman"/>
                <w:lang w:val="ro-MD"/>
              </w:rPr>
              <w:t>, pr.-verbal al ședinței CMI nr. 5 din 31.05.2021</w:t>
            </w:r>
            <w:r w:rsidR="009C7D16">
              <w:rPr>
                <w:rFonts w:ascii="Times New Roman" w:hAnsi="Times New Roman" w:cs="Times New Roman"/>
                <w:lang w:val="ro-MD"/>
              </w:rPr>
              <w:t>)</w:t>
            </w:r>
          </w:p>
          <w:p w:rsidR="00852163" w:rsidRPr="0013206C" w:rsidRDefault="009C7D16"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Ordin</w:t>
            </w:r>
            <w:r>
              <w:rPr>
                <w:rFonts w:ascii="Times New Roman" w:hAnsi="Times New Roman" w:cs="Times New Roman"/>
                <w:lang w:val="ro-MD"/>
              </w:rPr>
              <w:t>ul</w:t>
            </w:r>
            <w:r w:rsidRPr="0013206C">
              <w:rPr>
                <w:rFonts w:ascii="Times New Roman" w:hAnsi="Times New Roman" w:cs="Times New Roman"/>
                <w:lang w:val="ro-MD"/>
              </w:rPr>
              <w:t xml:space="preserve"> </w:t>
            </w:r>
            <w:r>
              <w:rPr>
                <w:rFonts w:ascii="Times New Roman" w:hAnsi="Times New Roman" w:cs="Times New Roman"/>
                <w:lang w:val="ro-MD"/>
              </w:rPr>
              <w:t>nr. 11-A</w:t>
            </w:r>
            <w:r w:rsidRPr="0013206C">
              <w:rPr>
                <w:rFonts w:ascii="Times New Roman" w:hAnsi="Times New Roman" w:cs="Times New Roman"/>
                <w:lang w:val="ro-MD"/>
              </w:rPr>
              <w:t xml:space="preserve"> </w:t>
            </w:r>
            <w:r>
              <w:rPr>
                <w:rFonts w:ascii="Times New Roman" w:hAnsi="Times New Roman" w:cs="Times New Roman"/>
                <w:lang w:val="ro-MD"/>
              </w:rPr>
              <w:t>cu privire la</w:t>
            </w:r>
            <w:r w:rsidRPr="0013206C">
              <w:rPr>
                <w:rFonts w:ascii="Times New Roman" w:hAnsi="Times New Roman" w:cs="Times New Roman"/>
                <w:lang w:val="ro-MD"/>
              </w:rPr>
              <w:t xml:space="preserve"> </w:t>
            </w:r>
            <w:r w:rsidR="00852163" w:rsidRPr="0013206C">
              <w:rPr>
                <w:rFonts w:ascii="Times New Roman" w:hAnsi="Times New Roman" w:cs="Times New Roman"/>
                <w:lang w:val="ro-MD"/>
              </w:rPr>
              <w:t>numirea șefilor Comisiilor metodice</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Planuri de activitate a</w:t>
            </w:r>
            <w:r w:rsidR="009C7D16">
              <w:rPr>
                <w:rFonts w:ascii="Times New Roman" w:hAnsi="Times New Roman" w:cs="Times New Roman"/>
                <w:lang w:val="ro-MD"/>
              </w:rPr>
              <w:t>le</w:t>
            </w:r>
            <w:r w:rsidRPr="0013206C">
              <w:rPr>
                <w:rFonts w:ascii="Times New Roman" w:hAnsi="Times New Roman" w:cs="Times New Roman"/>
                <w:lang w:val="ro-MD"/>
              </w:rPr>
              <w:t xml:space="preserve"> Comisiilor metodice</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Procese-verbale ale ședințelor Comisiilor metodice</w:t>
            </w:r>
            <w:r w:rsidR="009C7D16">
              <w:rPr>
                <w:rFonts w:ascii="Times New Roman" w:hAnsi="Times New Roman" w:cs="Times New Roman"/>
                <w:lang w:val="ro-MD"/>
              </w:rPr>
              <w:t xml:space="preserve"> (câte 4 – 6 pantru fiecare comisie)</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Rapoarte semestriale și anuale</w:t>
            </w:r>
            <w:r w:rsidR="00E11118">
              <w:rPr>
                <w:rFonts w:ascii="Times New Roman" w:hAnsi="Times New Roman" w:cs="Times New Roman"/>
                <w:lang w:val="ro-MD"/>
              </w:rPr>
              <w:t>, analizate la ședințele CM și la ședințele CP (nr. 4 din 30.12.2020 și nr. 8 din 28.05.2021)</w:t>
            </w:r>
          </w:p>
          <w:p w:rsidR="00852163" w:rsidRPr="0013206C" w:rsidRDefault="00852163" w:rsidP="00342A7D">
            <w:pPr>
              <w:pStyle w:val="a3"/>
              <w:numPr>
                <w:ilvl w:val="0"/>
                <w:numId w:val="62"/>
              </w:numPr>
              <w:ind w:right="113"/>
              <w:rPr>
                <w:rFonts w:ascii="Times New Roman" w:hAnsi="Times New Roman" w:cs="Times New Roman"/>
                <w:lang w:val="ro-MD"/>
              </w:rPr>
            </w:pPr>
            <w:r w:rsidRPr="0013206C">
              <w:rPr>
                <w:rFonts w:ascii="Times New Roman" w:hAnsi="Times New Roman" w:cs="Times New Roman"/>
                <w:lang w:val="ro-MD"/>
              </w:rPr>
              <w:t>Proiecte de lungă durată</w:t>
            </w:r>
          </w:p>
        </w:tc>
      </w:tr>
      <w:tr w:rsidR="00852163" w:rsidRPr="00EA42E5"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right="113"/>
              <w:rPr>
                <w:lang w:val="en-US"/>
              </w:rPr>
            </w:pPr>
            <w:r w:rsidRPr="00EA42E5">
              <w:rPr>
                <w:color w:val="000000"/>
                <w:sz w:val="22"/>
                <w:szCs w:val="22"/>
                <w:lang w:val="en-US"/>
              </w:rPr>
              <w:t>Instituția monitorizează eficient în PAI și PDI, în documente de politici interne, realizarea curriculumului, inclusiv componentele proiectare-predare-învățare-(auto)evaluare, și a componentei școlare a curriculumului, inclusiv curriculum modificat și PEI</w:t>
            </w:r>
          </w:p>
        </w:tc>
      </w:tr>
      <w:tr w:rsidR="00852163" w:rsidRPr="008D7BF8"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4.2.2. </w:t>
      </w:r>
      <w:r w:rsidRPr="00E14B3B">
        <w:rPr>
          <w:rFonts w:ascii="Times New Roman" w:eastAsia="Times New Roman" w:hAnsi="Times New Roman" w:cs="Times New Roman"/>
          <w:sz w:val="24"/>
          <w:lang w:val="en-US"/>
        </w:rPr>
        <w:t xml:space="preserve">Prezenţa în planurile strategice şi operaţionale, a programelor şi activităţilor de recrutare şi de formare continuă a cadrelor didactice din perspectiva nevoilor individuale, instituţionale şi naţionale </w:t>
      </w:r>
    </w:p>
    <w:tbl>
      <w:tblPr>
        <w:tblStyle w:val="TableGrid"/>
        <w:tblW w:w="15587" w:type="dxa"/>
        <w:jc w:val="center"/>
        <w:tblInd w:w="0" w:type="dxa"/>
        <w:tblCellMar>
          <w:left w:w="7" w:type="dxa"/>
        </w:tblCellMar>
        <w:tblLook w:val="04A0" w:firstRow="1" w:lastRow="0" w:firstColumn="1" w:lastColumn="0" w:noHBand="0" w:noVBand="1"/>
      </w:tblPr>
      <w:tblGrid>
        <w:gridCol w:w="2791"/>
        <w:gridCol w:w="1737"/>
        <w:gridCol w:w="5954"/>
        <w:gridCol w:w="5105"/>
      </w:tblGrid>
      <w:tr w:rsidR="00852163" w:rsidRPr="00E14B3B" w:rsidTr="00883D17">
        <w:trPr>
          <w:trHeight w:val="567"/>
          <w:jc w:val="center"/>
        </w:trPr>
        <w:tc>
          <w:tcPr>
            <w:tcW w:w="279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6" w:type="dxa"/>
            <w:gridSpan w:val="3"/>
            <w:tcBorders>
              <w:top w:val="single" w:sz="6" w:space="0" w:color="000000"/>
              <w:left w:val="single" w:sz="6" w:space="0" w:color="000000"/>
              <w:bottom w:val="single" w:sz="6" w:space="0" w:color="000000"/>
              <w:right w:val="single" w:sz="6" w:space="0" w:color="000000"/>
            </w:tcBorders>
          </w:tcPr>
          <w:p w:rsidR="00816C09" w:rsidRDefault="00816C09" w:rsidP="00342A7D">
            <w:pPr>
              <w:pStyle w:val="a3"/>
              <w:numPr>
                <w:ilvl w:val="0"/>
                <w:numId w:val="63"/>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Curriculum și viața școlară, obiectivul general 3)</w:t>
            </w:r>
          </w:p>
          <w:p w:rsidR="00816C09" w:rsidRDefault="00816C09" w:rsidP="00342A7D">
            <w:pPr>
              <w:pStyle w:val="a3"/>
              <w:numPr>
                <w:ilvl w:val="0"/>
                <w:numId w:val="63"/>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Eficiență educațională, obiective generale 2, 3, 4)</w:t>
            </w:r>
          </w:p>
          <w:p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Program operațional de formare a c.d.</w:t>
            </w:r>
          </w:p>
          <w:p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Planuri de activitate a Comisiilor metodice</w:t>
            </w:r>
          </w:p>
          <w:p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Lista temelor de formare</w:t>
            </w:r>
          </w:p>
          <w:p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Schimb de experiență între c.d.</w:t>
            </w:r>
          </w:p>
          <w:p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Planul/graficul de atestare a c.d.</w:t>
            </w:r>
            <w:r w:rsidR="00816C09">
              <w:rPr>
                <w:rFonts w:ascii="Times New Roman" w:hAnsi="Times New Roman" w:cs="Times New Roman"/>
                <w:lang w:val="ro-MD"/>
              </w:rPr>
              <w:t xml:space="preserve"> (pentru 5 ani)</w:t>
            </w:r>
          </w:p>
          <w:p w:rsidR="00852163" w:rsidRPr="00E11118" w:rsidRDefault="00852163" w:rsidP="00342A7D">
            <w:pPr>
              <w:pStyle w:val="a3"/>
              <w:numPr>
                <w:ilvl w:val="0"/>
                <w:numId w:val="63"/>
              </w:numPr>
              <w:ind w:right="113"/>
              <w:rPr>
                <w:rFonts w:ascii="Times New Roman" w:hAnsi="Times New Roman" w:cs="Times New Roman"/>
                <w:lang w:val="ro-MD"/>
              </w:rPr>
            </w:pPr>
            <w:r w:rsidRPr="00E11118">
              <w:rPr>
                <w:rFonts w:ascii="Times New Roman" w:hAnsi="Times New Roman" w:cs="Times New Roman"/>
                <w:lang w:val="ro-MD"/>
              </w:rPr>
              <w:t>Program de recrutare a c.d.</w:t>
            </w:r>
          </w:p>
        </w:tc>
      </w:tr>
      <w:tr w:rsidR="00852163" w:rsidRPr="00E14B3B" w:rsidTr="00883D17">
        <w:trPr>
          <w:trHeight w:val="288"/>
          <w:jc w:val="center"/>
        </w:trPr>
        <w:tc>
          <w:tcPr>
            <w:tcW w:w="279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2796"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monitorizează permanent necesarul de cadre, proiectând programe de recrutare și implicare sistematică a cadrelor didactice în activități de formare continuă și de creștere a nivelului profesional </w:t>
            </w:r>
          </w:p>
        </w:tc>
      </w:tr>
      <w:tr w:rsidR="00852163" w:rsidRPr="008D7BF8" w:rsidTr="00883D17">
        <w:trPr>
          <w:trHeight w:val="490"/>
          <w:jc w:val="center"/>
        </w:trPr>
        <w:tc>
          <w:tcPr>
            <w:tcW w:w="279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7"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1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1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4.2.3. </w:t>
      </w:r>
      <w:r w:rsidRPr="00E14B3B">
        <w:rPr>
          <w:rFonts w:ascii="Times New Roman" w:eastAsia="Times New Roman" w:hAnsi="Times New Roman" w:cs="Times New Roman"/>
          <w:sz w:val="24"/>
          <w:lang w:val="en-US"/>
        </w:rPr>
        <w:t>Existenţa unui număr suficient de resurse educaţionale (umane, materiale etc.) pentru realizarea finalităţilor stabilite prin curriculumul naţional</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8D7BF8" w:rsidTr="00723464">
        <w:trPr>
          <w:trHeight w:val="554"/>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rsidR="00723464" w:rsidRDefault="00723464" w:rsidP="00342A7D">
            <w:pPr>
              <w:pStyle w:val="a3"/>
              <w:numPr>
                <w:ilvl w:val="0"/>
                <w:numId w:val="64"/>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Curriculum și viața școlară, obiectivul general 3)</w:t>
            </w:r>
          </w:p>
          <w:p w:rsidR="00723464" w:rsidRDefault="00723464" w:rsidP="00342A7D">
            <w:pPr>
              <w:pStyle w:val="a3"/>
              <w:numPr>
                <w:ilvl w:val="0"/>
                <w:numId w:val="64"/>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Eficiență educațională, obiective generale 2, 3, 4)</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Acoperirea cu c.d. la cota de 100%</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Laboratoare parțial dotate cu echipamente, reactive, utilaje, ustensile</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Listele cu echipamente, reactive, utilaje, ustensile în laboratoare</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Asigurarea cu TIC</w:t>
            </w:r>
            <w:r w:rsidR="0027563C">
              <w:rPr>
                <w:rFonts w:ascii="Times New Roman" w:hAnsi="Times New Roman" w:cs="Times New Roman"/>
                <w:lang w:val="ro-MD"/>
              </w:rPr>
              <w:t xml:space="preserve"> (25 de laptopuri primite de la MECC, 6 tablete din proiectul de asigurare a participării elevilor romi la PED, 14 tablete acordate de Ambasada Turciei pentru elevii din familii social-vulnerabile, 7 laptopuri procurate de instituție pentru necesitățile c.d.)</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Asigurarea cu manuale școlare 100%</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Lista materialelor și echipamentelor din CREI</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Lista materialelor și echipamentelor din Ludotecă</w:t>
            </w:r>
          </w:p>
          <w:p w:rsidR="00852163" w:rsidRPr="00816C09"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lastRenderedPageBreak/>
              <w:t>Lista echipamentului sportiv</w:t>
            </w:r>
          </w:p>
          <w:p w:rsidR="00852163" w:rsidRPr="00723464" w:rsidRDefault="00852163" w:rsidP="00342A7D">
            <w:pPr>
              <w:pStyle w:val="a3"/>
              <w:numPr>
                <w:ilvl w:val="0"/>
                <w:numId w:val="64"/>
              </w:numPr>
              <w:ind w:right="113"/>
              <w:rPr>
                <w:rFonts w:ascii="Times New Roman" w:hAnsi="Times New Roman" w:cs="Times New Roman"/>
                <w:lang w:val="ro-MD"/>
              </w:rPr>
            </w:pPr>
            <w:r w:rsidRPr="00816C09">
              <w:rPr>
                <w:rFonts w:ascii="Times New Roman" w:hAnsi="Times New Roman" w:cs="Times New Roman"/>
                <w:lang w:val="ro-MD"/>
              </w:rPr>
              <w:t>Teren de minifotbal + spațiu de joacă și antrenament dotat cu echipament</w:t>
            </w:r>
          </w:p>
        </w:tc>
      </w:tr>
      <w:tr w:rsidR="00852163" w:rsidRPr="00EA42E5"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dispune de majoritatea resurselor educaționale necesare pentru realizarea finalităților stabilite prin Curriculum ,ajustându-le la cerințele zilei, și asigură un proces educațional în cele mai multe aspecte performant </w:t>
            </w:r>
          </w:p>
        </w:tc>
      </w:tr>
      <w:tr w:rsidR="00852163" w:rsidRPr="008D7BF8"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4.2.4. </w:t>
      </w:r>
      <w:r w:rsidRPr="00E14B3B">
        <w:rPr>
          <w:rFonts w:ascii="Times New Roman" w:eastAsia="Times New Roman" w:hAnsi="Times New Roman" w:cs="Times New Roman"/>
          <w:sz w:val="24"/>
          <w:lang w:val="en-US"/>
        </w:rPr>
        <w:t>Monitorizarea centrării pe Standardele de eficienţă a învăţării, a modului de utilizare a resurselor educaţionale şi de aplicare a strategiilor didactice interactive, inclusiv a TIC, în procesul educaţional</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E14B3B" w:rsidTr="00883D17">
        <w:trPr>
          <w:trHeight w:val="553"/>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Notă informativă despre Verificarea calității proiectelor de lundă durată și a concordanței lor cu Standardele de eficiență a învățării</w:t>
            </w:r>
            <w:r w:rsidR="00F41199">
              <w:rPr>
                <w:rFonts w:ascii="Times New Roman" w:hAnsi="Times New Roman" w:cs="Times New Roman"/>
                <w:lang w:val="ro-MD"/>
              </w:rPr>
              <w:t xml:space="preserve"> (proces-verbal </w:t>
            </w:r>
            <w:r w:rsidR="00F41199" w:rsidRPr="00B146AE">
              <w:rPr>
                <w:rFonts w:ascii="Times New Roman" w:hAnsi="Times New Roman" w:cs="Times New Roman"/>
                <w:lang w:val="ro-MD"/>
              </w:rPr>
              <w:t>nr.2</w:t>
            </w:r>
            <w:r w:rsidR="00B146AE">
              <w:rPr>
                <w:rFonts w:ascii="Times New Roman" w:hAnsi="Times New Roman" w:cs="Times New Roman"/>
                <w:lang w:val="ro-MD"/>
              </w:rPr>
              <w:t xml:space="preserve"> din 08.10.2020</w:t>
            </w:r>
            <w:r w:rsidR="00F41199">
              <w:rPr>
                <w:rFonts w:ascii="Times New Roman" w:hAnsi="Times New Roman" w:cs="Times New Roman"/>
                <w:lang w:val="ro-MD"/>
              </w:rPr>
              <w:t xml:space="preserve"> al ședinței </w:t>
            </w:r>
            <w:r w:rsidR="00F41199" w:rsidRPr="0013206C">
              <w:rPr>
                <w:rFonts w:ascii="Times New Roman" w:hAnsi="Times New Roman" w:cs="Times New Roman"/>
                <w:lang w:val="ro-MD"/>
              </w:rPr>
              <w:t>Comisiei de monitorizare și realizare a curricula</w:t>
            </w:r>
            <w:r w:rsidR="00F41199">
              <w:rPr>
                <w:rFonts w:ascii="Times New Roman" w:hAnsi="Times New Roman" w:cs="Times New Roman"/>
                <w:lang w:val="ro-MD"/>
              </w:rPr>
              <w:t>)</w:t>
            </w:r>
          </w:p>
          <w:p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 xml:space="preserve">Asistențe la ore </w:t>
            </w:r>
          </w:p>
          <w:p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Analiza realizării indicatorilor din Fișa de monitorizare a lecțiilor</w:t>
            </w:r>
            <w:r w:rsidR="00F41199">
              <w:rPr>
                <w:rFonts w:ascii="Times New Roman" w:hAnsi="Times New Roman" w:cs="Times New Roman"/>
                <w:lang w:val="ro-MD"/>
              </w:rPr>
              <w:t xml:space="preserve"> (42 de fișe, pr.-verbal</w:t>
            </w:r>
            <w:r w:rsidR="00B72F6D">
              <w:rPr>
                <w:rFonts w:ascii="Times New Roman" w:hAnsi="Times New Roman" w:cs="Times New Roman"/>
                <w:lang w:val="ro-MD"/>
              </w:rPr>
              <w:t xml:space="preserve"> al ședinței CP</w:t>
            </w:r>
            <w:r w:rsidR="00F41199">
              <w:rPr>
                <w:rFonts w:ascii="Times New Roman" w:hAnsi="Times New Roman" w:cs="Times New Roman"/>
                <w:lang w:val="ro-MD"/>
              </w:rPr>
              <w:t xml:space="preserve"> </w:t>
            </w:r>
            <w:r w:rsidR="00F41199" w:rsidRPr="00B72F6D">
              <w:rPr>
                <w:rFonts w:ascii="Times New Roman" w:hAnsi="Times New Roman" w:cs="Times New Roman"/>
                <w:lang w:val="ro-MD"/>
              </w:rPr>
              <w:t>nr.</w:t>
            </w:r>
            <w:r w:rsidR="00F41199">
              <w:rPr>
                <w:rFonts w:ascii="Times New Roman" w:hAnsi="Times New Roman" w:cs="Times New Roman"/>
                <w:lang w:val="ro-MD"/>
              </w:rPr>
              <w:t xml:space="preserve"> </w:t>
            </w:r>
            <w:r w:rsidR="00B72F6D">
              <w:rPr>
                <w:rFonts w:ascii="Times New Roman" w:hAnsi="Times New Roman" w:cs="Times New Roman"/>
                <w:lang w:val="ro-MD"/>
              </w:rPr>
              <w:t>6 din 21.04.2021</w:t>
            </w:r>
            <w:r w:rsidR="00F41199">
              <w:rPr>
                <w:rFonts w:ascii="Times New Roman" w:hAnsi="Times New Roman" w:cs="Times New Roman"/>
                <w:lang w:val="ro-MD"/>
              </w:rPr>
              <w:t>)</w:t>
            </w:r>
          </w:p>
          <w:p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 xml:space="preserve">Controale tematice </w:t>
            </w:r>
            <w:r w:rsidR="00B72F6D">
              <w:rPr>
                <w:rFonts w:ascii="Times New Roman" w:hAnsi="Times New Roman" w:cs="Times New Roman"/>
                <w:lang w:val="ro-MD"/>
              </w:rPr>
              <w:t xml:space="preserve">cu </w:t>
            </w:r>
            <w:r w:rsidR="00B72F6D" w:rsidRPr="0027563C">
              <w:rPr>
                <w:rFonts w:ascii="Times New Roman" w:hAnsi="Times New Roman" w:cs="Times New Roman"/>
                <w:lang w:val="ro-MD"/>
              </w:rPr>
              <w:t>Note informative</w:t>
            </w:r>
            <w:r w:rsidR="00B72F6D">
              <w:rPr>
                <w:rFonts w:ascii="Times New Roman" w:hAnsi="Times New Roman" w:cs="Times New Roman"/>
                <w:lang w:val="ro-MD"/>
              </w:rPr>
              <w:t xml:space="preserve"> prezentate</w:t>
            </w:r>
          </w:p>
          <w:p w:rsidR="00852163" w:rsidRPr="003232F3" w:rsidRDefault="00852163" w:rsidP="00342A7D">
            <w:pPr>
              <w:pStyle w:val="a3"/>
              <w:numPr>
                <w:ilvl w:val="1"/>
                <w:numId w:val="65"/>
              </w:numPr>
              <w:ind w:right="113"/>
              <w:rPr>
                <w:rFonts w:ascii="Times New Roman" w:hAnsi="Times New Roman" w:cs="Times New Roman"/>
                <w:lang w:val="ro-MD"/>
              </w:rPr>
            </w:pPr>
            <w:r w:rsidRPr="003232F3">
              <w:rPr>
                <w:rFonts w:ascii="Times New Roman" w:hAnsi="Times New Roman" w:cs="Times New Roman"/>
                <w:lang w:val="ro-MD"/>
              </w:rPr>
              <w:t>Verificarea parcurgerii materiei la disciplinele de studiu</w:t>
            </w:r>
            <w:r w:rsidR="00B72F6D">
              <w:rPr>
                <w:rFonts w:ascii="Times New Roman" w:hAnsi="Times New Roman" w:cs="Times New Roman"/>
                <w:lang w:val="ro-MD"/>
              </w:rPr>
              <w:t xml:space="preserve"> (proces-verbal </w:t>
            </w:r>
            <w:r w:rsidR="00B72F6D" w:rsidRPr="00B146AE">
              <w:rPr>
                <w:rFonts w:ascii="Times New Roman" w:hAnsi="Times New Roman" w:cs="Times New Roman"/>
                <w:lang w:val="ro-MD"/>
              </w:rPr>
              <w:t>nr.</w:t>
            </w:r>
            <w:r w:rsidR="00B72F6D">
              <w:rPr>
                <w:rFonts w:ascii="Times New Roman" w:hAnsi="Times New Roman" w:cs="Times New Roman"/>
                <w:lang w:val="ro-MD"/>
              </w:rPr>
              <w:t>3</w:t>
            </w:r>
            <w:r w:rsidR="00B146AE">
              <w:rPr>
                <w:rFonts w:ascii="Times New Roman" w:hAnsi="Times New Roman" w:cs="Times New Roman"/>
                <w:lang w:val="ro-MD"/>
              </w:rPr>
              <w:t xml:space="preserve"> din 28.12.2020</w:t>
            </w:r>
            <w:r w:rsidR="00B72F6D">
              <w:rPr>
                <w:rFonts w:ascii="Times New Roman" w:hAnsi="Times New Roman" w:cs="Times New Roman"/>
                <w:lang w:val="ro-MD"/>
              </w:rPr>
              <w:t xml:space="preserve"> al ședinței </w:t>
            </w:r>
            <w:r w:rsidR="00B72F6D" w:rsidRPr="0013206C">
              <w:rPr>
                <w:rFonts w:ascii="Times New Roman" w:hAnsi="Times New Roman" w:cs="Times New Roman"/>
                <w:lang w:val="ro-MD"/>
              </w:rPr>
              <w:t>Comisiei de monitorizare și realizare a curricula</w:t>
            </w:r>
            <w:r w:rsidR="00B72F6D">
              <w:rPr>
                <w:rFonts w:ascii="Times New Roman" w:hAnsi="Times New Roman" w:cs="Times New Roman"/>
                <w:lang w:val="ro-MD"/>
              </w:rPr>
              <w:t>)</w:t>
            </w:r>
          </w:p>
          <w:p w:rsidR="00852163" w:rsidRPr="003232F3" w:rsidRDefault="00852163" w:rsidP="00342A7D">
            <w:pPr>
              <w:pStyle w:val="a3"/>
              <w:numPr>
                <w:ilvl w:val="1"/>
                <w:numId w:val="65"/>
              </w:numPr>
              <w:ind w:right="113"/>
              <w:rPr>
                <w:rFonts w:ascii="Times New Roman" w:hAnsi="Times New Roman" w:cs="Times New Roman"/>
                <w:lang w:val="ro-MD"/>
              </w:rPr>
            </w:pPr>
            <w:r w:rsidRPr="003232F3">
              <w:rPr>
                <w:rFonts w:ascii="Times New Roman" w:hAnsi="Times New Roman" w:cs="Times New Roman"/>
                <w:lang w:val="ro-MD"/>
              </w:rPr>
              <w:t>Realizarea curricula și mersul pregătirii către susținerea evaluării finale și examenele de absolvire a gimnaziului la disciplinele corespunzătoare</w:t>
            </w:r>
            <w:r w:rsidR="00B72F6D">
              <w:rPr>
                <w:rFonts w:ascii="Times New Roman" w:hAnsi="Times New Roman" w:cs="Times New Roman"/>
                <w:lang w:val="ro-MD"/>
              </w:rPr>
              <w:t xml:space="preserve"> (pr.-verbal al ședinței CP </w:t>
            </w:r>
            <w:r w:rsidR="00B72F6D" w:rsidRPr="00B72F6D">
              <w:rPr>
                <w:rFonts w:ascii="Times New Roman" w:hAnsi="Times New Roman" w:cs="Times New Roman"/>
                <w:lang w:val="ro-MD"/>
              </w:rPr>
              <w:t>nr.</w:t>
            </w:r>
            <w:r w:rsidR="00B72F6D">
              <w:rPr>
                <w:rFonts w:ascii="Times New Roman" w:hAnsi="Times New Roman" w:cs="Times New Roman"/>
                <w:lang w:val="ro-MD"/>
              </w:rPr>
              <w:t xml:space="preserve"> 6 din 21.04.2021)</w:t>
            </w:r>
          </w:p>
          <w:p w:rsidR="00852163" w:rsidRPr="002214C1" w:rsidRDefault="00852163" w:rsidP="00342A7D">
            <w:pPr>
              <w:pStyle w:val="a3"/>
              <w:numPr>
                <w:ilvl w:val="1"/>
                <w:numId w:val="65"/>
              </w:numPr>
              <w:ind w:right="113"/>
              <w:rPr>
                <w:rFonts w:ascii="Times New Roman" w:hAnsi="Times New Roman" w:cs="Times New Roman"/>
                <w:lang w:val="ro-MD"/>
              </w:rPr>
            </w:pPr>
            <w:r w:rsidRPr="002214C1">
              <w:rPr>
                <w:rFonts w:ascii="Times New Roman" w:hAnsi="Times New Roman" w:cs="Times New Roman"/>
                <w:lang w:val="ro-MD"/>
              </w:rPr>
              <w:t xml:space="preserve">Monitorizarea </w:t>
            </w:r>
            <w:r w:rsidR="002214C1" w:rsidRPr="002214C1">
              <w:rPr>
                <w:rFonts w:ascii="Times New Roman" w:hAnsi="Times New Roman" w:cs="Times New Roman"/>
                <w:lang w:val="ro-MD"/>
              </w:rPr>
              <w:t>rezultatelor</w:t>
            </w:r>
            <w:r w:rsidRPr="002214C1">
              <w:rPr>
                <w:rFonts w:ascii="Times New Roman" w:hAnsi="Times New Roman" w:cs="Times New Roman"/>
                <w:lang w:val="ro-MD"/>
              </w:rPr>
              <w:t xml:space="preserve"> </w:t>
            </w:r>
            <w:r w:rsidR="002214C1" w:rsidRPr="002214C1">
              <w:rPr>
                <w:rFonts w:ascii="Times New Roman" w:hAnsi="Times New Roman" w:cs="Times New Roman"/>
                <w:lang w:val="ro-MD"/>
              </w:rPr>
              <w:t xml:space="preserve">educaționale ale </w:t>
            </w:r>
            <w:r w:rsidRPr="002214C1">
              <w:rPr>
                <w:rFonts w:ascii="Times New Roman" w:hAnsi="Times New Roman" w:cs="Times New Roman"/>
                <w:lang w:val="ro-MD"/>
              </w:rPr>
              <w:t xml:space="preserve">elevilor cu CES </w:t>
            </w:r>
            <w:r w:rsidR="00B72F6D">
              <w:rPr>
                <w:rFonts w:ascii="Times New Roman" w:hAnsi="Times New Roman" w:cs="Times New Roman"/>
                <w:lang w:val="ro-MD"/>
              </w:rPr>
              <w:t>(pr.-verbale ale CMI nr. 4 din 22.12.2020 și nr. 5 din 31.05.2021)</w:t>
            </w:r>
          </w:p>
          <w:p w:rsidR="00852163" w:rsidRPr="0027563C" w:rsidRDefault="00852163" w:rsidP="00342A7D">
            <w:pPr>
              <w:pStyle w:val="a3"/>
              <w:numPr>
                <w:ilvl w:val="0"/>
                <w:numId w:val="65"/>
              </w:numPr>
              <w:ind w:right="113"/>
              <w:rPr>
                <w:rFonts w:ascii="Times New Roman" w:hAnsi="Times New Roman" w:cs="Times New Roman"/>
                <w:lang w:val="ro-MD"/>
              </w:rPr>
            </w:pPr>
            <w:r w:rsidRPr="0027563C">
              <w:rPr>
                <w:rFonts w:ascii="Times New Roman" w:hAnsi="Times New Roman" w:cs="Times New Roman"/>
                <w:lang w:val="ro-MD"/>
              </w:rPr>
              <w:t>Raport semestrial, anual</w:t>
            </w:r>
            <w:r w:rsidR="00B72F6D">
              <w:rPr>
                <w:rFonts w:ascii="Times New Roman" w:hAnsi="Times New Roman" w:cs="Times New Roman"/>
                <w:lang w:val="ro-MD"/>
              </w:rPr>
              <w:t xml:space="preserve"> (pr.verbale ale ședințelor CP nr. 4 din 30.12.2020 și nr. 8 din 28.05.2021)</w:t>
            </w:r>
          </w:p>
        </w:tc>
      </w:tr>
      <w:tr w:rsidR="00852163" w:rsidRPr="00EA42E5"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monitorizează eficient și asigură cu unele lacune nesemnificative centrarea pe Standardele de eficiență a învățării, utilizarea resurselor educaționale, aplicarea strategiilor didactice interactive, inclusiv a TIC, în procesul educațional </w:t>
            </w:r>
          </w:p>
        </w:tc>
      </w:tr>
      <w:tr w:rsidR="00852163" w:rsidRPr="008D7BF8"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4.2.5.</w:t>
      </w:r>
      <w:r w:rsidRPr="00E14B3B">
        <w:rPr>
          <w:rFonts w:ascii="Times New Roman" w:eastAsia="Times New Roman" w:hAnsi="Times New Roman" w:cs="Times New Roman"/>
          <w:sz w:val="24"/>
          <w:lang w:val="en-US"/>
        </w:rPr>
        <w:t xml:space="preserve"> Elaborarea proiectelor didactice în conformitale cu principiile educaţiei centrate pe elev/ copil şi pe formarea de competenţelor, valorificând curriculumul în baza Standardelor de eficienţă a învăţării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E14B3B" w:rsidTr="0058665B">
        <w:trPr>
          <w:trHeight w:val="696"/>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rsidR="00364108" w:rsidRDefault="00364108" w:rsidP="00342A7D">
            <w:pPr>
              <w:pStyle w:val="a3"/>
              <w:numPr>
                <w:ilvl w:val="0"/>
                <w:numId w:val="66"/>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Curriculum și viața școlară, obiectivul general 3)</w:t>
            </w:r>
          </w:p>
          <w:p w:rsidR="00364108" w:rsidRDefault="00364108" w:rsidP="00342A7D">
            <w:pPr>
              <w:pStyle w:val="a3"/>
              <w:numPr>
                <w:ilvl w:val="0"/>
                <w:numId w:val="66"/>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Eficiență educațională, obiectiv general 1, obiectiv specific 1.2 obiectiv general 2, obiective specifice 2.2, 2.3, obiectiv general 3, obiective specifice 3.1, 3.2)</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 xml:space="preserve">Program operațional al directorului </w:t>
            </w:r>
            <w:r w:rsidRPr="0003569B">
              <w:rPr>
                <w:rFonts w:ascii="Times New Roman" w:hAnsi="Times New Roman" w:cs="Times New Roman"/>
                <w:lang w:val="ro-MD"/>
              </w:rPr>
              <w:t>adjunct</w:t>
            </w:r>
            <w:r w:rsidR="0003569B">
              <w:rPr>
                <w:rFonts w:ascii="Times New Roman" w:hAnsi="Times New Roman" w:cs="Times New Roman"/>
                <w:lang w:val="ro-MD"/>
              </w:rPr>
              <w:t xml:space="preserve"> (Ob.general 1, ob.specific 1)</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Planuri de activitate ale Comisiilor metodice</w:t>
            </w:r>
            <w:r w:rsidR="00364108">
              <w:rPr>
                <w:rFonts w:ascii="Times New Roman" w:hAnsi="Times New Roman" w:cs="Times New Roman"/>
                <w:lang w:val="ro-MD"/>
              </w:rPr>
              <w:t xml:space="preserve"> (4 CM)</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Registrele de formare continuă a c.d.</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Verificarea concordanței proiectelor de lundă durată cu Standardele de eficiență a învățării și Referențialul de evaluare (Notă informativă</w:t>
            </w:r>
            <w:r w:rsidR="00364108">
              <w:rPr>
                <w:rFonts w:ascii="Times New Roman" w:hAnsi="Times New Roman" w:cs="Times New Roman"/>
                <w:lang w:val="ro-MD"/>
              </w:rPr>
              <w:t xml:space="preserve">, proces-verbal </w:t>
            </w:r>
            <w:r w:rsidR="00364108" w:rsidRPr="00B146AE">
              <w:rPr>
                <w:rFonts w:ascii="Times New Roman" w:hAnsi="Times New Roman" w:cs="Times New Roman"/>
                <w:lang w:val="ro-MD"/>
              </w:rPr>
              <w:t>nr.</w:t>
            </w:r>
            <w:r w:rsidR="00342A7D">
              <w:rPr>
                <w:rFonts w:ascii="Times New Roman" w:hAnsi="Times New Roman" w:cs="Times New Roman"/>
                <w:lang w:val="ro-MD"/>
              </w:rPr>
              <w:t>2</w:t>
            </w:r>
            <w:r w:rsidR="00B146AE">
              <w:rPr>
                <w:rFonts w:ascii="Times New Roman" w:hAnsi="Times New Roman" w:cs="Times New Roman"/>
                <w:lang w:val="ro-MD"/>
              </w:rPr>
              <w:t xml:space="preserve"> din 08.10.2020</w:t>
            </w:r>
            <w:r w:rsidR="00364108">
              <w:rPr>
                <w:rFonts w:ascii="Times New Roman" w:hAnsi="Times New Roman" w:cs="Times New Roman"/>
                <w:lang w:val="ro-MD"/>
              </w:rPr>
              <w:t xml:space="preserve"> al ședinței </w:t>
            </w:r>
            <w:r w:rsidR="00364108" w:rsidRPr="0013206C">
              <w:rPr>
                <w:rFonts w:ascii="Times New Roman" w:hAnsi="Times New Roman" w:cs="Times New Roman"/>
                <w:lang w:val="ro-MD"/>
              </w:rPr>
              <w:t>Comisiei de monitorizare și realizare a curricula</w:t>
            </w:r>
            <w:r w:rsidRPr="00364108">
              <w:rPr>
                <w:rFonts w:ascii="Times New Roman" w:hAnsi="Times New Roman" w:cs="Times New Roman"/>
                <w:lang w:val="ro-MD"/>
              </w:rPr>
              <w:t>)</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Fișe de asistență la ore</w:t>
            </w:r>
            <w:r w:rsidR="00342A7D">
              <w:rPr>
                <w:rFonts w:ascii="Times New Roman" w:hAnsi="Times New Roman" w:cs="Times New Roman"/>
                <w:lang w:val="ro-MD"/>
              </w:rPr>
              <w:t xml:space="preserve"> (42 de fișe, pr.-verbal al ședinței CP </w:t>
            </w:r>
            <w:r w:rsidR="00342A7D" w:rsidRPr="00B72F6D">
              <w:rPr>
                <w:rFonts w:ascii="Times New Roman" w:hAnsi="Times New Roman" w:cs="Times New Roman"/>
                <w:lang w:val="ro-MD"/>
              </w:rPr>
              <w:t>nr.</w:t>
            </w:r>
            <w:r w:rsidR="00342A7D">
              <w:rPr>
                <w:rFonts w:ascii="Times New Roman" w:hAnsi="Times New Roman" w:cs="Times New Roman"/>
                <w:lang w:val="ro-MD"/>
              </w:rPr>
              <w:t xml:space="preserve"> 6 din 21.04.2021)</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Fișe de evaluare psiho-pedagogică și sociaslă a copiilor de etnie romi la treapta primară</w:t>
            </w:r>
            <w:r w:rsidR="00364108">
              <w:rPr>
                <w:rFonts w:ascii="Times New Roman" w:hAnsi="Times New Roman" w:cs="Times New Roman"/>
                <w:lang w:val="ro-MD"/>
              </w:rPr>
              <w:t xml:space="preserve"> (pentru 19 elevi romi)</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Tabele ale performanței elevilor (cl. I-IV)</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Înregistrarea realizării descriptorilor de competență (ed.pentru societate) în catalogul școlar</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lastRenderedPageBreak/>
              <w:t>Tabele de performanță școlară la dezvoltarea personală, ed.plastică, ed.tehnologică, ed.fizică</w:t>
            </w:r>
          </w:p>
          <w:p w:rsidR="00852163" w:rsidRPr="00364108" w:rsidRDefault="00852163" w:rsidP="00342A7D">
            <w:pPr>
              <w:pStyle w:val="a3"/>
              <w:numPr>
                <w:ilvl w:val="0"/>
                <w:numId w:val="66"/>
              </w:numPr>
              <w:ind w:right="113"/>
              <w:rPr>
                <w:rFonts w:ascii="Times New Roman" w:hAnsi="Times New Roman" w:cs="Times New Roman"/>
                <w:lang w:val="ro-MD"/>
              </w:rPr>
            </w:pPr>
            <w:r w:rsidRPr="00364108">
              <w:rPr>
                <w:rFonts w:ascii="Times New Roman" w:hAnsi="Times New Roman" w:cs="Times New Roman"/>
                <w:lang w:val="ro-MD"/>
              </w:rPr>
              <w:t>Rapoarte semestriale/anuale de realizare a curricula</w:t>
            </w:r>
            <w:r w:rsidR="00342A7D">
              <w:rPr>
                <w:rFonts w:ascii="Times New Roman" w:hAnsi="Times New Roman" w:cs="Times New Roman"/>
                <w:lang w:val="ro-MD"/>
              </w:rPr>
              <w:t xml:space="preserve"> (proces-verbal </w:t>
            </w:r>
            <w:r w:rsidR="00342A7D" w:rsidRPr="00B146AE">
              <w:rPr>
                <w:rFonts w:ascii="Times New Roman" w:hAnsi="Times New Roman" w:cs="Times New Roman"/>
                <w:lang w:val="ro-MD"/>
              </w:rPr>
              <w:t>nr.</w:t>
            </w:r>
            <w:r w:rsidR="00342A7D">
              <w:rPr>
                <w:rFonts w:ascii="Times New Roman" w:hAnsi="Times New Roman" w:cs="Times New Roman"/>
                <w:lang w:val="ro-MD"/>
              </w:rPr>
              <w:t>3</w:t>
            </w:r>
            <w:r w:rsidR="00B146AE">
              <w:rPr>
                <w:rFonts w:ascii="Times New Roman" w:hAnsi="Times New Roman" w:cs="Times New Roman"/>
                <w:lang w:val="ro-MD"/>
              </w:rPr>
              <w:t xml:space="preserve"> din 28.12.2020</w:t>
            </w:r>
            <w:r w:rsidR="00342A7D">
              <w:rPr>
                <w:rFonts w:ascii="Times New Roman" w:hAnsi="Times New Roman" w:cs="Times New Roman"/>
                <w:lang w:val="ro-MD"/>
              </w:rPr>
              <w:t xml:space="preserve"> și </w:t>
            </w:r>
            <w:r w:rsidR="00342A7D" w:rsidRPr="00B146AE">
              <w:rPr>
                <w:rFonts w:ascii="Times New Roman" w:hAnsi="Times New Roman" w:cs="Times New Roman"/>
                <w:lang w:val="ro-MD"/>
              </w:rPr>
              <w:t>nr.5</w:t>
            </w:r>
            <w:r w:rsidR="00B146AE">
              <w:rPr>
                <w:rFonts w:ascii="Times New Roman" w:hAnsi="Times New Roman" w:cs="Times New Roman"/>
                <w:lang w:val="ro-MD"/>
              </w:rPr>
              <w:t xml:space="preserve"> din 25.05.2021</w:t>
            </w:r>
            <w:r w:rsidR="00342A7D">
              <w:rPr>
                <w:rFonts w:ascii="Times New Roman" w:hAnsi="Times New Roman" w:cs="Times New Roman"/>
                <w:lang w:val="ro-MD"/>
              </w:rPr>
              <w:t xml:space="preserve"> al ședinței </w:t>
            </w:r>
            <w:r w:rsidR="00342A7D" w:rsidRPr="0013206C">
              <w:rPr>
                <w:rFonts w:ascii="Times New Roman" w:hAnsi="Times New Roman" w:cs="Times New Roman"/>
                <w:lang w:val="ro-MD"/>
              </w:rPr>
              <w:t>Comisiei de monitorizare și realizare a curricula</w:t>
            </w:r>
            <w:r w:rsidR="00342A7D">
              <w:rPr>
                <w:rFonts w:ascii="Times New Roman" w:hAnsi="Times New Roman" w:cs="Times New Roman"/>
                <w:lang w:val="ro-MD"/>
              </w:rPr>
              <w:t>)</w:t>
            </w:r>
          </w:p>
        </w:tc>
      </w:tr>
      <w:tr w:rsidR="00852163" w:rsidRPr="00EA42E5"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monitorizează elaborarea de către cadrele didactice a proiectelor în cele mai multe privințe conform cu principiile educației centrate pe elev și pe formarea de competențe, promovează ajustarea conținuturilor la actualitate, uneori cu concursul elevilor, și cu valorificare în mare parte a curriculumului în baza Standardelor de eficiență a învățării </w:t>
            </w:r>
          </w:p>
        </w:tc>
      </w:tr>
      <w:tr w:rsidR="00852163" w:rsidRPr="008D7BF8"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4.2.6. </w:t>
      </w:r>
      <w:r w:rsidRPr="00E14B3B">
        <w:rPr>
          <w:rFonts w:ascii="Times New Roman" w:eastAsia="Times New Roman" w:hAnsi="Times New Roman" w:cs="Times New Roman"/>
          <w:sz w:val="24"/>
          <w:lang w:val="en-US"/>
        </w:rPr>
        <w:t>Organizarea şi desăşurarea evaluării rezultatelor învăţării, în conformitate cu standardele şi referenţia1ul de evaluare aprobate, urmărind progresul în dezvoltarea elevului/ copilului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7" w:type="dxa"/>
        </w:tblCellMar>
        <w:tblLook w:val="04A0" w:firstRow="1" w:lastRow="0" w:firstColumn="1" w:lastColumn="0" w:noHBand="0" w:noVBand="1"/>
      </w:tblPr>
      <w:tblGrid>
        <w:gridCol w:w="2793"/>
        <w:gridCol w:w="1735"/>
        <w:gridCol w:w="5954"/>
        <w:gridCol w:w="5105"/>
      </w:tblGrid>
      <w:tr w:rsidR="00852163" w:rsidRPr="00E14B3B" w:rsidTr="00883D17">
        <w:trPr>
          <w:trHeight w:val="262"/>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Grafice de desfășurare a evaluă</w:t>
            </w:r>
            <w:r w:rsidR="00055832" w:rsidRPr="004E5D27">
              <w:rPr>
                <w:rFonts w:ascii="Times New Roman" w:hAnsi="Times New Roman" w:cs="Times New Roman"/>
                <w:lang w:val="ro-MD"/>
              </w:rPr>
              <w:t>r</w:t>
            </w:r>
            <w:r w:rsidRPr="004E5D27">
              <w:rPr>
                <w:rFonts w:ascii="Times New Roman" w:hAnsi="Times New Roman" w:cs="Times New Roman"/>
                <w:lang w:val="ro-MD"/>
              </w:rPr>
              <w:t>ilor la fiecare clasă</w:t>
            </w:r>
            <w:r w:rsidR="004E5D27">
              <w:rPr>
                <w:rFonts w:ascii="Times New Roman" w:hAnsi="Times New Roman" w:cs="Times New Roman"/>
                <w:lang w:val="ro-MD"/>
              </w:rPr>
              <w:t xml:space="preserve"> (în dosarul </w:t>
            </w:r>
            <w:r w:rsidR="004E5D27" w:rsidRPr="0013206C">
              <w:rPr>
                <w:rFonts w:ascii="Times New Roman" w:hAnsi="Times New Roman" w:cs="Times New Roman"/>
                <w:lang w:val="ro-MD"/>
              </w:rPr>
              <w:t>Comisiei de monitorizare și realizare a curricula</w:t>
            </w:r>
            <w:r w:rsidR="004E5D27">
              <w:rPr>
                <w:rFonts w:ascii="Times New Roman" w:hAnsi="Times New Roman" w:cs="Times New Roman"/>
                <w:lang w:val="ro-MD"/>
              </w:rPr>
              <w:t>)</w:t>
            </w:r>
          </w:p>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Proiecte de lungă durată</w:t>
            </w:r>
          </w:p>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Lucrări de evaluare + bareme de verificare + scheme de convertire a punctelor în note/calificative</w:t>
            </w:r>
            <w:r w:rsidR="004E5D27">
              <w:rPr>
                <w:rFonts w:ascii="Times New Roman" w:hAnsi="Times New Roman" w:cs="Times New Roman"/>
                <w:lang w:val="ro-MD"/>
              </w:rPr>
              <w:t xml:space="preserve"> (în portofoliile c.d.)</w:t>
            </w:r>
          </w:p>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Analize ale evaluărilor semestriale/ anuale (centralizatoare)</w:t>
            </w:r>
            <w:r w:rsidR="004E5D27">
              <w:rPr>
                <w:rFonts w:ascii="Times New Roman" w:hAnsi="Times New Roman" w:cs="Times New Roman"/>
                <w:lang w:val="ro-MD"/>
              </w:rPr>
              <w:t xml:space="preserve"> (proces-verbal </w:t>
            </w:r>
            <w:r w:rsidR="00B146AE" w:rsidRPr="00B146AE">
              <w:rPr>
                <w:rFonts w:ascii="Times New Roman" w:hAnsi="Times New Roman" w:cs="Times New Roman"/>
                <w:lang w:val="ro-MD"/>
              </w:rPr>
              <w:t>nr.</w:t>
            </w:r>
            <w:r w:rsidR="00B146AE">
              <w:rPr>
                <w:rFonts w:ascii="Times New Roman" w:hAnsi="Times New Roman" w:cs="Times New Roman"/>
                <w:lang w:val="ro-MD"/>
              </w:rPr>
              <w:t xml:space="preserve">3 din 28.12.2020 și </w:t>
            </w:r>
            <w:r w:rsidR="00B146AE" w:rsidRPr="00B146AE">
              <w:rPr>
                <w:rFonts w:ascii="Times New Roman" w:hAnsi="Times New Roman" w:cs="Times New Roman"/>
                <w:lang w:val="ro-MD"/>
              </w:rPr>
              <w:t>nr.5</w:t>
            </w:r>
            <w:r w:rsidR="00B146AE">
              <w:rPr>
                <w:rFonts w:ascii="Times New Roman" w:hAnsi="Times New Roman" w:cs="Times New Roman"/>
                <w:lang w:val="ro-MD"/>
              </w:rPr>
              <w:t xml:space="preserve"> din 25.05.2021 </w:t>
            </w:r>
            <w:r w:rsidR="004E5D27">
              <w:rPr>
                <w:rFonts w:ascii="Times New Roman" w:hAnsi="Times New Roman" w:cs="Times New Roman"/>
                <w:lang w:val="ro-MD"/>
              </w:rPr>
              <w:t xml:space="preserve">al ședinței </w:t>
            </w:r>
            <w:r w:rsidR="004E5D27" w:rsidRPr="0013206C">
              <w:rPr>
                <w:rFonts w:ascii="Times New Roman" w:hAnsi="Times New Roman" w:cs="Times New Roman"/>
                <w:lang w:val="ro-MD"/>
              </w:rPr>
              <w:t>Comisiei de monitorizare și realizare a curricula</w:t>
            </w:r>
            <w:r w:rsidR="004E5D27">
              <w:rPr>
                <w:rFonts w:ascii="Times New Roman" w:hAnsi="Times New Roman" w:cs="Times New Roman"/>
                <w:lang w:val="ro-MD"/>
              </w:rPr>
              <w:t>)</w:t>
            </w:r>
          </w:p>
          <w:p w:rsidR="00852163" w:rsidRPr="006928EA" w:rsidRDefault="00852163" w:rsidP="006928EA">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Nota medie și % calității la fiecare disciplină</w:t>
            </w:r>
            <w:r w:rsidR="00024B3A">
              <w:rPr>
                <w:rFonts w:ascii="Times New Roman" w:hAnsi="Times New Roman" w:cs="Times New Roman"/>
                <w:lang w:val="ro-MD"/>
              </w:rPr>
              <w:t xml:space="preserve"> (proces-verbal </w:t>
            </w:r>
            <w:r w:rsidR="0003569B" w:rsidRPr="00B146AE">
              <w:rPr>
                <w:rFonts w:ascii="Times New Roman" w:hAnsi="Times New Roman" w:cs="Times New Roman"/>
                <w:lang w:val="ro-MD"/>
              </w:rPr>
              <w:t>nr.5</w:t>
            </w:r>
            <w:r w:rsidR="0003569B">
              <w:rPr>
                <w:rFonts w:ascii="Times New Roman" w:hAnsi="Times New Roman" w:cs="Times New Roman"/>
                <w:lang w:val="ro-MD"/>
              </w:rPr>
              <w:t xml:space="preserve"> din 25.05.2021 </w:t>
            </w:r>
            <w:r w:rsidR="00024B3A">
              <w:rPr>
                <w:rFonts w:ascii="Times New Roman" w:hAnsi="Times New Roman" w:cs="Times New Roman"/>
                <w:lang w:val="ro-MD"/>
              </w:rPr>
              <w:t xml:space="preserve">al ședinței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p>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Raportul privind rezultatele testării naționale</w:t>
            </w:r>
            <w:r w:rsidR="004E5D27">
              <w:rPr>
                <w:rFonts w:ascii="Times New Roman" w:hAnsi="Times New Roman" w:cs="Times New Roman"/>
                <w:lang w:val="ro-MD"/>
              </w:rPr>
              <w:t xml:space="preserve"> prezentat către DGE Ștefan Vodă (Pr.verbal al CP nr. 7 din 28.05.2021)</w:t>
            </w:r>
          </w:p>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Raportul privind rezultatele examenelor de absolvire a gimnaziului</w:t>
            </w:r>
            <w:r w:rsidR="004E5D27">
              <w:rPr>
                <w:rFonts w:ascii="Times New Roman" w:hAnsi="Times New Roman" w:cs="Times New Roman"/>
                <w:lang w:val="ro-MD"/>
              </w:rPr>
              <w:t xml:space="preserve"> prezentat către DGE Ștefan Vodă (Pr.verbal al CP nr. 8 din 25.06.2021)</w:t>
            </w:r>
          </w:p>
          <w:p w:rsidR="00852163" w:rsidRPr="004E5D27" w:rsidRDefault="00852163" w:rsidP="004E5D27">
            <w:pPr>
              <w:pStyle w:val="a3"/>
              <w:numPr>
                <w:ilvl w:val="0"/>
                <w:numId w:val="67"/>
              </w:numPr>
              <w:ind w:right="113"/>
              <w:rPr>
                <w:rFonts w:ascii="Times New Roman" w:hAnsi="Times New Roman" w:cs="Times New Roman"/>
                <w:lang w:val="ro-MD"/>
              </w:rPr>
            </w:pPr>
            <w:r w:rsidRPr="004E5D27">
              <w:rPr>
                <w:rFonts w:ascii="Times New Roman" w:hAnsi="Times New Roman" w:cs="Times New Roman"/>
                <w:lang w:val="ro-MD"/>
              </w:rPr>
              <w:t>SIME (Note an curent/ Toate notele)</w:t>
            </w:r>
          </w:p>
        </w:tc>
      </w:tr>
      <w:tr w:rsidR="00852163" w:rsidRPr="00EA42E5" w:rsidTr="00883D17">
        <w:tblPrEx>
          <w:tblCellMar>
            <w:left w:w="118" w:type="dxa"/>
          </w:tblCellMar>
        </w:tblPrEx>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9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desfășoară sistematic procesul de evaluare a rezultatelor învățării în cea mai mare parte în conformitate cu standardele și referențialul de evaluare aprobate, urmărind progresul în dezvoltarea fiecărui elev </w:t>
            </w:r>
          </w:p>
        </w:tc>
      </w:tr>
      <w:tr w:rsidR="00852163" w:rsidRPr="008D7BF8" w:rsidTr="00883D17">
        <w:trPr>
          <w:trHeight w:val="490"/>
          <w:jc w:val="center"/>
        </w:trPr>
        <w:tc>
          <w:tcPr>
            <w:tcW w:w="279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3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Pondere: 2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Pr>
                <w:rFonts w:ascii="Times New Roman" w:eastAsia="Cambria" w:hAnsi="Times New Roman" w:cs="Times New Roman"/>
                <w:lang w:val="ro-MD"/>
              </w:rPr>
              <w:t>0,75</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Pr>
                <w:rFonts w:ascii="Times New Roman" w:eastAsia="Cambria" w:hAnsi="Times New Roman" w:cs="Times New Roman"/>
                <w:lang w:val="ro-MD"/>
              </w:rPr>
              <w:t>1,5</w:t>
            </w:r>
            <w:r w:rsidRPr="008D7BF8">
              <w:rPr>
                <w:rFonts w:ascii="Times New Roman" w:eastAsia="Cambria" w:hAnsi="Times New Roman" w:cs="Times New Roman"/>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4.2.7. </w:t>
      </w:r>
      <w:r w:rsidRPr="00E14B3B">
        <w:rPr>
          <w:rFonts w:ascii="Times New Roman" w:eastAsia="Times New Roman" w:hAnsi="Times New Roman" w:cs="Times New Roman"/>
          <w:sz w:val="24"/>
          <w:lang w:val="en-US"/>
        </w:rPr>
        <w:t xml:space="preserve">Organizarea şi desfăşurarea activităţilor extracurriculare în concordanţă cu misiunea şcolii, cu obiectivele din curriculum şi din documentele de planificare strategică şi operaţională </w:t>
      </w:r>
    </w:p>
    <w:tbl>
      <w:tblPr>
        <w:tblStyle w:val="TableGrid"/>
        <w:tblW w:w="15587" w:type="dxa"/>
        <w:jc w:val="center"/>
        <w:tblInd w:w="0" w:type="dxa"/>
        <w:tblCellMar>
          <w:left w:w="7" w:type="dxa"/>
        </w:tblCellMar>
        <w:tblLook w:val="04A0" w:firstRow="1" w:lastRow="0" w:firstColumn="1" w:lastColumn="0" w:noHBand="0" w:noVBand="1"/>
      </w:tblPr>
      <w:tblGrid>
        <w:gridCol w:w="2783"/>
        <w:gridCol w:w="1745"/>
        <w:gridCol w:w="5954"/>
        <w:gridCol w:w="5105"/>
      </w:tblGrid>
      <w:tr w:rsidR="00852163" w:rsidRPr="008D7BF8" w:rsidTr="0003569B">
        <w:trPr>
          <w:trHeight w:val="555"/>
          <w:jc w:val="center"/>
        </w:trPr>
        <w:tc>
          <w:tcPr>
            <w:tcW w:w="278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04" w:type="dxa"/>
            <w:gridSpan w:val="3"/>
            <w:tcBorders>
              <w:top w:val="single" w:sz="6" w:space="0" w:color="000000"/>
              <w:left w:val="single" w:sz="6" w:space="0" w:color="000000"/>
              <w:bottom w:val="single" w:sz="6" w:space="0" w:color="000000"/>
              <w:right w:val="single" w:sz="6" w:space="0" w:color="000000"/>
            </w:tcBorders>
          </w:tcPr>
          <w:p w:rsidR="0035239D" w:rsidRDefault="0035239D" w:rsidP="0035239D">
            <w:pPr>
              <w:pStyle w:val="a3"/>
              <w:numPr>
                <w:ilvl w:val="0"/>
                <w:numId w:val="68"/>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Curriculum și viața școlară, obiectivul general 1)</w:t>
            </w:r>
          </w:p>
          <w:p w:rsidR="0035239D" w:rsidRDefault="0035239D" w:rsidP="0035239D">
            <w:pPr>
              <w:pStyle w:val="a3"/>
              <w:numPr>
                <w:ilvl w:val="0"/>
                <w:numId w:val="68"/>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Participare democratică, obiectiv general 2, Dimensiunea Incluziune educațională, obiectiv general 1)</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Componenta strategică din PAI care include constatări, resurse strategice, ținte strategice, misiunea școlii</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Planul direcorului adjunct pentru educație</w:t>
            </w:r>
            <w:r w:rsidR="00024B3A">
              <w:rPr>
                <w:rFonts w:ascii="Times New Roman" w:hAnsi="Times New Roman" w:cs="Times New Roman"/>
                <w:lang w:val="ro-MD"/>
              </w:rPr>
              <w:t xml:space="preserve"> (Ob.generale 1, 9)</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Calendarul activităților extracurriculare</w:t>
            </w:r>
            <w:r w:rsidR="00024B3A">
              <w:rPr>
                <w:rFonts w:ascii="Times New Roman" w:hAnsi="Times New Roman" w:cs="Times New Roman"/>
                <w:lang w:val="ro-MD"/>
              </w:rPr>
              <w:t xml:space="preserve"> </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Proiecte, scenarii ale activităților, careurilor</w:t>
            </w:r>
            <w:r w:rsidR="00024B3A">
              <w:rPr>
                <w:rFonts w:ascii="Times New Roman" w:hAnsi="Times New Roman" w:cs="Times New Roman"/>
                <w:lang w:val="ro-MD"/>
              </w:rPr>
              <w:t xml:space="preserve"> (dosarul Scenarii)</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Fotografii de la activități</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Diplome</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Registrul mențiunilor</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t>Proiecte de lungă durată la cercuri</w:t>
            </w:r>
          </w:p>
          <w:p w:rsidR="00852163" w:rsidRPr="00024B3A" w:rsidRDefault="00852163" w:rsidP="0035239D">
            <w:pPr>
              <w:pStyle w:val="a3"/>
              <w:numPr>
                <w:ilvl w:val="0"/>
                <w:numId w:val="68"/>
              </w:numPr>
              <w:ind w:right="113"/>
              <w:rPr>
                <w:rFonts w:ascii="Times New Roman" w:hAnsi="Times New Roman" w:cs="Times New Roman"/>
                <w:lang w:val="ro-MD"/>
              </w:rPr>
            </w:pPr>
            <w:r w:rsidRPr="00024B3A">
              <w:rPr>
                <w:rFonts w:ascii="Times New Roman" w:hAnsi="Times New Roman" w:cs="Times New Roman"/>
                <w:lang w:val="ro-MD"/>
              </w:rPr>
              <w:lastRenderedPageBreak/>
              <w:t xml:space="preserve">Săptămâni pe </w:t>
            </w:r>
            <w:r w:rsidRPr="0003569B">
              <w:rPr>
                <w:rFonts w:ascii="Times New Roman" w:hAnsi="Times New Roman" w:cs="Times New Roman"/>
                <w:lang w:val="ro-MD"/>
              </w:rPr>
              <w:t>obiecte</w:t>
            </w:r>
            <w:r w:rsidR="0003569B">
              <w:rPr>
                <w:rFonts w:ascii="Times New Roman" w:hAnsi="Times New Roman" w:cs="Times New Roman"/>
                <w:lang w:val="ro-MD"/>
              </w:rPr>
              <w:t xml:space="preserve"> (matematica – noiembrie, istoria, ed.pentru societate – decembrie, Limbi și comunicare – ianuarie, biologia și chimia – martie, geografia, ed.tehnologică, ed.ecologică – aprilie)</w:t>
            </w:r>
          </w:p>
        </w:tc>
      </w:tr>
      <w:tr w:rsidR="00852163" w:rsidRPr="00EA42E5" w:rsidTr="00883D17">
        <w:tblPrEx>
          <w:tblCellMar>
            <w:left w:w="118" w:type="dxa"/>
          </w:tblCellMar>
        </w:tblPrEx>
        <w:trPr>
          <w:trHeight w:val="490"/>
          <w:jc w:val="center"/>
        </w:trPr>
        <w:tc>
          <w:tcPr>
            <w:tcW w:w="278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804"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organizează și desfășoară pe parcursul întregului an activități extracurriculare în concordanță cu misiunea școlii, cu obiectivele din curriculum și din documentele de planificare, în care sunt implicați toți elevii </w:t>
            </w:r>
          </w:p>
        </w:tc>
      </w:tr>
      <w:tr w:rsidR="00852163" w:rsidRPr="008D7BF8" w:rsidTr="00883D17">
        <w:trPr>
          <w:trHeight w:val="490"/>
          <w:jc w:val="center"/>
        </w:trPr>
        <w:tc>
          <w:tcPr>
            <w:tcW w:w="278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74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Pondere: 2</w:t>
            </w:r>
            <w:r w:rsidRPr="008D7BF8">
              <w:rPr>
                <w:rFonts w:ascii="Times New Roman" w:eastAsia="Times New Roman" w:hAnsi="Times New Roman" w:cs="Times New Roman"/>
                <w:sz w:val="28"/>
              </w:rPr>
              <w:t xml:space="preserve"> </w:t>
            </w:r>
          </w:p>
        </w:tc>
        <w:tc>
          <w:tcPr>
            <w:tcW w:w="595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Autoevaluare conform criteriilor: </w:t>
            </w:r>
            <w:r w:rsidRPr="008D7BF8">
              <w:rPr>
                <w:rFonts w:ascii="Times New Roman" w:eastAsia="Cambria" w:hAnsi="Times New Roman" w:cs="Times New Roman"/>
                <w:lang w:val="ro-MD"/>
              </w:rPr>
              <w:t>1</w:t>
            </w:r>
            <w:r w:rsidRPr="008D7BF8">
              <w:rPr>
                <w:rFonts w:ascii="Times New Roman" w:eastAsia="Cambria" w:hAnsi="Times New Roman" w:cs="Times New Roman"/>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2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w:t>
      </w:r>
      <w:proofErr w:type="gramStart"/>
      <w:r w:rsidRPr="00E14B3B">
        <w:rPr>
          <w:rFonts w:ascii="Times New Roman" w:eastAsia="Times New Roman" w:hAnsi="Times New Roman" w:cs="Times New Roman"/>
          <w:b/>
          <w:sz w:val="24"/>
          <w:lang w:val="en-US"/>
        </w:rPr>
        <w:t xml:space="preserve">4.2.8. </w:t>
      </w:r>
      <w:r w:rsidRPr="00E14B3B">
        <w:rPr>
          <w:rFonts w:ascii="Times New Roman" w:eastAsia="Times New Roman" w:hAnsi="Times New Roman" w:cs="Times New Roman"/>
          <w:sz w:val="24"/>
          <w:lang w:val="en-US"/>
        </w:rPr>
        <w:t>.</w:t>
      </w:r>
      <w:proofErr w:type="gramEnd"/>
      <w:r w:rsidRPr="00E14B3B">
        <w:rPr>
          <w:rFonts w:ascii="Times New Roman" w:eastAsia="Times New Roman" w:hAnsi="Times New Roman" w:cs="Times New Roman"/>
          <w:sz w:val="24"/>
          <w:lang w:val="en-US"/>
        </w:rPr>
        <w:t xml:space="preserve"> Asigurarea sprijinului individual pentru elevi/ copii, întru a obţine rezultate în conformitate cu standardele şi referenţialu</w:t>
      </w:r>
      <w:r w:rsidR="00024B3A">
        <w:rPr>
          <w:rFonts w:ascii="Times New Roman" w:eastAsia="Times New Roman" w:hAnsi="Times New Roman" w:cs="Times New Roman"/>
          <w:sz w:val="24"/>
          <w:lang w:val="en-US"/>
        </w:rPr>
        <w:t>l</w:t>
      </w:r>
      <w:r w:rsidRPr="00E14B3B">
        <w:rPr>
          <w:rFonts w:ascii="Times New Roman" w:eastAsia="Times New Roman" w:hAnsi="Times New Roman" w:cs="Times New Roman"/>
          <w:sz w:val="24"/>
          <w:lang w:val="en-US"/>
        </w:rPr>
        <w:t xml:space="preserve"> de evaluare aprobate (inclusiv pentru elevii cu CES care beneficiază de curriculum modificat şi/ sau PEI) </w:t>
      </w:r>
    </w:p>
    <w:tbl>
      <w:tblPr>
        <w:tblStyle w:val="TableGrid"/>
        <w:tblW w:w="15587" w:type="dxa"/>
        <w:jc w:val="center"/>
        <w:tblInd w:w="0" w:type="dxa"/>
        <w:tblCellMar>
          <w:left w:w="118" w:type="dxa"/>
        </w:tblCellMar>
        <w:tblLook w:val="04A0" w:firstRow="1" w:lastRow="0" w:firstColumn="1" w:lastColumn="0" w:noHBand="0" w:noVBand="1"/>
      </w:tblPr>
      <w:tblGrid>
        <w:gridCol w:w="2751"/>
        <w:gridCol w:w="1636"/>
        <w:gridCol w:w="6095"/>
        <w:gridCol w:w="5105"/>
      </w:tblGrid>
      <w:tr w:rsidR="00852163" w:rsidRPr="00E14B3B" w:rsidTr="00883D17">
        <w:trPr>
          <w:trHeight w:val="446"/>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36" w:type="dxa"/>
            <w:gridSpan w:val="3"/>
            <w:tcBorders>
              <w:top w:val="single" w:sz="6" w:space="0" w:color="000000"/>
              <w:left w:val="single" w:sz="6" w:space="0" w:color="000000"/>
              <w:bottom w:val="single" w:sz="6" w:space="0" w:color="000000"/>
              <w:right w:val="single" w:sz="6" w:space="0" w:color="000000"/>
            </w:tcBorders>
          </w:tcPr>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Graficul de lucru cu corigenții</w:t>
            </w:r>
            <w:r w:rsidR="00024B3A">
              <w:rPr>
                <w:rFonts w:ascii="Times New Roman" w:hAnsi="Times New Roman" w:cs="Times New Roman"/>
                <w:lang w:val="ro-MD"/>
              </w:rPr>
              <w:t xml:space="preserve"> (în dosarul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Lucrările elevilor corigenți</w:t>
            </w:r>
            <w:r w:rsidR="0035239D">
              <w:rPr>
                <w:rFonts w:ascii="Times New Roman" w:hAnsi="Times New Roman" w:cs="Times New Roman"/>
                <w:lang w:val="ro-MD"/>
              </w:rPr>
              <w:t xml:space="preserve"> (În dosaredle elevilor)</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Plan de lucru cu elevii capabili de performanțe</w:t>
            </w:r>
            <w:r w:rsidR="00024B3A">
              <w:rPr>
                <w:rFonts w:ascii="Times New Roman" w:hAnsi="Times New Roman" w:cs="Times New Roman"/>
                <w:lang w:val="ro-MD"/>
              </w:rPr>
              <w:t xml:space="preserve"> (în dosarul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Diplome și mențiuni</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Dinamica rezultatelor școlare la nivel de elev (SIME)</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Lista elevilor capabili de performanță</w:t>
            </w:r>
            <w:r w:rsidR="00024B3A">
              <w:rPr>
                <w:rFonts w:ascii="Times New Roman" w:hAnsi="Times New Roman" w:cs="Times New Roman"/>
                <w:lang w:val="ro-MD"/>
              </w:rPr>
              <w:t xml:space="preserve"> (în dosarul </w:t>
            </w:r>
            <w:r w:rsidR="00024B3A" w:rsidRPr="0013206C">
              <w:rPr>
                <w:rFonts w:ascii="Times New Roman" w:hAnsi="Times New Roman" w:cs="Times New Roman"/>
                <w:lang w:val="ro-MD"/>
              </w:rPr>
              <w:t>Comisiei de monitorizare și realizare a curricula</w:t>
            </w:r>
            <w:r w:rsidR="00024B3A">
              <w:rPr>
                <w:rFonts w:ascii="Times New Roman" w:hAnsi="Times New Roman" w:cs="Times New Roman"/>
                <w:lang w:val="ro-MD"/>
              </w:rPr>
              <w:t>)</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Lista copiilor în situație de risc</w:t>
            </w:r>
            <w:r w:rsidR="00024B3A">
              <w:rPr>
                <w:rFonts w:ascii="Times New Roman" w:hAnsi="Times New Roman" w:cs="Times New Roman"/>
                <w:lang w:val="ro-MD"/>
              </w:rPr>
              <w:t xml:space="preserve"> (organizată pe tipuri de risc)</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 xml:space="preserve">Registrul activităților desfășuraste în CREI </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Trofeie</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Portofoliile elevilor (la dez</w:t>
            </w:r>
            <w:r w:rsidR="00055832" w:rsidRPr="00024B3A">
              <w:rPr>
                <w:rFonts w:ascii="Times New Roman" w:hAnsi="Times New Roman" w:cs="Times New Roman"/>
                <w:lang w:val="ro-MD"/>
              </w:rPr>
              <w:t>v</w:t>
            </w:r>
            <w:r w:rsidRPr="00024B3A">
              <w:rPr>
                <w:rFonts w:ascii="Times New Roman" w:hAnsi="Times New Roman" w:cs="Times New Roman"/>
                <w:lang w:val="ro-MD"/>
              </w:rPr>
              <w:t>oltarea personală)</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Tabele de performanță</w:t>
            </w:r>
            <w:r w:rsidR="00024B3A">
              <w:rPr>
                <w:rFonts w:ascii="Times New Roman" w:hAnsi="Times New Roman" w:cs="Times New Roman"/>
                <w:lang w:val="ro-MD"/>
              </w:rPr>
              <w:t xml:space="preserve"> pentru elevii cl. 1</w:t>
            </w:r>
            <w:r w:rsidR="0035239D">
              <w:rPr>
                <w:rFonts w:ascii="Times New Roman" w:hAnsi="Times New Roman" w:cs="Times New Roman"/>
                <w:lang w:val="ro-MD"/>
              </w:rPr>
              <w:t xml:space="preserve"> – </w:t>
            </w:r>
            <w:r w:rsidR="00024B3A">
              <w:rPr>
                <w:rFonts w:ascii="Times New Roman" w:hAnsi="Times New Roman" w:cs="Times New Roman"/>
                <w:lang w:val="ro-MD"/>
              </w:rPr>
              <w:t>4</w:t>
            </w:r>
            <w:r w:rsidR="0035239D">
              <w:rPr>
                <w:rFonts w:ascii="Times New Roman" w:hAnsi="Times New Roman" w:cs="Times New Roman"/>
                <w:lang w:val="ro-MD"/>
              </w:rPr>
              <w:t xml:space="preserve"> (În dosaredle elevilor)</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Cataloagele</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Catalogul cercurilor</w:t>
            </w:r>
          </w:p>
          <w:p w:rsidR="00852163" w:rsidRPr="00024B3A" w:rsidRDefault="00852163" w:rsidP="00024B3A">
            <w:pPr>
              <w:pStyle w:val="a3"/>
              <w:numPr>
                <w:ilvl w:val="0"/>
                <w:numId w:val="69"/>
              </w:numPr>
              <w:ind w:right="113"/>
              <w:rPr>
                <w:rFonts w:ascii="Times New Roman" w:hAnsi="Times New Roman" w:cs="Times New Roman"/>
                <w:lang w:val="ro-MD"/>
              </w:rPr>
            </w:pPr>
            <w:r w:rsidRPr="00024B3A">
              <w:rPr>
                <w:rFonts w:ascii="Times New Roman" w:hAnsi="Times New Roman" w:cs="Times New Roman"/>
                <w:lang w:val="ro-MD"/>
              </w:rPr>
              <w:t>Fișele de monitorizare a lecțiilor</w:t>
            </w:r>
            <w:r w:rsidR="0035239D">
              <w:rPr>
                <w:rFonts w:ascii="Times New Roman" w:hAnsi="Times New Roman" w:cs="Times New Roman"/>
                <w:lang w:val="ro-MD"/>
              </w:rPr>
              <w:t xml:space="preserve"> (42 fișe</w:t>
            </w:r>
            <w:r w:rsidR="0003569B">
              <w:rPr>
                <w:rFonts w:ascii="Times New Roman" w:hAnsi="Times New Roman" w:cs="Times New Roman"/>
                <w:lang w:val="ro-MD"/>
              </w:rPr>
              <w:t xml:space="preserve">, </w:t>
            </w:r>
            <w:r w:rsidR="0003569B">
              <w:rPr>
                <w:rFonts w:ascii="Times New Roman" w:hAnsi="Times New Roman" w:cs="Times New Roman"/>
                <w:lang w:val="ro-MD"/>
              </w:rPr>
              <w:t xml:space="preserve">proces-verbal </w:t>
            </w:r>
            <w:r w:rsidR="0003569B" w:rsidRPr="00B146AE">
              <w:rPr>
                <w:rFonts w:ascii="Times New Roman" w:hAnsi="Times New Roman" w:cs="Times New Roman"/>
                <w:lang w:val="ro-MD"/>
              </w:rPr>
              <w:t>nr.5</w:t>
            </w:r>
            <w:r w:rsidR="0003569B">
              <w:rPr>
                <w:rFonts w:ascii="Times New Roman" w:hAnsi="Times New Roman" w:cs="Times New Roman"/>
                <w:lang w:val="ro-MD"/>
              </w:rPr>
              <w:t xml:space="preserve"> din 25.05.2021 al ședinței </w:t>
            </w:r>
            <w:r w:rsidR="0003569B" w:rsidRPr="0013206C">
              <w:rPr>
                <w:rFonts w:ascii="Times New Roman" w:hAnsi="Times New Roman" w:cs="Times New Roman"/>
                <w:lang w:val="ro-MD"/>
              </w:rPr>
              <w:t>Comisiei de monitorizare și realizare a curricula</w:t>
            </w:r>
            <w:r w:rsidR="0035239D">
              <w:rPr>
                <w:rFonts w:ascii="Times New Roman" w:hAnsi="Times New Roman" w:cs="Times New Roman"/>
                <w:lang w:val="ro-MD"/>
              </w:rPr>
              <w:t>)</w:t>
            </w:r>
          </w:p>
        </w:tc>
      </w:tr>
      <w:tr w:rsidR="00852163" w:rsidRPr="00EA42E5"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36"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asigură sprijinul individual pentru elevi și comunicarea didactică eficientă cu aceștia prin racordarea frecventă a rezultatelor lor la standardele și referențialul de evaluare, prin activități educaționale care valorifică pe fiecare elev, evaluarea fiind realizată preponderant în bază de produs </w:t>
            </w:r>
          </w:p>
        </w:tc>
      </w:tr>
      <w:tr w:rsidR="00852163" w:rsidRPr="008D7BF8"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3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Times New Roman" w:hAnsi="Times New Roman" w:cs="Times New Roman"/>
                <w:sz w:val="24"/>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4.3.</w:t>
      </w:r>
      <w:r w:rsidRPr="00E14B3B">
        <w:rPr>
          <w:rFonts w:ascii="Times New Roman" w:eastAsia="Times New Roman" w:hAnsi="Times New Roman" w:cs="Times New Roman"/>
          <w:sz w:val="24"/>
          <w:lang w:val="en-US"/>
        </w:rPr>
        <w:t xml:space="preserve"> Toți copiii demonstrează angajament și implicare eficientă în procesul educațional </w:t>
      </w: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4.3.1. </w:t>
      </w:r>
      <w:r w:rsidRPr="00E14B3B">
        <w:rPr>
          <w:rFonts w:ascii="Times New Roman" w:eastAsia="Times New Roman" w:hAnsi="Times New Roman" w:cs="Times New Roman"/>
          <w:sz w:val="24"/>
          <w:lang w:val="en-US"/>
        </w:rPr>
        <w:t xml:space="preserve">Asigurarea accesului elevilor/ copiilor la resursele educaționale (bibliotecă, laboratoare, ateliere, sala de festivități, de sport etc.) și a participării copiilor și părinților în procesul decizional privitor la optimizarea resurselor </w:t>
      </w:r>
    </w:p>
    <w:tbl>
      <w:tblPr>
        <w:tblStyle w:val="TableGrid"/>
        <w:tblW w:w="15587" w:type="dxa"/>
        <w:jc w:val="center"/>
        <w:tblInd w:w="0" w:type="dxa"/>
        <w:tblCellMar>
          <w:left w:w="118" w:type="dxa"/>
        </w:tblCellMar>
        <w:tblLook w:val="04A0" w:firstRow="1" w:lastRow="0" w:firstColumn="1" w:lastColumn="0" w:noHBand="0" w:noVBand="1"/>
      </w:tblPr>
      <w:tblGrid>
        <w:gridCol w:w="2751"/>
        <w:gridCol w:w="1636"/>
        <w:gridCol w:w="6095"/>
        <w:gridCol w:w="5105"/>
      </w:tblGrid>
      <w:tr w:rsidR="00852163" w:rsidRPr="00E14B3B" w:rsidTr="0003569B">
        <w:trPr>
          <w:trHeight w:val="696"/>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36" w:type="dxa"/>
            <w:gridSpan w:val="3"/>
            <w:tcBorders>
              <w:top w:val="single" w:sz="6" w:space="0" w:color="000000"/>
              <w:left w:val="single" w:sz="6" w:space="0" w:color="000000"/>
              <w:bottom w:val="single" w:sz="6" w:space="0" w:color="000000"/>
              <w:right w:val="single" w:sz="6" w:space="0" w:color="000000"/>
            </w:tcBorders>
          </w:tcPr>
          <w:p w:rsidR="0035239D" w:rsidRDefault="0035239D" w:rsidP="00D61249">
            <w:pPr>
              <w:pStyle w:val="a3"/>
              <w:numPr>
                <w:ilvl w:val="0"/>
                <w:numId w:val="70"/>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w:t>
            </w:r>
            <w:r>
              <w:rPr>
                <w:rFonts w:ascii="Times New Roman" w:hAnsi="Times New Roman" w:cs="Times New Roman"/>
                <w:lang w:val="ro-MD"/>
              </w:rPr>
              <w:t>SD (Domeniul Curriculum și viața școlară, obiectivul</w:t>
            </w:r>
            <w:r w:rsidR="00D61249">
              <w:rPr>
                <w:rFonts w:ascii="Times New Roman" w:hAnsi="Times New Roman" w:cs="Times New Roman"/>
                <w:lang w:val="ro-MD"/>
              </w:rPr>
              <w:t>e</w:t>
            </w:r>
            <w:r>
              <w:rPr>
                <w:rFonts w:ascii="Times New Roman" w:hAnsi="Times New Roman" w:cs="Times New Roman"/>
                <w:lang w:val="ro-MD"/>
              </w:rPr>
              <w:t xml:space="preserve"> general</w:t>
            </w:r>
            <w:r w:rsidR="00D61249">
              <w:rPr>
                <w:rFonts w:ascii="Times New Roman" w:hAnsi="Times New Roman" w:cs="Times New Roman"/>
                <w:lang w:val="ro-MD"/>
              </w:rPr>
              <w:t>e</w:t>
            </w:r>
            <w:r>
              <w:rPr>
                <w:rFonts w:ascii="Times New Roman" w:hAnsi="Times New Roman" w:cs="Times New Roman"/>
                <w:lang w:val="ro-MD"/>
              </w:rPr>
              <w:t xml:space="preserve"> 1</w:t>
            </w:r>
            <w:r w:rsidR="00D61249">
              <w:rPr>
                <w:rFonts w:ascii="Times New Roman" w:hAnsi="Times New Roman" w:cs="Times New Roman"/>
                <w:lang w:val="ro-MD"/>
              </w:rPr>
              <w:t>, 3</w:t>
            </w:r>
            <w:r>
              <w:rPr>
                <w:rFonts w:ascii="Times New Roman" w:hAnsi="Times New Roman" w:cs="Times New Roman"/>
                <w:lang w:val="ro-MD"/>
              </w:rPr>
              <w:t>)</w:t>
            </w:r>
          </w:p>
          <w:p w:rsidR="0035239D" w:rsidRDefault="0035239D" w:rsidP="00D61249">
            <w:pPr>
              <w:pStyle w:val="a3"/>
              <w:numPr>
                <w:ilvl w:val="0"/>
                <w:numId w:val="70"/>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Participare democratică, obiectiv general </w:t>
            </w:r>
            <w:r w:rsidR="00D61249">
              <w:rPr>
                <w:rFonts w:ascii="Times New Roman" w:hAnsi="Times New Roman" w:cs="Times New Roman"/>
                <w:lang w:val="ro-MD"/>
              </w:rPr>
              <w:t>1</w:t>
            </w:r>
            <w:r>
              <w:rPr>
                <w:rFonts w:ascii="Times New Roman" w:hAnsi="Times New Roman" w:cs="Times New Roman"/>
                <w:lang w:val="ro-MD"/>
              </w:rPr>
              <w:t>)</w:t>
            </w:r>
          </w:p>
          <w:p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Planul de învățământ al IPG „A. Sîrghi”</w:t>
            </w:r>
          </w:p>
          <w:p w:rsidR="00D61249" w:rsidRPr="00550D75" w:rsidRDefault="00D61249" w:rsidP="00D61249">
            <w:pPr>
              <w:pStyle w:val="a3"/>
              <w:numPr>
                <w:ilvl w:val="0"/>
                <w:numId w:val="70"/>
              </w:numPr>
              <w:ind w:right="113"/>
              <w:rPr>
                <w:rFonts w:ascii="Times New Roman" w:hAnsi="Times New Roman" w:cs="Times New Roman"/>
                <w:lang w:val="ro-MD"/>
              </w:rPr>
            </w:pPr>
            <w:r w:rsidRPr="00550D75">
              <w:rPr>
                <w:rFonts w:ascii="Times New Roman" w:hAnsi="Times New Roman" w:cs="Times New Roman"/>
                <w:lang w:val="ro-MD"/>
              </w:rPr>
              <w:t>Ateliere de evaluare a școlii prietenoase copilului (19.08.2020)</w:t>
            </w:r>
          </w:p>
          <w:p w:rsidR="00852163" w:rsidRPr="0035239D" w:rsidRDefault="00243068"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Grupul</w:t>
            </w:r>
            <w:r w:rsidR="00852163" w:rsidRPr="0035239D">
              <w:rPr>
                <w:rFonts w:ascii="Times New Roman" w:hAnsi="Times New Roman" w:cs="Times New Roman"/>
                <w:lang w:val="ro-MD"/>
              </w:rPr>
              <w:t xml:space="preserve"> de inițiativă</w:t>
            </w:r>
            <w:r w:rsidR="00D61249">
              <w:rPr>
                <w:rFonts w:ascii="Times New Roman" w:hAnsi="Times New Roman" w:cs="Times New Roman"/>
                <w:lang w:val="ro-MD"/>
              </w:rPr>
              <w:t xml:space="preserve"> format în urma activității în atelierele </w:t>
            </w:r>
            <w:r w:rsidR="00D61249" w:rsidRPr="00550D75">
              <w:rPr>
                <w:rFonts w:ascii="Times New Roman" w:hAnsi="Times New Roman" w:cs="Times New Roman"/>
                <w:lang w:val="ro-MD"/>
              </w:rPr>
              <w:t>de evaluare a școlii prietenoase copilului</w:t>
            </w:r>
          </w:p>
          <w:p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Mapa CE (sărbători: Ziua limbii, Ziua drapelului, Ziua lui Eminescu, Ziua Europei...)</w:t>
            </w:r>
          </w:p>
          <w:p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Plan de activitate al bibliotecarului</w:t>
            </w:r>
          </w:p>
          <w:p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lastRenderedPageBreak/>
              <w:t>Raport de activitate al bibliotecarului</w:t>
            </w:r>
          </w:p>
          <w:p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 xml:space="preserve">Chestionar + rezultateșle chesionarului </w:t>
            </w:r>
            <w:r w:rsidR="00D61249">
              <w:rPr>
                <w:rFonts w:ascii="Times New Roman" w:hAnsi="Times New Roman" w:cs="Times New Roman"/>
                <w:lang w:val="ro-MD"/>
              </w:rPr>
              <w:t>(aplicat la 40 elevi și 40 de părinți)</w:t>
            </w:r>
          </w:p>
          <w:p w:rsidR="00852163" w:rsidRPr="0035239D" w:rsidRDefault="00852163" w:rsidP="00D61249">
            <w:pPr>
              <w:pStyle w:val="a3"/>
              <w:numPr>
                <w:ilvl w:val="0"/>
                <w:numId w:val="70"/>
              </w:numPr>
              <w:ind w:right="113"/>
              <w:rPr>
                <w:rFonts w:ascii="Times New Roman" w:hAnsi="Times New Roman" w:cs="Times New Roman"/>
                <w:lang w:val="ro-MD"/>
              </w:rPr>
            </w:pPr>
            <w:r w:rsidRPr="0035239D">
              <w:rPr>
                <w:rFonts w:ascii="Times New Roman" w:hAnsi="Times New Roman" w:cs="Times New Roman"/>
                <w:lang w:val="ro-MD"/>
              </w:rPr>
              <w:t>Graficul acti</w:t>
            </w:r>
            <w:r w:rsidR="008729F0" w:rsidRPr="0035239D">
              <w:rPr>
                <w:rFonts w:ascii="Times New Roman" w:hAnsi="Times New Roman" w:cs="Times New Roman"/>
                <w:lang w:val="ro-MD"/>
              </w:rPr>
              <w:t>vităților extrașcolare sportive</w:t>
            </w:r>
          </w:p>
        </w:tc>
      </w:tr>
      <w:tr w:rsidR="00852163" w:rsidRPr="00EA42E5"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836"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garantează accesul la resursele educaționale și asigură, în majoritatea cazurilor, participarea copiilor și părinților în procesul decizional privitor la optimizarea acestor resurse </w:t>
            </w:r>
          </w:p>
        </w:tc>
      </w:tr>
      <w:tr w:rsidR="00852163" w:rsidRPr="008D7BF8"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3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Cambria" w:hAnsi="Times New Roman" w:cs="Times New Roman"/>
                <w:lang w:val="ro-MD"/>
              </w:rPr>
              <w:t>1,5</w:t>
            </w:r>
            <w:r w:rsidRPr="008D7BF8">
              <w:rPr>
                <w:rFonts w:ascii="Times New Roman" w:eastAsia="Times New Roman" w:hAnsi="Times New Roman" w:cs="Times New Roman"/>
                <w:sz w:val="24"/>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4.3.2. </w:t>
      </w:r>
      <w:r w:rsidRPr="00E14B3B">
        <w:rPr>
          <w:rFonts w:ascii="Times New Roman" w:eastAsia="Times New Roman" w:hAnsi="Times New Roman" w:cs="Times New Roman"/>
          <w:sz w:val="24"/>
          <w:lang w:val="en-US"/>
        </w:rPr>
        <w:t xml:space="preserve">Existența bazei de date privind performanțele elevilor/ copiilor și mecanismele de valorificare a potențialului creativ al acestora, inclusiv rezultatele parcurgerii curriculumnlui modificat sau a PEI </w:t>
      </w:r>
    </w:p>
    <w:tbl>
      <w:tblPr>
        <w:tblStyle w:val="TableGrid"/>
        <w:tblW w:w="15587" w:type="dxa"/>
        <w:jc w:val="center"/>
        <w:tblInd w:w="0" w:type="dxa"/>
        <w:tblCellMar>
          <w:left w:w="7" w:type="dxa"/>
        </w:tblCellMar>
        <w:tblLook w:val="04A0" w:firstRow="1" w:lastRow="0" w:firstColumn="1" w:lastColumn="0" w:noHBand="0" w:noVBand="1"/>
      </w:tblPr>
      <w:tblGrid>
        <w:gridCol w:w="2766"/>
        <w:gridCol w:w="1621"/>
        <w:gridCol w:w="6095"/>
        <w:gridCol w:w="5105"/>
      </w:tblGrid>
      <w:tr w:rsidR="00852163" w:rsidRPr="008D7BF8" w:rsidTr="00883D17">
        <w:trPr>
          <w:trHeight w:val="553"/>
          <w:jc w:val="center"/>
        </w:trPr>
        <w:tc>
          <w:tcPr>
            <w:tcW w:w="276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21" w:type="dxa"/>
            <w:gridSpan w:val="3"/>
            <w:tcBorders>
              <w:top w:val="single" w:sz="6" w:space="0" w:color="000000"/>
              <w:left w:val="single" w:sz="6" w:space="0" w:color="000000"/>
              <w:bottom w:val="single" w:sz="6" w:space="0" w:color="000000"/>
              <w:right w:val="single" w:sz="6" w:space="0" w:color="000000"/>
            </w:tcBorders>
          </w:tcPr>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SIME</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Analiza parcurgerii materiei la fiecare disciplină, clasă</w:t>
            </w:r>
            <w:r w:rsidR="00D61249">
              <w:rPr>
                <w:rFonts w:ascii="Times New Roman" w:hAnsi="Times New Roman" w:cs="Times New Roman"/>
                <w:lang w:val="ro-MD"/>
              </w:rPr>
              <w:t xml:space="preserve"> (în dosarul </w:t>
            </w:r>
            <w:r w:rsidR="00D61249" w:rsidRPr="0013206C">
              <w:rPr>
                <w:rFonts w:ascii="Times New Roman" w:hAnsi="Times New Roman" w:cs="Times New Roman"/>
                <w:lang w:val="ro-MD"/>
              </w:rPr>
              <w:t>Comisiei de monitorizare și realizare a curricula</w:t>
            </w:r>
            <w:r w:rsidR="00D61249">
              <w:rPr>
                <w:rFonts w:ascii="Times New Roman" w:hAnsi="Times New Roman" w:cs="Times New Roman"/>
                <w:lang w:val="ro-MD"/>
              </w:rPr>
              <w:t>)</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Diagrame „Monitorizarea mediilor școlare pe clase și ani de studii”</w:t>
            </w:r>
            <w:r w:rsidR="00D61249">
              <w:rPr>
                <w:rFonts w:ascii="Times New Roman" w:hAnsi="Times New Roman" w:cs="Times New Roman"/>
                <w:lang w:val="ro-MD"/>
              </w:rPr>
              <w:t xml:space="preserve"> (în dosarul </w:t>
            </w:r>
            <w:r w:rsidR="00D61249" w:rsidRPr="0013206C">
              <w:rPr>
                <w:rFonts w:ascii="Times New Roman" w:hAnsi="Times New Roman" w:cs="Times New Roman"/>
                <w:lang w:val="ro-MD"/>
              </w:rPr>
              <w:t>Comisiei de monitorizare și realizare a curricula</w:t>
            </w:r>
            <w:r w:rsidR="00D61249">
              <w:rPr>
                <w:rFonts w:ascii="Times New Roman" w:hAnsi="Times New Roman" w:cs="Times New Roman"/>
                <w:lang w:val="ro-MD"/>
              </w:rPr>
              <w:t>)</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Rapoarte de monitorizare a rezultatelor școlare ale elevilor cu CES</w:t>
            </w:r>
            <w:r w:rsidR="00D61249">
              <w:rPr>
                <w:rFonts w:ascii="Times New Roman" w:hAnsi="Times New Roman" w:cs="Times New Roman"/>
                <w:lang w:val="ro-MD"/>
              </w:rPr>
              <w:t xml:space="preserve"> (în dosarul </w:t>
            </w:r>
            <w:r w:rsidR="00D61249" w:rsidRPr="0013206C">
              <w:rPr>
                <w:rFonts w:ascii="Times New Roman" w:hAnsi="Times New Roman" w:cs="Times New Roman"/>
                <w:lang w:val="ro-MD"/>
              </w:rPr>
              <w:t>C</w:t>
            </w:r>
            <w:r w:rsidR="00D61249">
              <w:rPr>
                <w:rFonts w:ascii="Times New Roman" w:hAnsi="Times New Roman" w:cs="Times New Roman"/>
                <w:lang w:val="ro-MD"/>
              </w:rPr>
              <w:t>MI, pr.-verbale nr.4 din 22.12.2020 și nr.5 din 31.05.2021)</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Registrul mențiunilor acordate elevilor pentru participare la activitățile și concursurile organizate la nivel de gimnaziu</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Graficul activitățior extrașcolare</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Fișe de monitorizare a lecțiilor</w:t>
            </w:r>
            <w:r w:rsidR="00D61249">
              <w:rPr>
                <w:rFonts w:ascii="Times New Roman" w:hAnsi="Times New Roman" w:cs="Times New Roman"/>
                <w:lang w:val="ro-MD"/>
              </w:rPr>
              <w:t>,</w:t>
            </w:r>
            <w:r w:rsidRPr="00D61249">
              <w:rPr>
                <w:rFonts w:ascii="Times New Roman" w:hAnsi="Times New Roman" w:cs="Times New Roman"/>
                <w:lang w:val="ro-MD"/>
              </w:rPr>
              <w:t xml:space="preserve"> indicatorul respectiv</w:t>
            </w:r>
            <w:r w:rsidR="00D61249">
              <w:rPr>
                <w:rFonts w:ascii="Times New Roman" w:hAnsi="Times New Roman" w:cs="Times New Roman"/>
                <w:lang w:val="ro-MD"/>
              </w:rPr>
              <w:t xml:space="preserve"> (42 de fișe, </w:t>
            </w:r>
            <w:r w:rsidR="000545B4">
              <w:rPr>
                <w:rFonts w:ascii="Times New Roman" w:hAnsi="Times New Roman" w:cs="Times New Roman"/>
                <w:lang w:val="ro-MD"/>
              </w:rPr>
              <w:t xml:space="preserve">pr.-verbal al ședinței CP </w:t>
            </w:r>
            <w:r w:rsidR="000545B4" w:rsidRPr="00B72F6D">
              <w:rPr>
                <w:rFonts w:ascii="Times New Roman" w:hAnsi="Times New Roman" w:cs="Times New Roman"/>
                <w:lang w:val="ro-MD"/>
              </w:rPr>
              <w:t>nr.</w:t>
            </w:r>
            <w:r w:rsidR="000545B4">
              <w:rPr>
                <w:rFonts w:ascii="Times New Roman" w:hAnsi="Times New Roman" w:cs="Times New Roman"/>
                <w:lang w:val="ro-MD"/>
              </w:rPr>
              <w:t xml:space="preserve"> 6 din 21.04.2021</w:t>
            </w:r>
            <w:r w:rsidRPr="00D61249">
              <w:rPr>
                <w:rFonts w:ascii="Times New Roman" w:hAnsi="Times New Roman" w:cs="Times New Roman"/>
                <w:lang w:val="ro-MD"/>
              </w:rPr>
              <w:t>)</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Portofoliile elevilor</w:t>
            </w:r>
            <w:r w:rsidR="000545B4">
              <w:rPr>
                <w:rFonts w:ascii="Times New Roman" w:hAnsi="Times New Roman" w:cs="Times New Roman"/>
                <w:lang w:val="ro-MD"/>
              </w:rPr>
              <w:t xml:space="preserve"> cu CES</w:t>
            </w:r>
            <w:r w:rsidRPr="00D61249">
              <w:rPr>
                <w:rFonts w:ascii="Times New Roman" w:hAnsi="Times New Roman" w:cs="Times New Roman"/>
                <w:lang w:val="ro-MD"/>
              </w:rPr>
              <w:t xml:space="preserve"> (CREI)</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Produse ale elevilor la disciplinele: ed.fizică, ed.plastică, ed.tehnologică, ed.pentru societate, dezvoltare personală</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Tabele de performanță</w:t>
            </w:r>
            <w:r w:rsidR="000545B4">
              <w:rPr>
                <w:rFonts w:ascii="Times New Roman" w:hAnsi="Times New Roman" w:cs="Times New Roman"/>
                <w:lang w:val="ro-MD"/>
              </w:rPr>
              <w:t xml:space="preserve"> pentru elevii cl. 1 – 4 (în dosarele elevilor)</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Rezultatele olimpiadelor școlare locale, raionale</w:t>
            </w:r>
            <w:r w:rsidR="000545B4">
              <w:rPr>
                <w:rFonts w:ascii="Times New Roman" w:hAnsi="Times New Roman" w:cs="Times New Roman"/>
                <w:lang w:val="ro-MD"/>
              </w:rPr>
              <w:t xml:space="preserve"> (proces-verbal </w:t>
            </w:r>
            <w:r w:rsidR="000545B4" w:rsidRPr="0003569B">
              <w:rPr>
                <w:rFonts w:ascii="Times New Roman" w:hAnsi="Times New Roman" w:cs="Times New Roman"/>
                <w:lang w:val="ro-MD"/>
              </w:rPr>
              <w:t>nr.</w:t>
            </w:r>
            <w:r w:rsidR="000545B4">
              <w:rPr>
                <w:rFonts w:ascii="Times New Roman" w:hAnsi="Times New Roman" w:cs="Times New Roman"/>
                <w:lang w:val="ro-MD"/>
              </w:rPr>
              <w:t>4</w:t>
            </w:r>
            <w:r w:rsidR="0003569B">
              <w:rPr>
                <w:rFonts w:ascii="Times New Roman" w:hAnsi="Times New Roman" w:cs="Times New Roman"/>
                <w:lang w:val="ro-MD"/>
              </w:rPr>
              <w:t xml:space="preserve"> din 02.03.2021</w:t>
            </w:r>
            <w:r w:rsidR="000545B4">
              <w:rPr>
                <w:rFonts w:ascii="Times New Roman" w:hAnsi="Times New Roman" w:cs="Times New Roman"/>
                <w:lang w:val="ro-MD"/>
              </w:rPr>
              <w:t xml:space="preserve"> al ședinței </w:t>
            </w:r>
            <w:r w:rsidR="000545B4" w:rsidRPr="0013206C">
              <w:rPr>
                <w:rFonts w:ascii="Times New Roman" w:hAnsi="Times New Roman" w:cs="Times New Roman"/>
                <w:lang w:val="ro-MD"/>
              </w:rPr>
              <w:t>Comisiei de monitorizare și realizare a curricula</w:t>
            </w:r>
            <w:r w:rsidR="000545B4">
              <w:rPr>
                <w:rFonts w:ascii="Times New Roman" w:hAnsi="Times New Roman" w:cs="Times New Roman"/>
                <w:lang w:val="ro-MD"/>
              </w:rPr>
              <w:t>)</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Dosarele elevilor</w:t>
            </w:r>
          </w:p>
          <w:p w:rsidR="00852163" w:rsidRPr="00D61249" w:rsidRDefault="00852163" w:rsidP="00D61249">
            <w:pPr>
              <w:pStyle w:val="a3"/>
              <w:numPr>
                <w:ilvl w:val="0"/>
                <w:numId w:val="71"/>
              </w:numPr>
              <w:ind w:right="113"/>
              <w:rPr>
                <w:rFonts w:ascii="Times New Roman" w:hAnsi="Times New Roman" w:cs="Times New Roman"/>
                <w:lang w:val="ro-MD"/>
              </w:rPr>
            </w:pPr>
            <w:r w:rsidRPr="00D61249">
              <w:rPr>
                <w:rFonts w:ascii="Times New Roman" w:hAnsi="Times New Roman" w:cs="Times New Roman"/>
                <w:lang w:val="ro-MD"/>
              </w:rPr>
              <w:t>Cataloagele școlare</w:t>
            </w:r>
          </w:p>
        </w:tc>
      </w:tr>
      <w:tr w:rsidR="00852163" w:rsidRPr="00EA42E5" w:rsidTr="00883D17">
        <w:tblPrEx>
          <w:tblCellMar>
            <w:left w:w="118" w:type="dxa"/>
          </w:tblCellMar>
        </w:tblPrEx>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21"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are o bază de date privind performanțele tuturor elevilor și mecanismele de valorificare a potențialului creativ al acestora, pe care o actualizează uneori cu întârzieri </w:t>
            </w:r>
          </w:p>
        </w:tc>
      </w:tr>
      <w:tr w:rsidR="00852163" w:rsidRPr="008D7BF8" w:rsidTr="00883D17">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Times New Roman" w:hAnsi="Times New Roman" w:cs="Times New Roman"/>
                <w:sz w:val="24"/>
                <w:lang w:val="ro-MD"/>
              </w:rPr>
              <w:t>1,5</w:t>
            </w:r>
            <w:r w:rsidRPr="008D7BF8">
              <w:rPr>
                <w:rFonts w:ascii="Times New Roman" w:eastAsia="Times New Roman" w:hAnsi="Times New Roman" w:cs="Times New Roman"/>
                <w:sz w:val="24"/>
              </w:rPr>
              <w:t xml:space="preserve"> </w:t>
            </w:r>
          </w:p>
        </w:tc>
      </w:tr>
    </w:tbl>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4.3.3.</w:t>
      </w:r>
      <w:r w:rsidRPr="00E14B3B">
        <w:rPr>
          <w:rFonts w:ascii="Times New Roman" w:eastAsia="Times New Roman" w:hAnsi="Times New Roman" w:cs="Times New Roman"/>
          <w:sz w:val="24"/>
          <w:lang w:val="en-US"/>
        </w:rPr>
        <w:t xml:space="preserve"> Realizarea unei politici obiective, echitabile și transparente de promovare a succesului elevului/ copilului</w:t>
      </w:r>
      <w:r w:rsidRPr="00E14B3B">
        <w:rPr>
          <w:rFonts w:ascii="Times New Roman" w:eastAsia="Times New Roman" w:hAnsi="Times New Roman" w:cs="Times New Roman"/>
          <w:b/>
          <w:sz w:val="24"/>
          <w:lang w:val="en-US"/>
        </w:rPr>
        <w:t xml:space="preserve"> </w:t>
      </w:r>
    </w:p>
    <w:tbl>
      <w:tblPr>
        <w:tblStyle w:val="TableGrid"/>
        <w:tblW w:w="15587" w:type="dxa"/>
        <w:jc w:val="center"/>
        <w:tblInd w:w="0" w:type="dxa"/>
        <w:tblCellMar>
          <w:left w:w="118" w:type="dxa"/>
        </w:tblCellMar>
        <w:tblLook w:val="04A0" w:firstRow="1" w:lastRow="0" w:firstColumn="1" w:lastColumn="0" w:noHBand="0" w:noVBand="1"/>
      </w:tblPr>
      <w:tblGrid>
        <w:gridCol w:w="2751"/>
        <w:gridCol w:w="1636"/>
        <w:gridCol w:w="6095"/>
        <w:gridCol w:w="5105"/>
      </w:tblGrid>
      <w:tr w:rsidR="00852163" w:rsidRPr="00E14B3B" w:rsidTr="00883D17">
        <w:trPr>
          <w:trHeight w:val="254"/>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36" w:type="dxa"/>
            <w:gridSpan w:val="3"/>
            <w:tcBorders>
              <w:top w:val="single" w:sz="6" w:space="0" w:color="000000"/>
              <w:left w:val="single" w:sz="6" w:space="0" w:color="000000"/>
              <w:bottom w:val="single" w:sz="6" w:space="0" w:color="000000"/>
              <w:right w:val="single" w:sz="6" w:space="0" w:color="000000"/>
            </w:tcBorders>
          </w:tcPr>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Prevederi în PAI</w:t>
            </w:r>
            <w:r w:rsidR="000545B4">
              <w:rPr>
                <w:rFonts w:ascii="Times New Roman" w:hAnsi="Times New Roman" w:cs="Times New Roman"/>
                <w:lang w:val="ro-MD"/>
              </w:rPr>
              <w:t xml:space="preserve"> (Dimensiunea Participare democratică, Ob.generale 1, 2)</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Prevederi în planul de activitate al CP</w:t>
            </w:r>
            <w:r w:rsidR="0014126D">
              <w:rPr>
                <w:rFonts w:ascii="Times New Roman" w:hAnsi="Times New Roman" w:cs="Times New Roman"/>
                <w:lang w:val="ro-MD"/>
              </w:rPr>
              <w:t>, (aqnaliza rezultatelor obținute de elevi la sfârșit de semestru/an școlar)</w:t>
            </w:r>
          </w:p>
          <w:p w:rsidR="000545B4" w:rsidRDefault="000545B4" w:rsidP="000545B4">
            <w:pPr>
              <w:pStyle w:val="a3"/>
              <w:numPr>
                <w:ilvl w:val="0"/>
                <w:numId w:val="72"/>
              </w:numPr>
              <w:ind w:right="113"/>
              <w:rPr>
                <w:rFonts w:ascii="Times New Roman" w:hAnsi="Times New Roman" w:cs="Times New Roman"/>
                <w:lang w:val="ro-MD"/>
              </w:rPr>
            </w:pPr>
            <w:r>
              <w:rPr>
                <w:rFonts w:ascii="Times New Roman" w:hAnsi="Times New Roman" w:cs="Times New Roman"/>
                <w:lang w:val="ro-MD"/>
              </w:rPr>
              <w:t>Procedura de organizare, desfășurare și evaluare a concursurilor școlare</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Procese-verbale de la activitățile extrașcolare</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Fișe de monitorizare a lecțiilor asistate (indicatorul respectiv)</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Scenarii ale careurilor de totalizare a activității școlare</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Fișe de monitorizare a activităților ectracurriculare</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Criterii de evaluare pentru fiecare concurs școlar în parte</w:t>
            </w:r>
          </w:p>
          <w:p w:rsidR="000545B4" w:rsidRPr="00D61249" w:rsidRDefault="000545B4" w:rsidP="000545B4">
            <w:pPr>
              <w:pStyle w:val="a3"/>
              <w:numPr>
                <w:ilvl w:val="0"/>
                <w:numId w:val="72"/>
              </w:numPr>
              <w:ind w:right="113"/>
              <w:rPr>
                <w:rFonts w:ascii="Times New Roman" w:hAnsi="Times New Roman" w:cs="Times New Roman"/>
                <w:lang w:val="ro-MD"/>
              </w:rPr>
            </w:pPr>
            <w:r w:rsidRPr="00D61249">
              <w:rPr>
                <w:rFonts w:ascii="Times New Roman" w:hAnsi="Times New Roman" w:cs="Times New Roman"/>
                <w:lang w:val="ro-MD"/>
              </w:rPr>
              <w:lastRenderedPageBreak/>
              <w:t>Registrul mențiunilor acordate elevilor pentru participare la activitățile și concursurile organizate la nivel de gimnaziu</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Panoul de afișaj</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Fotografii de la activități</w:t>
            </w:r>
          </w:p>
          <w:p w:rsidR="00852163" w:rsidRPr="000545B4" w:rsidRDefault="00852163" w:rsidP="000545B4">
            <w:pPr>
              <w:pStyle w:val="a3"/>
              <w:numPr>
                <w:ilvl w:val="0"/>
                <w:numId w:val="72"/>
              </w:numPr>
              <w:ind w:right="113"/>
              <w:rPr>
                <w:rFonts w:ascii="Times New Roman" w:hAnsi="Times New Roman" w:cs="Times New Roman"/>
                <w:lang w:val="ro-MD"/>
              </w:rPr>
            </w:pPr>
            <w:r w:rsidRPr="000545B4">
              <w:rPr>
                <w:rFonts w:ascii="Times New Roman" w:hAnsi="Times New Roman" w:cs="Times New Roman"/>
                <w:lang w:val="ro-MD"/>
              </w:rPr>
              <w:t>Postări pe rețele de socializare + feedback</w:t>
            </w:r>
          </w:p>
        </w:tc>
      </w:tr>
      <w:tr w:rsidR="00852163" w:rsidRPr="00EA42E5"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lastRenderedPageBreak/>
              <w:t>Constatări</w:t>
            </w:r>
          </w:p>
        </w:tc>
        <w:tc>
          <w:tcPr>
            <w:tcW w:w="12836"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realizează o politică obiectivă, echitabilă de promovare a succesului școlar, valabilă în toate structurile instituționale, funcțională pe toate segmentele activității educaționale </w:t>
            </w:r>
          </w:p>
        </w:tc>
      </w:tr>
      <w:tr w:rsidR="00852163" w:rsidRPr="008D7BF8" w:rsidTr="00883D17">
        <w:trPr>
          <w:trHeight w:val="490"/>
          <w:jc w:val="center"/>
        </w:trPr>
        <w:tc>
          <w:tcPr>
            <w:tcW w:w="275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3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Pondere:1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Autoevaluare conform criteriilor:1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 xml:space="preserve">Punctaj acordat: </w:t>
            </w:r>
            <w:r w:rsidRPr="008D7BF8">
              <w:rPr>
                <w:rFonts w:ascii="Times New Roman" w:eastAsia="Times New Roman" w:hAnsi="Times New Roman" w:cs="Times New Roman"/>
                <w:sz w:val="24"/>
              </w:rPr>
              <w:t xml:space="preserve">1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4.3.4. </w:t>
      </w:r>
      <w:r w:rsidRPr="00E14B3B">
        <w:rPr>
          <w:rFonts w:ascii="Times New Roman" w:eastAsia="Times New Roman" w:hAnsi="Times New Roman" w:cs="Times New Roman"/>
          <w:sz w:val="24"/>
          <w:lang w:val="en-US"/>
        </w:rPr>
        <w:t xml:space="preserve">Încadrarea elevilor/ copiilor în învățarea interactivă prin cooperare, subliniindu-le capacitățile de dezvoltare individuală, și consultarea lor în privința conceperii și aplicării CDȘ </w:t>
      </w:r>
    </w:p>
    <w:tbl>
      <w:tblPr>
        <w:tblStyle w:val="TableGrid"/>
        <w:tblW w:w="15587" w:type="dxa"/>
        <w:jc w:val="center"/>
        <w:tblInd w:w="0" w:type="dxa"/>
        <w:tblCellMar>
          <w:left w:w="7" w:type="dxa"/>
        </w:tblCellMar>
        <w:tblLook w:val="04A0" w:firstRow="1" w:lastRow="0" w:firstColumn="1" w:lastColumn="0" w:noHBand="0" w:noVBand="1"/>
      </w:tblPr>
      <w:tblGrid>
        <w:gridCol w:w="2766"/>
        <w:gridCol w:w="1621"/>
        <w:gridCol w:w="6095"/>
        <w:gridCol w:w="5105"/>
      </w:tblGrid>
      <w:tr w:rsidR="00852163" w:rsidRPr="00E14B3B" w:rsidTr="00883D17">
        <w:trPr>
          <w:trHeight w:val="271"/>
          <w:jc w:val="center"/>
        </w:trPr>
        <w:tc>
          <w:tcPr>
            <w:tcW w:w="276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21" w:type="dxa"/>
            <w:gridSpan w:val="3"/>
            <w:tcBorders>
              <w:top w:val="single" w:sz="6" w:space="0" w:color="000000"/>
              <w:left w:val="single" w:sz="6" w:space="0" w:color="000000"/>
              <w:bottom w:val="single" w:sz="6" w:space="0" w:color="000000"/>
              <w:right w:val="single" w:sz="6" w:space="0" w:color="000000"/>
            </w:tcBorders>
          </w:tcPr>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Planul de învățământ al IPG „A. Sîrghi”</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Cereri ale părinților/elevilor privind selectarea disciplinei opționale</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Fișe de monitorizare a lecțiilor asistate (indicatorul respectiv)</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Fișe de monitorizare a activităților ectracurriculare</w:t>
            </w:r>
            <w:r w:rsidR="00883E1D">
              <w:rPr>
                <w:rFonts w:ascii="Times New Roman" w:hAnsi="Times New Roman" w:cs="Times New Roman"/>
                <w:lang w:val="ro-MD"/>
              </w:rPr>
              <w:t xml:space="preserve"> (2 procese-verbale ale ședințelor Comisiei metodice de consiliere și dezvoltare personală)</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Criterii de evaluare a concursurilor de grup/clasă</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Raportul directorului adjunct privind mediile pe indicatori</w:t>
            </w:r>
            <w:r w:rsidR="0014126D">
              <w:rPr>
                <w:rFonts w:ascii="Times New Roman" w:hAnsi="Times New Roman" w:cs="Times New Roman"/>
                <w:lang w:val="ro-MD"/>
              </w:rPr>
              <w:t xml:space="preserve"> (Pr.-verbal nr.5 al ședinței </w:t>
            </w:r>
            <w:r w:rsidR="0014126D" w:rsidRPr="0013206C">
              <w:rPr>
                <w:rFonts w:ascii="Times New Roman" w:hAnsi="Times New Roman" w:cs="Times New Roman"/>
                <w:lang w:val="ro-MD"/>
              </w:rPr>
              <w:t>Comisiei de monitorizare și realizare a curricula</w:t>
            </w:r>
            <w:r w:rsidR="0014126D">
              <w:rPr>
                <w:rFonts w:ascii="Times New Roman" w:hAnsi="Times New Roman" w:cs="Times New Roman"/>
                <w:lang w:val="ro-MD"/>
              </w:rPr>
              <w:t>)</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Chestionare aplicate cadrelor didactice</w:t>
            </w:r>
            <w:r w:rsidR="0014126D">
              <w:rPr>
                <w:rFonts w:ascii="Times New Roman" w:hAnsi="Times New Roman" w:cs="Times New Roman"/>
                <w:lang w:val="ro-MD"/>
              </w:rPr>
              <w:t xml:space="preserve"> (pentru 15 c.d., Pr.-verbal nr.5 al ședinței </w:t>
            </w:r>
            <w:r w:rsidR="0014126D" w:rsidRPr="0013206C">
              <w:rPr>
                <w:rFonts w:ascii="Times New Roman" w:hAnsi="Times New Roman" w:cs="Times New Roman"/>
                <w:lang w:val="ro-MD"/>
              </w:rPr>
              <w:t>Comisiei de monitorizare și realizare a curricula</w:t>
            </w:r>
            <w:r w:rsidR="0014126D">
              <w:rPr>
                <w:rFonts w:ascii="Times New Roman" w:hAnsi="Times New Roman" w:cs="Times New Roman"/>
                <w:lang w:val="ro-MD"/>
              </w:rPr>
              <w:t>)</w:t>
            </w:r>
          </w:p>
          <w:p w:rsidR="00852163" w:rsidRPr="0014126D" w:rsidRDefault="00852163" w:rsidP="0014126D">
            <w:pPr>
              <w:pStyle w:val="a3"/>
              <w:numPr>
                <w:ilvl w:val="0"/>
                <w:numId w:val="73"/>
              </w:numPr>
              <w:ind w:right="113"/>
              <w:rPr>
                <w:rFonts w:ascii="Times New Roman" w:hAnsi="Times New Roman" w:cs="Times New Roman"/>
                <w:lang w:val="ro-MD"/>
              </w:rPr>
            </w:pPr>
            <w:r w:rsidRPr="0014126D">
              <w:rPr>
                <w:rFonts w:ascii="Times New Roman" w:hAnsi="Times New Roman" w:cs="Times New Roman"/>
                <w:lang w:val="ro-MD"/>
              </w:rPr>
              <w:t>Chestionare aplicate elevilor</w:t>
            </w:r>
            <w:r w:rsidR="00883E1D">
              <w:rPr>
                <w:rFonts w:ascii="Times New Roman" w:hAnsi="Times New Roman" w:cs="Times New Roman"/>
                <w:lang w:val="ro-MD"/>
              </w:rPr>
              <w:t xml:space="preserve"> (aplicate la 40 de elevi, analizat de CE, pr.-verbal nr.6 din 25.05.2021)</w:t>
            </w:r>
          </w:p>
        </w:tc>
      </w:tr>
      <w:tr w:rsidR="00852163" w:rsidRPr="008D7BF8" w:rsidTr="00883D17">
        <w:tblPrEx>
          <w:tblCellMar>
            <w:left w:w="118" w:type="dxa"/>
          </w:tblCellMar>
        </w:tblPrEx>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821" w:type="dxa"/>
            <w:gridSpan w:val="3"/>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pStyle w:val="a4"/>
              <w:spacing w:before="0" w:beforeAutospacing="0" w:after="0" w:afterAutospacing="0"/>
              <w:ind w:right="113"/>
            </w:pPr>
            <w:r>
              <w:rPr>
                <w:color w:val="000000"/>
                <w:sz w:val="22"/>
                <w:szCs w:val="22"/>
              </w:rPr>
              <w:t>Instituția încadrează sistematic elevii în învățarea interactivă prin cooperare, în învățarea individuală eficientă, le valorifică contribuția la conceperea și aplicarea CDȘ, cultivându-le frecvent capacitățile de autodezvoltare </w:t>
            </w:r>
          </w:p>
        </w:tc>
      </w:tr>
      <w:tr w:rsidR="00852163" w:rsidRPr="008D7BF8" w:rsidTr="00883D17">
        <w:trPr>
          <w:trHeight w:val="490"/>
          <w:jc w:val="center"/>
        </w:trPr>
        <w:tc>
          <w:tcPr>
            <w:tcW w:w="276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1"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0,75</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Pondere:</w:t>
            </w:r>
            <w:r w:rsidRPr="008D7BF8">
              <w:rPr>
                <w:rFonts w:ascii="Times New Roman" w:eastAsia="Times New Roman" w:hAnsi="Times New Roman" w:cs="Times New Roman"/>
                <w:sz w:val="24"/>
                <w:lang w:val="ro-MD"/>
              </w:rPr>
              <w:t xml:space="preserve"> 1,5</w:t>
            </w:r>
            <w:r w:rsidRPr="008D7BF8">
              <w:rPr>
                <w:rFonts w:ascii="Times New Roman" w:eastAsia="Times New Roman" w:hAnsi="Times New Roman" w:cs="Times New Roman"/>
                <w:sz w:val="24"/>
              </w:rPr>
              <w:t xml:space="preserve"> </w:t>
            </w:r>
          </w:p>
        </w:tc>
      </w:tr>
    </w:tbl>
    <w:p w:rsidR="00852163" w:rsidRPr="0003569B" w:rsidRDefault="00852163" w:rsidP="00852163">
      <w:pPr>
        <w:spacing w:after="0"/>
        <w:rPr>
          <w:rFonts w:ascii="Times New Roman" w:eastAsia="Times New Roman" w:hAnsi="Times New Roman" w:cs="Times New Roman"/>
          <w:sz w:val="14"/>
        </w:rPr>
      </w:pPr>
      <w:r w:rsidRPr="0003569B">
        <w:rPr>
          <w:rFonts w:ascii="Times New Roman" w:eastAsia="Times New Roman" w:hAnsi="Times New Roman" w:cs="Times New Roman"/>
          <w:sz w:val="14"/>
        </w:rPr>
        <w:t xml:space="preserve"> </w:t>
      </w:r>
    </w:p>
    <w:tbl>
      <w:tblPr>
        <w:tblStyle w:val="TableGrid"/>
        <w:tblW w:w="15583" w:type="dxa"/>
        <w:jc w:val="center"/>
        <w:tblInd w:w="0" w:type="dxa"/>
        <w:tblCellMar>
          <w:top w:w="7" w:type="dxa"/>
          <w:left w:w="110" w:type="dxa"/>
          <w:right w:w="103" w:type="dxa"/>
        </w:tblCellMar>
        <w:tblLook w:val="04A0" w:firstRow="1" w:lastRow="0" w:firstColumn="1" w:lastColumn="0" w:noHBand="0" w:noVBand="1"/>
      </w:tblPr>
      <w:tblGrid>
        <w:gridCol w:w="1980"/>
        <w:gridCol w:w="8080"/>
        <w:gridCol w:w="5523"/>
      </w:tblGrid>
      <w:tr w:rsidR="00852163" w:rsidRPr="008D7BF8" w:rsidTr="0018075A">
        <w:trPr>
          <w:trHeight w:val="288"/>
          <w:jc w:val="center"/>
        </w:trPr>
        <w:tc>
          <w:tcPr>
            <w:tcW w:w="198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sz w:val="24"/>
              </w:rPr>
              <w:t xml:space="preserve">Dimensiunea 4 </w:t>
            </w:r>
          </w:p>
        </w:tc>
        <w:tc>
          <w:tcPr>
            <w:tcW w:w="808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552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E14B3B" w:rsidTr="0003569B">
        <w:trPr>
          <w:trHeight w:val="1261"/>
          <w:jc w:val="center"/>
        </w:trPr>
        <w:tc>
          <w:tcPr>
            <w:tcW w:w="198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5C24FA" w:rsidRPr="0018075A" w:rsidRDefault="005C24FA" w:rsidP="0018075A">
            <w:pPr>
              <w:pStyle w:val="a3"/>
              <w:numPr>
                <w:ilvl w:val="0"/>
                <w:numId w:val="76"/>
              </w:numPr>
              <w:spacing w:after="7" w:line="274" w:lineRule="auto"/>
              <w:ind w:left="527" w:hanging="357"/>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În instituție sunt create comisii, activitatea cărora este orientate spre creșterea calității educației</w:t>
            </w:r>
          </w:p>
          <w:p w:rsidR="005C24FA" w:rsidRPr="0018075A" w:rsidRDefault="005C24FA" w:rsidP="0018075A">
            <w:pPr>
              <w:pStyle w:val="a3"/>
              <w:numPr>
                <w:ilvl w:val="0"/>
                <w:numId w:val="76"/>
              </w:numPr>
              <w:spacing w:after="7" w:line="274" w:lineRule="auto"/>
              <w:ind w:left="527" w:hanging="357"/>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Toate informațiile, deciziile cu privire la politicile ce țin de asigurarea calității serviciilor prestate sunt plasate în Grupul profesorilor IPG „A, Sîrghi” de pa facebook</w:t>
            </w:r>
          </w:p>
          <w:p w:rsidR="005C24FA" w:rsidRPr="0018075A" w:rsidRDefault="005C24FA" w:rsidP="0018075A">
            <w:pPr>
              <w:pStyle w:val="a3"/>
              <w:numPr>
                <w:ilvl w:val="0"/>
                <w:numId w:val="76"/>
              </w:numPr>
              <w:spacing w:after="7" w:line="274" w:lineRule="auto"/>
              <w:ind w:left="527" w:hanging="357"/>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Toate clasele au create grupuri ale elevilor și ale părinților prin intermediul cărora comunică și participă la soluționarea problemelor apărute</w:t>
            </w:r>
          </w:p>
          <w:p w:rsidR="005C24FA" w:rsidRPr="0018075A" w:rsidRDefault="005C24FA" w:rsidP="0018075A">
            <w:pPr>
              <w:pStyle w:val="a3"/>
              <w:numPr>
                <w:ilvl w:val="0"/>
                <w:numId w:val="76"/>
              </w:numPr>
              <w:spacing w:after="7" w:line="274" w:lineRule="auto"/>
              <w:ind w:left="527" w:hanging="357"/>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 xml:space="preserve">Instituția dispune de laboratoare, săli de clasă amenajate, bibliotecă școlară, sală de sport, sală de festivități, teren de minifotbal, teren de joacă cu </w:t>
            </w:r>
            <w:r w:rsidRPr="0018075A">
              <w:rPr>
                <w:rFonts w:ascii="Times New Roman" w:eastAsia="Times New Roman" w:hAnsi="Times New Roman" w:cs="Times New Roman"/>
                <w:sz w:val="24"/>
                <w:lang w:val="en-US"/>
              </w:rPr>
              <w:lastRenderedPageBreak/>
              <w:t>echipament sportive, cazangerii performante de încălzire, cantina, CREI dodat, ludotecă, muzeu</w:t>
            </w:r>
          </w:p>
          <w:p w:rsidR="00852163" w:rsidRPr="0018075A" w:rsidRDefault="005C24FA" w:rsidP="0018075A">
            <w:pPr>
              <w:pStyle w:val="a3"/>
              <w:numPr>
                <w:ilvl w:val="0"/>
                <w:numId w:val="76"/>
              </w:numPr>
              <w:spacing w:after="7" w:line="274" w:lineRule="auto"/>
              <w:ind w:left="527" w:hanging="357"/>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Circa 67% din numărul cadrelor didactice sunt deținătoare de grade didactic</w:t>
            </w:r>
            <w:r w:rsidR="0018075A" w:rsidRPr="0018075A">
              <w:rPr>
                <w:rFonts w:ascii="Times New Roman" w:eastAsia="Times New Roman" w:hAnsi="Times New Roman" w:cs="Times New Roman"/>
                <w:sz w:val="24"/>
                <w:lang w:val="en-US"/>
              </w:rPr>
              <w:t>e, dintre care 38% - gradul unu</w:t>
            </w:r>
          </w:p>
        </w:tc>
        <w:tc>
          <w:tcPr>
            <w:tcW w:w="5523" w:type="dxa"/>
            <w:tcBorders>
              <w:top w:val="single" w:sz="4" w:space="0" w:color="000000"/>
              <w:left w:val="single" w:sz="4" w:space="0" w:color="000000"/>
              <w:bottom w:val="single" w:sz="4" w:space="0" w:color="000000"/>
              <w:right w:val="single" w:sz="4" w:space="0" w:color="000000"/>
            </w:tcBorders>
            <w:shd w:val="clear" w:color="auto" w:fill="auto"/>
          </w:tcPr>
          <w:p w:rsidR="00852163" w:rsidRPr="0018075A" w:rsidRDefault="00852163" w:rsidP="0018075A">
            <w:pPr>
              <w:pStyle w:val="a3"/>
              <w:numPr>
                <w:ilvl w:val="0"/>
                <w:numId w:val="77"/>
              </w:numPr>
              <w:spacing w:line="276" w:lineRule="auto"/>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lastRenderedPageBreak/>
              <w:t>6 cadre didactice care la moment activează nu dețin grade didactice</w:t>
            </w:r>
          </w:p>
          <w:p w:rsidR="00EF0191" w:rsidRPr="0018075A" w:rsidRDefault="00EF0191" w:rsidP="0018075A">
            <w:pPr>
              <w:pStyle w:val="a3"/>
              <w:numPr>
                <w:ilvl w:val="0"/>
                <w:numId w:val="77"/>
              </w:numPr>
              <w:spacing w:line="276" w:lineRule="auto"/>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Doar 5 cadre didactice dețin gradul didactic</w:t>
            </w:r>
            <w:r w:rsidR="00A903FE" w:rsidRPr="0018075A">
              <w:rPr>
                <w:rFonts w:ascii="Times New Roman" w:eastAsia="Times New Roman" w:hAnsi="Times New Roman" w:cs="Times New Roman"/>
                <w:sz w:val="24"/>
                <w:lang w:val="en-US"/>
              </w:rPr>
              <w:t xml:space="preserve"> întâi și</w:t>
            </w:r>
            <w:r w:rsidRPr="0018075A">
              <w:rPr>
                <w:rFonts w:ascii="Times New Roman" w:eastAsia="Times New Roman" w:hAnsi="Times New Roman" w:cs="Times New Roman"/>
                <w:sz w:val="24"/>
                <w:lang w:val="en-US"/>
              </w:rPr>
              <w:t xml:space="preserve"> </w:t>
            </w:r>
            <w:r w:rsidR="00A903FE" w:rsidRPr="0018075A">
              <w:rPr>
                <w:rFonts w:ascii="Times New Roman" w:eastAsia="Times New Roman" w:hAnsi="Times New Roman" w:cs="Times New Roman"/>
                <w:sz w:val="24"/>
                <w:lang w:val="en-US"/>
              </w:rPr>
              <w:t>nici</w:t>
            </w:r>
            <w:r w:rsidRPr="0018075A">
              <w:rPr>
                <w:rFonts w:ascii="Times New Roman" w:eastAsia="Times New Roman" w:hAnsi="Times New Roman" w:cs="Times New Roman"/>
                <w:sz w:val="24"/>
                <w:lang w:val="en-US"/>
              </w:rPr>
              <w:t>unu</w:t>
            </w:r>
            <w:r w:rsidR="00A903FE" w:rsidRPr="0018075A">
              <w:rPr>
                <w:rFonts w:ascii="Times New Roman" w:eastAsia="Times New Roman" w:hAnsi="Times New Roman" w:cs="Times New Roman"/>
                <w:sz w:val="24"/>
                <w:lang w:val="en-US"/>
              </w:rPr>
              <w:t>l – grad didactic superior</w:t>
            </w:r>
          </w:p>
          <w:p w:rsidR="00EF0191" w:rsidRPr="0018075A" w:rsidRDefault="00EF0191" w:rsidP="0018075A">
            <w:pPr>
              <w:pStyle w:val="a3"/>
              <w:numPr>
                <w:ilvl w:val="0"/>
                <w:numId w:val="77"/>
              </w:numPr>
              <w:spacing w:line="276" w:lineRule="auto"/>
              <w:rPr>
                <w:rFonts w:ascii="Times New Roman" w:eastAsia="Times New Roman" w:hAnsi="Times New Roman" w:cs="Times New Roman"/>
                <w:sz w:val="24"/>
                <w:lang w:val="en-US"/>
              </w:rPr>
            </w:pPr>
            <w:r w:rsidRPr="0018075A">
              <w:rPr>
                <w:rFonts w:ascii="Times New Roman" w:eastAsia="Times New Roman" w:hAnsi="Times New Roman" w:cs="Times New Roman"/>
                <w:sz w:val="24"/>
                <w:lang w:val="en-US"/>
              </w:rPr>
              <w:t>Bugetul disponibil nu permite asigurarea</w:t>
            </w:r>
            <w:r w:rsidR="001D432E" w:rsidRPr="0018075A">
              <w:rPr>
                <w:rFonts w:ascii="Times New Roman" w:eastAsia="Times New Roman" w:hAnsi="Times New Roman" w:cs="Times New Roman"/>
                <w:sz w:val="24"/>
                <w:lang w:val="en-US"/>
              </w:rPr>
              <w:t xml:space="preserve"> în totalitate a</w:t>
            </w:r>
            <w:r w:rsidRPr="0018075A">
              <w:rPr>
                <w:rFonts w:ascii="Times New Roman" w:eastAsia="Times New Roman" w:hAnsi="Times New Roman" w:cs="Times New Roman"/>
                <w:sz w:val="24"/>
                <w:lang w:val="en-US"/>
              </w:rPr>
              <w:t xml:space="preserve"> instituției cu literatur</w:t>
            </w:r>
            <w:r w:rsidR="00A903FE" w:rsidRPr="0018075A">
              <w:rPr>
                <w:rFonts w:ascii="Times New Roman" w:eastAsia="Times New Roman" w:hAnsi="Times New Roman" w:cs="Times New Roman"/>
                <w:sz w:val="24"/>
                <w:lang w:val="en-US"/>
              </w:rPr>
              <w:t>ă</w:t>
            </w:r>
            <w:r w:rsidRPr="0018075A">
              <w:rPr>
                <w:rFonts w:ascii="Times New Roman" w:eastAsia="Times New Roman" w:hAnsi="Times New Roman" w:cs="Times New Roman"/>
                <w:sz w:val="24"/>
                <w:lang w:val="en-US"/>
              </w:rPr>
              <w:t xml:space="preserve"> artistică și de specialitate, materiale didactice, utilaje necesare pentru desfășurarea lucrărilor practice și de laborator</w:t>
            </w:r>
          </w:p>
          <w:p w:rsidR="00852163" w:rsidRPr="0018075A" w:rsidRDefault="00852163" w:rsidP="0018075A">
            <w:pPr>
              <w:spacing w:line="276" w:lineRule="auto"/>
              <w:ind w:left="360"/>
              <w:rPr>
                <w:rFonts w:ascii="Times New Roman" w:hAnsi="Times New Roman" w:cs="Times New Roman"/>
                <w:lang w:val="en-US"/>
              </w:rPr>
            </w:pPr>
          </w:p>
        </w:tc>
      </w:tr>
    </w:tbl>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lastRenderedPageBreak/>
        <w:t xml:space="preserve"> </w:t>
      </w:r>
    </w:p>
    <w:p w:rsidR="00852163" w:rsidRPr="00E14B3B" w:rsidRDefault="00852163" w:rsidP="00852163">
      <w:pPr>
        <w:pStyle w:val="1"/>
        <w:ind w:left="0"/>
        <w:rPr>
          <w:lang w:val="en-US"/>
        </w:rPr>
      </w:pPr>
      <w:r w:rsidRPr="00E14B3B">
        <w:rPr>
          <w:lang w:val="en-US"/>
        </w:rPr>
        <w:t xml:space="preserve">Dimensiune V. EDUCAȚIE SENSIBILĂ LA GEN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i/>
          <w:sz w:val="24"/>
          <w:lang w:val="en-US"/>
        </w:rPr>
        <w:t>Standard 5.1.</w:t>
      </w:r>
      <w:r w:rsidRPr="00E14B3B">
        <w:rPr>
          <w:rFonts w:ascii="Times New Roman" w:eastAsia="Times New Roman" w:hAnsi="Times New Roman" w:cs="Times New Roman"/>
          <w:sz w:val="24"/>
          <w:lang w:val="en-US"/>
        </w:rPr>
        <w:t xml:space="preserve"> Copiii sunt educați, comunică și interacționează în conformitate cu principiile echității de gen </w:t>
      </w:r>
      <w:r w:rsidRPr="00E14B3B">
        <w:rPr>
          <w:rFonts w:ascii="Times New Roman" w:eastAsia="Times New Roman" w:hAnsi="Times New Roman" w:cs="Times New Roman"/>
          <w:b/>
          <w:i/>
          <w:sz w:val="24"/>
          <w:lang w:val="en-US"/>
        </w:rPr>
        <w:t xml:space="preserve">Domeniu: Management: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Indicator 5.1.1.</w:t>
      </w:r>
      <w:r w:rsidRPr="00E14B3B">
        <w:rPr>
          <w:rFonts w:ascii="Times New Roman" w:eastAsia="Times New Roman" w:hAnsi="Times New Roman" w:cs="Times New Roman"/>
          <w:sz w:val="24"/>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 </w:t>
      </w:r>
    </w:p>
    <w:tbl>
      <w:tblPr>
        <w:tblStyle w:val="TableGrid"/>
        <w:tblW w:w="15688" w:type="dxa"/>
        <w:jc w:val="center"/>
        <w:tblInd w:w="0" w:type="dxa"/>
        <w:tblLayout w:type="fixed"/>
        <w:tblCellMar>
          <w:left w:w="118" w:type="dxa"/>
        </w:tblCellMar>
        <w:tblLook w:val="04A0" w:firstRow="1" w:lastRow="0" w:firstColumn="1" w:lastColumn="0" w:noHBand="0" w:noVBand="1"/>
      </w:tblPr>
      <w:tblGrid>
        <w:gridCol w:w="2686"/>
        <w:gridCol w:w="1984"/>
        <w:gridCol w:w="5469"/>
        <w:gridCol w:w="5549"/>
      </w:tblGrid>
      <w:tr w:rsidR="00852163" w:rsidRPr="00E14B3B" w:rsidTr="00055832">
        <w:trPr>
          <w:trHeight w:val="255"/>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3002" w:type="dxa"/>
            <w:gridSpan w:val="3"/>
            <w:tcBorders>
              <w:top w:val="single" w:sz="6" w:space="0" w:color="000000"/>
              <w:left w:val="single" w:sz="6" w:space="0" w:color="000000"/>
              <w:bottom w:val="single" w:sz="6" w:space="0" w:color="000000"/>
              <w:right w:val="single" w:sz="6" w:space="0" w:color="000000"/>
            </w:tcBorders>
          </w:tcPr>
          <w:p w:rsidR="00B15622" w:rsidRDefault="00B15622" w:rsidP="00B15622">
            <w:pPr>
              <w:pStyle w:val="a3"/>
              <w:numPr>
                <w:ilvl w:val="0"/>
                <w:numId w:val="74"/>
              </w:numPr>
              <w:spacing w:after="160" w:line="259" w:lineRule="auto"/>
              <w:ind w:right="113"/>
              <w:rPr>
                <w:rFonts w:ascii="Times New Roman" w:hAnsi="Times New Roman" w:cs="Times New Roman"/>
                <w:lang w:val="ro-MD"/>
              </w:rPr>
            </w:pPr>
            <w:r w:rsidRPr="00FA0001">
              <w:rPr>
                <w:rFonts w:ascii="Times New Roman" w:hAnsi="Times New Roman" w:cs="Times New Roman"/>
                <w:lang w:val="ro-MD"/>
              </w:rPr>
              <w:t>Prevederi în PAI</w:t>
            </w:r>
            <w:r>
              <w:rPr>
                <w:rFonts w:ascii="Times New Roman" w:hAnsi="Times New Roman" w:cs="Times New Roman"/>
                <w:lang w:val="ro-MD"/>
              </w:rPr>
              <w:t xml:space="preserve"> (Dimensiunea Educație sensibilă la gen, obiectiv general 1)</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Raportul ȘGL-1</w:t>
            </w:r>
            <w:r w:rsidR="00B15622">
              <w:rPr>
                <w:rFonts w:ascii="Times New Roman" w:hAnsi="Times New Roman" w:cs="Times New Roman"/>
                <w:lang w:val="ro-MD"/>
              </w:rPr>
              <w:t xml:space="preserve"> </w:t>
            </w:r>
            <w:r w:rsidR="00B15622" w:rsidRPr="00883E1D">
              <w:rPr>
                <w:rFonts w:ascii="Times New Roman" w:hAnsi="Times New Roman" w:cs="Times New Roman"/>
                <w:lang w:val="ro-MD"/>
              </w:rPr>
              <w:t>(1-edu)</w:t>
            </w:r>
            <w:r w:rsidR="00B15622">
              <w:rPr>
                <w:rFonts w:ascii="Times New Roman" w:hAnsi="Times New Roman" w:cs="Times New Roman"/>
                <w:lang w:val="ro-MD"/>
              </w:rPr>
              <w:t xml:space="preserve"> nr.de fete/băieți în fiecare clasă</w:t>
            </w:r>
            <w:r w:rsidR="00243068" w:rsidRPr="00883E1D">
              <w:rPr>
                <w:rFonts w:ascii="Times New Roman" w:hAnsi="Times New Roman" w:cs="Times New Roman"/>
                <w:lang w:val="ro-MD"/>
              </w:rPr>
              <w:t xml:space="preserve"> (</w:t>
            </w:r>
            <w:r w:rsidR="00B15622" w:rsidRPr="00883E1D">
              <w:rPr>
                <w:rFonts w:ascii="Times New Roman" w:hAnsi="Times New Roman" w:cs="Times New Roman"/>
                <w:lang w:val="ro-MD"/>
              </w:rPr>
              <w:t xml:space="preserve">la nivel de </w:t>
            </w:r>
            <w:r w:rsidR="00B15622">
              <w:rPr>
                <w:rFonts w:ascii="Times New Roman" w:hAnsi="Times New Roman" w:cs="Times New Roman"/>
                <w:lang w:val="ro-MD"/>
              </w:rPr>
              <w:t>instituție</w:t>
            </w:r>
            <w:r w:rsidR="00243068" w:rsidRPr="00883E1D">
              <w:rPr>
                <w:rFonts w:ascii="Times New Roman" w:hAnsi="Times New Roman" w:cs="Times New Roman"/>
                <w:lang w:val="ro-MD"/>
              </w:rPr>
              <w:t>)</w:t>
            </w:r>
          </w:p>
          <w:p w:rsidR="00055832" w:rsidRPr="00883E1D" w:rsidRDefault="00055832"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Rapoarte ȘGL-1</w:t>
            </w:r>
            <w:r w:rsidR="00B15622">
              <w:rPr>
                <w:rFonts w:ascii="Times New Roman" w:hAnsi="Times New Roman" w:cs="Times New Roman"/>
                <w:lang w:val="ro-MD"/>
              </w:rPr>
              <w:t xml:space="preserve"> </w:t>
            </w:r>
            <w:r w:rsidR="00B15622" w:rsidRPr="00883E1D">
              <w:rPr>
                <w:rFonts w:ascii="Times New Roman" w:hAnsi="Times New Roman" w:cs="Times New Roman"/>
                <w:lang w:val="ro-MD"/>
              </w:rPr>
              <w:t>(1-edu)</w:t>
            </w:r>
            <w:r w:rsidRPr="00883E1D">
              <w:rPr>
                <w:rFonts w:ascii="Times New Roman" w:hAnsi="Times New Roman" w:cs="Times New Roman"/>
                <w:lang w:val="ro-MD"/>
              </w:rPr>
              <w:t xml:space="preserve"> </w:t>
            </w:r>
            <w:r w:rsidR="00B15622">
              <w:rPr>
                <w:rFonts w:ascii="Times New Roman" w:hAnsi="Times New Roman" w:cs="Times New Roman"/>
                <w:lang w:val="ro-MD"/>
              </w:rPr>
              <w:t xml:space="preserve">nr.de fete/băieți </w:t>
            </w:r>
            <w:r w:rsidR="00243068" w:rsidRPr="00883E1D">
              <w:rPr>
                <w:rFonts w:ascii="Times New Roman" w:hAnsi="Times New Roman" w:cs="Times New Roman"/>
                <w:lang w:val="ro-MD"/>
              </w:rPr>
              <w:t>(</w:t>
            </w:r>
            <w:r w:rsidR="00B15622" w:rsidRPr="00883E1D">
              <w:rPr>
                <w:rFonts w:ascii="Times New Roman" w:hAnsi="Times New Roman" w:cs="Times New Roman"/>
                <w:lang w:val="ro-MD"/>
              </w:rPr>
              <w:t>la nivel de clasă</w:t>
            </w:r>
            <w:r w:rsidR="00243068" w:rsidRPr="00883E1D">
              <w:rPr>
                <w:rFonts w:ascii="Times New Roman" w:hAnsi="Times New Roman" w:cs="Times New Roman"/>
                <w:lang w:val="ro-MD"/>
              </w:rPr>
              <w:t xml:space="preserve">) </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Activități orientate spre promovarea băieților/fetelor (Concursul perechilor de Dragobete</w:t>
            </w:r>
            <w:r w:rsidR="00B15622">
              <w:rPr>
                <w:rFonts w:ascii="Times New Roman" w:hAnsi="Times New Roman" w:cs="Times New Roman"/>
                <w:lang w:val="ro-MD"/>
              </w:rPr>
              <w:t xml:space="preserve"> (24.02.2021)</w:t>
            </w:r>
            <w:r w:rsidRPr="00883E1D">
              <w:rPr>
                <w:rFonts w:ascii="Times New Roman" w:hAnsi="Times New Roman" w:cs="Times New Roman"/>
                <w:lang w:val="ro-MD"/>
              </w:rPr>
              <w:t>, concursul „Master-șef”</w:t>
            </w:r>
            <w:r w:rsidR="00B15622">
              <w:rPr>
                <w:rFonts w:ascii="Times New Roman" w:hAnsi="Times New Roman" w:cs="Times New Roman"/>
                <w:lang w:val="ro-MD"/>
              </w:rPr>
              <w:t xml:space="preserve"> (02.03.2021)</w:t>
            </w:r>
            <w:r w:rsidRPr="00883E1D">
              <w:rPr>
                <w:rFonts w:ascii="Times New Roman" w:hAnsi="Times New Roman" w:cs="Times New Roman"/>
                <w:lang w:val="ro-MD"/>
              </w:rPr>
              <w:t>, concursul „Haideți, băieți!”</w:t>
            </w:r>
            <w:r w:rsidR="00B15622">
              <w:rPr>
                <w:rFonts w:ascii="Times New Roman" w:hAnsi="Times New Roman" w:cs="Times New Roman"/>
                <w:lang w:val="ro-MD"/>
              </w:rPr>
              <w:t xml:space="preserve"> (17.03.2021)</w:t>
            </w:r>
            <w:r w:rsidRPr="00883E1D">
              <w:rPr>
                <w:rFonts w:ascii="Times New Roman" w:hAnsi="Times New Roman" w:cs="Times New Roman"/>
                <w:lang w:val="ro-MD"/>
              </w:rPr>
              <w:t>, concursul „Familia mare a gimnaziului”</w:t>
            </w:r>
            <w:r w:rsidR="00B15622">
              <w:rPr>
                <w:rFonts w:ascii="Times New Roman" w:hAnsi="Times New Roman" w:cs="Times New Roman"/>
                <w:lang w:val="ro-MD"/>
              </w:rPr>
              <w:t xml:space="preserve"> (15.05.2021)</w:t>
            </w:r>
            <w:r w:rsidRPr="00883E1D">
              <w:rPr>
                <w:rFonts w:ascii="Times New Roman" w:hAnsi="Times New Roman" w:cs="Times New Roman"/>
                <w:lang w:val="ro-MD"/>
              </w:rPr>
              <w:t>)</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Planul directorului adjunct pentru educație</w:t>
            </w:r>
            <w:r w:rsidR="00B15622">
              <w:rPr>
                <w:rFonts w:ascii="Times New Roman" w:hAnsi="Times New Roman" w:cs="Times New Roman"/>
                <w:lang w:val="ro-MD"/>
              </w:rPr>
              <w:t xml:space="preserve"> (Ob.general 10)</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Raportul anual al directorului adjunct pentru educație</w:t>
            </w:r>
            <w:r w:rsidR="00B15622">
              <w:rPr>
                <w:rFonts w:ascii="Times New Roman" w:hAnsi="Times New Roman" w:cs="Times New Roman"/>
                <w:lang w:val="ro-MD"/>
              </w:rPr>
              <w:t xml:space="preserve"> (prezentat la CP, pr.-verbal nr. 7 din 28.05.2021)</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Referat în cadrul comisiei metodice de consiliere și dezvoltare personală „Educație sensibilă la gen”</w:t>
            </w:r>
            <w:r w:rsidR="00B0069B">
              <w:rPr>
                <w:rFonts w:ascii="Times New Roman" w:hAnsi="Times New Roman" w:cs="Times New Roman"/>
                <w:lang w:val="ro-MD"/>
              </w:rPr>
              <w:t xml:space="preserve"> (Pr.-verbal nr. 2 din 18.11.2020)</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Mapa cu modele de activități</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Anexă la fișa postului în baza Codului de etică</w:t>
            </w:r>
            <w:r w:rsidR="00B0069B">
              <w:rPr>
                <w:rFonts w:ascii="Times New Roman" w:hAnsi="Times New Roman" w:cs="Times New Roman"/>
                <w:lang w:val="ro-MD"/>
              </w:rPr>
              <w:t xml:space="preserve"> (pentru fiecare angajat)</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Diplome pentru concursuri</w:t>
            </w:r>
          </w:p>
          <w:p w:rsidR="00852163" w:rsidRPr="00883E1D" w:rsidRDefault="00852163" w:rsidP="00B15622">
            <w:pPr>
              <w:pStyle w:val="a3"/>
              <w:numPr>
                <w:ilvl w:val="0"/>
                <w:numId w:val="74"/>
              </w:numPr>
              <w:rPr>
                <w:rFonts w:ascii="Times New Roman" w:hAnsi="Times New Roman" w:cs="Times New Roman"/>
                <w:lang w:val="ro-MD"/>
              </w:rPr>
            </w:pPr>
            <w:r w:rsidRPr="00883E1D">
              <w:rPr>
                <w:rFonts w:ascii="Times New Roman" w:hAnsi="Times New Roman" w:cs="Times New Roman"/>
                <w:lang w:val="ro-MD"/>
              </w:rPr>
              <w:t>Raport statistic privind numărul cazurilor de violență</w:t>
            </w:r>
            <w:r w:rsidR="003F4672">
              <w:rPr>
                <w:rFonts w:ascii="Times New Roman" w:hAnsi="Times New Roman" w:cs="Times New Roman"/>
                <w:lang w:val="ro-MD"/>
              </w:rPr>
              <w:t xml:space="preserve"> în raport cu genul</w:t>
            </w:r>
            <w:r w:rsidR="00FE6CA4">
              <w:rPr>
                <w:rFonts w:ascii="Times New Roman" w:hAnsi="Times New Roman" w:cs="Times New Roman"/>
                <w:lang w:val="ro-MD"/>
              </w:rPr>
              <w:t xml:space="preserve"> (Pr.-verbal nr. 3 din </w:t>
            </w:r>
            <w:r w:rsidR="003F4672">
              <w:rPr>
                <w:rFonts w:ascii="Times New Roman" w:hAnsi="Times New Roman" w:cs="Times New Roman"/>
                <w:lang w:val="ro-MD"/>
              </w:rPr>
              <w:t>18.12.2020; nr.8 din 20.05.2021</w:t>
            </w:r>
            <w:r w:rsidR="00FE6CA4">
              <w:rPr>
                <w:rFonts w:ascii="Times New Roman" w:hAnsi="Times New Roman" w:cs="Times New Roman"/>
                <w:lang w:val="ro-MD"/>
              </w:rPr>
              <w:t>)</w:t>
            </w:r>
          </w:p>
        </w:tc>
      </w:tr>
      <w:tr w:rsidR="00852163" w:rsidRPr="00E14B3B" w:rsidTr="00055832">
        <w:trPr>
          <w:trHeight w:val="427"/>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Constatări </w:t>
            </w:r>
          </w:p>
        </w:tc>
        <w:tc>
          <w:tcPr>
            <w:tcW w:w="13002"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rPr>
                <w:lang w:val="en-US"/>
              </w:rPr>
            </w:pPr>
            <w:r w:rsidRPr="00EA42E5">
              <w:rPr>
                <w:color w:val="000000"/>
                <w:sz w:val="22"/>
                <w:szCs w:val="22"/>
                <w:lang w:val="en-US"/>
              </w:rPr>
              <w:t>Instituția implementează politici naționale și programe de promovare a echității de gen, informează în timp util și pe diverse căi elevii și părinții lor în privința acestor politici și programe, introduce sistemic în planurile strategice și operaționale activități de prevenire a discriminării de gen, asigură servicii de consiliere și orientare în domeniul interrelaționării genurilor </w:t>
            </w:r>
          </w:p>
        </w:tc>
      </w:tr>
      <w:tr w:rsidR="00852163" w:rsidRPr="008D7BF8" w:rsidTr="00FE6CA4">
        <w:trPr>
          <w:trHeight w:val="271"/>
          <w:jc w:val="center"/>
        </w:trPr>
        <w:tc>
          <w:tcPr>
            <w:tcW w:w="2686"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98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546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1</w:t>
            </w:r>
            <w:r w:rsidRPr="008D7BF8">
              <w:rPr>
                <w:rFonts w:ascii="Times New Roman" w:eastAsia="Times New Roman" w:hAnsi="Times New Roman" w:cs="Times New Roman"/>
                <w:sz w:val="24"/>
              </w:rPr>
              <w:t xml:space="preserve"> </w:t>
            </w:r>
          </w:p>
        </w:tc>
        <w:tc>
          <w:tcPr>
            <w:tcW w:w="5549"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rPr>
              <w:t>Punctaj acordat</w:t>
            </w:r>
            <w:r w:rsidRPr="008D7BF8">
              <w:rPr>
                <w:rFonts w:ascii="Times New Roman" w:eastAsia="Times New Roman" w:hAnsi="Times New Roman" w:cs="Times New Roman"/>
                <w:sz w:val="24"/>
              </w:rPr>
              <w:t>:</w:t>
            </w:r>
            <w:r w:rsidRPr="008D7BF8">
              <w:rPr>
                <w:rFonts w:ascii="Times New Roman" w:eastAsia="Times New Roman" w:hAnsi="Times New Roman" w:cs="Times New Roman"/>
                <w:sz w:val="24"/>
                <w:lang w:val="ro-MD"/>
              </w:rPr>
              <w:t xml:space="preserve"> </w:t>
            </w:r>
            <w:r w:rsidRPr="008D7BF8">
              <w:rPr>
                <w:rFonts w:ascii="Times New Roman" w:eastAsia="Times New Roman" w:hAnsi="Times New Roman" w:cs="Times New Roman"/>
                <w:sz w:val="24"/>
              </w:rPr>
              <w:t xml:space="preserve">2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Capacitate instituţională: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5.1.2. </w:t>
      </w:r>
      <w:r w:rsidRPr="00E14B3B">
        <w:rPr>
          <w:rFonts w:ascii="Times New Roman" w:eastAsia="Times New Roman" w:hAnsi="Times New Roman" w:cs="Times New Roman"/>
          <w:sz w:val="24"/>
          <w:lang w:val="en-US"/>
        </w:rPr>
        <w:t xml:space="preserve">Asigurarea planificării resurselor pentru organizarea activitaților și a formării cadrelor didactice în privința echității de gen </w:t>
      </w:r>
    </w:p>
    <w:tbl>
      <w:tblPr>
        <w:tblStyle w:val="TableGrid"/>
        <w:tblW w:w="15587" w:type="dxa"/>
        <w:jc w:val="center"/>
        <w:tblInd w:w="0" w:type="dxa"/>
        <w:tblCellMar>
          <w:left w:w="7" w:type="dxa"/>
        </w:tblCellMar>
        <w:tblLook w:val="04A0" w:firstRow="1" w:lastRow="0" w:firstColumn="1" w:lastColumn="0" w:noHBand="0" w:noVBand="1"/>
      </w:tblPr>
      <w:tblGrid>
        <w:gridCol w:w="2763"/>
        <w:gridCol w:w="1624"/>
        <w:gridCol w:w="6095"/>
        <w:gridCol w:w="5105"/>
      </w:tblGrid>
      <w:tr w:rsidR="00852163" w:rsidRPr="00E14B3B" w:rsidTr="00883D17">
        <w:trPr>
          <w:trHeight w:val="288"/>
          <w:jc w:val="center"/>
        </w:trPr>
        <w:tc>
          <w:tcPr>
            <w:tcW w:w="276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824" w:type="dxa"/>
            <w:gridSpan w:val="3"/>
            <w:tcBorders>
              <w:top w:val="single" w:sz="6" w:space="0" w:color="000000"/>
              <w:left w:val="single" w:sz="6" w:space="0" w:color="000000"/>
              <w:bottom w:val="single" w:sz="6" w:space="0" w:color="000000"/>
              <w:right w:val="single" w:sz="6" w:space="0" w:color="000000"/>
            </w:tcBorders>
          </w:tcPr>
          <w:p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Mapa cu modele de activități</w:t>
            </w:r>
          </w:p>
          <w:p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Pliante „Eliminăm violența împotriva femeilor și fetelor”</w:t>
            </w:r>
            <w:r w:rsidR="00FE6CA4">
              <w:rPr>
                <w:rFonts w:ascii="Times New Roman" w:hAnsi="Times New Roman" w:cs="Times New Roman"/>
                <w:lang w:val="ro-MD"/>
              </w:rPr>
              <w:t xml:space="preserve"> (</w:t>
            </w:r>
            <w:r w:rsidR="003F4672">
              <w:rPr>
                <w:rFonts w:ascii="Times New Roman" w:hAnsi="Times New Roman" w:cs="Times New Roman"/>
                <w:lang w:val="ro-MD"/>
              </w:rPr>
              <w:t>04.12.2020)</w:t>
            </w:r>
          </w:p>
          <w:p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Formarea grupelor mixte la disciplinele la care clasa se divizează</w:t>
            </w:r>
          </w:p>
          <w:p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Sesiune de formare în cadrul comisiei de consiliere și dezvoltare personală „Educație sensibilă la gen” (13 c.d. formate</w:t>
            </w:r>
            <w:r w:rsidR="00B0069B">
              <w:rPr>
                <w:rFonts w:ascii="Times New Roman" w:hAnsi="Times New Roman" w:cs="Times New Roman"/>
                <w:lang w:val="ro-MD"/>
              </w:rPr>
              <w:t>, Pr.-verbal nr. 2 din 18.11.2020</w:t>
            </w:r>
            <w:r w:rsidRPr="006D1707">
              <w:rPr>
                <w:rFonts w:ascii="Times New Roman" w:hAnsi="Times New Roman" w:cs="Times New Roman"/>
                <w:lang w:val="ro-MD"/>
              </w:rPr>
              <w:t>)</w:t>
            </w:r>
          </w:p>
          <w:p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Garderobe separate pentru fete/băieți la sala de sport</w:t>
            </w:r>
          </w:p>
          <w:p w:rsidR="00852163" w:rsidRPr="006D1707" w:rsidRDefault="00852163" w:rsidP="00342A7D">
            <w:pPr>
              <w:pStyle w:val="a3"/>
              <w:numPr>
                <w:ilvl w:val="0"/>
                <w:numId w:val="54"/>
              </w:numPr>
              <w:ind w:right="113"/>
              <w:rPr>
                <w:rFonts w:ascii="Times New Roman" w:hAnsi="Times New Roman" w:cs="Times New Roman"/>
                <w:lang w:val="ro-MD"/>
              </w:rPr>
            </w:pPr>
            <w:r w:rsidRPr="006D1707">
              <w:rPr>
                <w:rFonts w:ascii="Times New Roman" w:hAnsi="Times New Roman" w:cs="Times New Roman"/>
                <w:lang w:val="ro-MD"/>
              </w:rPr>
              <w:t>WC-uri amenajate pentru ambele genuri</w:t>
            </w:r>
          </w:p>
        </w:tc>
      </w:tr>
      <w:tr w:rsidR="00852163" w:rsidRPr="00E14B3B" w:rsidTr="00883D17">
        <w:trPr>
          <w:trHeight w:val="293"/>
          <w:jc w:val="center"/>
        </w:trPr>
        <w:tc>
          <w:tcPr>
            <w:tcW w:w="276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lastRenderedPageBreak/>
              <w:t xml:space="preserve">Constatări </w:t>
            </w:r>
          </w:p>
        </w:tc>
        <w:tc>
          <w:tcPr>
            <w:tcW w:w="12824" w:type="dxa"/>
            <w:gridSpan w:val="3"/>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pStyle w:val="a4"/>
              <w:spacing w:before="0" w:beforeAutospacing="0" w:after="0" w:afterAutospacing="0"/>
              <w:ind w:left="113" w:right="113"/>
              <w:rPr>
                <w:lang w:val="en-US"/>
              </w:rPr>
            </w:pPr>
            <w:r w:rsidRPr="00EA42E5">
              <w:rPr>
                <w:color w:val="000000"/>
                <w:sz w:val="22"/>
                <w:szCs w:val="22"/>
                <w:lang w:val="en-US"/>
              </w:rPr>
              <w:t>Instituția planifică eficient și organizează sistematic activități de formare a cadrelor didactice în privința echității de gen, dispune de cadre formate în domeniu </w:t>
            </w:r>
          </w:p>
        </w:tc>
      </w:tr>
      <w:tr w:rsidR="00852163" w:rsidRPr="008D7BF8" w:rsidTr="00883D17">
        <w:trPr>
          <w:trHeight w:val="490"/>
          <w:jc w:val="center"/>
        </w:trPr>
        <w:tc>
          <w:tcPr>
            <w:tcW w:w="2763"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624"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Pondere:2 </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Autoevaluare conform criteriilor:</w:t>
            </w:r>
            <w:r w:rsidRPr="008D7BF8">
              <w:rPr>
                <w:rFonts w:ascii="Times New Roman" w:eastAsia="Times New Roman" w:hAnsi="Times New Roman" w:cs="Times New Roman"/>
                <w:sz w:val="24"/>
                <w:lang w:val="ro-MD"/>
              </w:rPr>
              <w:t xml:space="preserve"> 1</w:t>
            </w:r>
            <w:r w:rsidRPr="008D7BF8">
              <w:rPr>
                <w:rFonts w:ascii="Times New Roman" w:eastAsia="Times New Roman" w:hAnsi="Times New Roman" w:cs="Times New Roman"/>
                <w:sz w:val="24"/>
              </w:rPr>
              <w:t xml:space="preserve"> </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Cambria" w:hAnsi="Times New Roman" w:cs="Times New Roman"/>
              </w:rPr>
              <w:t>Punctaj acordat:</w:t>
            </w:r>
            <w:r w:rsidRPr="008D7BF8">
              <w:rPr>
                <w:rFonts w:ascii="Times New Roman" w:eastAsia="Cambria" w:hAnsi="Times New Roman" w:cs="Times New Roman"/>
                <w:lang w:val="ro-MD"/>
              </w:rPr>
              <w:t xml:space="preserve"> 2</w:t>
            </w:r>
            <w:r w:rsidRPr="008D7BF8">
              <w:rPr>
                <w:rFonts w:ascii="Times New Roman" w:eastAsia="Times New Roman" w:hAnsi="Times New Roman" w:cs="Times New Roman"/>
                <w:sz w:val="24"/>
              </w:rPr>
              <w:t xml:space="preserve"> </w:t>
            </w:r>
          </w:p>
        </w:tc>
      </w:tr>
    </w:tbl>
    <w:p w:rsidR="00852163" w:rsidRPr="008D7BF8" w:rsidRDefault="00852163" w:rsidP="00852163">
      <w:pPr>
        <w:spacing w:after="14" w:line="248" w:lineRule="auto"/>
        <w:ind w:hanging="10"/>
        <w:rPr>
          <w:rFonts w:ascii="Times New Roman" w:hAnsi="Times New Roman" w:cs="Times New Roman"/>
        </w:rPr>
      </w:pPr>
      <w:r w:rsidRPr="008D7BF8">
        <w:rPr>
          <w:rFonts w:ascii="Times New Roman" w:eastAsia="Times New Roman" w:hAnsi="Times New Roman" w:cs="Times New Roman"/>
          <w:b/>
          <w:i/>
          <w:sz w:val="24"/>
        </w:rPr>
        <w:t xml:space="preserve">Domeniu: Curriculum/proces educaţional: </w:t>
      </w: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b/>
          <w:sz w:val="24"/>
          <w:lang w:val="en-US"/>
        </w:rPr>
        <w:t xml:space="preserve">Indicator 5.1.3. </w:t>
      </w:r>
      <w:r w:rsidRPr="00E14B3B">
        <w:rPr>
          <w:rFonts w:ascii="Times New Roman" w:eastAsia="Times New Roman" w:hAnsi="Times New Roman" w:cs="Times New Roman"/>
          <w:sz w:val="24"/>
          <w:lang w:val="en-US"/>
        </w:rPr>
        <w:t xml:space="preserve">Realizarea procesului educațional -activități curriculare și </w:t>
      </w:r>
      <w:proofErr w:type="gramStart"/>
      <w:r w:rsidRPr="00E14B3B">
        <w:rPr>
          <w:rFonts w:ascii="Times New Roman" w:eastAsia="Times New Roman" w:hAnsi="Times New Roman" w:cs="Times New Roman"/>
          <w:sz w:val="24"/>
          <w:lang w:val="en-US"/>
        </w:rPr>
        <w:t>extracurriculare  -</w:t>
      </w:r>
      <w:proofErr w:type="gramEnd"/>
      <w:r w:rsidRPr="00E14B3B">
        <w:rPr>
          <w:rFonts w:ascii="Times New Roman" w:eastAsia="Times New Roman" w:hAnsi="Times New Roman" w:cs="Times New Roman"/>
          <w:sz w:val="24"/>
          <w:lang w:val="en-US"/>
        </w:rPr>
        <w:t xml:space="preserve">    în vederea formării comportamentului nediscriminatoriu în raport cu genul, cu învățarea conceptelor-cheie ale educației de gen, cu eliminarea stereotipurilor și prejudecăților legate de gen </w:t>
      </w:r>
    </w:p>
    <w:tbl>
      <w:tblPr>
        <w:tblStyle w:val="TableGrid"/>
        <w:tblW w:w="15587" w:type="dxa"/>
        <w:jc w:val="center"/>
        <w:tblInd w:w="0" w:type="dxa"/>
        <w:tblCellMar>
          <w:left w:w="17" w:type="dxa"/>
        </w:tblCellMar>
        <w:tblLook w:val="04A0" w:firstRow="1" w:lastRow="0" w:firstColumn="1" w:lastColumn="0" w:noHBand="0" w:noVBand="1"/>
      </w:tblPr>
      <w:tblGrid>
        <w:gridCol w:w="2825"/>
        <w:gridCol w:w="1562"/>
        <w:gridCol w:w="6095"/>
        <w:gridCol w:w="5105"/>
      </w:tblGrid>
      <w:tr w:rsidR="00852163" w:rsidRPr="00E14B3B" w:rsidTr="00883D17">
        <w:trPr>
          <w:trHeight w:val="447"/>
          <w:jc w:val="center"/>
        </w:trPr>
        <w:tc>
          <w:tcPr>
            <w:tcW w:w="28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Dovezi </w:t>
            </w:r>
          </w:p>
        </w:tc>
        <w:tc>
          <w:tcPr>
            <w:tcW w:w="12762" w:type="dxa"/>
            <w:gridSpan w:val="3"/>
            <w:tcBorders>
              <w:top w:val="single" w:sz="6" w:space="0" w:color="000000"/>
              <w:left w:val="single" w:sz="6" w:space="0" w:color="000000"/>
              <w:bottom w:val="single" w:sz="6" w:space="0" w:color="000000"/>
              <w:right w:val="single" w:sz="6" w:space="0" w:color="000000"/>
            </w:tcBorders>
          </w:tcPr>
          <w:p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Fotografii de la activități</w:t>
            </w:r>
          </w:p>
          <w:p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Colajele de la concursul „Familia mare a gimnaziului”</w:t>
            </w:r>
            <w:r w:rsidR="00B0069B" w:rsidRPr="00B0069B">
              <w:rPr>
                <w:rFonts w:ascii="Times New Roman" w:hAnsi="Times New Roman" w:cs="Times New Roman"/>
                <w:lang w:val="ro-MD"/>
              </w:rPr>
              <w:t xml:space="preserve"> (15.05.2021)</w:t>
            </w:r>
          </w:p>
          <w:p w:rsidR="00BB3C07" w:rsidRPr="00B20B5F" w:rsidRDefault="00BB3C07" w:rsidP="00BB3C07">
            <w:pPr>
              <w:pStyle w:val="a3"/>
              <w:numPr>
                <w:ilvl w:val="0"/>
                <w:numId w:val="75"/>
              </w:numPr>
              <w:ind w:right="113"/>
              <w:jc w:val="both"/>
              <w:rPr>
                <w:rFonts w:ascii="Times New Roman" w:hAnsi="Times New Roman" w:cs="Times New Roman"/>
                <w:lang w:val="ro-MD"/>
              </w:rPr>
            </w:pPr>
            <w:r w:rsidRPr="00B20B5F">
              <w:rPr>
                <w:rFonts w:ascii="Times New Roman" w:hAnsi="Times New Roman" w:cs="Times New Roman"/>
                <w:lang w:val="ro-MD"/>
              </w:rPr>
              <w:t>Sesiune online de educație sexuală pentru fete „Cum să crești ca o fată” (</w:t>
            </w:r>
            <w:r w:rsidR="00F1456F">
              <w:rPr>
                <w:rFonts w:ascii="Times New Roman" w:hAnsi="Times New Roman" w:cs="Times New Roman"/>
                <w:lang w:val="ro-MD"/>
              </w:rPr>
              <w:t>20.05.2021</w:t>
            </w:r>
            <w:r>
              <w:rPr>
                <w:rFonts w:ascii="Times New Roman" w:hAnsi="Times New Roman" w:cs="Times New Roman"/>
                <w:lang w:val="ro-MD"/>
              </w:rPr>
              <w:t xml:space="preserve">, </w:t>
            </w:r>
            <w:r w:rsidRPr="0064052A">
              <w:rPr>
                <w:rFonts w:ascii="Times New Roman" w:hAnsi="Times New Roman" w:cs="Times New Roman"/>
                <w:lang w:val="ro-MD"/>
              </w:rPr>
              <w:t>cl.</w:t>
            </w:r>
            <w:r w:rsidRPr="00B20B5F">
              <w:rPr>
                <w:rFonts w:ascii="Times New Roman" w:hAnsi="Times New Roman" w:cs="Times New Roman"/>
                <w:lang w:val="ro-MD"/>
              </w:rPr>
              <w:t xml:space="preserve"> V - VII)</w:t>
            </w:r>
          </w:p>
          <w:p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Proiecte de lungă/scurtă durată la dezvoltarea personală, ed.pentru eocietate, educație civică + cataloagele claselor</w:t>
            </w:r>
          </w:p>
          <w:p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Produsele depozitate în Portofoliul clasei</w:t>
            </w:r>
          </w:p>
          <w:p w:rsidR="00852163" w:rsidRPr="00B0069B" w:rsidRDefault="00852163" w:rsidP="00BB3C07">
            <w:pPr>
              <w:pStyle w:val="a3"/>
              <w:numPr>
                <w:ilvl w:val="0"/>
                <w:numId w:val="75"/>
              </w:numPr>
              <w:ind w:right="113"/>
              <w:rPr>
                <w:rFonts w:ascii="Times New Roman" w:hAnsi="Times New Roman" w:cs="Times New Roman"/>
                <w:lang w:val="ro-MD"/>
              </w:rPr>
            </w:pPr>
            <w:r w:rsidRPr="00B0069B">
              <w:rPr>
                <w:rFonts w:ascii="Times New Roman" w:hAnsi="Times New Roman" w:cs="Times New Roman"/>
                <w:lang w:val="ro-MD"/>
              </w:rPr>
              <w:t>Postări pe rețele sociale + feedback</w:t>
            </w:r>
          </w:p>
        </w:tc>
      </w:tr>
      <w:tr w:rsidR="00852163" w:rsidRPr="00EA42E5" w:rsidTr="00883D17">
        <w:tblPrEx>
          <w:tblCellMar>
            <w:left w:w="118" w:type="dxa"/>
          </w:tblCellMar>
        </w:tblPrEx>
        <w:trPr>
          <w:trHeight w:val="490"/>
          <w:jc w:val="center"/>
        </w:trPr>
        <w:tc>
          <w:tcPr>
            <w:tcW w:w="28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eastAsia="Times New Roman" w:hAnsi="Times New Roman" w:cs="Times New Roman"/>
                <w:sz w:val="24"/>
              </w:rPr>
            </w:pPr>
            <w:r w:rsidRPr="008D7BF8">
              <w:rPr>
                <w:rFonts w:ascii="Times New Roman" w:eastAsia="Times New Roman" w:hAnsi="Times New Roman" w:cs="Times New Roman"/>
                <w:sz w:val="24"/>
              </w:rPr>
              <w:t>Constatări</w:t>
            </w:r>
          </w:p>
        </w:tc>
        <w:tc>
          <w:tcPr>
            <w:tcW w:w="12762" w:type="dxa"/>
            <w:gridSpan w:val="3"/>
            <w:tcBorders>
              <w:top w:val="single" w:sz="6" w:space="0" w:color="000000"/>
              <w:left w:val="single" w:sz="6" w:space="0" w:color="000000"/>
              <w:bottom w:val="single" w:sz="6" w:space="0" w:color="000000"/>
              <w:right w:val="single" w:sz="6" w:space="0" w:color="000000"/>
            </w:tcBorders>
          </w:tcPr>
          <w:p w:rsidR="00852163" w:rsidRPr="00EA42E5" w:rsidRDefault="00852163" w:rsidP="00883D17">
            <w:pPr>
              <w:pStyle w:val="a4"/>
              <w:spacing w:before="0" w:beforeAutospacing="0" w:after="0" w:afterAutospacing="0"/>
              <w:ind w:left="113" w:right="113"/>
              <w:rPr>
                <w:lang w:val="en-US"/>
              </w:rPr>
            </w:pPr>
            <w:r w:rsidRPr="00EA42E5">
              <w:rPr>
                <w:color w:val="000000"/>
                <w:sz w:val="22"/>
                <w:szCs w:val="22"/>
                <w:lang w:val="en-US"/>
              </w:rPr>
              <w:t>Instituția desfășoară sistematic activități și diseminează bune practici în vederea formării comportamentului nediscriminatoriu în raport cu genul, iar elevii valorifică conceptele cheie ale educației de gen prin participarea activă în orice tip de activități curriculare și extracurriculare, inclusiv care preconizează eliminarea stereotipurilor și prejudecăților legate de gen </w:t>
            </w:r>
          </w:p>
        </w:tc>
      </w:tr>
      <w:tr w:rsidR="00852163" w:rsidRPr="008D7BF8" w:rsidTr="00883D17">
        <w:trPr>
          <w:trHeight w:val="490"/>
          <w:jc w:val="center"/>
        </w:trPr>
        <w:tc>
          <w:tcPr>
            <w:tcW w:w="282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Pondere și punctaj </w:t>
            </w:r>
          </w:p>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acordat </w:t>
            </w:r>
          </w:p>
        </w:tc>
        <w:tc>
          <w:tcPr>
            <w:tcW w:w="156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Pondere: </w:t>
            </w:r>
            <w:r w:rsidRPr="008D7BF8">
              <w:rPr>
                <w:rFonts w:ascii="Times New Roman" w:eastAsia="Times New Roman" w:hAnsi="Times New Roman" w:cs="Times New Roman"/>
                <w:sz w:val="24"/>
                <w:lang w:val="ro-MD"/>
              </w:rPr>
              <w:t>2</w:t>
            </w:r>
          </w:p>
        </w:tc>
        <w:tc>
          <w:tcPr>
            <w:tcW w:w="609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Times New Roman" w:hAnsi="Times New Roman" w:cs="Times New Roman"/>
                <w:sz w:val="24"/>
              </w:rPr>
              <w:t xml:space="preserve">Autoevaluare conform criteriilor: </w:t>
            </w:r>
            <w:r w:rsidRPr="008D7BF8">
              <w:rPr>
                <w:rFonts w:ascii="Times New Roman" w:eastAsia="Times New Roman" w:hAnsi="Times New Roman" w:cs="Times New Roman"/>
                <w:sz w:val="24"/>
                <w:lang w:val="ro-MD"/>
              </w:rPr>
              <w:t>1</w:t>
            </w:r>
          </w:p>
        </w:tc>
        <w:tc>
          <w:tcPr>
            <w:tcW w:w="5105"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ind w:left="113" w:right="113"/>
              <w:rPr>
                <w:rFonts w:ascii="Times New Roman" w:hAnsi="Times New Roman" w:cs="Times New Roman"/>
                <w:lang w:val="ro-MD"/>
              </w:rPr>
            </w:pPr>
            <w:r w:rsidRPr="008D7BF8">
              <w:rPr>
                <w:rFonts w:ascii="Times New Roman" w:eastAsia="Cambria" w:hAnsi="Times New Roman" w:cs="Times New Roman"/>
              </w:rPr>
              <w:t>Punctaj acordat</w:t>
            </w:r>
            <w:r w:rsidRPr="008D7BF8">
              <w:rPr>
                <w:rFonts w:ascii="Times New Roman" w:eastAsia="Times New Roman" w:hAnsi="Times New Roman" w:cs="Times New Roman"/>
                <w:sz w:val="24"/>
              </w:rPr>
              <w:t xml:space="preserve">: </w:t>
            </w:r>
            <w:r w:rsidRPr="008D7BF8">
              <w:rPr>
                <w:rFonts w:ascii="Times New Roman" w:eastAsia="Times New Roman" w:hAnsi="Times New Roman" w:cs="Times New Roman"/>
                <w:sz w:val="24"/>
                <w:lang w:val="ro-MD"/>
              </w:rPr>
              <w:t>2</w:t>
            </w:r>
          </w:p>
        </w:tc>
      </w:tr>
    </w:tbl>
    <w:p w:rsidR="0018075A" w:rsidRPr="0018075A" w:rsidRDefault="0018075A" w:rsidP="0018075A">
      <w:pPr>
        <w:spacing w:after="0"/>
        <w:rPr>
          <w:sz w:val="10"/>
        </w:rPr>
      </w:pPr>
    </w:p>
    <w:tbl>
      <w:tblPr>
        <w:tblStyle w:val="TableGrid"/>
        <w:tblW w:w="15587" w:type="dxa"/>
        <w:jc w:val="center"/>
        <w:tblInd w:w="0" w:type="dxa"/>
        <w:tblCellMar>
          <w:left w:w="17" w:type="dxa"/>
        </w:tblCellMar>
        <w:tblLook w:val="04A0" w:firstRow="1" w:lastRow="0" w:firstColumn="1" w:lastColumn="0" w:noHBand="0" w:noVBand="1"/>
      </w:tblPr>
      <w:tblGrid>
        <w:gridCol w:w="2405"/>
        <w:gridCol w:w="457"/>
        <w:gridCol w:w="6628"/>
        <w:gridCol w:w="6097"/>
      </w:tblGrid>
      <w:tr w:rsidR="00852163" w:rsidRPr="008D7BF8" w:rsidTr="00883D17">
        <w:trPr>
          <w:trHeight w:val="283"/>
          <w:jc w:val="center"/>
        </w:trPr>
        <w:tc>
          <w:tcPr>
            <w:tcW w:w="240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b/>
                <w:sz w:val="24"/>
              </w:rPr>
              <w:t xml:space="preserve">Dimensiunea 5 </w:t>
            </w:r>
          </w:p>
        </w:tc>
        <w:tc>
          <w:tcPr>
            <w:tcW w:w="457" w:type="dxa"/>
            <w:tcBorders>
              <w:top w:val="single" w:sz="4" w:space="0" w:color="000000"/>
              <w:left w:val="single" w:sz="4" w:space="0" w:color="000000"/>
              <w:bottom w:val="single" w:sz="4" w:space="0" w:color="000000"/>
              <w:right w:val="nil"/>
            </w:tcBorders>
          </w:tcPr>
          <w:p w:rsidR="00852163" w:rsidRPr="008D7BF8" w:rsidRDefault="00852163" w:rsidP="00883D17">
            <w:pPr>
              <w:ind w:left="113" w:right="113"/>
              <w:rPr>
                <w:rFonts w:ascii="Times New Roman" w:hAnsi="Times New Roman" w:cs="Times New Roman"/>
              </w:rPr>
            </w:pPr>
          </w:p>
        </w:tc>
        <w:tc>
          <w:tcPr>
            <w:tcW w:w="6628" w:type="dxa"/>
            <w:tcBorders>
              <w:top w:val="single" w:sz="4" w:space="0" w:color="000000"/>
              <w:left w:val="nil"/>
              <w:bottom w:val="single" w:sz="4" w:space="0" w:color="000000"/>
              <w:right w:val="single" w:sz="4" w:space="0" w:color="000000"/>
            </w:tcBorders>
          </w:tcPr>
          <w:p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forte </w:t>
            </w:r>
          </w:p>
        </w:tc>
        <w:tc>
          <w:tcPr>
            <w:tcW w:w="6097"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jc w:val="center"/>
              <w:rPr>
                <w:rFonts w:ascii="Times New Roman" w:hAnsi="Times New Roman" w:cs="Times New Roman"/>
              </w:rPr>
            </w:pPr>
            <w:r w:rsidRPr="008D7BF8">
              <w:rPr>
                <w:rFonts w:ascii="Times New Roman" w:eastAsia="Times New Roman" w:hAnsi="Times New Roman" w:cs="Times New Roman"/>
                <w:b/>
                <w:sz w:val="24"/>
              </w:rPr>
              <w:t xml:space="preserve">Puncte slabe </w:t>
            </w:r>
          </w:p>
        </w:tc>
      </w:tr>
      <w:tr w:rsidR="00852163" w:rsidRPr="00E14B3B" w:rsidTr="00883D17">
        <w:trPr>
          <w:trHeight w:val="843"/>
          <w:jc w:val="center"/>
        </w:trPr>
        <w:tc>
          <w:tcPr>
            <w:tcW w:w="240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113" w:right="113"/>
              <w:rPr>
                <w:rFonts w:ascii="Times New Roman" w:hAnsi="Times New Roman" w:cs="Times New Roman"/>
              </w:rPr>
            </w:pPr>
            <w:r w:rsidRPr="008D7BF8">
              <w:rPr>
                <w:rFonts w:ascii="Times New Roman" w:eastAsia="Times New Roman" w:hAnsi="Times New Roman" w:cs="Times New Roman"/>
                <w:sz w:val="24"/>
              </w:rPr>
              <w:t xml:space="preserve"> </w:t>
            </w:r>
          </w:p>
        </w:tc>
        <w:tc>
          <w:tcPr>
            <w:tcW w:w="7085" w:type="dxa"/>
            <w:gridSpan w:val="2"/>
            <w:tcBorders>
              <w:top w:val="single" w:sz="4" w:space="0" w:color="000000"/>
              <w:left w:val="single" w:sz="4" w:space="0" w:color="000000"/>
              <w:bottom w:val="single" w:sz="4" w:space="0" w:color="000000"/>
              <w:right w:val="single" w:sz="4" w:space="0" w:color="000000"/>
            </w:tcBorders>
            <w:shd w:val="clear" w:color="auto" w:fill="auto"/>
          </w:tcPr>
          <w:p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 xml:space="preserve">Instituția informează în timp util și pe diverse căi elevii și părinții lor în privința politicilor și programelor de promovare a echității de gen </w:t>
            </w:r>
          </w:p>
          <w:p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Instituția organizează periodic activități de prevenire a discriminării de gen</w:t>
            </w:r>
          </w:p>
          <w:p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Instituția planifică și organizează sistematic activități de formare a cadrelor didactice în privința echității de gen</w:t>
            </w:r>
          </w:p>
          <w:p w:rsidR="00852163" w:rsidRPr="00BB1969" w:rsidRDefault="00852163" w:rsidP="00CF6006">
            <w:pPr>
              <w:pStyle w:val="a3"/>
              <w:numPr>
                <w:ilvl w:val="0"/>
                <w:numId w:val="3"/>
              </w:numPr>
              <w:ind w:left="357" w:right="113" w:hanging="357"/>
              <w:rPr>
                <w:rFonts w:ascii="Times New Roman" w:hAnsi="Times New Roman" w:cs="Times New Roman"/>
                <w:lang w:val="en-US"/>
              </w:rPr>
            </w:pPr>
            <w:r w:rsidRPr="00BB1969">
              <w:rPr>
                <w:rFonts w:ascii="Times New Roman" w:hAnsi="Times New Roman" w:cs="Times New Roman"/>
                <w:lang w:val="en-US"/>
              </w:rPr>
              <w:t>Elevii valorifică conceptele cheie ale educației de gen prin participarea activă în orice tip de activități curriculare și extracurriculare, inclusiv care preconizează eliminarea stereotipurilor și prejudecăților legate de gen</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852163" w:rsidRPr="001D432E" w:rsidRDefault="00852163" w:rsidP="00CF6006">
            <w:pPr>
              <w:pStyle w:val="a3"/>
              <w:numPr>
                <w:ilvl w:val="0"/>
                <w:numId w:val="4"/>
              </w:numPr>
              <w:ind w:left="357" w:right="113" w:hanging="357"/>
              <w:rPr>
                <w:rFonts w:ascii="Times New Roman" w:hAnsi="Times New Roman" w:cs="Times New Roman"/>
                <w:lang w:val="en-US"/>
              </w:rPr>
            </w:pPr>
            <w:r w:rsidRPr="001D432E">
              <w:rPr>
                <w:rFonts w:ascii="Times New Roman" w:eastAsia="Times New Roman" w:hAnsi="Times New Roman" w:cs="Times New Roman"/>
                <w:lang w:val="ro-MD"/>
              </w:rPr>
              <w:t>Majoritatea cadrelor didactice au formare continuă doar la nivel local</w:t>
            </w:r>
            <w:r w:rsidRPr="001D432E">
              <w:rPr>
                <w:rFonts w:ascii="Times New Roman" w:eastAsia="Times New Roman" w:hAnsi="Times New Roman" w:cs="Times New Roman"/>
                <w:lang w:val="en-US"/>
              </w:rPr>
              <w:t xml:space="preserve">  </w:t>
            </w:r>
          </w:p>
        </w:tc>
      </w:tr>
    </w:tbl>
    <w:p w:rsidR="008729F0" w:rsidRPr="00BB3C07" w:rsidRDefault="008729F0" w:rsidP="00852163">
      <w:pPr>
        <w:pStyle w:val="1"/>
        <w:ind w:left="0" w:firstLine="0"/>
        <w:jc w:val="left"/>
        <w:rPr>
          <w:sz w:val="14"/>
        </w:rPr>
      </w:pPr>
    </w:p>
    <w:p w:rsidR="00852163" w:rsidRPr="008D7BF8" w:rsidRDefault="00852163" w:rsidP="00852163">
      <w:pPr>
        <w:pStyle w:val="1"/>
        <w:ind w:left="0" w:firstLine="0"/>
        <w:jc w:val="left"/>
      </w:pPr>
      <w:r w:rsidRPr="008D7BF8">
        <w:rPr>
          <w:sz w:val="28"/>
        </w:rPr>
        <w:t xml:space="preserve">Analiza SWOT </w:t>
      </w:r>
    </w:p>
    <w:tbl>
      <w:tblPr>
        <w:tblStyle w:val="TableGrid"/>
        <w:tblW w:w="15694" w:type="dxa"/>
        <w:jc w:val="center"/>
        <w:tblInd w:w="0" w:type="dxa"/>
        <w:tblCellMar>
          <w:top w:w="12" w:type="dxa"/>
          <w:right w:w="94" w:type="dxa"/>
        </w:tblCellMar>
        <w:tblLook w:val="04A0" w:firstRow="1" w:lastRow="0" w:firstColumn="1" w:lastColumn="0" w:noHBand="0" w:noVBand="1"/>
      </w:tblPr>
      <w:tblGrid>
        <w:gridCol w:w="266"/>
        <w:gridCol w:w="7242"/>
        <w:gridCol w:w="1985"/>
        <w:gridCol w:w="6201"/>
      </w:tblGrid>
      <w:tr w:rsidR="00852163" w:rsidRPr="008D7BF8" w:rsidTr="00BB3C07">
        <w:trPr>
          <w:trHeight w:val="340"/>
          <w:jc w:val="center"/>
        </w:trPr>
        <w:tc>
          <w:tcPr>
            <w:tcW w:w="266" w:type="dxa"/>
            <w:tcBorders>
              <w:top w:val="single" w:sz="4" w:space="0" w:color="000000"/>
              <w:left w:val="single" w:sz="4" w:space="0" w:color="000000"/>
              <w:bottom w:val="single" w:sz="4" w:space="0" w:color="000000"/>
              <w:right w:val="nil"/>
            </w:tcBorders>
          </w:tcPr>
          <w:p w:rsidR="00852163" w:rsidRPr="008D7BF8" w:rsidRDefault="00852163" w:rsidP="00883D17">
            <w:pPr>
              <w:rPr>
                <w:rFonts w:ascii="Times New Roman" w:hAnsi="Times New Roman" w:cs="Times New Roman"/>
              </w:rPr>
            </w:pPr>
          </w:p>
        </w:tc>
        <w:tc>
          <w:tcPr>
            <w:tcW w:w="7242" w:type="dxa"/>
            <w:tcBorders>
              <w:top w:val="single" w:sz="4" w:space="0" w:color="000000"/>
              <w:left w:val="nil"/>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i/>
                <w:sz w:val="24"/>
              </w:rPr>
              <w:t xml:space="preserve">Puncte forte </w:t>
            </w:r>
          </w:p>
        </w:tc>
        <w:tc>
          <w:tcPr>
            <w:tcW w:w="1985" w:type="dxa"/>
            <w:tcBorders>
              <w:top w:val="single" w:sz="4" w:space="0" w:color="000000"/>
              <w:left w:val="single" w:sz="4" w:space="0" w:color="000000"/>
              <w:bottom w:val="single" w:sz="4" w:space="0" w:color="000000"/>
              <w:right w:val="nil"/>
            </w:tcBorders>
          </w:tcPr>
          <w:p w:rsidR="00852163" w:rsidRPr="008D7BF8" w:rsidRDefault="00852163" w:rsidP="00883D17">
            <w:pPr>
              <w:rPr>
                <w:rFonts w:ascii="Times New Roman" w:hAnsi="Times New Roman" w:cs="Times New Roman"/>
              </w:rPr>
            </w:pPr>
          </w:p>
        </w:tc>
        <w:tc>
          <w:tcPr>
            <w:tcW w:w="6201" w:type="dxa"/>
            <w:tcBorders>
              <w:top w:val="single" w:sz="4" w:space="0" w:color="000000"/>
              <w:left w:val="nil"/>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b/>
                <w:i/>
                <w:sz w:val="24"/>
              </w:rPr>
              <w:t xml:space="preserve">Puncte slabe </w:t>
            </w:r>
          </w:p>
        </w:tc>
      </w:tr>
      <w:tr w:rsidR="00D1705B" w:rsidRPr="00E14B3B" w:rsidTr="00BB3C07">
        <w:trPr>
          <w:trHeight w:val="1398"/>
          <w:jc w:val="center"/>
        </w:trPr>
        <w:tc>
          <w:tcPr>
            <w:tcW w:w="7508" w:type="dxa"/>
            <w:gridSpan w:val="2"/>
            <w:tcBorders>
              <w:top w:val="single" w:sz="4" w:space="0" w:color="000000"/>
              <w:left w:val="single" w:sz="4" w:space="0" w:color="000000"/>
              <w:bottom w:val="single" w:sz="4" w:space="0" w:color="000000"/>
              <w:right w:val="single" w:sz="4" w:space="0" w:color="000000"/>
            </w:tcBorders>
          </w:tcPr>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Din cele 22 cadre didactice 20 au stu-dii superioare, având și recalificare la discipline, iar 2 – studii medii de specialitate;</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Dintre toate cadre didactice</w:t>
            </w:r>
          </w:p>
          <w:p w:rsidR="00D1705B" w:rsidRPr="00D1705B" w:rsidRDefault="00D1705B" w:rsidP="00342A7D">
            <w:pPr>
              <w:numPr>
                <w:ilvl w:val="2"/>
                <w:numId w:val="8"/>
              </w:numPr>
              <w:spacing w:line="320" w:lineRule="exact"/>
              <w:ind w:right="-57"/>
              <w:rPr>
                <w:rFonts w:ascii="Times New Roman" w:hAnsi="Times New Roman" w:cs="Times New Roman"/>
                <w:szCs w:val="26"/>
                <w:lang w:val="ro-RO"/>
              </w:rPr>
            </w:pPr>
            <w:r w:rsidRPr="00D1705B">
              <w:rPr>
                <w:rFonts w:ascii="Times New Roman" w:hAnsi="Times New Roman" w:cs="Times New Roman"/>
                <w:szCs w:val="26"/>
                <w:lang w:val="ro-RO"/>
              </w:rPr>
              <w:t>22,7 % au grad did. I;</w:t>
            </w:r>
          </w:p>
          <w:p w:rsidR="00D1705B" w:rsidRPr="00D1705B" w:rsidRDefault="00D1705B" w:rsidP="00342A7D">
            <w:pPr>
              <w:numPr>
                <w:ilvl w:val="2"/>
                <w:numId w:val="8"/>
              </w:numPr>
              <w:spacing w:line="320" w:lineRule="exact"/>
              <w:ind w:right="-57"/>
              <w:rPr>
                <w:rFonts w:ascii="Times New Roman" w:hAnsi="Times New Roman" w:cs="Times New Roman"/>
                <w:szCs w:val="26"/>
                <w:lang w:val="ro-RO"/>
              </w:rPr>
            </w:pPr>
            <w:r w:rsidRPr="00D1705B">
              <w:rPr>
                <w:rFonts w:ascii="Times New Roman" w:hAnsi="Times New Roman" w:cs="Times New Roman"/>
                <w:szCs w:val="26"/>
                <w:lang w:val="ro-RO"/>
              </w:rPr>
              <w:t>50 % au grad did. II;</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lastRenderedPageBreak/>
              <w:t>75% au experiență de muncă de 20 de ani și mai mult;</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Asigurarea cu cadre didactice este de aproape 100%;</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15 din 22 c.d. au fost instruite în domeniul educației incluzive;</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În ultimul  an majoritatea cadrelor didactice au început să utilizeze computerul;</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Profesorii care nu cunosc calculatorul, la necesitate sunt ajutați de elevi.</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Dotarea cu 2 table interactive, cu calculatoare şi conectarea acestora la Internet permite c.d. să utilizeze TIC în cadrul orelor;</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În școală există CREI, ludotecă, CDS;</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Există bibliotecă școlară şi fond de cărți în instituție;</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În Consiliul elevilor au fost incluși 2 elevi de etnie romi;</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Promovabilitate de 100% la examenele de absolvire;</w:t>
            </w:r>
          </w:p>
          <w:p w:rsidR="00D1705B" w:rsidRPr="00D1705B" w:rsidRDefault="00D1705B" w:rsidP="00342A7D">
            <w:pPr>
              <w:numPr>
                <w:ilvl w:val="0"/>
                <w:numId w:val="5"/>
              </w:numPr>
              <w:spacing w:line="320" w:lineRule="exact"/>
              <w:ind w:left="414" w:right="-113" w:hanging="357"/>
              <w:rPr>
                <w:rFonts w:ascii="Times New Roman" w:hAnsi="Times New Roman" w:cs="Times New Roman"/>
                <w:szCs w:val="26"/>
                <w:lang w:val="ro-RO"/>
              </w:rPr>
            </w:pPr>
            <w:r w:rsidRPr="00D1705B">
              <w:rPr>
                <w:rFonts w:ascii="Times New Roman" w:hAnsi="Times New Roman" w:cs="Times New Roman"/>
                <w:szCs w:val="26"/>
                <w:lang w:val="ro-RO"/>
              </w:rPr>
              <w:t>În ultimul an participanţii la olimpiadele raionale au obținut rezultate (locul II, III, mențiune);</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Echipele sportive participă activ la competiţii și obțin performanțe;</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Majoritatea elevilor s-au inclus din prima zi în procesul educațional la distanță;</w:t>
            </w:r>
          </w:p>
          <w:p w:rsidR="00D1705B" w:rsidRPr="00D1705B" w:rsidRDefault="00D1705B" w:rsidP="00342A7D">
            <w:pPr>
              <w:numPr>
                <w:ilvl w:val="0"/>
                <w:numId w:val="5"/>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Toate c.d.de la treapta gimnazială au utilizat platforma educațională Google Classroom.</w:t>
            </w:r>
          </w:p>
        </w:tc>
        <w:tc>
          <w:tcPr>
            <w:tcW w:w="8186" w:type="dxa"/>
            <w:gridSpan w:val="2"/>
            <w:tcBorders>
              <w:top w:val="single" w:sz="4" w:space="0" w:color="000000"/>
              <w:left w:val="single" w:sz="4" w:space="0" w:color="000000"/>
              <w:bottom w:val="single" w:sz="4" w:space="0" w:color="000000"/>
              <w:right w:val="single" w:sz="4" w:space="0" w:color="000000"/>
            </w:tcBorders>
          </w:tcPr>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lastRenderedPageBreak/>
              <w:t>Din cele 22 cadre didactice doar 5 au grad didactic I şi niciunul nu are grad didactic superior;</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Dintre toate cadre didactice 27,3 % n-au grad didactic;</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Pe parcursul ultimilor 10 ani în școală n-au fost angajați tineri specialiști;</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Vârsta medie a profesorilor din colectiv este de 43 ani;</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lastRenderedPageBreak/>
              <w:t>Pe parcursul ultimilor ani numărul mediu al absențelor per elev se menține în limitele 32-39 şi se înregistrează anual 1-2 cazuri de abandon şcolar în rândul elevilor romi;</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 xml:space="preserve">Numărul mediu de elevi în clasă (21,83 în cl.primare și 19,14 în cele gimnaziale) nu permite acoperirea din buget a cheltuielilor strict necesare pentru funcționarea școlii; </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Din cauza lipsei speciali</w:t>
            </w:r>
            <w:r w:rsidR="00A83525">
              <w:rPr>
                <w:rFonts w:ascii="Times New Roman" w:hAnsi="Times New Roman" w:cs="Times New Roman"/>
                <w:szCs w:val="26"/>
                <w:lang w:val="ro-RO"/>
              </w:rPr>
              <w:t>știlor</w:t>
            </w:r>
            <w:r w:rsidRPr="00D1705B">
              <w:rPr>
                <w:rFonts w:ascii="Times New Roman" w:hAnsi="Times New Roman" w:cs="Times New Roman"/>
                <w:szCs w:val="26"/>
                <w:lang w:val="ro-RO"/>
              </w:rPr>
              <w:t xml:space="preserve"> de </w:t>
            </w:r>
            <w:r w:rsidR="00A83525">
              <w:rPr>
                <w:rFonts w:ascii="Times New Roman" w:hAnsi="Times New Roman" w:cs="Times New Roman"/>
                <w:szCs w:val="26"/>
                <w:lang w:val="ro-RO"/>
              </w:rPr>
              <w:t>educație m</w:t>
            </w:r>
            <w:r w:rsidR="00A903FE">
              <w:rPr>
                <w:rFonts w:ascii="Times New Roman" w:hAnsi="Times New Roman" w:cs="Times New Roman"/>
                <w:szCs w:val="26"/>
                <w:lang w:val="ro-RO"/>
              </w:rPr>
              <w:t>u</w:t>
            </w:r>
            <w:r w:rsidR="00A83525">
              <w:rPr>
                <w:rFonts w:ascii="Times New Roman" w:hAnsi="Times New Roman" w:cs="Times New Roman"/>
                <w:szCs w:val="26"/>
                <w:lang w:val="ro-RO"/>
              </w:rPr>
              <w:t xml:space="preserve">zicală, </w:t>
            </w:r>
            <w:r w:rsidRPr="00D1705B">
              <w:rPr>
                <w:rFonts w:ascii="Times New Roman" w:hAnsi="Times New Roman" w:cs="Times New Roman"/>
                <w:szCs w:val="26"/>
                <w:lang w:val="ro-RO"/>
              </w:rPr>
              <w:t>istorie și matematică, aceste discipline sunt predate de profesori pensionari, care slab se implică în actul decizional;</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Raportul dintre capacitatea instituției și numărul de elevi este de 640/2</w:t>
            </w:r>
            <w:r w:rsidR="00A83525">
              <w:rPr>
                <w:rFonts w:ascii="Times New Roman" w:hAnsi="Times New Roman" w:cs="Times New Roman"/>
                <w:szCs w:val="26"/>
                <w:lang w:val="ro-RO"/>
              </w:rPr>
              <w:t>6</w:t>
            </w:r>
            <w:r w:rsidRPr="00D1705B">
              <w:rPr>
                <w:rFonts w:ascii="Times New Roman" w:hAnsi="Times New Roman" w:cs="Times New Roman"/>
                <w:szCs w:val="26"/>
                <w:lang w:val="ro-RO"/>
              </w:rPr>
              <w:t>5=2,33;</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Circa jumătate din materialul didactic existent în şcoală este uzat fizic şi moral;</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6 cadre didactice nu dispun de echipament digital pentru realizarea procesului educațional la distanță;</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Circa 40% din numărul total de elevi nu dispun de echipament digital;</w:t>
            </w:r>
          </w:p>
          <w:p w:rsidR="00D1705B" w:rsidRPr="00D1705B" w:rsidRDefault="00D1705B" w:rsidP="00342A7D">
            <w:pPr>
              <w:numPr>
                <w:ilvl w:val="0"/>
                <w:numId w:val="6"/>
              </w:numPr>
              <w:spacing w:line="320" w:lineRule="exact"/>
              <w:ind w:left="414" w:right="-57" w:hanging="357"/>
              <w:rPr>
                <w:rFonts w:ascii="Times New Roman" w:hAnsi="Times New Roman" w:cs="Times New Roman"/>
                <w:szCs w:val="26"/>
                <w:lang w:val="ro-RO"/>
              </w:rPr>
            </w:pPr>
            <w:r w:rsidRPr="00D1705B">
              <w:rPr>
                <w:rFonts w:ascii="Times New Roman" w:hAnsi="Times New Roman" w:cs="Times New Roman"/>
                <w:szCs w:val="26"/>
                <w:lang w:val="ro-RO"/>
              </w:rPr>
              <w:t xml:space="preserve">Din cele 22 cadre didactice doar: </w:t>
            </w:r>
          </w:p>
          <w:p w:rsidR="00D1705B" w:rsidRPr="00D1705B" w:rsidRDefault="00D1705B" w:rsidP="00342A7D">
            <w:pPr>
              <w:numPr>
                <w:ilvl w:val="1"/>
                <w:numId w:val="7"/>
              </w:numPr>
              <w:spacing w:line="320" w:lineRule="exact"/>
              <w:ind w:left="811" w:right="-57" w:hanging="357"/>
              <w:rPr>
                <w:rFonts w:ascii="Times New Roman" w:hAnsi="Times New Roman" w:cs="Times New Roman"/>
                <w:szCs w:val="26"/>
                <w:lang w:val="ro-RO"/>
              </w:rPr>
            </w:pPr>
            <w:r w:rsidRPr="00D1705B">
              <w:rPr>
                <w:rFonts w:ascii="Times New Roman" w:hAnsi="Times New Roman" w:cs="Times New Roman"/>
                <w:szCs w:val="26"/>
                <w:lang w:val="ro-RO"/>
              </w:rPr>
              <w:t>15 sînt inițiați în lucrul cu poșta electronică,</w:t>
            </w:r>
          </w:p>
          <w:p w:rsidR="00D1705B" w:rsidRPr="00D1705B" w:rsidRDefault="00D1705B" w:rsidP="00342A7D">
            <w:pPr>
              <w:numPr>
                <w:ilvl w:val="1"/>
                <w:numId w:val="7"/>
              </w:numPr>
              <w:spacing w:line="320" w:lineRule="exact"/>
              <w:ind w:left="811" w:right="-57" w:hanging="357"/>
              <w:rPr>
                <w:rFonts w:ascii="Times New Roman" w:hAnsi="Times New Roman" w:cs="Times New Roman"/>
                <w:szCs w:val="26"/>
                <w:lang w:val="ro-RO"/>
              </w:rPr>
            </w:pPr>
            <w:r w:rsidRPr="00D1705B">
              <w:rPr>
                <w:rFonts w:ascii="Times New Roman" w:hAnsi="Times New Roman" w:cs="Times New Roman"/>
                <w:szCs w:val="26"/>
                <w:lang w:val="ro-RO"/>
              </w:rPr>
              <w:t>17 pot căuta informație în rețeaua Internet,</w:t>
            </w:r>
          </w:p>
          <w:p w:rsidR="00D1705B" w:rsidRPr="00D1705B" w:rsidRDefault="00D1705B" w:rsidP="00342A7D">
            <w:pPr>
              <w:numPr>
                <w:ilvl w:val="1"/>
                <w:numId w:val="7"/>
              </w:numPr>
              <w:spacing w:line="320" w:lineRule="exact"/>
              <w:ind w:left="811" w:right="-57" w:hanging="357"/>
              <w:rPr>
                <w:rFonts w:ascii="Times New Roman" w:hAnsi="Times New Roman" w:cs="Times New Roman"/>
                <w:szCs w:val="26"/>
                <w:lang w:val="ro-RO"/>
              </w:rPr>
            </w:pPr>
            <w:r w:rsidRPr="00D1705B">
              <w:rPr>
                <w:rFonts w:ascii="Times New Roman" w:hAnsi="Times New Roman" w:cs="Times New Roman"/>
                <w:szCs w:val="26"/>
                <w:lang w:val="ro-RO"/>
              </w:rPr>
              <w:t>17 știu să lucreze cu procesorul de texte,</w:t>
            </w:r>
          </w:p>
          <w:p w:rsidR="00D1705B" w:rsidRPr="00D1705B" w:rsidRDefault="00D1705B" w:rsidP="00342A7D">
            <w:pPr>
              <w:numPr>
                <w:ilvl w:val="1"/>
                <w:numId w:val="7"/>
              </w:numPr>
              <w:spacing w:line="320" w:lineRule="exact"/>
              <w:ind w:left="811" w:right="-57" w:hanging="357"/>
              <w:rPr>
                <w:rFonts w:ascii="Times New Roman" w:hAnsi="Times New Roman" w:cs="Times New Roman"/>
                <w:szCs w:val="26"/>
                <w:lang w:val="ro-RO"/>
              </w:rPr>
            </w:pPr>
            <w:r w:rsidRPr="00D1705B">
              <w:rPr>
                <w:rFonts w:ascii="Times New Roman" w:hAnsi="Times New Roman" w:cs="Times New Roman"/>
                <w:szCs w:val="26"/>
                <w:lang w:val="ro-RO"/>
              </w:rPr>
              <w:t>7 cu aplicații de calcul tabelar,</w:t>
            </w:r>
          </w:p>
          <w:p w:rsidR="00D1705B" w:rsidRPr="00D1705B" w:rsidRDefault="00D1705B" w:rsidP="00342A7D">
            <w:pPr>
              <w:numPr>
                <w:ilvl w:val="1"/>
                <w:numId w:val="7"/>
              </w:numPr>
              <w:spacing w:line="320" w:lineRule="exact"/>
              <w:ind w:left="811" w:right="-57" w:hanging="357"/>
              <w:rPr>
                <w:rFonts w:ascii="Times New Roman" w:hAnsi="Times New Roman" w:cs="Times New Roman"/>
                <w:szCs w:val="26"/>
                <w:lang w:val="ro-RO"/>
              </w:rPr>
            </w:pPr>
            <w:r w:rsidRPr="00D1705B">
              <w:rPr>
                <w:rFonts w:ascii="Times New Roman" w:hAnsi="Times New Roman" w:cs="Times New Roman"/>
                <w:szCs w:val="26"/>
                <w:lang w:val="ro-RO"/>
              </w:rPr>
              <w:t>12 cu prezentări electronice (majoritatea cu sprijinul specialistului).</w:t>
            </w:r>
          </w:p>
        </w:tc>
      </w:tr>
      <w:tr w:rsidR="00D1705B" w:rsidRPr="00E14B3B" w:rsidTr="00BB3C07">
        <w:trPr>
          <w:trHeight w:val="397"/>
          <w:jc w:val="center"/>
        </w:trPr>
        <w:tc>
          <w:tcPr>
            <w:tcW w:w="7508" w:type="dxa"/>
            <w:gridSpan w:val="2"/>
            <w:tcBorders>
              <w:top w:val="single" w:sz="4" w:space="0" w:color="000000"/>
              <w:left w:val="single" w:sz="4" w:space="0" w:color="000000"/>
              <w:bottom w:val="single" w:sz="4" w:space="0" w:color="000000"/>
              <w:right w:val="single" w:sz="4" w:space="0" w:color="000000"/>
            </w:tcBorders>
          </w:tcPr>
          <w:p w:rsidR="00D1705B" w:rsidRPr="00D1705B" w:rsidRDefault="00D1705B" w:rsidP="00D1705B">
            <w:pPr>
              <w:rPr>
                <w:rFonts w:ascii="Times New Roman" w:eastAsia="Cambria" w:hAnsi="Times New Roman" w:cs="Times New Roman"/>
                <w:b/>
                <w:i/>
                <w:lang w:val="en-US"/>
              </w:rPr>
            </w:pPr>
            <w:r>
              <w:rPr>
                <w:rFonts w:ascii="Times New Roman" w:eastAsia="Cambria" w:hAnsi="Times New Roman" w:cs="Times New Roman"/>
                <w:b/>
                <w:i/>
                <w:sz w:val="24"/>
                <w:lang w:val="en-US"/>
              </w:rPr>
              <w:lastRenderedPageBreak/>
              <w:t xml:space="preserve">     </w:t>
            </w:r>
            <w:r w:rsidRPr="00D1705B">
              <w:rPr>
                <w:rFonts w:ascii="Times New Roman" w:eastAsia="Cambria" w:hAnsi="Times New Roman" w:cs="Times New Roman"/>
                <w:b/>
                <w:i/>
                <w:sz w:val="24"/>
                <w:lang w:val="en-US"/>
              </w:rPr>
              <w:t>Oportunităţi</w:t>
            </w:r>
          </w:p>
        </w:tc>
        <w:tc>
          <w:tcPr>
            <w:tcW w:w="8186" w:type="dxa"/>
            <w:gridSpan w:val="2"/>
            <w:tcBorders>
              <w:top w:val="single" w:sz="4" w:space="0" w:color="000000"/>
              <w:left w:val="single" w:sz="4" w:space="0" w:color="000000"/>
              <w:bottom w:val="single" w:sz="4" w:space="0" w:color="000000"/>
              <w:right w:val="single" w:sz="4" w:space="0" w:color="000000"/>
            </w:tcBorders>
          </w:tcPr>
          <w:p w:rsidR="00D1705B" w:rsidRPr="00D1705B" w:rsidRDefault="00D1705B" w:rsidP="00D1705B">
            <w:pPr>
              <w:rPr>
                <w:rFonts w:ascii="Times New Roman" w:eastAsia="Cambria" w:hAnsi="Times New Roman" w:cs="Times New Roman"/>
                <w:b/>
                <w:i/>
                <w:lang w:val="en-US"/>
              </w:rPr>
            </w:pPr>
            <w:r w:rsidRPr="00D1705B">
              <w:rPr>
                <w:rFonts w:ascii="Times New Roman" w:eastAsia="Cambria" w:hAnsi="Times New Roman" w:cs="Times New Roman"/>
                <w:b/>
                <w:i/>
                <w:sz w:val="24"/>
                <w:lang w:val="en-US"/>
              </w:rPr>
              <w:t xml:space="preserve">   Ameninţări</w:t>
            </w:r>
          </w:p>
        </w:tc>
      </w:tr>
      <w:tr w:rsidR="00D1705B" w:rsidRPr="00E14B3B" w:rsidTr="00BB3C07">
        <w:trPr>
          <w:trHeight w:val="406"/>
          <w:jc w:val="center"/>
        </w:trPr>
        <w:tc>
          <w:tcPr>
            <w:tcW w:w="7508" w:type="dxa"/>
            <w:gridSpan w:val="2"/>
            <w:tcBorders>
              <w:top w:val="single" w:sz="4" w:space="0" w:color="000000"/>
              <w:left w:val="single" w:sz="4" w:space="0" w:color="000000"/>
              <w:bottom w:val="single" w:sz="4" w:space="0" w:color="000000"/>
              <w:right w:val="single" w:sz="4" w:space="0" w:color="000000"/>
            </w:tcBorders>
          </w:tcPr>
          <w:p w:rsidR="00D1705B" w:rsidRPr="00D1705B" w:rsidRDefault="00D1705B" w:rsidP="00342A7D">
            <w:pPr>
              <w:numPr>
                <w:ilvl w:val="0"/>
                <w:numId w:val="9"/>
              </w:numPr>
              <w:spacing w:line="276" w:lineRule="auto"/>
              <w:ind w:left="414" w:hanging="357"/>
              <w:rPr>
                <w:rFonts w:ascii="Times New Roman" w:hAnsi="Times New Roman" w:cs="Times New Roman"/>
                <w:szCs w:val="26"/>
                <w:lang w:val="ro-RO"/>
              </w:rPr>
            </w:pPr>
            <w:r w:rsidRPr="00D1705B">
              <w:rPr>
                <w:rFonts w:ascii="Times New Roman" w:hAnsi="Times New Roman" w:cs="Times New Roman"/>
                <w:szCs w:val="26"/>
                <w:lang w:val="ro-RO"/>
              </w:rPr>
              <w:t>În republică există un cadru legislativ în domeniul învăţămîntului,  învăţămîntul fiind prioritate naţională.</w:t>
            </w:r>
          </w:p>
          <w:p w:rsidR="00D1705B" w:rsidRPr="00D1705B" w:rsidRDefault="00D1705B" w:rsidP="00342A7D">
            <w:pPr>
              <w:numPr>
                <w:ilvl w:val="0"/>
                <w:numId w:val="10"/>
              </w:numPr>
              <w:spacing w:line="276" w:lineRule="auto"/>
              <w:ind w:left="414" w:hanging="357"/>
              <w:rPr>
                <w:rFonts w:ascii="Times New Roman" w:hAnsi="Times New Roman" w:cs="Times New Roman"/>
                <w:szCs w:val="26"/>
                <w:lang w:val="ro-RO"/>
              </w:rPr>
            </w:pPr>
            <w:r w:rsidRPr="00D1705B">
              <w:rPr>
                <w:rFonts w:ascii="Times New Roman" w:hAnsi="Times New Roman" w:cs="Times New Roman"/>
                <w:szCs w:val="26"/>
                <w:lang w:val="ro-RO"/>
              </w:rPr>
              <w:t>Există programe de formare a cadrelor didactice, propuse de IFC, IŞE, Universităţile pedagogice, ProDidactica, ș.a. instituții abilitate.</w:t>
            </w:r>
          </w:p>
          <w:p w:rsidR="00D1705B" w:rsidRPr="00D1705B" w:rsidRDefault="00D1705B" w:rsidP="00342A7D">
            <w:pPr>
              <w:numPr>
                <w:ilvl w:val="0"/>
                <w:numId w:val="11"/>
              </w:numPr>
              <w:spacing w:line="276" w:lineRule="auto"/>
              <w:ind w:left="414" w:hanging="357"/>
              <w:rPr>
                <w:rFonts w:ascii="Times New Roman" w:hAnsi="Times New Roman" w:cs="Times New Roman"/>
                <w:szCs w:val="26"/>
                <w:lang w:val="ro-RO"/>
              </w:rPr>
            </w:pPr>
            <w:r w:rsidRPr="00D1705B">
              <w:rPr>
                <w:rFonts w:ascii="Times New Roman" w:hAnsi="Times New Roman" w:cs="Times New Roman"/>
                <w:szCs w:val="26"/>
                <w:lang w:val="ro-RO"/>
              </w:rPr>
              <w:t>Există programe europene de parteneriat educaţional, la care republica Moldova este asociată.</w:t>
            </w:r>
          </w:p>
          <w:p w:rsidR="00D1705B" w:rsidRPr="00D1705B" w:rsidRDefault="00D1705B" w:rsidP="00342A7D">
            <w:pPr>
              <w:numPr>
                <w:ilvl w:val="0"/>
                <w:numId w:val="12"/>
              </w:numPr>
              <w:spacing w:line="276" w:lineRule="auto"/>
              <w:ind w:left="414" w:hanging="357"/>
              <w:rPr>
                <w:rFonts w:ascii="Times New Roman" w:hAnsi="Times New Roman" w:cs="Times New Roman"/>
                <w:szCs w:val="26"/>
                <w:lang w:val="ro-RO"/>
              </w:rPr>
            </w:pPr>
            <w:r w:rsidRPr="00D1705B">
              <w:rPr>
                <w:rFonts w:ascii="Times New Roman" w:hAnsi="Times New Roman" w:cs="Times New Roman"/>
                <w:szCs w:val="26"/>
                <w:lang w:val="ro-RO"/>
              </w:rPr>
              <w:t>Consiliul raional, cel local şi DGE Ștefan Vodă sînt dispuse spre colaborare.</w:t>
            </w:r>
          </w:p>
          <w:p w:rsidR="00D1705B" w:rsidRPr="00D1705B" w:rsidRDefault="00D1705B" w:rsidP="00342A7D">
            <w:pPr>
              <w:numPr>
                <w:ilvl w:val="0"/>
                <w:numId w:val="13"/>
              </w:numPr>
              <w:spacing w:line="276" w:lineRule="auto"/>
              <w:ind w:left="414" w:hanging="357"/>
              <w:rPr>
                <w:rFonts w:ascii="Times New Roman" w:hAnsi="Times New Roman" w:cs="Times New Roman"/>
                <w:szCs w:val="26"/>
                <w:lang w:val="ro-RO"/>
              </w:rPr>
            </w:pPr>
            <w:r w:rsidRPr="00D1705B">
              <w:rPr>
                <w:rFonts w:ascii="Times New Roman" w:hAnsi="Times New Roman" w:cs="Times New Roman"/>
                <w:szCs w:val="26"/>
                <w:lang w:val="ro-RO"/>
              </w:rPr>
              <w:t>Există ONG- uri care se pot implica la realizarea acţiunilor educaţionale nonformale de calitate, valorificarea potenţialului uman şi financiar.</w:t>
            </w:r>
          </w:p>
        </w:tc>
        <w:tc>
          <w:tcPr>
            <w:tcW w:w="8186" w:type="dxa"/>
            <w:gridSpan w:val="2"/>
            <w:tcBorders>
              <w:top w:val="single" w:sz="4" w:space="0" w:color="000000"/>
              <w:left w:val="single" w:sz="4" w:space="0" w:color="000000"/>
              <w:bottom w:val="single" w:sz="4" w:space="0" w:color="000000"/>
              <w:right w:val="single" w:sz="4" w:space="0" w:color="000000"/>
            </w:tcBorders>
          </w:tcPr>
          <w:p w:rsidR="00D1705B" w:rsidRPr="00D1705B" w:rsidRDefault="00D1705B" w:rsidP="00342A7D">
            <w:pPr>
              <w:numPr>
                <w:ilvl w:val="0"/>
                <w:numId w:val="13"/>
              </w:numPr>
              <w:ind w:left="414" w:hanging="357"/>
              <w:rPr>
                <w:rFonts w:ascii="Times New Roman" w:hAnsi="Times New Roman" w:cs="Times New Roman"/>
                <w:szCs w:val="26"/>
                <w:lang w:val="ro-RO"/>
              </w:rPr>
            </w:pPr>
            <w:r w:rsidRPr="00D1705B">
              <w:rPr>
                <w:rFonts w:ascii="Times New Roman" w:hAnsi="Times New Roman" w:cs="Times New Roman"/>
                <w:szCs w:val="26"/>
                <w:lang w:val="ro-RO"/>
              </w:rPr>
              <w:t>Lipsa de atractivitate a sistemului de învăţămînt pentru tinerii absolvenţi , care preferă să lucreze în domenii mai bine plătite.</w:t>
            </w:r>
          </w:p>
          <w:p w:rsidR="00D1705B" w:rsidRPr="00D1705B" w:rsidRDefault="00D1705B" w:rsidP="00342A7D">
            <w:pPr>
              <w:numPr>
                <w:ilvl w:val="0"/>
                <w:numId w:val="13"/>
              </w:numPr>
              <w:ind w:left="414" w:hanging="357"/>
              <w:rPr>
                <w:rFonts w:ascii="Times New Roman" w:hAnsi="Times New Roman" w:cs="Times New Roman"/>
                <w:szCs w:val="26"/>
                <w:lang w:val="ro-RO"/>
              </w:rPr>
            </w:pPr>
            <w:r w:rsidRPr="00D1705B">
              <w:rPr>
                <w:rFonts w:ascii="Times New Roman" w:hAnsi="Times New Roman" w:cs="Times New Roman"/>
                <w:szCs w:val="26"/>
                <w:lang w:val="ro-RO"/>
              </w:rPr>
              <w:t>Scăderea populaţiei şcolare poafe afecta negativ bugetul instituției:</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2013 – 303 elevi,</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2014 – 297,</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2015 – 282,</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2016 – 282,</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2017 – 271,</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2018 – 268,</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2019 – 272,</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2020 – 264.</w:t>
            </w:r>
          </w:p>
          <w:p w:rsidR="00D1705B" w:rsidRPr="00D1705B" w:rsidRDefault="00D1705B" w:rsidP="00342A7D">
            <w:pPr>
              <w:numPr>
                <w:ilvl w:val="0"/>
                <w:numId w:val="13"/>
              </w:numPr>
              <w:ind w:left="414" w:hanging="357"/>
              <w:rPr>
                <w:rFonts w:ascii="Times New Roman" w:hAnsi="Times New Roman" w:cs="Times New Roman"/>
                <w:szCs w:val="26"/>
                <w:lang w:val="ro-RO"/>
              </w:rPr>
            </w:pPr>
            <w:r w:rsidRPr="00D1705B">
              <w:rPr>
                <w:rFonts w:ascii="Times New Roman" w:hAnsi="Times New Roman" w:cs="Times New Roman"/>
                <w:szCs w:val="26"/>
                <w:lang w:val="ro-RO"/>
              </w:rPr>
              <w:t>Există riscul ca sursele financiare alocate în bază de formulă per elev să nu acopere necesitățile instituției</w:t>
            </w:r>
          </w:p>
          <w:p w:rsidR="00D1705B" w:rsidRPr="00D1705B" w:rsidRDefault="00D1705B" w:rsidP="00342A7D">
            <w:pPr>
              <w:numPr>
                <w:ilvl w:val="0"/>
                <w:numId w:val="13"/>
              </w:numPr>
              <w:ind w:left="414" w:hanging="357"/>
              <w:rPr>
                <w:rFonts w:ascii="Times New Roman" w:hAnsi="Times New Roman" w:cs="Times New Roman"/>
                <w:szCs w:val="26"/>
                <w:lang w:val="ro-RO"/>
              </w:rPr>
            </w:pPr>
            <w:r w:rsidRPr="00D1705B">
              <w:rPr>
                <w:rFonts w:ascii="Times New Roman" w:hAnsi="Times New Roman" w:cs="Times New Roman"/>
                <w:szCs w:val="26"/>
                <w:lang w:val="ro-RO"/>
              </w:rPr>
              <w:t>Există riscul de infecție COVID-19 în rândul elevilor și angajaților;</w:t>
            </w:r>
          </w:p>
          <w:p w:rsidR="00D1705B" w:rsidRPr="00D1705B" w:rsidRDefault="00D1705B" w:rsidP="00342A7D">
            <w:pPr>
              <w:numPr>
                <w:ilvl w:val="0"/>
                <w:numId w:val="13"/>
              </w:numPr>
              <w:ind w:left="414" w:hanging="357"/>
              <w:rPr>
                <w:rFonts w:ascii="Times New Roman" w:hAnsi="Times New Roman" w:cs="Times New Roman"/>
                <w:szCs w:val="26"/>
                <w:lang w:val="ro-RO"/>
              </w:rPr>
            </w:pPr>
            <w:r w:rsidRPr="00D1705B">
              <w:rPr>
                <w:rFonts w:ascii="Times New Roman" w:hAnsi="Times New Roman" w:cs="Times New Roman"/>
                <w:szCs w:val="26"/>
                <w:lang w:val="ro-RO"/>
              </w:rPr>
              <w:t>Există riscul de a trece la procesul educațional la distanță;</w:t>
            </w:r>
          </w:p>
          <w:p w:rsidR="00D1705B" w:rsidRPr="00D1705B" w:rsidRDefault="00D1705B" w:rsidP="00342A7D">
            <w:pPr>
              <w:numPr>
                <w:ilvl w:val="0"/>
                <w:numId w:val="13"/>
              </w:numPr>
              <w:ind w:left="414" w:hanging="357"/>
              <w:rPr>
                <w:rFonts w:ascii="Times New Roman" w:hAnsi="Times New Roman" w:cs="Times New Roman"/>
                <w:szCs w:val="26"/>
                <w:lang w:val="ro-RO"/>
              </w:rPr>
            </w:pPr>
            <w:r w:rsidRPr="00D1705B">
              <w:rPr>
                <w:rFonts w:ascii="Times New Roman" w:hAnsi="Times New Roman" w:cs="Times New Roman"/>
                <w:szCs w:val="26"/>
                <w:lang w:val="ro-RO"/>
              </w:rPr>
              <w:t>Număr mare de copii rămaşi fără supravegherea părinţilor plecaţi peste hotare:</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28 % - cu un părinte plecat peste hotare,</w:t>
            </w:r>
          </w:p>
          <w:p w:rsidR="00D1705B" w:rsidRPr="00D1705B" w:rsidRDefault="00D1705B" w:rsidP="00342A7D">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lastRenderedPageBreak/>
              <w:t>14 % - rămași în grija rudelor/ vecinilor,</w:t>
            </w:r>
          </w:p>
          <w:p w:rsidR="00D1705B" w:rsidRPr="00BB3C07" w:rsidRDefault="00D1705B" w:rsidP="00D1705B">
            <w:pPr>
              <w:numPr>
                <w:ilvl w:val="1"/>
                <w:numId w:val="13"/>
              </w:numPr>
              <w:rPr>
                <w:rFonts w:ascii="Times New Roman" w:hAnsi="Times New Roman" w:cs="Times New Roman"/>
                <w:szCs w:val="26"/>
                <w:lang w:val="ro-RO"/>
              </w:rPr>
            </w:pPr>
            <w:r w:rsidRPr="00D1705B">
              <w:rPr>
                <w:rFonts w:ascii="Times New Roman" w:hAnsi="Times New Roman" w:cs="Times New Roman"/>
                <w:szCs w:val="26"/>
                <w:lang w:val="ro-RO"/>
              </w:rPr>
              <w:t>15 % - elevi din familii de romi, care periodic migrează</w:t>
            </w:r>
          </w:p>
        </w:tc>
      </w:tr>
    </w:tbl>
    <w:p w:rsidR="003B3BBA" w:rsidRPr="00BB3C07" w:rsidRDefault="003B3BBA" w:rsidP="00852163">
      <w:pPr>
        <w:spacing w:after="0"/>
        <w:rPr>
          <w:rFonts w:ascii="Times New Roman" w:eastAsia="Times New Roman" w:hAnsi="Times New Roman" w:cs="Times New Roman"/>
          <w:sz w:val="14"/>
          <w:lang w:val="en-US"/>
        </w:rPr>
      </w:pPr>
    </w:p>
    <w:p w:rsidR="00852163" w:rsidRPr="00E14B3B" w:rsidRDefault="00852163" w:rsidP="00852163">
      <w:pPr>
        <w:spacing w:after="0"/>
        <w:rPr>
          <w:rFonts w:ascii="Times New Roman" w:hAnsi="Times New Roman" w:cs="Times New Roman"/>
          <w:lang w:val="en-US"/>
        </w:rPr>
      </w:pPr>
      <w:r w:rsidRPr="00E14B3B">
        <w:rPr>
          <w:rFonts w:ascii="Times New Roman" w:eastAsia="Times New Roman" w:hAnsi="Times New Roman" w:cs="Times New Roman"/>
          <w:sz w:val="24"/>
          <w:lang w:val="en-US"/>
        </w:rPr>
        <w:t xml:space="preserve">Tabel privind nivelul de realizare a standardelor </w:t>
      </w:r>
      <w:r w:rsidRPr="00E14B3B">
        <w:rPr>
          <w:rFonts w:ascii="Times New Roman" w:eastAsia="Times New Roman" w:hAnsi="Times New Roman" w:cs="Times New Roman"/>
          <w:i/>
          <w:sz w:val="24"/>
          <w:lang w:val="en-US"/>
        </w:rPr>
        <w:t xml:space="preserve">[se completeazà pentru Raporlul de activitate ce </w:t>
      </w:r>
      <w:proofErr w:type="gramStart"/>
      <w:r w:rsidRPr="00E14B3B">
        <w:rPr>
          <w:rFonts w:ascii="Times New Roman" w:eastAsia="Times New Roman" w:hAnsi="Times New Roman" w:cs="Times New Roman"/>
          <w:i/>
          <w:sz w:val="24"/>
          <w:lang w:val="en-US"/>
        </w:rPr>
        <w:t>urmează  a</w:t>
      </w:r>
      <w:proofErr w:type="gramEnd"/>
      <w:r w:rsidRPr="00E14B3B">
        <w:rPr>
          <w:rFonts w:ascii="Times New Roman" w:eastAsia="Times New Roman" w:hAnsi="Times New Roman" w:cs="Times New Roman"/>
          <w:i/>
          <w:sz w:val="24"/>
          <w:lang w:val="en-US"/>
        </w:rPr>
        <w:t xml:space="preserve"> fi prezentat la ANACEC, în vederea evaluării externe]: </w:t>
      </w:r>
    </w:p>
    <w:p w:rsidR="00852163" w:rsidRPr="00BB3C07" w:rsidRDefault="00852163" w:rsidP="00852163">
      <w:pPr>
        <w:spacing w:after="0"/>
        <w:rPr>
          <w:rFonts w:ascii="Times New Roman" w:hAnsi="Times New Roman" w:cs="Times New Roman"/>
          <w:sz w:val="12"/>
          <w:lang w:val="en-US"/>
        </w:rPr>
      </w:pPr>
      <w:r w:rsidRPr="00BB3C07">
        <w:rPr>
          <w:rFonts w:ascii="Times New Roman" w:eastAsia="Times New Roman" w:hAnsi="Times New Roman" w:cs="Times New Roman"/>
          <w:i/>
          <w:sz w:val="14"/>
          <w:lang w:val="en-US"/>
        </w:rPr>
        <w:t xml:space="preserve"> </w:t>
      </w:r>
    </w:p>
    <w:tbl>
      <w:tblPr>
        <w:tblStyle w:val="TableGrid"/>
        <w:tblW w:w="15583" w:type="dxa"/>
        <w:tblInd w:w="5" w:type="dxa"/>
        <w:tblCellMar>
          <w:left w:w="106" w:type="dxa"/>
          <w:right w:w="84" w:type="dxa"/>
        </w:tblCellMar>
        <w:tblLook w:val="04A0" w:firstRow="1" w:lastRow="0" w:firstColumn="1" w:lastColumn="0" w:noHBand="0" w:noVBand="1"/>
      </w:tblPr>
      <w:tblGrid>
        <w:gridCol w:w="1233"/>
        <w:gridCol w:w="1465"/>
        <w:gridCol w:w="1545"/>
        <w:gridCol w:w="1559"/>
        <w:gridCol w:w="1701"/>
        <w:gridCol w:w="1559"/>
        <w:gridCol w:w="1701"/>
        <w:gridCol w:w="1560"/>
        <w:gridCol w:w="1701"/>
        <w:gridCol w:w="1559"/>
      </w:tblGrid>
      <w:tr w:rsidR="00852163" w:rsidRPr="008D7BF8" w:rsidTr="00883D17">
        <w:trPr>
          <w:trHeight w:val="283"/>
        </w:trPr>
        <w:tc>
          <w:tcPr>
            <w:tcW w:w="1233" w:type="dxa"/>
            <w:vMerge w:val="restart"/>
            <w:tcBorders>
              <w:top w:val="single" w:sz="4" w:space="0" w:color="000000"/>
              <w:left w:val="single" w:sz="4" w:space="0" w:color="000000"/>
              <w:bottom w:val="single" w:sz="4" w:space="0" w:color="000000"/>
              <w:right w:val="single" w:sz="4" w:space="0" w:color="000000"/>
            </w:tcBorders>
          </w:tcPr>
          <w:p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i/>
                <w:sz w:val="24"/>
                <w:lang w:val="en-US"/>
              </w:rPr>
              <w:t xml:space="preserve"> </w:t>
            </w:r>
          </w:p>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Standard de calitate</w:t>
            </w:r>
            <w:r w:rsidRPr="008D7BF8">
              <w:rPr>
                <w:rFonts w:ascii="Times New Roman" w:eastAsia="Times New Roman" w:hAnsi="Times New Roman" w:cs="Times New Roman"/>
                <w:i/>
                <w:sz w:val="24"/>
              </w:rPr>
              <w:t xml:space="preserve"> </w:t>
            </w:r>
          </w:p>
        </w:tc>
        <w:tc>
          <w:tcPr>
            <w:tcW w:w="1465" w:type="dxa"/>
            <w:vMerge w:val="restart"/>
            <w:tcBorders>
              <w:top w:val="single" w:sz="4" w:space="0" w:color="000000"/>
              <w:left w:val="single" w:sz="4" w:space="0" w:color="000000"/>
              <w:bottom w:val="single" w:sz="4" w:space="0" w:color="000000"/>
              <w:right w:val="single" w:sz="4" w:space="0" w:color="000000"/>
            </w:tcBorders>
            <w:vAlign w:val="center"/>
          </w:tcPr>
          <w:p w:rsidR="00852163" w:rsidRPr="008D7BF8" w:rsidRDefault="00852163" w:rsidP="00883D17">
            <w:pPr>
              <w:spacing w:after="9" w:line="237" w:lineRule="auto"/>
              <w:jc w:val="center"/>
              <w:rPr>
                <w:rFonts w:ascii="Times New Roman" w:hAnsi="Times New Roman" w:cs="Times New Roman"/>
              </w:rPr>
            </w:pPr>
            <w:r w:rsidRPr="008D7BF8">
              <w:rPr>
                <w:rFonts w:ascii="Times New Roman" w:eastAsia="Times New Roman" w:hAnsi="Times New Roman" w:cs="Times New Roman"/>
                <w:sz w:val="24"/>
              </w:rPr>
              <w:t>Punctaj maxim</w:t>
            </w:r>
          </w:p>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w:t>
            </w:r>
          </w:p>
        </w:tc>
        <w:tc>
          <w:tcPr>
            <w:tcW w:w="3104" w:type="dxa"/>
            <w:gridSpan w:val="2"/>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Anul de studiu 2019-2020</w:t>
            </w:r>
            <w:r w:rsidRPr="008D7BF8">
              <w:rPr>
                <w:rFonts w:ascii="Times New Roman" w:eastAsia="Times New Roman" w:hAnsi="Times New Roman" w:cs="Times New Roman"/>
                <w:i/>
                <w:sz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Anul de studiu 20___ -20___</w:t>
            </w:r>
            <w:r w:rsidRPr="008D7BF8">
              <w:rPr>
                <w:rFonts w:ascii="Times New Roman" w:eastAsia="Times New Roman" w:hAnsi="Times New Roman" w:cs="Times New Roman"/>
                <w:i/>
                <w:sz w:val="24"/>
              </w:rPr>
              <w:t xml:space="preserve"> </w:t>
            </w:r>
          </w:p>
        </w:tc>
        <w:tc>
          <w:tcPr>
            <w:tcW w:w="3261" w:type="dxa"/>
            <w:gridSpan w:val="2"/>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Anul de studiu 20___ -20___</w:t>
            </w:r>
            <w:r w:rsidRPr="008D7BF8">
              <w:rPr>
                <w:rFonts w:ascii="Times New Roman" w:eastAsia="Times New Roman" w:hAnsi="Times New Roman" w:cs="Times New Roman"/>
                <w:i/>
                <w:sz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Anul de studiu 20___ -20___</w:t>
            </w:r>
            <w:r w:rsidRPr="008D7BF8">
              <w:rPr>
                <w:rFonts w:ascii="Times New Roman" w:eastAsia="Times New Roman" w:hAnsi="Times New Roman" w:cs="Times New Roman"/>
                <w:i/>
                <w:sz w:val="24"/>
              </w:rPr>
              <w:t xml:space="preserve"> </w:t>
            </w:r>
          </w:p>
        </w:tc>
      </w:tr>
      <w:tr w:rsidR="00852163" w:rsidRPr="008D7BF8" w:rsidTr="00883D17">
        <w:trPr>
          <w:trHeight w:val="845"/>
        </w:trPr>
        <w:tc>
          <w:tcPr>
            <w:tcW w:w="0" w:type="auto"/>
            <w:vMerge/>
            <w:tcBorders>
              <w:top w:val="nil"/>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ind w:left="466" w:hanging="466"/>
              <w:jc w:val="center"/>
              <w:rPr>
                <w:rFonts w:ascii="Times New Roman" w:hAnsi="Times New Roman" w:cs="Times New Roman"/>
              </w:rPr>
            </w:pPr>
            <w:r>
              <w:rPr>
                <w:rFonts w:ascii="Times New Roman" w:eastAsia="Times New Roman" w:hAnsi="Times New Roman" w:cs="Times New Roman"/>
                <w:sz w:val="24"/>
              </w:rPr>
              <w:t xml:space="preserve">Autoevaluare, </w:t>
            </w:r>
            <w:r w:rsidRPr="008D7BF8">
              <w:rPr>
                <w:rFonts w:ascii="Times New Roman" w:eastAsia="Times New Roman" w:hAnsi="Times New Roman" w:cs="Times New Roman"/>
                <w:sz w:val="24"/>
              </w:rPr>
              <w:t>puncte</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spacing w:after="5" w:line="236" w:lineRule="auto"/>
              <w:jc w:val="center"/>
              <w:rPr>
                <w:rFonts w:ascii="Times New Roman" w:hAnsi="Times New Roman" w:cs="Times New Roman"/>
              </w:rPr>
            </w:pPr>
            <w:r w:rsidRPr="008D7BF8">
              <w:rPr>
                <w:rFonts w:ascii="Times New Roman" w:eastAsia="Times New Roman" w:hAnsi="Times New Roman" w:cs="Times New Roman"/>
                <w:sz w:val="24"/>
              </w:rPr>
              <w:t xml:space="preserve">Nivel realizare, </w:t>
            </w:r>
          </w:p>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1.1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10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lang w:val="ro-MD"/>
              </w:rPr>
              <w:t>9</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lang w:val="ro-MD"/>
              </w:rPr>
              <w:t>9</w:t>
            </w:r>
            <w:r w:rsidRPr="008D7BF8">
              <w:rPr>
                <w:rFonts w:ascii="Times New Roman" w:eastAsia="Times New Roman" w:hAnsi="Times New Roman" w:cs="Times New Roman"/>
                <w:i/>
                <w:sz w:val="24"/>
              </w:rPr>
              <w:t xml:space="preserve">0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1.2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5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1.3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5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lang w:val="ro-MD"/>
              </w:rPr>
              <w:t>4,75</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i/>
                <w:sz w:val="24"/>
                <w:lang w:val="ro-MD"/>
              </w:rPr>
              <w:t>95</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2.1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6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6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2.2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6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1D432E" w:rsidP="00883D17">
            <w:pPr>
              <w:rPr>
                <w:rFonts w:ascii="Times New Roman" w:hAnsi="Times New Roman" w:cs="Times New Roman"/>
              </w:rPr>
            </w:pPr>
            <w:r>
              <w:rPr>
                <w:rFonts w:ascii="Times New Roman" w:eastAsia="Times New Roman" w:hAnsi="Times New Roman" w:cs="Times New Roman"/>
                <w:i/>
                <w:sz w:val="24"/>
                <w:lang w:val="ro-MD"/>
              </w:rPr>
              <w:t>4</w:t>
            </w:r>
            <w:r w:rsidR="00852163"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1D432E">
            <w:pPr>
              <w:rPr>
                <w:rFonts w:ascii="Times New Roman" w:hAnsi="Times New Roman" w:cs="Times New Roman"/>
                <w:lang w:val="ro-MD"/>
              </w:rPr>
            </w:pPr>
            <w:r>
              <w:rPr>
                <w:rFonts w:ascii="Times New Roman" w:eastAsia="Cambria" w:hAnsi="Times New Roman" w:cs="Times New Roman"/>
                <w:i/>
                <w:sz w:val="24"/>
                <w:lang w:val="ro-MD"/>
              </w:rPr>
              <w:t>6</w:t>
            </w:r>
            <w:r w:rsidR="001D432E">
              <w:rPr>
                <w:rFonts w:ascii="Times New Roman" w:eastAsia="Cambria" w:hAnsi="Times New Roman" w:cs="Times New Roman"/>
                <w:i/>
                <w:sz w:val="24"/>
                <w:lang w:val="ro-MD"/>
              </w:rPr>
              <w:t>6</w:t>
            </w:r>
            <w:r>
              <w:rPr>
                <w:rFonts w:ascii="Times New Roman" w:eastAsia="Cambria" w:hAnsi="Times New Roman" w:cs="Times New Roman"/>
                <w:i/>
                <w:sz w:val="24"/>
                <w:lang w:val="ro-MD"/>
              </w:rPr>
              <w:t>,</w:t>
            </w:r>
            <w:r w:rsidR="000C707E">
              <w:rPr>
                <w:rFonts w:ascii="Times New Roman" w:eastAsia="Cambria" w:hAnsi="Times New Roman" w:cs="Times New Roman"/>
                <w:i/>
                <w:sz w:val="24"/>
                <w:lang w:val="ro-MD"/>
              </w:rPr>
              <w:t>66</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2.3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6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6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3.1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8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lang w:val="ro-MD"/>
              </w:rPr>
            </w:pPr>
            <w:r>
              <w:rPr>
                <w:rFonts w:ascii="Times New Roman" w:eastAsia="Times New Roman" w:hAnsi="Times New Roman" w:cs="Times New Roman"/>
                <w:i/>
                <w:sz w:val="24"/>
                <w:lang w:val="ro-MD"/>
              </w:rPr>
              <w:t>6,75</w:t>
            </w:r>
          </w:p>
        </w:tc>
        <w:tc>
          <w:tcPr>
            <w:tcW w:w="1559" w:type="dxa"/>
            <w:tcBorders>
              <w:top w:val="single" w:sz="4" w:space="0" w:color="000000"/>
              <w:left w:val="single" w:sz="4" w:space="0" w:color="000000"/>
              <w:bottom w:val="single" w:sz="4" w:space="0" w:color="000000"/>
              <w:right w:val="single" w:sz="4" w:space="0" w:color="000000"/>
            </w:tcBorders>
          </w:tcPr>
          <w:p w:rsidR="00852163" w:rsidRPr="0085306F" w:rsidRDefault="00852163" w:rsidP="00883D17">
            <w:pPr>
              <w:rPr>
                <w:rFonts w:ascii="Times New Roman" w:hAnsi="Times New Roman" w:cs="Times New Roman"/>
              </w:rPr>
            </w:pPr>
            <w:r w:rsidRPr="0085306F">
              <w:rPr>
                <w:rFonts w:ascii="Times New Roman" w:eastAsia="Cambria" w:hAnsi="Times New Roman" w:cs="Times New Roman"/>
                <w:i/>
                <w:sz w:val="24"/>
                <w:lang w:val="ro-MD"/>
              </w:rPr>
              <w:t>84,37</w:t>
            </w:r>
            <w:r w:rsidRPr="0085306F">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3.2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7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7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i/>
                <w:sz w:val="24"/>
              </w:rPr>
              <w:t>100</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3.3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7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6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Cambria" w:hAnsi="Times New Roman" w:cs="Times New Roman"/>
                <w:i/>
                <w:sz w:val="24"/>
                <w:lang w:val="ro-MD"/>
              </w:rPr>
              <w:t>85,71</w:t>
            </w:r>
            <w:r w:rsidRPr="008D7BF8">
              <w:rPr>
                <w:rFonts w:ascii="Times New Roman" w:eastAsia="Cambria"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4.1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13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1</w:t>
            </w:r>
            <w:r w:rsidRPr="008D7BF8">
              <w:rPr>
                <w:rFonts w:ascii="Times New Roman" w:eastAsia="Times New Roman" w:hAnsi="Times New Roman" w:cs="Times New Roman"/>
                <w:i/>
                <w:sz w:val="24"/>
                <w:lang w:val="ro-MD"/>
              </w:rPr>
              <w:t>0</w:t>
            </w:r>
            <w:r w:rsidRPr="008D7BF8">
              <w:rPr>
                <w:rFonts w:ascii="Times New Roman" w:eastAsia="Times New Roman" w:hAnsi="Times New Roman" w:cs="Times New Roman"/>
                <w:i/>
                <w:sz w:val="24"/>
              </w:rPr>
              <w:t xml:space="preserve">,5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lang w:val="ro-MD"/>
              </w:rPr>
              <w:t>80,77</w:t>
            </w: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89"/>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4.2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14 </w:t>
            </w:r>
          </w:p>
        </w:tc>
        <w:tc>
          <w:tcPr>
            <w:tcW w:w="1545" w:type="dxa"/>
            <w:tcBorders>
              <w:top w:val="single" w:sz="4" w:space="0" w:color="000000"/>
              <w:left w:val="single" w:sz="4" w:space="0" w:color="000000"/>
              <w:bottom w:val="single" w:sz="4" w:space="0" w:color="000000"/>
              <w:right w:val="single" w:sz="4" w:space="0" w:color="000000"/>
            </w:tcBorders>
          </w:tcPr>
          <w:p w:rsidR="00852163" w:rsidRPr="007A0663" w:rsidRDefault="00852163" w:rsidP="00883D17">
            <w:pPr>
              <w:rPr>
                <w:rFonts w:ascii="Times New Roman" w:hAnsi="Times New Roman" w:cs="Times New Roman"/>
                <w:lang w:val="ro-MD"/>
              </w:rPr>
            </w:pPr>
            <w:r>
              <w:rPr>
                <w:rFonts w:ascii="Times New Roman" w:eastAsia="Times New Roman" w:hAnsi="Times New Roman" w:cs="Times New Roman"/>
                <w:i/>
                <w:sz w:val="24"/>
                <w:lang w:val="ro-MD"/>
              </w:rPr>
              <w:t>11,5</w:t>
            </w:r>
          </w:p>
        </w:tc>
        <w:tc>
          <w:tcPr>
            <w:tcW w:w="1559" w:type="dxa"/>
            <w:tcBorders>
              <w:top w:val="single" w:sz="4" w:space="0" w:color="000000"/>
              <w:left w:val="single" w:sz="4" w:space="0" w:color="000000"/>
              <w:bottom w:val="single" w:sz="4" w:space="0" w:color="000000"/>
              <w:right w:val="single" w:sz="4" w:space="0" w:color="000000"/>
            </w:tcBorders>
          </w:tcPr>
          <w:p w:rsidR="00852163" w:rsidRPr="0085306F" w:rsidRDefault="00852163" w:rsidP="00883D17">
            <w:pPr>
              <w:rPr>
                <w:rFonts w:ascii="Times New Roman" w:hAnsi="Times New Roman" w:cs="Times New Roman"/>
              </w:rPr>
            </w:pPr>
            <w:r w:rsidRPr="0085306F">
              <w:rPr>
                <w:rFonts w:ascii="Times New Roman" w:eastAsia="Times New Roman" w:hAnsi="Times New Roman" w:cs="Times New Roman"/>
                <w:i/>
                <w:sz w:val="24"/>
                <w:lang w:val="ro-MD"/>
              </w:rPr>
              <w:t>82,14</w:t>
            </w:r>
            <w:r w:rsidRPr="0085306F">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93"/>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4.3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7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lang w:val="ro-MD"/>
              </w:rPr>
              <w:t>5,5</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78,57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5.1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6 </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lang w:val="ro-MD"/>
              </w:rPr>
            </w:pPr>
            <w:r w:rsidRPr="008D7BF8">
              <w:rPr>
                <w:rFonts w:ascii="Times New Roman" w:eastAsia="Times New Roman" w:hAnsi="Times New Roman" w:cs="Times New Roman"/>
                <w:i/>
                <w:sz w:val="24"/>
                <w:lang w:val="ro-MD"/>
              </w:rPr>
              <w:t>6</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lang w:val="ro-MD"/>
              </w:rPr>
              <w:t>100</w:t>
            </w: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r w:rsidR="00852163" w:rsidRPr="008D7BF8" w:rsidTr="00883D17">
        <w:trPr>
          <w:trHeight w:val="288"/>
        </w:trPr>
        <w:tc>
          <w:tcPr>
            <w:tcW w:w="1233"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Total </w:t>
            </w:r>
          </w:p>
        </w:tc>
        <w:tc>
          <w:tcPr>
            <w:tcW w:w="1465"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lang w:val="ro-MD"/>
              </w:rPr>
            </w:pPr>
            <w:r w:rsidRPr="008D7BF8">
              <w:rPr>
                <w:rFonts w:ascii="Times New Roman" w:eastAsia="Times New Roman" w:hAnsi="Times New Roman" w:cs="Times New Roman"/>
                <w:sz w:val="24"/>
              </w:rPr>
              <w:t xml:space="preserve"> </w:t>
            </w:r>
            <w:r w:rsidRPr="008D7BF8">
              <w:rPr>
                <w:rFonts w:ascii="Times New Roman" w:eastAsia="Times New Roman" w:hAnsi="Times New Roman" w:cs="Times New Roman"/>
                <w:sz w:val="24"/>
                <w:lang w:val="ro-MD"/>
              </w:rPr>
              <w:t>100</w:t>
            </w:r>
          </w:p>
        </w:tc>
        <w:tc>
          <w:tcPr>
            <w:tcW w:w="1545" w:type="dxa"/>
            <w:tcBorders>
              <w:top w:val="single" w:sz="4" w:space="0" w:color="000000"/>
              <w:left w:val="single" w:sz="4" w:space="0" w:color="000000"/>
              <w:bottom w:val="single" w:sz="4" w:space="0" w:color="000000"/>
              <w:right w:val="single" w:sz="4" w:space="0" w:color="000000"/>
            </w:tcBorders>
          </w:tcPr>
          <w:p w:rsidR="00852163" w:rsidRPr="008D7BF8" w:rsidRDefault="00852163" w:rsidP="000C707E">
            <w:pPr>
              <w:rPr>
                <w:rFonts w:ascii="Times New Roman" w:hAnsi="Times New Roman" w:cs="Times New Roman"/>
              </w:rPr>
            </w:pPr>
            <w:r>
              <w:rPr>
                <w:rFonts w:ascii="Times New Roman" w:eastAsia="Times New Roman" w:hAnsi="Times New Roman" w:cs="Times New Roman"/>
                <w:i/>
                <w:sz w:val="24"/>
                <w:lang w:val="ro-MD"/>
              </w:rPr>
              <w:t>8</w:t>
            </w:r>
            <w:r w:rsidR="000C707E">
              <w:rPr>
                <w:rFonts w:ascii="Times New Roman" w:eastAsia="Times New Roman" w:hAnsi="Times New Roman" w:cs="Times New Roman"/>
                <w:i/>
                <w:sz w:val="24"/>
                <w:lang w:val="ro-MD"/>
              </w:rPr>
              <w:t>8</w:t>
            </w:r>
            <w:r>
              <w:rPr>
                <w:rFonts w:ascii="Times New Roman" w:eastAsia="Times New Roman" w:hAnsi="Times New Roman" w:cs="Times New Roman"/>
                <w:i/>
                <w:sz w:val="24"/>
                <w:lang w:val="ro-MD"/>
              </w:rPr>
              <w:t>,</w:t>
            </w:r>
            <w:r w:rsidR="000C707E">
              <w:rPr>
                <w:rFonts w:ascii="Times New Roman" w:eastAsia="Times New Roman" w:hAnsi="Times New Roman" w:cs="Times New Roman"/>
                <w:i/>
                <w:sz w:val="24"/>
                <w:lang w:val="ro-MD"/>
              </w:rPr>
              <w:t>00</w:t>
            </w: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0C707E">
            <w:pPr>
              <w:rPr>
                <w:rFonts w:ascii="Times New Roman" w:hAnsi="Times New Roman" w:cs="Times New Roman"/>
              </w:rPr>
            </w:pPr>
            <w:r>
              <w:rPr>
                <w:rFonts w:ascii="Times New Roman" w:eastAsia="Times New Roman" w:hAnsi="Times New Roman" w:cs="Times New Roman"/>
                <w:i/>
                <w:sz w:val="24"/>
                <w:lang w:val="ro-MD"/>
              </w:rPr>
              <w:t>8</w:t>
            </w:r>
            <w:r w:rsidR="000C707E">
              <w:rPr>
                <w:rFonts w:ascii="Times New Roman" w:eastAsia="Times New Roman" w:hAnsi="Times New Roman" w:cs="Times New Roman"/>
                <w:i/>
                <w:sz w:val="24"/>
                <w:lang w:val="ro-MD"/>
              </w:rPr>
              <w:t>8</w:t>
            </w:r>
            <w:r>
              <w:rPr>
                <w:rFonts w:ascii="Times New Roman" w:eastAsia="Times New Roman" w:hAnsi="Times New Roman" w:cs="Times New Roman"/>
                <w:i/>
                <w:sz w:val="24"/>
                <w:lang w:val="ro-MD"/>
              </w:rPr>
              <w:t>,</w:t>
            </w:r>
            <w:r w:rsidR="000C707E">
              <w:rPr>
                <w:rFonts w:ascii="Times New Roman" w:eastAsia="Times New Roman" w:hAnsi="Times New Roman" w:cs="Times New Roman"/>
                <w:i/>
                <w:sz w:val="24"/>
                <w:lang w:val="ro-MD"/>
              </w:rPr>
              <w:t>00</w:t>
            </w: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i/>
                <w:sz w:val="24"/>
              </w:rPr>
              <w:t xml:space="preserve"> </w:t>
            </w:r>
          </w:p>
        </w:tc>
      </w:tr>
    </w:tbl>
    <w:p w:rsidR="003B3BBA" w:rsidRDefault="003B3BBA" w:rsidP="00852163">
      <w:pPr>
        <w:spacing w:after="5" w:line="250" w:lineRule="auto"/>
        <w:ind w:hanging="10"/>
        <w:rPr>
          <w:rFonts w:ascii="Times New Roman" w:eastAsia="Times New Roman" w:hAnsi="Times New Roman" w:cs="Times New Roman"/>
          <w:sz w:val="24"/>
          <w:lang w:val="en-US"/>
        </w:rPr>
      </w:pPr>
    </w:p>
    <w:p w:rsidR="00852163" w:rsidRPr="00E14B3B" w:rsidRDefault="00852163" w:rsidP="00852163">
      <w:pPr>
        <w:spacing w:after="5" w:line="250" w:lineRule="auto"/>
        <w:ind w:hanging="10"/>
        <w:rPr>
          <w:rFonts w:ascii="Times New Roman" w:hAnsi="Times New Roman" w:cs="Times New Roman"/>
          <w:lang w:val="en-US"/>
        </w:rPr>
      </w:pPr>
      <w:r w:rsidRPr="00E14B3B">
        <w:rPr>
          <w:rFonts w:ascii="Times New Roman" w:eastAsia="Times New Roman" w:hAnsi="Times New Roman" w:cs="Times New Roman"/>
          <w:sz w:val="24"/>
          <w:lang w:val="en-US"/>
        </w:rPr>
        <w:t xml:space="preserve">Rezultatele evaluării anuale a cadrelor de conducere: </w:t>
      </w:r>
    </w:p>
    <w:tbl>
      <w:tblPr>
        <w:tblStyle w:val="TableGrid"/>
        <w:tblW w:w="14495" w:type="dxa"/>
        <w:tblInd w:w="531" w:type="dxa"/>
        <w:tblCellMar>
          <w:right w:w="228" w:type="dxa"/>
        </w:tblCellMar>
        <w:tblLook w:val="04A0" w:firstRow="1" w:lastRow="0" w:firstColumn="1" w:lastColumn="0" w:noHBand="0" w:noVBand="1"/>
      </w:tblPr>
      <w:tblGrid>
        <w:gridCol w:w="2185"/>
        <w:gridCol w:w="2400"/>
        <w:gridCol w:w="5262"/>
        <w:gridCol w:w="958"/>
        <w:gridCol w:w="3690"/>
      </w:tblGrid>
      <w:tr w:rsidR="00852163" w:rsidRPr="00E14B3B" w:rsidTr="00883D17">
        <w:trPr>
          <w:trHeight w:val="250"/>
        </w:trPr>
        <w:tc>
          <w:tcPr>
            <w:tcW w:w="2185" w:type="dxa"/>
            <w:vMerge w:val="restart"/>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Anul de studiu </w:t>
            </w:r>
          </w:p>
        </w:tc>
        <w:tc>
          <w:tcPr>
            <w:tcW w:w="2400" w:type="dxa"/>
            <w:vMerge w:val="restart"/>
            <w:tcBorders>
              <w:top w:val="single" w:sz="6" w:space="0" w:color="000000"/>
              <w:left w:val="single" w:sz="6" w:space="0" w:color="000000"/>
              <w:bottom w:val="single" w:sz="6" w:space="0" w:color="000000"/>
              <w:right w:val="single" w:sz="6" w:space="0" w:color="000000"/>
            </w:tcBorders>
          </w:tcPr>
          <w:p w:rsidR="00852163" w:rsidRPr="00E14B3B" w:rsidRDefault="00852163" w:rsidP="00883D17">
            <w:pPr>
              <w:ind w:hanging="43"/>
              <w:jc w:val="both"/>
              <w:rPr>
                <w:rFonts w:ascii="Times New Roman" w:hAnsi="Times New Roman" w:cs="Times New Roman"/>
                <w:lang w:val="en-US"/>
              </w:rPr>
            </w:pPr>
            <w:r w:rsidRPr="00E14B3B">
              <w:rPr>
                <w:rFonts w:ascii="Times New Roman" w:eastAsia="Times New Roman" w:hAnsi="Times New Roman" w:cs="Times New Roman"/>
                <w:sz w:val="24"/>
                <w:lang w:val="en-US"/>
              </w:rPr>
              <w:t xml:space="preserve">Nr. total cadre de conducere </w:t>
            </w:r>
          </w:p>
        </w:tc>
        <w:tc>
          <w:tcPr>
            <w:tcW w:w="6220" w:type="dxa"/>
            <w:gridSpan w:val="2"/>
            <w:tcBorders>
              <w:top w:val="single" w:sz="6" w:space="0" w:color="000000"/>
              <w:left w:val="single" w:sz="6" w:space="0" w:color="000000"/>
              <w:bottom w:val="single" w:sz="6" w:space="0" w:color="000000"/>
              <w:right w:val="nil"/>
            </w:tcBorders>
          </w:tcPr>
          <w:p w:rsidR="00852163" w:rsidRPr="00E14B3B" w:rsidRDefault="00852163" w:rsidP="00883D17">
            <w:pPr>
              <w:rPr>
                <w:rFonts w:ascii="Times New Roman" w:hAnsi="Times New Roman" w:cs="Times New Roman"/>
                <w:lang w:val="en-US"/>
              </w:rPr>
            </w:pPr>
            <w:r w:rsidRPr="00E14B3B">
              <w:rPr>
                <w:rFonts w:ascii="Times New Roman" w:eastAsia="Times New Roman" w:hAnsi="Times New Roman" w:cs="Times New Roman"/>
                <w:sz w:val="24"/>
                <w:u w:val="single" w:color="000000"/>
                <w:lang w:val="en-US"/>
              </w:rPr>
              <w:t xml:space="preserve"> Rezu</w:t>
            </w:r>
            <w:r w:rsidRPr="00E14B3B">
              <w:rPr>
                <w:rFonts w:ascii="Times New Roman" w:eastAsia="Times New Roman" w:hAnsi="Times New Roman" w:cs="Times New Roman"/>
                <w:sz w:val="24"/>
                <w:lang w:val="en-US"/>
              </w:rPr>
              <w:t>ltatele</w:t>
            </w:r>
            <w:r w:rsidRPr="00E14B3B">
              <w:rPr>
                <w:rFonts w:ascii="Times New Roman" w:eastAsia="Times New Roman" w:hAnsi="Times New Roman" w:cs="Times New Roman"/>
                <w:sz w:val="24"/>
                <w:u w:val="single" w:color="000000"/>
                <w:lang w:val="en-US"/>
              </w:rPr>
              <w:t xml:space="preserve"> prez</w:t>
            </w:r>
            <w:r w:rsidRPr="00E14B3B">
              <w:rPr>
                <w:rFonts w:ascii="Times New Roman" w:eastAsia="Times New Roman" w:hAnsi="Times New Roman" w:cs="Times New Roman"/>
                <w:sz w:val="24"/>
                <w:lang w:val="en-US"/>
              </w:rPr>
              <w:t>entării Raportul</w:t>
            </w:r>
            <w:r w:rsidRPr="00E14B3B">
              <w:rPr>
                <w:rFonts w:ascii="Times New Roman" w:eastAsia="Times New Roman" w:hAnsi="Times New Roman" w:cs="Times New Roman"/>
                <w:sz w:val="24"/>
                <w:u w:val="single" w:color="000000"/>
                <w:lang w:val="en-US"/>
              </w:rPr>
              <w:t>ui anua</w:t>
            </w:r>
            <w:r w:rsidRPr="00E14B3B">
              <w:rPr>
                <w:rFonts w:ascii="Times New Roman" w:eastAsia="Times New Roman" w:hAnsi="Times New Roman" w:cs="Times New Roman"/>
                <w:sz w:val="24"/>
                <w:lang w:val="en-US"/>
              </w:rPr>
              <w:t xml:space="preserve">l de activitate </w:t>
            </w:r>
          </w:p>
        </w:tc>
        <w:tc>
          <w:tcPr>
            <w:tcW w:w="3690" w:type="dxa"/>
            <w:tcBorders>
              <w:top w:val="single" w:sz="6" w:space="0" w:color="000000"/>
              <w:left w:val="nil"/>
              <w:bottom w:val="single" w:sz="6" w:space="0" w:color="000000"/>
              <w:right w:val="single" w:sz="6" w:space="0" w:color="000000"/>
            </w:tcBorders>
          </w:tcPr>
          <w:p w:rsidR="00852163" w:rsidRPr="00E14B3B" w:rsidRDefault="00852163" w:rsidP="00883D17">
            <w:pPr>
              <w:rPr>
                <w:rFonts w:ascii="Times New Roman" w:hAnsi="Times New Roman" w:cs="Times New Roman"/>
                <w:lang w:val="en-US"/>
              </w:rPr>
            </w:pPr>
          </w:p>
        </w:tc>
      </w:tr>
      <w:tr w:rsidR="00852163" w:rsidRPr="008D7BF8" w:rsidTr="00883D17">
        <w:trPr>
          <w:trHeight w:val="230"/>
        </w:trPr>
        <w:tc>
          <w:tcPr>
            <w:tcW w:w="0" w:type="auto"/>
            <w:vMerge/>
            <w:tcBorders>
              <w:top w:val="nil"/>
              <w:left w:val="single" w:sz="6" w:space="0" w:color="000000"/>
              <w:bottom w:val="single" w:sz="6" w:space="0" w:color="000000"/>
              <w:right w:val="single" w:sz="6" w:space="0" w:color="000000"/>
            </w:tcBorders>
          </w:tcPr>
          <w:p w:rsidR="00852163" w:rsidRPr="00E14B3B" w:rsidRDefault="00852163" w:rsidP="00883D17">
            <w:pPr>
              <w:rPr>
                <w:rFonts w:ascii="Times New Roman" w:hAnsi="Times New Roman" w:cs="Times New Roman"/>
                <w:lang w:val="en-US"/>
              </w:rPr>
            </w:pPr>
          </w:p>
        </w:tc>
        <w:tc>
          <w:tcPr>
            <w:tcW w:w="0" w:type="auto"/>
            <w:vMerge/>
            <w:tcBorders>
              <w:top w:val="nil"/>
              <w:left w:val="single" w:sz="6" w:space="0" w:color="000000"/>
              <w:bottom w:val="single" w:sz="6" w:space="0" w:color="000000"/>
              <w:right w:val="single" w:sz="6" w:space="0" w:color="000000"/>
            </w:tcBorders>
          </w:tcPr>
          <w:p w:rsidR="00852163" w:rsidRPr="00E14B3B" w:rsidRDefault="00852163" w:rsidP="00883D17">
            <w:pPr>
              <w:rPr>
                <w:rFonts w:ascii="Times New Roman" w:hAnsi="Times New Roman" w:cs="Times New Roman"/>
                <w:lang w:val="en-US"/>
              </w:rPr>
            </w:pPr>
          </w:p>
        </w:tc>
        <w:tc>
          <w:tcPr>
            <w:tcW w:w="5262" w:type="dxa"/>
            <w:tcBorders>
              <w:top w:val="single" w:sz="6" w:space="0" w:color="000000"/>
              <w:left w:val="single" w:sz="6" w:space="0" w:color="000000"/>
              <w:bottom w:val="single" w:sz="6" w:space="0" w:color="000000"/>
              <w:right w:val="single" w:sz="6" w:space="0" w:color="000000"/>
            </w:tcBorders>
          </w:tcPr>
          <w:p w:rsidR="00852163" w:rsidRPr="008D7BF8" w:rsidRDefault="00852163" w:rsidP="00883D17">
            <w:pPr>
              <w:jc w:val="center"/>
              <w:rPr>
                <w:rFonts w:ascii="Times New Roman" w:hAnsi="Times New Roman" w:cs="Times New Roman"/>
              </w:rPr>
            </w:pPr>
            <w:r w:rsidRPr="008D7BF8">
              <w:rPr>
                <w:rFonts w:ascii="Times New Roman" w:eastAsia="Times New Roman" w:hAnsi="Times New Roman" w:cs="Times New Roman"/>
                <w:sz w:val="24"/>
              </w:rPr>
              <w:t xml:space="preserve">se aprobă </w:t>
            </w:r>
          </w:p>
        </w:tc>
        <w:tc>
          <w:tcPr>
            <w:tcW w:w="958" w:type="dxa"/>
            <w:tcBorders>
              <w:top w:val="single" w:sz="6" w:space="0" w:color="000000"/>
              <w:left w:val="single" w:sz="6" w:space="0" w:color="000000"/>
              <w:bottom w:val="single" w:sz="6" w:space="0" w:color="000000"/>
              <w:right w:val="nil"/>
            </w:tcBorders>
          </w:tcPr>
          <w:p w:rsidR="00852163" w:rsidRPr="008D7BF8" w:rsidRDefault="00852163" w:rsidP="00883D17">
            <w:pPr>
              <w:rPr>
                <w:rFonts w:ascii="Times New Roman" w:hAnsi="Times New Roman" w:cs="Times New Roman"/>
              </w:rPr>
            </w:pPr>
          </w:p>
        </w:tc>
        <w:tc>
          <w:tcPr>
            <w:tcW w:w="3690" w:type="dxa"/>
            <w:tcBorders>
              <w:top w:val="single" w:sz="6" w:space="0" w:color="000000"/>
              <w:left w:val="nil"/>
              <w:bottom w:val="single" w:sz="6" w:space="0" w:color="000000"/>
              <w:right w:val="single" w:sz="6" w:space="0" w:color="000000"/>
            </w:tcBorders>
          </w:tcPr>
          <w:p w:rsidR="00852163" w:rsidRPr="008D7BF8" w:rsidRDefault="00852163" w:rsidP="00883D17">
            <w:pPr>
              <w:rPr>
                <w:rFonts w:ascii="Times New Roman" w:hAnsi="Times New Roman" w:cs="Times New Roman"/>
              </w:rPr>
            </w:pPr>
            <w:r w:rsidRPr="008D7BF8">
              <w:rPr>
                <w:rFonts w:ascii="Times New Roman" w:eastAsia="Times New Roman" w:hAnsi="Times New Roman" w:cs="Times New Roman"/>
                <w:sz w:val="24"/>
              </w:rPr>
              <w:t xml:space="preserve">nu se aprobă </w:t>
            </w:r>
          </w:p>
        </w:tc>
      </w:tr>
      <w:tr w:rsidR="00724824" w:rsidRPr="008D7BF8" w:rsidTr="00883D17">
        <w:trPr>
          <w:trHeight w:val="288"/>
        </w:trPr>
        <w:tc>
          <w:tcPr>
            <w:tcW w:w="2185" w:type="dxa"/>
            <w:tcBorders>
              <w:top w:val="single" w:sz="6" w:space="0" w:color="000000"/>
              <w:left w:val="single" w:sz="6" w:space="0" w:color="000000"/>
              <w:bottom w:val="single" w:sz="6" w:space="0" w:color="000000"/>
              <w:right w:val="single" w:sz="6" w:space="0" w:color="000000"/>
            </w:tcBorders>
          </w:tcPr>
          <w:p w:rsidR="00724824" w:rsidRPr="008D7BF8" w:rsidRDefault="00724824" w:rsidP="00724824">
            <w:pPr>
              <w:rPr>
                <w:rFonts w:ascii="Times New Roman" w:hAnsi="Times New Roman" w:cs="Times New Roman"/>
              </w:rPr>
            </w:pPr>
            <w:r w:rsidRPr="008D7BF8">
              <w:rPr>
                <w:rFonts w:ascii="Times New Roman" w:eastAsia="Times New Roman" w:hAnsi="Times New Roman" w:cs="Times New Roman"/>
                <w:sz w:val="24"/>
              </w:rPr>
              <w:t xml:space="preserve">2019-2020 </w:t>
            </w:r>
          </w:p>
        </w:tc>
        <w:tc>
          <w:tcPr>
            <w:tcW w:w="2400" w:type="dxa"/>
            <w:tcBorders>
              <w:top w:val="single" w:sz="6" w:space="0" w:color="000000"/>
              <w:left w:val="single" w:sz="6" w:space="0" w:color="000000"/>
              <w:bottom w:val="single" w:sz="6" w:space="0" w:color="000000"/>
              <w:right w:val="single" w:sz="6" w:space="0" w:color="000000"/>
            </w:tcBorders>
          </w:tcPr>
          <w:p w:rsidR="00724824" w:rsidRPr="008D7BF8" w:rsidRDefault="00724824" w:rsidP="00724824">
            <w:pPr>
              <w:rPr>
                <w:rFonts w:ascii="Times New Roman" w:hAnsi="Times New Roman" w:cs="Times New Roman"/>
              </w:rPr>
            </w:pPr>
            <w:r w:rsidRPr="008D7BF8">
              <w:rPr>
                <w:rFonts w:ascii="Times New Roman" w:eastAsia="Times New Roman" w:hAnsi="Times New Roman" w:cs="Times New Roman"/>
                <w:sz w:val="24"/>
              </w:rPr>
              <w:t xml:space="preserve">3 </w:t>
            </w:r>
          </w:p>
        </w:tc>
        <w:tc>
          <w:tcPr>
            <w:tcW w:w="5262" w:type="dxa"/>
            <w:tcBorders>
              <w:top w:val="single" w:sz="6" w:space="0" w:color="000000"/>
              <w:left w:val="single" w:sz="6" w:space="0" w:color="000000"/>
              <w:bottom w:val="single" w:sz="6" w:space="0" w:color="000000"/>
              <w:right w:val="single" w:sz="6" w:space="0" w:color="000000"/>
            </w:tcBorders>
          </w:tcPr>
          <w:p w:rsidR="00724824" w:rsidRPr="008D7BF8" w:rsidRDefault="00724824" w:rsidP="00724824">
            <w:pPr>
              <w:jc w:val="center"/>
              <w:rPr>
                <w:rFonts w:ascii="Times New Roman" w:hAnsi="Times New Roman" w:cs="Times New Roman"/>
              </w:rPr>
            </w:pPr>
            <w:r w:rsidRPr="008D7BF8">
              <w:rPr>
                <w:rFonts w:ascii="Times New Roman" w:eastAsia="Times New Roman" w:hAnsi="Times New Roman" w:cs="Times New Roman"/>
                <w:sz w:val="24"/>
              </w:rPr>
              <w:t xml:space="preserve">se aprobă </w:t>
            </w:r>
          </w:p>
        </w:tc>
        <w:tc>
          <w:tcPr>
            <w:tcW w:w="958" w:type="dxa"/>
            <w:tcBorders>
              <w:top w:val="single" w:sz="6" w:space="0" w:color="000000"/>
              <w:left w:val="single" w:sz="6" w:space="0" w:color="000000"/>
              <w:bottom w:val="single" w:sz="6" w:space="0" w:color="000000"/>
              <w:right w:val="nil"/>
            </w:tcBorders>
          </w:tcPr>
          <w:p w:rsidR="00724824" w:rsidRPr="008D7BF8" w:rsidRDefault="00724824" w:rsidP="00724824">
            <w:pPr>
              <w:rPr>
                <w:rFonts w:ascii="Times New Roman" w:hAnsi="Times New Roman" w:cs="Times New Roman"/>
              </w:rPr>
            </w:pPr>
            <w:r w:rsidRPr="008D7BF8">
              <w:rPr>
                <w:rFonts w:ascii="Times New Roman" w:eastAsia="Times New Roman" w:hAnsi="Times New Roman" w:cs="Times New Roman"/>
                <w:sz w:val="24"/>
              </w:rPr>
              <w:t xml:space="preserve"> </w:t>
            </w:r>
          </w:p>
        </w:tc>
        <w:tc>
          <w:tcPr>
            <w:tcW w:w="3690" w:type="dxa"/>
            <w:tcBorders>
              <w:top w:val="single" w:sz="6" w:space="0" w:color="000000"/>
              <w:left w:val="nil"/>
              <w:bottom w:val="single" w:sz="6" w:space="0" w:color="000000"/>
              <w:right w:val="single" w:sz="6" w:space="0" w:color="000000"/>
            </w:tcBorders>
          </w:tcPr>
          <w:p w:rsidR="00724824" w:rsidRPr="008D7BF8" w:rsidRDefault="00724824" w:rsidP="00724824">
            <w:pPr>
              <w:rPr>
                <w:rFonts w:ascii="Times New Roman" w:hAnsi="Times New Roman" w:cs="Times New Roman"/>
              </w:rPr>
            </w:pPr>
          </w:p>
        </w:tc>
      </w:tr>
    </w:tbl>
    <w:p w:rsidR="00852163" w:rsidRPr="008D7BF8" w:rsidRDefault="00852163" w:rsidP="00852163">
      <w:pPr>
        <w:spacing w:after="0"/>
        <w:jc w:val="both"/>
        <w:rPr>
          <w:rFonts w:ascii="Times New Roman" w:hAnsi="Times New Roman" w:cs="Times New Roman"/>
        </w:rPr>
      </w:pPr>
      <w:r w:rsidRPr="008D7BF8">
        <w:rPr>
          <w:rFonts w:ascii="Times New Roman" w:eastAsia="Times New Roman" w:hAnsi="Times New Roman" w:cs="Times New Roman"/>
          <w:sz w:val="24"/>
        </w:rPr>
        <w:t xml:space="preserve"> </w:t>
      </w:r>
    </w:p>
    <w:p w:rsidR="00A77EB5" w:rsidRDefault="00A77EB5">
      <w:bookmarkStart w:id="0" w:name="_GoBack"/>
      <w:bookmarkEnd w:id="0"/>
    </w:p>
    <w:sectPr w:rsidR="00A77EB5" w:rsidSect="00883D17">
      <w:pgSz w:w="16838" w:h="11904" w:orient="landscape"/>
      <w:pgMar w:top="851"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E27"/>
    <w:multiLevelType w:val="hybridMultilevel"/>
    <w:tmpl w:val="02B8872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 w15:restartNumberingAfterBreak="0">
    <w:nsid w:val="03AF7D6C"/>
    <w:multiLevelType w:val="hybridMultilevel"/>
    <w:tmpl w:val="B47A2D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907C3"/>
    <w:multiLevelType w:val="hybridMultilevel"/>
    <w:tmpl w:val="CE3EBCB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 w15:restartNumberingAfterBreak="0">
    <w:nsid w:val="04C101B0"/>
    <w:multiLevelType w:val="hybridMultilevel"/>
    <w:tmpl w:val="F744A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918D6"/>
    <w:multiLevelType w:val="hybridMultilevel"/>
    <w:tmpl w:val="033A3AC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097921AA"/>
    <w:multiLevelType w:val="hybridMultilevel"/>
    <w:tmpl w:val="4A34152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 w15:restartNumberingAfterBreak="0">
    <w:nsid w:val="0AAB7A06"/>
    <w:multiLevelType w:val="hybridMultilevel"/>
    <w:tmpl w:val="1876B79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 w15:restartNumberingAfterBreak="0">
    <w:nsid w:val="0B0A2197"/>
    <w:multiLevelType w:val="hybridMultilevel"/>
    <w:tmpl w:val="A98E34B8"/>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BB8445A"/>
    <w:multiLevelType w:val="hybridMultilevel"/>
    <w:tmpl w:val="01B8726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9" w15:restartNumberingAfterBreak="0">
    <w:nsid w:val="0E3C368F"/>
    <w:multiLevelType w:val="hybridMultilevel"/>
    <w:tmpl w:val="AC025F5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0" w15:restartNumberingAfterBreak="0">
    <w:nsid w:val="104C66E9"/>
    <w:multiLevelType w:val="hybridMultilevel"/>
    <w:tmpl w:val="91CCDDF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1" w15:restartNumberingAfterBreak="0">
    <w:nsid w:val="12643E25"/>
    <w:multiLevelType w:val="hybridMultilevel"/>
    <w:tmpl w:val="C2445E9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15:restartNumberingAfterBreak="0">
    <w:nsid w:val="14C3273E"/>
    <w:multiLevelType w:val="hybridMultilevel"/>
    <w:tmpl w:val="564E5E6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3" w15:restartNumberingAfterBreak="0">
    <w:nsid w:val="14C90BA1"/>
    <w:multiLevelType w:val="hybridMultilevel"/>
    <w:tmpl w:val="9B1C005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4" w15:restartNumberingAfterBreak="0">
    <w:nsid w:val="150E688A"/>
    <w:multiLevelType w:val="hybridMultilevel"/>
    <w:tmpl w:val="910024B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5" w15:restartNumberingAfterBreak="0">
    <w:nsid w:val="159B1947"/>
    <w:multiLevelType w:val="hybridMultilevel"/>
    <w:tmpl w:val="F1D6234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6" w15:restartNumberingAfterBreak="0">
    <w:nsid w:val="176C4C05"/>
    <w:multiLevelType w:val="hybridMultilevel"/>
    <w:tmpl w:val="25BACA7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7" w15:restartNumberingAfterBreak="0">
    <w:nsid w:val="18BE7959"/>
    <w:multiLevelType w:val="hybridMultilevel"/>
    <w:tmpl w:val="2570894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8" w15:restartNumberingAfterBreak="0">
    <w:nsid w:val="1A753939"/>
    <w:multiLevelType w:val="hybridMultilevel"/>
    <w:tmpl w:val="F5DEC6B2"/>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1B2041EB"/>
    <w:multiLevelType w:val="hybridMultilevel"/>
    <w:tmpl w:val="45AC497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0" w15:restartNumberingAfterBreak="0">
    <w:nsid w:val="1B526045"/>
    <w:multiLevelType w:val="hybridMultilevel"/>
    <w:tmpl w:val="0ECCFA9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1" w15:restartNumberingAfterBreak="0">
    <w:nsid w:val="1B541167"/>
    <w:multiLevelType w:val="hybridMultilevel"/>
    <w:tmpl w:val="9ED00A7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2" w15:restartNumberingAfterBreak="0">
    <w:nsid w:val="1D922D78"/>
    <w:multiLevelType w:val="hybridMultilevel"/>
    <w:tmpl w:val="0BB44B4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3" w15:restartNumberingAfterBreak="0">
    <w:nsid w:val="20465738"/>
    <w:multiLevelType w:val="hybridMultilevel"/>
    <w:tmpl w:val="75C81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8B6D47"/>
    <w:multiLevelType w:val="hybridMultilevel"/>
    <w:tmpl w:val="1AB2905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5" w15:restartNumberingAfterBreak="0">
    <w:nsid w:val="2406430E"/>
    <w:multiLevelType w:val="hybridMultilevel"/>
    <w:tmpl w:val="8124AC8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6" w15:restartNumberingAfterBreak="0">
    <w:nsid w:val="25666999"/>
    <w:multiLevelType w:val="hybridMultilevel"/>
    <w:tmpl w:val="E418ECB8"/>
    <w:lvl w:ilvl="0" w:tplc="041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3">
      <w:start w:val="1"/>
      <w:numFmt w:val="bullet"/>
      <w:lvlText w:val="o"/>
      <w:lvlJc w:val="left"/>
      <w:pPr>
        <w:tabs>
          <w:tab w:val="num" w:pos="2160"/>
        </w:tabs>
        <w:ind w:left="2160" w:hanging="360"/>
      </w:pPr>
      <w:rPr>
        <w:rFonts w:ascii="Courier New" w:hAnsi="Courier New" w:cs="Courier New"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29E45A6C"/>
    <w:multiLevelType w:val="hybridMultilevel"/>
    <w:tmpl w:val="790AD1C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8" w15:restartNumberingAfterBreak="0">
    <w:nsid w:val="2B8129E6"/>
    <w:multiLevelType w:val="hybridMultilevel"/>
    <w:tmpl w:val="49CEE88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9" w15:restartNumberingAfterBreak="0">
    <w:nsid w:val="2C295F42"/>
    <w:multiLevelType w:val="hybridMultilevel"/>
    <w:tmpl w:val="67E2AEB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0" w15:restartNumberingAfterBreak="0">
    <w:nsid w:val="2CF55E0E"/>
    <w:multiLevelType w:val="hybridMultilevel"/>
    <w:tmpl w:val="1876E47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2F691A4D"/>
    <w:multiLevelType w:val="hybridMultilevel"/>
    <w:tmpl w:val="5C50C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FC3ED8"/>
    <w:multiLevelType w:val="hybridMultilevel"/>
    <w:tmpl w:val="7018AB8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3" w15:restartNumberingAfterBreak="0">
    <w:nsid w:val="36F939FC"/>
    <w:multiLevelType w:val="hybridMultilevel"/>
    <w:tmpl w:val="6190468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4" w15:restartNumberingAfterBreak="0">
    <w:nsid w:val="372F43F1"/>
    <w:multiLevelType w:val="hybridMultilevel"/>
    <w:tmpl w:val="CEAEA9E0"/>
    <w:lvl w:ilvl="0" w:tplc="041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3AAC22FA"/>
    <w:multiLevelType w:val="hybridMultilevel"/>
    <w:tmpl w:val="3126E5E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6" w15:restartNumberingAfterBreak="0">
    <w:nsid w:val="3BC41BAA"/>
    <w:multiLevelType w:val="hybridMultilevel"/>
    <w:tmpl w:val="23D4C0F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7" w15:restartNumberingAfterBreak="0">
    <w:nsid w:val="3BE750E5"/>
    <w:multiLevelType w:val="hybridMultilevel"/>
    <w:tmpl w:val="5DB67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C1115E7"/>
    <w:multiLevelType w:val="hybridMultilevel"/>
    <w:tmpl w:val="074E80E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9" w15:restartNumberingAfterBreak="0">
    <w:nsid w:val="41120121"/>
    <w:multiLevelType w:val="hybridMultilevel"/>
    <w:tmpl w:val="DB783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3125B33"/>
    <w:multiLevelType w:val="hybridMultilevel"/>
    <w:tmpl w:val="0B7ABDF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1" w15:restartNumberingAfterBreak="0">
    <w:nsid w:val="447C11C9"/>
    <w:multiLevelType w:val="hybridMultilevel"/>
    <w:tmpl w:val="E446E75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2" w15:restartNumberingAfterBreak="0">
    <w:nsid w:val="44ED71E8"/>
    <w:multiLevelType w:val="hybridMultilevel"/>
    <w:tmpl w:val="26EA2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6056074"/>
    <w:multiLevelType w:val="hybridMultilevel"/>
    <w:tmpl w:val="3C3896F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4" w15:restartNumberingAfterBreak="0">
    <w:nsid w:val="4605714F"/>
    <w:multiLevelType w:val="hybridMultilevel"/>
    <w:tmpl w:val="4C863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7716C8C"/>
    <w:multiLevelType w:val="hybridMultilevel"/>
    <w:tmpl w:val="200271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A43267B"/>
    <w:multiLevelType w:val="hybridMultilevel"/>
    <w:tmpl w:val="018256D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7" w15:restartNumberingAfterBreak="0">
    <w:nsid w:val="4B387AED"/>
    <w:multiLevelType w:val="hybridMultilevel"/>
    <w:tmpl w:val="4530948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8" w15:restartNumberingAfterBreak="0">
    <w:nsid w:val="4D2370A0"/>
    <w:multiLevelType w:val="hybridMultilevel"/>
    <w:tmpl w:val="EC38DED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9" w15:restartNumberingAfterBreak="0">
    <w:nsid w:val="4D504DC8"/>
    <w:multiLevelType w:val="hybridMultilevel"/>
    <w:tmpl w:val="53B2692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0" w15:restartNumberingAfterBreak="0">
    <w:nsid w:val="4E4E42EC"/>
    <w:multiLevelType w:val="hybridMultilevel"/>
    <w:tmpl w:val="162E33A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1" w15:restartNumberingAfterBreak="0">
    <w:nsid w:val="506B63B4"/>
    <w:multiLevelType w:val="hybridMultilevel"/>
    <w:tmpl w:val="9F1465A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2" w15:restartNumberingAfterBreak="0">
    <w:nsid w:val="50B918C1"/>
    <w:multiLevelType w:val="hybridMultilevel"/>
    <w:tmpl w:val="A282002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3" w15:restartNumberingAfterBreak="0">
    <w:nsid w:val="50E93C9A"/>
    <w:multiLevelType w:val="hybridMultilevel"/>
    <w:tmpl w:val="5B1E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20A0803"/>
    <w:multiLevelType w:val="hybridMultilevel"/>
    <w:tmpl w:val="1748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5A02F04"/>
    <w:multiLevelType w:val="hybridMultilevel"/>
    <w:tmpl w:val="C4C2F51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6" w15:restartNumberingAfterBreak="0">
    <w:nsid w:val="592355AA"/>
    <w:multiLevelType w:val="hybridMultilevel"/>
    <w:tmpl w:val="4168A03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7" w15:restartNumberingAfterBreak="0">
    <w:nsid w:val="59F30C83"/>
    <w:multiLevelType w:val="hybridMultilevel"/>
    <w:tmpl w:val="56AC8718"/>
    <w:lvl w:ilvl="0" w:tplc="041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5A58304C"/>
    <w:multiLevelType w:val="hybridMultilevel"/>
    <w:tmpl w:val="3EBCFDF2"/>
    <w:lvl w:ilvl="0" w:tplc="04190001">
      <w:start w:val="1"/>
      <w:numFmt w:val="bullet"/>
      <w:lvlText w:val=""/>
      <w:lvlJc w:val="left"/>
      <w:pPr>
        <w:tabs>
          <w:tab w:val="num" w:pos="360"/>
        </w:tabs>
        <w:ind w:left="360" w:hanging="360"/>
      </w:pPr>
      <w:rPr>
        <w:rFonts w:ascii="Symbol" w:hAnsi="Symbol" w:hint="default"/>
      </w:rPr>
    </w:lvl>
    <w:lvl w:ilvl="1" w:tplc="4E1A9AA6">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5AA109FD"/>
    <w:multiLevelType w:val="hybridMultilevel"/>
    <w:tmpl w:val="D3C492D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0" w15:restartNumberingAfterBreak="0">
    <w:nsid w:val="5D6D6383"/>
    <w:multiLevelType w:val="hybridMultilevel"/>
    <w:tmpl w:val="E0BC2CF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1" w15:restartNumberingAfterBreak="0">
    <w:nsid w:val="5E4C5D3D"/>
    <w:multiLevelType w:val="hybridMultilevel"/>
    <w:tmpl w:val="87F0708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2" w15:restartNumberingAfterBreak="0">
    <w:nsid w:val="615546E4"/>
    <w:multiLevelType w:val="hybridMultilevel"/>
    <w:tmpl w:val="D102DA7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3" w15:restartNumberingAfterBreak="0">
    <w:nsid w:val="66CD1A04"/>
    <w:multiLevelType w:val="hybridMultilevel"/>
    <w:tmpl w:val="65500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8C2EC8"/>
    <w:multiLevelType w:val="hybridMultilevel"/>
    <w:tmpl w:val="F8E2899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5" w15:restartNumberingAfterBreak="0">
    <w:nsid w:val="6AAA4553"/>
    <w:multiLevelType w:val="hybridMultilevel"/>
    <w:tmpl w:val="6606852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6" w15:restartNumberingAfterBreak="0">
    <w:nsid w:val="6EA50FE6"/>
    <w:multiLevelType w:val="hybridMultilevel"/>
    <w:tmpl w:val="15E2FD6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7" w15:restartNumberingAfterBreak="0">
    <w:nsid w:val="6F892FF8"/>
    <w:multiLevelType w:val="hybridMultilevel"/>
    <w:tmpl w:val="D332D49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8" w15:restartNumberingAfterBreak="0">
    <w:nsid w:val="74827474"/>
    <w:multiLevelType w:val="hybridMultilevel"/>
    <w:tmpl w:val="91D2AE1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9" w15:restartNumberingAfterBreak="0">
    <w:nsid w:val="749B2EDE"/>
    <w:multiLevelType w:val="hybridMultilevel"/>
    <w:tmpl w:val="90B28B0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0" w15:restartNumberingAfterBreak="0">
    <w:nsid w:val="765033F5"/>
    <w:multiLevelType w:val="hybridMultilevel"/>
    <w:tmpl w:val="E176FF3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1" w15:restartNumberingAfterBreak="0">
    <w:nsid w:val="770F4C4B"/>
    <w:multiLevelType w:val="hybridMultilevel"/>
    <w:tmpl w:val="531EFD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819175F"/>
    <w:multiLevelType w:val="hybridMultilevel"/>
    <w:tmpl w:val="78387724"/>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7A136CF6"/>
    <w:multiLevelType w:val="hybridMultilevel"/>
    <w:tmpl w:val="E43EA50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4" w15:restartNumberingAfterBreak="0">
    <w:nsid w:val="7C1E4DA5"/>
    <w:multiLevelType w:val="hybridMultilevel"/>
    <w:tmpl w:val="10329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C6B73F6"/>
    <w:multiLevelType w:val="hybridMultilevel"/>
    <w:tmpl w:val="EF7C299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6" w15:restartNumberingAfterBreak="0">
    <w:nsid w:val="7C727DA1"/>
    <w:multiLevelType w:val="hybridMultilevel"/>
    <w:tmpl w:val="A546D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C8E32C1"/>
    <w:multiLevelType w:val="hybridMultilevel"/>
    <w:tmpl w:val="96DE343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8" w15:restartNumberingAfterBreak="0">
    <w:nsid w:val="7C8E336F"/>
    <w:multiLevelType w:val="hybridMultilevel"/>
    <w:tmpl w:val="ACE2E25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9" w15:restartNumberingAfterBreak="0">
    <w:nsid w:val="7DAE5AF9"/>
    <w:multiLevelType w:val="hybridMultilevel"/>
    <w:tmpl w:val="71C4083E"/>
    <w:lvl w:ilvl="0" w:tplc="04190001">
      <w:start w:val="1"/>
      <w:numFmt w:val="bullet"/>
      <w:lvlText w:val=""/>
      <w:lvlJc w:val="left"/>
      <w:pPr>
        <w:tabs>
          <w:tab w:val="num" w:pos="1160"/>
        </w:tabs>
        <w:ind w:left="1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7E485832"/>
    <w:multiLevelType w:val="hybridMultilevel"/>
    <w:tmpl w:val="62B42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E654684"/>
    <w:multiLevelType w:val="hybridMultilevel"/>
    <w:tmpl w:val="E9D8A97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4"/>
  </w:num>
  <w:num w:numId="2">
    <w:abstractNumId w:val="53"/>
  </w:num>
  <w:num w:numId="3">
    <w:abstractNumId w:val="48"/>
  </w:num>
  <w:num w:numId="4">
    <w:abstractNumId w:val="27"/>
  </w:num>
  <w:num w:numId="5">
    <w:abstractNumId w:val="34"/>
  </w:num>
  <w:num w:numId="6">
    <w:abstractNumId w:val="57"/>
  </w:num>
  <w:num w:numId="7">
    <w:abstractNumId w:val="58"/>
  </w:num>
  <w:num w:numId="8">
    <w:abstractNumId w:val="26"/>
  </w:num>
  <w:num w:numId="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num>
  <w:num w:numId="14">
    <w:abstractNumId w:val="55"/>
  </w:num>
  <w:num w:numId="15">
    <w:abstractNumId w:val="24"/>
  </w:num>
  <w:num w:numId="16">
    <w:abstractNumId w:val="0"/>
  </w:num>
  <w:num w:numId="17">
    <w:abstractNumId w:val="17"/>
  </w:num>
  <w:num w:numId="18">
    <w:abstractNumId w:val="39"/>
  </w:num>
  <w:num w:numId="19">
    <w:abstractNumId w:val="1"/>
  </w:num>
  <w:num w:numId="20">
    <w:abstractNumId w:val="21"/>
  </w:num>
  <w:num w:numId="21">
    <w:abstractNumId w:val="22"/>
  </w:num>
  <w:num w:numId="22">
    <w:abstractNumId w:val="9"/>
  </w:num>
  <w:num w:numId="23">
    <w:abstractNumId w:val="77"/>
  </w:num>
  <w:num w:numId="24">
    <w:abstractNumId w:val="80"/>
  </w:num>
  <w:num w:numId="25">
    <w:abstractNumId w:val="61"/>
  </w:num>
  <w:num w:numId="26">
    <w:abstractNumId w:val="29"/>
  </w:num>
  <w:num w:numId="27">
    <w:abstractNumId w:val="60"/>
  </w:num>
  <w:num w:numId="28">
    <w:abstractNumId w:val="46"/>
  </w:num>
  <w:num w:numId="29">
    <w:abstractNumId w:val="50"/>
  </w:num>
  <w:num w:numId="30">
    <w:abstractNumId w:val="49"/>
  </w:num>
  <w:num w:numId="31">
    <w:abstractNumId w:val="71"/>
  </w:num>
  <w:num w:numId="32">
    <w:abstractNumId w:val="52"/>
  </w:num>
  <w:num w:numId="33">
    <w:abstractNumId w:val="75"/>
  </w:num>
  <w:num w:numId="34">
    <w:abstractNumId w:val="74"/>
  </w:num>
  <w:num w:numId="35">
    <w:abstractNumId w:val="56"/>
  </w:num>
  <w:num w:numId="36">
    <w:abstractNumId w:val="78"/>
  </w:num>
  <w:num w:numId="37">
    <w:abstractNumId w:val="45"/>
  </w:num>
  <w:num w:numId="38">
    <w:abstractNumId w:val="28"/>
  </w:num>
  <w:num w:numId="39">
    <w:abstractNumId w:val="10"/>
  </w:num>
  <w:num w:numId="40">
    <w:abstractNumId w:val="47"/>
  </w:num>
  <w:num w:numId="41">
    <w:abstractNumId w:val="41"/>
  </w:num>
  <w:num w:numId="42">
    <w:abstractNumId w:val="2"/>
  </w:num>
  <w:num w:numId="43">
    <w:abstractNumId w:val="32"/>
  </w:num>
  <w:num w:numId="44">
    <w:abstractNumId w:val="11"/>
  </w:num>
  <w:num w:numId="45">
    <w:abstractNumId w:val="62"/>
  </w:num>
  <w:num w:numId="46">
    <w:abstractNumId w:val="33"/>
  </w:num>
  <w:num w:numId="47">
    <w:abstractNumId w:val="13"/>
  </w:num>
  <w:num w:numId="48">
    <w:abstractNumId w:val="36"/>
  </w:num>
  <w:num w:numId="49">
    <w:abstractNumId w:val="73"/>
  </w:num>
  <w:num w:numId="50">
    <w:abstractNumId w:val="51"/>
  </w:num>
  <w:num w:numId="51">
    <w:abstractNumId w:val="69"/>
  </w:num>
  <w:num w:numId="52">
    <w:abstractNumId w:val="67"/>
  </w:num>
  <w:num w:numId="53">
    <w:abstractNumId w:val="68"/>
  </w:num>
  <w:num w:numId="54">
    <w:abstractNumId w:val="12"/>
  </w:num>
  <w:num w:numId="55">
    <w:abstractNumId w:val="70"/>
  </w:num>
  <w:num w:numId="56">
    <w:abstractNumId w:val="59"/>
  </w:num>
  <w:num w:numId="57">
    <w:abstractNumId w:val="5"/>
  </w:num>
  <w:num w:numId="58">
    <w:abstractNumId w:val="15"/>
  </w:num>
  <w:num w:numId="59">
    <w:abstractNumId w:val="43"/>
  </w:num>
  <w:num w:numId="60">
    <w:abstractNumId w:val="44"/>
  </w:num>
  <w:num w:numId="61">
    <w:abstractNumId w:val="14"/>
  </w:num>
  <w:num w:numId="62">
    <w:abstractNumId w:val="19"/>
  </w:num>
  <w:num w:numId="63">
    <w:abstractNumId w:val="38"/>
  </w:num>
  <w:num w:numId="64">
    <w:abstractNumId w:val="65"/>
  </w:num>
  <w:num w:numId="65">
    <w:abstractNumId w:val="63"/>
  </w:num>
  <w:num w:numId="66">
    <w:abstractNumId w:val="8"/>
  </w:num>
  <w:num w:numId="67">
    <w:abstractNumId w:val="66"/>
  </w:num>
  <w:num w:numId="68">
    <w:abstractNumId w:val="30"/>
  </w:num>
  <w:num w:numId="69">
    <w:abstractNumId w:val="64"/>
  </w:num>
  <w:num w:numId="70">
    <w:abstractNumId w:val="25"/>
  </w:num>
  <w:num w:numId="71">
    <w:abstractNumId w:val="35"/>
  </w:num>
  <w:num w:numId="72">
    <w:abstractNumId w:val="40"/>
  </w:num>
  <w:num w:numId="73">
    <w:abstractNumId w:val="20"/>
  </w:num>
  <w:num w:numId="74">
    <w:abstractNumId w:val="23"/>
  </w:num>
  <w:num w:numId="75">
    <w:abstractNumId w:val="16"/>
  </w:num>
  <w:num w:numId="76">
    <w:abstractNumId w:val="42"/>
  </w:num>
  <w:num w:numId="77">
    <w:abstractNumId w:val="37"/>
  </w:num>
  <w:num w:numId="78">
    <w:abstractNumId w:val="3"/>
  </w:num>
  <w:num w:numId="79">
    <w:abstractNumId w:val="6"/>
  </w:num>
  <w:num w:numId="80">
    <w:abstractNumId w:val="4"/>
  </w:num>
  <w:num w:numId="81">
    <w:abstractNumId w:val="31"/>
  </w:num>
  <w:num w:numId="82">
    <w:abstractNumId w:val="7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63"/>
    <w:rsid w:val="00001DBA"/>
    <w:rsid w:val="0002220C"/>
    <w:rsid w:val="00024B3A"/>
    <w:rsid w:val="0003569B"/>
    <w:rsid w:val="000443D8"/>
    <w:rsid w:val="000545B4"/>
    <w:rsid w:val="00055832"/>
    <w:rsid w:val="0006636E"/>
    <w:rsid w:val="00072FF7"/>
    <w:rsid w:val="000A5CFB"/>
    <w:rsid w:val="000B16D8"/>
    <w:rsid w:val="000C551D"/>
    <w:rsid w:val="000C707E"/>
    <w:rsid w:val="0013206C"/>
    <w:rsid w:val="00137CC4"/>
    <w:rsid w:val="0014126D"/>
    <w:rsid w:val="001469DA"/>
    <w:rsid w:val="0016599D"/>
    <w:rsid w:val="0018075A"/>
    <w:rsid w:val="00185FC0"/>
    <w:rsid w:val="001A2467"/>
    <w:rsid w:val="001A7811"/>
    <w:rsid w:val="001D432E"/>
    <w:rsid w:val="001E0749"/>
    <w:rsid w:val="002139A2"/>
    <w:rsid w:val="002214C1"/>
    <w:rsid w:val="00243068"/>
    <w:rsid w:val="0027563C"/>
    <w:rsid w:val="002D46D8"/>
    <w:rsid w:val="0031310A"/>
    <w:rsid w:val="003232F3"/>
    <w:rsid w:val="003355A1"/>
    <w:rsid w:val="00340342"/>
    <w:rsid w:val="00342A7D"/>
    <w:rsid w:val="0035239D"/>
    <w:rsid w:val="003575E3"/>
    <w:rsid w:val="003618D8"/>
    <w:rsid w:val="00364108"/>
    <w:rsid w:val="00395944"/>
    <w:rsid w:val="003A3FA3"/>
    <w:rsid w:val="003B2835"/>
    <w:rsid w:val="003B3B06"/>
    <w:rsid w:val="003B3BBA"/>
    <w:rsid w:val="003D77A6"/>
    <w:rsid w:val="003F4672"/>
    <w:rsid w:val="00417119"/>
    <w:rsid w:val="00445AF9"/>
    <w:rsid w:val="0045087E"/>
    <w:rsid w:val="004A43B1"/>
    <w:rsid w:val="004C2727"/>
    <w:rsid w:val="004E5D27"/>
    <w:rsid w:val="004F79E0"/>
    <w:rsid w:val="005207BD"/>
    <w:rsid w:val="00534E20"/>
    <w:rsid w:val="005410A5"/>
    <w:rsid w:val="00550D75"/>
    <w:rsid w:val="00554AAF"/>
    <w:rsid w:val="00554E54"/>
    <w:rsid w:val="0058665B"/>
    <w:rsid w:val="00587DE3"/>
    <w:rsid w:val="00590F59"/>
    <w:rsid w:val="005C24FA"/>
    <w:rsid w:val="005E73FD"/>
    <w:rsid w:val="005F6F20"/>
    <w:rsid w:val="0064052A"/>
    <w:rsid w:val="0066157C"/>
    <w:rsid w:val="006819BD"/>
    <w:rsid w:val="00682869"/>
    <w:rsid w:val="006836A4"/>
    <w:rsid w:val="006927F1"/>
    <w:rsid w:val="006928EA"/>
    <w:rsid w:val="006929AB"/>
    <w:rsid w:val="006D1707"/>
    <w:rsid w:val="006F72BB"/>
    <w:rsid w:val="00713F38"/>
    <w:rsid w:val="00723464"/>
    <w:rsid w:val="00724824"/>
    <w:rsid w:val="0076387B"/>
    <w:rsid w:val="00775DCC"/>
    <w:rsid w:val="00781AE2"/>
    <w:rsid w:val="007929E2"/>
    <w:rsid w:val="007A419C"/>
    <w:rsid w:val="007A727C"/>
    <w:rsid w:val="007A7BF8"/>
    <w:rsid w:val="007B6B5F"/>
    <w:rsid w:val="007E01DD"/>
    <w:rsid w:val="00816C09"/>
    <w:rsid w:val="008318F0"/>
    <w:rsid w:val="0084091F"/>
    <w:rsid w:val="00852163"/>
    <w:rsid w:val="00860838"/>
    <w:rsid w:val="008729F0"/>
    <w:rsid w:val="00883D17"/>
    <w:rsid w:val="00883E1D"/>
    <w:rsid w:val="008848E0"/>
    <w:rsid w:val="008A6764"/>
    <w:rsid w:val="008A73BB"/>
    <w:rsid w:val="00950E4E"/>
    <w:rsid w:val="00956FB0"/>
    <w:rsid w:val="0096709D"/>
    <w:rsid w:val="009A3416"/>
    <w:rsid w:val="009A5666"/>
    <w:rsid w:val="009C67DD"/>
    <w:rsid w:val="009C7D16"/>
    <w:rsid w:val="009F5163"/>
    <w:rsid w:val="009F665D"/>
    <w:rsid w:val="009F7A3B"/>
    <w:rsid w:val="00A12E4B"/>
    <w:rsid w:val="00A209C7"/>
    <w:rsid w:val="00A222F2"/>
    <w:rsid w:val="00A75ED9"/>
    <w:rsid w:val="00A77B49"/>
    <w:rsid w:val="00A77EB5"/>
    <w:rsid w:val="00A827EA"/>
    <w:rsid w:val="00A83525"/>
    <w:rsid w:val="00A903FE"/>
    <w:rsid w:val="00A91F36"/>
    <w:rsid w:val="00A93E06"/>
    <w:rsid w:val="00B0069B"/>
    <w:rsid w:val="00B0654A"/>
    <w:rsid w:val="00B146AE"/>
    <w:rsid w:val="00B14B8D"/>
    <w:rsid w:val="00B15622"/>
    <w:rsid w:val="00B20B5F"/>
    <w:rsid w:val="00B72F6D"/>
    <w:rsid w:val="00B80AC6"/>
    <w:rsid w:val="00B80D49"/>
    <w:rsid w:val="00BB3C07"/>
    <w:rsid w:val="00BC0FE7"/>
    <w:rsid w:val="00BC75FD"/>
    <w:rsid w:val="00BD32D7"/>
    <w:rsid w:val="00BE1A6B"/>
    <w:rsid w:val="00C01B5F"/>
    <w:rsid w:val="00C074D4"/>
    <w:rsid w:val="00C54DCB"/>
    <w:rsid w:val="00C626D4"/>
    <w:rsid w:val="00C66A52"/>
    <w:rsid w:val="00C70A57"/>
    <w:rsid w:val="00CB6D93"/>
    <w:rsid w:val="00CC1783"/>
    <w:rsid w:val="00CC4C7D"/>
    <w:rsid w:val="00CF0B8D"/>
    <w:rsid w:val="00CF5A9C"/>
    <w:rsid w:val="00CF6006"/>
    <w:rsid w:val="00D1705B"/>
    <w:rsid w:val="00D4465F"/>
    <w:rsid w:val="00D54223"/>
    <w:rsid w:val="00D555AA"/>
    <w:rsid w:val="00D61249"/>
    <w:rsid w:val="00D7013B"/>
    <w:rsid w:val="00D728C0"/>
    <w:rsid w:val="00D85D75"/>
    <w:rsid w:val="00D93B27"/>
    <w:rsid w:val="00D97C18"/>
    <w:rsid w:val="00DA66D5"/>
    <w:rsid w:val="00E11118"/>
    <w:rsid w:val="00E37F67"/>
    <w:rsid w:val="00E42A31"/>
    <w:rsid w:val="00E63213"/>
    <w:rsid w:val="00E74164"/>
    <w:rsid w:val="00E94EB5"/>
    <w:rsid w:val="00ED3D42"/>
    <w:rsid w:val="00EF0191"/>
    <w:rsid w:val="00F0019C"/>
    <w:rsid w:val="00F1456F"/>
    <w:rsid w:val="00F35B97"/>
    <w:rsid w:val="00F41199"/>
    <w:rsid w:val="00F9598C"/>
    <w:rsid w:val="00FA0001"/>
    <w:rsid w:val="00FB541A"/>
    <w:rsid w:val="00FC2410"/>
    <w:rsid w:val="00FC6E47"/>
    <w:rsid w:val="00FE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4FA2"/>
  <w15:chartTrackingRefBased/>
  <w15:docId w15:val="{F76E6958-9C17-49BE-86F8-76A56B55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163"/>
    <w:rPr>
      <w:rFonts w:ascii="Calibri" w:eastAsia="Calibri" w:hAnsi="Calibri" w:cs="Calibri"/>
      <w:color w:val="000000"/>
      <w:lang w:eastAsia="ru-RU"/>
    </w:rPr>
  </w:style>
  <w:style w:type="paragraph" w:styleId="1">
    <w:name w:val="heading 1"/>
    <w:next w:val="a"/>
    <w:link w:val="10"/>
    <w:uiPriority w:val="9"/>
    <w:unhideWhenUsed/>
    <w:qFormat/>
    <w:rsid w:val="00852163"/>
    <w:pPr>
      <w:keepNext/>
      <w:keepLines/>
      <w:spacing w:after="0"/>
      <w:ind w:left="290"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163"/>
    <w:rPr>
      <w:rFonts w:ascii="Times New Roman" w:eastAsia="Times New Roman" w:hAnsi="Times New Roman" w:cs="Times New Roman"/>
      <w:b/>
      <w:color w:val="000000"/>
      <w:sz w:val="24"/>
      <w:lang w:eastAsia="ru-RU"/>
    </w:rPr>
  </w:style>
  <w:style w:type="table" w:customStyle="1" w:styleId="TableGrid">
    <w:name w:val="TableGrid"/>
    <w:rsid w:val="008521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852163"/>
    <w:pPr>
      <w:ind w:left="720"/>
      <w:contextualSpacing/>
    </w:pPr>
    <w:rPr>
      <w:rFonts w:asciiTheme="minorHAnsi" w:eastAsiaTheme="minorHAnsi" w:hAnsiTheme="minorHAnsi" w:cstheme="minorBidi"/>
      <w:color w:val="auto"/>
      <w:lang w:eastAsia="en-US"/>
    </w:rPr>
  </w:style>
  <w:style w:type="paragraph" w:styleId="a4">
    <w:name w:val="Normal (Web)"/>
    <w:basedOn w:val="a"/>
    <w:uiPriority w:val="99"/>
    <w:unhideWhenUsed/>
    <w:rsid w:val="0085216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5">
    <w:name w:val="Balloon Text"/>
    <w:basedOn w:val="a"/>
    <w:link w:val="a6"/>
    <w:uiPriority w:val="99"/>
    <w:semiHidden/>
    <w:unhideWhenUsed/>
    <w:rsid w:val="003B3BB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3BBA"/>
    <w:rPr>
      <w:rFonts w:ascii="Segoe UI" w:eastAsia="Calibr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5617</TotalTime>
  <Pages>40</Pages>
  <Words>17321</Words>
  <Characters>98734</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dc:creator>
  <cp:keywords/>
  <dc:description/>
  <cp:lastModifiedBy>laris</cp:lastModifiedBy>
  <cp:revision>24</cp:revision>
  <cp:lastPrinted>2021-09-14T14:09:00Z</cp:lastPrinted>
  <dcterms:created xsi:type="dcterms:W3CDTF">2021-09-13T12:50:00Z</dcterms:created>
  <dcterms:modified xsi:type="dcterms:W3CDTF">2021-10-22T09:29:00Z</dcterms:modified>
</cp:coreProperties>
</file>