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A4" w:rsidRPr="00481096" w:rsidRDefault="00E02DA4" w:rsidP="00E2239E">
      <w:pPr>
        <w:widowControl w:val="0"/>
        <w:jc w:val="center"/>
        <w:rPr>
          <w:rFonts w:cs="Arial"/>
          <w:b/>
          <w:color w:val="000000"/>
          <w:sz w:val="28"/>
          <w:szCs w:val="28"/>
        </w:rPr>
      </w:pPr>
      <w:r w:rsidRPr="00481096">
        <w:rPr>
          <w:rFonts w:cs="Arial"/>
          <w:b/>
          <w:color w:val="000000"/>
          <w:sz w:val="28"/>
          <w:szCs w:val="28"/>
        </w:rPr>
        <w:t>Ministerul Educației, Culturii și Cercetării al Republicii Moldova</w:t>
      </w:r>
    </w:p>
    <w:p w:rsidR="00481096" w:rsidRDefault="00481096" w:rsidP="00481096">
      <w:pPr>
        <w:widowControl w:val="0"/>
        <w:rPr>
          <w:rFonts w:cs="Arial"/>
          <w:bCs/>
          <w:color w:val="000000"/>
        </w:rPr>
      </w:pPr>
    </w:p>
    <w:p w:rsidR="00E02DA4" w:rsidRPr="00481096" w:rsidRDefault="00336184" w:rsidP="00481096">
      <w:pPr>
        <w:widowControl w:val="0"/>
        <w:rPr>
          <w:rFonts w:cs="Arial"/>
          <w:b/>
          <w:i/>
          <w:color w:val="000000"/>
          <w:sz w:val="28"/>
          <w:szCs w:val="28"/>
        </w:rPr>
      </w:pPr>
      <w:r w:rsidRPr="00336184">
        <w:rPr>
          <w:rFonts w:cs="Arial"/>
          <w:b/>
          <w:color w:val="000000"/>
          <w:sz w:val="28"/>
          <w:szCs w:val="28"/>
          <w:lang w:val="en-US"/>
        </w:rPr>
        <w:t xml:space="preserve">                 </w:t>
      </w:r>
      <w:r w:rsidR="00D95B63" w:rsidRPr="00481096">
        <w:rPr>
          <w:rFonts w:cs="Arial"/>
          <w:b/>
          <w:color w:val="000000"/>
          <w:sz w:val="28"/>
          <w:szCs w:val="28"/>
        </w:rPr>
        <w:t xml:space="preserve">Instituția Publică Gimnaziul </w:t>
      </w:r>
      <w:r w:rsidR="00481096" w:rsidRPr="00481096">
        <w:rPr>
          <w:rFonts w:cs="Arial"/>
          <w:b/>
          <w:color w:val="000000"/>
          <w:sz w:val="28"/>
          <w:szCs w:val="28"/>
        </w:rPr>
        <w:t>,,Vasile Moga” s. Feștelița</w:t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481096" w:rsidRDefault="00863C6C" w:rsidP="006A0E49">
      <w:pPr>
        <w:widowControl w:val="0"/>
        <w:jc w:val="right"/>
        <w:rPr>
          <w:rFonts w:cs="Arial"/>
          <w:b/>
          <w:color w:val="000000"/>
        </w:rPr>
      </w:pPr>
      <w:r w:rsidRPr="00481096">
        <w:rPr>
          <w:rFonts w:cs="Arial"/>
          <w:b/>
          <w:color w:val="000000"/>
        </w:rPr>
        <w:t>APROBAT</w:t>
      </w:r>
    </w:p>
    <w:p w:rsidR="00863C6C" w:rsidRPr="00481096" w:rsidRDefault="00863C6C" w:rsidP="00F6355F">
      <w:pPr>
        <w:widowControl w:val="0"/>
        <w:jc w:val="left"/>
        <w:rPr>
          <w:rFonts w:cs="Arial"/>
          <w:b/>
          <w:color w:val="000000"/>
        </w:rPr>
      </w:pPr>
    </w:p>
    <w:p w:rsidR="00863C6C" w:rsidRPr="00481096" w:rsidRDefault="006A0E49" w:rsidP="006A0E49">
      <w:pPr>
        <w:widowControl w:val="0"/>
        <w:jc w:val="right"/>
        <w:rPr>
          <w:rFonts w:cs="Arial"/>
          <w:b/>
          <w:color w:val="000000"/>
        </w:rPr>
      </w:pPr>
      <w:r w:rsidRPr="00481096">
        <w:rPr>
          <w:rFonts w:cs="Arial"/>
          <w:b/>
          <w:color w:val="000000"/>
        </w:rPr>
        <w:t>l</w:t>
      </w:r>
      <w:r w:rsidR="00863C6C" w:rsidRPr="00481096">
        <w:rPr>
          <w:rFonts w:cs="Arial"/>
          <w:b/>
          <w:color w:val="000000"/>
        </w:rPr>
        <w:t>a ședința comună a Consiliului profesoral/ pedagogic</w:t>
      </w:r>
    </w:p>
    <w:p w:rsidR="00863C6C" w:rsidRPr="00481096" w:rsidRDefault="006A0E49" w:rsidP="006A0E49">
      <w:pPr>
        <w:widowControl w:val="0"/>
        <w:jc w:val="right"/>
        <w:rPr>
          <w:rFonts w:cs="Arial"/>
          <w:b/>
          <w:color w:val="000000"/>
        </w:rPr>
      </w:pPr>
      <w:r w:rsidRPr="00481096">
        <w:rPr>
          <w:rFonts w:cs="Arial"/>
          <w:b/>
          <w:color w:val="000000"/>
        </w:rPr>
        <w:t>ș</w:t>
      </w:r>
      <w:r w:rsidR="00863C6C" w:rsidRPr="00481096">
        <w:rPr>
          <w:rFonts w:cs="Arial"/>
          <w:b/>
          <w:color w:val="000000"/>
        </w:rPr>
        <w:t>i Consiliului de administrație</w:t>
      </w:r>
    </w:p>
    <w:p w:rsidR="00863C6C" w:rsidRPr="00481096" w:rsidRDefault="00863C6C" w:rsidP="00F6355F">
      <w:pPr>
        <w:widowControl w:val="0"/>
        <w:jc w:val="left"/>
        <w:rPr>
          <w:rFonts w:cs="Arial"/>
          <w:b/>
          <w:color w:val="000000"/>
        </w:rPr>
      </w:pPr>
    </w:p>
    <w:p w:rsidR="00863C6C" w:rsidRPr="00481096" w:rsidRDefault="00863C6C" w:rsidP="006A0E49">
      <w:pPr>
        <w:widowControl w:val="0"/>
        <w:jc w:val="right"/>
        <w:rPr>
          <w:rFonts w:cs="Arial"/>
          <w:b/>
          <w:color w:val="000000"/>
          <w:u w:val="single"/>
        </w:rPr>
      </w:pPr>
      <w:r w:rsidRPr="00481096">
        <w:rPr>
          <w:rFonts w:cs="Arial"/>
          <w:b/>
          <w:color w:val="000000"/>
        </w:rPr>
        <w:t>Proces-verbal nr.</w:t>
      </w:r>
      <w:r w:rsidR="00DF435F" w:rsidRPr="00481096">
        <w:rPr>
          <w:rFonts w:cs="Arial"/>
          <w:b/>
          <w:color w:val="000000"/>
          <w:u w:val="single"/>
        </w:rPr>
        <w:t>__</w:t>
      </w:r>
      <w:r w:rsidR="00336184" w:rsidRPr="00336184">
        <w:rPr>
          <w:rFonts w:cs="Arial"/>
          <w:b/>
          <w:color w:val="000000"/>
          <w:u w:val="single"/>
          <w:lang w:val="en-US"/>
        </w:rPr>
        <w:t>3</w:t>
      </w:r>
      <w:r w:rsidR="00481096" w:rsidRPr="00481096">
        <w:rPr>
          <w:rFonts w:cs="Arial"/>
          <w:b/>
          <w:color w:val="000000"/>
          <w:u w:val="single"/>
        </w:rPr>
        <w:t>___</w:t>
      </w:r>
      <w:r w:rsidRPr="00481096">
        <w:rPr>
          <w:rFonts w:cs="Arial"/>
          <w:b/>
          <w:color w:val="000000"/>
        </w:rPr>
        <w:t xml:space="preserve">din </w:t>
      </w:r>
      <w:r w:rsidRPr="00481096">
        <w:rPr>
          <w:rFonts w:cs="Arial"/>
          <w:b/>
          <w:color w:val="000000"/>
          <w:u w:val="single"/>
        </w:rPr>
        <w:t>_</w:t>
      </w:r>
      <w:r w:rsidR="00336184" w:rsidRPr="00336184">
        <w:rPr>
          <w:rFonts w:cs="Arial"/>
          <w:b/>
          <w:color w:val="000000"/>
          <w:u w:val="single"/>
          <w:lang w:val="en-US"/>
        </w:rPr>
        <w:t>13</w:t>
      </w:r>
      <w:r w:rsidR="00336184">
        <w:rPr>
          <w:rFonts w:cs="Arial"/>
          <w:b/>
          <w:color w:val="000000"/>
          <w:u w:val="single"/>
        </w:rPr>
        <w:t>.</w:t>
      </w:r>
      <w:r w:rsidR="00336184">
        <w:rPr>
          <w:rFonts w:cs="Arial"/>
          <w:b/>
          <w:color w:val="000000"/>
          <w:u w:val="single"/>
          <w:lang w:val="ru-RU"/>
        </w:rPr>
        <w:t>10</w:t>
      </w:r>
      <w:r w:rsidRPr="00481096">
        <w:rPr>
          <w:rFonts w:cs="Arial"/>
          <w:b/>
          <w:color w:val="000000"/>
          <w:u w:val="single"/>
        </w:rPr>
        <w:t xml:space="preserve">___ </w:t>
      </w:r>
      <w:r w:rsidR="00A77B46">
        <w:rPr>
          <w:rFonts w:cs="Arial"/>
          <w:b/>
          <w:color w:val="000000"/>
          <w:u w:val="single"/>
        </w:rPr>
        <w:t>___</w:t>
      </w:r>
      <w:r w:rsidRPr="00481096">
        <w:rPr>
          <w:rFonts w:cs="Arial"/>
          <w:b/>
          <w:color w:val="000000"/>
        </w:rPr>
        <w:t>20</w:t>
      </w:r>
      <w:r w:rsidR="006F724F">
        <w:rPr>
          <w:rFonts w:cs="Arial"/>
          <w:b/>
          <w:color w:val="000000"/>
          <w:u w:val="single"/>
        </w:rPr>
        <w:t>21</w:t>
      </w:r>
      <w:r w:rsidRPr="00481096">
        <w:rPr>
          <w:rFonts w:cs="Arial"/>
          <w:b/>
          <w:color w:val="000000"/>
          <w:u w:val="single"/>
        </w:rPr>
        <w:t>__</w:t>
      </w:r>
    </w:p>
    <w:p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Pr="00611281" w:rsidRDefault="006A0E49" w:rsidP="00F6355F">
      <w:pPr>
        <w:widowControl w:val="0"/>
        <w:rPr>
          <w:rFonts w:cs="Arial"/>
          <w:b/>
          <w:color w:val="0070C0"/>
        </w:rPr>
      </w:pPr>
    </w:p>
    <w:p w:rsidR="006D7AFB" w:rsidRDefault="007349B3" w:rsidP="00863C6C">
      <w:pPr>
        <w:jc w:val="center"/>
        <w:rPr>
          <w:b/>
          <w:color w:val="0070C0"/>
          <w:sz w:val="48"/>
          <w:szCs w:val="48"/>
          <w:lang w:val="en-US"/>
        </w:rPr>
      </w:pPr>
      <w:r w:rsidRPr="00611281">
        <w:rPr>
          <w:b/>
          <w:color w:val="0070C0"/>
          <w:sz w:val="48"/>
          <w:szCs w:val="48"/>
          <w:lang w:val="en-US"/>
        </w:rPr>
        <w:t xml:space="preserve">RAPORT DE </w:t>
      </w:r>
      <w:r w:rsidR="00863C6C" w:rsidRPr="00611281">
        <w:rPr>
          <w:b/>
          <w:color w:val="0070C0"/>
          <w:sz w:val="48"/>
          <w:szCs w:val="48"/>
          <w:lang w:val="en-US"/>
        </w:rPr>
        <w:t>ACTIVITATE</w:t>
      </w:r>
    </w:p>
    <w:p w:rsidR="007B4417" w:rsidRPr="00611281" w:rsidRDefault="007B4417" w:rsidP="00863C6C">
      <w:pPr>
        <w:jc w:val="center"/>
        <w:rPr>
          <w:b/>
          <w:color w:val="0070C0"/>
          <w:sz w:val="48"/>
          <w:szCs w:val="48"/>
          <w:lang w:val="en-US"/>
        </w:rPr>
      </w:pP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Pr="00481096" w:rsidRDefault="006A0E49" w:rsidP="006A0E49">
      <w:pPr>
        <w:jc w:val="center"/>
        <w:rPr>
          <w:b/>
          <w:bCs/>
          <w:sz w:val="32"/>
          <w:szCs w:val="32"/>
          <w:lang w:val="en-US"/>
        </w:rPr>
      </w:pPr>
      <w:r w:rsidRPr="00481096">
        <w:rPr>
          <w:b/>
          <w:bCs/>
          <w:sz w:val="32"/>
          <w:szCs w:val="32"/>
          <w:lang w:val="en-US"/>
        </w:rPr>
        <w:t xml:space="preserve">Anul </w:t>
      </w:r>
      <w:r w:rsidR="00D95B63" w:rsidRPr="00481096">
        <w:rPr>
          <w:b/>
          <w:bCs/>
          <w:sz w:val="32"/>
          <w:szCs w:val="32"/>
          <w:lang w:val="en-US"/>
        </w:rPr>
        <w:t>2021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481096" w:rsidRDefault="00481096" w:rsidP="00481096">
      <w:pPr>
        <w:jc w:val="left"/>
        <w:rPr>
          <w:rFonts w:cs="Arial"/>
          <w:color w:val="000000"/>
        </w:rPr>
      </w:pPr>
    </w:p>
    <w:p w:rsidR="00481096" w:rsidRDefault="00481096" w:rsidP="00481096">
      <w:pPr>
        <w:jc w:val="left"/>
        <w:rPr>
          <w:b/>
          <w:color w:val="000000"/>
          <w:sz w:val="40"/>
          <w:szCs w:val="40"/>
        </w:rPr>
      </w:pPr>
    </w:p>
    <w:p w:rsidR="00A41EFF" w:rsidRPr="00481096" w:rsidRDefault="00A41EFF" w:rsidP="00481096">
      <w:pPr>
        <w:jc w:val="left"/>
        <w:rPr>
          <w:b/>
          <w:color w:val="000000"/>
          <w:sz w:val="40"/>
          <w:szCs w:val="40"/>
        </w:rPr>
      </w:pPr>
      <w:r w:rsidRPr="00481096">
        <w:rPr>
          <w:b/>
          <w:sz w:val="40"/>
          <w:szCs w:val="40"/>
        </w:rPr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9"/>
        <w:gridCol w:w="5131"/>
      </w:tblGrid>
      <w:tr w:rsidR="00A41EFF" w:rsidRPr="00734888" w:rsidTr="00481096">
        <w:tc>
          <w:tcPr>
            <w:tcW w:w="4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1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BC1BAA" w:rsidP="00734888">
            <w:r>
              <w:t>Ștefan Vodă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FC04A5" w:rsidP="00734888">
            <w:r>
              <w:t>Feștelița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FC04A5" w:rsidRDefault="00BC1BAA" w:rsidP="00734888">
            <w:pPr>
              <w:rPr>
                <w:lang w:val="en-US"/>
              </w:rPr>
            </w:pPr>
            <w:r>
              <w:t xml:space="preserve">Instituția Publică Gimnaziul </w:t>
            </w:r>
            <w:r w:rsidR="00FC04A5">
              <w:t>,,Vasile Moga</w:t>
            </w:r>
            <w:r w:rsidR="00FC04A5">
              <w:rPr>
                <w:lang w:val="en-US"/>
              </w:rPr>
              <w:t>”</w:t>
            </w:r>
          </w:p>
        </w:tc>
      </w:tr>
      <w:tr w:rsidR="00863C6C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BC1BAA" w:rsidP="00734888">
            <w:r>
              <w:t>str.</w:t>
            </w:r>
            <w:r w:rsidR="00FC04A5">
              <w:t>M.Eminescu-6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0756B" w:rsidP="00734888">
            <w:r>
              <w:t>024244116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FC04A5" w:rsidP="00734888">
            <w:r>
              <w:t>smfestelita</w:t>
            </w:r>
            <w:r w:rsidR="00BC1BAA">
              <w:t>@mail.ru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BC1BAA" w:rsidP="00734888">
            <w:r>
              <w:t>de stat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BC1BAA" w:rsidP="00734888">
            <w:r>
              <w:t>Consiliul raional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BC1BAA" w:rsidP="00734888">
            <w:r>
              <w:t>română</w:t>
            </w:r>
          </w:p>
        </w:tc>
      </w:tr>
      <w:tr w:rsidR="00863C6C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FC04A5" w:rsidP="00734888">
            <w:r>
              <w:t>265</w:t>
            </w:r>
          </w:p>
        </w:tc>
      </w:tr>
      <w:tr w:rsidR="00863C6C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FC04A5" w:rsidP="00734888">
            <w:r>
              <w:t>12</w:t>
            </w:r>
          </w:p>
        </w:tc>
      </w:tr>
      <w:tr w:rsidR="00863C6C" w:rsidRPr="00863C6C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BC1BAA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63C6C" w:rsidRPr="00863C6C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BC1BAA" w:rsidP="0073488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04A5">
              <w:rPr>
                <w:lang w:val="en-US"/>
              </w:rPr>
              <w:t>9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A41EFF" w:rsidP="00734888"/>
        </w:tc>
      </w:tr>
      <w:tr w:rsidR="00A41EFF" w:rsidRPr="00863C6C" w:rsidTr="00481096">
        <w:tc>
          <w:tcPr>
            <w:tcW w:w="450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>Perioada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131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BC1BAA" w:rsidP="00734888">
            <w:pPr>
              <w:rPr>
                <w:lang w:val="en-US"/>
              </w:rPr>
            </w:pPr>
            <w:r>
              <w:rPr>
                <w:lang w:val="en-US"/>
              </w:rPr>
              <w:t>01.09.2020 – 31.05.2021</w:t>
            </w:r>
          </w:p>
        </w:tc>
      </w:tr>
      <w:tr w:rsidR="00A41EFF" w:rsidRPr="00734888" w:rsidTr="00481096">
        <w:tc>
          <w:tcPr>
            <w:tcW w:w="45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1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FC04A5" w:rsidP="00734888">
            <w:r>
              <w:t>Cebotari Valentina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0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afe"/>
            <w:spacing w:line="360" w:lineRule="auto"/>
          </w:pPr>
        </w:p>
        <w:p w:rsidR="00975E8C" w:rsidRPr="00251242" w:rsidRDefault="00251242" w:rsidP="00251242">
          <w:pPr>
            <w:tabs>
              <w:tab w:val="center" w:pos="4818"/>
              <w:tab w:val="left" w:pos="7140"/>
            </w:tabs>
            <w:jc w:val="lef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ab/>
          </w:r>
          <w:r w:rsidR="00975E8C" w:rsidRPr="00251242">
            <w:rPr>
              <w:b/>
              <w:bCs/>
              <w:sz w:val="32"/>
              <w:szCs w:val="32"/>
            </w:rPr>
            <w:t>Cuprins:</w:t>
          </w:r>
          <w:r>
            <w:rPr>
              <w:b/>
              <w:bCs/>
              <w:sz w:val="32"/>
              <w:szCs w:val="32"/>
            </w:rPr>
            <w:tab/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251242" w:rsidRPr="00251242" w:rsidRDefault="008118FF">
          <w:pPr>
            <w:pStyle w:val="1a"/>
            <w:rPr>
              <w:rFonts w:asciiTheme="minorHAnsi" w:eastAsiaTheme="minorEastAsia" w:hAnsiTheme="minorHAnsi" w:cstheme="minorBidi"/>
              <w:b w:val="0"/>
              <w:sz w:val="24"/>
              <w:szCs w:val="24"/>
              <w:lang w:val="ru-RU" w:eastAsia="ru-RU"/>
            </w:rPr>
          </w:pPr>
          <w:r w:rsidRPr="008118FF">
            <w:fldChar w:fldCharType="begin"/>
          </w:r>
          <w:r w:rsidR="00975E8C">
            <w:instrText xml:space="preserve"> TOC \o "1-3" \h \z \u </w:instrText>
          </w:r>
          <w:r w:rsidRPr="008118FF">
            <w:fldChar w:fldCharType="separate"/>
          </w:r>
          <w:hyperlink w:anchor="_Toc80818914" w:history="1">
            <w:r w:rsidR="00251242" w:rsidRPr="00251242">
              <w:rPr>
                <w:rStyle w:val="a3"/>
                <w:sz w:val="24"/>
                <w:szCs w:val="24"/>
              </w:rPr>
              <w:t>Dimensiune I. SĂNĂTATE, SIGURANȚĂ, PROTECȚIE</w:t>
            </w:r>
            <w:r w:rsidR="00251242" w:rsidRPr="00251242">
              <w:rPr>
                <w:webHidden/>
                <w:sz w:val="24"/>
                <w:szCs w:val="24"/>
              </w:rPr>
              <w:tab/>
            </w:r>
            <w:r w:rsidRPr="00251242">
              <w:rPr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webHidden/>
                <w:sz w:val="24"/>
                <w:szCs w:val="24"/>
              </w:rPr>
              <w:instrText xml:space="preserve"> PAGEREF _Toc80818914 \h </w:instrText>
            </w:r>
            <w:r w:rsidRPr="00251242">
              <w:rPr>
                <w:webHidden/>
                <w:sz w:val="24"/>
                <w:szCs w:val="24"/>
              </w:rPr>
            </w:r>
            <w:r w:rsidRPr="00251242">
              <w:rPr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webHidden/>
                <w:sz w:val="24"/>
                <w:szCs w:val="24"/>
              </w:rPr>
              <w:t>4</w:t>
            </w:r>
            <w:r w:rsidRPr="00251242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15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1.1. Instituția de învățământ asigură securitatea și protecția tuturor elevilor/ copiilor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_Toc80818915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4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16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1.2. Instituția dezvoltă parteneriate comunitare în vederea protecției integrității fizice și psihice a fiecărui elev/copil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_Toc80818916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5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17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1.3. Instituția de învățământ oferă servicii de suport pentru promovarea unui mod sănătos de viață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_Toc80818917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6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1a"/>
            <w:rPr>
              <w:rFonts w:asciiTheme="minorHAnsi" w:eastAsiaTheme="minorEastAsia" w:hAnsiTheme="minorHAnsi" w:cstheme="minorBidi"/>
              <w:b w:val="0"/>
              <w:sz w:val="24"/>
              <w:szCs w:val="24"/>
              <w:lang w:val="ru-RU" w:eastAsia="ru-RU"/>
            </w:rPr>
          </w:pPr>
          <w:hyperlink w:anchor="_Toc80818918" w:history="1">
            <w:r w:rsidR="00251242" w:rsidRPr="00251242">
              <w:rPr>
                <w:rStyle w:val="a3"/>
                <w:sz w:val="24"/>
                <w:szCs w:val="24"/>
              </w:rPr>
              <w:t>Dimensiune II. PARTICIPARE DEMOCRATICĂ</w:t>
            </w:r>
            <w:r w:rsidR="00251242" w:rsidRPr="00251242">
              <w:rPr>
                <w:webHidden/>
                <w:sz w:val="24"/>
                <w:szCs w:val="24"/>
              </w:rPr>
              <w:tab/>
            </w:r>
            <w:r w:rsidRPr="00251242">
              <w:rPr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webHidden/>
                <w:sz w:val="24"/>
                <w:szCs w:val="24"/>
              </w:rPr>
              <w:instrText xml:space="preserve"> PAGEREF _Toc80818918 \h </w:instrText>
            </w:r>
            <w:r w:rsidRPr="00251242">
              <w:rPr>
                <w:webHidden/>
                <w:sz w:val="24"/>
                <w:szCs w:val="24"/>
              </w:rPr>
            </w:r>
            <w:r w:rsidRPr="00251242">
              <w:rPr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webHidden/>
                <w:sz w:val="24"/>
                <w:szCs w:val="24"/>
              </w:rPr>
              <w:t>7</w:t>
            </w:r>
            <w:r w:rsidRPr="00251242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19" w:history="1">
            <w:r w:rsidR="00251242" w:rsidRPr="00251242">
              <w:rPr>
                <w:rStyle w:val="a3"/>
                <w:noProof/>
                <w:sz w:val="24"/>
                <w:szCs w:val="24"/>
              </w:rPr>
              <w:t xml:space="preserve">*Standard 2.1. Copiii participă la procesul decizional referitor la toate aspectele vieții școlare </w:t>
            </w:r>
            <w:r w:rsidR="00251242" w:rsidRPr="00251242">
              <w:rPr>
                <w:rStyle w:val="a3"/>
                <w:i/>
                <w:iCs/>
                <w:noProof/>
                <w:sz w:val="24"/>
                <w:szCs w:val="24"/>
              </w:rPr>
              <w:t>[Standardul nu se aplică IET]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_Toc80818919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7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0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2.2. Instituția școlară comunică sistematic și implică familia și comunitatea în procesul educațional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_Toc80818920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8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1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2.3. Școala, familia și comunitatea îi pregătesc pe copii să conviețuiască într-o societate interculturală bazată pe democrație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_Toc80818921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8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1a"/>
            <w:rPr>
              <w:rFonts w:asciiTheme="minorHAnsi" w:eastAsiaTheme="minorEastAsia" w:hAnsiTheme="minorHAnsi" w:cstheme="minorBidi"/>
              <w:b w:val="0"/>
              <w:sz w:val="24"/>
              <w:szCs w:val="24"/>
              <w:lang w:val="ru-RU" w:eastAsia="ru-RU"/>
            </w:rPr>
          </w:pPr>
          <w:hyperlink w:anchor="_Toc80818922" w:history="1">
            <w:r w:rsidR="00251242" w:rsidRPr="00251242">
              <w:rPr>
                <w:rStyle w:val="a3"/>
                <w:sz w:val="24"/>
                <w:szCs w:val="24"/>
              </w:rPr>
              <w:t>Dimensiune III. INCLUZIUNE EDUCAȚIONALĂ</w:t>
            </w:r>
            <w:r w:rsidR="00251242" w:rsidRPr="00251242">
              <w:rPr>
                <w:webHidden/>
                <w:sz w:val="24"/>
                <w:szCs w:val="24"/>
              </w:rPr>
              <w:tab/>
            </w:r>
            <w:r w:rsidRPr="00251242">
              <w:rPr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webHidden/>
                <w:sz w:val="24"/>
                <w:szCs w:val="24"/>
              </w:rPr>
              <w:instrText xml:space="preserve"> PAGEREF _Toc80818922 \h </w:instrText>
            </w:r>
            <w:r w:rsidRPr="00251242">
              <w:rPr>
                <w:webHidden/>
                <w:sz w:val="24"/>
                <w:szCs w:val="24"/>
              </w:rPr>
            </w:r>
            <w:r w:rsidRPr="00251242">
              <w:rPr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webHidden/>
                <w:sz w:val="24"/>
                <w:szCs w:val="24"/>
              </w:rPr>
              <w:t>9</w:t>
            </w:r>
            <w:r w:rsidRPr="00251242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3" w:history="1">
            <w:r w:rsidR="00251242" w:rsidRPr="00251242">
              <w:rPr>
                <w:rStyle w:val="a3"/>
                <w:noProof/>
                <w:sz w:val="24"/>
                <w:szCs w:val="24"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_Toc80818923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9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4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3.2. Politicile și practicile din instituția de învățământ sunt incluzive, nediscriminatorii și respectă diferențele individuale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_Toc80818924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10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5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3.3. Toți copiii beneficiază de un mediu accesibil și favorabil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_Toc80818925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11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1a"/>
            <w:rPr>
              <w:rFonts w:asciiTheme="minorHAnsi" w:eastAsiaTheme="minorEastAsia" w:hAnsiTheme="minorHAnsi" w:cstheme="minorBidi"/>
              <w:b w:val="0"/>
              <w:sz w:val="24"/>
              <w:szCs w:val="24"/>
              <w:lang w:val="ru-RU" w:eastAsia="ru-RU"/>
            </w:rPr>
          </w:pPr>
          <w:hyperlink w:anchor="_Toc80818926" w:history="1">
            <w:r w:rsidR="00251242" w:rsidRPr="00251242">
              <w:rPr>
                <w:rStyle w:val="a3"/>
                <w:sz w:val="24"/>
                <w:szCs w:val="24"/>
              </w:rPr>
              <w:t>Dimensiune IV. EFICIENȚĂ EDUCAȚIONALĂ</w:t>
            </w:r>
            <w:r w:rsidR="00251242" w:rsidRPr="00251242">
              <w:rPr>
                <w:webHidden/>
                <w:sz w:val="24"/>
                <w:szCs w:val="24"/>
              </w:rPr>
              <w:tab/>
            </w:r>
            <w:r w:rsidRPr="00251242">
              <w:rPr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webHidden/>
                <w:sz w:val="24"/>
                <w:szCs w:val="24"/>
              </w:rPr>
              <w:instrText xml:space="preserve"> PAGEREF _Toc80818926 \h </w:instrText>
            </w:r>
            <w:r w:rsidRPr="00251242">
              <w:rPr>
                <w:webHidden/>
                <w:sz w:val="24"/>
                <w:szCs w:val="24"/>
              </w:rPr>
            </w:r>
            <w:r w:rsidRPr="00251242">
              <w:rPr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webHidden/>
                <w:sz w:val="24"/>
                <w:szCs w:val="24"/>
              </w:rPr>
              <w:t>12</w:t>
            </w:r>
            <w:r w:rsidRPr="00251242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7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4.1. Instituția creează condiții de organizare și realizare a unui proces educațional de calitate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_Toc80818927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12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8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4.2. Cadrele didactice valorifică eficient resursele educaționale în raport cu finalitățile stabilite prin curriculumul național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_Toc80818928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13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29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4.3. Toți copiii demonstrează angajament și implicare eficientă în procesul educațional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_Toc80818929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14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1a"/>
            <w:rPr>
              <w:rFonts w:asciiTheme="minorHAnsi" w:eastAsiaTheme="minorEastAsia" w:hAnsiTheme="minorHAnsi" w:cstheme="minorBidi"/>
              <w:b w:val="0"/>
              <w:sz w:val="24"/>
              <w:szCs w:val="24"/>
              <w:lang w:val="ru-RU" w:eastAsia="ru-RU"/>
            </w:rPr>
          </w:pPr>
          <w:hyperlink w:anchor="_Toc80818930" w:history="1">
            <w:r w:rsidR="00251242" w:rsidRPr="00251242">
              <w:rPr>
                <w:rStyle w:val="a3"/>
                <w:sz w:val="24"/>
                <w:szCs w:val="24"/>
              </w:rPr>
              <w:t>Dimensiune V. EDUCAȚIE SENSIBILĂ LA GEN</w:t>
            </w:r>
            <w:r w:rsidR="00251242" w:rsidRPr="00251242">
              <w:rPr>
                <w:webHidden/>
                <w:sz w:val="24"/>
                <w:szCs w:val="24"/>
              </w:rPr>
              <w:tab/>
            </w:r>
            <w:r w:rsidRPr="00251242">
              <w:rPr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webHidden/>
                <w:sz w:val="24"/>
                <w:szCs w:val="24"/>
              </w:rPr>
              <w:instrText xml:space="preserve"> PAGEREF _Toc80818930 \h </w:instrText>
            </w:r>
            <w:r w:rsidRPr="00251242">
              <w:rPr>
                <w:webHidden/>
                <w:sz w:val="24"/>
                <w:szCs w:val="24"/>
              </w:rPr>
            </w:r>
            <w:r w:rsidRPr="00251242">
              <w:rPr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webHidden/>
                <w:sz w:val="24"/>
                <w:szCs w:val="24"/>
              </w:rPr>
              <w:t>15</w:t>
            </w:r>
            <w:r w:rsidRPr="00251242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251242" w:rsidRPr="00251242" w:rsidRDefault="008118FF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ru-RU" w:eastAsia="ru-RU"/>
            </w:rPr>
          </w:pPr>
          <w:hyperlink w:anchor="_Toc80818931" w:history="1">
            <w:r w:rsidR="00251242" w:rsidRPr="00251242">
              <w:rPr>
                <w:rStyle w:val="a3"/>
                <w:noProof/>
                <w:sz w:val="24"/>
                <w:szCs w:val="24"/>
              </w:rPr>
              <w:t>Standard 5.1. Copiii sunt educați, comunică și interacționează în conformitate cu principiile echității de gen</w:t>
            </w:r>
            <w:r w:rsidR="00251242" w:rsidRPr="00251242">
              <w:rPr>
                <w:noProof/>
                <w:webHidden/>
                <w:sz w:val="24"/>
                <w:szCs w:val="24"/>
              </w:rPr>
              <w:tab/>
            </w:r>
            <w:r w:rsidRPr="00251242">
              <w:rPr>
                <w:noProof/>
                <w:webHidden/>
                <w:sz w:val="24"/>
                <w:szCs w:val="24"/>
              </w:rPr>
              <w:fldChar w:fldCharType="begin"/>
            </w:r>
            <w:r w:rsidR="00251242" w:rsidRPr="00251242">
              <w:rPr>
                <w:noProof/>
                <w:webHidden/>
                <w:sz w:val="24"/>
                <w:szCs w:val="24"/>
              </w:rPr>
              <w:instrText xml:space="preserve"> PAGEREF _Toc80818931 \h </w:instrText>
            </w:r>
            <w:r w:rsidRPr="00251242">
              <w:rPr>
                <w:noProof/>
                <w:webHidden/>
                <w:sz w:val="24"/>
                <w:szCs w:val="24"/>
              </w:rPr>
            </w:r>
            <w:r w:rsidRPr="002512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1242" w:rsidRPr="00251242">
              <w:rPr>
                <w:noProof/>
                <w:webHidden/>
                <w:sz w:val="24"/>
                <w:szCs w:val="24"/>
              </w:rPr>
              <w:t>15</w:t>
            </w:r>
            <w:r w:rsidRPr="002512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E8C" w:rsidRDefault="008118FF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1" w:name="_Toc28606397"/>
      <w:bookmarkStart w:id="2" w:name="_Toc46741862"/>
      <w:bookmarkStart w:id="3" w:name="_Toc80818914"/>
      <w:bookmarkEnd w:id="0"/>
      <w:r w:rsidRPr="00891780">
        <w:rPr>
          <w:sz w:val="28"/>
        </w:rPr>
        <w:lastRenderedPageBreak/>
        <w:t>Dimensiune I.</w:t>
      </w:r>
      <w:r w:rsidRPr="00925173">
        <w:rPr>
          <w:color w:val="FF0000"/>
          <w:sz w:val="28"/>
        </w:rPr>
        <w:t>SĂNĂTATE, SIGURANȚĂ, PROTECȚIE</w:t>
      </w:r>
      <w:bookmarkEnd w:id="1"/>
      <w:bookmarkEnd w:id="2"/>
      <w:bookmarkEnd w:id="3"/>
    </w:p>
    <w:p w:rsidR="00D25024" w:rsidRPr="00D25024" w:rsidRDefault="00D25024" w:rsidP="00336184">
      <w:pPr>
        <w:pStyle w:val="2"/>
        <w:jc w:val="left"/>
        <w:rPr>
          <w:lang w:val="en-US"/>
        </w:rPr>
      </w:pPr>
      <w:bookmarkStart w:id="4" w:name="_Toc28606398"/>
      <w:bookmarkStart w:id="5" w:name="_Toc46741863"/>
      <w:bookmarkStart w:id="6" w:name="_Toc80818915"/>
      <w:r w:rsidRPr="00891780">
        <w:rPr>
          <w:sz w:val="28"/>
          <w:szCs w:val="28"/>
          <w:lang w:val="en-US"/>
        </w:rPr>
        <w:t>Standard 1.1.</w:t>
      </w:r>
      <w:bookmarkEnd w:id="4"/>
      <w:r w:rsidRPr="00925173">
        <w:rPr>
          <w:color w:val="7030A0"/>
          <w:sz w:val="28"/>
          <w:szCs w:val="28"/>
          <w:lang w:val="en-US"/>
        </w:rPr>
        <w:t>Instituția de învățământ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925173">
        <w:rPr>
          <w:color w:val="7030A0"/>
          <w:sz w:val="28"/>
          <w:szCs w:val="28"/>
          <w:lang w:val="en-US"/>
        </w:rPr>
        <w:t>asigură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925173">
        <w:rPr>
          <w:color w:val="7030A0"/>
          <w:sz w:val="28"/>
          <w:szCs w:val="28"/>
          <w:lang w:val="en-US"/>
        </w:rPr>
        <w:t>securitatea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925173">
        <w:rPr>
          <w:color w:val="7030A0"/>
          <w:sz w:val="28"/>
          <w:szCs w:val="28"/>
          <w:lang w:val="en-US"/>
        </w:rPr>
        <w:t>și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925173">
        <w:rPr>
          <w:color w:val="7030A0"/>
          <w:sz w:val="28"/>
          <w:szCs w:val="28"/>
          <w:lang w:val="en-US"/>
        </w:rPr>
        <w:t>protecția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925173">
        <w:rPr>
          <w:color w:val="7030A0"/>
          <w:sz w:val="28"/>
          <w:szCs w:val="28"/>
          <w:lang w:val="en-US"/>
        </w:rPr>
        <w:t>tuturor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925173">
        <w:rPr>
          <w:color w:val="7030A0"/>
          <w:sz w:val="28"/>
          <w:szCs w:val="28"/>
          <w:lang w:val="en-US"/>
        </w:rPr>
        <w:t>elevilor/ copiilor</w:t>
      </w:r>
      <w:bookmarkEnd w:id="5"/>
      <w:bookmarkEnd w:id="6"/>
      <w:r w:rsidR="001C3BB2">
        <w:rPr>
          <w:color w:val="7030A0"/>
          <w:sz w:val="28"/>
          <w:szCs w:val="28"/>
          <w:lang w:val="en-US"/>
        </w:rPr>
        <w:t>.</w:t>
      </w:r>
    </w:p>
    <w:p w:rsidR="00D25024" w:rsidRPr="00D25024" w:rsidRDefault="00D25024" w:rsidP="00336184">
      <w:pPr>
        <w:jc w:val="left"/>
        <w:rPr>
          <w:b/>
          <w:bCs/>
          <w:lang w:val="en-US"/>
        </w:rPr>
      </w:pPr>
      <w:r w:rsidRPr="00891780">
        <w:rPr>
          <w:b/>
          <w:bCs/>
          <w:sz w:val="28"/>
          <w:szCs w:val="28"/>
          <w:lang w:val="en-US"/>
        </w:rPr>
        <w:t>Domeniu:</w:t>
      </w:r>
      <w:r w:rsidRPr="00925173">
        <w:rPr>
          <w:b/>
          <w:bCs/>
          <w:color w:val="00B050"/>
          <w:sz w:val="32"/>
          <w:szCs w:val="32"/>
          <w:lang w:val="en-US"/>
        </w:rPr>
        <w:t>Management</w:t>
      </w:r>
    </w:p>
    <w:p w:rsidR="00D25024" w:rsidRPr="00925173" w:rsidRDefault="00D25024" w:rsidP="00336184">
      <w:pPr>
        <w:jc w:val="left"/>
        <w:rPr>
          <w:b/>
          <w:bCs/>
          <w:color w:val="7030A0"/>
          <w:lang w:val="en-US"/>
        </w:rPr>
      </w:pPr>
      <w:r w:rsidRPr="00891780">
        <w:rPr>
          <w:b/>
          <w:bCs/>
          <w:sz w:val="28"/>
          <w:szCs w:val="28"/>
          <w:lang w:val="en-US"/>
        </w:rPr>
        <w:t>Indicator 1.1.1.</w:t>
      </w:r>
      <w:r w:rsidRPr="00925173">
        <w:rPr>
          <w:b/>
          <w:bCs/>
          <w:color w:val="7030A0"/>
          <w:sz w:val="28"/>
          <w:szCs w:val="28"/>
          <w:lang w:val="en-US"/>
        </w:rPr>
        <w:t>Prezența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documentației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tehnice, sanitaro-igienice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medicale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monitorizarea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permanentă a respectării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normelor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sanitaro-igienice</w:t>
      </w:r>
      <w:r w:rsidR="001C3BB2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83420" w:rsidRPr="00E83420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Organizareacontrolului medical al angajaţilor</w:t>
            </w:r>
          </w:p>
          <w:p w:rsidR="00E83420" w:rsidRPr="00E83420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Organizareacontrolului medical al elevilor</w:t>
            </w:r>
          </w:p>
          <w:p w:rsidR="00E83420" w:rsidRPr="00E83420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Elaborareameniului model 10 zilemeniulzilnic</w:t>
            </w:r>
          </w:p>
          <w:p w:rsidR="00E83420" w:rsidRDefault="00E37F50" w:rsidP="00E83420">
            <w:r>
              <w:sym w:font="Symbol" w:char="F0B7"/>
            </w:r>
            <w:r>
              <w:t xml:space="preserve">Monitorizarea respectării cerinţelor sanitaro-igienice , discuţii </w:t>
            </w:r>
          </w:p>
          <w:p w:rsidR="00E83420" w:rsidRDefault="00E37F50" w:rsidP="00E83420">
            <w:r>
              <w:sym w:font="Symbol" w:char="F0B7"/>
            </w:r>
            <w:r>
              <w:t>S-a elaborat, completat Fișa de dezvoltare psihopedagogica a elevului</w:t>
            </w:r>
          </w:p>
          <w:p w:rsidR="007B4417" w:rsidRPr="00E83420" w:rsidRDefault="007B4417" w:rsidP="00E83420">
            <w:pPr>
              <w:rPr>
                <w:iCs/>
              </w:rPr>
            </w:pPr>
          </w:p>
          <w:p w:rsidR="00F842E4" w:rsidRPr="00E83420" w:rsidRDefault="00F842E4" w:rsidP="00E83420">
            <w:pPr>
              <w:rPr>
                <w:iCs/>
              </w:rPr>
            </w:pPr>
          </w:p>
        </w:tc>
      </w:tr>
      <w:tr w:rsidR="00F842E4" w:rsidRPr="00E938A0" w:rsidTr="00D25024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E83420" w:rsidRDefault="00E37F50" w:rsidP="00E83420">
            <w:r>
              <w:sym w:font="Symbol" w:char="F0B7"/>
            </w:r>
            <w:r w:rsidR="004D02C8">
              <w:t xml:space="preserve">38 </w:t>
            </w:r>
            <w:r>
              <w:t>cartele medicale c</w:t>
            </w:r>
            <w:r w:rsidR="004D02C8">
              <w:t>u</w:t>
            </w:r>
            <w:r>
              <w:t xml:space="preserve"> controlul medical efectuat</w:t>
            </w:r>
          </w:p>
          <w:p w:rsidR="00E83420" w:rsidRDefault="00E37F50" w:rsidP="00E83420">
            <w:r>
              <w:sym w:font="Symbol" w:char="F0B7"/>
            </w:r>
            <w:r>
              <w:t xml:space="preserve"> Cartele medicale F-026e </w:t>
            </w:r>
          </w:p>
          <w:p w:rsidR="00E83420" w:rsidRDefault="00E37F50" w:rsidP="00E83420">
            <w:r>
              <w:sym w:font="Symbol" w:char="F0B7"/>
            </w:r>
            <w:r>
              <w:t xml:space="preserve">Meniu model pentru respectarea normelor fiziologice de consum </w:t>
            </w:r>
          </w:p>
          <w:p w:rsidR="00F842E4" w:rsidRPr="00E83420" w:rsidRDefault="00E37F50" w:rsidP="00E83420">
            <w:pPr>
              <w:rPr>
                <w:rFonts w:eastAsia="Times New Roman"/>
                <w:iCs/>
              </w:rPr>
            </w:pPr>
            <w:r>
              <w:sym w:font="Symbol" w:char="F0B7"/>
            </w:r>
            <w:r>
              <w:t>Discuţii conform planului de activitate a sistentului medical cu elevii, personalul didactic, nondidactic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29692B" w:rsidRDefault="00F842E4" w:rsidP="00F842E4">
            <w:pPr>
              <w:rPr>
                <w:lang w:val="ru-RU"/>
              </w:rPr>
            </w:pPr>
            <w:r>
              <w:t>Autoevaluare conform criteriilor: -</w:t>
            </w:r>
            <w:r w:rsidR="0029692B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F842E4" w:rsidRPr="0029692B" w:rsidRDefault="00F842E4" w:rsidP="00F842E4">
            <w:pPr>
              <w:rPr>
                <w:lang w:val="ru-RU"/>
              </w:rPr>
            </w:pPr>
            <w:r>
              <w:t xml:space="preserve">Punctaj acordat: - </w:t>
            </w:r>
            <w:r w:rsidR="0029692B">
              <w:rPr>
                <w:lang w:val="ru-RU"/>
              </w:rPr>
              <w:t>1</w:t>
            </w:r>
          </w:p>
        </w:tc>
      </w:tr>
    </w:tbl>
    <w:p w:rsidR="00D25024" w:rsidRPr="00E938A0" w:rsidRDefault="00D25024" w:rsidP="00D25024"/>
    <w:p w:rsidR="00D25024" w:rsidRPr="00D25024" w:rsidRDefault="00D25024" w:rsidP="0029692B">
      <w:pPr>
        <w:jc w:val="center"/>
        <w:rPr>
          <w:lang w:val="en-US"/>
        </w:rPr>
      </w:pPr>
      <w:r w:rsidRPr="00891780">
        <w:rPr>
          <w:b/>
          <w:bCs/>
          <w:sz w:val="28"/>
          <w:szCs w:val="28"/>
          <w:lang w:val="en-US"/>
        </w:rPr>
        <w:t>Indicator 1.1.2</w:t>
      </w:r>
      <w:r w:rsidRPr="00925173">
        <w:rPr>
          <w:b/>
          <w:bCs/>
          <w:color w:val="7030A0"/>
          <w:sz w:val="28"/>
          <w:szCs w:val="28"/>
          <w:lang w:val="en-US"/>
        </w:rPr>
        <w:t>Asigurarea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pazeiși a securității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instituției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 a siguranței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tuturor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elevilor/ copiilor pe toată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durata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programului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24D56" w:rsidRPr="00824D56" w:rsidRDefault="00824D56" w:rsidP="003E363C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t>Fi</w:t>
            </w:r>
            <w:r>
              <w:rPr>
                <w:iCs/>
                <w:lang w:val="ro-RO"/>
              </w:rPr>
              <w:t>şele de post ale paznicilor trei fişe de post</w:t>
            </w:r>
          </w:p>
          <w:p w:rsidR="00824D56" w:rsidRPr="00824D56" w:rsidRDefault="00824D56" w:rsidP="003E363C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  <w:lang w:val="ro-RO"/>
              </w:rPr>
              <w:t>Graficul de deservici al personalului auxiliar</w:t>
            </w:r>
          </w:p>
          <w:p w:rsidR="001A46A7" w:rsidRPr="001A46A7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>Graficul de serviciu al profesorilor</w:t>
            </w:r>
            <w:r w:rsidR="00024FCE">
              <w:t>.</w:t>
            </w:r>
          </w:p>
          <w:p w:rsidR="001A46A7" w:rsidRPr="001A46A7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>Registrul de evidență a vizitatorului</w:t>
            </w:r>
            <w:r w:rsidR="001A46A7">
              <w:t>.</w:t>
            </w:r>
          </w:p>
          <w:p w:rsidR="001A46A7" w:rsidRPr="00824D56" w:rsidRDefault="00824D56" w:rsidP="003E363C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 xml:space="preserve">Registrul </w:t>
            </w:r>
            <w:r w:rsidR="00E37F50">
              <w:t>tehnicasecuritățiipentru</w:t>
            </w:r>
            <w:r w:rsidR="00AE0991">
              <w:t>e</w:t>
            </w:r>
            <w:r w:rsidR="00E37F50">
              <w:t>levi</w:t>
            </w:r>
            <w:r w:rsidR="00024FCE">
              <w:t>.</w:t>
            </w:r>
          </w:p>
          <w:p w:rsidR="00A92842" w:rsidRPr="00851E1F" w:rsidRDefault="00851E1F" w:rsidP="00851E1F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>Registrul tehnica securității pentru angajaţi.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851E1F" w:rsidRPr="00851E1F" w:rsidRDefault="0075304D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Paz</w:t>
            </w:r>
            <w:r w:rsidR="00851E1F">
              <w:t>nicii asigură Monitorizarea eficientă a instituţiei, clădirii, ordinii.</w:t>
            </w:r>
          </w:p>
          <w:p w:rsidR="000B1338" w:rsidRPr="000B1338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Este util pentru a monitorizacâtmaieficient de cătrediriginte, a situației</w:t>
            </w:r>
            <w:r w:rsidR="00024FCE">
              <w:t>î</w:t>
            </w:r>
            <w:r>
              <w:t xml:space="preserve">ncare se aflăcopilul. </w:t>
            </w:r>
          </w:p>
          <w:p w:rsidR="00F842E4" w:rsidRPr="000B1338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Ajutădezvoltareaconecsiuniimaimultorserviciiceoferăprotecțiefamilieișicopilului</w:t>
            </w:r>
            <w:r w:rsidR="000B1338"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891780">
        <w:rPr>
          <w:b/>
          <w:bCs/>
          <w:sz w:val="28"/>
          <w:szCs w:val="28"/>
          <w:lang w:val="en-US"/>
        </w:rPr>
        <w:t>Indicator 1.1.3.</w:t>
      </w:r>
      <w:r w:rsidRPr="00925173">
        <w:rPr>
          <w:b/>
          <w:bCs/>
          <w:color w:val="7030A0"/>
          <w:sz w:val="28"/>
          <w:szCs w:val="28"/>
          <w:lang w:val="en-US"/>
        </w:rPr>
        <w:t>Elaborarea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unui program/ orar al activităților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echilibrat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5304D" w:rsidRPr="0075304D" w:rsidRDefault="00686564" w:rsidP="0075304D">
            <w:pPr>
              <w:pStyle w:val="a4"/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>Instituţia dispune de</w:t>
            </w:r>
            <w:r w:rsidR="0075304D">
              <w:rPr>
                <w:lang w:val="ro-RO"/>
              </w:rPr>
              <w:t>:</w:t>
            </w:r>
          </w:p>
          <w:p w:rsidR="0075304D" w:rsidRPr="0075304D" w:rsidRDefault="0075304D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 xml:space="preserve">orarul lecţiilor </w:t>
            </w:r>
          </w:p>
          <w:p w:rsidR="0075304D" w:rsidRPr="0075304D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E37F50">
              <w:rPr>
                <w:lang w:val="ro-RO"/>
              </w:rPr>
              <w:t>orarul sunetelor pentru treapta primară</w:t>
            </w:r>
          </w:p>
          <w:p w:rsidR="0075304D" w:rsidRPr="0075304D" w:rsidRDefault="0075304D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E37F50">
              <w:rPr>
                <w:lang w:val="ro-RO"/>
              </w:rPr>
              <w:t>orarul sunetelor pentru treapta</w:t>
            </w:r>
            <w:r w:rsidR="00E37F50" w:rsidRPr="00E37F50">
              <w:rPr>
                <w:lang w:val="ro-RO"/>
              </w:rPr>
              <w:t xml:space="preserve"> gimnazială, </w:t>
            </w:r>
          </w:p>
          <w:p w:rsidR="00F842E4" w:rsidRPr="00E37F50" w:rsidRDefault="0075304D" w:rsidP="0075304D">
            <w:pPr>
              <w:pStyle w:val="a4"/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 xml:space="preserve">Orarul este </w:t>
            </w:r>
            <w:r w:rsidR="00E37F50" w:rsidRPr="00E37F50">
              <w:rPr>
                <w:lang w:val="ro-RO"/>
              </w:rPr>
              <w:t>afişat în cancelarie</w:t>
            </w:r>
            <w:r w:rsidR="00870233">
              <w:rPr>
                <w:lang w:val="ro-RO"/>
              </w:rPr>
              <w:t xml:space="preserve"> și </w:t>
            </w:r>
            <w:r w:rsidR="00E37F50" w:rsidRPr="00E37F50">
              <w:rPr>
                <w:lang w:val="ro-RO"/>
              </w:rPr>
              <w:t xml:space="preserve"> la panoul informa</w:t>
            </w:r>
            <w:r w:rsidR="00024FCE">
              <w:rPr>
                <w:lang w:val="ro-RO"/>
              </w:rPr>
              <w:t>ț</w:t>
            </w:r>
            <w:r w:rsidR="00E37F50" w:rsidRPr="00E37F50">
              <w:rPr>
                <w:lang w:val="ro-RO"/>
              </w:rPr>
              <w:t>ional pentru elevi</w:t>
            </w:r>
            <w:r>
              <w:rPr>
                <w:lang w:val="ro-RO"/>
              </w:rPr>
              <w:t xml:space="preserve"> la intrarea î</w:t>
            </w:r>
            <w:r w:rsidR="00024FCE">
              <w:rPr>
                <w:lang w:val="ro-RO"/>
              </w:rPr>
              <w:t>n instituție</w:t>
            </w:r>
            <w:r w:rsidR="00870233">
              <w:rPr>
                <w:lang w:val="ro-RO"/>
              </w:rPr>
              <w:t>, disponibil pentru</w:t>
            </w:r>
            <w:r w:rsidR="00686564">
              <w:rPr>
                <w:lang w:val="ro-RO"/>
              </w:rPr>
              <w:t xml:space="preserve"> CD şi</w:t>
            </w:r>
            <w:r w:rsidR="00870233">
              <w:rPr>
                <w:lang w:val="ro-RO"/>
              </w:rPr>
              <w:t xml:space="preserve"> toți elevii</w:t>
            </w:r>
            <w:r w:rsidR="00F01ABE">
              <w:t>(</w:t>
            </w:r>
            <w:r w:rsidR="00686564">
              <w:rPr>
                <w:lang w:val="ro-RO"/>
              </w:rPr>
              <w:t>ciclul primar şi ciclul gimnazial</w:t>
            </w:r>
            <w:r w:rsidR="00F01ABE">
              <w:rPr>
                <w:lang w:val="ro-RO"/>
              </w:rPr>
              <w:t>)</w:t>
            </w:r>
            <w:r w:rsidR="00870233">
              <w:rPr>
                <w:lang w:val="ro-RO"/>
              </w:rPr>
              <w:t>.</w:t>
            </w:r>
          </w:p>
          <w:p w:rsidR="00A92842" w:rsidRPr="00E83420" w:rsidRDefault="00A92842" w:rsidP="00E83420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24FC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lang w:val="ro-RO"/>
              </w:rPr>
              <w:t>A</w:t>
            </w:r>
            <w:r w:rsidR="00E37F50">
              <w:t>dministraţiaa elaborat un orarechilibratundedisciplinelerealealternează cu celeumanistice</w:t>
            </w:r>
            <w:r w:rsidR="007472CA">
              <w:t xml:space="preserve"> , </w:t>
            </w:r>
            <w:r w:rsidR="00E37F50">
              <w:t xml:space="preserve">sau din aria Arte, Tehnologii, Sport. La fel s-a recurs la desfăşurareaconcomitentă a lecţiilor de informatică cu cele de ed. </w:t>
            </w:r>
            <w:r w:rsidR="00E37F50">
              <w:lastRenderedPageBreak/>
              <w:t>tehnologicăpentrucăclasa se divizează (la un numărmai mare de 25 elevi)</w:t>
            </w:r>
            <w:r w:rsidR="007472CA">
              <w:t xml:space="preserve"> fiind doar  </w:t>
            </w:r>
            <w:r w:rsidR="00E37F50">
              <w:t>unsingur</w:t>
            </w:r>
            <w:r w:rsidR="007472CA">
              <w:t xml:space="preserve"> profesor</w:t>
            </w:r>
            <w:r w:rsidR="00E37F50">
              <w:t>. S-a ţinutcontşi de graficulelabor</w:t>
            </w:r>
            <w:r>
              <w:t>ării</w:t>
            </w:r>
            <w:r w:rsidR="00E37F50">
              <w:t>oraruluiactivităţilorextracurriculare</w:t>
            </w:r>
            <w:r>
              <w:t>.</w:t>
            </w:r>
            <w:r w:rsidR="00E37F50">
              <w:t>Orarulactivitățilorextracurriculareelaborat conform solicitărilorelevilor</w:t>
            </w:r>
            <w:r>
              <w:t>câtșicadrelordidactice.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lastRenderedPageBreak/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29692B" w:rsidRDefault="00F842E4" w:rsidP="00F842E4">
            <w:pPr>
              <w:rPr>
                <w:lang w:val="ru-RU"/>
              </w:rPr>
            </w:pPr>
            <w:r>
              <w:t>Autoevaluare conform criteriilor: -</w:t>
            </w:r>
            <w:r w:rsidR="0029692B">
              <w:rPr>
                <w:lang w:val="ru-RU"/>
              </w:rPr>
              <w:t>2</w:t>
            </w:r>
          </w:p>
        </w:tc>
        <w:tc>
          <w:tcPr>
            <w:tcW w:w="2268" w:type="dxa"/>
          </w:tcPr>
          <w:p w:rsidR="00F842E4" w:rsidRPr="0029692B" w:rsidRDefault="00F842E4" w:rsidP="00F842E4">
            <w:pPr>
              <w:rPr>
                <w:lang w:val="ru-RU"/>
              </w:rPr>
            </w:pPr>
            <w:r>
              <w:t xml:space="preserve">Punctaj acordat: - </w:t>
            </w:r>
            <w:r w:rsidR="0029692B">
              <w:rPr>
                <w:lang w:val="ru-RU"/>
              </w:rPr>
              <w:t>2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463EAE">
        <w:rPr>
          <w:b/>
          <w:bCs/>
          <w:sz w:val="28"/>
          <w:szCs w:val="28"/>
        </w:rPr>
        <w:t>Domeniu:</w:t>
      </w:r>
      <w:r w:rsidRPr="00925173">
        <w:rPr>
          <w:b/>
          <w:bCs/>
          <w:color w:val="00B050"/>
          <w:sz w:val="32"/>
          <w:szCs w:val="32"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463EAE">
        <w:rPr>
          <w:b/>
          <w:bCs/>
          <w:sz w:val="28"/>
          <w:szCs w:val="28"/>
          <w:lang w:val="en-US"/>
        </w:rPr>
        <w:t>Indicator 1.1.4.</w:t>
      </w:r>
      <w:r w:rsidR="00591E48" w:rsidRPr="00925173">
        <w:rPr>
          <w:b/>
          <w:bCs/>
          <w:color w:val="7030A0"/>
          <w:sz w:val="28"/>
          <w:szCs w:val="28"/>
          <w:lang w:val="en-US"/>
        </w:rPr>
        <w:t>Asigurarea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="00591E48" w:rsidRPr="00925173">
        <w:rPr>
          <w:b/>
          <w:bCs/>
          <w:color w:val="7030A0"/>
          <w:sz w:val="28"/>
          <w:szCs w:val="28"/>
          <w:lang w:val="en-US"/>
        </w:rPr>
        <w:t>pentru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="00591E48" w:rsidRPr="00925173">
        <w:rPr>
          <w:b/>
          <w:bCs/>
          <w:color w:val="7030A0"/>
          <w:sz w:val="28"/>
          <w:szCs w:val="28"/>
          <w:lang w:val="en-US"/>
        </w:rPr>
        <w:t>fiecare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="00591E48" w:rsidRPr="00925173">
        <w:rPr>
          <w:b/>
          <w:bCs/>
          <w:color w:val="7030A0"/>
          <w:sz w:val="28"/>
          <w:szCs w:val="28"/>
          <w:lang w:val="en-US"/>
        </w:rPr>
        <w:t>elev/</w:t>
      </w:r>
      <w:r w:rsidRPr="00925173">
        <w:rPr>
          <w:b/>
          <w:bCs/>
          <w:color w:val="7030A0"/>
          <w:sz w:val="28"/>
          <w:szCs w:val="28"/>
          <w:lang w:val="en-US"/>
        </w:rPr>
        <w:t>copil a câte un loc înbancă/ la masă etc., corespunzător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particularităților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psihofiziologice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75304D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Instituţiadispune de spaţiieducaţionaleadecvatepentrutoţielevii din </w:t>
            </w:r>
            <w:r w:rsidR="00CF6E5F">
              <w:t xml:space="preserve">gimnaziu. </w:t>
            </w:r>
          </w:p>
          <w:p w:rsidR="0075304D" w:rsidRPr="00F842E4" w:rsidRDefault="0075304D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Existenţa sălilor de clasă şi spaţiu pentru toţi elevii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00630E" w:rsidRPr="0000630E" w:rsidRDefault="0000630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Întreaptaprimarăbancile se dau</w:t>
            </w:r>
            <w:r w:rsidR="0075304D">
              <w:t xml:space="preserve"> an</w:t>
            </w:r>
            <w:r w:rsidR="00EE6620">
              <w:t xml:space="preserve">ual </w:t>
            </w:r>
            <w:r>
              <w:t>prinrotaţie conform clasei. Întreaptagimnazială sunt înfiecareclasăcâtevabancimaimici care se aşeazăînfaţaclaseipentrueleviimaiscunzi.</w:t>
            </w:r>
          </w:p>
          <w:p w:rsidR="00F842E4" w:rsidRPr="00F842E4" w:rsidRDefault="00E37F50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Înurmacontroluluianual al elevilorefectuat de echipa de la Centrul de sănătate</w:t>
            </w:r>
            <w:r w:rsidR="00CF6E5F">
              <w:t>,</w:t>
            </w:r>
            <w:r>
              <w:t>asistenta</w:t>
            </w:r>
            <w:r w:rsidR="0075304D">
              <w:t xml:space="preserve"> medical </w:t>
            </w:r>
            <w:r>
              <w:t>discută cu cadreledidacticeşidiriginţiidespreunelemaladiicronice ale elevilorcar</w:t>
            </w:r>
            <w:r w:rsidR="00EE6620">
              <w:t xml:space="preserve">e </w:t>
            </w:r>
            <w:r>
              <w:t>necesit</w:t>
            </w:r>
            <w:r w:rsidR="00EE6620">
              <w:t xml:space="preserve">ă </w:t>
            </w:r>
            <w:r>
              <w:t>aşezarealorînbăncile din faţaclasei</w:t>
            </w:r>
            <w:r w:rsidR="00CF6E5F"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463EAE">
        <w:rPr>
          <w:b/>
          <w:bCs/>
          <w:sz w:val="28"/>
          <w:szCs w:val="28"/>
          <w:lang w:val="en-US"/>
        </w:rPr>
        <w:t>Indicator 1.1.5.</w:t>
      </w:r>
      <w:r w:rsidRPr="00925173">
        <w:rPr>
          <w:b/>
          <w:bCs/>
          <w:color w:val="7030A0"/>
          <w:sz w:val="28"/>
          <w:szCs w:val="28"/>
          <w:lang w:val="en-US"/>
        </w:rPr>
        <w:t>Asigurarea cu materiale de sprijin (echipamente, utilaje, dispozitive, ustensile etc.), încorespundere cu parametrii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sanitaro-igieniciși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525733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M</w:t>
            </w:r>
            <w:r w:rsidR="00E37F50">
              <w:t>onitorizareaasigurării cu material de sprijin conform cerinţelorsanitaro-igienice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2573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A</w:t>
            </w:r>
            <w:r w:rsidR="00E37F50">
              <w:t>provizionareapersoanalului nondidactic cu echipament, căldări, mope, mături, pentru</w:t>
            </w:r>
            <w:r w:rsidR="00826234">
              <w:t>a</w:t>
            </w:r>
            <w:r w:rsidR="00E37F50">
              <w:t>ctivitate conform normelor</w:t>
            </w:r>
            <w: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D25024" w:rsidRDefault="00D25024" w:rsidP="0029692B">
      <w:pPr>
        <w:jc w:val="left"/>
        <w:rPr>
          <w:lang w:val="en-US"/>
        </w:rPr>
      </w:pPr>
      <w:r w:rsidRPr="00463EAE">
        <w:rPr>
          <w:b/>
          <w:bCs/>
          <w:sz w:val="28"/>
          <w:szCs w:val="28"/>
          <w:lang w:val="en-US"/>
        </w:rPr>
        <w:t>Indicator 1.1.6.</w:t>
      </w:r>
      <w:r w:rsidRPr="00925173">
        <w:rPr>
          <w:b/>
          <w:bCs/>
          <w:color w:val="7030A0"/>
          <w:sz w:val="28"/>
          <w:szCs w:val="28"/>
          <w:lang w:val="en-US"/>
        </w:rPr>
        <w:t>Asigurarea cu spații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pentru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prepararea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servirea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hranei, care corespund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normelor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sanitare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vigoare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privind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siguranța, accesibilitatea, funcționalitatea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confortul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elevilor/ copiilor*(după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2623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</w:t>
            </w:r>
            <w:r w:rsidR="003A113E">
              <w:rPr>
                <w:iCs/>
              </w:rPr>
              <w:t>eparațiablocului</w:t>
            </w:r>
            <w:r>
              <w:rPr>
                <w:iCs/>
              </w:rPr>
              <w:t>sanitar</w:t>
            </w:r>
            <w:r w:rsidR="00B5338B">
              <w:rPr>
                <w:iCs/>
              </w:rPr>
              <w:t>.</w:t>
            </w:r>
          </w:p>
          <w:p w:rsidR="00826234" w:rsidRPr="00826234" w:rsidRDefault="0082623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M</w:t>
            </w:r>
            <w:r w:rsidR="0000630E">
              <w:t>onitorizare</w:t>
            </w:r>
            <w:r w:rsidR="00B5338B">
              <w:t xml:space="preserve">a </w:t>
            </w:r>
            <w:r w:rsidR="0000630E">
              <w:t>respectăriinormelorsanitareînspaţiile de pregătire, servireşipăstrare a hranei.</w:t>
            </w:r>
          </w:p>
          <w:p w:rsidR="00826234" w:rsidRDefault="0000630E" w:rsidP="00826234">
            <w:r>
              <w:sym w:font="Symbol" w:char="F0B7"/>
            </w:r>
            <w:r>
              <w:t xml:space="preserve">Plan </w:t>
            </w:r>
            <w:r w:rsidR="00B5338B">
              <w:t xml:space="preserve">de </w:t>
            </w:r>
            <w:r>
              <w:t xml:space="preserve">acţiune </w:t>
            </w:r>
            <w:r w:rsidR="00B5338B">
              <w:t>-</w:t>
            </w:r>
            <w:r>
              <w:t xml:space="preserve">profilaxia intoxicare alimentare </w:t>
            </w:r>
            <w:r w:rsidR="00B5338B">
              <w:t>.</w:t>
            </w:r>
          </w:p>
          <w:p w:rsidR="00826234" w:rsidRDefault="0000630E" w:rsidP="00826234">
            <w:r>
              <w:sym w:font="Symbol" w:char="F0B7"/>
            </w:r>
            <w:r>
              <w:t>Paşaport sanitar</w:t>
            </w:r>
            <w:r w:rsidR="00B5338B">
              <w:t>.</w:t>
            </w:r>
          </w:p>
          <w:p w:rsidR="00595420" w:rsidRDefault="0000630E" w:rsidP="00595420">
            <w:r>
              <w:sym w:font="Symbol" w:char="F0B7"/>
            </w:r>
            <w:r w:rsidR="00595420">
              <w:t>Ordin Comisia de triaj.</w:t>
            </w:r>
          </w:p>
          <w:p w:rsidR="00595420" w:rsidRPr="00826234" w:rsidRDefault="00595420" w:rsidP="00826234"/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595420" w:rsidRPr="00595420" w:rsidRDefault="0000630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Instituţiadispune de</w:t>
            </w:r>
            <w:r w:rsidR="00595420">
              <w:t>:</w:t>
            </w:r>
          </w:p>
          <w:p w:rsidR="00595420" w:rsidRDefault="00595420" w:rsidP="00595420">
            <w:pPr>
              <w:pStyle w:val="a4"/>
              <w:ind w:left="360"/>
            </w:pPr>
            <w:r>
              <w:t>-</w:t>
            </w:r>
            <w:r w:rsidR="0000630E">
              <w:t xml:space="preserve"> spaţiilenecesarepentru</w:t>
            </w:r>
            <w:r w:rsidR="00B5338B">
              <w:t xml:space="preserve"> s</w:t>
            </w:r>
            <w:r w:rsidR="0000630E">
              <w:t>ervireşipregătirea</w:t>
            </w:r>
            <w:r>
              <w:t>hranei;</w:t>
            </w:r>
          </w:p>
          <w:p w:rsidR="00826234" w:rsidRPr="00826234" w:rsidRDefault="00595420" w:rsidP="00595420">
            <w:pPr>
              <w:pStyle w:val="a4"/>
              <w:ind w:left="360"/>
              <w:rPr>
                <w:rFonts w:eastAsia="Times New Roman"/>
                <w:iCs/>
              </w:rPr>
            </w:pPr>
            <w:r>
              <w:t xml:space="preserve">- </w:t>
            </w:r>
            <w:r w:rsidR="0000630E">
              <w:t xml:space="preserve">de personal instruitînbucătărie cu examenulsanitarefectuat. </w:t>
            </w:r>
          </w:p>
          <w:p w:rsidR="00595420" w:rsidRPr="00595420" w:rsidRDefault="0000630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Dispune de</w:t>
            </w:r>
            <w:r w:rsidR="00595420">
              <w:t>:</w:t>
            </w:r>
          </w:p>
          <w:p w:rsidR="00595420" w:rsidRDefault="00595420" w:rsidP="00595420">
            <w:pPr>
              <w:pStyle w:val="a4"/>
              <w:ind w:left="360"/>
            </w:pPr>
            <w:r>
              <w:t>-depoz</w:t>
            </w:r>
            <w:r w:rsidR="00B5338B">
              <w:t xml:space="preserve">it </w:t>
            </w:r>
            <w:r w:rsidR="0000630E">
              <w:t>pentru legume</w:t>
            </w:r>
            <w:r>
              <w:t>;</w:t>
            </w:r>
          </w:p>
          <w:p w:rsidR="00595420" w:rsidRDefault="00595420" w:rsidP="00595420">
            <w:pPr>
              <w:pStyle w:val="a4"/>
              <w:ind w:left="360"/>
            </w:pPr>
            <w:r>
              <w:t xml:space="preserve">- </w:t>
            </w:r>
            <w:r w:rsidR="0000630E">
              <w:t xml:space="preserve">mini </w:t>
            </w:r>
            <w:r>
              <w:t>depoz</w:t>
            </w:r>
            <w:r w:rsidR="00B5338B">
              <w:t xml:space="preserve">it </w:t>
            </w:r>
            <w:r w:rsidR="0000630E">
              <w:t>pentru</w:t>
            </w:r>
            <w:r>
              <w:t>alimente;</w:t>
            </w:r>
          </w:p>
          <w:p w:rsidR="00595420" w:rsidRDefault="00595420" w:rsidP="00595420">
            <w:pPr>
              <w:pStyle w:val="a4"/>
              <w:ind w:left="360"/>
            </w:pPr>
            <w:r>
              <w:lastRenderedPageBreak/>
              <w:t xml:space="preserve">- </w:t>
            </w:r>
            <w:r w:rsidR="0000630E">
              <w:t xml:space="preserve">frigidere, </w:t>
            </w:r>
          </w:p>
          <w:p w:rsidR="00F842E4" w:rsidRPr="009150B0" w:rsidRDefault="00595420" w:rsidP="00595420">
            <w:pPr>
              <w:pStyle w:val="a4"/>
              <w:ind w:left="360"/>
              <w:rPr>
                <w:rFonts w:eastAsia="Times New Roman"/>
                <w:iCs/>
              </w:rPr>
            </w:pPr>
            <w:r>
              <w:t>-</w:t>
            </w:r>
            <w:r w:rsidR="0000630E">
              <w:t>congelatoarepentrupăstrareahranei conform normelor</w:t>
            </w:r>
            <w:r w:rsidR="009150B0">
              <w:t>a</w:t>
            </w:r>
            <w:r w:rsidR="0000630E">
              <w:t>fişatînpachetul cu documentelebucătăriei</w:t>
            </w:r>
            <w:r w:rsidR="00826234"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lastRenderedPageBreak/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463EAE">
        <w:rPr>
          <w:b/>
          <w:bCs/>
          <w:sz w:val="28"/>
          <w:szCs w:val="28"/>
          <w:lang w:val="en-US"/>
        </w:rPr>
        <w:t>Indicator 1.1.7.</w:t>
      </w:r>
      <w:r w:rsidRPr="00925173">
        <w:rPr>
          <w:b/>
          <w:bCs/>
          <w:color w:val="7030A0"/>
          <w:sz w:val="28"/>
          <w:szCs w:val="28"/>
          <w:lang w:val="en-US"/>
        </w:rPr>
        <w:t>Prezența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spațiilor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sanitare, cu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respectarea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criteriilor de accesibilitate,funcționalitate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iconfort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pentru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1160F" w:rsidRPr="0021160F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Elaborareabuletinelor</w:t>
            </w:r>
            <w:r w:rsidR="0021160F">
              <w:t xml:space="preserve">sanitare </w:t>
            </w:r>
          </w:p>
          <w:p w:rsidR="003A113E" w:rsidRPr="0021160F" w:rsidRDefault="0021160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R</w:t>
            </w:r>
            <w:r w:rsidR="00AC0074">
              <w:t>eguli de spălare pe mâini</w:t>
            </w:r>
            <w:r w:rsidR="00B0067E">
              <w:t>.</w:t>
            </w:r>
          </w:p>
          <w:p w:rsidR="0021160F" w:rsidRPr="0021160F" w:rsidRDefault="0021160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6 lavoare </w:t>
            </w:r>
          </w:p>
          <w:p w:rsidR="0021160F" w:rsidRPr="0021160F" w:rsidRDefault="0021160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4 uscătoare electrice în camera de baie atât la băieţi şi fete , cât şi cabinele de duş de la sala de sport</w:t>
            </w:r>
            <w:r w:rsidR="00280635">
              <w:t>.</w:t>
            </w:r>
          </w:p>
          <w:p w:rsidR="0021160F" w:rsidRPr="00925173" w:rsidRDefault="0021160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2 uscătoare electrice </w:t>
            </w:r>
            <w:r w:rsidR="00280635">
              <w:t>în camera de baie / profesori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280635" w:rsidRDefault="0028063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 xml:space="preserve">Pleante </w:t>
            </w:r>
            <w:r w:rsidR="00AC0074">
              <w:t>Afişateînclase, wc, coridoare, ospătărie</w:t>
            </w:r>
          </w:p>
          <w:p w:rsidR="00280635" w:rsidRPr="00F842E4" w:rsidRDefault="0028063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Existenţa uscătoarelor electrice la wc, şi  camera de baie.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F84987" w:rsidRDefault="00F842E4" w:rsidP="00F842E4">
            <w:pPr>
              <w:jc w:val="left"/>
              <w:rPr>
                <w:b/>
                <w:bCs/>
              </w:rPr>
            </w:pPr>
            <w:r w:rsidRPr="00F84987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29692B" w:rsidRDefault="00F842E4" w:rsidP="00F842E4">
            <w:pPr>
              <w:rPr>
                <w:lang w:val="ru-RU"/>
              </w:rPr>
            </w:pPr>
            <w:r>
              <w:t>Autoevaluare conform criteriilor: -</w:t>
            </w:r>
            <w:r w:rsidR="0029692B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F842E4" w:rsidRPr="0029692B" w:rsidRDefault="00F842E4" w:rsidP="00F842E4">
            <w:pPr>
              <w:rPr>
                <w:lang w:val="ru-RU"/>
              </w:rPr>
            </w:pPr>
            <w:r>
              <w:t xml:space="preserve">Punctaj acordat: - </w:t>
            </w:r>
            <w:r w:rsidR="0029692B">
              <w:rPr>
                <w:lang w:val="ru-RU"/>
              </w:rPr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463EAE">
        <w:rPr>
          <w:b/>
          <w:bCs/>
          <w:sz w:val="28"/>
          <w:szCs w:val="28"/>
          <w:lang w:val="en-US"/>
        </w:rPr>
        <w:t>Indicator 1.1.8.</w:t>
      </w:r>
      <w:r w:rsidRPr="00925173">
        <w:rPr>
          <w:b/>
          <w:bCs/>
          <w:color w:val="7030A0"/>
          <w:sz w:val="28"/>
          <w:szCs w:val="28"/>
          <w:lang w:val="en-US"/>
        </w:rPr>
        <w:t>Existența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funcționalitatea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mijloacelor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antiincendiare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925173">
        <w:rPr>
          <w:b/>
          <w:bCs/>
          <w:color w:val="7030A0"/>
          <w:sz w:val="28"/>
          <w:szCs w:val="28"/>
          <w:lang w:val="en-US"/>
        </w:rPr>
        <w:t>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1588D" w:rsidRDefault="00F842E4" w:rsidP="00F842E4">
            <w:pPr>
              <w:jc w:val="left"/>
              <w:rPr>
                <w:b/>
                <w:bCs/>
              </w:rPr>
            </w:pPr>
            <w:r w:rsidRPr="00E1588D">
              <w:rPr>
                <w:b/>
                <w:bCs/>
              </w:rPr>
              <w:t xml:space="preserve">Dovezi </w:t>
            </w:r>
            <w:r w:rsidR="00EA05B8">
              <w:rPr>
                <w:b/>
                <w:bCs/>
              </w:rPr>
              <w:t>+</w:t>
            </w:r>
          </w:p>
        </w:tc>
        <w:tc>
          <w:tcPr>
            <w:tcW w:w="7570" w:type="dxa"/>
            <w:gridSpan w:val="3"/>
          </w:tcPr>
          <w:p w:rsidR="00280635" w:rsidRPr="00280635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Instituţiadispune de Sistemantiincendiar, </w:t>
            </w:r>
          </w:p>
          <w:p w:rsidR="00280635" w:rsidRPr="00280635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2 panouriantiincendiare, </w:t>
            </w:r>
          </w:p>
          <w:p w:rsidR="00280635" w:rsidRPr="00280635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marcajeinformaţionaleprivinda</w:t>
            </w:r>
            <w:r w:rsidR="00280635">
              <w:t>a</w:t>
            </w:r>
            <w:r>
              <w:t>cţiunileelevilor</w:t>
            </w:r>
            <w:r w:rsidR="00925173">
              <w:t>ș</w:t>
            </w:r>
            <w:r>
              <w:t xml:space="preserve">i a personaluluiîncaz de incendiu. </w:t>
            </w:r>
          </w:p>
          <w:p w:rsidR="00280635" w:rsidRPr="00280635" w:rsidRDefault="00280635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Stingătoare la etajul I, II, </w:t>
            </w:r>
          </w:p>
          <w:p w:rsidR="00280635" w:rsidRPr="00280635" w:rsidRDefault="00280635" w:rsidP="0028063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Stingătoare - cabinetele de chimie, fizică, informatică, sala de festivităţi, sala de sport, bucătărie.</w:t>
            </w:r>
          </w:p>
          <w:p w:rsidR="00280635" w:rsidRPr="00280635" w:rsidRDefault="00280635" w:rsidP="0028063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Planuri de evacuare etajul I,II</w:t>
            </w:r>
          </w:p>
          <w:p w:rsidR="00EF051E" w:rsidRPr="00925173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Elevii se instruiesc periodic cum săacţionezeîncaz de incendiu.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280635" w:rsidRDefault="0028063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Existenţa </w:t>
            </w:r>
            <w:r w:rsidR="00E065B5">
              <w:rPr>
                <w:rFonts w:eastAsia="Times New Roman"/>
                <w:iCs/>
              </w:rPr>
              <w:t xml:space="preserve">a 2 </w:t>
            </w:r>
            <w:r>
              <w:rPr>
                <w:rFonts w:eastAsia="Times New Roman"/>
                <w:iCs/>
              </w:rPr>
              <w:t>panourilor antiincendiare .</w:t>
            </w:r>
            <w:r w:rsidR="00735745">
              <w:rPr>
                <w:rFonts w:eastAsia="Times New Roman"/>
                <w:iCs/>
              </w:rPr>
              <w:t>Elevi informați și protejați.</w:t>
            </w:r>
          </w:p>
          <w:p w:rsidR="00280635" w:rsidRDefault="00E065B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9 stingătoare</w:t>
            </w:r>
          </w:p>
          <w:p w:rsidR="00AA0D02" w:rsidRPr="00F842E4" w:rsidRDefault="00AA0D02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Personalul didactic şi nedidactic, elevii informați și protejați.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925173" w:rsidRDefault="00F842E4" w:rsidP="00F842E4">
            <w:pPr>
              <w:jc w:val="left"/>
              <w:rPr>
                <w:b/>
                <w:bCs/>
              </w:rPr>
            </w:pPr>
            <w:r w:rsidRPr="00925173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E1588D" w:rsidRDefault="00D25024" w:rsidP="00D25024">
      <w:pPr>
        <w:rPr>
          <w:b/>
          <w:bCs/>
          <w:color w:val="00B050"/>
          <w:sz w:val="28"/>
          <w:szCs w:val="28"/>
        </w:rPr>
      </w:pPr>
      <w:r w:rsidRPr="00463EAE">
        <w:rPr>
          <w:b/>
          <w:bCs/>
          <w:sz w:val="28"/>
          <w:szCs w:val="28"/>
        </w:rPr>
        <w:t>Domeniu:</w:t>
      </w:r>
      <w:r w:rsidRPr="00E1588D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463EAE">
        <w:rPr>
          <w:b/>
          <w:bCs/>
          <w:sz w:val="28"/>
          <w:szCs w:val="28"/>
          <w:lang w:val="en-US"/>
        </w:rPr>
        <w:t>Indicator 1.1.9</w:t>
      </w:r>
      <w:r w:rsidRPr="00D25024">
        <w:rPr>
          <w:b/>
          <w:bCs/>
          <w:lang w:val="en-US"/>
        </w:rPr>
        <w:t>.</w:t>
      </w:r>
      <w:r w:rsidRPr="00E1588D">
        <w:rPr>
          <w:b/>
          <w:bCs/>
          <w:color w:val="7030A0"/>
          <w:sz w:val="28"/>
          <w:szCs w:val="28"/>
          <w:lang w:val="en-US"/>
        </w:rPr>
        <w:t>Desfășurarea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activităților de învățare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respectare a regulilor de circulație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rutieră, a tehnicii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securității, de prevenire a situațiilor de riscși de acordare a primului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1588D" w:rsidRDefault="00F842E4" w:rsidP="00F842E4">
            <w:pPr>
              <w:jc w:val="left"/>
              <w:rPr>
                <w:b/>
                <w:bCs/>
              </w:rPr>
            </w:pPr>
            <w:r w:rsidRPr="00E1588D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A0D02" w:rsidRPr="00AA0D02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Săptămânasiguranței</w:t>
            </w:r>
            <w:r w:rsidR="00AA0D02">
              <w:t>:</w:t>
            </w:r>
            <w:r>
              <w:t>”Siguranța ta are prioritate” 02-10.09.20</w:t>
            </w:r>
            <w:r w:rsidR="00E1588D">
              <w:t>20</w:t>
            </w:r>
            <w:r w:rsidR="00E03DD7">
              <w:t>.</w:t>
            </w:r>
          </w:p>
          <w:p w:rsidR="00AA0D02" w:rsidRPr="00AA0D02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Activități de instruire a elevilor cu privire la securitateaelevilor</w:t>
            </w:r>
            <w:r w:rsidR="00E1588D">
              <w:t>.</w:t>
            </w:r>
          </w:p>
          <w:p w:rsidR="00AA0D02" w:rsidRPr="00AA0D02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Atelier de lucru cu diriginții ”Norme de </w:t>
            </w:r>
            <w:r w:rsidR="00E7587F">
              <w:t xml:space="preserve">Securitate  </w:t>
            </w:r>
            <w:r>
              <w:t>pentruelevi” 04.2020</w:t>
            </w:r>
            <w:r w:rsidR="00E7587F">
              <w:t>.</w:t>
            </w:r>
          </w:p>
          <w:p w:rsidR="00AA0D02" w:rsidRPr="00AA0D02" w:rsidRDefault="00AC0074" w:rsidP="00AA0D0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Concursultineriloragenți de circulație:”Siguranța la trafic – înseamnăviață” martie 202</w:t>
            </w:r>
            <w:r w:rsidR="00E1588D">
              <w:t>1</w:t>
            </w:r>
            <w:r w:rsidR="00AA0D02">
              <w:t>.</w:t>
            </w:r>
          </w:p>
          <w:p w:rsidR="00F842E4" w:rsidRPr="00AA0D02" w:rsidRDefault="00AC0074" w:rsidP="00AA0D0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Seminar ”Strategii de lucru cu elevii orientate spremanifestareacomportamentuluicentrat pe modul de viațăsănătos” decembrie 20</w:t>
            </w:r>
            <w:r w:rsidR="00E1588D">
              <w:t>20</w:t>
            </w:r>
            <w:r w:rsidR="00E7587F">
              <w:t>.</w:t>
            </w:r>
          </w:p>
          <w:p w:rsidR="00AA0D02" w:rsidRPr="00AA0D02" w:rsidRDefault="00AA0D02" w:rsidP="00AA0D0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Panou electrosecuritate</w:t>
            </w:r>
          </w:p>
          <w:p w:rsidR="00AA0D02" w:rsidRPr="00412D56" w:rsidRDefault="00412D56" w:rsidP="00AA0D0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lastRenderedPageBreak/>
              <w:t>Panou antiincendiar</w:t>
            </w:r>
          </w:p>
          <w:p w:rsidR="00412D56" w:rsidRPr="00FC2071" w:rsidRDefault="00412D56" w:rsidP="00AA0D0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Registre cu  liste de semnături ale elevilor </w:t>
            </w:r>
          </w:p>
          <w:p w:rsidR="00FC2071" w:rsidRPr="00FC2071" w:rsidRDefault="00FC2071" w:rsidP="00FC2071">
            <w:pPr>
              <w:rPr>
                <w:iCs/>
              </w:rPr>
            </w:pPr>
          </w:p>
          <w:p w:rsidR="00E95C8D" w:rsidRPr="003C008A" w:rsidRDefault="00E95C8D" w:rsidP="004317E0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E1588D" w:rsidRDefault="00F842E4" w:rsidP="00F842E4">
            <w:pPr>
              <w:jc w:val="left"/>
              <w:rPr>
                <w:b/>
                <w:bCs/>
              </w:rPr>
            </w:pPr>
            <w:r w:rsidRPr="00E1588D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C2071" w:rsidRDefault="0073574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O</w:t>
            </w:r>
            <w:r w:rsidR="00AC0074">
              <w:t>feră un sprijinconsiderabilinstituției de învățămâ</w:t>
            </w:r>
            <w:r w:rsidR="00E1588D">
              <w:t>nt</w:t>
            </w:r>
            <w:r w:rsidR="004317E0">
              <w:t>.</w:t>
            </w:r>
          </w:p>
          <w:p w:rsidR="00FC2071" w:rsidRPr="00F842E4" w:rsidRDefault="00FC2071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Procese verbale  ale sedinţelor cu CD şi ale activităţilor cu elevii.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E1588D" w:rsidRDefault="00F842E4" w:rsidP="00F842E4">
            <w:pPr>
              <w:jc w:val="left"/>
              <w:rPr>
                <w:b/>
                <w:bCs/>
              </w:rPr>
            </w:pPr>
            <w:r w:rsidRPr="00E1588D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3E49A1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415CB2" w:rsidRDefault="00415CB2" w:rsidP="00D25024"/>
    <w:p w:rsidR="00336184" w:rsidRDefault="00D25024" w:rsidP="000E5815">
      <w:pPr>
        <w:pStyle w:val="2"/>
        <w:rPr>
          <w:color w:val="7030A0"/>
          <w:sz w:val="28"/>
          <w:szCs w:val="28"/>
          <w:lang w:val="ru-RU"/>
        </w:rPr>
      </w:pPr>
      <w:bookmarkStart w:id="7" w:name="_Toc46741864"/>
      <w:bookmarkStart w:id="8" w:name="_Toc80818916"/>
      <w:r w:rsidRPr="00F84987">
        <w:rPr>
          <w:sz w:val="28"/>
          <w:szCs w:val="28"/>
          <w:lang w:val="en-US"/>
        </w:rPr>
        <w:t>Standard1.2</w:t>
      </w:r>
      <w:r w:rsidRPr="00F84987">
        <w:rPr>
          <w:color w:val="7030A0"/>
          <w:sz w:val="28"/>
          <w:szCs w:val="28"/>
          <w:lang w:val="en-US"/>
        </w:rPr>
        <w:t>.Instituția</w:t>
      </w:r>
      <w:r w:rsidR="00336184">
        <w:rPr>
          <w:color w:val="7030A0"/>
          <w:sz w:val="28"/>
          <w:szCs w:val="28"/>
          <w:lang w:val="ru-RU"/>
        </w:rPr>
        <w:t xml:space="preserve"> </w:t>
      </w:r>
      <w:r w:rsidRPr="00F84987">
        <w:rPr>
          <w:color w:val="7030A0"/>
          <w:sz w:val="28"/>
          <w:szCs w:val="28"/>
          <w:lang w:val="en-US"/>
        </w:rPr>
        <w:t>dezvoltă</w:t>
      </w:r>
    </w:p>
    <w:p w:rsidR="00D25024" w:rsidRPr="00336184" w:rsidRDefault="00336184" w:rsidP="000E5815">
      <w:pPr>
        <w:pStyle w:val="2"/>
        <w:rPr>
          <w:color w:val="7030A0"/>
          <w:sz w:val="28"/>
          <w:szCs w:val="28"/>
          <w:lang w:val="en-US"/>
        </w:rPr>
      </w:pPr>
      <w:r w:rsidRPr="00F84987">
        <w:rPr>
          <w:color w:val="7030A0"/>
          <w:sz w:val="28"/>
          <w:szCs w:val="28"/>
          <w:lang w:val="en-US"/>
        </w:rPr>
        <w:t>P</w:t>
      </w:r>
      <w:r w:rsidR="00D25024" w:rsidRPr="00F84987">
        <w:rPr>
          <w:color w:val="7030A0"/>
          <w:sz w:val="28"/>
          <w:szCs w:val="28"/>
          <w:lang w:val="en-US"/>
        </w:rPr>
        <w:t>arteneriate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D25024" w:rsidRPr="00F84987">
        <w:rPr>
          <w:color w:val="7030A0"/>
          <w:sz w:val="28"/>
          <w:szCs w:val="28"/>
          <w:lang w:val="en-US"/>
        </w:rPr>
        <w:t>comunitare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D25024" w:rsidRPr="00F84987">
        <w:rPr>
          <w:color w:val="7030A0"/>
          <w:sz w:val="28"/>
          <w:szCs w:val="28"/>
          <w:lang w:val="en-US"/>
        </w:rPr>
        <w:t>în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D25024" w:rsidRPr="00F84987">
        <w:rPr>
          <w:color w:val="7030A0"/>
          <w:sz w:val="28"/>
          <w:szCs w:val="28"/>
          <w:lang w:val="en-US"/>
        </w:rPr>
        <w:t>vederea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D25024" w:rsidRPr="00F84987">
        <w:rPr>
          <w:color w:val="7030A0"/>
          <w:sz w:val="28"/>
          <w:szCs w:val="28"/>
          <w:lang w:val="en-US"/>
        </w:rPr>
        <w:t>protecției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D25024" w:rsidRPr="00F84987">
        <w:rPr>
          <w:color w:val="7030A0"/>
          <w:sz w:val="28"/>
          <w:szCs w:val="28"/>
          <w:lang w:val="en-US"/>
        </w:rPr>
        <w:t>integrității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D25024" w:rsidRPr="00F84987">
        <w:rPr>
          <w:color w:val="7030A0"/>
          <w:sz w:val="28"/>
          <w:szCs w:val="28"/>
          <w:lang w:val="en-US"/>
        </w:rPr>
        <w:t>fiz</w:t>
      </w:r>
      <w:r w:rsidR="00EF051E" w:rsidRPr="00F84987">
        <w:rPr>
          <w:color w:val="7030A0"/>
          <w:sz w:val="28"/>
          <w:szCs w:val="28"/>
          <w:lang w:val="en-US"/>
        </w:rPr>
        <w:t>ice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EF051E" w:rsidRPr="00F84987">
        <w:rPr>
          <w:color w:val="7030A0"/>
          <w:sz w:val="28"/>
          <w:szCs w:val="28"/>
          <w:lang w:val="en-US"/>
        </w:rPr>
        <w:t>și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EF051E" w:rsidRPr="00F84987">
        <w:rPr>
          <w:color w:val="7030A0"/>
          <w:sz w:val="28"/>
          <w:szCs w:val="28"/>
          <w:lang w:val="en-US"/>
        </w:rPr>
        <w:t>psihice a fiecărui</w:t>
      </w:r>
      <w:r w:rsidRPr="00336184">
        <w:rPr>
          <w:color w:val="7030A0"/>
          <w:sz w:val="28"/>
          <w:szCs w:val="28"/>
          <w:lang w:val="en-US"/>
        </w:rPr>
        <w:t xml:space="preserve"> </w:t>
      </w:r>
      <w:r w:rsidR="00EF051E" w:rsidRPr="00F84987">
        <w:rPr>
          <w:color w:val="7030A0"/>
          <w:sz w:val="28"/>
          <w:szCs w:val="28"/>
          <w:lang w:val="en-US"/>
        </w:rPr>
        <w:t>elev/</w:t>
      </w:r>
      <w:r w:rsidR="00D25024" w:rsidRPr="00F84987">
        <w:rPr>
          <w:color w:val="7030A0"/>
          <w:sz w:val="28"/>
          <w:szCs w:val="28"/>
          <w:lang w:val="en-US"/>
        </w:rPr>
        <w:t>copil</w:t>
      </w:r>
      <w:bookmarkEnd w:id="7"/>
      <w:bookmarkEnd w:id="8"/>
    </w:p>
    <w:p w:rsidR="00D25024" w:rsidRPr="00F84987" w:rsidRDefault="00D25024" w:rsidP="000E5815">
      <w:pPr>
        <w:rPr>
          <w:b/>
          <w:bCs/>
          <w:sz w:val="28"/>
          <w:szCs w:val="28"/>
          <w:lang w:val="en-US"/>
        </w:rPr>
      </w:pPr>
      <w:r w:rsidRPr="00F84987">
        <w:rPr>
          <w:b/>
          <w:bCs/>
          <w:sz w:val="28"/>
          <w:szCs w:val="28"/>
          <w:lang w:val="en-US"/>
        </w:rPr>
        <w:t xml:space="preserve">Domeniu: </w:t>
      </w:r>
      <w:r w:rsidRPr="00F84987">
        <w:rPr>
          <w:b/>
          <w:bCs/>
          <w:color w:val="00B050"/>
          <w:sz w:val="28"/>
          <w:szCs w:val="28"/>
          <w:lang w:val="en-US"/>
        </w:rPr>
        <w:t>Management</w:t>
      </w:r>
    </w:p>
    <w:p w:rsidR="00D25024" w:rsidRPr="00D25024" w:rsidRDefault="00D25024" w:rsidP="00D25024">
      <w:pPr>
        <w:rPr>
          <w:lang w:val="en-US"/>
        </w:rPr>
      </w:pPr>
      <w:r w:rsidRPr="00F84987">
        <w:rPr>
          <w:b/>
          <w:bCs/>
          <w:sz w:val="28"/>
          <w:szCs w:val="28"/>
          <w:lang w:val="en-US"/>
        </w:rPr>
        <w:t>Indicator 1.2.1.</w:t>
      </w:r>
      <w:r w:rsidRPr="00E1588D">
        <w:rPr>
          <w:b/>
          <w:bCs/>
          <w:color w:val="7030A0"/>
          <w:sz w:val="28"/>
          <w:szCs w:val="28"/>
          <w:lang w:val="en-US"/>
        </w:rPr>
        <w:t>Proiectarea, îndocumentele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strategice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operaționale, 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acțiunilor de colaborare cu familia, cu autoritatea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="00336184">
        <w:rPr>
          <w:b/>
          <w:bCs/>
          <w:color w:val="7030A0"/>
          <w:sz w:val="28"/>
          <w:szCs w:val="28"/>
          <w:lang w:val="en-US"/>
        </w:rPr>
        <w:t>public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locală, cu altei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nstituții cu atribuții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legale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sensul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protecției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elevului/ copiluluiși de informare a 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privința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procedurii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legale de intervenție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1588D">
        <w:rPr>
          <w:b/>
          <w:bCs/>
          <w:color w:val="7030A0"/>
          <w:sz w:val="28"/>
          <w:szCs w:val="28"/>
          <w:lang w:val="en-US"/>
        </w:rPr>
        <w:t>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E1588D" w:rsidRDefault="00535D18" w:rsidP="00DF435F">
            <w:pPr>
              <w:jc w:val="left"/>
              <w:rPr>
                <w:b/>
                <w:bCs/>
                <w:sz w:val="28"/>
                <w:szCs w:val="28"/>
              </w:rPr>
            </w:pPr>
            <w:r w:rsidRPr="00E1588D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1E0B12" w:rsidRPr="00796E80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Registru de evidență a fișelor de sesizare</w:t>
            </w:r>
            <w:r w:rsidR="001E0B12">
              <w:t>.</w:t>
            </w:r>
          </w:p>
          <w:p w:rsidR="00796E80" w:rsidRPr="00796E80" w:rsidRDefault="00796E8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Registru de evidență a fișelor de sesizare, privind cazurile suspecte de ANET.</w:t>
            </w:r>
          </w:p>
          <w:p w:rsidR="00796E80" w:rsidRPr="00796E80" w:rsidRDefault="00796E8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Prevederi în planul de activitate a CA.</w:t>
            </w:r>
          </w:p>
          <w:p w:rsidR="00796E80" w:rsidRPr="00796E80" w:rsidRDefault="00796E8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Responsabil ANET</w:t>
            </w:r>
          </w:p>
          <w:p w:rsidR="00796E80" w:rsidRPr="00796E80" w:rsidRDefault="00796E8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 al responsabilului ANET.</w:t>
            </w:r>
          </w:p>
          <w:p w:rsidR="00171616" w:rsidRPr="00171616" w:rsidRDefault="00796E80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Evaluarea  condiţiilor de trai, la domiciliu, a copiilor suspecţi de ANET.</w:t>
            </w:r>
          </w:p>
          <w:p w:rsidR="00796E80" w:rsidRDefault="00171616" w:rsidP="00171616">
            <w:pPr>
              <w:pStyle w:val="a4"/>
              <w:ind w:left="360"/>
            </w:pPr>
            <w:r>
              <w:t>(</w:t>
            </w:r>
            <w:r w:rsidR="00796E80">
              <w:t xml:space="preserve"> Comisia multidisc</w:t>
            </w:r>
            <w:r w:rsidR="00141641">
              <w:t>iplinară , specialistul pentru D</w:t>
            </w:r>
            <w:r w:rsidR="00796E80">
              <w:t>repturile copiilor.</w:t>
            </w:r>
            <w:r>
              <w:t>)</w:t>
            </w:r>
          </w:p>
          <w:p w:rsidR="00171616" w:rsidRPr="00171616" w:rsidRDefault="00171616" w:rsidP="00171616">
            <w:pPr>
              <w:pStyle w:val="a4"/>
              <w:numPr>
                <w:ilvl w:val="0"/>
                <w:numId w:val="2"/>
              </w:numPr>
              <w:rPr>
                <w:iCs/>
                <w:lang w:val="ro-RO"/>
              </w:rPr>
            </w:pPr>
            <w:r>
              <w:t>Boxa cu sugestii şi opinii</w:t>
            </w:r>
          </w:p>
          <w:p w:rsidR="00180845" w:rsidRPr="00171616" w:rsidRDefault="00180845" w:rsidP="00171616">
            <w:pPr>
              <w:rPr>
                <w:iCs/>
              </w:rPr>
            </w:pPr>
          </w:p>
        </w:tc>
      </w:tr>
      <w:tr w:rsidR="00535D18" w:rsidRPr="00E938A0" w:rsidTr="00DF435F">
        <w:tc>
          <w:tcPr>
            <w:tcW w:w="2069" w:type="dxa"/>
          </w:tcPr>
          <w:p w:rsidR="00535D18" w:rsidRPr="00F84987" w:rsidRDefault="00535D18" w:rsidP="00DF435F">
            <w:pPr>
              <w:jc w:val="left"/>
              <w:rPr>
                <w:b/>
                <w:bCs/>
                <w:szCs w:val="24"/>
              </w:rPr>
            </w:pPr>
            <w:r w:rsidRPr="00F84987">
              <w:rPr>
                <w:b/>
                <w:bCs/>
                <w:color w:val="000000" w:themeColor="text1"/>
                <w:szCs w:val="24"/>
              </w:rPr>
              <w:t>Constatări</w:t>
            </w:r>
          </w:p>
        </w:tc>
        <w:tc>
          <w:tcPr>
            <w:tcW w:w="7570" w:type="dxa"/>
            <w:gridSpan w:val="3"/>
          </w:tcPr>
          <w:p w:rsidR="00141641" w:rsidRPr="00141641" w:rsidRDefault="00141641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iCs/>
              </w:rPr>
              <w:t>Pe parcursul anului de învățământ 2020-2021 s-au înregistrat șapte fișe de sesizare .</w:t>
            </w:r>
          </w:p>
          <w:p w:rsidR="00171616" w:rsidRPr="00FC7C0F" w:rsidRDefault="00AC0074" w:rsidP="00FC7C0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S-a contribuit la dezvoltarea</w:t>
            </w:r>
            <w:r w:rsidR="00141641">
              <w:t>relaţ</w:t>
            </w:r>
            <w:r>
              <w:t>iilor de încrederedintrecopilșipărinte</w:t>
            </w:r>
            <w:r w:rsidR="001F0461">
              <w:t>.</w:t>
            </w:r>
          </w:p>
          <w:p w:rsidR="00141641" w:rsidRPr="00F842E4" w:rsidRDefault="00141641" w:rsidP="00141641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535D18" w:rsidRPr="00E938A0" w:rsidTr="00DF435F">
        <w:tc>
          <w:tcPr>
            <w:tcW w:w="2069" w:type="dxa"/>
          </w:tcPr>
          <w:p w:rsidR="00535D18" w:rsidRPr="00F84987" w:rsidRDefault="00535D18" w:rsidP="00DF435F">
            <w:pPr>
              <w:jc w:val="left"/>
              <w:rPr>
                <w:b/>
                <w:bCs/>
              </w:rPr>
            </w:pPr>
            <w:r w:rsidRPr="00F84987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C63FDC">
        <w:rPr>
          <w:b/>
          <w:bCs/>
          <w:sz w:val="28"/>
          <w:szCs w:val="28"/>
        </w:rPr>
        <w:t>Domeniu:</w:t>
      </w:r>
      <w:r w:rsidRPr="00C63FDC">
        <w:rPr>
          <w:b/>
          <w:bCs/>
          <w:color w:val="00B050"/>
          <w:sz w:val="32"/>
          <w:szCs w:val="32"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F84987">
        <w:rPr>
          <w:b/>
          <w:bCs/>
          <w:sz w:val="28"/>
          <w:szCs w:val="28"/>
          <w:lang w:val="en-US"/>
        </w:rPr>
        <w:t>Indicator 1.2.2</w:t>
      </w:r>
      <w:r w:rsidRPr="00D25024">
        <w:rPr>
          <w:b/>
          <w:bCs/>
          <w:lang w:val="en-US"/>
        </w:rPr>
        <w:t>.</w:t>
      </w:r>
      <w:r w:rsidRPr="00C63FDC">
        <w:rPr>
          <w:b/>
          <w:bCs/>
          <w:color w:val="7030A0"/>
          <w:sz w:val="28"/>
          <w:szCs w:val="28"/>
          <w:lang w:val="en-US"/>
        </w:rPr>
        <w:t>Utilizareaeficientă a resurselor interne (personal format) șicomunitare (servicii de sprijin familial, asistențăparentală etc.) pentru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asigurarea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protecției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fizice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D47463" w:rsidRPr="00D47463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FF5A4B">
              <w:rPr>
                <w:lang w:val="ro-RO"/>
              </w:rPr>
              <w:t>Ședintăgenerală cu părinții cu subiectul:</w:t>
            </w:r>
            <w:r w:rsidR="008D6282">
              <w:rPr>
                <w:lang w:val="ro-RO"/>
              </w:rPr>
              <w:t>Regulile de securitate pe timp de pandemie.</w:t>
            </w:r>
            <w:r w:rsidR="00FC7C0F">
              <w:rPr>
                <w:lang w:val="ro-RO"/>
              </w:rPr>
              <w:t xml:space="preserve"> Proces verbal Nr.3 din 23.03 2021</w:t>
            </w:r>
          </w:p>
          <w:p w:rsidR="00F72D85" w:rsidRPr="006A5D1F" w:rsidRDefault="008D628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>Respectarea instrucțiunii COVID-19.</w:t>
            </w:r>
            <w:r w:rsidR="00FC7C0F">
              <w:rPr>
                <w:lang w:val="ro-RO"/>
              </w:rPr>
              <w:t xml:space="preserve"> Ordin Nr.</w:t>
            </w:r>
            <w:r w:rsidR="003A4F49">
              <w:rPr>
                <w:lang w:val="ro-RO"/>
              </w:rPr>
              <w:t xml:space="preserve">94 ,,A,, </w:t>
            </w:r>
            <w:r w:rsidR="00FC7C0F">
              <w:rPr>
                <w:lang w:val="ro-RO"/>
              </w:rPr>
              <w:t>26.08.2020</w:t>
            </w:r>
          </w:p>
          <w:p w:rsidR="00D47463" w:rsidRPr="00D47463" w:rsidRDefault="006A5D1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>Rolul părinților în educarea copilului.</w:t>
            </w:r>
            <w:r w:rsidR="00FC7C0F">
              <w:rPr>
                <w:lang w:val="ro-RO"/>
              </w:rPr>
              <w:t xml:space="preserve"> Şedinţe cu părinţii. .Procese verbale-decembrie 2020</w:t>
            </w:r>
          </w:p>
          <w:p w:rsidR="006A5D1F" w:rsidRPr="00FF5A4B" w:rsidRDefault="006A5D1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>Drepturile și obligațiile părinților.</w:t>
            </w:r>
            <w:r w:rsidR="00FC7C0F">
              <w:rPr>
                <w:lang w:val="ro-RO"/>
              </w:rPr>
              <w:t xml:space="preserve"> Şedinţe cu părinţii de comun cu Specialistul pe Drepturile Copilului. Procese verbale –martie 2021</w:t>
            </w:r>
          </w:p>
          <w:p w:rsidR="009544FC" w:rsidRPr="00A0495D" w:rsidRDefault="009544FC" w:rsidP="00A0495D">
            <w:pPr>
              <w:pStyle w:val="a4"/>
              <w:ind w:left="360"/>
              <w:rPr>
                <w:iCs/>
                <w:lang w:val="ro-RO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A51BA3" w:rsidRPr="00A51BA3" w:rsidRDefault="00A51BA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Implicarea activă a părinţilor în educarea şi creşterea  copiilor.</w:t>
            </w:r>
          </w:p>
          <w:p w:rsidR="00A51BA3" w:rsidRPr="00A51BA3" w:rsidRDefault="00A51BA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Motivareapărinţilor</w:t>
            </w:r>
            <w:r w:rsidR="00AC0074">
              <w:t xml:space="preserve"> de aoferinecondiționattimp, dragoste, </w:t>
            </w:r>
            <w:r w:rsidR="00AC0074">
              <w:lastRenderedPageBreak/>
              <w:t>în</w:t>
            </w:r>
            <w:r w:rsidR="00B44A6F">
              <w:t>ț</w:t>
            </w:r>
            <w:r w:rsidR="00AC0074">
              <w:t xml:space="preserve">elegerecopiluluisău. </w:t>
            </w:r>
          </w:p>
          <w:p w:rsidR="00A51BA3" w:rsidRPr="00A51BA3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S-a îmbunătățitrelațiașcoală- părinte, părinte -elev,elev - școală.</w:t>
            </w:r>
          </w:p>
          <w:p w:rsidR="00A51BA3" w:rsidRPr="00A51BA3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 xml:space="preserve">S-a </w:t>
            </w:r>
            <w:r w:rsidR="00B44A6F">
              <w:t xml:space="preserve">motivat </w:t>
            </w:r>
            <w:r>
              <w:t>părintelepentru a participamai</w:t>
            </w:r>
            <w:r w:rsidR="00B44A6F">
              <w:t xml:space="preserve"> activ </w:t>
            </w:r>
            <w:r>
              <w:t>înviața</w:t>
            </w:r>
            <w:r w:rsidR="00A51BA3">
              <w:t xml:space="preserve">copilului. </w:t>
            </w:r>
          </w:p>
          <w:p w:rsidR="00F842E4" w:rsidRPr="00F842E4" w:rsidRDefault="00A51BA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S</w:t>
            </w:r>
            <w:r w:rsidR="00AC0074">
              <w:t>-a micșoratrisculeșeculuișcolar ,</w:t>
            </w:r>
            <w:r w:rsidR="00F84987">
              <w:t xml:space="preserve">a crescut </w:t>
            </w:r>
            <w:r w:rsidR="00AC0074">
              <w:t>reușitaelevilor.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lastRenderedPageBreak/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615AD5" w:rsidRDefault="00D25024" w:rsidP="00D25024">
      <w:pPr>
        <w:rPr>
          <w:b/>
          <w:bCs/>
          <w:sz w:val="28"/>
          <w:szCs w:val="28"/>
        </w:rPr>
      </w:pPr>
      <w:r w:rsidRPr="00615AD5">
        <w:rPr>
          <w:b/>
          <w:bCs/>
          <w:sz w:val="28"/>
          <w:szCs w:val="28"/>
        </w:rPr>
        <w:t xml:space="preserve">Domeniu: </w:t>
      </w:r>
      <w:r w:rsidR="00040814" w:rsidRPr="00D139D7">
        <w:rPr>
          <w:b/>
          <w:bCs/>
          <w:color w:val="00B050"/>
          <w:sz w:val="28"/>
          <w:szCs w:val="28"/>
        </w:rPr>
        <w:t>Curriculum/</w:t>
      </w:r>
      <w:r w:rsidRPr="00D139D7">
        <w:rPr>
          <w:b/>
          <w:bCs/>
          <w:color w:val="00B050"/>
          <w:sz w:val="28"/>
          <w:szCs w:val="28"/>
        </w:rPr>
        <w:t>proces educațional</w:t>
      </w:r>
    </w:p>
    <w:p w:rsidR="00D25024" w:rsidRPr="00615AD5" w:rsidRDefault="00D25024" w:rsidP="00D25024">
      <w:pPr>
        <w:rPr>
          <w:sz w:val="28"/>
          <w:szCs w:val="28"/>
          <w:lang w:val="en-US"/>
        </w:rPr>
      </w:pPr>
      <w:r w:rsidRPr="00615AD5">
        <w:rPr>
          <w:b/>
          <w:bCs/>
          <w:sz w:val="28"/>
          <w:szCs w:val="28"/>
          <w:lang w:val="en-US"/>
        </w:rPr>
        <w:t>Indicator 1.2.3.</w:t>
      </w:r>
      <w:r w:rsidRPr="00615AD5">
        <w:rPr>
          <w:b/>
          <w:bCs/>
          <w:color w:val="7030A0"/>
          <w:sz w:val="28"/>
          <w:szCs w:val="28"/>
          <w:lang w:val="en-US"/>
        </w:rPr>
        <w:t>Realizarea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615AD5">
        <w:rPr>
          <w:b/>
          <w:bCs/>
          <w:color w:val="7030A0"/>
          <w:sz w:val="28"/>
          <w:szCs w:val="28"/>
          <w:lang w:val="en-US"/>
        </w:rPr>
        <w:t>activităților de prevenire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615AD5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615AD5">
        <w:rPr>
          <w:b/>
          <w:bCs/>
          <w:color w:val="7030A0"/>
          <w:sz w:val="28"/>
          <w:szCs w:val="28"/>
          <w:lang w:val="en-US"/>
        </w:rPr>
        <w:t>combatere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615AD5">
        <w:rPr>
          <w:b/>
          <w:bCs/>
          <w:color w:val="7030A0"/>
          <w:sz w:val="28"/>
          <w:szCs w:val="28"/>
          <w:lang w:val="en-US"/>
        </w:rPr>
        <w:t>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615AD5">
        <w:rPr>
          <w:b/>
          <w:bCs/>
          <w:color w:val="7030A0"/>
          <w:sz w:val="28"/>
          <w:szCs w:val="28"/>
          <w:lang w:val="en-US"/>
        </w:rPr>
        <w:t>oricărui tip de violență (relațiielev-elev,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 xml:space="preserve">Dovezi </w:t>
            </w:r>
            <w:r w:rsidR="00EA05B8">
              <w:rPr>
                <w:b/>
                <w:bCs/>
              </w:rPr>
              <w:t>+</w:t>
            </w:r>
            <w:bookmarkStart w:id="9" w:name="_GoBack"/>
            <w:bookmarkEnd w:id="9"/>
          </w:p>
        </w:tc>
        <w:tc>
          <w:tcPr>
            <w:tcW w:w="7570" w:type="dxa"/>
            <w:gridSpan w:val="3"/>
          </w:tcPr>
          <w:p w:rsidR="00D45B29" w:rsidRDefault="00082B8A" w:rsidP="00CE6A3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Campania Mondială,,16 zile de acțiuni împotriva violenței de gen”-25.11.2020-10.12.2020</w:t>
            </w:r>
          </w:p>
          <w:p w:rsidR="000B5D3D" w:rsidRPr="000B5D3D" w:rsidRDefault="00CE6A39" w:rsidP="000B5D3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163"/>
              </w:tabs>
              <w:jc w:val="left"/>
              <w:rPr>
                <w:iCs/>
              </w:rPr>
            </w:pPr>
            <w:r>
              <w:rPr>
                <w:szCs w:val="24"/>
              </w:rPr>
              <w:t xml:space="preserve">Ziua Internațională a Drepturilor Copiilor. </w:t>
            </w:r>
            <w:r w:rsidR="000B5D3D">
              <w:rPr>
                <w:szCs w:val="24"/>
              </w:rPr>
              <w:t>Şedinţă de lucru CE.</w:t>
            </w:r>
          </w:p>
          <w:p w:rsidR="00655717" w:rsidRDefault="000B5D3D" w:rsidP="00655717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Notă informativă la şedinţa CA din luna decembrie 2020, referitor la Violenţă.</w:t>
            </w:r>
          </w:p>
          <w:p w:rsidR="00655717" w:rsidRPr="00655717" w:rsidRDefault="00655717" w:rsidP="00655717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Seminar cu CD. Tema: ,,</w:t>
            </w:r>
            <w:r w:rsidRPr="00655717">
              <w:rPr>
                <w:color w:val="444444"/>
                <w:szCs w:val="24"/>
              </w:rPr>
              <w:t>Bullying-ul în școală. Cauze, efecte, măsuri de combatere</w:t>
            </w:r>
            <w:r>
              <w:rPr>
                <w:color w:val="444444"/>
                <w:szCs w:val="24"/>
              </w:rPr>
              <w:t>”. Ianuarie 2021</w:t>
            </w:r>
          </w:p>
          <w:p w:rsidR="000B5D3D" w:rsidRDefault="004C5D18" w:rsidP="00CE6A3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Panou</w:t>
            </w:r>
            <w:r w:rsidR="00655717">
              <w:rPr>
                <w:iCs/>
              </w:rPr>
              <w:t>informativ ,,Spune şi Tu</w:t>
            </w:r>
            <w:r>
              <w:rPr>
                <w:iCs/>
              </w:rPr>
              <w:t xml:space="preserve"> - Nu</w:t>
            </w:r>
            <w:r w:rsidR="00655717">
              <w:rPr>
                <w:iCs/>
              </w:rPr>
              <w:t>, VIOLEN</w:t>
            </w:r>
            <w:r>
              <w:rPr>
                <w:iCs/>
              </w:rPr>
              <w:t>ŢEI !</w:t>
            </w:r>
          </w:p>
          <w:p w:rsidR="004C5D18" w:rsidRDefault="004C5D18" w:rsidP="00CE6A3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Plan de activităţi pentru elevii cu comportament deviant.</w:t>
            </w:r>
          </w:p>
          <w:p w:rsidR="004C5D18" w:rsidRDefault="004C5D18" w:rsidP="00CE6A3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Şedinţă cu părinţii ,,Stop , Violenţa împotriva copiilor!</w:t>
            </w:r>
          </w:p>
          <w:p w:rsidR="004C5D18" w:rsidRDefault="004C5D18" w:rsidP="00CE6A3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Chestionare cu elevii.</w:t>
            </w:r>
          </w:p>
          <w:p w:rsidR="004C5D18" w:rsidRPr="003C008A" w:rsidRDefault="004C5D18" w:rsidP="00CE6A3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Boxa cu opinii.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987" w:rsidRPr="006E02DC" w:rsidRDefault="006E02DC" w:rsidP="006E02D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lang w:val="ro-RO"/>
              </w:rPr>
              <w:t xml:space="preserve">Crearea unui </w:t>
            </w:r>
            <w:r w:rsidR="00AC0074">
              <w:t>climatpsihologic</w:t>
            </w:r>
            <w:r>
              <w:t>,</w:t>
            </w:r>
            <w:r w:rsidR="00AC0074">
              <w:t>prielnicdezvoltăriifavorabile</w:t>
            </w:r>
            <w:r w:rsidR="004C5D18">
              <w:t>ş</w:t>
            </w:r>
            <w:r w:rsidR="00AC0074">
              <w:t>i</w:t>
            </w:r>
            <w:r>
              <w:t>armonioase a elevului prin implicare, informare şi participare la sedinţe de lucru, şedinţe informative, organizate de CE, CD.</w:t>
            </w:r>
          </w:p>
          <w:p w:rsidR="00F842E4" w:rsidRPr="00F842E4" w:rsidRDefault="00AC007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S-a creat un mediuprietenossiconstructiv de relaționare</w:t>
            </w:r>
            <w:r w:rsidR="00F84987">
              <w:t>î</w:t>
            </w:r>
            <w:r>
              <w:t>ntreactori</w:t>
            </w:r>
            <w:r w:rsidR="006E02DC">
              <w:t>educaționali, profesor-elev-părinte.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F84987" w:rsidRDefault="00F842E4" w:rsidP="00F842E4">
            <w:pPr>
              <w:jc w:val="left"/>
              <w:rPr>
                <w:b/>
                <w:bCs/>
                <w:szCs w:val="24"/>
              </w:rPr>
            </w:pPr>
            <w:r w:rsidRPr="00F84987">
              <w:rPr>
                <w:b/>
                <w:bCs/>
                <w:szCs w:val="24"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C63FDC">
        <w:rPr>
          <w:b/>
          <w:bCs/>
          <w:sz w:val="28"/>
          <w:szCs w:val="28"/>
          <w:lang w:val="en-US"/>
        </w:rPr>
        <w:t>Indicator 1.2.4</w:t>
      </w:r>
      <w:r w:rsidRPr="00C63FDC">
        <w:rPr>
          <w:b/>
          <w:bCs/>
          <w:color w:val="7030A0"/>
          <w:sz w:val="28"/>
          <w:szCs w:val="28"/>
          <w:lang w:val="en-US"/>
        </w:rPr>
        <w:t>.</w:t>
      </w:r>
      <w:r w:rsidR="00D45B29" w:rsidRPr="00C63FDC">
        <w:rPr>
          <w:b/>
          <w:bCs/>
          <w:color w:val="7030A0"/>
          <w:sz w:val="28"/>
          <w:szCs w:val="28"/>
          <w:lang w:val="en-US"/>
        </w:rPr>
        <w:t xml:space="preserve">Accesulelevilor/ </w:t>
      </w:r>
      <w:r w:rsidRPr="00C63FDC">
        <w:rPr>
          <w:b/>
          <w:bCs/>
          <w:color w:val="7030A0"/>
          <w:sz w:val="28"/>
          <w:szCs w:val="28"/>
          <w:lang w:val="en-US"/>
        </w:rPr>
        <w:t>copiilor la servicii de sprijin, pentru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asigurarea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dezvoltării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fizice, mintale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emoționale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implicarea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personalului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 a partenerilor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D0EDD">
        <w:rPr>
          <w:b/>
          <w:bCs/>
          <w:color w:val="7030A0"/>
          <w:sz w:val="28"/>
          <w:szCs w:val="28"/>
          <w:lang w:val="en-US"/>
        </w:rPr>
        <w:t>Instituției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activitățile de prevenire a comportamentelor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dăunătoare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D0EDD" w:rsidRPr="00ED0EDD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Activitate cu eleviicl.V cu subiectul: Stresul, </w:t>
            </w:r>
            <w:r w:rsidR="006E02DC">
              <w:t>cauz</w:t>
            </w:r>
            <w:r w:rsidR="00ED0EDD">
              <w:t xml:space="preserve">e </w:t>
            </w:r>
            <w:r>
              <w:t>șiconsecințe. Modalități de prevenire.</w:t>
            </w:r>
          </w:p>
          <w:p w:rsidR="00D45B29" w:rsidRPr="006E02DC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Activitate cu eleviicl.V-</w:t>
            </w:r>
            <w:r w:rsidR="00ED0EDD">
              <w:t>I</w:t>
            </w:r>
            <w:r>
              <w:t xml:space="preserve">X: </w:t>
            </w:r>
            <w:r w:rsidR="00ED0EDD">
              <w:t>,,</w:t>
            </w:r>
            <w:r>
              <w:t>Un loc sub soarepentrufiecare.</w:t>
            </w:r>
            <w:r w:rsidR="00ED0EDD">
              <w:t>”</w:t>
            </w:r>
            <w:r>
              <w:t xml:space="preserve"> (decembrie2020) </w:t>
            </w:r>
          </w:p>
          <w:p w:rsidR="006E02DC" w:rsidRDefault="006A0B45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Activitate în CR ,, Sunt mândru de familia mea”.</w:t>
            </w:r>
          </w:p>
          <w:p w:rsidR="006A0B45" w:rsidRPr="00ED0EDD" w:rsidRDefault="006A0B45" w:rsidP="006A0B4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 de caritate organizat de CE la data de 03 decembrie 2020,  de ziua oamenilor cu dezabilităţi .( vizite la domiciliu a copilor cu dezabilităţi)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9F4675" w:rsidRPr="009F4675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Eleviiposedăinforma</w:t>
            </w:r>
            <w:r w:rsidR="00ED0EDD">
              <w:t>ț</w:t>
            </w:r>
            <w:r>
              <w:t xml:space="preserve">ii cu referire la urmărilestresuluiasupraorganizmului </w:t>
            </w:r>
            <w:r w:rsidR="00ED0EDD">
              <w:t>î</w:t>
            </w:r>
            <w:r w:rsidR="006A0B45">
              <w:t>n curs de dezvoltare.</w:t>
            </w:r>
          </w:p>
          <w:p w:rsidR="00F842E4" w:rsidRPr="00F842E4" w:rsidRDefault="009F467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 xml:space="preserve">Au fost cunoscuţi cu </w:t>
            </w:r>
            <w:r w:rsidR="00ED0EDD">
              <w:t xml:space="preserve"> te</w:t>
            </w:r>
            <w:r w:rsidR="000342BB">
              <w:t>hnici</w:t>
            </w:r>
            <w:r w:rsidR="00ED0EDD">
              <w:t xml:space="preserve"> ș</w:t>
            </w:r>
            <w:r w:rsidR="000342BB">
              <w:t>istrategii de evitare</w:t>
            </w:r>
            <w:r w:rsidR="00ED0EDD">
              <w:t xml:space="preserve"> ș</w:t>
            </w:r>
            <w:r w:rsidR="000342BB">
              <w:t>idepășire a situațiilorconflictualec</w:t>
            </w:r>
            <w:r w:rsidR="00ED0EDD">
              <w:t>â</w:t>
            </w:r>
            <w:r w:rsidR="000342BB">
              <w:t>t</w:t>
            </w:r>
            <w:r w:rsidR="00ED0EDD">
              <w:t xml:space="preserve">  ș</w:t>
            </w:r>
            <w:r w:rsidR="000342BB">
              <w:t>i a st</w:t>
            </w:r>
            <w:r w:rsidR="00ED0EDD">
              <w:t>ă</w:t>
            </w:r>
            <w:r w:rsidR="000342BB">
              <w:t>rilorfrustrantesauanxioase.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D25024" w:rsidRDefault="00D25024" w:rsidP="00336184">
      <w:pPr>
        <w:pStyle w:val="2"/>
        <w:jc w:val="left"/>
        <w:rPr>
          <w:lang w:val="en-US"/>
        </w:rPr>
      </w:pPr>
      <w:bookmarkStart w:id="10" w:name="_Toc46741865"/>
      <w:bookmarkStart w:id="11" w:name="_Toc80818917"/>
      <w:r w:rsidRPr="00C63FDC">
        <w:rPr>
          <w:sz w:val="28"/>
          <w:szCs w:val="28"/>
          <w:lang w:val="en-US"/>
        </w:rPr>
        <w:lastRenderedPageBreak/>
        <w:t>Standard 1.3.</w:t>
      </w:r>
      <w:r w:rsidRPr="00C63FDC">
        <w:rPr>
          <w:color w:val="7030A0"/>
          <w:sz w:val="28"/>
          <w:szCs w:val="28"/>
          <w:lang w:val="en-US"/>
        </w:rPr>
        <w:t>Instituția de învățământ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C63FDC">
        <w:rPr>
          <w:color w:val="7030A0"/>
          <w:sz w:val="28"/>
          <w:szCs w:val="28"/>
          <w:lang w:val="en-US"/>
        </w:rPr>
        <w:t>oferă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C63FDC">
        <w:rPr>
          <w:color w:val="7030A0"/>
          <w:sz w:val="28"/>
          <w:szCs w:val="28"/>
          <w:lang w:val="en-US"/>
        </w:rPr>
        <w:t>s</w:t>
      </w:r>
      <w:r w:rsidR="00336184" w:rsidRPr="00336184">
        <w:rPr>
          <w:color w:val="7030A0"/>
          <w:sz w:val="28"/>
          <w:szCs w:val="28"/>
          <w:lang w:val="en-US"/>
        </w:rPr>
        <w:t>e</w:t>
      </w:r>
      <w:r w:rsidRPr="00C63FDC">
        <w:rPr>
          <w:color w:val="7030A0"/>
          <w:sz w:val="28"/>
          <w:szCs w:val="28"/>
          <w:lang w:val="en-US"/>
        </w:rPr>
        <w:t xml:space="preserve">rvicii de </w:t>
      </w:r>
      <w:r w:rsidR="000846B8">
        <w:rPr>
          <w:color w:val="7030A0"/>
          <w:sz w:val="28"/>
          <w:szCs w:val="28"/>
          <w:lang w:val="en-US"/>
        </w:rPr>
        <w:t xml:space="preserve">suport </w:t>
      </w:r>
      <w:r w:rsidRPr="00C63FDC">
        <w:rPr>
          <w:color w:val="7030A0"/>
          <w:sz w:val="28"/>
          <w:szCs w:val="28"/>
          <w:lang w:val="en-US"/>
        </w:rPr>
        <w:t>pentru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C63FDC">
        <w:rPr>
          <w:color w:val="7030A0"/>
          <w:sz w:val="28"/>
          <w:szCs w:val="28"/>
          <w:lang w:val="en-US"/>
        </w:rPr>
        <w:t>promovarea</w:t>
      </w:r>
      <w:r w:rsidR="00336184" w:rsidRPr="00336184">
        <w:rPr>
          <w:color w:val="7030A0"/>
          <w:sz w:val="28"/>
          <w:szCs w:val="28"/>
          <w:lang w:val="en-US"/>
        </w:rPr>
        <w:t xml:space="preserve"> </w:t>
      </w:r>
      <w:r w:rsidRPr="00C63FDC">
        <w:rPr>
          <w:color w:val="7030A0"/>
          <w:sz w:val="28"/>
          <w:szCs w:val="28"/>
          <w:lang w:val="en-US"/>
        </w:rPr>
        <w:t>unui mod sănătos de viață</w:t>
      </w:r>
      <w:bookmarkEnd w:id="10"/>
      <w:bookmarkEnd w:id="11"/>
      <w:r w:rsidR="000846B8">
        <w:rPr>
          <w:color w:val="7030A0"/>
          <w:sz w:val="28"/>
          <w:szCs w:val="28"/>
          <w:lang w:val="en-US"/>
        </w:rPr>
        <w:t>.</w:t>
      </w:r>
    </w:p>
    <w:p w:rsidR="00D25024" w:rsidRPr="00C63FDC" w:rsidRDefault="00D25024" w:rsidP="00336184">
      <w:pPr>
        <w:jc w:val="left"/>
        <w:rPr>
          <w:b/>
          <w:bCs/>
          <w:sz w:val="28"/>
          <w:szCs w:val="28"/>
          <w:lang w:val="en-US"/>
        </w:rPr>
      </w:pPr>
      <w:r w:rsidRPr="00C63FDC">
        <w:rPr>
          <w:b/>
          <w:bCs/>
          <w:sz w:val="28"/>
          <w:szCs w:val="28"/>
          <w:lang w:val="en-US"/>
        </w:rPr>
        <w:t xml:space="preserve">Domeniu: </w:t>
      </w:r>
      <w:r w:rsidRPr="00C63FDC">
        <w:rPr>
          <w:b/>
          <w:bCs/>
          <w:color w:val="00B050"/>
          <w:sz w:val="28"/>
          <w:szCs w:val="28"/>
          <w:lang w:val="en-US"/>
        </w:rPr>
        <w:t>Management</w:t>
      </w:r>
    </w:p>
    <w:p w:rsidR="00D25024" w:rsidRPr="00C63FDC" w:rsidRDefault="00D25024" w:rsidP="00336184">
      <w:pPr>
        <w:jc w:val="left"/>
        <w:rPr>
          <w:color w:val="7030A0"/>
          <w:sz w:val="28"/>
          <w:szCs w:val="28"/>
          <w:lang w:val="en-US"/>
        </w:rPr>
      </w:pPr>
      <w:r w:rsidRPr="00C63FDC">
        <w:rPr>
          <w:b/>
          <w:bCs/>
          <w:sz w:val="28"/>
          <w:szCs w:val="28"/>
          <w:lang w:val="en-US"/>
        </w:rPr>
        <w:t>Indicator1.3.1.</w:t>
      </w:r>
      <w:r w:rsidRPr="00C63FDC">
        <w:rPr>
          <w:b/>
          <w:bCs/>
          <w:color w:val="7030A0"/>
          <w:sz w:val="28"/>
          <w:szCs w:val="28"/>
          <w:lang w:val="en-US"/>
        </w:rPr>
        <w:t>Colaborarea cu familiile, cu serviciile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publice de sănătate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alte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instituții cu atribuții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legale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acest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sens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promovarea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valorii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sănătății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fizice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mintale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aelevilor/ copiilor, 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promovarea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stilului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sănătos de viață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în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instituție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C63FDC">
        <w:rPr>
          <w:b/>
          <w:bCs/>
          <w:color w:val="7030A0"/>
          <w:sz w:val="28"/>
          <w:szCs w:val="28"/>
          <w:lang w:val="en-US"/>
        </w:rPr>
        <w:t>încomunitate</w:t>
      </w:r>
      <w:r w:rsidR="000846B8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9F4675" w:rsidRPr="009F4675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Participareaelevilor cl. VIII-</w:t>
            </w:r>
            <w:r w:rsidR="00C63FDC">
              <w:t>I</w:t>
            </w:r>
            <w:r>
              <w:t>X la seminarul cu subiectul :</w:t>
            </w:r>
            <w:r w:rsidR="00735745">
              <w:t xml:space="preserve"> ,,</w:t>
            </w:r>
            <w:r>
              <w:t>Promovareasănătățiișidezvoltăriiadolescenților.</w:t>
            </w:r>
            <w:r w:rsidR="00735745">
              <w:t xml:space="preserve">” </w:t>
            </w:r>
            <w:r>
              <w:t>Seminar desfășurat de către</w:t>
            </w:r>
            <w:r w:rsidR="00C63FDC">
              <w:t>CMF.</w:t>
            </w:r>
          </w:p>
          <w:p w:rsidR="009F4675" w:rsidRPr="009F4675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Centrumedicilor de familieoferă permanent informație (pleante, postere) despreprevenireaunormaladii</w:t>
            </w:r>
            <w:r w:rsidR="00C63FDC">
              <w:t>.</w:t>
            </w:r>
          </w:p>
          <w:p w:rsidR="009F4675" w:rsidRPr="009F4675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Centrulmedicilor de familieanunțăgraficulimunizăriicopiilor</w:t>
            </w:r>
            <w:r w:rsidR="00C63FDC">
              <w:t xml:space="preserve">, </w:t>
            </w:r>
            <w:r>
              <w:t xml:space="preserve">eliberează forma </w:t>
            </w:r>
            <w:r w:rsidR="00AB4B1A">
              <w:t>medical</w:t>
            </w:r>
            <w:r w:rsidR="00735745">
              <w:t>ă</w:t>
            </w:r>
            <w:r>
              <w:t>pentruîncadrareaelevilorînciclulprimar</w:t>
            </w:r>
          </w:p>
          <w:p w:rsidR="00F842E4" w:rsidRPr="00DA13CE" w:rsidRDefault="009F4675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Şedinţe de lucru cu elevii, CD, organizate de asistenta medical</w:t>
            </w:r>
            <w:r w:rsidR="00DA13CE">
              <w:t>ădi</w:t>
            </w:r>
            <w:r>
              <w:t>n instituţie în luna noiembrie 2020 şi luna martie 2021.</w:t>
            </w:r>
          </w:p>
          <w:p w:rsidR="00DA13CE" w:rsidRPr="00DA13CE" w:rsidRDefault="00DA13CE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Ziua sănătăţii</w:t>
            </w:r>
            <w:r w:rsidR="005800D0">
              <w:t>.</w:t>
            </w:r>
          </w:p>
          <w:p w:rsidR="00DA13CE" w:rsidRPr="00DA13CE" w:rsidRDefault="00DA13CE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t>Panoul ,, Buletinul sanitar,, (informaţii, pleante, broşuri).</w:t>
            </w:r>
          </w:p>
          <w:p w:rsidR="00DA13CE" w:rsidRPr="00DA13CE" w:rsidRDefault="00DA13CE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t>Z</w:t>
            </w:r>
            <w:r>
              <w:rPr>
                <w:lang w:val="ro-RO"/>
              </w:rPr>
              <w:t>iua internaţională a spălatului pe mâini.  (Postere, pleante, concursul gazetelor de perete cu genericul ,,Mâinele curate-înseamnă sănătate”).</w:t>
            </w:r>
          </w:p>
          <w:p w:rsidR="0031698A" w:rsidRPr="0031698A" w:rsidRDefault="00DA13CE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rPr>
                <w:lang w:val="ro-RO"/>
              </w:rPr>
              <w:t>Notă informativă prezentată de asistenta medicală din instituţie la CA din</w:t>
            </w:r>
            <w:r w:rsidR="0031698A">
              <w:rPr>
                <w:lang w:val="ro-RO"/>
              </w:rPr>
              <w:t xml:space="preserve"> 24 noiembrie 2020, </w:t>
            </w:r>
            <w:r>
              <w:rPr>
                <w:lang w:val="ro-RO"/>
              </w:rPr>
              <w:t>referitor la</w:t>
            </w:r>
            <w:r w:rsidR="0031698A">
              <w:rPr>
                <w:lang w:val="ro-RO"/>
              </w:rPr>
              <w:t xml:space="preserve"> ,, Respectarea normelor alimentare zilnice</w:t>
            </w:r>
            <w:r>
              <w:rPr>
                <w:lang w:val="ro-RO"/>
              </w:rPr>
              <w:t>,</w:t>
            </w:r>
            <w:r w:rsidR="0031698A">
              <w:rPr>
                <w:lang w:val="ro-RO"/>
              </w:rPr>
              <w:t xml:space="preserve"> calitatea şi diversitatea produselor alimentare. S</w:t>
            </w:r>
            <w:r>
              <w:rPr>
                <w:lang w:val="ro-RO"/>
              </w:rPr>
              <w:t>tarea morbidităţii</w:t>
            </w:r>
            <w:r w:rsidR="0031698A">
              <w:rPr>
                <w:lang w:val="ro-RO"/>
              </w:rPr>
              <w:t>”</w:t>
            </w:r>
          </w:p>
          <w:p w:rsidR="00DA13CE" w:rsidRPr="0031698A" w:rsidRDefault="0031698A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rPr>
                <w:lang w:val="ro-RO"/>
              </w:rPr>
              <w:t xml:space="preserve"> Notă informativă prezentată de asistenta medicală din instituţie la CA din 23 decembrie 2020, referitor la ,,Monitorizarea respectării normelor sanitaro-igienice.”</w:t>
            </w:r>
          </w:p>
          <w:p w:rsidR="0031698A" w:rsidRPr="0031698A" w:rsidRDefault="0031698A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rPr>
                <w:lang w:val="ro-RO"/>
              </w:rPr>
              <w:t>Turnamentul pentru Drepturile Copiilor.</w:t>
            </w:r>
          </w:p>
          <w:p w:rsidR="0031698A" w:rsidRPr="00F310F3" w:rsidRDefault="0031698A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rPr>
                <w:lang w:val="ro-RO"/>
              </w:rPr>
              <w:t xml:space="preserve">Planul </w:t>
            </w:r>
            <w:r w:rsidR="00F310F3">
              <w:rPr>
                <w:lang w:val="ro-RO"/>
              </w:rPr>
              <w:t>CE. Organizarea şedinţelor</w:t>
            </w:r>
            <w:r>
              <w:rPr>
                <w:lang w:val="ro-RO"/>
              </w:rPr>
              <w:t xml:space="preserve"> C</w:t>
            </w:r>
            <w:r w:rsidR="00F310F3">
              <w:rPr>
                <w:lang w:val="ro-RO"/>
              </w:rPr>
              <w:t>E la nivel de instituţie şi a preşedintelui CE la nivel raional.</w:t>
            </w:r>
          </w:p>
          <w:p w:rsidR="00F310F3" w:rsidRDefault="00F310F3" w:rsidP="00DA13CE">
            <w:pPr>
              <w:pStyle w:val="a4"/>
              <w:numPr>
                <w:ilvl w:val="0"/>
                <w:numId w:val="2"/>
              </w:numPr>
              <w:spacing w:before="240"/>
              <w:ind w:left="360"/>
              <w:rPr>
                <w:iCs/>
              </w:rPr>
            </w:pPr>
            <w:r>
              <w:rPr>
                <w:lang w:val="ro-RO"/>
              </w:rPr>
              <w:t>Planul de imunizare  a elevilor</w:t>
            </w:r>
            <w:r w:rsidR="005800D0">
              <w:rPr>
                <w:lang w:val="ro-RO"/>
              </w:rPr>
              <w:t xml:space="preserve">. ( Registru de evidenţăla </w:t>
            </w:r>
            <w:r>
              <w:rPr>
                <w:lang w:val="ro-RO"/>
              </w:rPr>
              <w:t>asistentul medical</w:t>
            </w:r>
            <w:r w:rsidR="005800D0">
              <w:rPr>
                <w:lang w:val="ro-RO"/>
              </w:rPr>
              <w:t>).</w:t>
            </w:r>
          </w:p>
          <w:p w:rsidR="00B76A21" w:rsidRPr="00C63FDC" w:rsidRDefault="00B76A21" w:rsidP="00C63FDC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5800D0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0342BB">
              <w:rPr>
                <w:lang w:val="ro-RO"/>
              </w:rPr>
              <w:t xml:space="preserve">Elevii s-au familiarizat îndeaproape cu serviciile </w:t>
            </w:r>
            <w:r w:rsidR="00C63FDC">
              <w:rPr>
                <w:lang w:val="ro-RO"/>
              </w:rPr>
              <w:t>CMF</w:t>
            </w:r>
            <w:r w:rsidRPr="000342BB">
              <w:rPr>
                <w:lang w:val="ro-RO"/>
              </w:rPr>
              <w:t xml:space="preserve">, care corespund necesităților tinerilor, oferindu-le și garantându-le confidențialitate și intimitate, astfel </w:t>
            </w:r>
            <w:r w:rsidR="00C63FDC" w:rsidRPr="00E2239E">
              <w:rPr>
                <w:lang w:val="ro-RO"/>
              </w:rPr>
              <w:t>î</w:t>
            </w:r>
            <w:r w:rsidRPr="000342BB">
              <w:rPr>
                <w:lang w:val="ro-RO"/>
              </w:rPr>
              <w:t>cât tinerii să facă alegeri libere și bine g</w:t>
            </w:r>
            <w:r w:rsidR="00CB5CC9">
              <w:rPr>
                <w:lang w:val="ro-RO"/>
              </w:rPr>
              <w:t>â</w:t>
            </w:r>
            <w:r w:rsidRPr="000342BB">
              <w:rPr>
                <w:lang w:val="ro-RO"/>
              </w:rPr>
              <w:t>ndite despre sănătatea și sexualitatea lor.</w:t>
            </w:r>
          </w:p>
          <w:p w:rsidR="005800D0" w:rsidRPr="000342BB" w:rsidRDefault="005800D0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Participarea activă a elevilor la activităţile organizate în instituţie.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C63FDC" w:rsidRDefault="00F842E4" w:rsidP="00F842E4">
            <w:pPr>
              <w:jc w:val="left"/>
              <w:rPr>
                <w:b/>
                <w:bCs/>
              </w:rPr>
            </w:pPr>
            <w:r w:rsidRPr="00C63FDC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2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C63FDC">
        <w:rPr>
          <w:b/>
          <w:bCs/>
          <w:sz w:val="28"/>
          <w:szCs w:val="28"/>
        </w:rPr>
        <w:t>Domeniu:</w:t>
      </w:r>
      <w:r w:rsidRPr="00E419D1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E419D1">
        <w:rPr>
          <w:b/>
          <w:bCs/>
          <w:sz w:val="28"/>
          <w:szCs w:val="28"/>
          <w:lang w:val="en-US"/>
        </w:rPr>
        <w:t>Indicator 1.3.2.</w:t>
      </w:r>
      <w:r w:rsidRPr="00E419D1">
        <w:rPr>
          <w:b/>
          <w:bCs/>
          <w:color w:val="7030A0"/>
          <w:sz w:val="28"/>
          <w:szCs w:val="28"/>
          <w:lang w:val="en-US"/>
        </w:rPr>
        <w:t>Asigurareacondițiilorfizice, inclusiv a spațiilor special rezervate, a resurselor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materialeșimetodologice (meserotunde, seminare, traininguri, sesiuni de terapieeducațională etc.) pentruprofilaxiaproblemelo</w:t>
      </w:r>
      <w:r w:rsidR="00126C26" w:rsidRPr="00E419D1">
        <w:rPr>
          <w:b/>
          <w:bCs/>
          <w:color w:val="7030A0"/>
          <w:sz w:val="28"/>
          <w:szCs w:val="28"/>
          <w:lang w:val="en-US"/>
        </w:rPr>
        <w:t>rpsihoemoționale ale elevilor/</w:t>
      </w:r>
      <w:r w:rsidRPr="00E419D1">
        <w:rPr>
          <w:b/>
          <w:bCs/>
          <w:color w:val="7030A0"/>
          <w:sz w:val="28"/>
          <w:szCs w:val="28"/>
          <w:lang w:val="en-US"/>
        </w:rPr>
        <w:t>copiilor</w:t>
      </w:r>
      <w:r w:rsidR="002008E1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008E1" w:rsidRPr="00811EF3" w:rsidRDefault="002008E1" w:rsidP="00811EF3">
            <w:pPr>
              <w:rPr>
                <w:iCs/>
              </w:rPr>
            </w:pPr>
          </w:p>
          <w:p w:rsidR="00796DBA" w:rsidRDefault="000342BB" w:rsidP="003E363C">
            <w:pPr>
              <w:pStyle w:val="a4"/>
              <w:numPr>
                <w:ilvl w:val="0"/>
                <w:numId w:val="2"/>
              </w:numPr>
              <w:ind w:left="343" w:hanging="343"/>
              <w:rPr>
                <w:iCs/>
              </w:rPr>
            </w:pPr>
            <w:r>
              <w:t>Activitate cu eleviicl.V-IX cu subiectul:</w:t>
            </w:r>
            <w:r w:rsidR="002008E1">
              <w:t xml:space="preserve"> ,,</w:t>
            </w:r>
            <w:r>
              <w:t>Stresul. Modalită</w:t>
            </w:r>
            <w:r w:rsidR="002008E1">
              <w:t>ț</w:t>
            </w:r>
            <w:r>
              <w:t xml:space="preserve">i de evitareșiprevenire </w:t>
            </w:r>
            <w:r w:rsidR="002008E1">
              <w:t>.”</w:t>
            </w:r>
          </w:p>
          <w:p w:rsidR="00796DBA" w:rsidRPr="00E419D1" w:rsidRDefault="00796DBA" w:rsidP="00E419D1">
            <w:pPr>
              <w:pStyle w:val="a4"/>
              <w:ind w:left="343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Elevilor li s-a asiguratconfortși</w:t>
            </w:r>
            <w:r w:rsidR="002008E1">
              <w:t xml:space="preserve"> Securitate </w:t>
            </w:r>
            <w:r>
              <w:t>psihoemoțională pe întregparcursulprocesului</w:t>
            </w:r>
            <w:r w:rsidR="002008E1">
              <w:t xml:space="preserve"> instructiv.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E419D1" w:rsidRDefault="00D25024" w:rsidP="00D25024">
      <w:pPr>
        <w:rPr>
          <w:b/>
          <w:bCs/>
          <w:sz w:val="28"/>
          <w:szCs w:val="28"/>
        </w:rPr>
      </w:pPr>
      <w:r w:rsidRPr="00E419D1">
        <w:rPr>
          <w:b/>
          <w:bCs/>
          <w:sz w:val="28"/>
          <w:szCs w:val="28"/>
        </w:rPr>
        <w:t xml:space="preserve">Domeniu: </w:t>
      </w:r>
      <w:r w:rsidRPr="00E419D1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E419D1">
        <w:rPr>
          <w:b/>
          <w:bCs/>
          <w:sz w:val="28"/>
          <w:szCs w:val="28"/>
          <w:lang w:val="en-US"/>
        </w:rPr>
        <w:t>Indicator 1.3.3.</w:t>
      </w:r>
      <w:r w:rsidRPr="00E419D1">
        <w:rPr>
          <w:b/>
          <w:bCs/>
          <w:color w:val="7030A0"/>
          <w:sz w:val="28"/>
          <w:szCs w:val="28"/>
          <w:lang w:val="en-US"/>
        </w:rPr>
        <w:t>Realizareaactivităților de promovare/ susținere a moduluisănătos de viață, de prevenire a riscurilor de accident, îmbolnăviri etc., luareamăsurilor de prevenire a surmenajuluiși de profilaxie a stresului pe parcursul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procesului</w:t>
      </w:r>
      <w:r w:rsidR="00102FD2">
        <w:rPr>
          <w:b/>
          <w:bCs/>
          <w:color w:val="7030A0"/>
          <w:sz w:val="28"/>
          <w:szCs w:val="28"/>
          <w:lang w:val="en-US"/>
        </w:rPr>
        <w:t xml:space="preserve"> educational </w:t>
      </w:r>
      <w:r w:rsidRPr="00E419D1">
        <w:rPr>
          <w:b/>
          <w:bCs/>
          <w:color w:val="7030A0"/>
          <w:sz w:val="28"/>
          <w:szCs w:val="28"/>
          <w:lang w:val="en-US"/>
        </w:rPr>
        <w:t>și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asigurarea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accesului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elevilor/ copiilor la programe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ce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promovează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modul</w:t>
      </w:r>
      <w:r w:rsidR="00336184" w:rsidRPr="00336184">
        <w:rPr>
          <w:b/>
          <w:bCs/>
          <w:color w:val="7030A0"/>
          <w:sz w:val="28"/>
          <w:szCs w:val="28"/>
          <w:lang w:val="en-US"/>
        </w:rPr>
        <w:t xml:space="preserve"> </w:t>
      </w:r>
      <w:r w:rsidRPr="00E419D1">
        <w:rPr>
          <w:b/>
          <w:bCs/>
          <w:color w:val="7030A0"/>
          <w:sz w:val="28"/>
          <w:szCs w:val="28"/>
          <w:lang w:val="en-US"/>
        </w:rPr>
        <w:t>sănătos de viață</w:t>
      </w:r>
      <w:r w:rsidR="00102FD2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102FD2" w:rsidRPr="00102FD2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t>Discuţii cu promovarearegimuluizilnic al elevului</w:t>
            </w:r>
            <w:r w:rsidR="00102FD2">
              <w:t xml:space="preserve">. </w:t>
            </w:r>
          </w:p>
          <w:p w:rsidR="00102FD2" w:rsidRPr="00102FD2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t>Lecţii cl. V-IX profilaxiamaladiilorinfecţioase</w:t>
            </w:r>
            <w:r w:rsidR="00102FD2">
              <w:t>,</w:t>
            </w:r>
            <w:r>
              <w:t xml:space="preserve"> cum ar fi</w:t>
            </w:r>
            <w:r w:rsidR="00102FD2">
              <w:t>:</w:t>
            </w:r>
            <w:r>
              <w:t xml:space="preserve"> Grip</w:t>
            </w:r>
            <w:r w:rsidR="00102FD2">
              <w:t>ă</w:t>
            </w:r>
            <w:r>
              <w:t>şiRăcială, COVID-19</w:t>
            </w:r>
            <w:r w:rsidR="00102FD2">
              <w:t>.</w:t>
            </w:r>
          </w:p>
          <w:p w:rsidR="00E419D1" w:rsidRPr="00E419D1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t>Activitate cu eleviicl.VII-IX cu subiectul:Sida-drumulspre o moartesigur</w:t>
            </w:r>
            <w:r w:rsidR="00102FD2">
              <w:t>ă</w:t>
            </w:r>
            <w:r>
              <w:t xml:space="preserve"> (05 decembrie 20</w:t>
            </w:r>
            <w:r w:rsidR="00E419D1">
              <w:t>20</w:t>
            </w:r>
            <w:r>
              <w:t>).</w:t>
            </w:r>
          </w:p>
          <w:p w:rsidR="00F842E4" w:rsidRPr="00330CFC" w:rsidRDefault="00082B8A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 xml:space="preserve">Lecție deschisă în clasa a </w:t>
            </w:r>
            <w:r w:rsidR="009957CB">
              <w:rPr>
                <w:lang w:val="ro-RO"/>
              </w:rPr>
              <w:t>II-a la Dezvoltare personală cu tema,,Menținerea sănătății și prevenirea îmbolnăvirii”</w:t>
            </w:r>
            <w:r w:rsidR="00102FD2">
              <w:rPr>
                <w:lang w:val="ro-RO"/>
              </w:rPr>
              <w:t>.</w:t>
            </w:r>
          </w:p>
          <w:p w:rsidR="00D95B63" w:rsidRPr="00E419D1" w:rsidRDefault="009957C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Oră de dirigenție în clasa a IV-a cu tema,,Siguranța elevului în locurile publice și în spațiile închise pe timp de pandemie”</w:t>
            </w:r>
            <w:r w:rsidR="00102FD2">
              <w:rPr>
                <w:iCs/>
                <w:lang w:val="ro-RO"/>
              </w:rPr>
              <w:t>.</w:t>
            </w:r>
          </w:p>
          <w:p w:rsidR="00D95B63" w:rsidRPr="00E419D1" w:rsidRDefault="00D95B63" w:rsidP="00811EF3">
            <w:pPr>
              <w:pStyle w:val="a4"/>
              <w:ind w:left="360"/>
              <w:rPr>
                <w:iCs/>
                <w:lang w:val="ro-RO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Conform planului de a</w:t>
            </w:r>
            <w:r w:rsidR="00BC5452">
              <w:t>ctivitate al asistenteimedicale e</w:t>
            </w:r>
            <w:r>
              <w:t>leviiposedăinforma</w:t>
            </w:r>
            <w:r w:rsidR="00102FD2">
              <w:t>ț</w:t>
            </w:r>
            <w:r>
              <w:t>iiprofunde cu referire la prioritațilemoduluisănătos de viațășiopteazăfermpentru el.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E419D1" w:rsidRDefault="0072374D" w:rsidP="00DF435F">
            <w:pPr>
              <w:jc w:val="center"/>
              <w:rPr>
                <w:b/>
                <w:bCs/>
              </w:rPr>
            </w:pPr>
            <w:r w:rsidRPr="00E419D1">
              <w:rPr>
                <w:b/>
                <w:bCs/>
              </w:rPr>
              <w:t>Dimensiune I</w:t>
            </w:r>
          </w:p>
          <w:p w:rsidR="0072374D" w:rsidRPr="00E938A0" w:rsidRDefault="0072374D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72374D" w:rsidRPr="00624F69" w:rsidRDefault="0072374D" w:rsidP="00DF435F">
            <w:pPr>
              <w:jc w:val="center"/>
              <w:rPr>
                <w:b/>
                <w:bCs/>
              </w:rPr>
            </w:pPr>
            <w:r w:rsidRPr="00624F69">
              <w:rPr>
                <w:b/>
                <w:bCs/>
              </w:rPr>
              <w:t>Puncte forte</w:t>
            </w:r>
          </w:p>
        </w:tc>
        <w:tc>
          <w:tcPr>
            <w:tcW w:w="3543" w:type="dxa"/>
          </w:tcPr>
          <w:p w:rsidR="0072374D" w:rsidRPr="00624F69" w:rsidRDefault="0072374D" w:rsidP="00DF435F">
            <w:pPr>
              <w:jc w:val="center"/>
              <w:rPr>
                <w:b/>
                <w:bCs/>
              </w:rPr>
            </w:pPr>
            <w:r w:rsidRPr="00624F69">
              <w:rPr>
                <w:b/>
                <w:bCs/>
              </w:rPr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624F69" w:rsidRDefault="000342BB" w:rsidP="003E363C">
            <w:pPr>
              <w:pStyle w:val="a4"/>
              <w:numPr>
                <w:ilvl w:val="0"/>
                <w:numId w:val="2"/>
              </w:numPr>
              <w:ind w:left="360"/>
            </w:pPr>
            <w:r>
              <w:t>Planificareaactivităţilor din perspectivaStandardelor de calitatepentruinstituţiile de învăţământprimarşisecundar general din perspectivaŞcoliiprietenoasecopilului</w:t>
            </w:r>
            <w:r w:rsidR="00624F69">
              <w:t xml:space="preserve">. </w:t>
            </w:r>
          </w:p>
          <w:p w:rsidR="0072374D" w:rsidRDefault="000342BB" w:rsidP="003E363C">
            <w:pPr>
              <w:pStyle w:val="a4"/>
              <w:numPr>
                <w:ilvl w:val="0"/>
                <w:numId w:val="2"/>
              </w:numPr>
              <w:ind w:left="360"/>
            </w:pPr>
            <w:r>
              <w:t>Realizareaînpropor</w:t>
            </w:r>
            <w:r w:rsidR="00624F69">
              <w:t>ț</w:t>
            </w:r>
            <w:r>
              <w:t>ie de 100% a tuturoractivităţilorplanificate</w:t>
            </w:r>
            <w:r w:rsidR="00624F69">
              <w:t xml:space="preserve">. </w:t>
            </w:r>
            <w:r>
              <w:t>Monitorizareaînpermanenţă a procesuluiinstructiv cu intervenţiiobiectiveşipromptepentru a redresasituaţiaacolounde se cere Îninstituție se înregistreazăcazuriminime de ANET.</w:t>
            </w:r>
          </w:p>
          <w:p w:rsidR="0072374D" w:rsidRPr="00E938A0" w:rsidRDefault="0072374D" w:rsidP="00624F69">
            <w:pPr>
              <w:pStyle w:val="a4"/>
              <w:ind w:left="360"/>
            </w:pPr>
          </w:p>
        </w:tc>
        <w:tc>
          <w:tcPr>
            <w:tcW w:w="3543" w:type="dxa"/>
          </w:tcPr>
          <w:p w:rsidR="0072374D" w:rsidRDefault="0072374D" w:rsidP="00624F69"/>
          <w:p w:rsidR="0072374D" w:rsidRPr="00E938A0" w:rsidRDefault="000342BB" w:rsidP="003E363C">
            <w:pPr>
              <w:pStyle w:val="a4"/>
              <w:numPr>
                <w:ilvl w:val="0"/>
                <w:numId w:val="2"/>
              </w:numPr>
              <w:ind w:left="360"/>
            </w:pPr>
            <w:r>
              <w:t>Unelecazuri de ANET cețin de mediul de familie nu sunt anunțate de copii.</w:t>
            </w:r>
          </w:p>
        </w:tc>
      </w:tr>
    </w:tbl>
    <w:p w:rsidR="0072374D" w:rsidRDefault="0072374D" w:rsidP="00D25024"/>
    <w:p w:rsidR="00D25024" w:rsidRPr="00E938A0" w:rsidRDefault="00D25024" w:rsidP="00D25024">
      <w:pPr>
        <w:pStyle w:val="1"/>
      </w:pPr>
      <w:bookmarkStart w:id="12" w:name="_Toc46741866"/>
      <w:bookmarkStart w:id="13" w:name="_Toc80818918"/>
      <w:r w:rsidRPr="00E419D1">
        <w:rPr>
          <w:sz w:val="28"/>
        </w:rPr>
        <w:t>Dimensiune II.</w:t>
      </w:r>
      <w:r w:rsidRPr="00E419D1">
        <w:rPr>
          <w:color w:val="FF0000"/>
        </w:rPr>
        <w:t>PARTICIPARE DEMOCRATICĂ</w:t>
      </w:r>
      <w:bookmarkEnd w:id="12"/>
      <w:bookmarkEnd w:id="13"/>
    </w:p>
    <w:p w:rsidR="00D25024" w:rsidRPr="00700792" w:rsidRDefault="00D25024" w:rsidP="007B3AAE">
      <w:pPr>
        <w:pStyle w:val="2"/>
        <w:jc w:val="left"/>
        <w:rPr>
          <w:i/>
          <w:iCs/>
          <w:lang w:val="en-US"/>
        </w:rPr>
      </w:pPr>
      <w:bookmarkStart w:id="14" w:name="_Toc46741867"/>
      <w:bookmarkStart w:id="15" w:name="_Toc80818919"/>
      <w:r w:rsidRPr="00D25024">
        <w:rPr>
          <w:lang w:val="en-US"/>
        </w:rPr>
        <w:t>*</w:t>
      </w:r>
      <w:r w:rsidRPr="00E419D1">
        <w:rPr>
          <w:sz w:val="28"/>
          <w:szCs w:val="28"/>
          <w:lang w:val="en-US"/>
        </w:rPr>
        <w:t>Standard 2.1.</w:t>
      </w:r>
      <w:r w:rsidRPr="00E419D1">
        <w:rPr>
          <w:color w:val="7030A0"/>
          <w:sz w:val="28"/>
          <w:szCs w:val="28"/>
          <w:lang w:val="en-US"/>
        </w:rPr>
        <w:t>Copii</w:t>
      </w:r>
      <w:r w:rsidR="00C8116D" w:rsidRPr="00E419D1">
        <w:rPr>
          <w:color w:val="7030A0"/>
          <w:sz w:val="28"/>
          <w:szCs w:val="28"/>
          <w:lang w:val="en-US"/>
        </w:rPr>
        <w:t>i</w:t>
      </w:r>
      <w:r w:rsidRPr="00E419D1">
        <w:rPr>
          <w:color w:val="7030A0"/>
          <w:sz w:val="28"/>
          <w:szCs w:val="28"/>
          <w:lang w:val="en-US"/>
        </w:rPr>
        <w:t>participă la procesul</w:t>
      </w:r>
      <w:r w:rsidR="00BD2C6C">
        <w:rPr>
          <w:color w:val="7030A0"/>
          <w:sz w:val="28"/>
          <w:szCs w:val="28"/>
          <w:lang w:val="en-US"/>
        </w:rPr>
        <w:t xml:space="preserve">decisional </w:t>
      </w:r>
      <w:r w:rsidRPr="00E419D1">
        <w:rPr>
          <w:color w:val="7030A0"/>
          <w:sz w:val="28"/>
          <w:szCs w:val="28"/>
          <w:lang w:val="en-US"/>
        </w:rPr>
        <w:t>referitor la toateaspecteleviețiișcolare</w:t>
      </w:r>
      <w:r w:rsidRPr="00700792">
        <w:rPr>
          <w:i/>
          <w:iCs/>
          <w:lang w:val="en-US"/>
        </w:rPr>
        <w:t>[</w:t>
      </w:r>
      <w:r w:rsidRPr="00D25024">
        <w:rPr>
          <w:i/>
          <w:iCs/>
          <w:lang w:val="en-US"/>
        </w:rPr>
        <w:t>Standardul nu se aplică IET</w:t>
      </w:r>
      <w:r w:rsidRPr="00700792">
        <w:rPr>
          <w:i/>
          <w:iCs/>
          <w:lang w:val="en-US"/>
        </w:rPr>
        <w:t>]</w:t>
      </w:r>
      <w:bookmarkEnd w:id="14"/>
      <w:bookmarkEnd w:id="15"/>
    </w:p>
    <w:p w:rsidR="00D25024" w:rsidRPr="00D25024" w:rsidRDefault="00D25024" w:rsidP="00D25024">
      <w:pPr>
        <w:rPr>
          <w:b/>
          <w:bCs/>
          <w:lang w:val="en-US"/>
        </w:rPr>
      </w:pPr>
      <w:r w:rsidRPr="00E419D1">
        <w:rPr>
          <w:b/>
          <w:bCs/>
          <w:sz w:val="28"/>
          <w:szCs w:val="28"/>
          <w:lang w:val="en-US"/>
        </w:rPr>
        <w:t>Domeniu:</w:t>
      </w:r>
      <w:r w:rsidRPr="00E419D1">
        <w:rPr>
          <w:b/>
          <w:bCs/>
          <w:color w:val="00B050"/>
          <w:sz w:val="28"/>
          <w:szCs w:val="28"/>
          <w:lang w:val="en-US"/>
        </w:rPr>
        <w:t>Management</w:t>
      </w:r>
    </w:p>
    <w:p w:rsidR="00D25024" w:rsidRPr="00D25024" w:rsidRDefault="00D25024" w:rsidP="00D25024">
      <w:pPr>
        <w:rPr>
          <w:lang w:val="en-US"/>
        </w:rPr>
      </w:pPr>
      <w:r w:rsidRPr="00E419D1">
        <w:rPr>
          <w:b/>
          <w:bCs/>
          <w:sz w:val="28"/>
          <w:szCs w:val="28"/>
          <w:lang w:val="en-US"/>
        </w:rPr>
        <w:lastRenderedPageBreak/>
        <w:t>Indicator 2.1.1.</w:t>
      </w:r>
      <w:r w:rsidRPr="00E419D1">
        <w:rPr>
          <w:b/>
          <w:bCs/>
          <w:color w:val="7030A0"/>
          <w:sz w:val="28"/>
          <w:szCs w:val="28"/>
          <w:lang w:val="en-US"/>
        </w:rPr>
        <w:t>Definirea, înplanul strategic/ operațional de dezvoltare, a mecanismelor de participareaelevilor/ copiilor la procesul de luare a deciziilor, elaborând</w:t>
      </w:r>
      <w:r w:rsidR="00BD2C6C">
        <w:rPr>
          <w:b/>
          <w:bCs/>
          <w:color w:val="7030A0"/>
          <w:sz w:val="28"/>
          <w:szCs w:val="28"/>
          <w:lang w:val="en-US"/>
        </w:rPr>
        <w:t xml:space="preserve"> procedure </w:t>
      </w:r>
      <w:r w:rsidRPr="00E419D1">
        <w:rPr>
          <w:b/>
          <w:bCs/>
          <w:color w:val="7030A0"/>
          <w:sz w:val="28"/>
          <w:szCs w:val="28"/>
          <w:lang w:val="en-US"/>
        </w:rPr>
        <w:t>șiinstrumenteceasigurăvalorizareainițiativelorlorșioferindinformații complete șioportune pe subiectecețin de interesullorimediat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419D1" w:rsidRPr="00E419D1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419D1">
              <w:rPr>
                <w:lang w:val="ro-RO"/>
              </w:rPr>
              <w:t>Un elev face parte din componența Consiuliului de administrație</w:t>
            </w:r>
          </w:p>
          <w:p w:rsidR="00044D57" w:rsidRPr="00044D5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419D1">
              <w:t xml:space="preserve"> Se desfășoară în octombrie zilele autoconducerii, unde elevii desfășoare lecții și activități în locul profesorilor </w:t>
            </w:r>
            <w:r w:rsidR="00E419D1" w:rsidRPr="00E419D1">
              <w:t>.</w:t>
            </w:r>
          </w:p>
          <w:p w:rsidR="00E419D1" w:rsidRPr="00E419D1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419D1">
              <w:t>Se desfășoarăcosfătuiri cu elevii referitor la titlurile de cărți cu care în fiecare an se îmbogățește biblioteca școlară</w:t>
            </w:r>
            <w:r w:rsidR="00E419D1" w:rsidRPr="00E419D1">
              <w:t>.</w:t>
            </w:r>
          </w:p>
          <w:p w:rsidR="00044D57" w:rsidRPr="00044D5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S-a ținutcont de părereaelevilorreferitor la achiziționareamicrofoanelorfără fir pentrudesfășurareacalitativăaactivitățilorextracurriculare</w:t>
            </w:r>
            <w:r w:rsidR="00044D57">
              <w:t>.</w:t>
            </w:r>
          </w:p>
          <w:p w:rsidR="008F76C8" w:rsidRPr="008F76C8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Elevii au propuscampaniile de colectareaajutorului material pentru</w:t>
            </w:r>
            <w:r w:rsidR="00044D57">
              <w:t xml:space="preserve">o </w:t>
            </w:r>
            <w:r>
              <w:t>elev</w:t>
            </w:r>
            <w:r w:rsidR="00044D57">
              <w:t xml:space="preserve">ă cu dezabilități, cu instruire la domiciliu. </w:t>
            </w:r>
            <w:r w:rsidR="00603979">
              <w:t>(3 decembrie 2020)</w:t>
            </w:r>
          </w:p>
          <w:p w:rsidR="00044D57" w:rsidRPr="00044D5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Desfășurareacampaniei de voluntariat”SanialuiMoșCrăciun” decembrie 20</w:t>
            </w:r>
            <w:r w:rsidR="00044D57">
              <w:t>20.</w:t>
            </w:r>
          </w:p>
          <w:p w:rsidR="001803F5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Participarea la desfășurareaactivităților din comunitate: Ziua</w:t>
            </w:r>
            <w:r w:rsidR="00044D57">
              <w:t>Europei</w:t>
            </w:r>
            <w:r w:rsidR="00BC5452">
              <w:t>-</w:t>
            </w:r>
            <w:r>
              <w:t>ziua de 9 mai</w:t>
            </w:r>
            <w:r w:rsidR="008F76C8">
              <w:t>.</w:t>
            </w:r>
          </w:p>
          <w:p w:rsidR="001803F5" w:rsidRDefault="00BC545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Ziua Internațională a persoanelor de vârsta a treia-au vizitat 5 persoane în etate și le-au acordat ajutor prin gospodărie</w:t>
            </w:r>
            <w:r w:rsidR="008F76C8">
              <w:rPr>
                <w:iCs/>
              </w:rPr>
              <w:t>.</w:t>
            </w:r>
          </w:p>
          <w:p w:rsidR="00BC5452" w:rsidRDefault="00BC545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și petrecerea sărbătorii,, Toamna de aur”</w:t>
            </w:r>
            <w:r w:rsidR="008F76C8">
              <w:rPr>
                <w:iCs/>
              </w:rPr>
              <w:t>.</w:t>
            </w:r>
          </w:p>
          <w:p w:rsidR="00BC5452" w:rsidRDefault="00BC545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Desfășurarea activităților pe tema,, Săptămâna memoriei Holocaustului”</w:t>
            </w:r>
          </w:p>
          <w:p w:rsidR="00BC5452" w:rsidRDefault="00BC545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Decad</w:t>
            </w:r>
            <w:r w:rsidR="008F76C8">
              <w:rPr>
                <w:iCs/>
              </w:rPr>
              <w:t>a</w:t>
            </w:r>
            <w:r>
              <w:rPr>
                <w:iCs/>
              </w:rPr>
              <w:t xml:space="preserve"> educativ-patriotică</w:t>
            </w:r>
            <w:r w:rsidR="008F76C8">
              <w:rPr>
                <w:iCs/>
              </w:rPr>
              <w:t>,</w:t>
            </w:r>
            <w:r>
              <w:rPr>
                <w:iCs/>
              </w:rPr>
              <w:t xml:space="preserve"> dedicată Zilei comemorării </w:t>
            </w:r>
            <w:r w:rsidR="00E109D1">
              <w:rPr>
                <w:iCs/>
              </w:rPr>
              <w:t>celor căzuți în războiul din Afganistan</w:t>
            </w:r>
            <w:r w:rsidR="008F76C8">
              <w:rPr>
                <w:iCs/>
              </w:rPr>
              <w:t>.</w:t>
            </w:r>
          </w:p>
          <w:p w:rsidR="00F842E4" w:rsidRPr="003C008A" w:rsidRDefault="00F842E4" w:rsidP="003C008A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E315C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Elevii participă active la toate măsurile educative,își îmbogățesc cunoștintîțele cu noi date informative,asigură ajutor și sprigin per</w:t>
            </w:r>
            <w:r w:rsidR="003C6518">
              <w:rPr>
                <w:rFonts w:eastAsia="Times New Roman"/>
                <w:iCs/>
              </w:rPr>
              <w:t>soanelor solicitate.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Pr="00700792" w:rsidRDefault="00D25024" w:rsidP="00D25024"/>
    <w:p w:rsidR="00D25024" w:rsidRDefault="00D25024" w:rsidP="00D25024">
      <w:pPr>
        <w:rPr>
          <w:b/>
          <w:bCs/>
        </w:rPr>
      </w:pPr>
      <w:r w:rsidRPr="00E419D1">
        <w:rPr>
          <w:b/>
          <w:bCs/>
          <w:sz w:val="28"/>
          <w:szCs w:val="28"/>
        </w:rPr>
        <w:t>Domeniu:</w:t>
      </w:r>
      <w:r w:rsidRPr="00E419D1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E419D1">
        <w:rPr>
          <w:b/>
          <w:bCs/>
          <w:sz w:val="28"/>
          <w:szCs w:val="28"/>
          <w:lang w:val="en-US"/>
        </w:rPr>
        <w:t>Indicator 2.1.2.</w:t>
      </w:r>
      <w:r w:rsidRPr="00E419D1">
        <w:rPr>
          <w:b/>
          <w:bCs/>
          <w:color w:val="7030A0"/>
          <w:sz w:val="28"/>
          <w:szCs w:val="28"/>
          <w:lang w:val="en-US"/>
        </w:rPr>
        <w:t>Existențaunei</w:t>
      </w:r>
      <w:r w:rsidR="0064351C">
        <w:rPr>
          <w:b/>
          <w:bCs/>
          <w:color w:val="7030A0"/>
          <w:sz w:val="28"/>
          <w:szCs w:val="28"/>
          <w:lang w:val="en-US"/>
        </w:rPr>
        <w:t xml:space="preserve"> structure associative </w:t>
      </w:r>
      <w:r w:rsidRPr="00E419D1">
        <w:rPr>
          <w:b/>
          <w:bCs/>
          <w:color w:val="7030A0"/>
          <w:sz w:val="28"/>
          <w:szCs w:val="28"/>
          <w:lang w:val="en-US"/>
        </w:rPr>
        <w:t>aelevilor/ copiilor, constituită democratic șiautoorganizată, care participă la luareadeciziilor cu privire la aspectele de interespentruelevi/ copii</w:t>
      </w:r>
      <w:r w:rsidR="0064351C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419D1" w:rsidRDefault="00F842E4" w:rsidP="00F842E4">
            <w:pPr>
              <w:jc w:val="left"/>
              <w:rPr>
                <w:b/>
                <w:bCs/>
              </w:rPr>
            </w:pPr>
            <w:r w:rsidRPr="00E419D1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16FA7" w:rsidRPr="00216FA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ConsiliulElevilor</w:t>
            </w:r>
            <w:r w:rsidR="00216FA7">
              <w:t>.</w:t>
            </w:r>
          </w:p>
          <w:p w:rsidR="00216FA7" w:rsidRPr="00216FA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RegulamentulConsiliuluiElevilor, elaborat de cătreinstituție</w:t>
            </w:r>
            <w:r w:rsidR="00216FA7">
              <w:t>.</w:t>
            </w:r>
          </w:p>
          <w:p w:rsidR="00216FA7" w:rsidRPr="00216FA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Planul de activitate a ConsiliuluiElevilor</w:t>
            </w:r>
            <w:r w:rsidR="00216FA7">
              <w:t>.</w:t>
            </w:r>
          </w:p>
          <w:p w:rsidR="00216FA7" w:rsidRPr="00216FA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PanoulConsiliuluiElevilor</w:t>
            </w:r>
            <w:r w:rsidR="00216FA7">
              <w:t>.</w:t>
            </w:r>
          </w:p>
          <w:p w:rsidR="00F842E4" w:rsidRPr="00E109D1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Registru de proceseverbale ale ședințelorConsiliuluiElevilo</w:t>
            </w:r>
            <w:r w:rsidR="002F24FA">
              <w:t>r</w:t>
            </w:r>
            <w:r w:rsidR="0064351C">
              <w:t>.</w:t>
            </w:r>
            <w:r>
              <w:t>Participareaelevilor din ConsiliulȘcolarîncadrulactivităților</w:t>
            </w:r>
            <w:r w:rsidR="00216FA7">
              <w:t>ș</w:t>
            </w:r>
            <w:r w:rsidR="00E109D1">
              <w:t>colare</w:t>
            </w:r>
          </w:p>
          <w:p w:rsidR="00E109D1" w:rsidRPr="00E109D1" w:rsidRDefault="00E109D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Toamna de aur.Carnavalul toamnei</w:t>
            </w:r>
            <w:r w:rsidR="0064351C">
              <w:t>.</w:t>
            </w:r>
          </w:p>
          <w:p w:rsidR="00E109D1" w:rsidRPr="00E109D1" w:rsidRDefault="00E109D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Săptămâna Tineretului,,Așa-</w:t>
            </w:r>
            <w:r w:rsidR="008F32BF">
              <w:t>i</w:t>
            </w:r>
            <w:r>
              <w:t xml:space="preserve"> tineretul de azi</w:t>
            </w:r>
            <w:r w:rsidR="0064351C">
              <w:t>”.</w:t>
            </w:r>
          </w:p>
          <w:p w:rsidR="00E109D1" w:rsidRPr="00BB5861" w:rsidRDefault="00E109D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Caravana de Crăciun-colectări de bunuri pentru </w:t>
            </w:r>
            <w:r w:rsidR="00BB5861">
              <w:t>cei defavorizați</w:t>
            </w:r>
            <w:r w:rsidR="0064351C">
              <w:t>.</w:t>
            </w:r>
          </w:p>
          <w:p w:rsidR="00BB5861" w:rsidRPr="00BB5861" w:rsidRDefault="00BB586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Organizarea și desfășurarea sărbătorilor de iarnă</w:t>
            </w:r>
            <w:r w:rsidR="0064351C">
              <w:t>.</w:t>
            </w:r>
          </w:p>
          <w:p w:rsidR="00BB5861" w:rsidRDefault="00BB586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Prevenirea consumului de alcool, tutun și droguri</w:t>
            </w:r>
            <w:r w:rsidR="0064351C">
              <w:t>.</w:t>
            </w:r>
          </w:p>
          <w:p w:rsidR="001803F5" w:rsidRPr="003C008A" w:rsidRDefault="00BB586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Identificarea și combaterea faptelor nedemocratice în școală</w:t>
            </w:r>
            <w:r w:rsidR="0064351C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216FA7" w:rsidRDefault="00F842E4" w:rsidP="00F842E4">
            <w:pPr>
              <w:jc w:val="left"/>
              <w:rPr>
                <w:b/>
                <w:bCs/>
              </w:rPr>
            </w:pPr>
            <w:r w:rsidRPr="00216FA7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C6518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Toate clasele participă la măsuri educative și la luarea deciziilor </w:t>
            </w:r>
            <w:r>
              <w:rPr>
                <w:rFonts w:eastAsia="Times New Roman"/>
                <w:iCs/>
              </w:rPr>
              <w:lastRenderedPageBreak/>
              <w:t>referitor la organizarea diferitor activități care prezintă interes pentru 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216FA7" w:rsidRDefault="00F842E4" w:rsidP="00F842E4">
            <w:pPr>
              <w:jc w:val="left"/>
              <w:rPr>
                <w:b/>
                <w:bCs/>
              </w:rPr>
            </w:pPr>
            <w:r w:rsidRPr="00216FA7">
              <w:rPr>
                <w:b/>
                <w:bCs/>
              </w:rPr>
              <w:lastRenderedPageBreak/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2</w:t>
            </w:r>
          </w:p>
        </w:tc>
      </w:tr>
    </w:tbl>
    <w:p w:rsidR="00D25024" w:rsidRDefault="00D25024" w:rsidP="00D25024"/>
    <w:p w:rsidR="00D25024" w:rsidRPr="00216FA7" w:rsidRDefault="00D25024" w:rsidP="00D25024">
      <w:pPr>
        <w:rPr>
          <w:b/>
          <w:bCs/>
          <w:sz w:val="28"/>
          <w:szCs w:val="28"/>
          <w:lang w:val="en-US"/>
        </w:rPr>
      </w:pPr>
      <w:r w:rsidRPr="00216FA7">
        <w:rPr>
          <w:b/>
          <w:bCs/>
          <w:sz w:val="28"/>
          <w:szCs w:val="28"/>
          <w:lang w:val="en-US"/>
        </w:rPr>
        <w:t>Indicator 2.1.3.</w:t>
      </w:r>
      <w:r w:rsidRPr="00216FA7">
        <w:rPr>
          <w:b/>
          <w:bCs/>
          <w:color w:val="7030A0"/>
          <w:sz w:val="28"/>
          <w:szCs w:val="28"/>
          <w:lang w:val="en-US"/>
        </w:rPr>
        <w:t>Asigurareafuncționalitățiimijloacelor de comunicarece</w:t>
      </w:r>
      <w:r w:rsidR="003E2D93">
        <w:rPr>
          <w:b/>
          <w:bCs/>
          <w:color w:val="7030A0"/>
          <w:sz w:val="28"/>
          <w:szCs w:val="28"/>
          <w:lang w:val="en-US"/>
        </w:rPr>
        <w:t xml:space="preserve"> reflect </w:t>
      </w:r>
      <w:r w:rsidRPr="00216FA7">
        <w:rPr>
          <w:b/>
          <w:bCs/>
          <w:color w:val="7030A0"/>
          <w:sz w:val="28"/>
          <w:szCs w:val="28"/>
          <w:lang w:val="en-US"/>
        </w:rPr>
        <w:t>opinialiberăaelevilor/ copiilor (pagini pe rețele de socializare, revisteșiziareșcolare,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216FA7" w:rsidRDefault="00F842E4" w:rsidP="00F842E4">
            <w:pPr>
              <w:jc w:val="left"/>
              <w:rPr>
                <w:b/>
                <w:bCs/>
              </w:rPr>
            </w:pPr>
            <w:r w:rsidRPr="00216FA7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Toateclasele au creat grupuri de elevi (parinţiîntreaptaprimară</w:t>
            </w:r>
            <w:r w:rsidR="00216FA7">
              <w:t>, gimnazială</w:t>
            </w:r>
            <w:r>
              <w:t>) pe Viber, Mesenger, Facebook,adrese de email</w:t>
            </w:r>
            <w:r w:rsidR="00216FA7">
              <w:t xml:space="preserve">. </w:t>
            </w:r>
          </w:p>
          <w:p w:rsidR="001803F5" w:rsidRPr="00216FA7" w:rsidRDefault="001803F5" w:rsidP="00216FA7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216FA7" w:rsidRDefault="00F842E4" w:rsidP="00F842E4">
            <w:pPr>
              <w:jc w:val="left"/>
              <w:rPr>
                <w:b/>
                <w:bCs/>
              </w:rPr>
            </w:pPr>
            <w:r w:rsidRPr="00216FA7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216FA7" w:rsidRDefault="000342B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216FA7">
              <w:rPr>
                <w:lang w:val="ro-RO"/>
              </w:rPr>
              <w:t>În perioada 1 septembrie 2019</w:t>
            </w:r>
            <w:r w:rsidR="00216FA7" w:rsidRPr="00216FA7">
              <w:rPr>
                <w:lang w:val="ro-RO"/>
              </w:rPr>
              <w:t>-</w:t>
            </w:r>
            <w:r w:rsidRPr="00216FA7">
              <w:rPr>
                <w:lang w:val="ro-RO"/>
              </w:rPr>
              <w:t xml:space="preserve"> 2020 aveau grupuri pe reţele sociale mai puţini profesori şi elevi, însă din 1</w:t>
            </w:r>
            <w:r w:rsidR="00216FA7" w:rsidRPr="00216FA7">
              <w:rPr>
                <w:lang w:val="ro-RO"/>
              </w:rPr>
              <w:t xml:space="preserve">septembrie </w:t>
            </w:r>
            <w:r w:rsidRPr="00216FA7">
              <w:rPr>
                <w:lang w:val="ro-RO"/>
              </w:rPr>
              <w:t xml:space="preserve"> 2020</w:t>
            </w:r>
            <w:r w:rsidR="009D47BD">
              <w:rPr>
                <w:lang w:val="ro-RO"/>
              </w:rPr>
              <w:t xml:space="preserve"> în contextul pandemic COVID-19, fiind nevoiți să activăm și on-line,</w:t>
            </w:r>
            <w:r w:rsidRPr="00216FA7">
              <w:rPr>
                <w:lang w:val="ro-RO"/>
              </w:rPr>
              <w:t xml:space="preserve"> toţi profesorii şi elevii şi-au creat grupuri de lucru, inclusiv grupul profesorilor din </w:t>
            </w:r>
            <w:r w:rsidR="00216FA7" w:rsidRPr="00216FA7">
              <w:rPr>
                <w:lang w:val="ro-RO"/>
              </w:rPr>
              <w:t xml:space="preserve">gimnaziu </w:t>
            </w:r>
            <w:r w:rsidRPr="00216FA7">
              <w:rPr>
                <w:lang w:val="ro-RO"/>
              </w:rPr>
              <w:t>pe Viber</w:t>
            </w:r>
            <w:r w:rsidR="00216FA7">
              <w:rPr>
                <w:lang w:val="ro-RO"/>
              </w:rPr>
              <w:t xml:space="preserve"> și </w:t>
            </w:r>
            <w:r w:rsidR="00216FA7" w:rsidRPr="00216FA7">
              <w:rPr>
                <w:lang w:val="ro-RO"/>
              </w:rPr>
              <w:t>Mesenger</w:t>
            </w:r>
            <w:r w:rsidR="009D47BD">
              <w:rPr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216FA7" w:rsidRDefault="00F842E4" w:rsidP="00F842E4">
            <w:pPr>
              <w:jc w:val="left"/>
              <w:rPr>
                <w:b/>
                <w:bCs/>
              </w:rPr>
            </w:pPr>
            <w:r w:rsidRPr="00216FA7">
              <w:rPr>
                <w:b/>
                <w:bCs/>
              </w:rPr>
              <w:t xml:space="preserve">Pondere și punctaj acordat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F2596A">
        <w:rPr>
          <w:b/>
          <w:bCs/>
          <w:sz w:val="28"/>
          <w:szCs w:val="28"/>
        </w:rPr>
        <w:t>Domeniu:</w:t>
      </w:r>
      <w:r w:rsidRPr="009E4524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F2596A">
        <w:rPr>
          <w:b/>
          <w:bCs/>
          <w:sz w:val="28"/>
          <w:szCs w:val="28"/>
          <w:lang w:val="en-US"/>
        </w:rPr>
        <w:t>Indicator 2.1.</w:t>
      </w:r>
      <w:r w:rsidRPr="00F2596A">
        <w:rPr>
          <w:b/>
          <w:bCs/>
          <w:color w:val="7030A0"/>
          <w:sz w:val="28"/>
          <w:szCs w:val="28"/>
          <w:lang w:val="en-US"/>
        </w:rPr>
        <w:t>4.Implicareapermanentăaelevilor/ copiilorînconsiliereaaspectelor legate de viațașcolară, însoluționareaproblemelor la nivel de colectiv, înconturareaprogramuluieducațional, înevaluarepropriuluiprogres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C3C01" w:rsidRDefault="00F842E4" w:rsidP="00F842E4">
            <w:pPr>
              <w:jc w:val="left"/>
              <w:rPr>
                <w:b/>
                <w:bCs/>
              </w:rPr>
            </w:pPr>
            <w:r w:rsidRPr="009C3C01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305C8" w:rsidRDefault="00BB586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Masă </w:t>
            </w:r>
            <w:r w:rsidR="009C3C01">
              <w:rPr>
                <w:iCs/>
              </w:rPr>
              <w:t xml:space="preserve">rotunda </w:t>
            </w:r>
            <w:r>
              <w:rPr>
                <w:iCs/>
              </w:rPr>
              <w:t>,,Drepturile omului încep cu drepturile copilului”</w:t>
            </w:r>
          </w:p>
          <w:p w:rsidR="00F842E4" w:rsidRPr="00BA2F92" w:rsidRDefault="00BB586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Studiu de caz,,Medierea conflictelor și abaterilor disciplinare”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C3C01" w:rsidRDefault="00F842E4" w:rsidP="00F842E4">
            <w:pPr>
              <w:jc w:val="left"/>
              <w:rPr>
                <w:b/>
                <w:bCs/>
              </w:rPr>
            </w:pPr>
            <w:r w:rsidRPr="009C3C01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C6518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cadrul acestor măsuri petrecute de CE s-au luat decizii importante pentru a respecta drepturile copiilor și soluții pentru prevenirea conflictelor între elevi.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C3C01" w:rsidRDefault="00F842E4" w:rsidP="00F842E4">
            <w:pPr>
              <w:jc w:val="left"/>
              <w:rPr>
                <w:b/>
                <w:bCs/>
              </w:rPr>
            </w:pPr>
            <w:r w:rsidRPr="009C3C01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9E4524" w:rsidRDefault="00D25024" w:rsidP="00D25024">
      <w:pPr>
        <w:pStyle w:val="2"/>
        <w:rPr>
          <w:i/>
          <w:iCs/>
          <w:sz w:val="28"/>
          <w:szCs w:val="28"/>
          <w:lang w:val="en-US"/>
        </w:rPr>
      </w:pPr>
      <w:bookmarkStart w:id="16" w:name="_Toc46741868"/>
      <w:bookmarkStart w:id="17" w:name="_Toc80818920"/>
      <w:r w:rsidRPr="009E4524">
        <w:rPr>
          <w:sz w:val="28"/>
          <w:szCs w:val="28"/>
          <w:lang w:val="en-US"/>
        </w:rPr>
        <w:t xml:space="preserve">Standard 2.2. </w:t>
      </w:r>
      <w:r w:rsidRPr="009E4524">
        <w:rPr>
          <w:color w:val="7030A0"/>
          <w:sz w:val="28"/>
          <w:szCs w:val="28"/>
          <w:lang w:val="en-US"/>
        </w:rPr>
        <w:t>Instituțiașcolarăcomunică</w:t>
      </w:r>
      <w:r w:rsidR="009E4524">
        <w:rPr>
          <w:color w:val="7030A0"/>
          <w:sz w:val="28"/>
          <w:szCs w:val="28"/>
          <w:lang w:val="en-US"/>
        </w:rPr>
        <w:t xml:space="preserve"> systematic </w:t>
      </w:r>
      <w:r w:rsidRPr="009E4524">
        <w:rPr>
          <w:color w:val="7030A0"/>
          <w:sz w:val="28"/>
          <w:szCs w:val="28"/>
          <w:lang w:val="en-US"/>
        </w:rPr>
        <w:t>șiimplicăfamiliașicomunitateaînprocesul</w:t>
      </w:r>
      <w:r w:rsidR="009E4524">
        <w:rPr>
          <w:color w:val="7030A0"/>
          <w:sz w:val="28"/>
          <w:szCs w:val="28"/>
          <w:lang w:val="en-US"/>
        </w:rPr>
        <w:t xml:space="preserve"> educational</w:t>
      </w:r>
      <w:bookmarkEnd w:id="16"/>
      <w:bookmarkEnd w:id="17"/>
      <w:r w:rsidR="009E4524">
        <w:rPr>
          <w:color w:val="7030A0"/>
          <w:sz w:val="28"/>
          <w:szCs w:val="28"/>
          <w:lang w:val="en-US"/>
        </w:rPr>
        <w:t>.</w:t>
      </w:r>
    </w:p>
    <w:p w:rsidR="00D25024" w:rsidRPr="009E4524" w:rsidRDefault="00D25024" w:rsidP="00D25024">
      <w:pPr>
        <w:rPr>
          <w:b/>
          <w:bCs/>
          <w:sz w:val="28"/>
          <w:szCs w:val="28"/>
          <w:lang w:val="en-US"/>
        </w:rPr>
      </w:pPr>
      <w:r w:rsidRPr="009E4524">
        <w:rPr>
          <w:b/>
          <w:bCs/>
          <w:sz w:val="28"/>
          <w:szCs w:val="28"/>
          <w:lang w:val="en-US"/>
        </w:rPr>
        <w:t xml:space="preserve">Domeniu: </w:t>
      </w:r>
      <w:r w:rsidRPr="009E4524">
        <w:rPr>
          <w:b/>
          <w:bCs/>
          <w:color w:val="00B050"/>
          <w:sz w:val="28"/>
          <w:szCs w:val="28"/>
          <w:lang w:val="en-US"/>
        </w:rPr>
        <w:t xml:space="preserve">Management </w:t>
      </w:r>
    </w:p>
    <w:p w:rsidR="00D25024" w:rsidRPr="009E4524" w:rsidRDefault="00D25024" w:rsidP="00D25024">
      <w:pPr>
        <w:rPr>
          <w:sz w:val="28"/>
          <w:szCs w:val="28"/>
          <w:lang w:val="en-US"/>
        </w:rPr>
      </w:pPr>
      <w:r w:rsidRPr="009E4524">
        <w:rPr>
          <w:b/>
          <w:bCs/>
          <w:sz w:val="28"/>
          <w:szCs w:val="28"/>
          <w:lang w:val="en-US"/>
        </w:rPr>
        <w:t>Indicator 2.2.1.</w:t>
      </w:r>
      <w:r w:rsidRPr="009E4524">
        <w:rPr>
          <w:b/>
          <w:bCs/>
          <w:color w:val="7030A0"/>
          <w:sz w:val="28"/>
          <w:szCs w:val="28"/>
          <w:lang w:val="en-US"/>
        </w:rPr>
        <w:t xml:space="preserve">Existențaunui set de </w:t>
      </w:r>
      <w:r w:rsidR="006F3D78" w:rsidRPr="009E4524">
        <w:rPr>
          <w:b/>
          <w:bCs/>
          <w:color w:val="7030A0"/>
          <w:sz w:val="28"/>
          <w:szCs w:val="28"/>
          <w:lang w:val="en-US"/>
        </w:rPr>
        <w:t>proceduri</w:t>
      </w:r>
      <w:r w:rsidRPr="009E4524">
        <w:rPr>
          <w:b/>
          <w:bCs/>
          <w:color w:val="7030A0"/>
          <w:sz w:val="28"/>
          <w:szCs w:val="28"/>
          <w:lang w:val="en-US"/>
        </w:rPr>
        <w:t>democratice de delegareșipromovare a părințilorînstructuriledecizionale, de implicare a lorînactivitățile de asigurare a progresuluișcolar, de informareperiodică a lorînprivințaelevilor/ copiilorși de aplicare a mijloacelor de comunicarepentruexprimareapozițieipărințilorșiaaltorsubiecțiînprocesul de luare a deciziilor</w:t>
      </w:r>
      <w:r w:rsidR="009E4524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F3D78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Petrecerea adunărilor generale părinteși</w:t>
            </w:r>
            <w:r w:rsidR="009E4524">
              <w:rPr>
                <w:iCs/>
              </w:rPr>
              <w:t>(on-line) î</w:t>
            </w:r>
            <w:r>
              <w:rPr>
                <w:iCs/>
              </w:rPr>
              <w:t>n fiecare semestru</w:t>
            </w:r>
          </w:p>
          <w:p w:rsidR="00156A27" w:rsidRPr="00811EF3" w:rsidRDefault="00156A27" w:rsidP="00811EF3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F3D78" w:rsidRDefault="006F3D78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6F3D78">
              <w:rPr>
                <w:lang w:val="ro-RO"/>
              </w:rPr>
              <w:t>Părinții își exprimă poziția ,î</w:t>
            </w:r>
            <w:r>
              <w:rPr>
                <w:lang w:val="ro-RO"/>
              </w:rPr>
              <w:t>și spun părerea, iau decizii pentru asigurarea progresului școlar</w:t>
            </w:r>
            <w:r w:rsidR="009E4524">
              <w:rPr>
                <w:lang w:val="ro-RO"/>
              </w:rPr>
              <w:t>.</w:t>
            </w:r>
          </w:p>
        </w:tc>
      </w:tr>
      <w:tr w:rsidR="00F842E4" w:rsidRPr="00E938A0" w:rsidTr="00B334F8">
        <w:trPr>
          <w:trHeight w:val="453"/>
        </w:trPr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3E49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3E49A1">
              <w:t>1</w:t>
            </w:r>
          </w:p>
        </w:tc>
      </w:tr>
    </w:tbl>
    <w:p w:rsidR="00D25024" w:rsidRDefault="00D25024" w:rsidP="00D25024"/>
    <w:p w:rsidR="00D25024" w:rsidRPr="00B334F8" w:rsidRDefault="00D25024" w:rsidP="00D25024">
      <w:pPr>
        <w:rPr>
          <w:b/>
          <w:bCs/>
          <w:color w:val="7030A0"/>
          <w:sz w:val="28"/>
          <w:szCs w:val="28"/>
        </w:rPr>
      </w:pPr>
      <w:r w:rsidRPr="00B334F8">
        <w:rPr>
          <w:b/>
          <w:bCs/>
          <w:sz w:val="28"/>
          <w:szCs w:val="28"/>
        </w:rPr>
        <w:t>Indicator 2.2.2.</w:t>
      </w:r>
      <w:r w:rsidRPr="00B334F8">
        <w:rPr>
          <w:b/>
          <w:bCs/>
          <w:color w:val="7030A0"/>
          <w:sz w:val="28"/>
          <w:szCs w:val="28"/>
        </w:rPr>
        <w:t xml:space="preserve">Existențaacordurilor de parteneriat cu reprezentanțiicomunității, pe aspectecețininteresulelevului/ copilului, </w:t>
      </w:r>
      <w:r w:rsidRPr="00B334F8">
        <w:rPr>
          <w:b/>
          <w:bCs/>
          <w:color w:val="7030A0"/>
          <w:sz w:val="28"/>
          <w:szCs w:val="28"/>
        </w:rPr>
        <w:lastRenderedPageBreak/>
        <w:t>șiaacțiunilor de participare a comunității la îmbunătățireacondițiilor de învățareșiodihnăpentruelevi/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80012" w:rsidRDefault="003E49A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Biblioteca publică locală</w:t>
            </w:r>
          </w:p>
          <w:p w:rsidR="00F842E4" w:rsidRPr="00BA2F92" w:rsidRDefault="003E49A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APL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3E49A1" w:rsidRDefault="003E49A1" w:rsidP="003E49A1">
            <w:pPr>
              <w:pStyle w:val="a4"/>
              <w:ind w:left="360"/>
              <w:rPr>
                <w:rFonts w:eastAsia="Times New Roman"/>
                <w:iCs/>
                <w:lang w:val="ro-RO"/>
              </w:rPr>
            </w:pPr>
            <w:r w:rsidRPr="003E49A1">
              <w:rPr>
                <w:lang w:val="ro-RO"/>
              </w:rPr>
              <w:t>Î</w:t>
            </w:r>
            <w:r>
              <w:rPr>
                <w:lang w:val="ro-RO"/>
              </w:rPr>
              <w:t>n</w:t>
            </w:r>
            <w:r w:rsidRPr="003E49A1">
              <w:rPr>
                <w:lang w:val="ro-RO"/>
              </w:rPr>
              <w:t xml:space="preserve"> baza acordurilor de parteneriat cu reprezentanții comunității se desfășoară diferite activități ce țin de interesul copiilor </w:t>
            </w:r>
            <w:r w:rsidR="0044567D">
              <w:rPr>
                <w:lang w:val="ro-RO"/>
              </w:rPr>
              <w:t>pentru</w:t>
            </w:r>
            <w:r w:rsidRPr="003E49A1">
              <w:rPr>
                <w:lang w:val="ro-RO"/>
              </w:rPr>
              <w:t xml:space="preserve"> îmbunătăț</w:t>
            </w:r>
            <w:r w:rsidR="00174530">
              <w:rPr>
                <w:lang w:val="ro-RO"/>
              </w:rPr>
              <w:t>irea</w:t>
            </w:r>
            <w:r w:rsidRPr="003E49A1">
              <w:rPr>
                <w:lang w:val="ro-RO"/>
              </w:rPr>
              <w:t xml:space="preserve"> pr</w:t>
            </w:r>
            <w:r>
              <w:rPr>
                <w:lang w:val="ro-RO"/>
              </w:rPr>
              <w:t xml:space="preserve">ocesul educativ și de odihnă </w:t>
            </w:r>
            <w:r w:rsidR="0044567D">
              <w:rPr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1</w:t>
            </w:r>
          </w:p>
        </w:tc>
      </w:tr>
    </w:tbl>
    <w:p w:rsidR="00D25024" w:rsidRDefault="00D25024" w:rsidP="00D25024"/>
    <w:p w:rsidR="00D25024" w:rsidRPr="00B334F8" w:rsidRDefault="00D25024" w:rsidP="00D25024">
      <w:pPr>
        <w:rPr>
          <w:b/>
          <w:bCs/>
          <w:sz w:val="28"/>
          <w:szCs w:val="28"/>
        </w:rPr>
      </w:pPr>
      <w:r w:rsidRPr="00B334F8">
        <w:rPr>
          <w:b/>
          <w:bCs/>
          <w:sz w:val="28"/>
          <w:szCs w:val="28"/>
        </w:rPr>
        <w:t xml:space="preserve">Domeniu: </w:t>
      </w:r>
      <w:r w:rsidRPr="00B334F8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B334F8" w:rsidRDefault="00D25024" w:rsidP="00D25024">
      <w:pPr>
        <w:rPr>
          <w:b/>
          <w:bCs/>
          <w:sz w:val="28"/>
          <w:szCs w:val="28"/>
          <w:lang w:val="en-US"/>
        </w:rPr>
      </w:pPr>
      <w:r w:rsidRPr="00B334F8">
        <w:rPr>
          <w:b/>
          <w:bCs/>
          <w:sz w:val="28"/>
          <w:szCs w:val="28"/>
          <w:lang w:val="en-US"/>
        </w:rPr>
        <w:t>Indicator 2.2.3.</w:t>
      </w:r>
      <w:r w:rsidRPr="00B334F8">
        <w:rPr>
          <w:b/>
          <w:bCs/>
          <w:color w:val="7030A0"/>
          <w:sz w:val="28"/>
          <w:szCs w:val="28"/>
          <w:lang w:val="en-US"/>
        </w:rPr>
        <w:t xml:space="preserve">Asigurareadreptuluipărințilorși al autoritățiipublice locale la participareaînconsiliul de administrație, implicarealorșiaelevilor, ca </w:t>
      </w:r>
      <w:r w:rsidR="00860A2B" w:rsidRPr="00B334F8">
        <w:rPr>
          <w:b/>
          <w:bCs/>
          <w:color w:val="7030A0"/>
          <w:sz w:val="28"/>
          <w:szCs w:val="28"/>
          <w:lang w:val="en-US"/>
        </w:rPr>
        <w:t xml:space="preserve">structure </w:t>
      </w:r>
      <w:r w:rsidRPr="00B334F8">
        <w:rPr>
          <w:b/>
          <w:bCs/>
          <w:color w:val="7030A0"/>
          <w:sz w:val="28"/>
          <w:szCs w:val="28"/>
          <w:lang w:val="en-US"/>
        </w:rPr>
        <w:t>asociative, înluarea de decizii, beneficiind de mijloacedemocratice de comunicare, implicareapărințilorși a membrilorcomunitățiiînactivitățiorganizateînbazaunui plan coordonatorienta</w:t>
      </w:r>
      <w:r w:rsidR="00860A2B" w:rsidRPr="00B334F8">
        <w:rPr>
          <w:b/>
          <w:bCs/>
          <w:color w:val="7030A0"/>
          <w:sz w:val="28"/>
          <w:szCs w:val="28"/>
          <w:lang w:val="en-US"/>
        </w:rPr>
        <w:t xml:space="preserve">t </w:t>
      </w:r>
      <w:r w:rsidRPr="00B334F8">
        <w:rPr>
          <w:b/>
          <w:bCs/>
          <w:color w:val="7030A0"/>
          <w:sz w:val="28"/>
          <w:szCs w:val="28"/>
          <w:lang w:val="en-US"/>
        </w:rPr>
        <w:t>spreeducația de calitatepentrutoțicopiii</w:t>
      </w:r>
      <w:r w:rsidR="00B334F8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371541" w:rsidRDefault="00860A2B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În consiliul de administrație ca membri fac parte un părinte, o persoană publica de la primărie</w:t>
            </w:r>
            <w:r w:rsidR="00B334F8">
              <w:rPr>
                <w:iCs/>
              </w:rPr>
              <w:t xml:space="preserve"> APL Feștelița</w:t>
            </w:r>
            <w:r>
              <w:rPr>
                <w:iCs/>
              </w:rPr>
              <w:t xml:space="preserve"> și un elev.</w:t>
            </w:r>
          </w:p>
          <w:p w:rsidR="00F842E4" w:rsidRPr="00BA2F92" w:rsidRDefault="00E159C1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 dată în lună se petrece consiliul de administrație.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60A2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 xml:space="preserve">Părinții participă la toate măsurile </w:t>
            </w:r>
            <w:r w:rsidR="00E159C1">
              <w:t xml:space="preserve"> petrecute in gimnaziu,sunt la curent cu toate deciziile luate la consiliul de administrație,care sunt orientate spre o educație de calitate.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334F8" w:rsidRDefault="00F842E4" w:rsidP="00F842E4">
            <w:pPr>
              <w:jc w:val="left"/>
              <w:rPr>
                <w:b/>
                <w:bCs/>
              </w:rPr>
            </w:pPr>
            <w:r w:rsidRPr="00B334F8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44567D">
              <w:t>2</w:t>
            </w:r>
          </w:p>
        </w:tc>
      </w:tr>
    </w:tbl>
    <w:p w:rsidR="00D25024" w:rsidRDefault="00D25024" w:rsidP="00D25024"/>
    <w:p w:rsidR="00D25024" w:rsidRPr="00550184" w:rsidRDefault="00D25024" w:rsidP="00D25024">
      <w:pPr>
        <w:rPr>
          <w:b/>
          <w:bCs/>
          <w:sz w:val="28"/>
          <w:szCs w:val="28"/>
        </w:rPr>
      </w:pPr>
      <w:r w:rsidRPr="00550184">
        <w:rPr>
          <w:b/>
          <w:bCs/>
          <w:sz w:val="28"/>
          <w:szCs w:val="28"/>
        </w:rPr>
        <w:t xml:space="preserve">Domeniu: </w:t>
      </w:r>
      <w:r w:rsidRPr="00550184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550184" w:rsidRDefault="00D25024" w:rsidP="00D25024">
      <w:pPr>
        <w:rPr>
          <w:b/>
          <w:bCs/>
          <w:sz w:val="28"/>
          <w:szCs w:val="28"/>
          <w:lang w:val="en-US"/>
        </w:rPr>
      </w:pPr>
      <w:r w:rsidRPr="00550184">
        <w:rPr>
          <w:b/>
          <w:bCs/>
          <w:sz w:val="28"/>
          <w:szCs w:val="28"/>
          <w:lang w:val="en-US"/>
        </w:rPr>
        <w:t>Indicator 2.2.4.</w:t>
      </w:r>
      <w:r w:rsidRPr="00550184">
        <w:rPr>
          <w:b/>
          <w:bCs/>
          <w:color w:val="7030A0"/>
          <w:sz w:val="28"/>
          <w:szCs w:val="28"/>
          <w:lang w:val="en-US"/>
        </w:rPr>
        <w:t>Participareastructurilorasociative ale elevilor/ copiilor, părințilorși a comunității la elaborareadocumentelorprogramatice ale instituției, la pedagogizareapărințilorșiimplicareaacestorașiaaltoractoricomunitari ca persoane-resursăînprocesuleducațional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550184" w:rsidRDefault="00F842E4" w:rsidP="00F842E4">
            <w:pPr>
              <w:jc w:val="left"/>
              <w:rPr>
                <w:b/>
                <w:bCs/>
              </w:rPr>
            </w:pPr>
            <w:r w:rsidRPr="00550184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F32BF" w:rsidRPr="008F32BF" w:rsidRDefault="004F615C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4F615C">
              <w:rPr>
                <w:lang w:val="ro-RO"/>
              </w:rPr>
              <w:t>Pentru pedagogizarea părinților Comitetul părintesc al fiecărei clase au petrecut ș</w:t>
            </w:r>
            <w:r>
              <w:rPr>
                <w:lang w:val="ro-RO"/>
              </w:rPr>
              <w:t>e</w:t>
            </w:r>
            <w:r w:rsidRPr="004F615C">
              <w:rPr>
                <w:lang w:val="ro-RO"/>
              </w:rPr>
              <w:t>dințe cu parinții</w:t>
            </w:r>
            <w:r>
              <w:rPr>
                <w:lang w:val="ro-RO"/>
              </w:rPr>
              <w:t xml:space="preserve">  o dată în semestru in fiecare clasă </w:t>
            </w:r>
            <w:r w:rsidR="008F32BF">
              <w:rPr>
                <w:lang w:val="ro-RO"/>
              </w:rPr>
              <w:t>, unde erau invitați pedagogi de la diferite discipline.</w:t>
            </w:r>
          </w:p>
          <w:p w:rsidR="00F842E4" w:rsidRPr="004F615C" w:rsidRDefault="008F32B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>
              <w:rPr>
                <w:lang w:val="ro-RO"/>
              </w:rPr>
              <w:t>La Consiliul Administrativ sunt invitați actori comunitari și părinți ce fac parte din Asociația părintească.</w:t>
            </w:r>
          </w:p>
          <w:p w:rsidR="00EA202C" w:rsidRDefault="0008259C" w:rsidP="00267E04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1.</w:t>
            </w:r>
            <w:r w:rsidR="00267E04" w:rsidRPr="00267E04">
              <w:rPr>
                <w:iCs/>
                <w:lang w:val="en-US"/>
              </w:rPr>
              <w:t>Elevii particip</w:t>
            </w:r>
            <w:r w:rsidR="00267E04">
              <w:rPr>
                <w:iCs/>
              </w:rPr>
              <w:t xml:space="preserve">ă în </w:t>
            </w:r>
            <w:r w:rsidR="00267E04" w:rsidRPr="00267E04">
              <w:rPr>
                <w:iCs/>
                <w:lang w:val="en-US"/>
              </w:rPr>
              <w:t>Structur</w:t>
            </w:r>
            <w:r w:rsidR="00267E04">
              <w:rPr>
                <w:iCs/>
                <w:lang w:val="en-US"/>
              </w:rPr>
              <w:t>le</w:t>
            </w:r>
            <w:r w:rsidR="00267E04" w:rsidRPr="00267E04">
              <w:rPr>
                <w:iCs/>
                <w:lang w:val="en-US"/>
              </w:rPr>
              <w:t xml:space="preserve"> participative ale clasei</w:t>
            </w:r>
            <w:r>
              <w:rPr>
                <w:iCs/>
                <w:lang w:val="en-US"/>
              </w:rPr>
              <w:t>,şcolii</w:t>
            </w:r>
            <w:r w:rsidR="00267E04" w:rsidRPr="00267E04">
              <w:rPr>
                <w:iCs/>
                <w:lang w:val="en-US"/>
              </w:rPr>
              <w:t xml:space="preserve"> ca consiliul elevilor si secretar al clasei</w:t>
            </w:r>
            <w:r w:rsidR="00267E04">
              <w:rPr>
                <w:iCs/>
                <w:lang w:val="en-US"/>
              </w:rPr>
              <w:t>;</w:t>
            </w:r>
          </w:p>
          <w:p w:rsidR="00267E04" w:rsidRDefault="0008259C" w:rsidP="00267E04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2.</w:t>
            </w:r>
            <w:r w:rsidR="00267E04">
              <w:rPr>
                <w:iCs/>
                <w:lang w:val="en-US"/>
              </w:rPr>
              <w:t>În procesul de predare –învăţare la alegerea ofertei curricular</w:t>
            </w:r>
            <w:r w:rsidR="00550184">
              <w:rPr>
                <w:iCs/>
                <w:lang w:val="en-US"/>
              </w:rPr>
              <w:t>e</w:t>
            </w:r>
            <w:r w:rsidR="00267E04">
              <w:rPr>
                <w:iCs/>
                <w:lang w:val="en-US"/>
              </w:rPr>
              <w:t xml:space="preserve"> prin stabilirea disciplinelor opţionale,proiecte ale clasei,metode interactive utilizate la ore,alegerea activităţilor extraşcolare-competiţii sportive</w:t>
            </w:r>
            <w:r w:rsidR="00550184">
              <w:rPr>
                <w:iCs/>
                <w:lang w:val="en-US"/>
              </w:rPr>
              <w:t>.</w:t>
            </w:r>
          </w:p>
          <w:p w:rsidR="00267E04" w:rsidRPr="00267E04" w:rsidRDefault="0008259C" w:rsidP="00267E04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3.</w:t>
            </w:r>
            <w:r w:rsidR="00267E04">
              <w:rPr>
                <w:iCs/>
                <w:lang w:val="en-US"/>
              </w:rPr>
              <w:t xml:space="preserve">Participarea în viaţa comunităţii prin acţiuni de informare-distribuirea pliantelor;acţiuni ecologice,ajutorul altor elevi aflaţi </w:t>
            </w:r>
            <w:r w:rsidR="00550184">
              <w:rPr>
                <w:iCs/>
                <w:lang w:val="en-US"/>
              </w:rPr>
              <w:t>î</w:t>
            </w:r>
            <w:r w:rsidR="00267E04">
              <w:rPr>
                <w:iCs/>
                <w:lang w:val="en-US"/>
              </w:rPr>
              <w:t>n dificultate.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50184" w:rsidRDefault="00F842E4" w:rsidP="00F842E4">
            <w:pPr>
              <w:jc w:val="left"/>
              <w:rPr>
                <w:b/>
                <w:bCs/>
              </w:rPr>
            </w:pPr>
            <w:r w:rsidRPr="00550184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Default="001A4905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1A4905">
              <w:rPr>
                <w:rFonts w:eastAsia="Times New Roman"/>
                <w:iCs/>
                <w:lang w:val="ro-RO"/>
              </w:rPr>
              <w:t>S</w:t>
            </w:r>
            <w:r w:rsidR="00FC0763">
              <w:rPr>
                <w:rFonts w:eastAsia="Times New Roman"/>
                <w:iCs/>
                <w:lang w:val="ro-RO"/>
              </w:rPr>
              <w:t>-</w:t>
            </w:r>
            <w:r w:rsidRPr="001A4905">
              <w:rPr>
                <w:rFonts w:eastAsia="Times New Roman"/>
                <w:iCs/>
                <w:lang w:val="ro-RO"/>
              </w:rPr>
              <w:t>au desfășurat ședințe de lucru cu elevii și părinț</w:t>
            </w:r>
            <w:r>
              <w:rPr>
                <w:rFonts w:eastAsia="Times New Roman"/>
                <w:iCs/>
                <w:lang w:val="ro-RO"/>
              </w:rPr>
              <w:t>ii din Consiliul părintesc</w:t>
            </w:r>
            <w:r w:rsidR="00FC0763">
              <w:rPr>
                <w:rFonts w:eastAsia="Times New Roman"/>
                <w:iCs/>
                <w:lang w:val="ro-RO"/>
              </w:rPr>
              <w:t xml:space="preserve"> pe clase.</w:t>
            </w:r>
          </w:p>
          <w:p w:rsidR="00FC0763" w:rsidRDefault="00FC076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Implicarea elevior în campania de salubrizare a localității cu genericul ,,Un sat curat și ecologic.” Cu sloganul ,,Hai și tu, pentru un sat curat în ajun de Paști!”</w:t>
            </w:r>
          </w:p>
          <w:p w:rsidR="009F683E" w:rsidRPr="001A4905" w:rsidRDefault="009F683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eastAsia="Times New Roman"/>
                <w:iCs/>
                <w:lang w:val="ro-RO"/>
              </w:rPr>
              <w:t>Desf</w:t>
            </w:r>
            <w:r>
              <w:rPr>
                <w:rFonts w:eastAsia="Times New Roman"/>
                <w:iCs/>
              </w:rPr>
              <w:t>ășurarea competițiilor sportive: ,,Sportul -înseamnă viață!”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50184" w:rsidRDefault="00F842E4" w:rsidP="00F842E4">
            <w:pPr>
              <w:jc w:val="left"/>
              <w:rPr>
                <w:b/>
                <w:bCs/>
              </w:rPr>
            </w:pPr>
            <w:r w:rsidRPr="00550184">
              <w:rPr>
                <w:b/>
                <w:bCs/>
              </w:rPr>
              <w:t xml:space="preserve">Pondere și </w:t>
            </w:r>
            <w:r w:rsidRPr="00550184">
              <w:rPr>
                <w:b/>
                <w:bCs/>
              </w:rPr>
              <w:lastRenderedPageBreak/>
              <w:t>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lastRenderedPageBreak/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8259C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8259C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lastRenderedPageBreak/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F76D57" w:rsidRDefault="00D25024" w:rsidP="00D25024">
      <w:pPr>
        <w:pStyle w:val="2"/>
        <w:rPr>
          <w:i/>
          <w:iCs/>
          <w:sz w:val="28"/>
          <w:szCs w:val="28"/>
          <w:lang w:val="en-US"/>
        </w:rPr>
      </w:pPr>
      <w:bookmarkStart w:id="18" w:name="_Toc46741869"/>
      <w:bookmarkStart w:id="19" w:name="_Toc80818921"/>
      <w:r w:rsidRPr="00F76D57">
        <w:rPr>
          <w:sz w:val="28"/>
          <w:szCs w:val="28"/>
          <w:lang w:val="en-US"/>
        </w:rPr>
        <w:t xml:space="preserve">Standard 2.3. </w:t>
      </w:r>
      <w:r w:rsidRPr="00F76D57">
        <w:rPr>
          <w:color w:val="7030A0"/>
          <w:sz w:val="28"/>
          <w:szCs w:val="28"/>
          <w:lang w:val="en-US"/>
        </w:rPr>
        <w:t>Școala, familiașicomunitateaîipregătesc pe copiisăconviețuiascăîntr-o societate</w:t>
      </w:r>
      <w:r w:rsidR="00E2239E" w:rsidRPr="00F76D57">
        <w:rPr>
          <w:color w:val="7030A0"/>
          <w:sz w:val="28"/>
          <w:szCs w:val="28"/>
          <w:lang w:val="en-US"/>
        </w:rPr>
        <w:t xml:space="preserve"> intercultural </w:t>
      </w:r>
      <w:r w:rsidRPr="00F76D57">
        <w:rPr>
          <w:color w:val="7030A0"/>
          <w:sz w:val="28"/>
          <w:szCs w:val="28"/>
          <w:lang w:val="en-US"/>
        </w:rPr>
        <w:t>bazată pe democrație</w:t>
      </w:r>
      <w:bookmarkEnd w:id="18"/>
      <w:bookmarkEnd w:id="19"/>
    </w:p>
    <w:p w:rsidR="00D25024" w:rsidRPr="00F76D57" w:rsidRDefault="00D25024" w:rsidP="00D25024">
      <w:pPr>
        <w:rPr>
          <w:b/>
          <w:sz w:val="28"/>
          <w:szCs w:val="28"/>
          <w:lang w:val="en-US"/>
        </w:rPr>
      </w:pPr>
      <w:r w:rsidRPr="00F76D57">
        <w:rPr>
          <w:b/>
          <w:sz w:val="28"/>
          <w:szCs w:val="28"/>
          <w:lang w:val="en-US"/>
        </w:rPr>
        <w:t xml:space="preserve">Domeniu: </w:t>
      </w:r>
      <w:r w:rsidRPr="00F76D57">
        <w:rPr>
          <w:b/>
          <w:color w:val="00B050"/>
          <w:sz w:val="28"/>
          <w:szCs w:val="28"/>
          <w:lang w:val="en-US"/>
        </w:rPr>
        <w:t xml:space="preserve">Management </w:t>
      </w:r>
    </w:p>
    <w:p w:rsidR="00D25024" w:rsidRPr="00F76D57" w:rsidRDefault="00D25024" w:rsidP="00D25024">
      <w:pPr>
        <w:rPr>
          <w:b/>
          <w:sz w:val="28"/>
          <w:szCs w:val="28"/>
          <w:lang w:val="en-US"/>
        </w:rPr>
      </w:pPr>
      <w:r w:rsidRPr="00F76D57">
        <w:rPr>
          <w:b/>
          <w:sz w:val="28"/>
          <w:szCs w:val="28"/>
          <w:lang w:val="en-US"/>
        </w:rPr>
        <w:t>Indicator 2.3.1.</w:t>
      </w:r>
      <w:r w:rsidRPr="00F76D57">
        <w:rPr>
          <w:b/>
          <w:color w:val="7030A0"/>
          <w:sz w:val="28"/>
          <w:szCs w:val="28"/>
          <w:lang w:val="en-US"/>
        </w:rPr>
        <w:t>Promovarearespectuluifață de diversitateaculturală, etnică, lingvistică, religioasă, prinactelereglatoriișiactivitățiorganizate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0243D5" w:rsidRDefault="00F842E4" w:rsidP="00F842E4">
            <w:pPr>
              <w:jc w:val="left"/>
              <w:rPr>
                <w:b/>
                <w:bCs/>
              </w:rPr>
            </w:pPr>
            <w:r w:rsidRPr="000243D5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4D0714" w:rsidRDefault="0008259C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 cadrul lecţiilor de l.engleză,l.rusă,istorie elevii discută cultura şi tradi</w:t>
            </w:r>
            <w:r w:rsidR="00BD7F84">
              <w:rPr>
                <w:iCs/>
              </w:rPr>
              <w:t>ț</w:t>
            </w:r>
            <w:r>
              <w:rPr>
                <w:iCs/>
              </w:rPr>
              <w:t>iile altor popoare.</w:t>
            </w:r>
          </w:p>
          <w:p w:rsidR="0008259C" w:rsidRDefault="0008259C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 cadrul decadelor pe obiecte se organizează concursuri,victorine despre obiceiurile şi tradiţiile altor popoare.</w:t>
            </w:r>
          </w:p>
          <w:p w:rsidR="00F842E4" w:rsidRPr="00BA2F92" w:rsidRDefault="00F842E4" w:rsidP="0008259C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0243D5" w:rsidRDefault="00F842E4" w:rsidP="00F842E4">
            <w:pPr>
              <w:jc w:val="left"/>
              <w:rPr>
                <w:b/>
                <w:bCs/>
              </w:rPr>
            </w:pPr>
            <w:r w:rsidRPr="000243D5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EA6678" w:rsidRDefault="0008259C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08259C">
              <w:rPr>
                <w:rFonts w:ascii="Cambria" w:hAnsi="Cambria"/>
                <w:lang w:val="ro-RO"/>
              </w:rPr>
              <w:t>ÎncadrulsăptămâniiLimbiiruses-audesfăşurat:</w:t>
            </w:r>
            <w:r w:rsidR="004F615C">
              <w:rPr>
                <w:rFonts w:ascii="Cambria" w:hAnsi="Cambria"/>
                <w:lang w:val="ro-RO"/>
              </w:rPr>
              <w:t>Recital de poez</w:t>
            </w:r>
            <w:r w:rsidR="00EA6678">
              <w:rPr>
                <w:rFonts w:ascii="Cambria" w:hAnsi="Cambria"/>
                <w:lang w:val="ro-RO"/>
              </w:rPr>
              <w:t>ie din creaţia scriitorilor ru</w:t>
            </w:r>
            <w:r w:rsidR="000243D5">
              <w:rPr>
                <w:rFonts w:ascii="Cambria" w:hAnsi="Cambria"/>
              </w:rPr>
              <w:t>ș</w:t>
            </w:r>
            <w:r w:rsidR="00EA6678">
              <w:rPr>
                <w:rFonts w:ascii="Cambria" w:hAnsi="Cambria"/>
                <w:lang w:val="ro-RO"/>
              </w:rPr>
              <w:t>i,victorin</w:t>
            </w:r>
            <w:r w:rsidR="000243D5">
              <w:rPr>
                <w:rFonts w:ascii="Cambria" w:hAnsi="Cambria"/>
                <w:lang w:val="ro-RO"/>
              </w:rPr>
              <w:t>ă</w:t>
            </w:r>
            <w:r w:rsidR="00EA6678">
              <w:rPr>
                <w:rFonts w:ascii="Cambria" w:hAnsi="Cambria"/>
                <w:lang w:val="ro-RO"/>
              </w:rPr>
              <w:t xml:space="preserve"> litera</w:t>
            </w:r>
            <w:r w:rsidR="000243D5">
              <w:rPr>
                <w:rFonts w:ascii="Cambria" w:hAnsi="Cambria"/>
                <w:lang w:val="ro-RO"/>
              </w:rPr>
              <w:t>ă.</w:t>
            </w:r>
          </w:p>
          <w:p w:rsidR="00EA6678" w:rsidRPr="0008259C" w:rsidRDefault="00EA6678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>
              <w:rPr>
                <w:rFonts w:ascii="Cambria" w:hAnsi="Cambria"/>
                <w:lang w:val="ro-RO"/>
              </w:rPr>
              <w:t>In cadrul decadei Limbii engleze</w:t>
            </w:r>
            <w:r w:rsidR="000243D5">
              <w:rPr>
                <w:rFonts w:ascii="Cambria" w:hAnsi="Cambria"/>
                <w:lang w:val="ro-RO"/>
              </w:rPr>
              <w:t>-</w:t>
            </w:r>
            <w:r>
              <w:rPr>
                <w:rFonts w:ascii="Cambria" w:hAnsi="Cambria"/>
                <w:lang w:val="ro-RO"/>
              </w:rPr>
              <w:t xml:space="preserve"> postere  cu prezentarea  tradiţiilor poporului american.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0243D5" w:rsidRDefault="00F842E4" w:rsidP="00F842E4">
            <w:pPr>
              <w:jc w:val="left"/>
              <w:rPr>
                <w:b/>
                <w:bCs/>
              </w:rPr>
            </w:pPr>
            <w:r w:rsidRPr="000243D5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A6678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A6678">
              <w:t>1</w:t>
            </w:r>
          </w:p>
        </w:tc>
      </w:tr>
    </w:tbl>
    <w:p w:rsidR="00D25024" w:rsidRDefault="00D25024" w:rsidP="00D25024"/>
    <w:p w:rsidR="00D25024" w:rsidRPr="000243D5" w:rsidRDefault="00D25024" w:rsidP="00D25024">
      <w:pPr>
        <w:rPr>
          <w:b/>
          <w:bCs/>
          <w:color w:val="7030A0"/>
          <w:sz w:val="28"/>
          <w:szCs w:val="28"/>
          <w:lang w:val="en-US"/>
        </w:rPr>
      </w:pPr>
      <w:r w:rsidRPr="000243D5">
        <w:rPr>
          <w:b/>
          <w:bCs/>
          <w:sz w:val="28"/>
          <w:szCs w:val="28"/>
          <w:lang w:val="en-US"/>
        </w:rPr>
        <w:t>Indicator 2.3.2.</w:t>
      </w:r>
      <w:r w:rsidRPr="000243D5">
        <w:rPr>
          <w:b/>
          <w:bCs/>
          <w:color w:val="7030A0"/>
          <w:sz w:val="28"/>
          <w:szCs w:val="28"/>
          <w:lang w:val="en-US"/>
        </w:rPr>
        <w:t>Monitorizareamodului de respectare a diversitățiiculturale, etnice, lingvistice, religioaseși de valorificare a multiculturalitățiiîntoatedocumenteleșiînactivitățiledesfășurateîninstituțieșicolectareafeedbackului din parteapartenerilor din comunitateprivindrespectareaprincipiilordemocratice</w:t>
      </w:r>
      <w:r w:rsidR="00F52F50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4E49F7" w:rsidRDefault="00F842E4" w:rsidP="00F842E4">
            <w:pPr>
              <w:jc w:val="left"/>
              <w:rPr>
                <w:b/>
                <w:bCs/>
              </w:rPr>
            </w:pPr>
            <w:r w:rsidRPr="004E49F7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336184" w:rsidRDefault="00EA6678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336184">
              <w:rPr>
                <w:rFonts w:ascii="Cambria" w:hAnsi="Cambria"/>
                <w:lang w:val="ro-RO"/>
              </w:rPr>
              <w:t>In proiectarea Comisiilormetodice sunt incluse activităţi cu tangenţă</w:t>
            </w:r>
            <w:r w:rsidRPr="00336184">
              <w:rPr>
                <w:lang w:val="ro-RO"/>
              </w:rPr>
              <w:t>de respectare a diversitățiiculturale, etnice, lingvistice</w:t>
            </w:r>
            <w:r w:rsidRPr="00336184">
              <w:rPr>
                <w:rFonts w:ascii="Cambria" w:hAnsi="Cambria"/>
                <w:lang w:val="ro-RO"/>
              </w:rPr>
              <w:t>,prinasistăriladesfăşurareaProiectelorinter̸transdisciplinare</w:t>
            </w:r>
            <w:r w:rsidR="004E49F7" w:rsidRPr="00336184">
              <w:rPr>
                <w:rFonts w:ascii="Cambria" w:hAnsi="Cambria"/>
                <w:lang w:val="ro-RO"/>
              </w:rPr>
              <w:t xml:space="preserve"> î</w:t>
            </w:r>
            <w:r w:rsidR="00F23DEF" w:rsidRPr="00336184">
              <w:rPr>
                <w:rFonts w:ascii="Cambria" w:hAnsi="Cambria"/>
                <w:lang w:val="ro-RO"/>
              </w:rPr>
              <w:t>n clasele primare</w:t>
            </w:r>
            <w:r w:rsidRPr="00336184">
              <w:rPr>
                <w:rFonts w:ascii="Cambria" w:hAnsi="Cambria"/>
                <w:lang w:val="ro-RO"/>
              </w:rPr>
              <w:t>şilaactivităţileextracurricularedesfăşurate.Prinmonitorizareaactivităţilordesfăşurateîncadrulsăptămânilorpeobiecte</w:t>
            </w:r>
            <w:r w:rsidR="00F23DEF" w:rsidRPr="00336184">
              <w:rPr>
                <w:rFonts w:ascii="Cambria" w:hAnsi="Cambria"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4E49F7" w:rsidRDefault="00F842E4" w:rsidP="00F842E4">
            <w:pPr>
              <w:jc w:val="left"/>
              <w:rPr>
                <w:b/>
                <w:bCs/>
              </w:rPr>
            </w:pPr>
            <w:r w:rsidRPr="004E49F7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49F7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ascii="Cambria" w:hAnsi="Cambria"/>
              </w:rPr>
              <w:t>Participarea activeă a elevilor la desfășurarea activităților extracurriculare, cât și  desfășurarea decadelor pe obiecte.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4E49F7" w:rsidRDefault="00F842E4" w:rsidP="00F842E4">
            <w:pPr>
              <w:jc w:val="left"/>
              <w:rPr>
                <w:b/>
                <w:bCs/>
              </w:rPr>
            </w:pPr>
            <w:r w:rsidRPr="004E49F7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23DEF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23DEF">
              <w:t>1</w:t>
            </w:r>
          </w:p>
        </w:tc>
      </w:tr>
    </w:tbl>
    <w:p w:rsidR="00D25024" w:rsidRDefault="00D25024" w:rsidP="00D25024"/>
    <w:p w:rsidR="00D25024" w:rsidRPr="004E49F7" w:rsidRDefault="00D25024" w:rsidP="00D25024">
      <w:pPr>
        <w:rPr>
          <w:b/>
          <w:bCs/>
          <w:sz w:val="28"/>
          <w:szCs w:val="28"/>
        </w:rPr>
      </w:pPr>
      <w:r w:rsidRPr="004E49F7">
        <w:rPr>
          <w:b/>
          <w:bCs/>
          <w:sz w:val="28"/>
          <w:szCs w:val="28"/>
        </w:rPr>
        <w:t xml:space="preserve">Domeniu: </w:t>
      </w:r>
      <w:r w:rsidRPr="004E49F7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4E49F7" w:rsidRDefault="00D25024" w:rsidP="00D25024">
      <w:pPr>
        <w:rPr>
          <w:b/>
          <w:bCs/>
          <w:sz w:val="28"/>
          <w:szCs w:val="28"/>
          <w:lang w:val="en-US"/>
        </w:rPr>
      </w:pPr>
      <w:r w:rsidRPr="004E49F7">
        <w:rPr>
          <w:b/>
          <w:bCs/>
          <w:sz w:val="28"/>
          <w:szCs w:val="28"/>
          <w:lang w:val="en-US"/>
        </w:rPr>
        <w:t>Indicator 2.3.3.</w:t>
      </w:r>
      <w:r w:rsidRPr="004E49F7">
        <w:rPr>
          <w:b/>
          <w:bCs/>
          <w:color w:val="7030A0"/>
          <w:sz w:val="28"/>
          <w:szCs w:val="28"/>
          <w:lang w:val="en-US"/>
        </w:rPr>
        <w:t>Creareacondițiilorpentruabordareaechitabilășivalorizantă a fiecăruielev/ copilindiferent de apartenențaculturală, etnică, lingvistică, religioasă, încadrareaînpromovareamulticulturalității, valorificândcapacitatea de socializareaelevilor/ copiilorșivarietatea de resurse (umane, informaționale etc.) de identificareșidizolvare a stereotipurilorșiprejudecăților</w:t>
      </w:r>
      <w:r w:rsidR="004E49F7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4E49F7" w:rsidRDefault="00F842E4" w:rsidP="00F842E4">
            <w:pPr>
              <w:jc w:val="left"/>
              <w:rPr>
                <w:b/>
                <w:bCs/>
              </w:rPr>
            </w:pPr>
            <w:r w:rsidRPr="004E49F7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4611E9" w:rsidRDefault="00F23DE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Secţii sportive pe interese/tenis,volei,şah/</w:t>
            </w:r>
            <w:r w:rsidR="004E49F7">
              <w:rPr>
                <w:iCs/>
              </w:rPr>
              <w:t>.</w:t>
            </w:r>
          </w:p>
          <w:p w:rsidR="00F842E4" w:rsidRDefault="00F23DE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Cercul etnofolcloric grupa mica/mare.</w:t>
            </w:r>
          </w:p>
          <w:p w:rsidR="00F23DEF" w:rsidRPr="003C008A" w:rsidRDefault="00F23DEF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Parteneriat cu Filiala scolii de arte,,Maria Bieşu</w:t>
            </w:r>
            <w:r w:rsidR="004E49F7">
              <w:rPr>
                <w:iCs/>
              </w:rPr>
              <w:t xml:space="preserve">” </w:t>
            </w:r>
            <w:r>
              <w:rPr>
                <w:iCs/>
              </w:rPr>
              <w:t>din localitate</w:t>
            </w:r>
            <w:r w:rsidR="004E49F7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4E49F7" w:rsidRDefault="00F842E4" w:rsidP="00F842E4">
            <w:pPr>
              <w:jc w:val="left"/>
              <w:rPr>
                <w:b/>
                <w:bCs/>
              </w:rPr>
            </w:pPr>
            <w:r w:rsidRPr="004E49F7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49F7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Implicarea și participarea activă a elevilor în diverse activități extracurriculare.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4E49F7" w:rsidRDefault="00F842E4" w:rsidP="00F842E4">
            <w:pPr>
              <w:jc w:val="left"/>
              <w:rPr>
                <w:b/>
                <w:bCs/>
              </w:rPr>
            </w:pPr>
            <w:r w:rsidRPr="004E49F7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23DEF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2</w:t>
            </w:r>
          </w:p>
        </w:tc>
      </w:tr>
    </w:tbl>
    <w:p w:rsidR="00D25024" w:rsidRDefault="00D25024" w:rsidP="00D25024"/>
    <w:p w:rsidR="00D25024" w:rsidRPr="00125F96" w:rsidRDefault="00D25024" w:rsidP="00D25024">
      <w:pPr>
        <w:rPr>
          <w:b/>
          <w:bCs/>
          <w:sz w:val="28"/>
          <w:szCs w:val="28"/>
        </w:rPr>
      </w:pPr>
      <w:r w:rsidRPr="00125F96">
        <w:rPr>
          <w:b/>
          <w:bCs/>
          <w:sz w:val="28"/>
          <w:szCs w:val="28"/>
        </w:rPr>
        <w:t xml:space="preserve">Domeniu: </w:t>
      </w:r>
      <w:r w:rsidRPr="00125F96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125F96" w:rsidRDefault="00D25024" w:rsidP="00D25024">
      <w:pPr>
        <w:rPr>
          <w:b/>
          <w:bCs/>
          <w:sz w:val="28"/>
          <w:szCs w:val="28"/>
          <w:lang w:val="en-US"/>
        </w:rPr>
      </w:pPr>
      <w:r w:rsidRPr="00125F96">
        <w:rPr>
          <w:b/>
          <w:bCs/>
          <w:sz w:val="28"/>
          <w:szCs w:val="28"/>
          <w:lang w:val="en-US"/>
        </w:rPr>
        <w:t>Indicator 2.3.4.</w:t>
      </w:r>
      <w:r w:rsidRPr="00125F96">
        <w:rPr>
          <w:b/>
          <w:bCs/>
          <w:color w:val="7030A0"/>
          <w:sz w:val="28"/>
          <w:szCs w:val="28"/>
          <w:lang w:val="en-US"/>
        </w:rPr>
        <w:t>Reflectarea, înactivitățilecurriculareșiextracurriculare, înacțiunileelevilor/ copiilorși ale cadrelordidactice, a viziunilordemocratice de conviețuirearmonioasăîntr-o societateinterculturală, a modului de promovare a valorilormulticulturale</w:t>
      </w:r>
      <w:r w:rsidR="00125F96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142EE4" w:rsidRDefault="00F842E4" w:rsidP="00F842E4">
            <w:pPr>
              <w:jc w:val="left"/>
              <w:rPr>
                <w:b/>
                <w:bCs/>
              </w:rPr>
            </w:pPr>
            <w:r w:rsidRPr="00142EE4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23DEF" w:rsidRDefault="00F23DEF" w:rsidP="003E363C">
            <w:pPr>
              <w:pStyle w:val="TableParagraph"/>
              <w:numPr>
                <w:ilvl w:val="0"/>
                <w:numId w:val="4"/>
              </w:numPr>
              <w:ind w:right="12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Participarea anuală aeleviilor din gimnaziu la</w:t>
            </w:r>
            <w:r w:rsidR="00A645D6">
              <w:rPr>
                <w:rFonts w:ascii="Cambria" w:hAnsi="Cambria"/>
              </w:rPr>
              <w:t>,,</w:t>
            </w:r>
            <w:r>
              <w:rPr>
                <w:rFonts w:ascii="Cambria" w:hAnsi="Cambria"/>
              </w:rPr>
              <w:t>Turnamentul raional şi  naţionlîn cadrulore</w:t>
            </w:r>
            <w:r w:rsidR="00A645D6">
              <w:rPr>
                <w:rFonts w:ascii="Cambria" w:hAnsi="Cambria"/>
              </w:rPr>
              <w:t>i opț.</w:t>
            </w:r>
            <w:r>
              <w:rPr>
                <w:rFonts w:ascii="Cambria" w:hAnsi="Cambria"/>
              </w:rPr>
              <w:t xml:space="preserve">deEducaţie </w:t>
            </w:r>
            <w:r w:rsidR="00A645D6">
              <w:rPr>
                <w:rFonts w:ascii="Cambria" w:hAnsi="Cambria"/>
              </w:rPr>
              <w:t xml:space="preserve"> pentru Drepturile Omului</w:t>
            </w:r>
            <w:r>
              <w:rPr>
                <w:rFonts w:ascii="Cambria" w:hAnsi="Cambria"/>
              </w:rPr>
              <w:t>,clasa IX</w:t>
            </w:r>
            <w:r w:rsidR="00A645D6">
              <w:rPr>
                <w:rFonts w:ascii="Cambria" w:hAnsi="Cambria"/>
                <w:spacing w:val="47"/>
              </w:rPr>
              <w:t>,</w:t>
            </w:r>
            <w:r w:rsidR="00A645D6">
              <w:rPr>
                <w:rFonts w:ascii="Cambria" w:hAnsi="Cambria"/>
              </w:rPr>
              <w:t>C</w:t>
            </w:r>
            <w:r>
              <w:rPr>
                <w:rFonts w:ascii="Cambria" w:hAnsi="Cambria"/>
              </w:rPr>
              <w:t>uprivirelarespectarea</w:t>
            </w:r>
            <w:r w:rsidR="00A645D6">
              <w:rPr>
                <w:rFonts w:ascii="Cambria" w:hAnsi="Cambria"/>
              </w:rPr>
              <w:t>D</w:t>
            </w:r>
            <w:r>
              <w:rPr>
                <w:rFonts w:ascii="Cambria" w:hAnsi="Cambria"/>
              </w:rPr>
              <w:t>repturilor</w:t>
            </w:r>
            <w:r w:rsidR="00A645D6">
              <w:rPr>
                <w:rFonts w:ascii="Cambria" w:hAnsi="Cambria"/>
              </w:rPr>
              <w:t>O</w:t>
            </w:r>
            <w:r>
              <w:rPr>
                <w:rFonts w:ascii="Cambria" w:hAnsi="Cambria"/>
              </w:rPr>
              <w:t>mului.Inanuldestudii20</w:t>
            </w:r>
            <w:r w:rsidR="00A645D6">
              <w:rPr>
                <w:rFonts w:ascii="Cambria" w:hAnsi="Cambria"/>
              </w:rPr>
              <w:t>20</w:t>
            </w:r>
            <w:r>
              <w:rPr>
                <w:rFonts w:ascii="Cambria" w:hAnsi="Cambria"/>
              </w:rPr>
              <w:t>-202</w:t>
            </w:r>
            <w:r w:rsidR="00A645D6">
              <w:rPr>
                <w:rFonts w:ascii="Cambria" w:hAnsi="Cambria"/>
              </w:rPr>
              <w:t xml:space="preserve">1 </w:t>
            </w:r>
            <w:r>
              <w:rPr>
                <w:rFonts w:ascii="Cambria" w:hAnsi="Cambria"/>
              </w:rPr>
              <w:t>eleviidin cl.XI-aaurealizatchestionarecureferirelamediulambiant.</w:t>
            </w:r>
          </w:p>
          <w:p w:rsidR="004611E9" w:rsidRPr="00A645D6" w:rsidRDefault="00F23DEF" w:rsidP="003E363C">
            <w:pPr>
              <w:pStyle w:val="TableParagraph"/>
              <w:numPr>
                <w:ilvl w:val="0"/>
                <w:numId w:val="4"/>
              </w:numPr>
              <w:ind w:right="129"/>
              <w:rPr>
                <w:rFonts w:ascii="Cambria" w:hAnsi="Cambria"/>
              </w:rPr>
            </w:pPr>
            <w:r w:rsidRPr="00A645D6">
              <w:rPr>
                <w:rFonts w:ascii="Cambria"/>
              </w:rPr>
              <w:t xml:space="preserve">Eleviiauparticipatin cadrul institutiei la </w:t>
            </w:r>
            <w:r w:rsidR="00141CAE" w:rsidRPr="00A645D6">
              <w:rPr>
                <w:rFonts w:ascii="Cambria"/>
              </w:rPr>
              <w:t>a</w:t>
            </w:r>
            <w:r w:rsidRPr="00A645D6">
              <w:rPr>
                <w:rFonts w:ascii="Cambria"/>
              </w:rPr>
              <w:t>ctivi</w:t>
            </w:r>
            <w:r w:rsidR="00A645D6">
              <w:rPr>
                <w:rFonts w:ascii="Cambria"/>
              </w:rPr>
              <w:t>t</w:t>
            </w:r>
            <w:r w:rsidR="00A645D6">
              <w:rPr>
                <w:rFonts w:ascii="Cambria"/>
              </w:rPr>
              <w:t>ăț</w:t>
            </w:r>
            <w:r w:rsidRPr="00A645D6">
              <w:rPr>
                <w:rFonts w:ascii="Cambria"/>
              </w:rPr>
              <w:t>i dedicate</w:t>
            </w:r>
            <w:r w:rsidRPr="00A645D6">
              <w:rPr>
                <w:rFonts w:ascii="Cambria"/>
                <w:i/>
              </w:rPr>
              <w:t>Holocaust,istoriesilectiideviata</w:t>
            </w:r>
            <w:r w:rsidR="00141CAE" w:rsidRPr="00A645D6">
              <w:rPr>
                <w:rFonts w:ascii="Cambria"/>
                <w:i/>
              </w:rPr>
              <w:t>,comemorarea victimelor din Afganistan</w:t>
            </w:r>
            <w:r w:rsidR="00A645D6">
              <w:rPr>
                <w:rFonts w:ascii="Cambria"/>
                <w:i/>
              </w:rPr>
              <w:t>.</w:t>
            </w:r>
          </w:p>
          <w:p w:rsidR="00F842E4" w:rsidRPr="00141CAE" w:rsidRDefault="00F842E4" w:rsidP="00141CAE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142EE4" w:rsidRDefault="00F842E4" w:rsidP="00F842E4">
            <w:pPr>
              <w:jc w:val="left"/>
              <w:rPr>
                <w:b/>
                <w:bCs/>
              </w:rPr>
            </w:pPr>
            <w:r w:rsidRPr="00142EE4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41CAE" w:rsidP="00141CAE">
            <w:pPr>
              <w:pStyle w:val="a4"/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Existenţa </w:t>
            </w:r>
            <w:r w:rsidR="00142EE4">
              <w:rPr>
                <w:rFonts w:eastAsia="Times New Roman"/>
                <w:iCs/>
              </w:rPr>
              <w:t>î</w:t>
            </w:r>
            <w:r>
              <w:rPr>
                <w:rFonts w:eastAsia="Times New Roman"/>
                <w:iCs/>
              </w:rPr>
              <w:t xml:space="preserve">n planul de activitate a dir.adjunct </w:t>
            </w:r>
            <w:r w:rsidR="00142EE4">
              <w:rPr>
                <w:rFonts w:eastAsia="Times New Roman"/>
                <w:iCs/>
              </w:rPr>
              <w:t xml:space="preserve">pe </w:t>
            </w:r>
            <w:r>
              <w:rPr>
                <w:rFonts w:eastAsia="Times New Roman"/>
                <w:iCs/>
              </w:rPr>
              <w:t>educa</w:t>
            </w:r>
            <w:r w:rsidR="00142EE4">
              <w:rPr>
                <w:rFonts w:eastAsia="Times New Roman"/>
                <w:iCs/>
              </w:rPr>
              <w:t>ți</w:t>
            </w:r>
            <w:r>
              <w:rPr>
                <w:rFonts w:eastAsia="Times New Roman"/>
                <w:iCs/>
              </w:rPr>
              <w:t>e a activit</w:t>
            </w:r>
            <w:r w:rsidR="00142EE4">
              <w:rPr>
                <w:rFonts w:eastAsia="Times New Roman"/>
                <w:iCs/>
              </w:rPr>
              <w:t>ăț</w:t>
            </w:r>
            <w:r>
              <w:rPr>
                <w:rFonts w:eastAsia="Times New Roman"/>
                <w:iCs/>
              </w:rPr>
              <w:t>ilor enumerate conform planului DGE</w:t>
            </w:r>
            <w:r w:rsidR="00142EE4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142EE4" w:rsidRDefault="00F842E4" w:rsidP="00F842E4">
            <w:pPr>
              <w:jc w:val="left"/>
              <w:rPr>
                <w:b/>
                <w:bCs/>
              </w:rPr>
            </w:pPr>
            <w:r w:rsidRPr="00142EE4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141CAE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141CAE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E938A0" w:rsidRDefault="00B2481C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B2481C" w:rsidRPr="00E938A0" w:rsidRDefault="00B2481C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B2481C" w:rsidRPr="00142EE4" w:rsidRDefault="00B2481C" w:rsidP="00DF435F">
            <w:pPr>
              <w:jc w:val="center"/>
              <w:rPr>
                <w:b/>
                <w:bCs/>
              </w:rPr>
            </w:pPr>
            <w:r w:rsidRPr="00142EE4">
              <w:rPr>
                <w:b/>
                <w:bCs/>
              </w:rPr>
              <w:t>Puncte forte</w:t>
            </w:r>
          </w:p>
        </w:tc>
        <w:tc>
          <w:tcPr>
            <w:tcW w:w="3543" w:type="dxa"/>
          </w:tcPr>
          <w:p w:rsidR="00B2481C" w:rsidRPr="00142EE4" w:rsidRDefault="00B2481C" w:rsidP="00DF435F">
            <w:pPr>
              <w:jc w:val="center"/>
              <w:rPr>
                <w:b/>
                <w:bCs/>
              </w:rPr>
            </w:pPr>
            <w:r w:rsidRPr="00142EE4">
              <w:rPr>
                <w:b/>
                <w:bCs/>
              </w:rPr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141CAE" w:rsidRDefault="00141CAE" w:rsidP="00141CAE">
            <w:pPr>
              <w:jc w:val="left"/>
            </w:pPr>
            <w:r>
              <w:t>Implicareaelevilorşiapărinţilorînprocesuldecizional.</w:t>
            </w:r>
          </w:p>
          <w:p w:rsidR="00141CAE" w:rsidRDefault="00141CAE" w:rsidP="00141CAE">
            <w:pPr>
              <w:jc w:val="left"/>
            </w:pPr>
            <w:r>
              <w:t>Implicareafamiliilorînviaţaşcolii.</w:t>
            </w:r>
          </w:p>
          <w:p w:rsidR="00141CAE" w:rsidRDefault="00141CAE" w:rsidP="00141CAE">
            <w:pPr>
              <w:pStyle w:val="TableParagraph"/>
              <w:spacing w:line="246" w:lineRule="exact"/>
              <w:ind w:left="0"/>
            </w:pPr>
            <w:r>
              <w:t>Parteneriate-şcolală-comunitate</w:t>
            </w:r>
            <w:r w:rsidR="00142EE4">
              <w:t>.</w:t>
            </w:r>
          </w:p>
          <w:p w:rsidR="00141CAE" w:rsidRDefault="00141CAE" w:rsidP="00141CAE">
            <w:pPr>
              <w:pStyle w:val="TableParagraph"/>
            </w:pPr>
            <w:r>
              <w:rPr>
                <w:spacing w:val="-7"/>
              </w:rPr>
              <w:t xml:space="preserve"> Elevii se </w:t>
            </w:r>
            <w:r>
              <w:t>implicăînproiecteeducaţionale-locale,raionale,republicaneşiau rezultatefrumoase.</w:t>
            </w:r>
          </w:p>
          <w:p w:rsidR="00F842E4" w:rsidRPr="00E938A0" w:rsidRDefault="00141CAE" w:rsidP="00141CAE">
            <w:pPr>
              <w:jc w:val="left"/>
            </w:pPr>
            <w:r>
              <w:t>EleviidinCE seimplicăînacțiunidevoluntariat,acțiunidebinefacere.</w:t>
            </w:r>
          </w:p>
        </w:tc>
        <w:tc>
          <w:tcPr>
            <w:tcW w:w="3543" w:type="dxa"/>
          </w:tcPr>
          <w:p w:rsidR="00F842E4" w:rsidRDefault="00141CAE" w:rsidP="003E363C">
            <w:pPr>
              <w:pStyle w:val="a4"/>
              <w:numPr>
                <w:ilvl w:val="0"/>
                <w:numId w:val="2"/>
              </w:numPr>
              <w:ind w:left="360"/>
            </w:pPr>
            <w:r>
              <w:t>Nimarul mic de elevi şi parinţi care se implic</w:t>
            </w:r>
            <w:r w:rsidR="00142EE4">
              <w:t>ă.</w:t>
            </w:r>
          </w:p>
          <w:p w:rsidR="00F842E4" w:rsidRPr="00E938A0" w:rsidRDefault="00F842E4" w:rsidP="003E363C">
            <w:pPr>
              <w:pStyle w:val="a4"/>
              <w:numPr>
                <w:ilvl w:val="0"/>
                <w:numId w:val="2"/>
              </w:numPr>
              <w:ind w:left="360"/>
            </w:pP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1"/>
      </w:pPr>
      <w:bookmarkStart w:id="20" w:name="_Toc46741870"/>
      <w:bookmarkStart w:id="21" w:name="_Toc80818922"/>
      <w:r w:rsidRPr="008E317B">
        <w:rPr>
          <w:sz w:val="28"/>
        </w:rPr>
        <w:t>Dimensiune</w:t>
      </w:r>
      <w:r w:rsidR="008E317B">
        <w:rPr>
          <w:sz w:val="28"/>
        </w:rPr>
        <w:t>a</w:t>
      </w:r>
      <w:r w:rsidRPr="008E317B">
        <w:rPr>
          <w:sz w:val="28"/>
        </w:rPr>
        <w:t xml:space="preserve"> III.</w:t>
      </w:r>
      <w:r w:rsidRPr="008E317B">
        <w:rPr>
          <w:color w:val="FF0000"/>
          <w:sz w:val="28"/>
        </w:rPr>
        <w:t>INCLUZIUNE EDUCAȚIONALĂ</w:t>
      </w:r>
      <w:bookmarkEnd w:id="20"/>
      <w:bookmarkEnd w:id="21"/>
    </w:p>
    <w:p w:rsidR="00D25024" w:rsidRPr="008E317B" w:rsidRDefault="00D25024" w:rsidP="00D25024">
      <w:pPr>
        <w:pStyle w:val="2"/>
        <w:rPr>
          <w:sz w:val="28"/>
          <w:szCs w:val="28"/>
          <w:lang w:val="en-US"/>
        </w:rPr>
      </w:pPr>
      <w:bookmarkStart w:id="22" w:name="_Toc46741871"/>
      <w:bookmarkStart w:id="23" w:name="_Toc80818923"/>
      <w:r w:rsidRPr="008E317B">
        <w:rPr>
          <w:sz w:val="28"/>
          <w:szCs w:val="28"/>
          <w:lang w:val="en-US"/>
        </w:rPr>
        <w:t xml:space="preserve">*Standard 3.1. </w:t>
      </w:r>
      <w:r w:rsidRPr="008E317B">
        <w:rPr>
          <w:color w:val="7030A0"/>
          <w:sz w:val="28"/>
          <w:szCs w:val="28"/>
          <w:lang w:val="en-US"/>
        </w:rPr>
        <w:t>Instituțiaeducaționalăcuprindetoțicopiii, indiferent de naționalitate, gen, origineși stare socială, apartenențăreligioasă, stare a sănătățiișicreeazăcondițiioptimepentrurealizareașidezvoltareapotențialuluipropriuînprocesuleducațional</w:t>
      </w:r>
      <w:bookmarkEnd w:id="22"/>
      <w:bookmarkEnd w:id="23"/>
    </w:p>
    <w:p w:rsidR="00D25024" w:rsidRPr="008E317B" w:rsidRDefault="00D25024" w:rsidP="00D25024">
      <w:pPr>
        <w:rPr>
          <w:b/>
          <w:sz w:val="28"/>
          <w:szCs w:val="28"/>
          <w:lang w:val="en-US"/>
        </w:rPr>
      </w:pPr>
      <w:r w:rsidRPr="008E317B">
        <w:rPr>
          <w:b/>
          <w:sz w:val="28"/>
          <w:szCs w:val="28"/>
          <w:lang w:val="en-US"/>
        </w:rPr>
        <w:t xml:space="preserve">Domeniu: </w:t>
      </w:r>
      <w:r w:rsidRPr="008E317B">
        <w:rPr>
          <w:b/>
          <w:color w:val="00B050"/>
          <w:sz w:val="28"/>
          <w:szCs w:val="28"/>
          <w:lang w:val="en-US"/>
        </w:rPr>
        <w:t>Management</w:t>
      </w:r>
    </w:p>
    <w:p w:rsidR="00D25024" w:rsidRPr="008E317B" w:rsidRDefault="00D25024" w:rsidP="00D25024">
      <w:pPr>
        <w:rPr>
          <w:b/>
          <w:sz w:val="28"/>
          <w:szCs w:val="28"/>
          <w:lang w:val="en-US"/>
        </w:rPr>
      </w:pPr>
      <w:r w:rsidRPr="008E317B">
        <w:rPr>
          <w:b/>
          <w:sz w:val="28"/>
          <w:szCs w:val="28"/>
          <w:lang w:val="en-US"/>
        </w:rPr>
        <w:t>Indicator 3.1.1.</w:t>
      </w:r>
      <w:r w:rsidRPr="008E317B">
        <w:rPr>
          <w:b/>
          <w:color w:val="7030A0"/>
          <w:sz w:val="28"/>
          <w:szCs w:val="28"/>
          <w:lang w:val="en-US"/>
        </w:rPr>
        <w:t>Elaborareaplanului strategic și</w:t>
      </w:r>
      <w:r w:rsidR="008E317B">
        <w:rPr>
          <w:b/>
          <w:color w:val="7030A0"/>
          <w:sz w:val="28"/>
          <w:szCs w:val="28"/>
          <w:lang w:val="en-US"/>
        </w:rPr>
        <w:t xml:space="preserve"> operational </w:t>
      </w:r>
      <w:r w:rsidRPr="008E317B">
        <w:rPr>
          <w:b/>
          <w:color w:val="7030A0"/>
          <w:sz w:val="28"/>
          <w:szCs w:val="28"/>
          <w:lang w:val="en-US"/>
        </w:rPr>
        <w:t>bazat pe politicilestatului cu privire la educațiaincluzivă (EI), a strategiilor de formarecontinuă a cadrelorîndomeniul EI, a proiectelor de asigurareaincluziuniiprinactivitățilemulticulturale, a documentelor de asigurare a serviciilor de sprijinpentruelevii cu CES</w:t>
      </w:r>
      <w:r w:rsidR="00FD7CCE">
        <w:rPr>
          <w:b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FD7CCE" w:rsidRDefault="00F842E4" w:rsidP="00F842E4">
            <w:pPr>
              <w:jc w:val="left"/>
              <w:rPr>
                <w:b/>
                <w:bCs/>
              </w:rPr>
            </w:pPr>
            <w:r w:rsidRPr="00FD7CC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53486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sz w:val="24"/>
                <w:szCs w:val="24"/>
              </w:rPr>
              <w:t>ÎnPDşiînceloperationalalinstituţieiseregăseşteobiectivulţintă:Instruireacontinu</w:t>
            </w:r>
            <w:r w:rsidR="00FD7CCE">
              <w:rPr>
                <w:sz w:val="24"/>
                <w:szCs w:val="24"/>
              </w:rPr>
              <w:t>ă</w:t>
            </w:r>
            <w:r w:rsidRPr="00FD7CCE">
              <w:rPr>
                <w:sz w:val="24"/>
                <w:szCs w:val="24"/>
              </w:rPr>
              <w:t>apedagogilorîncadrul</w:t>
            </w:r>
            <w:r w:rsidRPr="00FD7CCE">
              <w:rPr>
                <w:spacing w:val="-5"/>
                <w:sz w:val="24"/>
                <w:szCs w:val="24"/>
              </w:rPr>
              <w:t>gimnaziului</w:t>
            </w:r>
            <w:r w:rsidRPr="00FD7CCE">
              <w:rPr>
                <w:sz w:val="24"/>
                <w:szCs w:val="24"/>
              </w:rPr>
              <w:t>c</w:t>
            </w:r>
            <w:r w:rsidR="00FD7CCE">
              <w:rPr>
                <w:sz w:val="24"/>
                <w:szCs w:val="24"/>
              </w:rPr>
              <w:t>â</w:t>
            </w:r>
            <w:r w:rsidRPr="00FD7CCE">
              <w:rPr>
                <w:sz w:val="24"/>
                <w:szCs w:val="24"/>
              </w:rPr>
              <w:t>tşilacursuriledeperfecţionare</w:t>
            </w:r>
            <w:r w:rsidR="00FD7CCE">
              <w:rPr>
                <w:sz w:val="24"/>
                <w:szCs w:val="24"/>
              </w:rPr>
              <w:t>.</w:t>
            </w:r>
          </w:p>
          <w:p w:rsidR="00FD7CCE" w:rsidRPr="00FD7CCE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b/>
                <w:sz w:val="24"/>
                <w:szCs w:val="24"/>
              </w:rPr>
              <w:t>FormareaprofisionalacontinuăaCD</w:t>
            </w:r>
            <w:r w:rsidR="00FD7CCE">
              <w:rPr>
                <w:b/>
                <w:sz w:val="24"/>
                <w:szCs w:val="24"/>
              </w:rPr>
              <w:t>. (</w:t>
            </w:r>
            <w:r w:rsidRPr="00FD7CCE">
              <w:rPr>
                <w:b/>
                <w:sz w:val="24"/>
                <w:szCs w:val="24"/>
              </w:rPr>
              <w:t>17,24 august Seminar cu CCF Moldova</w:t>
            </w:r>
            <w:r w:rsidR="00FD7CCE">
              <w:rPr>
                <w:b/>
                <w:sz w:val="24"/>
                <w:szCs w:val="24"/>
              </w:rPr>
              <w:t>)</w:t>
            </w:r>
          </w:p>
          <w:p w:rsidR="00FD7CCE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b/>
                <w:sz w:val="24"/>
                <w:szCs w:val="24"/>
              </w:rPr>
              <w:t>21.09.2020</w:t>
            </w:r>
            <w:r w:rsidRPr="00FD7CCE">
              <w:rPr>
                <w:sz w:val="24"/>
                <w:szCs w:val="24"/>
              </w:rPr>
              <w:t>ÎntruniremetodicăCDSdecătreSAP</w:t>
            </w:r>
          </w:p>
          <w:p w:rsidR="00FD7CCE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b/>
                <w:sz w:val="24"/>
                <w:szCs w:val="24"/>
              </w:rPr>
              <w:t xml:space="preserve">Consiliul Profesoral </w:t>
            </w:r>
            <w:r w:rsidRPr="00FD7CCE">
              <w:rPr>
                <w:b/>
                <w:sz w:val="24"/>
                <w:szCs w:val="24"/>
              </w:rPr>
              <w:lastRenderedPageBreak/>
              <w:t>nr.3:</w:t>
            </w:r>
            <w:r w:rsidRPr="00FD7CCE">
              <w:rPr>
                <w:sz w:val="24"/>
                <w:szCs w:val="24"/>
              </w:rPr>
              <w:t>,,ReperemetodologiceprinactivitateaCDS şi CMIîninstituțiiledeînvățământgeneral”</w:t>
            </w:r>
          </w:p>
          <w:p w:rsidR="00FD7CCE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b/>
                <w:sz w:val="24"/>
                <w:szCs w:val="24"/>
              </w:rPr>
              <w:t>30.04.2020</w:t>
            </w:r>
            <w:r w:rsidRPr="00FD7CCE">
              <w:rPr>
                <w:sz w:val="24"/>
                <w:szCs w:val="24"/>
              </w:rPr>
              <w:t>ȘedințăcuCDSpeplatformaZOOM</w:t>
            </w:r>
            <w:r w:rsidR="00FD7CCE">
              <w:rPr>
                <w:sz w:val="24"/>
                <w:szCs w:val="24"/>
              </w:rPr>
              <w:t xml:space="preserve">, </w:t>
            </w:r>
            <w:r w:rsidRPr="00FD7CCE">
              <w:rPr>
                <w:b/>
                <w:sz w:val="24"/>
                <w:szCs w:val="24"/>
              </w:rPr>
              <w:t>Subiectul:</w:t>
            </w:r>
            <w:r w:rsidRPr="00FD7CCE">
              <w:rPr>
                <w:sz w:val="24"/>
                <w:szCs w:val="24"/>
              </w:rPr>
              <w:t>,,Modalitățideînvățareșieducareacopilului înmediufamilial peperioadadePandemiecuCOVID-19.Recomandăriîn luscrulcucopii cuCESpeperioadasuspendăriiprocesuluieducațional”</w:t>
            </w:r>
            <w:r w:rsidR="00FD7CCE">
              <w:rPr>
                <w:sz w:val="24"/>
                <w:szCs w:val="24"/>
              </w:rPr>
              <w:t>.</w:t>
            </w:r>
          </w:p>
          <w:p w:rsidR="00FD7CCE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b/>
                <w:sz w:val="24"/>
                <w:szCs w:val="24"/>
              </w:rPr>
              <w:t>06.05.2020</w:t>
            </w:r>
            <w:r w:rsidRPr="00FD7CCE">
              <w:rPr>
                <w:sz w:val="24"/>
                <w:szCs w:val="24"/>
              </w:rPr>
              <w:t>ȘedințăcuCDSpeplatformaZOOM</w:t>
            </w:r>
            <w:r w:rsidR="00FD7CCE">
              <w:rPr>
                <w:sz w:val="24"/>
                <w:szCs w:val="24"/>
              </w:rPr>
              <w:t xml:space="preserve">, </w:t>
            </w:r>
            <w:r w:rsidRPr="00FD7CCE">
              <w:rPr>
                <w:b/>
                <w:sz w:val="24"/>
                <w:szCs w:val="24"/>
              </w:rPr>
              <w:t>Subiectul:</w:t>
            </w:r>
            <w:r w:rsidRPr="00FD7CCE">
              <w:rPr>
                <w:sz w:val="24"/>
                <w:szCs w:val="24"/>
              </w:rPr>
              <w:t>,,ActivitateaCDSîn contextulmonitorizării procesuluieducaționalalcopiilorcuCESpeperioadadePandemie</w:t>
            </w:r>
            <w:r w:rsidR="00FD7CCE">
              <w:rPr>
                <w:sz w:val="24"/>
                <w:szCs w:val="24"/>
              </w:rPr>
              <w:t>de</w:t>
            </w:r>
            <w:r w:rsidRPr="00FD7CCE">
              <w:rPr>
                <w:sz w:val="24"/>
                <w:szCs w:val="24"/>
              </w:rPr>
              <w:t>COVID-19”</w:t>
            </w:r>
          </w:p>
          <w:p w:rsidR="00E53486" w:rsidRPr="00FD7CCE" w:rsidRDefault="00E53486" w:rsidP="003E363C">
            <w:pPr>
              <w:pStyle w:val="TableParagraph"/>
              <w:numPr>
                <w:ilvl w:val="0"/>
                <w:numId w:val="5"/>
              </w:numPr>
              <w:spacing w:before="2"/>
              <w:ind w:right="411"/>
              <w:rPr>
                <w:sz w:val="24"/>
                <w:szCs w:val="24"/>
              </w:rPr>
            </w:pPr>
            <w:r w:rsidRPr="00FD7CCE">
              <w:rPr>
                <w:b/>
                <w:sz w:val="24"/>
                <w:szCs w:val="24"/>
              </w:rPr>
              <w:t>19.05.2020</w:t>
            </w:r>
            <w:r w:rsidRPr="00FD7CCE">
              <w:rPr>
                <w:sz w:val="24"/>
                <w:szCs w:val="24"/>
              </w:rPr>
              <w:t>ReuniuneametodicăCDSdecătreSAPpeplatformaZOOM</w:t>
            </w:r>
            <w:r w:rsidR="00FD7CCE">
              <w:rPr>
                <w:sz w:val="24"/>
                <w:szCs w:val="24"/>
              </w:rPr>
              <w:t>.</w:t>
            </w:r>
          </w:p>
          <w:p w:rsidR="00F842E4" w:rsidRPr="00F842E4" w:rsidRDefault="00F842E4" w:rsidP="00FD7CCE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FD7CCE" w:rsidRDefault="00F842E4" w:rsidP="00F842E4">
            <w:pPr>
              <w:jc w:val="left"/>
              <w:rPr>
                <w:b/>
                <w:bCs/>
              </w:rPr>
            </w:pPr>
            <w:r w:rsidRPr="00FD7CCE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41CA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ascii="Cambria" w:hAnsi="Cambria"/>
              </w:rPr>
              <w:t>În anul de studii 2020-2021  s-a desfăşurat un atelier de lucru cu genericul:</w:t>
            </w:r>
            <w:r w:rsidRPr="00E53486">
              <w:rPr>
                <w:rFonts w:ascii="Cambria" w:hAnsi="Cambria"/>
                <w:b/>
                <w:i/>
              </w:rPr>
              <w:t>Evaluarea diferenţiată şiindividualizatăaprocesului educaţional</w:t>
            </w:r>
            <w:r w:rsidR="00FD7CCE">
              <w:rPr>
                <w:rFonts w:ascii="Cambria" w:hAnsi="Cambria"/>
                <w:b/>
                <w:i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FD7CCE" w:rsidRDefault="00F842E4" w:rsidP="00F842E4">
            <w:pPr>
              <w:jc w:val="left"/>
              <w:rPr>
                <w:b/>
                <w:bCs/>
              </w:rPr>
            </w:pPr>
            <w:r w:rsidRPr="00FD7CC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53486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53486">
              <w:t>2</w:t>
            </w:r>
          </w:p>
        </w:tc>
      </w:tr>
    </w:tbl>
    <w:p w:rsidR="00D25024" w:rsidRDefault="00D25024" w:rsidP="00D25024"/>
    <w:p w:rsidR="00D25024" w:rsidRPr="00FD7CCE" w:rsidRDefault="00D25024" w:rsidP="00D25024">
      <w:pPr>
        <w:rPr>
          <w:sz w:val="28"/>
          <w:szCs w:val="28"/>
          <w:lang w:val="en-US"/>
        </w:rPr>
      </w:pPr>
      <w:r w:rsidRPr="00FD7CCE">
        <w:rPr>
          <w:b/>
          <w:bCs/>
          <w:sz w:val="28"/>
          <w:szCs w:val="28"/>
          <w:lang w:val="en-US"/>
        </w:rPr>
        <w:t>Indicator 3.1.2.</w:t>
      </w:r>
      <w:r w:rsidRPr="00FD7CCE">
        <w:rPr>
          <w:b/>
          <w:bCs/>
          <w:color w:val="7030A0"/>
          <w:sz w:val="28"/>
          <w:szCs w:val="28"/>
          <w:lang w:val="en-US"/>
        </w:rPr>
        <w:t>Funcționalitateastructurilor, a mecanismelorșiprocedurilor de sprijinpentruprocesul de înmatriculareșiincluziuneșcolară a tuturorcopiilor, inclusiv de evidențășisprijinpentrucopiii cu CES</w:t>
      </w:r>
      <w:r w:rsidR="00FD7CCE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2B13AF" w:rsidRDefault="00F842E4" w:rsidP="00F842E4">
            <w:pPr>
              <w:jc w:val="left"/>
              <w:rPr>
                <w:b/>
                <w:bCs/>
              </w:rPr>
            </w:pPr>
            <w:r w:rsidRPr="002B13AF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B13AF" w:rsidRPr="009F16FE" w:rsidRDefault="00E53486" w:rsidP="003E363C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4"/>
                <w:szCs w:val="24"/>
              </w:rPr>
            </w:pPr>
            <w:r w:rsidRPr="009F16FE">
              <w:rPr>
                <w:sz w:val="24"/>
                <w:szCs w:val="24"/>
              </w:rPr>
              <w:t>ExistenţaşifuncţionalitateaîninstituţieaCR,CMI</w:t>
            </w:r>
            <w:r w:rsidR="002B13AF" w:rsidRPr="009F16FE">
              <w:rPr>
                <w:sz w:val="24"/>
                <w:szCs w:val="24"/>
              </w:rPr>
              <w:t xml:space="preserve">. </w:t>
            </w:r>
            <w:r w:rsidRPr="009F16FE">
              <w:rPr>
                <w:sz w:val="24"/>
                <w:szCs w:val="24"/>
              </w:rPr>
              <w:t xml:space="preserve">Etapele de identificare a beneficiarilor CR. </w:t>
            </w:r>
          </w:p>
          <w:p w:rsidR="002B13AF" w:rsidRPr="009F16FE" w:rsidRDefault="00E53486" w:rsidP="003E363C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4"/>
                <w:szCs w:val="24"/>
              </w:rPr>
            </w:pPr>
            <w:r w:rsidRPr="009F16FE">
              <w:rPr>
                <w:sz w:val="24"/>
                <w:szCs w:val="24"/>
              </w:rPr>
              <w:t>Sesizarea CMI de către învățător/diriginte/profesor, cu prezentarea argumentelor privind înaintareacazului.</w:t>
            </w:r>
          </w:p>
          <w:p w:rsidR="002B13AF" w:rsidRPr="009F16FE" w:rsidRDefault="00E53486" w:rsidP="003E363C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4"/>
                <w:szCs w:val="24"/>
              </w:rPr>
            </w:pPr>
            <w:r w:rsidRPr="009F16FE">
              <w:rPr>
                <w:sz w:val="24"/>
                <w:szCs w:val="24"/>
              </w:rPr>
              <w:t>EvaluareainițialăacopiluluiîncadrulCMIșistabilirea,dupăcaz, acerințelorspeciale/necesitățilorșirecomandareaprogramelordesuport.</w:t>
            </w:r>
          </w:p>
          <w:p w:rsidR="002B13AF" w:rsidRPr="009F16FE" w:rsidRDefault="00E53486" w:rsidP="003E363C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4"/>
                <w:szCs w:val="24"/>
              </w:rPr>
            </w:pPr>
            <w:r w:rsidRPr="009F16FE">
              <w:rPr>
                <w:sz w:val="24"/>
                <w:szCs w:val="24"/>
              </w:rPr>
              <w:t xml:space="preserve">ReferireacazuluicătreSAP,careefectueazăevaluareacomplexăadezvoltăriicopilului,stabileștesaunu CESșirecomandăprogrameledesuportcorespunzătoare, care urmează a fi realizate în școală, inclusiv în CREI. </w:t>
            </w:r>
          </w:p>
          <w:p w:rsidR="00F842E4" w:rsidRPr="009F16FE" w:rsidRDefault="00E53486" w:rsidP="003E363C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4"/>
                <w:szCs w:val="24"/>
              </w:rPr>
            </w:pPr>
            <w:r w:rsidRPr="009F16FE">
              <w:rPr>
                <w:sz w:val="24"/>
                <w:szCs w:val="24"/>
              </w:rPr>
              <w:t>Luarea în evidențele CREI, elaborarea programelor de suport, evaluareacontinuășimonitorizareaprogreselor</w:t>
            </w:r>
            <w:r w:rsidR="002B13AF" w:rsidRPr="009F16FE">
              <w:rPr>
                <w:sz w:val="24"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2B13AF" w:rsidRDefault="00F842E4" w:rsidP="00F842E4">
            <w:pPr>
              <w:jc w:val="left"/>
              <w:rPr>
                <w:b/>
                <w:bCs/>
              </w:rPr>
            </w:pPr>
            <w:r w:rsidRPr="002B13AF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9F16FE" w:rsidRDefault="00E53486" w:rsidP="003E363C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iCs/>
                <w:szCs w:val="24"/>
              </w:rPr>
            </w:pPr>
            <w:r w:rsidRPr="009F16FE">
              <w:rPr>
                <w:szCs w:val="24"/>
              </w:rPr>
              <w:t xml:space="preserve">MembriiCMIdin </w:t>
            </w:r>
            <w:r w:rsidRPr="009F16FE">
              <w:rPr>
                <w:spacing w:val="-1"/>
                <w:szCs w:val="24"/>
              </w:rPr>
              <w:t>gimnaziu</w:t>
            </w:r>
            <w:r w:rsidRPr="009F16FE">
              <w:rPr>
                <w:szCs w:val="24"/>
              </w:rPr>
              <w:t>monitorizeazăînpermanenţărezultateleelevilor</w:t>
            </w:r>
            <w:r w:rsidRPr="009F16FE">
              <w:rPr>
                <w:spacing w:val="-4"/>
                <w:szCs w:val="24"/>
              </w:rPr>
              <w:t>,informaţia despre reuşita elevilor cu CES</w:t>
            </w:r>
            <w:r w:rsidR="002B13AF" w:rsidRPr="009F16FE">
              <w:rPr>
                <w:spacing w:val="-4"/>
                <w:szCs w:val="24"/>
              </w:rPr>
              <w:t>,</w:t>
            </w:r>
            <w:r w:rsidRPr="009F16FE">
              <w:rPr>
                <w:spacing w:val="-4"/>
                <w:szCs w:val="24"/>
              </w:rPr>
              <w:t xml:space="preserve"> s</w:t>
            </w:r>
            <w:r w:rsidR="002B13AF" w:rsidRPr="009F16FE">
              <w:rPr>
                <w:spacing w:val="-4"/>
                <w:szCs w:val="24"/>
              </w:rPr>
              <w:t>u</w:t>
            </w:r>
            <w:r w:rsidRPr="009F16FE">
              <w:rPr>
                <w:spacing w:val="-4"/>
                <w:szCs w:val="24"/>
              </w:rPr>
              <w:t>nt ascultate la Consiliul Profesoral</w:t>
            </w:r>
            <w:r w:rsidRPr="009F16FE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2B13AF" w:rsidRDefault="00F842E4" w:rsidP="00F842E4">
            <w:pPr>
              <w:jc w:val="left"/>
              <w:rPr>
                <w:b/>
                <w:bCs/>
              </w:rPr>
            </w:pPr>
            <w:r w:rsidRPr="002B13AF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53486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53486">
              <w:t>1</w:t>
            </w:r>
          </w:p>
        </w:tc>
      </w:tr>
    </w:tbl>
    <w:p w:rsidR="00D25024" w:rsidRDefault="00D25024" w:rsidP="00D25024"/>
    <w:p w:rsidR="00D25024" w:rsidRPr="006F1D7F" w:rsidRDefault="00D25024" w:rsidP="00D25024">
      <w:pPr>
        <w:rPr>
          <w:b/>
          <w:bCs/>
          <w:sz w:val="28"/>
          <w:szCs w:val="28"/>
        </w:rPr>
      </w:pPr>
      <w:r w:rsidRPr="006F1D7F">
        <w:rPr>
          <w:b/>
          <w:bCs/>
          <w:sz w:val="28"/>
          <w:szCs w:val="28"/>
        </w:rPr>
        <w:t xml:space="preserve">Domeniu: </w:t>
      </w:r>
      <w:r w:rsidRPr="006F1D7F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6F1D7F" w:rsidRDefault="00D25024" w:rsidP="00D25024">
      <w:pPr>
        <w:rPr>
          <w:sz w:val="28"/>
          <w:szCs w:val="28"/>
          <w:lang w:val="en-US"/>
        </w:rPr>
      </w:pPr>
      <w:r w:rsidRPr="006F1D7F">
        <w:rPr>
          <w:b/>
          <w:bCs/>
          <w:sz w:val="28"/>
          <w:szCs w:val="28"/>
          <w:lang w:val="en-US"/>
        </w:rPr>
        <w:t>*Indicator 3.1.3.</w:t>
      </w:r>
      <w:r w:rsidRPr="006F1D7F">
        <w:rPr>
          <w:b/>
          <w:bCs/>
          <w:color w:val="7030A0"/>
          <w:sz w:val="28"/>
          <w:szCs w:val="28"/>
          <w:lang w:val="en-US"/>
        </w:rPr>
        <w:t>Creareabazei de date a copiilor din comunitate, inclusiv a celor cu CES, elaborareaactelorprivindevoluțiiledemograficeșiperspectivele de școlaritate, evidențaînmatriculăriielevilor</w:t>
      </w:r>
      <w:r w:rsidRPr="006F1D7F">
        <w:rPr>
          <w:b/>
          <w:bCs/>
          <w:i/>
          <w:iCs/>
          <w:color w:val="7030A0"/>
          <w:sz w:val="28"/>
          <w:szCs w:val="28"/>
          <w:lang w:val="en-US"/>
        </w:rPr>
        <w:t>[indicatorul se aplică IET, școlilorprimare,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823B8E" w:rsidRDefault="00F842E4" w:rsidP="00F842E4">
            <w:pPr>
              <w:jc w:val="left"/>
              <w:rPr>
                <w:b/>
                <w:bCs/>
              </w:rPr>
            </w:pPr>
            <w:r w:rsidRPr="00823B8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336184" w:rsidRDefault="00E53486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336184">
              <w:rPr>
                <w:rFonts w:ascii="Cambria" w:hAnsi="Cambria"/>
                <w:lang w:val="ro-RO"/>
              </w:rPr>
              <w:t>CREIdin Instituție</w:t>
            </w:r>
            <w:r w:rsidR="003F1ABD" w:rsidRPr="00336184">
              <w:rPr>
                <w:rFonts w:ascii="Cambria" w:hAnsi="Cambria"/>
                <w:lang w:val="ro-RO"/>
              </w:rPr>
              <w:t>completează</w:t>
            </w:r>
            <w:r w:rsidRPr="00336184">
              <w:rPr>
                <w:rFonts w:ascii="Cambria" w:hAnsi="Cambria"/>
                <w:lang w:val="ro-RO"/>
              </w:rPr>
              <w:t>peparcursulanuluibazadedateactualizat</w:t>
            </w:r>
            <w:r w:rsidR="003F1ABD" w:rsidRPr="00336184">
              <w:rPr>
                <w:rFonts w:ascii="Cambria" w:hAnsi="Cambria"/>
                <w:lang w:val="ro-RO"/>
              </w:rPr>
              <w:t>ă</w:t>
            </w:r>
            <w:r w:rsidRPr="00336184">
              <w:rPr>
                <w:rFonts w:ascii="Cambria" w:hAnsi="Cambria"/>
                <w:lang w:val="ro-RO"/>
              </w:rPr>
              <w:t>,detr</w:t>
            </w:r>
            <w:r w:rsidRPr="00336184">
              <w:rPr>
                <w:rFonts w:ascii="Cambria" w:hAnsi="Cambria"/>
                <w:lang w:val="ro-RO"/>
              </w:rPr>
              <w:lastRenderedPageBreak/>
              <w:t>ei oriacopiilordevârstășcolarădin comunitateacopiiilorcuCES,duce evidențaînmatriculăriituturorelevilorși ținecontdeinformațiileprimitedelaSAP,CDşi părinți.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823B8E" w:rsidRDefault="00F842E4" w:rsidP="00F842E4">
            <w:pPr>
              <w:jc w:val="left"/>
              <w:rPr>
                <w:b/>
                <w:bCs/>
              </w:rPr>
            </w:pPr>
            <w:r w:rsidRPr="00823B8E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65BA1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bazei de date la CDS</w:t>
            </w:r>
            <w:r w:rsidR="003F1ABD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823B8E" w:rsidRDefault="00F842E4" w:rsidP="00F842E4">
            <w:pPr>
              <w:jc w:val="left"/>
              <w:rPr>
                <w:b/>
                <w:bCs/>
              </w:rPr>
            </w:pPr>
            <w:r w:rsidRPr="00823B8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65B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5BA1">
              <w:t>2</w:t>
            </w:r>
          </w:p>
        </w:tc>
      </w:tr>
    </w:tbl>
    <w:p w:rsidR="00D25024" w:rsidRDefault="00D25024" w:rsidP="00D25024"/>
    <w:p w:rsidR="00D25024" w:rsidRPr="00823B8E" w:rsidRDefault="00D25024" w:rsidP="00D25024">
      <w:pPr>
        <w:rPr>
          <w:sz w:val="28"/>
          <w:szCs w:val="28"/>
          <w:lang w:val="en-US"/>
        </w:rPr>
      </w:pPr>
      <w:r w:rsidRPr="00823B8E">
        <w:rPr>
          <w:b/>
          <w:bCs/>
          <w:sz w:val="28"/>
          <w:szCs w:val="28"/>
          <w:lang w:val="en-US"/>
        </w:rPr>
        <w:t>Indicator 3.1.4.</w:t>
      </w:r>
      <w:r w:rsidRPr="00823B8E">
        <w:rPr>
          <w:b/>
          <w:bCs/>
          <w:color w:val="7030A0"/>
          <w:sz w:val="28"/>
          <w:szCs w:val="28"/>
          <w:lang w:val="en-US"/>
        </w:rPr>
        <w:t>Monitorizareadatelorprivindprogresulșidezvoltareafiecăruielev/ copilșiasigurareaactivitățiiComisieiMultidisciplinareIntrașcolare (CMI) și a serviciilor de sprijin, înfuncție de necesitățilecopiilor</w:t>
      </w:r>
      <w:r w:rsidR="00823B8E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823B8E" w:rsidRDefault="00F842E4" w:rsidP="00F842E4">
            <w:pPr>
              <w:jc w:val="left"/>
              <w:rPr>
                <w:b/>
                <w:bCs/>
              </w:rPr>
            </w:pPr>
            <w:r w:rsidRPr="00823B8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1A3A32" w:rsidRDefault="001A3A32" w:rsidP="001A3A32">
            <w:pPr>
              <w:rPr>
                <w:rStyle w:val="fontstyle01"/>
                <w:rFonts w:ascii="Times New Roman" w:hAnsi="Times New Roman"/>
                <w:b w:val="0"/>
                <w:bCs w:val="0"/>
              </w:rPr>
            </w:pPr>
            <w:r w:rsidRPr="001A3A32">
              <w:rPr>
                <w:rStyle w:val="fontstyle01"/>
                <w:rFonts w:ascii="Times New Roman" w:hAnsi="Times New Roman"/>
                <w:b w:val="0"/>
                <w:bCs w:val="0"/>
              </w:rPr>
              <w:t>Rapoarte semestriale şi anuale prezentate în cadrul şedinţelor Consiliului Profesoralcuprivir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e </w:t>
            </w:r>
            <w:r w:rsidRPr="001A3A32">
              <w:rPr>
                <w:rStyle w:val="fontstyle01"/>
                <w:rFonts w:ascii="Times New Roman" w:hAnsi="Times New Roman"/>
                <w:b w:val="0"/>
                <w:bCs w:val="0"/>
              </w:rPr>
              <w:t>lareuşitaşcolară.</w:t>
            </w:r>
          </w:p>
          <w:p w:rsidR="00F842E4" w:rsidRPr="001A3A32" w:rsidRDefault="001A3A32" w:rsidP="001A3A32">
            <w:pPr>
              <w:rPr>
                <w:color w:val="000000"/>
                <w:szCs w:val="24"/>
              </w:rPr>
            </w:pPr>
            <w:r w:rsidRPr="001A3A32">
              <w:rPr>
                <w:i/>
                <w:iCs/>
                <w:color w:val="000000"/>
                <w:szCs w:val="24"/>
              </w:rPr>
              <w:br/>
            </w:r>
            <w:r w:rsidRPr="001A3A32">
              <w:rPr>
                <w:rStyle w:val="fontstyle21"/>
                <w:rFonts w:ascii="Times New Roman" w:hAnsi="Times New Roman"/>
                <w:i w:val="0"/>
                <w:iCs w:val="0"/>
              </w:rPr>
              <w:t>Monitorizarea reprezintă urmărirea evoluţiei dezvoltării copilului. Acest proces este unul de durată şi presupune colectarea de rutină a informaţiilor</w:t>
            </w:r>
            <w:r w:rsidRPr="001A3A32">
              <w:rPr>
                <w:i/>
                <w:iCs/>
                <w:color w:val="000000"/>
                <w:szCs w:val="24"/>
              </w:rPr>
              <w:br/>
            </w:r>
            <w:r w:rsidRPr="001A3A32">
              <w:rPr>
                <w:rStyle w:val="fontstyle21"/>
                <w:rFonts w:ascii="Times New Roman" w:hAnsi="Times New Roman"/>
                <w:i w:val="0"/>
                <w:iCs w:val="0"/>
              </w:rPr>
              <w:t>referitoare la toate aspectele dezvoltării copilului. Datele acumulate în urma monitorizării dezvoltării copilului le vor ajuta cadrelor didactice în</w:t>
            </w:r>
            <w:r w:rsidRPr="001A3A32">
              <w:rPr>
                <w:i/>
                <w:iCs/>
                <w:color w:val="000000"/>
                <w:szCs w:val="24"/>
              </w:rPr>
              <w:br/>
            </w:r>
            <w:r w:rsidRPr="001A3A32">
              <w:rPr>
                <w:rStyle w:val="fontstyle21"/>
                <w:rFonts w:ascii="Times New Roman" w:hAnsi="Times New Roman"/>
                <w:i w:val="0"/>
                <w:iCs w:val="0"/>
              </w:rPr>
              <w:t>procesul de evaluare și determinare a progresului copilului care este punctul final într-o succesiune de evenimente monitorizate. CDS împreună cu CD</w:t>
            </w:r>
            <w:r w:rsidRPr="001A3A32">
              <w:rPr>
                <w:i/>
                <w:iCs/>
                <w:color w:val="000000"/>
                <w:szCs w:val="24"/>
              </w:rPr>
              <w:br/>
            </w:r>
            <w:r w:rsidRPr="001A3A32">
              <w:rPr>
                <w:rStyle w:val="fontstyle21"/>
                <w:rFonts w:ascii="Times New Roman" w:hAnsi="Times New Roman"/>
                <w:i w:val="0"/>
                <w:iCs w:val="0"/>
              </w:rPr>
              <w:t>monitorizează sistematic progresul si dexzvoltarea fizică a fiecăruii elev. Monitorizarea evoluției în dezvoltarea elevului se face pe domenii de</w:t>
            </w:r>
            <w:r w:rsidRPr="001A3A32">
              <w:rPr>
                <w:i/>
                <w:iCs/>
                <w:color w:val="000000"/>
                <w:szCs w:val="24"/>
              </w:rPr>
              <w:br/>
            </w:r>
            <w:r w:rsidRPr="001A3A32">
              <w:rPr>
                <w:rStyle w:val="fontstyle21"/>
                <w:rFonts w:ascii="Times New Roman" w:hAnsi="Times New Roman"/>
                <w:i w:val="0"/>
                <w:iCs w:val="0"/>
              </w:rPr>
              <w:t>dezvoltare și discipline de studii. Se complectează lunar și la finile semestrului, indicatorii de progres înregistrându-se în tabelul respectiv al PEI</w:t>
            </w:r>
            <w:r w:rsidRPr="001A3A32">
              <w:rPr>
                <w:i/>
                <w:iCs/>
                <w:color w:val="000000"/>
                <w:szCs w:val="24"/>
              </w:rPr>
              <w:br/>
            </w:r>
            <w:r w:rsidRPr="001A3A32">
              <w:rPr>
                <w:rStyle w:val="fontstyle21"/>
                <w:rFonts w:ascii="Times New Roman" w:hAnsi="Times New Roman"/>
                <w:i w:val="0"/>
                <w:iCs w:val="0"/>
              </w:rPr>
              <w:t>(anexă obligatorie) la data identificării progresulu</w:t>
            </w:r>
            <w:r>
              <w:rPr>
                <w:rStyle w:val="fontstyle21"/>
                <w:rFonts w:ascii="Times New Roman" w:hAnsi="Times New Roman"/>
                <w:i w:val="0"/>
                <w:iCs w:val="0"/>
              </w:rPr>
              <w:t>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823B8E" w:rsidRDefault="00F842E4" w:rsidP="00F842E4">
            <w:pPr>
              <w:jc w:val="left"/>
              <w:rPr>
                <w:b/>
                <w:bCs/>
              </w:rPr>
            </w:pPr>
            <w:r w:rsidRPr="00823B8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B436B5" w:rsidRPr="00B436B5" w:rsidRDefault="00B436B5" w:rsidP="00B436B5">
            <w:pPr>
              <w:rPr>
                <w:b/>
                <w:bCs/>
                <w:szCs w:val="24"/>
                <w:lang w:val="en-US" w:eastAsia="ru-RU"/>
              </w:rPr>
            </w:pPr>
            <w:r w:rsidRPr="00B436B5">
              <w:rPr>
                <w:rStyle w:val="fontstyle01"/>
                <w:rFonts w:ascii="Times New Roman" w:hAnsi="Times New Roman"/>
                <w:b w:val="0"/>
                <w:bCs w:val="0"/>
              </w:rPr>
              <w:t>La finele sem. I şi a anului de studii se prezintă reuşita şcolară pentru toate treptele de şcolaritate şi pe clase în parte unde se i-au decizii de îmbunătăţire asituaţiei şcolare a elevilor ce au potenţial intelectual înalt şi note, calificative scăzute la unele disciplini. Starea de bine a elevilor este monitorizată de către</w:t>
            </w:r>
            <w:r w:rsidRPr="00B436B5">
              <w:rPr>
                <w:b/>
                <w:bCs/>
                <w:color w:val="000000"/>
                <w:szCs w:val="24"/>
              </w:rPr>
              <w:br/>
            </w:r>
            <w:r w:rsidRPr="00B436B5">
              <w:rPr>
                <w:rStyle w:val="fontstyle01"/>
                <w:rFonts w:ascii="Times New Roman" w:hAnsi="Times New Roman"/>
                <w:b w:val="0"/>
                <w:bCs w:val="0"/>
              </w:rPr>
              <w:t>psihologul şcolar, iar CMI monitorizează rezultatele evaluărilor iniţiale şi referirea elevilor către SAP Ş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tefan Vodă</w:t>
            </w:r>
            <w:r w:rsidRPr="00B436B5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spre evaluare complexă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</w:p>
          <w:p w:rsidR="00F842E4" w:rsidRPr="00F842E4" w:rsidRDefault="00823B8E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Dosare, rapoarte</w:t>
            </w:r>
            <w:r w:rsidR="00B436B5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823B8E" w:rsidRDefault="00F842E4" w:rsidP="00F842E4">
            <w:pPr>
              <w:jc w:val="left"/>
              <w:rPr>
                <w:b/>
                <w:bCs/>
              </w:rPr>
            </w:pPr>
            <w:r w:rsidRPr="00823B8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1</w:t>
            </w:r>
          </w:p>
        </w:tc>
      </w:tr>
    </w:tbl>
    <w:p w:rsidR="00D25024" w:rsidRDefault="00D25024" w:rsidP="00D25024"/>
    <w:p w:rsidR="00D25024" w:rsidRPr="00A61522" w:rsidRDefault="00D25024" w:rsidP="00D25024">
      <w:pPr>
        <w:rPr>
          <w:b/>
          <w:bCs/>
          <w:color w:val="7030A0"/>
          <w:sz w:val="28"/>
          <w:szCs w:val="28"/>
        </w:rPr>
      </w:pPr>
      <w:r w:rsidRPr="00A61522">
        <w:rPr>
          <w:b/>
          <w:bCs/>
          <w:sz w:val="28"/>
          <w:szCs w:val="28"/>
        </w:rPr>
        <w:t xml:space="preserve">Domeniu: </w:t>
      </w:r>
      <w:r w:rsidRPr="00A61522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A61522" w:rsidRDefault="00D25024" w:rsidP="00D25024">
      <w:pPr>
        <w:rPr>
          <w:b/>
          <w:bCs/>
          <w:color w:val="7030A0"/>
          <w:sz w:val="28"/>
          <w:szCs w:val="28"/>
          <w:lang w:val="en-US"/>
        </w:rPr>
      </w:pPr>
      <w:r w:rsidRPr="00A61522">
        <w:rPr>
          <w:b/>
          <w:bCs/>
          <w:sz w:val="28"/>
          <w:szCs w:val="28"/>
          <w:lang w:val="en-US"/>
        </w:rPr>
        <w:t>Indicator 3.1.5.</w:t>
      </w:r>
      <w:r w:rsidRPr="00A61522">
        <w:rPr>
          <w:b/>
          <w:bCs/>
          <w:color w:val="7030A0"/>
          <w:sz w:val="28"/>
          <w:szCs w:val="28"/>
          <w:lang w:val="en-US"/>
        </w:rPr>
        <w:t>Desfășurareaprocesului</w:t>
      </w:r>
      <w:r w:rsidR="00A61522">
        <w:rPr>
          <w:b/>
          <w:bCs/>
          <w:color w:val="7030A0"/>
          <w:sz w:val="28"/>
          <w:szCs w:val="28"/>
          <w:lang w:val="en-US"/>
        </w:rPr>
        <w:t xml:space="preserve"> educational </w:t>
      </w:r>
      <w:r w:rsidRPr="00A61522">
        <w:rPr>
          <w:b/>
          <w:bCs/>
          <w:color w:val="7030A0"/>
          <w:sz w:val="28"/>
          <w:szCs w:val="28"/>
          <w:lang w:val="en-US"/>
        </w:rPr>
        <w:t xml:space="preserve">înconcordanță cu particularitățileșinevoilespecifice ale fiecăruielev/ copilșiasigurareaunui Plan </w:t>
      </w:r>
      <w:r w:rsidR="00A61522">
        <w:rPr>
          <w:b/>
          <w:bCs/>
          <w:color w:val="7030A0"/>
          <w:sz w:val="28"/>
          <w:szCs w:val="28"/>
          <w:lang w:val="en-US"/>
        </w:rPr>
        <w:t xml:space="preserve">educational </w:t>
      </w:r>
      <w:r w:rsidRPr="00A61522">
        <w:rPr>
          <w:b/>
          <w:bCs/>
          <w:color w:val="7030A0"/>
          <w:sz w:val="28"/>
          <w:szCs w:val="28"/>
          <w:lang w:val="en-US"/>
        </w:rPr>
        <w:t>individualizat (PEI), curriculum adaptat, asistent personal, set de materialedidacticesaualtemăsurișiservicii de sprijin</w:t>
      </w:r>
      <w:r w:rsidR="00A61522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A61522" w:rsidRDefault="00F842E4" w:rsidP="00F842E4">
            <w:pPr>
              <w:jc w:val="left"/>
              <w:rPr>
                <w:b/>
                <w:bCs/>
              </w:rPr>
            </w:pPr>
            <w:r w:rsidRPr="00A61522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61522" w:rsidRPr="00905586" w:rsidRDefault="00665BA1" w:rsidP="003E363C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sz w:val="24"/>
                <w:szCs w:val="24"/>
              </w:rPr>
            </w:pPr>
            <w:r w:rsidRPr="00905586">
              <w:rPr>
                <w:sz w:val="24"/>
                <w:szCs w:val="24"/>
              </w:rPr>
              <w:t>RapoartesemestrialeşianualeprezentateîncadrulşedinţelorConsiliuluiProfesoralcu privirelareuşitaşcolară.</w:t>
            </w:r>
          </w:p>
          <w:p w:rsidR="00A61522" w:rsidRPr="00905586" w:rsidRDefault="00665BA1" w:rsidP="003E363C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sz w:val="24"/>
                <w:szCs w:val="24"/>
              </w:rPr>
            </w:pPr>
            <w:r w:rsidRPr="00905586">
              <w:rPr>
                <w:rFonts w:ascii="Cambria" w:hAnsi="Cambria"/>
                <w:sz w:val="24"/>
                <w:szCs w:val="24"/>
              </w:rPr>
              <w:t>Monitorizarea reprezintă urmărirea evoluţiei dezvoltării copilului. Acest proces este unul de durată şi presupune colectarea de rutină a informaţiilorreferitoare la toate aspectele dezvoltării copilului. Datele acumulate în urma monitorizării dezvoltării copilului le vor ajuta cadrelor didactice înprocesuldeevaluareșideterminareaprogresuluicopiluluicareestepunctulfinalîntr-osuccesiunedeevenimentemonitorizate.</w:t>
            </w:r>
          </w:p>
          <w:p w:rsidR="00F842E4" w:rsidRPr="00905586" w:rsidRDefault="00665BA1" w:rsidP="003E363C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sz w:val="24"/>
                <w:szCs w:val="24"/>
              </w:rPr>
            </w:pPr>
            <w:r w:rsidRPr="00905586">
              <w:rPr>
                <w:rFonts w:ascii="Cambria" w:hAnsi="Cambria"/>
                <w:sz w:val="24"/>
                <w:szCs w:val="24"/>
              </w:rPr>
              <w:t xml:space="preserve">CDSîmpreunăcuCDmonitorizeazăsistematicprogresulsidexzvoltareafizicăafiecăruii elev.Monitorizareaevoluției în dezvoltarea </w:t>
            </w:r>
            <w:r w:rsidRPr="00905586">
              <w:rPr>
                <w:rFonts w:ascii="Cambria" w:hAnsi="Cambria"/>
                <w:sz w:val="24"/>
                <w:szCs w:val="24"/>
              </w:rPr>
              <w:lastRenderedPageBreak/>
              <w:t>elevuluisefacepedomeniidedezvoltareșidisciplinestudii.Secomplectează lunarșilafinilesemestrului,indicatoriideprogresînregistrându-seîntabelulrespectivalPEI(anexăobligatorie)ladataidentificăriiprogresului.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A61522" w:rsidRDefault="00F842E4" w:rsidP="00F842E4">
            <w:pPr>
              <w:jc w:val="left"/>
              <w:rPr>
                <w:b/>
                <w:bCs/>
              </w:rPr>
            </w:pPr>
            <w:r w:rsidRPr="00A61522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905586" w:rsidRDefault="00665BA1" w:rsidP="003E363C">
            <w:pPr>
              <w:pStyle w:val="TableParagraph"/>
              <w:numPr>
                <w:ilvl w:val="0"/>
                <w:numId w:val="8"/>
              </w:numPr>
              <w:spacing w:line="242" w:lineRule="auto"/>
              <w:ind w:right="351"/>
              <w:rPr>
                <w:sz w:val="24"/>
                <w:szCs w:val="24"/>
              </w:rPr>
            </w:pPr>
            <w:r w:rsidRPr="00905586">
              <w:rPr>
                <w:sz w:val="24"/>
                <w:szCs w:val="24"/>
              </w:rPr>
              <w:t>La finele sem. I şi a anului de studii se prezintă reuşita şcolară pentru toate treptele de şcolaritate şi pe clase în parte unde se i-au decizii de îmbunătăţire asituaţieişcolareaelevilorceaupotenţialintelectualînaltşinote,calificativescăzutelauneledisciplini.Stareadebineaelevilorestemonitorizatădecătre psihologulşcolar,iarCMImonitorizeazărezultateleevaluăriloriniţialeşireferireaelevilorcătreSAPŞtefan Vodăspreevaluarecomplexă</w:t>
            </w:r>
            <w:r w:rsidR="00A61522" w:rsidRPr="00905586">
              <w:rPr>
                <w:sz w:val="24"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A61522" w:rsidRDefault="00F842E4" w:rsidP="00F842E4">
            <w:pPr>
              <w:jc w:val="left"/>
              <w:rPr>
                <w:b/>
                <w:bCs/>
              </w:rPr>
            </w:pPr>
            <w:r w:rsidRPr="00A61522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65BA1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5BA1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521F8F" w:rsidRDefault="00D25024" w:rsidP="00665BA1">
      <w:pPr>
        <w:pStyle w:val="2"/>
        <w:jc w:val="left"/>
        <w:rPr>
          <w:sz w:val="28"/>
          <w:szCs w:val="28"/>
          <w:lang w:val="en-US"/>
        </w:rPr>
      </w:pPr>
      <w:bookmarkStart w:id="24" w:name="_Toc46741872"/>
      <w:bookmarkStart w:id="25" w:name="_Toc80818924"/>
      <w:r w:rsidRPr="00521F8F">
        <w:rPr>
          <w:sz w:val="28"/>
          <w:szCs w:val="28"/>
          <w:lang w:val="en-US"/>
        </w:rPr>
        <w:t>Standard 3.2.</w:t>
      </w:r>
      <w:r w:rsidRPr="00521F8F">
        <w:rPr>
          <w:color w:val="7030A0"/>
          <w:sz w:val="28"/>
          <w:szCs w:val="28"/>
          <w:lang w:val="en-US"/>
        </w:rPr>
        <w:t xml:space="preserve"> Politicileșipracticile din instituția de învățământ sunt incluzive, nediscriminatoriișirespectădiferențeleindividuale</w:t>
      </w:r>
      <w:bookmarkEnd w:id="24"/>
      <w:bookmarkEnd w:id="25"/>
      <w:r w:rsidR="006B675F">
        <w:rPr>
          <w:color w:val="7030A0"/>
          <w:sz w:val="28"/>
          <w:szCs w:val="28"/>
          <w:lang w:val="en-US"/>
        </w:rPr>
        <w:t>.</w:t>
      </w:r>
    </w:p>
    <w:p w:rsidR="00D25024" w:rsidRPr="00521F8F" w:rsidRDefault="00D25024" w:rsidP="00D25024">
      <w:pPr>
        <w:rPr>
          <w:b/>
          <w:sz w:val="28"/>
          <w:szCs w:val="28"/>
          <w:lang w:val="en-US"/>
        </w:rPr>
      </w:pPr>
      <w:r w:rsidRPr="00521F8F">
        <w:rPr>
          <w:b/>
          <w:sz w:val="28"/>
          <w:szCs w:val="28"/>
          <w:lang w:val="en-US"/>
        </w:rPr>
        <w:t xml:space="preserve">Domeniu: </w:t>
      </w:r>
      <w:r w:rsidRPr="00521F8F">
        <w:rPr>
          <w:b/>
          <w:color w:val="00B050"/>
          <w:sz w:val="28"/>
          <w:szCs w:val="28"/>
          <w:lang w:val="en-US"/>
        </w:rPr>
        <w:t>Management</w:t>
      </w:r>
    </w:p>
    <w:p w:rsidR="00D25024" w:rsidRPr="00521F8F" w:rsidRDefault="00D25024" w:rsidP="00D25024">
      <w:pPr>
        <w:rPr>
          <w:b/>
          <w:sz w:val="28"/>
          <w:szCs w:val="28"/>
          <w:lang w:val="en-US"/>
        </w:rPr>
      </w:pPr>
      <w:r w:rsidRPr="00521F8F">
        <w:rPr>
          <w:b/>
          <w:sz w:val="28"/>
          <w:szCs w:val="28"/>
          <w:lang w:val="en-US"/>
        </w:rPr>
        <w:t>Indicator 3.2.1.</w:t>
      </w:r>
      <w:r w:rsidRPr="00521F8F">
        <w:rPr>
          <w:b/>
          <w:color w:val="7030A0"/>
          <w:sz w:val="28"/>
          <w:szCs w:val="28"/>
          <w:lang w:val="en-US"/>
        </w:rPr>
        <w:t>Existența, îndocumentele de planificare, a mecanismelor de identificareșicombatereaoricărorforme de discriminareși de respectare a diferențelorindividuale</w:t>
      </w:r>
      <w:r w:rsidR="006B675F">
        <w:rPr>
          <w:b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6B675F" w:rsidRDefault="00F842E4" w:rsidP="00F842E4">
            <w:pPr>
              <w:jc w:val="left"/>
              <w:rPr>
                <w:b/>
                <w:bCs/>
              </w:rPr>
            </w:pPr>
            <w:r w:rsidRPr="006B675F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B675F" w:rsidRDefault="00665BA1" w:rsidP="003E363C">
            <w:pPr>
              <w:pStyle w:val="a4"/>
              <w:numPr>
                <w:ilvl w:val="0"/>
                <w:numId w:val="8"/>
              </w:numPr>
              <w:jc w:val="left"/>
              <w:rPr>
                <w:b/>
                <w:iCs/>
              </w:rPr>
            </w:pPr>
            <w:r w:rsidRPr="006B675F">
              <w:rPr>
                <w:b/>
                <w:w w:val="95"/>
              </w:rPr>
              <w:t>Atelierdelucrucudiriginţii:</w:t>
            </w:r>
            <w:r w:rsidR="006B675F">
              <w:rPr>
                <w:b/>
                <w:spacing w:val="6"/>
                <w:w w:val="95"/>
              </w:rPr>
              <w:t>,,</w:t>
            </w:r>
            <w:r w:rsidRPr="006B675F">
              <w:rPr>
                <w:b/>
                <w:w w:val="95"/>
              </w:rPr>
              <w:t>Strategiidelucrucueleviipentruprevenireadiscriminăriiînmediulșcolar”</w:t>
            </w:r>
            <w:r w:rsidR="006B675F">
              <w:rPr>
                <w:b/>
                <w:w w:val="95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6B675F" w:rsidRDefault="00F842E4" w:rsidP="00F842E4">
            <w:pPr>
              <w:jc w:val="left"/>
              <w:rPr>
                <w:b/>
                <w:bCs/>
              </w:rPr>
            </w:pPr>
            <w:r w:rsidRPr="006B675F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65BA1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S-au desfaşurat ore de dirigenţie cu tematica </w:t>
            </w:r>
            <w:r w:rsidR="006B675F">
              <w:rPr>
                <w:rFonts w:eastAsia="Times New Roman"/>
                <w:iCs/>
              </w:rPr>
              <w:t>data.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6B675F" w:rsidRDefault="00F842E4" w:rsidP="00F842E4">
            <w:pPr>
              <w:jc w:val="left"/>
              <w:rPr>
                <w:b/>
                <w:bCs/>
              </w:rPr>
            </w:pPr>
            <w:r w:rsidRPr="006B675F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65BA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65BA1">
              <w:t>1</w:t>
            </w:r>
          </w:p>
        </w:tc>
      </w:tr>
    </w:tbl>
    <w:p w:rsidR="00D25024" w:rsidRDefault="00D25024" w:rsidP="00D25024"/>
    <w:p w:rsidR="00D25024" w:rsidRPr="00124D64" w:rsidRDefault="00D25024" w:rsidP="00D25024">
      <w:pPr>
        <w:rPr>
          <w:b/>
          <w:bCs/>
          <w:sz w:val="28"/>
          <w:szCs w:val="28"/>
          <w:lang w:val="en-US"/>
        </w:rPr>
      </w:pPr>
      <w:r w:rsidRPr="00124D64">
        <w:rPr>
          <w:b/>
          <w:bCs/>
          <w:sz w:val="28"/>
          <w:szCs w:val="28"/>
          <w:lang w:val="en-US"/>
        </w:rPr>
        <w:t>Indicator 3.2.2.</w:t>
      </w:r>
      <w:r w:rsidRPr="00124D64">
        <w:rPr>
          <w:b/>
          <w:bCs/>
          <w:color w:val="7030A0"/>
          <w:sz w:val="28"/>
          <w:szCs w:val="28"/>
          <w:lang w:val="en-US"/>
        </w:rPr>
        <w:t xml:space="preserve">Promovareadiversității, </w:t>
      </w:r>
      <w:r w:rsidR="00124D64">
        <w:rPr>
          <w:b/>
          <w:bCs/>
          <w:color w:val="7030A0"/>
          <w:sz w:val="28"/>
          <w:szCs w:val="28"/>
          <w:lang w:val="en-US"/>
        </w:rPr>
        <w:t xml:space="preserve">inclusive </w:t>
      </w:r>
      <w:r w:rsidRPr="00124D64">
        <w:rPr>
          <w:b/>
          <w:bCs/>
          <w:color w:val="7030A0"/>
          <w:sz w:val="28"/>
          <w:szCs w:val="28"/>
          <w:lang w:val="en-US"/>
        </w:rPr>
        <w:t>ainterculturalității, înplanurilestrategiceșioperaționale ale instituției, prinprograme, activități care au ca țintăeducațiaincluzivășinevoilecopiilor cu CES</w:t>
      </w:r>
      <w:r w:rsidR="00124D64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124D64" w:rsidRDefault="00F842E4" w:rsidP="00F842E4">
            <w:pPr>
              <w:jc w:val="left"/>
              <w:rPr>
                <w:b/>
                <w:bCs/>
              </w:rPr>
            </w:pPr>
            <w:r w:rsidRPr="00124D64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24D6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măsurilor extracurriculare cu implicarea elevilor cu CES , cât și părinții acestora.</w:t>
            </w:r>
          </w:p>
          <w:p w:rsidR="00336BB2" w:rsidRDefault="00336BB2" w:rsidP="00336BB2">
            <w:pPr>
              <w:rPr>
                <w:rStyle w:val="fontstyle01"/>
                <w:rFonts w:ascii="Times New Roman" w:hAnsi="Times New Roman"/>
              </w:rPr>
            </w:pPr>
            <w:r w:rsidRPr="00336BB2">
              <w:rPr>
                <w:rStyle w:val="fontstyle01"/>
                <w:rFonts w:ascii="Times New Roman" w:hAnsi="Times New Roman"/>
              </w:rPr>
              <w:t>Planificarea activităţilor</w:t>
            </w:r>
            <w:r>
              <w:rPr>
                <w:rStyle w:val="fontstyle01"/>
                <w:rFonts w:ascii="Times New Roman" w:hAnsi="Times New Roman"/>
              </w:rPr>
              <w:t>:</w:t>
            </w:r>
          </w:p>
          <w:p w:rsidR="001D583D" w:rsidRDefault="00336BB2" w:rsidP="00336BB2">
            <w:pPr>
              <w:rPr>
                <w:rStyle w:val="fontstyle21"/>
                <w:rFonts w:ascii="Times New Roman" w:hAnsi="Times New Roman"/>
                <w:b/>
                <w:bCs/>
              </w:rPr>
            </w:pPr>
            <w:r>
              <w:rPr>
                <w:rStyle w:val="fontstyle01"/>
                <w:rFonts w:ascii="Times New Roman" w:hAnsi="Times New Roman"/>
              </w:rPr>
              <w:t>,,</w:t>
            </w:r>
            <w:r w:rsidRPr="00336BB2">
              <w:rPr>
                <w:rStyle w:val="fontstyle21"/>
                <w:rFonts w:ascii="Times New Roman" w:hAnsi="Times New Roman"/>
                <w:b/>
                <w:bCs/>
              </w:rPr>
              <w:t>Un loc sub soare pentru fiecare</w:t>
            </w:r>
            <w:r w:rsidRPr="00336BB2">
              <w:rPr>
                <w:rStyle w:val="fontstyle21"/>
                <w:rFonts w:ascii="Times New Roman" w:hAnsi="Times New Roman"/>
                <w:b/>
                <w:bCs/>
                <w:lang w:val="en-US"/>
              </w:rPr>
              <w:t>”</w:t>
            </w:r>
            <w:r w:rsidRPr="00336BB2">
              <w:rPr>
                <w:rStyle w:val="fontstyle01"/>
                <w:rFonts w:ascii="Times New Roman" w:hAnsi="Times New Roman"/>
              </w:rPr>
              <w:t xml:space="preserve">şi </w:t>
            </w:r>
            <w:r>
              <w:rPr>
                <w:rStyle w:val="fontstyle01"/>
                <w:rFonts w:ascii="Times New Roman" w:hAnsi="Times New Roman"/>
              </w:rPr>
              <w:t>,,</w:t>
            </w:r>
            <w:r w:rsidRPr="00336BB2">
              <w:rPr>
                <w:rStyle w:val="fontstyle21"/>
                <w:rFonts w:ascii="Times New Roman" w:hAnsi="Times New Roman"/>
                <w:b/>
                <w:bCs/>
              </w:rPr>
              <w:t>Respectă-mi drepturile”</w:t>
            </w:r>
          </w:p>
          <w:p w:rsidR="001D583D" w:rsidRDefault="00336BB2" w:rsidP="00336BB2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6BB2">
              <w:rPr>
                <w:color w:val="000000"/>
                <w:szCs w:val="24"/>
              </w:rPr>
              <w:br/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>În cadrul instituției se petrec un șir de activități extracurriculare unde particip</w:t>
            </w:r>
            <w:r w:rsidR="001D583D">
              <w:rPr>
                <w:rStyle w:val="fontstyle31"/>
                <w:rFonts w:ascii="Times New Roman" w:hAnsi="Times New Roman"/>
                <w:sz w:val="24"/>
                <w:szCs w:val="24"/>
              </w:rPr>
              <w:t>ă</w:t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copii cu CES, dar petrecem astivităţi și în CREI.</w:t>
            </w:r>
          </w:p>
          <w:p w:rsidR="001D583D" w:rsidRDefault="00336BB2" w:rsidP="00336BB2">
            <w:pPr>
              <w:rPr>
                <w:rStyle w:val="fontstyle41"/>
                <w:rFonts w:ascii="Times New Roman" w:hAnsi="Times New Roman"/>
                <w:sz w:val="24"/>
                <w:szCs w:val="24"/>
              </w:rPr>
            </w:pPr>
            <w:r w:rsidRPr="00336BB2">
              <w:rPr>
                <w:color w:val="000000"/>
                <w:szCs w:val="24"/>
              </w:rPr>
              <w:br/>
            </w:r>
            <w:r w:rsidRPr="00336BB2">
              <w:rPr>
                <w:rStyle w:val="fontstyle41"/>
                <w:rFonts w:ascii="Times New Roman" w:hAnsi="Times New Roman"/>
                <w:sz w:val="24"/>
                <w:szCs w:val="24"/>
              </w:rPr>
              <w:t>Activitățile petrecute în CREI cu elevii cu CES</w:t>
            </w:r>
            <w:r w:rsidR="001D583D">
              <w:rPr>
                <w:rStyle w:val="fontstyle41"/>
                <w:rFonts w:ascii="Times New Roman" w:hAnsi="Times New Roman"/>
                <w:sz w:val="24"/>
                <w:szCs w:val="24"/>
              </w:rPr>
              <w:t>:</w:t>
            </w:r>
          </w:p>
          <w:p w:rsidR="00336BB2" w:rsidRDefault="00336BB2" w:rsidP="00336BB2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6BB2">
              <w:rPr>
                <w:b/>
                <w:bCs/>
                <w:color w:val="000000"/>
                <w:szCs w:val="24"/>
              </w:rPr>
              <w:br/>
            </w:r>
            <w:r w:rsidRPr="00336BB2">
              <w:rPr>
                <w:rStyle w:val="fontstyle41"/>
                <w:rFonts w:ascii="Times New Roman" w:hAnsi="Times New Roman"/>
                <w:sz w:val="24"/>
                <w:szCs w:val="24"/>
              </w:rPr>
              <w:t>Noiembrie: ,,</w:t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>Diferiți, dar cu aceleași drepturi ”</w:t>
            </w:r>
          </w:p>
          <w:p w:rsidR="00336BB2" w:rsidRDefault="00336BB2" w:rsidP="00336BB2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6BB2">
              <w:rPr>
                <w:rStyle w:val="fontstyle41"/>
                <w:rFonts w:ascii="Times New Roman" w:hAnsi="Times New Roman"/>
                <w:sz w:val="24"/>
                <w:szCs w:val="24"/>
              </w:rPr>
              <w:t xml:space="preserve">Decembrie: </w:t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>,,Tradiţii şi obiceiuri de Anul Nou”.</w:t>
            </w:r>
          </w:p>
          <w:p w:rsidR="00336BB2" w:rsidRDefault="00336BB2" w:rsidP="00336BB2">
            <w:pPr>
              <w:rPr>
                <w:rStyle w:val="fontstyle31"/>
                <w:lang w:val="en-US"/>
              </w:rPr>
            </w:pPr>
            <w:r w:rsidRPr="00336BB2">
              <w:rPr>
                <w:rStyle w:val="fontstyle41"/>
                <w:rFonts w:ascii="Times New Roman" w:hAnsi="Times New Roman"/>
                <w:sz w:val="24"/>
                <w:szCs w:val="24"/>
              </w:rPr>
              <w:t xml:space="preserve">Februarie: </w:t>
            </w:r>
            <w:r>
              <w:rPr>
                <w:rStyle w:val="fontstyle31"/>
              </w:rPr>
              <w:t>,,Prietenia-Comoara cea mai de preț</w:t>
            </w:r>
            <w:r>
              <w:rPr>
                <w:rStyle w:val="fontstyle31"/>
                <w:lang w:val="en-US"/>
              </w:rPr>
              <w:t xml:space="preserve">”   </w:t>
            </w:r>
          </w:p>
          <w:p w:rsidR="00336BB2" w:rsidRPr="00336BB2" w:rsidRDefault="00336BB2" w:rsidP="00336BB2">
            <w:pPr>
              <w:rPr>
                <w:szCs w:val="24"/>
                <w:lang w:val="en-US" w:eastAsia="ru-RU"/>
              </w:rPr>
            </w:pPr>
            <w:r w:rsidRPr="00336BB2">
              <w:rPr>
                <w:color w:val="000000"/>
                <w:szCs w:val="24"/>
              </w:rPr>
              <w:br/>
            </w:r>
            <w:r w:rsidRPr="00336BB2">
              <w:rPr>
                <w:rStyle w:val="fontstyle41"/>
                <w:rFonts w:ascii="Times New Roman" w:hAnsi="Times New Roman"/>
                <w:sz w:val="24"/>
                <w:szCs w:val="24"/>
              </w:rPr>
              <w:t>Pe parcursul anului elevii cu CES au participart la concursul desenelor, expoziţilor:</w:t>
            </w:r>
            <w:r w:rsidRPr="00336BB2">
              <w:rPr>
                <w:b/>
                <w:bCs/>
                <w:color w:val="000000"/>
                <w:szCs w:val="24"/>
              </w:rPr>
              <w:br/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,,Toamna de aur”, ,,Iarna la noi în Moldova”, felicitărilor de Anul Nou, 1 Martie, concursul ,,Mărţişorului”. </w:t>
            </w:r>
            <w:r w:rsidRPr="00336BB2">
              <w:rPr>
                <w:rStyle w:val="fontstyle41"/>
                <w:rFonts w:ascii="Times New Roman" w:hAnsi="Times New Roman"/>
                <w:sz w:val="24"/>
                <w:szCs w:val="24"/>
              </w:rPr>
              <w:t>Activitatea: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,,</w:t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>Sărut, Femeie mâina ta”,</w:t>
            </w:r>
            <w:r w:rsidRPr="00336BB2">
              <w:rPr>
                <w:color w:val="000000"/>
                <w:szCs w:val="24"/>
              </w:rPr>
              <w:br/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recitarea poeziilor despre profesori, activitățile petrecute în cadrul școlii, în </w:t>
            </w:r>
            <w:r w:rsidRPr="00336BB2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cadrul săptămânilor pe obiecte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,etc.</w:t>
            </w:r>
          </w:p>
          <w:p w:rsidR="00336BB2" w:rsidRPr="00336BB2" w:rsidRDefault="00336BB2" w:rsidP="00336BB2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124D64" w:rsidRDefault="00F842E4" w:rsidP="00F842E4">
            <w:pPr>
              <w:jc w:val="left"/>
              <w:rPr>
                <w:b/>
                <w:bCs/>
              </w:rPr>
            </w:pPr>
            <w:r w:rsidRPr="00124D64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1D583D" w:rsidRPr="001D583D" w:rsidRDefault="001D583D" w:rsidP="001D583D">
            <w:pPr>
              <w:rPr>
                <w:b/>
                <w:bCs/>
                <w:szCs w:val="24"/>
                <w:lang w:val="en-US" w:eastAsia="ru-RU"/>
              </w:rPr>
            </w:pPr>
            <w:r w:rsidRPr="001D583D">
              <w:rPr>
                <w:rStyle w:val="fontstyle01"/>
                <w:rFonts w:ascii="Times New Roman" w:hAnsi="Times New Roman"/>
                <w:b w:val="0"/>
                <w:bCs w:val="0"/>
              </w:rPr>
              <w:t>Activităţile date au fost realizate de către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CDS</w:t>
            </w:r>
            <w:r w:rsidRPr="001D583D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în luna noiembrie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, </w:t>
            </w:r>
            <w:r w:rsidRPr="001D583D">
              <w:rPr>
                <w:rStyle w:val="fontstyle01"/>
                <w:rFonts w:ascii="Times New Roman" w:hAnsi="Times New Roman"/>
                <w:b w:val="0"/>
                <w:bCs w:val="0"/>
              </w:rPr>
              <w:t>decembrie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martie</w:t>
            </w:r>
            <w:r w:rsidRPr="001D583D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cu elevii claselor primare şi elevii clase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i</w:t>
            </w:r>
            <w:r w:rsidRPr="001D583D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a V-a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, cât și elevii cu CES.</w:t>
            </w:r>
          </w:p>
          <w:p w:rsidR="00F842E4" w:rsidRPr="004833B4" w:rsidRDefault="00124D64" w:rsidP="004833B4">
            <w:pPr>
              <w:rPr>
                <w:rFonts w:eastAsia="Times New Roman"/>
                <w:iCs/>
              </w:rPr>
            </w:pPr>
            <w:r w:rsidRPr="004833B4">
              <w:rPr>
                <w:rFonts w:eastAsia="Times New Roman"/>
                <w:iCs/>
              </w:rPr>
              <w:t>Elevi și părinți implicați.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124D64" w:rsidRDefault="00F842E4" w:rsidP="00F842E4">
            <w:pPr>
              <w:jc w:val="left"/>
              <w:rPr>
                <w:b/>
                <w:bCs/>
              </w:rPr>
            </w:pPr>
            <w:r w:rsidRPr="00124D64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2</w:t>
            </w:r>
          </w:p>
        </w:tc>
      </w:tr>
    </w:tbl>
    <w:p w:rsidR="00D25024" w:rsidRDefault="00D25024" w:rsidP="00D25024"/>
    <w:p w:rsidR="00D25024" w:rsidRPr="00124D64" w:rsidRDefault="00D25024" w:rsidP="00D25024">
      <w:pPr>
        <w:rPr>
          <w:b/>
          <w:bCs/>
          <w:sz w:val="28"/>
          <w:szCs w:val="28"/>
        </w:rPr>
      </w:pPr>
      <w:r w:rsidRPr="00124D64">
        <w:rPr>
          <w:b/>
          <w:bCs/>
          <w:sz w:val="28"/>
          <w:szCs w:val="28"/>
        </w:rPr>
        <w:t xml:space="preserve">Domeniu: </w:t>
      </w:r>
      <w:r w:rsidRPr="00124D64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124D64" w:rsidRDefault="00D25024" w:rsidP="00D25024">
      <w:pPr>
        <w:rPr>
          <w:sz w:val="28"/>
          <w:szCs w:val="28"/>
          <w:lang w:val="en-US"/>
        </w:rPr>
      </w:pPr>
      <w:r w:rsidRPr="00124D64">
        <w:rPr>
          <w:b/>
          <w:bCs/>
          <w:sz w:val="28"/>
          <w:szCs w:val="28"/>
          <w:lang w:val="en-US"/>
        </w:rPr>
        <w:t>Indicator 3.2.3.</w:t>
      </w:r>
      <w:r w:rsidRPr="00124D64">
        <w:rPr>
          <w:b/>
          <w:bCs/>
          <w:color w:val="7030A0"/>
          <w:sz w:val="28"/>
          <w:szCs w:val="28"/>
          <w:lang w:val="en-US"/>
        </w:rPr>
        <w:t>Asigurarearespectăriidiferențelorindividualeprinaplicareaprocedurilor de prevenire, identificare, semnalare, evaluareșisoluționare a situațiilor de discriminareșiinformareapersonalului, aelevilor/ copiilorșireprezentanțilorlorlegali cu privire la utilizareaacestor</w:t>
      </w:r>
      <w:r w:rsidR="00124D64">
        <w:rPr>
          <w:b/>
          <w:bCs/>
          <w:color w:val="7030A0"/>
          <w:sz w:val="28"/>
          <w:szCs w:val="28"/>
          <w:lang w:val="en-US"/>
        </w:rPr>
        <w:t xml:space="preserve"> procedur</w:t>
      </w:r>
      <w:r w:rsidR="0044567D">
        <w:rPr>
          <w:b/>
          <w:bCs/>
          <w:color w:val="7030A0"/>
          <w:sz w:val="28"/>
          <w:szCs w:val="28"/>
          <w:lang w:val="en-US"/>
        </w:rPr>
        <w:t>i</w:t>
      </w:r>
      <w:r w:rsidR="00124D64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124D64" w:rsidRDefault="00F842E4" w:rsidP="00F842E4">
            <w:pPr>
              <w:jc w:val="left"/>
              <w:rPr>
                <w:b/>
                <w:bCs/>
              </w:rPr>
            </w:pPr>
            <w:r w:rsidRPr="00124D64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094154" w:rsidRDefault="00094154" w:rsidP="00094154">
            <w:pPr>
              <w:rPr>
                <w:b/>
                <w:iCs/>
                <w:szCs w:val="24"/>
              </w:rPr>
            </w:pPr>
            <w:r w:rsidRPr="00094154">
              <w:rPr>
                <w:rStyle w:val="fontstyle01"/>
                <w:rFonts w:ascii="Times New Roman" w:hAnsi="Times New Roman"/>
                <w:b w:val="0"/>
              </w:rPr>
              <w:t>Discuţii în CRE ,prevenirea situaţiilor de discriminare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124D64" w:rsidRDefault="00F842E4" w:rsidP="00F842E4">
            <w:pPr>
              <w:jc w:val="left"/>
              <w:rPr>
                <w:b/>
                <w:bCs/>
              </w:rPr>
            </w:pPr>
            <w:r w:rsidRPr="00124D64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0E614B" w:rsidRPr="000E614B" w:rsidRDefault="000E614B" w:rsidP="000E614B">
            <w:pPr>
              <w:rPr>
                <w:szCs w:val="24"/>
                <w:lang w:val="en-US" w:eastAsia="ru-RU"/>
              </w:rPr>
            </w:pPr>
            <w:r w:rsidRPr="000E614B">
              <w:rPr>
                <w:rStyle w:val="fontstyle01"/>
                <w:rFonts w:ascii="Times New Roman" w:hAnsi="Times New Roman"/>
                <w:b w:val="0"/>
                <w:bCs w:val="0"/>
              </w:rPr>
              <w:t>Atelier de lucru ”Modalități eficiente de integrare în colectivul clasei a elevilor cu CES</w:t>
            </w:r>
            <w:r w:rsidRPr="000E614B">
              <w:rPr>
                <w:rStyle w:val="fontstyle01"/>
                <w:rFonts w:ascii="Times New Roman" w:eastAsia="MS Mincho" w:hAnsi="Times New Roman"/>
                <w:b w:val="0"/>
                <w:bCs w:val="0"/>
              </w:rPr>
              <w:t>”</w:t>
            </w:r>
            <w:r w:rsidRPr="000E614B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decembrie 20</w:t>
            </w:r>
            <w:r w:rsidR="004833B4">
              <w:rPr>
                <w:rStyle w:val="fontstyle01"/>
                <w:rFonts w:ascii="Times New Roman" w:hAnsi="Times New Roman"/>
                <w:b w:val="0"/>
                <w:bCs w:val="0"/>
              </w:rPr>
              <w:t>20</w:t>
            </w:r>
          </w:p>
          <w:p w:rsidR="00F842E4" w:rsidRPr="000E614B" w:rsidRDefault="00F842E4" w:rsidP="004833B4">
            <w:pPr>
              <w:pStyle w:val="a4"/>
              <w:ind w:left="360"/>
              <w:rPr>
                <w:rFonts w:eastAsia="Times New Roman"/>
                <w:iCs/>
                <w:szCs w:val="24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124D64" w:rsidRDefault="00F842E4" w:rsidP="00F842E4">
            <w:pPr>
              <w:jc w:val="left"/>
              <w:rPr>
                <w:b/>
                <w:bCs/>
              </w:rPr>
            </w:pPr>
            <w:r w:rsidRPr="00124D64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1</w:t>
            </w:r>
          </w:p>
        </w:tc>
      </w:tr>
    </w:tbl>
    <w:p w:rsidR="00D25024" w:rsidRDefault="00D25024" w:rsidP="00D25024"/>
    <w:p w:rsidR="009F16FE" w:rsidRDefault="009F16FE" w:rsidP="00D25024"/>
    <w:p w:rsidR="009F16FE" w:rsidRDefault="009F16FE" w:rsidP="00D25024"/>
    <w:p w:rsidR="00D25024" w:rsidRPr="00124D64" w:rsidRDefault="00D25024" w:rsidP="00D25024">
      <w:pPr>
        <w:rPr>
          <w:b/>
          <w:bCs/>
          <w:sz w:val="28"/>
          <w:szCs w:val="28"/>
        </w:rPr>
      </w:pPr>
      <w:r w:rsidRPr="00124D64">
        <w:rPr>
          <w:b/>
          <w:bCs/>
          <w:sz w:val="28"/>
          <w:szCs w:val="28"/>
        </w:rPr>
        <w:t xml:space="preserve">Domeniu: </w:t>
      </w:r>
      <w:r w:rsidRPr="00124D64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124D64" w:rsidRDefault="00D25024" w:rsidP="00D25024">
      <w:pPr>
        <w:rPr>
          <w:b/>
          <w:bCs/>
          <w:sz w:val="28"/>
          <w:szCs w:val="28"/>
          <w:lang w:val="en-US"/>
        </w:rPr>
      </w:pPr>
      <w:r w:rsidRPr="00124D64">
        <w:rPr>
          <w:b/>
          <w:bCs/>
          <w:sz w:val="28"/>
          <w:szCs w:val="28"/>
          <w:lang w:val="en-US"/>
        </w:rPr>
        <w:t>Indicator 3.2.4.</w:t>
      </w:r>
      <w:r w:rsidRPr="00124D64">
        <w:rPr>
          <w:b/>
          <w:bCs/>
          <w:color w:val="7030A0"/>
          <w:sz w:val="28"/>
          <w:szCs w:val="28"/>
          <w:lang w:val="en-US"/>
        </w:rPr>
        <w:t>Punereaînaplicare a curriculumului, inclusiv a curriculumuluidiferențiat/ adaptatpentrucopiii cu CES, șievaluareaechitabilă a progresuluituturorelevilor/ copiilor, înscopulrespectăriiindividualitățiișitratăriivalorice a lor</w:t>
      </w:r>
      <w:r w:rsidR="007E4B2A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F52DCB" w:rsidRDefault="00F842E4" w:rsidP="00F842E4">
            <w:pPr>
              <w:jc w:val="left"/>
              <w:rPr>
                <w:b/>
                <w:bCs/>
              </w:rPr>
            </w:pPr>
            <w:r w:rsidRPr="00F52DCB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52DCB" w:rsidRDefault="00665BA1" w:rsidP="003E363C">
            <w:pPr>
              <w:pStyle w:val="TableParagraph"/>
              <w:numPr>
                <w:ilvl w:val="0"/>
                <w:numId w:val="8"/>
              </w:numPr>
              <w:spacing w:before="2"/>
              <w:ind w:right="20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Individualizarea procesului educațional prin </w:t>
            </w:r>
            <w:r>
              <w:rPr>
                <w:rFonts w:ascii="Cambria" w:hAnsi="Cambria"/>
                <w:b/>
              </w:rPr>
              <w:t xml:space="preserve">adaptări curriculare </w:t>
            </w:r>
            <w:r>
              <w:rPr>
                <w:rFonts w:ascii="Cambria" w:hAnsi="Cambria"/>
              </w:rPr>
              <w:t xml:space="preserve">poate avea loc pe două căi: prin </w:t>
            </w:r>
            <w:r>
              <w:rPr>
                <w:rFonts w:ascii="Cambria" w:hAnsi="Cambria"/>
                <w:b/>
              </w:rPr>
              <w:t xml:space="preserve">adaptări curriculare </w:t>
            </w:r>
            <w:r>
              <w:rPr>
                <w:rFonts w:ascii="Cambria" w:hAnsi="Cambria"/>
              </w:rPr>
              <w:t>(adaptarea strategiilorderealizareaconținuturilorcurriculare)și prin</w:t>
            </w:r>
            <w:r>
              <w:rPr>
                <w:rFonts w:ascii="Cambria" w:hAnsi="Cambria"/>
                <w:b/>
              </w:rPr>
              <w:t>modificăricurriculare</w:t>
            </w:r>
            <w:r>
              <w:rPr>
                <w:rFonts w:ascii="Cambria" w:hAnsi="Cambria"/>
              </w:rPr>
              <w:t>(finalități,conținuturi).</w:t>
            </w:r>
          </w:p>
          <w:p w:rsidR="00F52DCB" w:rsidRPr="00F52DCB" w:rsidRDefault="00665BA1" w:rsidP="003E363C">
            <w:pPr>
              <w:pStyle w:val="TableParagraph"/>
              <w:numPr>
                <w:ilvl w:val="0"/>
                <w:numId w:val="8"/>
              </w:numPr>
              <w:spacing w:before="2"/>
              <w:ind w:right="202"/>
              <w:rPr>
                <w:rFonts w:ascii="Cambria" w:hAnsi="Cambria"/>
              </w:rPr>
            </w:pPr>
            <w:r w:rsidRPr="00F52DCB">
              <w:rPr>
                <w:rFonts w:ascii="Cambria" w:hAnsi="Cambria"/>
                <w:b/>
              </w:rPr>
              <w:t>Curriculummodificat</w:t>
            </w:r>
            <w:r w:rsidRPr="00F52DCB">
              <w:rPr>
                <w:rFonts w:ascii="Cambria" w:hAnsi="Cambria"/>
              </w:rPr>
              <w:t xml:space="preserve">seelaboreazăpentrufiecaredisciplinăpentrucareechipaPEIadecisșiaspecificatîncompartimentul5alPEIparcurgereamaterieideprogramprinmodificări curriculareCM.Adaptărilecurriculare,adaptareastrategiilorderealizareaconținuturilorcurriculareinclud:adaptăripsihopedagogicestrategii,materialedidactice,formedeorganizareaprocesuluieducațional;adaptăriîn materiedeevaluare;echipamentspecializat; adaptăriambientale.Înrealizareaadaptărilorcurriculareseținecont destiluldeînvățarealelevului, deinteligențelemultiple,deritmulpropriudecreștereşidezvoltare.Individualizarea procesului educațional se stabileșteprin </w:t>
            </w:r>
            <w:r w:rsidRPr="00F52DCB">
              <w:rPr>
                <w:rFonts w:ascii="Cambria" w:hAnsi="Cambria"/>
                <w:b/>
              </w:rPr>
              <w:t>modificări curriculare</w:t>
            </w:r>
            <w:r w:rsidRPr="00F52DCB">
              <w:rPr>
                <w:rFonts w:ascii="Cambria" w:hAnsi="Cambria"/>
              </w:rPr>
              <w:t>, care permite la modificarea finalităților educaționale și/sau aconținuturilordinCurriculumulgeneralşiadaptareatehnologiilordepredare-învăţare-evaluare,înfuncțiedepotențialulelevului,deci,acestelevcuCESrealizeazăun</w:t>
            </w:r>
            <w:r w:rsidRPr="00F52DCB">
              <w:rPr>
                <w:rFonts w:ascii="Cambria" w:hAnsi="Cambria"/>
                <w:b/>
              </w:rPr>
              <w:t>Curriculum modificatCM.</w:t>
            </w:r>
          </w:p>
          <w:p w:rsidR="00F52DCB" w:rsidRDefault="00665BA1" w:rsidP="003E363C">
            <w:pPr>
              <w:pStyle w:val="TableParagraph"/>
              <w:numPr>
                <w:ilvl w:val="0"/>
                <w:numId w:val="8"/>
              </w:numPr>
              <w:spacing w:before="2"/>
              <w:ind w:right="202"/>
              <w:rPr>
                <w:rFonts w:ascii="Cambria" w:hAnsi="Cambria"/>
              </w:rPr>
            </w:pPr>
            <w:r w:rsidRPr="00F52DCB">
              <w:rPr>
                <w:rFonts w:ascii="Cambria" w:hAnsi="Cambria"/>
                <w:b/>
              </w:rPr>
              <w:t xml:space="preserve">Curriculumul modificat </w:t>
            </w:r>
            <w:r w:rsidRPr="00F52DCB">
              <w:rPr>
                <w:rFonts w:ascii="Cambria" w:hAnsi="Cambria"/>
              </w:rPr>
              <w:t xml:space="preserve">este parte componentă a PEI și este elaborat pentru fiecare disciplină de studiu, în cazul în care s-a constatatnecesitatea modificărilor curriculare. Elaborarea </w:t>
            </w:r>
            <w:r w:rsidRPr="00F52DCB">
              <w:rPr>
                <w:rFonts w:ascii="Cambria" w:hAnsi="Cambria"/>
              </w:rPr>
              <w:lastRenderedPageBreak/>
              <w:t>curriculumului modificat ține de competența învățătorului/profesorului la disciplina respectivă, încolaborare cu alți specialiști care asistă copilul. În procesul de elaborare a curriculumului modificat se ține cont de: punctele forte, necesitățile,potențialulșiniveluldedezvoltareaelevului.</w:t>
            </w:r>
          </w:p>
          <w:p w:rsidR="00665BA1" w:rsidRPr="00F52DCB" w:rsidRDefault="00665BA1" w:rsidP="003E363C">
            <w:pPr>
              <w:pStyle w:val="TableParagraph"/>
              <w:numPr>
                <w:ilvl w:val="0"/>
                <w:numId w:val="8"/>
              </w:numPr>
              <w:spacing w:before="2"/>
              <w:ind w:right="202"/>
              <w:rPr>
                <w:rFonts w:ascii="Cambria" w:hAnsi="Cambria"/>
              </w:rPr>
            </w:pPr>
            <w:r w:rsidRPr="00F52DCB">
              <w:rPr>
                <w:rFonts w:ascii="Cambria" w:hAnsi="Cambria"/>
              </w:rPr>
              <w:t>Adaptările și/sau modificările curriculare se consemnează în PEI-ul copilului, se examinează și se coordonează de Comisia multidisciplinarăintrașcolarăCMI și,capartecomponentăaPEI,seaprobăîn ședințaConsiliului profesoralalinstituțieideînvățământ.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F52DCB" w:rsidRDefault="00F842E4" w:rsidP="00F842E4">
            <w:pPr>
              <w:jc w:val="left"/>
              <w:rPr>
                <w:b/>
                <w:bCs/>
              </w:rPr>
            </w:pPr>
            <w:r w:rsidRPr="00F52DCB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F312A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curriculumului modificat pentru elevii cu CES-12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F52DCB" w:rsidRDefault="00F842E4" w:rsidP="00F842E4">
            <w:pPr>
              <w:jc w:val="left"/>
              <w:rPr>
                <w:b/>
                <w:bCs/>
              </w:rPr>
            </w:pPr>
            <w:r w:rsidRPr="00F52DCB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F312A">
              <w:t>2</w:t>
            </w:r>
          </w:p>
        </w:tc>
        <w:tc>
          <w:tcPr>
            <w:tcW w:w="2268" w:type="dxa"/>
          </w:tcPr>
          <w:p w:rsidR="00F842E4" w:rsidRDefault="00F842E4" w:rsidP="00F842E4">
            <w:r>
              <w:t xml:space="preserve">Punctaj acordat: - </w:t>
            </w:r>
            <w:r w:rsidR="000F312A">
              <w:t>2</w:t>
            </w:r>
          </w:p>
          <w:p w:rsidR="00C46921" w:rsidRDefault="00C46921" w:rsidP="00F842E4"/>
          <w:p w:rsidR="00C46921" w:rsidRPr="00D25024" w:rsidRDefault="00C46921" w:rsidP="00F842E4"/>
        </w:tc>
      </w:tr>
    </w:tbl>
    <w:p w:rsidR="00D25024" w:rsidRDefault="00D25024" w:rsidP="00D25024"/>
    <w:p w:rsidR="00D25024" w:rsidRPr="00F52DCB" w:rsidRDefault="00D25024" w:rsidP="00D25024">
      <w:pPr>
        <w:rPr>
          <w:b/>
          <w:bCs/>
          <w:sz w:val="28"/>
          <w:szCs w:val="28"/>
          <w:lang w:val="en-US"/>
        </w:rPr>
      </w:pPr>
      <w:r w:rsidRPr="00F52DCB">
        <w:rPr>
          <w:b/>
          <w:bCs/>
          <w:sz w:val="28"/>
          <w:szCs w:val="28"/>
          <w:lang w:val="en-US"/>
        </w:rPr>
        <w:t>Indicator 3.2.5.</w:t>
      </w:r>
      <w:r w:rsidRPr="00F52DCB">
        <w:rPr>
          <w:b/>
          <w:bCs/>
          <w:color w:val="7030A0"/>
          <w:sz w:val="28"/>
          <w:szCs w:val="28"/>
          <w:lang w:val="en-US"/>
        </w:rPr>
        <w:t>Recunoașterea de cătreelevi/ copii a situațiilor de nerespectare a diferențelorindividualeși de discriminareșimanifestareacapacității de a le prezentaîncunoștință de cauză</w:t>
      </w:r>
      <w:r w:rsidR="00F52DCB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F52DCB" w:rsidRDefault="00F842E4" w:rsidP="00F842E4">
            <w:pPr>
              <w:jc w:val="left"/>
              <w:rPr>
                <w:b/>
                <w:bCs/>
              </w:rPr>
            </w:pPr>
            <w:r w:rsidRPr="00F52DCB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C46921" w:rsidRDefault="00C46921" w:rsidP="003E363C">
            <w:pPr>
              <w:pStyle w:val="a4"/>
              <w:numPr>
                <w:ilvl w:val="0"/>
                <w:numId w:val="9"/>
              </w:numPr>
              <w:rPr>
                <w:iCs/>
                <w:sz w:val="28"/>
                <w:szCs w:val="28"/>
              </w:rPr>
            </w:pPr>
            <w:r w:rsidRPr="00C46921">
              <w:rPr>
                <w:w w:val="95"/>
                <w:sz w:val="28"/>
                <w:szCs w:val="28"/>
              </w:rPr>
              <w:t>Discutii in cadrul orelor de clasa cu tema”Educațiepentruechitatedegenșișanseegale”noiembrie2020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F52DCB" w:rsidRDefault="00F842E4" w:rsidP="00F842E4">
            <w:pPr>
              <w:jc w:val="left"/>
              <w:rPr>
                <w:b/>
                <w:bCs/>
              </w:rPr>
            </w:pPr>
            <w:r w:rsidRPr="00F52DCB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52DCB" w:rsidRDefault="00C46921" w:rsidP="003E363C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iCs/>
              </w:rPr>
            </w:pPr>
            <w:r w:rsidRPr="00F52DCB">
              <w:rPr>
                <w:rFonts w:eastAsia="Times New Roman"/>
                <w:iCs/>
              </w:rPr>
              <w:t xml:space="preserve">Existenţa proiectarii </w:t>
            </w:r>
            <w:r w:rsidR="00F52DCB">
              <w:rPr>
                <w:rFonts w:eastAsia="Times New Roman"/>
                <w:iCs/>
              </w:rPr>
              <w:t>î</w:t>
            </w:r>
            <w:r w:rsidRPr="00F52DCB">
              <w:rPr>
                <w:rFonts w:eastAsia="Times New Roman"/>
                <w:iCs/>
              </w:rPr>
              <w:t>n cadrul orelor de dirigentie</w:t>
            </w:r>
            <w:r w:rsidR="00F52DCB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F52DCB" w:rsidRDefault="00F842E4" w:rsidP="00F842E4">
            <w:pPr>
              <w:jc w:val="left"/>
              <w:rPr>
                <w:b/>
                <w:bCs/>
              </w:rPr>
            </w:pPr>
            <w:r w:rsidRPr="00F52DCB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C4692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C46921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F52DCB" w:rsidRDefault="00F842E4" w:rsidP="00F842E4">
            <w:pPr>
              <w:rPr>
                <w:b/>
                <w:bCs/>
              </w:rPr>
            </w:pPr>
            <w:r w:rsidRPr="00F52DCB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9F16FE" w:rsidRDefault="009F16FE" w:rsidP="00D25024"/>
    <w:p w:rsidR="009F16FE" w:rsidRDefault="009F16FE" w:rsidP="00D25024"/>
    <w:p w:rsidR="00D25024" w:rsidRPr="00EE7488" w:rsidRDefault="00D25024" w:rsidP="00D25024">
      <w:pPr>
        <w:pStyle w:val="2"/>
        <w:rPr>
          <w:color w:val="7030A0"/>
          <w:sz w:val="28"/>
          <w:szCs w:val="28"/>
          <w:lang w:val="en-US"/>
        </w:rPr>
      </w:pPr>
      <w:bookmarkStart w:id="26" w:name="_Toc46741873"/>
      <w:bookmarkStart w:id="27" w:name="_Toc80818925"/>
      <w:r w:rsidRPr="00EE7488">
        <w:rPr>
          <w:sz w:val="28"/>
          <w:szCs w:val="28"/>
          <w:lang w:val="en-US"/>
        </w:rPr>
        <w:t xml:space="preserve">Standard 3.3. </w:t>
      </w:r>
      <w:r w:rsidRPr="00EE7488">
        <w:rPr>
          <w:color w:val="7030A0"/>
          <w:sz w:val="28"/>
          <w:szCs w:val="28"/>
          <w:lang w:val="en-US"/>
        </w:rPr>
        <w:t>Toțicopii</w:t>
      </w:r>
      <w:r w:rsidR="008050FD">
        <w:rPr>
          <w:color w:val="7030A0"/>
          <w:sz w:val="28"/>
          <w:szCs w:val="28"/>
          <w:lang w:val="en-US"/>
        </w:rPr>
        <w:t xml:space="preserve">i benneficiază </w:t>
      </w:r>
      <w:r w:rsidRPr="00EE7488">
        <w:rPr>
          <w:color w:val="7030A0"/>
          <w:sz w:val="28"/>
          <w:szCs w:val="28"/>
          <w:lang w:val="en-US"/>
        </w:rPr>
        <w:t>de un mediuaccesibilșifavorabil</w:t>
      </w:r>
      <w:bookmarkEnd w:id="26"/>
      <w:bookmarkEnd w:id="27"/>
    </w:p>
    <w:p w:rsidR="00D25024" w:rsidRPr="00EE7488" w:rsidRDefault="00D25024" w:rsidP="00D25024">
      <w:pPr>
        <w:rPr>
          <w:b/>
          <w:sz w:val="28"/>
          <w:szCs w:val="28"/>
          <w:lang w:val="en-US"/>
        </w:rPr>
      </w:pPr>
      <w:r w:rsidRPr="00EE7488">
        <w:rPr>
          <w:b/>
          <w:sz w:val="28"/>
          <w:szCs w:val="28"/>
          <w:lang w:val="en-US"/>
        </w:rPr>
        <w:t>Domeniu</w:t>
      </w:r>
      <w:r w:rsidRPr="00463EAE">
        <w:rPr>
          <w:b/>
          <w:color w:val="00B050"/>
          <w:sz w:val="28"/>
          <w:szCs w:val="28"/>
          <w:lang w:val="en-US"/>
        </w:rPr>
        <w:t>: Management</w:t>
      </w:r>
    </w:p>
    <w:p w:rsidR="00D25024" w:rsidRPr="00EE7488" w:rsidRDefault="00D25024" w:rsidP="00D25024">
      <w:pPr>
        <w:rPr>
          <w:b/>
          <w:color w:val="7030A0"/>
          <w:sz w:val="28"/>
          <w:szCs w:val="28"/>
          <w:lang w:val="en-US"/>
        </w:rPr>
      </w:pPr>
      <w:r w:rsidRPr="00EE7488">
        <w:rPr>
          <w:b/>
          <w:sz w:val="28"/>
          <w:szCs w:val="28"/>
          <w:lang w:val="en-US"/>
        </w:rPr>
        <w:t>Indicator</w:t>
      </w:r>
      <w:r w:rsidRPr="00EE7488">
        <w:rPr>
          <w:b/>
          <w:color w:val="000000" w:themeColor="text1"/>
          <w:sz w:val="28"/>
          <w:szCs w:val="28"/>
          <w:lang w:val="en-US"/>
        </w:rPr>
        <w:t>3.3.1.</w:t>
      </w:r>
      <w:r w:rsidRPr="00EE7488">
        <w:rPr>
          <w:b/>
          <w:color w:val="7030A0"/>
          <w:sz w:val="28"/>
          <w:szCs w:val="28"/>
          <w:lang w:val="en-US"/>
        </w:rPr>
        <w:t>Utilizarearesurselorinstituționaledisponibilepentruasigurareaunuimediu</w:t>
      </w:r>
      <w:r w:rsidR="008050FD">
        <w:rPr>
          <w:b/>
          <w:color w:val="7030A0"/>
          <w:sz w:val="28"/>
          <w:szCs w:val="28"/>
          <w:lang w:val="en-US"/>
        </w:rPr>
        <w:t xml:space="preserve"> accesibil pentru</w:t>
      </w:r>
      <w:r w:rsidRPr="00EE7488">
        <w:rPr>
          <w:b/>
          <w:color w:val="7030A0"/>
          <w:sz w:val="28"/>
          <w:szCs w:val="28"/>
          <w:lang w:val="en-US"/>
        </w:rPr>
        <w:t xml:space="preserve"> copil, inclusiv cu CES, șiidentificarea, procurareașiutilizareare</w:t>
      </w:r>
      <w:r w:rsidR="008050FD">
        <w:rPr>
          <w:b/>
          <w:color w:val="7030A0"/>
          <w:sz w:val="28"/>
          <w:szCs w:val="28"/>
          <w:lang w:val="en-US"/>
        </w:rPr>
        <w:t xml:space="preserve">a </w:t>
      </w:r>
      <w:r w:rsidRPr="00EE7488">
        <w:rPr>
          <w:b/>
          <w:color w:val="7030A0"/>
          <w:sz w:val="28"/>
          <w:szCs w:val="28"/>
          <w:lang w:val="en-US"/>
        </w:rPr>
        <w:t>surselornoi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774F5A" w:rsidRPr="00E938A0" w:rsidTr="00DF435F">
        <w:tc>
          <w:tcPr>
            <w:tcW w:w="2069" w:type="dxa"/>
          </w:tcPr>
          <w:p w:rsidR="00774F5A" w:rsidRPr="009F16FE" w:rsidRDefault="00774F5A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74F5A" w:rsidRDefault="00774F5A" w:rsidP="00774F5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>Ininstituţieactivează19cadredidacticecalificateşicareseformeazăprofessionalînpermanenţăînvedereaasigurăriirealizarea prevederilorPlanului-Cadru,a CoduluiEducaţieişia tuturoractelornormative existente.</w:t>
            </w:r>
          </w:p>
          <w:p w:rsidR="00774F5A" w:rsidRDefault="00774F5A" w:rsidP="00774F5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SedeţineRaportNarativcuprivirelaexecutareabugetului</w:t>
            </w:r>
          </w:p>
          <w:p w:rsidR="00774F5A" w:rsidRDefault="00774F5A" w:rsidP="00774F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Ore publice in clasele primare cu subiectul:</w:t>
            </w:r>
          </w:p>
          <w:p w:rsidR="00774F5A" w:rsidRPr="005A6AE8" w:rsidRDefault="00774F5A" w:rsidP="00774F5A">
            <w:pPr>
              <w:rPr>
                <w:b/>
                <w:szCs w:val="24"/>
              </w:rPr>
            </w:pPr>
            <w:r w:rsidRPr="005A6AE8">
              <w:rPr>
                <w:b/>
                <w:szCs w:val="24"/>
              </w:rPr>
              <w:t xml:space="preserve">Limba </w:t>
            </w:r>
            <w:r>
              <w:rPr>
                <w:b/>
                <w:szCs w:val="24"/>
              </w:rPr>
              <w:t xml:space="preserve">și literatura </w:t>
            </w:r>
            <w:r w:rsidRPr="005A6AE8">
              <w:rPr>
                <w:b/>
                <w:szCs w:val="24"/>
              </w:rPr>
              <w:t>română</w:t>
            </w:r>
          </w:p>
          <w:p w:rsidR="00774F5A" w:rsidRDefault="008978BE" w:rsidP="00774F5A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="00774F5A" w:rsidRPr="004B0A1A">
              <w:rPr>
                <w:szCs w:val="24"/>
              </w:rPr>
              <w:t>St</w:t>
            </w:r>
            <w:r w:rsidR="00774F5A">
              <w:rPr>
                <w:szCs w:val="24"/>
              </w:rPr>
              <w:t>răbunii noștri ne lăsară Trecutu</w:t>
            </w:r>
            <w:r w:rsidR="00774F5A" w:rsidRPr="004B0A1A">
              <w:rPr>
                <w:szCs w:val="24"/>
              </w:rPr>
              <w:t xml:space="preserve">l sfânt și o </w:t>
            </w:r>
            <w:r w:rsidR="00774F5A">
              <w:rPr>
                <w:szCs w:val="24"/>
              </w:rPr>
              <w:t>frumoasă țar</w:t>
            </w:r>
            <w:r w:rsidR="00774F5A" w:rsidRPr="004B0A1A">
              <w:rPr>
                <w:szCs w:val="24"/>
              </w:rPr>
              <w:t>ă</w:t>
            </w:r>
            <w:r w:rsidRPr="008978BE">
              <w:rPr>
                <w:szCs w:val="24"/>
              </w:rPr>
              <w:t>”</w:t>
            </w:r>
            <w:r w:rsidR="00774F5A" w:rsidRPr="004B0A1A">
              <w:rPr>
                <w:szCs w:val="24"/>
              </w:rPr>
              <w:t>... Atelier de lectură „Cetatea Soroca” (legendă)</w:t>
            </w:r>
            <w:r w:rsidR="00774F5A">
              <w:rPr>
                <w:szCs w:val="24"/>
              </w:rPr>
              <w:t>Barcari cl IV -A</w:t>
            </w:r>
          </w:p>
          <w:p w:rsidR="00774F5A" w:rsidRPr="008978BE" w:rsidRDefault="00774F5A" w:rsidP="00774F5A">
            <w:pPr>
              <w:rPr>
                <w:b/>
                <w:szCs w:val="24"/>
                <w:lang w:val="en-US"/>
              </w:rPr>
            </w:pPr>
            <w:r w:rsidRPr="005A6AE8">
              <w:rPr>
                <w:b/>
                <w:szCs w:val="24"/>
              </w:rPr>
              <w:t>Matematica</w:t>
            </w:r>
            <w:r w:rsidRPr="005A6AE8">
              <w:rPr>
                <w:szCs w:val="24"/>
              </w:rPr>
              <w:t>Subiectul:</w:t>
            </w:r>
            <w:r w:rsidR="008978BE">
              <w:rPr>
                <w:szCs w:val="24"/>
              </w:rPr>
              <w:t xml:space="preserve"> ,,</w:t>
            </w:r>
            <w:r w:rsidRPr="002F463C">
              <w:rPr>
                <w:b/>
                <w:szCs w:val="24"/>
              </w:rPr>
              <w:t xml:space="preserve">Împărțirea </w:t>
            </w:r>
            <w:r>
              <w:rPr>
                <w:szCs w:val="24"/>
              </w:rPr>
              <w:t xml:space="preserve">unui număr de </w:t>
            </w:r>
            <w:r w:rsidR="008978BE">
              <w:rPr>
                <w:szCs w:val="24"/>
              </w:rPr>
              <w:t xml:space="preserve">două </w:t>
            </w:r>
            <w:r>
              <w:rPr>
                <w:szCs w:val="24"/>
              </w:rPr>
              <w:t>cifre la un număr de o cifră</w:t>
            </w:r>
            <w:r w:rsidR="008978BE">
              <w:rPr>
                <w:szCs w:val="24"/>
                <w:lang w:val="en-US"/>
              </w:rPr>
              <w:t>”</w:t>
            </w:r>
          </w:p>
          <w:p w:rsidR="00774F5A" w:rsidRDefault="00774F5A" w:rsidP="00774F5A">
            <w:pPr>
              <w:rPr>
                <w:b/>
                <w:szCs w:val="24"/>
              </w:rPr>
            </w:pPr>
            <w:r w:rsidRPr="009C128A">
              <w:rPr>
                <w:b/>
                <w:szCs w:val="24"/>
              </w:rPr>
              <w:t>Limba și literatura română</w:t>
            </w:r>
            <w:r>
              <w:rPr>
                <w:b/>
                <w:szCs w:val="24"/>
              </w:rPr>
              <w:t>,C</w:t>
            </w:r>
            <w:r w:rsidR="008978BE">
              <w:rPr>
                <w:b/>
                <w:szCs w:val="24"/>
              </w:rPr>
              <w:t xml:space="preserve">iobanu  </w:t>
            </w:r>
            <w:r>
              <w:rPr>
                <w:b/>
                <w:szCs w:val="24"/>
              </w:rPr>
              <w:t>Aurelia,cl IV-B</w:t>
            </w:r>
          </w:p>
          <w:p w:rsidR="00774F5A" w:rsidRPr="004B0A1A" w:rsidRDefault="00774F5A" w:rsidP="00774F5A">
            <w:pPr>
              <w:rPr>
                <w:szCs w:val="24"/>
              </w:rPr>
            </w:pPr>
            <w:r w:rsidRPr="004B0A1A">
              <w:rPr>
                <w:szCs w:val="24"/>
              </w:rPr>
              <w:t xml:space="preserve">Perioada alfabetară </w:t>
            </w:r>
          </w:p>
          <w:p w:rsidR="00774F5A" w:rsidRDefault="00774F5A" w:rsidP="00774F5A">
            <w:pPr>
              <w:rPr>
                <w:szCs w:val="24"/>
                <w:lang w:val="en-US"/>
              </w:rPr>
            </w:pPr>
            <w:r w:rsidRPr="004B0A1A">
              <w:rPr>
                <w:szCs w:val="24"/>
              </w:rPr>
              <w:t>Subiectul: Sunetul „ș</w:t>
            </w:r>
            <w:r w:rsidRPr="004B0A1A">
              <w:rPr>
                <w:szCs w:val="24"/>
                <w:lang w:val="en-US"/>
              </w:rPr>
              <w:t>” , literele ș mic și Ș mare de tipar</w:t>
            </w:r>
            <w:r w:rsidR="008978BE">
              <w:rPr>
                <w:szCs w:val="24"/>
                <w:lang w:val="en-US"/>
              </w:rPr>
              <w:t xml:space="preserve">. </w:t>
            </w:r>
            <w:r w:rsidRPr="004B0A1A">
              <w:rPr>
                <w:szCs w:val="24"/>
                <w:lang w:val="en-US"/>
              </w:rPr>
              <w:t>Textul</w:t>
            </w:r>
            <w:r w:rsidRPr="004B0A1A">
              <w:rPr>
                <w:szCs w:val="24"/>
              </w:rPr>
              <w:t>„Șoricică cel isteț</w:t>
            </w:r>
            <w:r w:rsidRPr="004B0A1A">
              <w:rPr>
                <w:szCs w:val="24"/>
                <w:lang w:val="en-US"/>
              </w:rPr>
              <w:t>”.</w:t>
            </w:r>
            <w:r>
              <w:rPr>
                <w:szCs w:val="24"/>
                <w:lang w:val="en-US"/>
              </w:rPr>
              <w:t>Cernean A</w:t>
            </w:r>
            <w:r w:rsidR="008978BE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  <w:lang w:val="en-US"/>
              </w:rPr>
              <w:t>cl II-a</w:t>
            </w:r>
          </w:p>
          <w:p w:rsidR="00774F5A" w:rsidRDefault="00774F5A" w:rsidP="00774F5A">
            <w:pPr>
              <w:rPr>
                <w:b/>
                <w:szCs w:val="24"/>
              </w:rPr>
            </w:pPr>
            <w:r w:rsidRPr="009C128A">
              <w:rPr>
                <w:b/>
                <w:szCs w:val="24"/>
              </w:rPr>
              <w:t>Dezvoltarea personală</w:t>
            </w:r>
          </w:p>
          <w:p w:rsidR="00774F5A" w:rsidRPr="005B126E" w:rsidRDefault="00774F5A" w:rsidP="00774F5A">
            <w:pPr>
              <w:rPr>
                <w:szCs w:val="24"/>
                <w:lang w:val="en-US"/>
              </w:rPr>
            </w:pPr>
            <w:r w:rsidRPr="005B126E">
              <w:rPr>
                <w:szCs w:val="24"/>
              </w:rPr>
              <w:t>Modulul</w:t>
            </w:r>
            <w:r w:rsidRPr="005B126E">
              <w:rPr>
                <w:szCs w:val="24"/>
                <w:lang w:val="en-US"/>
              </w:rPr>
              <w:t xml:space="preserve"> “Modulsănătos de viață”</w:t>
            </w:r>
          </w:p>
          <w:p w:rsidR="00774F5A" w:rsidRDefault="00774F5A" w:rsidP="00774F5A">
            <w:pPr>
              <w:rPr>
                <w:szCs w:val="24"/>
                <w:lang w:val="en-US"/>
              </w:rPr>
            </w:pPr>
            <w:r w:rsidRPr="005B126E">
              <w:rPr>
                <w:szCs w:val="24"/>
                <w:lang w:val="en-US"/>
              </w:rPr>
              <w:t>Subiectul: Noțiunielimentare de igienă .reguli de igienă.</w:t>
            </w:r>
            <w:r>
              <w:rPr>
                <w:szCs w:val="24"/>
                <w:lang w:val="en-US"/>
              </w:rPr>
              <w:t>Cernean A</w:t>
            </w:r>
            <w:r w:rsidR="008978BE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cl –II-a</w:t>
            </w:r>
          </w:p>
          <w:p w:rsidR="00774F5A" w:rsidRPr="0019765C" w:rsidRDefault="00774F5A" w:rsidP="00774F5A">
            <w:pPr>
              <w:rPr>
                <w:b/>
                <w:szCs w:val="24"/>
              </w:rPr>
            </w:pPr>
            <w:r w:rsidRPr="0019765C">
              <w:rPr>
                <w:b/>
                <w:szCs w:val="24"/>
              </w:rPr>
              <w:t>Matematica</w:t>
            </w:r>
          </w:p>
          <w:p w:rsidR="00774F5A" w:rsidRDefault="00774F5A" w:rsidP="00774F5A">
            <w:pPr>
              <w:rPr>
                <w:szCs w:val="24"/>
              </w:rPr>
            </w:pPr>
            <w:r w:rsidRPr="00454783">
              <w:rPr>
                <w:szCs w:val="24"/>
              </w:rPr>
              <w:lastRenderedPageBreak/>
              <w:t>Subiectul: Tabla înmulțirii și împărțirii. Recapitulare</w:t>
            </w:r>
            <w:r w:rsidR="008978BE">
              <w:rPr>
                <w:szCs w:val="24"/>
              </w:rPr>
              <w:t xml:space="preserve">. </w:t>
            </w:r>
            <w:r>
              <w:rPr>
                <w:szCs w:val="24"/>
              </w:rPr>
              <w:t>Flocea Irina,cl III</w:t>
            </w:r>
            <w:r w:rsidR="008978BE">
              <w:rPr>
                <w:szCs w:val="24"/>
              </w:rPr>
              <w:t>-a</w:t>
            </w:r>
          </w:p>
          <w:p w:rsidR="00774F5A" w:rsidRPr="0019765C" w:rsidRDefault="00774F5A" w:rsidP="00774F5A">
            <w:pPr>
              <w:rPr>
                <w:b/>
                <w:szCs w:val="24"/>
              </w:rPr>
            </w:pPr>
            <w:r w:rsidRPr="0019765C">
              <w:rPr>
                <w:b/>
                <w:szCs w:val="24"/>
              </w:rPr>
              <w:t>Limba și literatura română</w:t>
            </w:r>
          </w:p>
          <w:p w:rsidR="00774F5A" w:rsidRDefault="00774F5A" w:rsidP="00774F5A">
            <w:pPr>
              <w:rPr>
                <w:szCs w:val="24"/>
                <w:lang w:val="en-US"/>
              </w:rPr>
            </w:pPr>
            <w:r w:rsidRPr="00454783">
              <w:rPr>
                <w:szCs w:val="24"/>
              </w:rPr>
              <w:t xml:space="preserve">Subiectul: </w:t>
            </w:r>
            <w:r w:rsidR="008978BE">
              <w:rPr>
                <w:szCs w:val="24"/>
              </w:rPr>
              <w:t>,,</w:t>
            </w:r>
            <w:r w:rsidRPr="00454783">
              <w:rPr>
                <w:szCs w:val="24"/>
              </w:rPr>
              <w:t>Scrierea corectă a substantivelor</w:t>
            </w:r>
            <w:r w:rsidR="008978BE">
              <w:rPr>
                <w:szCs w:val="24"/>
              </w:rPr>
              <w:t>”</w:t>
            </w:r>
          </w:p>
          <w:p w:rsidR="00774F5A" w:rsidRPr="00774F5A" w:rsidRDefault="00774F5A" w:rsidP="00774F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cl.I</w:t>
            </w:r>
            <w:r w:rsidR="008978BE">
              <w:rPr>
                <w:szCs w:val="24"/>
                <w:lang w:val="en-US"/>
              </w:rPr>
              <w:t>-a ,</w:t>
            </w:r>
            <w:r>
              <w:rPr>
                <w:szCs w:val="24"/>
                <w:lang w:val="en-US"/>
              </w:rPr>
              <w:t>Varga Iana</w:t>
            </w:r>
          </w:p>
          <w:p w:rsidR="00774F5A" w:rsidRDefault="00774F5A" w:rsidP="00774F5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Elaborareadecatre</w:t>
            </w:r>
            <w:r w:rsidR="00AD0088">
              <w:rPr>
                <w:sz w:val="24"/>
              </w:rPr>
              <w:t>CDS a</w:t>
            </w:r>
            <w:r>
              <w:rPr>
                <w:sz w:val="24"/>
              </w:rPr>
              <w:t>PIpentrueleviicu CES (1</w:t>
            </w:r>
            <w:r w:rsidR="00AD0088">
              <w:rPr>
                <w:sz w:val="24"/>
              </w:rPr>
              <w:t>2</w:t>
            </w:r>
            <w:r>
              <w:rPr>
                <w:sz w:val="24"/>
              </w:rPr>
              <w:t>elevi)</w:t>
            </w:r>
          </w:p>
          <w:p w:rsidR="00774F5A" w:rsidRDefault="00774F5A" w:rsidP="00774F5A">
            <w:pPr>
              <w:rPr>
                <w:szCs w:val="24"/>
              </w:rPr>
            </w:pPr>
            <w:r>
              <w:t>MonitorizareazilnicăaelevilorcuCESînvedereaîncadrăriilor înprocesuleducativ.</w:t>
            </w:r>
          </w:p>
          <w:p w:rsidR="00774F5A" w:rsidRDefault="00774F5A" w:rsidP="00774F5A">
            <w:pPr>
              <w:rPr>
                <w:szCs w:val="24"/>
              </w:rPr>
            </w:pPr>
          </w:p>
          <w:p w:rsidR="00774F5A" w:rsidRPr="00774F5A" w:rsidRDefault="00774F5A" w:rsidP="00774F5A">
            <w:pPr>
              <w:rPr>
                <w:b/>
                <w:szCs w:val="24"/>
              </w:rPr>
            </w:pPr>
          </w:p>
        </w:tc>
      </w:tr>
      <w:tr w:rsidR="00774F5A" w:rsidRPr="00E938A0" w:rsidTr="00DF435F">
        <w:tc>
          <w:tcPr>
            <w:tcW w:w="2069" w:type="dxa"/>
          </w:tcPr>
          <w:p w:rsidR="00774F5A" w:rsidRPr="009F16FE" w:rsidRDefault="00774F5A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AD0088" w:rsidRDefault="00AD0088" w:rsidP="00AD0088">
            <w:pPr>
              <w:pStyle w:val="TableParagraph"/>
              <w:ind w:left="0" w:right="37"/>
              <w:rPr>
                <w:sz w:val="24"/>
              </w:rPr>
            </w:pPr>
            <w:r>
              <w:rPr>
                <w:sz w:val="24"/>
              </w:rPr>
              <w:t>S-aplanificatşis-aexecutatcheltuielilacapitolele:Intreţinereablocurilordestudii,achitareasalariului, achiziţii de fond de carte, procurarea de mijloace didactice si de</w:t>
            </w:r>
            <w:r w:rsidR="000C4171">
              <w:rPr>
                <w:sz w:val="24"/>
              </w:rPr>
              <w:t>z</w:t>
            </w:r>
            <w:r>
              <w:rPr>
                <w:sz w:val="24"/>
              </w:rPr>
              <w:t>infectante, abonare, servicii medicale, deplasări,, competiţii sportive ş.a. ce permit buna funcţionalitate ainstituţiei</w:t>
            </w:r>
          </w:p>
          <w:p w:rsidR="000C4171" w:rsidRPr="00F842E4" w:rsidRDefault="00AD0088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Înurmautilizăriiiacestoractivităticopilululuiîisuntformatecompetențedeaevita,deaanticipaiarîncelmairăucazdearecunoașteformelede</w:t>
            </w:r>
          </w:p>
          <w:p w:rsidR="00774F5A" w:rsidRPr="000C4171" w:rsidRDefault="000C4171" w:rsidP="000C4171">
            <w:pPr>
              <w:rPr>
                <w:b/>
                <w:bCs/>
                <w:szCs w:val="24"/>
                <w:lang w:val="en-US" w:eastAsia="ru-RU"/>
              </w:rPr>
            </w:pP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>violență și de a se adresa persoanelor-resursă pentru ajutor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</w:p>
        </w:tc>
      </w:tr>
      <w:tr w:rsidR="00774F5A" w:rsidRPr="00E938A0" w:rsidTr="00DF435F">
        <w:tc>
          <w:tcPr>
            <w:tcW w:w="2069" w:type="dxa"/>
          </w:tcPr>
          <w:p w:rsidR="00774F5A" w:rsidRPr="009F16FE" w:rsidRDefault="00774F5A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774F5A" w:rsidRPr="00E938A0" w:rsidRDefault="00774F5A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774F5A" w:rsidRPr="00E938A0" w:rsidRDefault="00774F5A" w:rsidP="00F842E4">
            <w:r>
              <w:t>Autoevaluare conform criteriilor: -</w:t>
            </w:r>
            <w:r w:rsidR="00AD0088">
              <w:t>2</w:t>
            </w:r>
          </w:p>
        </w:tc>
        <w:tc>
          <w:tcPr>
            <w:tcW w:w="2268" w:type="dxa"/>
          </w:tcPr>
          <w:p w:rsidR="00774F5A" w:rsidRPr="00D25024" w:rsidRDefault="00774F5A" w:rsidP="00F842E4">
            <w:r>
              <w:t xml:space="preserve">Punctaj acordat: - </w:t>
            </w:r>
            <w:r w:rsidR="00AD0088">
              <w:t>2</w:t>
            </w:r>
          </w:p>
        </w:tc>
      </w:tr>
    </w:tbl>
    <w:p w:rsidR="00D25024" w:rsidRDefault="00D25024" w:rsidP="00D25024"/>
    <w:p w:rsidR="00D25024" w:rsidRPr="002C6580" w:rsidRDefault="00D25024" w:rsidP="00D25024">
      <w:pPr>
        <w:rPr>
          <w:sz w:val="28"/>
          <w:szCs w:val="28"/>
          <w:lang w:val="en-US"/>
        </w:rPr>
      </w:pPr>
      <w:r w:rsidRPr="002C6580">
        <w:rPr>
          <w:b/>
          <w:bCs/>
          <w:sz w:val="28"/>
          <w:szCs w:val="28"/>
          <w:lang w:val="en-US"/>
        </w:rPr>
        <w:t>Indicator 3.3.2.</w:t>
      </w:r>
      <w:r w:rsidRPr="002C6580">
        <w:rPr>
          <w:b/>
          <w:bCs/>
          <w:color w:val="7030A0"/>
          <w:sz w:val="28"/>
          <w:szCs w:val="28"/>
          <w:lang w:val="en-US"/>
        </w:rPr>
        <w:t>Asigurareaprotecțieidatelor cu caracter personal șiaaccesului,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AD0088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Cambria" w:hAnsi="Cambria"/>
              </w:rPr>
              <w:t>Dosarelepersonale aleelevilorşialeangajaţilor</w:t>
            </w:r>
            <w:r w:rsidR="005A4369">
              <w:rPr>
                <w:rFonts w:ascii="Cambria" w:hAnsi="Cambria"/>
                <w:spacing w:val="-3"/>
              </w:rPr>
              <w:t xml:space="preserve">, </w:t>
            </w:r>
            <w:r>
              <w:rPr>
                <w:rFonts w:ascii="Cambria" w:hAnsi="Cambria"/>
              </w:rPr>
              <w:t>suntpăstrateînsiguranţăşidoarunnumărlimitatdeangajaţiauacceslaele.</w:t>
            </w:r>
          </w:p>
        </w:tc>
      </w:tr>
      <w:tr w:rsidR="00AD0088" w:rsidRPr="00E938A0" w:rsidTr="00DF435F">
        <w:tc>
          <w:tcPr>
            <w:tcW w:w="2069" w:type="dxa"/>
          </w:tcPr>
          <w:p w:rsidR="00AD0088" w:rsidRPr="009F16FE" w:rsidRDefault="00AD0088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AD0088" w:rsidRDefault="00AD0088" w:rsidP="00823A33">
            <w:pPr>
              <w:pStyle w:val="TableParagraph"/>
              <w:spacing w:line="239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Laeditarea,completareaşimodificareadatelordinSIME,SAPD,SIPAS,auaccesdoarpersoaneautorizateşidesemnateprinordinuldirectorului</w:t>
            </w:r>
          </w:p>
        </w:tc>
      </w:tr>
      <w:tr w:rsidR="00AD0088" w:rsidRPr="00E938A0" w:rsidTr="00DF435F">
        <w:tc>
          <w:tcPr>
            <w:tcW w:w="2069" w:type="dxa"/>
          </w:tcPr>
          <w:p w:rsidR="00AD0088" w:rsidRPr="009F16FE" w:rsidRDefault="00AD0088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AD0088" w:rsidRPr="00E938A0" w:rsidRDefault="00AD0088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AD0088" w:rsidRPr="00E938A0" w:rsidRDefault="00AD0088" w:rsidP="00F842E4">
            <w:r>
              <w:t>Autoevaluare conform criteriilor: -1</w:t>
            </w:r>
          </w:p>
        </w:tc>
        <w:tc>
          <w:tcPr>
            <w:tcW w:w="2268" w:type="dxa"/>
          </w:tcPr>
          <w:p w:rsidR="00AD0088" w:rsidRPr="00D25024" w:rsidRDefault="00AD0088" w:rsidP="00F842E4">
            <w:r>
              <w:t>Punctaj acordat: - 1</w:t>
            </w:r>
          </w:p>
        </w:tc>
      </w:tr>
    </w:tbl>
    <w:p w:rsidR="00D25024" w:rsidRDefault="00D25024" w:rsidP="00D25024"/>
    <w:p w:rsidR="000C4171" w:rsidRDefault="000C4171" w:rsidP="00D25024"/>
    <w:p w:rsidR="000C4171" w:rsidRPr="00F15937" w:rsidRDefault="000C4171" w:rsidP="00D25024"/>
    <w:p w:rsidR="00D25024" w:rsidRPr="002E11A7" w:rsidRDefault="00D25024" w:rsidP="00D25024">
      <w:pPr>
        <w:rPr>
          <w:b/>
          <w:bCs/>
          <w:sz w:val="28"/>
          <w:szCs w:val="28"/>
        </w:rPr>
      </w:pPr>
      <w:r w:rsidRPr="002E11A7">
        <w:rPr>
          <w:b/>
          <w:bCs/>
          <w:sz w:val="28"/>
          <w:szCs w:val="28"/>
        </w:rPr>
        <w:t xml:space="preserve">Domeniu: </w:t>
      </w:r>
      <w:r w:rsidRPr="002E11A7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2E11A7" w:rsidRDefault="00D25024" w:rsidP="00D25024">
      <w:pPr>
        <w:rPr>
          <w:sz w:val="28"/>
          <w:szCs w:val="28"/>
          <w:lang w:val="en-US"/>
        </w:rPr>
      </w:pPr>
      <w:r w:rsidRPr="002E11A7">
        <w:rPr>
          <w:b/>
          <w:bCs/>
          <w:sz w:val="28"/>
          <w:szCs w:val="28"/>
          <w:lang w:val="en-US"/>
        </w:rPr>
        <w:t>Indicator 3.3.3.</w:t>
      </w:r>
      <w:r w:rsidRPr="002E11A7">
        <w:rPr>
          <w:b/>
          <w:bCs/>
          <w:color w:val="7030A0"/>
          <w:sz w:val="28"/>
          <w:szCs w:val="28"/>
          <w:lang w:val="en-US"/>
        </w:rPr>
        <w:t>Asigurareaunuimediuaccesibilpentruincluziuneatuturorelevilor/ copiilor, a spațiilordotate, conformspecificuluieducației, a spațiilor destinate serviciilor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0C4171" w:rsidRDefault="000C4171" w:rsidP="000C4171">
            <w:pPr>
              <w:rPr>
                <w:rStyle w:val="fontstyle01"/>
                <w:rFonts w:ascii="Times New Roman" w:hAnsi="Times New Roman"/>
                <w:b w:val="0"/>
                <w:bCs w:val="0"/>
              </w:rPr>
            </w:pP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>Instituţia dispune desăl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ă</w:t>
            </w: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de sport, sal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ă </w:t>
            </w: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>de lectură, sală de festivităţi, bibliotecă  cabinet de informatică</w:t>
            </w:r>
            <w:r w:rsidRPr="000C4171">
              <w:rPr>
                <w:b/>
                <w:bCs/>
                <w:color w:val="000000"/>
              </w:rPr>
              <w:br/>
            </w: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>dotat cu 1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2</w:t>
            </w: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calculatoare, laboratoare de fizică, chimie, mijloace didactice pentru cabinetul de biologie, Cabinet Metodic, Sali de clasă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</w:p>
          <w:p w:rsidR="000C4171" w:rsidRDefault="000C4171" w:rsidP="000C4171">
            <w:pPr>
              <w:rPr>
                <w:rStyle w:val="fontstyle01"/>
                <w:rFonts w:ascii="Times New Roman" w:hAnsi="Times New Roman"/>
                <w:b w:val="0"/>
                <w:bCs w:val="0"/>
              </w:rPr>
            </w:pPr>
            <w:r w:rsidRPr="000C4171">
              <w:rPr>
                <w:b/>
                <w:bCs/>
                <w:color w:val="000000"/>
              </w:rPr>
              <w:br/>
            </w:r>
            <w:r w:rsidRPr="000C4171">
              <w:rPr>
                <w:rStyle w:val="fontstyle01"/>
                <w:rFonts w:ascii="Times New Roman" w:hAnsi="Times New Roman"/>
                <w:b w:val="0"/>
                <w:bCs w:val="0"/>
              </w:rPr>
              <w:t>In instituţie activază CREI dotat cu mobilier, mijloace didactice, literatură, tehnică de calcul, jucării, spaţiu de joacă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, etc.</w:t>
            </w:r>
          </w:p>
          <w:p w:rsidR="00F842E4" w:rsidRPr="009163BA" w:rsidRDefault="000C4171" w:rsidP="009163BA">
            <w:pPr>
              <w:rPr>
                <w:b/>
                <w:bCs/>
                <w:szCs w:val="24"/>
                <w:lang w:val="en-US" w:eastAsia="ru-RU"/>
              </w:rPr>
            </w:pPr>
            <w:r w:rsidRPr="000C4171">
              <w:rPr>
                <w:b/>
                <w:bCs/>
                <w:color w:val="000000"/>
              </w:rPr>
              <w:br/>
            </w:r>
            <w:r w:rsidRPr="000C4171">
              <w:rPr>
                <w:rStyle w:val="fontstyle21"/>
                <w:rFonts w:ascii="Times New Roman" w:hAnsi="Times New Roman"/>
                <w:b/>
                <w:bCs/>
              </w:rPr>
              <w:t>Instituția de învățămînt asigură dotarea minimă a CREI în conformitate cu Metodologia de organizare și funcționare a Centrului de Resurse pentru</w:t>
            </w:r>
            <w:r w:rsidRPr="000C4171">
              <w:rPr>
                <w:b/>
                <w:bCs/>
                <w:color w:val="000000"/>
                <w:sz w:val="22"/>
              </w:rPr>
              <w:br/>
            </w:r>
            <w:r w:rsidRPr="000C4171">
              <w:rPr>
                <w:rStyle w:val="fontstyle21"/>
                <w:rFonts w:ascii="Times New Roman" w:hAnsi="Times New Roman"/>
                <w:b/>
                <w:bCs/>
              </w:rPr>
              <w:t>Educația Incluzivă din instituția de învățămînt. CREI este dotat cu cele necesare: mobilier corespunzător, masă pentru calculator, masa profesorului,</w:t>
            </w:r>
            <w:r w:rsidRPr="000C4171">
              <w:rPr>
                <w:b/>
                <w:bCs/>
                <w:color w:val="000000"/>
                <w:sz w:val="22"/>
              </w:rPr>
              <w:br/>
            </w:r>
            <w:r w:rsidRPr="000C4171">
              <w:rPr>
                <w:rStyle w:val="fontstyle21"/>
                <w:rFonts w:ascii="Times New Roman" w:hAnsi="Times New Roman"/>
                <w:b/>
                <w:bCs/>
              </w:rPr>
              <w:t>calculator, imprimantă,  etajere pentru jucării, covor, canapea, fotoliu</w:t>
            </w:r>
            <w:r w:rsidR="009163BA">
              <w:rPr>
                <w:rStyle w:val="fontstyle21"/>
                <w:rFonts w:ascii="Times New Roman" w:hAnsi="Times New Roman"/>
                <w:b/>
                <w:b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9163BA" w:rsidRDefault="009163BA" w:rsidP="009163BA">
            <w:pPr>
              <w:rPr>
                <w:b/>
                <w:bCs/>
                <w:szCs w:val="24"/>
                <w:lang w:val="en-US" w:eastAsia="ru-RU"/>
              </w:rPr>
            </w:pPr>
            <w:r w:rsidRPr="009163BA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Resursele materiale, financiare şi umane din instituţie permit desfăşurarea </w:t>
            </w:r>
            <w:r w:rsidRPr="009163BA">
              <w:rPr>
                <w:rStyle w:val="fontstyle01"/>
                <w:rFonts w:ascii="Times New Roman" w:hAnsi="Times New Roman"/>
                <w:b w:val="0"/>
                <w:bCs w:val="0"/>
              </w:rPr>
              <w:lastRenderedPageBreak/>
              <w:t>unui învăţământ de calitate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2</w:t>
            </w:r>
          </w:p>
        </w:tc>
      </w:tr>
    </w:tbl>
    <w:p w:rsidR="00D25024" w:rsidRDefault="00D25024" w:rsidP="00D25024"/>
    <w:p w:rsidR="00D25024" w:rsidRPr="00576780" w:rsidRDefault="00D25024" w:rsidP="00D25024">
      <w:pPr>
        <w:rPr>
          <w:b/>
          <w:bCs/>
          <w:sz w:val="28"/>
          <w:szCs w:val="28"/>
        </w:rPr>
      </w:pPr>
      <w:r w:rsidRPr="00576780">
        <w:rPr>
          <w:b/>
          <w:bCs/>
          <w:sz w:val="28"/>
          <w:szCs w:val="28"/>
        </w:rPr>
        <w:t xml:space="preserve">Domeniu: </w:t>
      </w:r>
      <w:r w:rsidRPr="00576780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576780" w:rsidRDefault="00D25024" w:rsidP="00D25024">
      <w:pPr>
        <w:rPr>
          <w:b/>
          <w:bCs/>
          <w:sz w:val="28"/>
          <w:szCs w:val="28"/>
          <w:lang w:val="en-US"/>
        </w:rPr>
      </w:pPr>
      <w:r w:rsidRPr="00576780">
        <w:rPr>
          <w:b/>
          <w:bCs/>
          <w:sz w:val="28"/>
          <w:szCs w:val="28"/>
          <w:lang w:val="en-US"/>
        </w:rPr>
        <w:t>Indicator 3.3.4.</w:t>
      </w:r>
      <w:r w:rsidRPr="00576780">
        <w:rPr>
          <w:b/>
          <w:bCs/>
          <w:color w:val="7030A0"/>
          <w:sz w:val="28"/>
          <w:szCs w:val="28"/>
          <w:lang w:val="en-US"/>
        </w:rPr>
        <w:t>Punereaînaplicare a mijloacelor de învățământșiauxiliarelorcurriculare, utilizândtehnologiiinformaționaleși de comunicareadaptatenecesitățilortuturorelevilor/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D0088" w:rsidRDefault="00AD0088" w:rsidP="00AD00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Dotareainstituţieicu</w:t>
            </w:r>
            <w:r>
              <w:rPr>
                <w:spacing w:val="2"/>
                <w:sz w:val="24"/>
              </w:rPr>
              <w:t xml:space="preserve"> materialele necesare</w:t>
            </w:r>
            <w:r>
              <w:rPr>
                <w:sz w:val="24"/>
              </w:rPr>
              <w:t>permiteutilizarealor încadrullecţiilor.Eleviiparticipălacercurişisecţii,iar dupălecţiieleviidin</w:t>
            </w:r>
          </w:p>
          <w:p w:rsidR="00F842E4" w:rsidRPr="009163BA" w:rsidRDefault="00AD0088" w:rsidP="009163BA">
            <w:pPr>
              <w:rPr>
                <w:iCs/>
              </w:rPr>
            </w:pPr>
            <w:r>
              <w:t>familiilevulnerabilerămânîn</w:t>
            </w:r>
            <w:r w:rsidR="00427ABD">
              <w:t>CR</w:t>
            </w:r>
            <w:r w:rsidR="009163BA">
              <w:t xml:space="preserve">, </w:t>
            </w:r>
            <w:r w:rsidR="00427ABD">
              <w:t>bibliotec</w:t>
            </w:r>
            <w:r w:rsidR="009163BA">
              <w:t>ă</w:t>
            </w:r>
            <w:r>
              <w:t>pentrua-sipregătiuneleteme</w:t>
            </w:r>
            <w:r w:rsidR="00427ABD">
              <w:t>.</w:t>
            </w:r>
          </w:p>
        </w:tc>
      </w:tr>
      <w:tr w:rsidR="00FF7994" w:rsidRPr="00E938A0" w:rsidTr="00DF435F">
        <w:tc>
          <w:tcPr>
            <w:tcW w:w="2069" w:type="dxa"/>
          </w:tcPr>
          <w:p w:rsidR="00FF7994" w:rsidRPr="009F16FE" w:rsidRDefault="00FF799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F7994" w:rsidRDefault="00FF7994" w:rsidP="00FF7994">
            <w:pPr>
              <w:pStyle w:val="TableParagraph"/>
              <w:spacing w:line="242" w:lineRule="auto"/>
              <w:ind w:right="86" w:firstLine="62"/>
              <w:rPr>
                <w:sz w:val="24"/>
              </w:rPr>
            </w:pPr>
            <w:r>
              <w:rPr>
                <w:sz w:val="24"/>
              </w:rPr>
              <w:t>Bursele orefitedeConsiliulRaionalducelaaceeacăeleviiseimplicăşiîn concursuriraionale,naţionaleşiinternaţionalelauneledisciplinicumarfi: Limbaşi literaturaromână,Limbaengleză,Istoria,Educaţiepentrusocietate,Biologie,Educaţieecologică,ConcursuldematematicăKangourou,ş.a.</w:t>
            </w:r>
          </w:p>
        </w:tc>
      </w:tr>
      <w:tr w:rsidR="00FF7994" w:rsidRPr="00E938A0" w:rsidTr="00DF435F">
        <w:tc>
          <w:tcPr>
            <w:tcW w:w="2069" w:type="dxa"/>
          </w:tcPr>
          <w:p w:rsidR="00FF7994" w:rsidRPr="009F16FE" w:rsidRDefault="00FF799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F7994" w:rsidRPr="00E938A0" w:rsidRDefault="00FF799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F7994" w:rsidRPr="00E938A0" w:rsidRDefault="00FF7994" w:rsidP="00F842E4">
            <w:r>
              <w:t>Autoevaluare conform criteriilor: -2</w:t>
            </w:r>
          </w:p>
        </w:tc>
        <w:tc>
          <w:tcPr>
            <w:tcW w:w="2268" w:type="dxa"/>
          </w:tcPr>
          <w:p w:rsidR="00FF7994" w:rsidRPr="00D25024" w:rsidRDefault="00FF7994" w:rsidP="00F842E4">
            <w:r>
              <w:t>Punctaj acordat: - 2</w:t>
            </w:r>
          </w:p>
        </w:tc>
      </w:tr>
      <w:tr w:rsidR="00FF7994" w:rsidRPr="00E938A0" w:rsidTr="00DF435F">
        <w:tc>
          <w:tcPr>
            <w:tcW w:w="7371" w:type="dxa"/>
            <w:gridSpan w:val="3"/>
          </w:tcPr>
          <w:p w:rsidR="00FF7994" w:rsidRPr="00415CB2" w:rsidRDefault="00FF799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F7994" w:rsidRPr="00415CB2" w:rsidRDefault="00FF799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9F16FE" w:rsidRDefault="00156ADB" w:rsidP="00DF435F">
            <w:pPr>
              <w:jc w:val="center"/>
              <w:rPr>
                <w:b/>
                <w:bCs/>
              </w:rPr>
            </w:pPr>
            <w:r w:rsidRPr="009F16FE">
              <w:rPr>
                <w:b/>
                <w:bCs/>
              </w:rPr>
              <w:t>Dimensiune III</w:t>
            </w:r>
          </w:p>
          <w:p w:rsidR="00156ADB" w:rsidRPr="00E938A0" w:rsidRDefault="00156ADB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F7994" w:rsidRDefault="00FF7994" w:rsidP="00FF7994">
            <w:pPr>
              <w:pStyle w:val="TableParagraph"/>
              <w:spacing w:line="24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Existenţaşiactivitateaîn instituţieaunuiCREIşiaunuiCDS</w:t>
            </w:r>
          </w:p>
          <w:p w:rsidR="00F842E4" w:rsidRPr="00FF7994" w:rsidRDefault="00FF7994" w:rsidP="00FF799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EleviicuCESsuntimplicațiînactivitățicultural-</w:t>
            </w:r>
            <w:r>
              <w:t>cognitive,înactivitățiextracurriculare</w:t>
            </w:r>
          </w:p>
          <w:p w:rsidR="00F842E4" w:rsidRPr="00E938A0" w:rsidRDefault="00F842E4" w:rsidP="00FF7994">
            <w:pPr>
              <w:pStyle w:val="a4"/>
              <w:ind w:left="360"/>
            </w:pPr>
          </w:p>
        </w:tc>
        <w:tc>
          <w:tcPr>
            <w:tcW w:w="3543" w:type="dxa"/>
          </w:tcPr>
          <w:p w:rsidR="00F842E4" w:rsidRPr="00E938A0" w:rsidRDefault="001B2346" w:rsidP="001B2346">
            <w:pPr>
              <w:pStyle w:val="a4"/>
              <w:numPr>
                <w:ilvl w:val="0"/>
                <w:numId w:val="2"/>
              </w:numPr>
              <w:ind w:left="360"/>
            </w:pPr>
            <w:r>
              <w:t>Nu toți părinții sunt interesați de spriginul în creșterea progresul școlar al elevilor.</w:t>
            </w:r>
          </w:p>
        </w:tc>
      </w:tr>
    </w:tbl>
    <w:p w:rsidR="00156ADB" w:rsidRDefault="00156ADB" w:rsidP="00D25024"/>
    <w:p w:rsidR="009F16FE" w:rsidRDefault="009F16FE" w:rsidP="00D25024"/>
    <w:p w:rsidR="00D25024" w:rsidRPr="00945539" w:rsidRDefault="00D25024" w:rsidP="00D25024">
      <w:pPr>
        <w:pStyle w:val="1"/>
      </w:pPr>
      <w:bookmarkStart w:id="28" w:name="_Toc46741874"/>
      <w:bookmarkStart w:id="29" w:name="_Toc80818926"/>
      <w:r w:rsidRPr="00463EAE">
        <w:rPr>
          <w:sz w:val="28"/>
        </w:rPr>
        <w:t>Dimensiune IV.</w:t>
      </w:r>
      <w:r w:rsidRPr="00D0516A">
        <w:rPr>
          <w:color w:val="FF0000"/>
        </w:rPr>
        <w:t>EFICIENȚĂ EDUCAȚIONALĂ</w:t>
      </w:r>
      <w:bookmarkEnd w:id="28"/>
      <w:bookmarkEnd w:id="29"/>
    </w:p>
    <w:p w:rsidR="00D25024" w:rsidRPr="00463EAE" w:rsidRDefault="00D25024" w:rsidP="00D25024">
      <w:pPr>
        <w:pStyle w:val="2"/>
        <w:rPr>
          <w:color w:val="7030A0"/>
          <w:sz w:val="28"/>
          <w:szCs w:val="28"/>
          <w:lang w:val="en-US"/>
        </w:rPr>
      </w:pPr>
      <w:bookmarkStart w:id="30" w:name="_Toc46741875"/>
      <w:bookmarkStart w:id="31" w:name="_Toc80818927"/>
      <w:r w:rsidRPr="00D0516A">
        <w:rPr>
          <w:sz w:val="28"/>
          <w:szCs w:val="28"/>
          <w:lang w:val="en-US"/>
        </w:rPr>
        <w:t>Standard 4.1</w:t>
      </w:r>
      <w:r w:rsidRPr="00463EAE">
        <w:rPr>
          <w:color w:val="7030A0"/>
          <w:sz w:val="28"/>
          <w:szCs w:val="28"/>
          <w:lang w:val="en-US"/>
        </w:rPr>
        <w:t>. Instituțiacreeazăcondiții de organizareșirealizare a unui</w:t>
      </w:r>
      <w:r w:rsidR="00874D2F" w:rsidRPr="00463EAE">
        <w:rPr>
          <w:color w:val="7030A0"/>
          <w:sz w:val="28"/>
          <w:szCs w:val="28"/>
          <w:lang w:val="en-US"/>
        </w:rPr>
        <w:t xml:space="preserve"> process </w:t>
      </w:r>
      <w:r w:rsidRPr="00463EAE">
        <w:rPr>
          <w:color w:val="7030A0"/>
          <w:sz w:val="28"/>
          <w:szCs w:val="28"/>
          <w:lang w:val="en-US"/>
        </w:rPr>
        <w:t>educațional de calitate</w:t>
      </w:r>
      <w:bookmarkEnd w:id="30"/>
      <w:bookmarkEnd w:id="31"/>
    </w:p>
    <w:p w:rsidR="00D25024" w:rsidRPr="00D0516A" w:rsidRDefault="00D25024" w:rsidP="00D25024">
      <w:pPr>
        <w:rPr>
          <w:b/>
          <w:bCs/>
          <w:sz w:val="28"/>
          <w:szCs w:val="28"/>
          <w:lang w:val="en-US"/>
        </w:rPr>
      </w:pPr>
      <w:r w:rsidRPr="00D0516A">
        <w:rPr>
          <w:b/>
          <w:bCs/>
          <w:sz w:val="28"/>
          <w:szCs w:val="28"/>
          <w:lang w:val="en-US"/>
        </w:rPr>
        <w:t xml:space="preserve">Domeniu: </w:t>
      </w:r>
      <w:r w:rsidRPr="00D0516A">
        <w:rPr>
          <w:b/>
          <w:bCs/>
          <w:color w:val="00B050"/>
          <w:sz w:val="28"/>
          <w:szCs w:val="28"/>
          <w:lang w:val="en-US"/>
        </w:rPr>
        <w:t>Management</w:t>
      </w:r>
    </w:p>
    <w:p w:rsidR="00FE16D9" w:rsidRPr="00D0516A" w:rsidRDefault="00D25024" w:rsidP="00D25024">
      <w:pPr>
        <w:rPr>
          <w:b/>
          <w:bCs/>
          <w:color w:val="7030A0"/>
          <w:sz w:val="28"/>
          <w:szCs w:val="28"/>
          <w:lang w:val="en-US"/>
        </w:rPr>
      </w:pPr>
      <w:r w:rsidRPr="00D0516A">
        <w:rPr>
          <w:b/>
          <w:bCs/>
          <w:sz w:val="28"/>
          <w:szCs w:val="28"/>
          <w:lang w:val="en-US"/>
        </w:rPr>
        <w:t>Indicator 4.1.1.</w:t>
      </w:r>
      <w:r w:rsidR="00FE16D9" w:rsidRPr="00D0516A">
        <w:rPr>
          <w:b/>
          <w:sz w:val="28"/>
          <w:szCs w:val="28"/>
        </w:rPr>
        <w:t xml:space="preserve"> .</w:t>
      </w:r>
      <w:r w:rsidR="00FE16D9" w:rsidRPr="009F16FE">
        <w:rPr>
          <w:b/>
          <w:bCs/>
          <w:color w:val="7030A0"/>
          <w:sz w:val="28"/>
          <w:szCs w:val="28"/>
        </w:rPr>
        <w:t>Orientarea spre creşterea calitătii educaţiei şi spre îmbunătăţirea continuă a resurselor umane şi materiale în planurile strategice şi operaţionale aleinstituţiei,cumecanismedemonitorizareaeficienţeieducaţionale.</w:t>
      </w:r>
    </w:p>
    <w:p w:rsidR="00D25024" w:rsidRPr="00D0516A" w:rsidRDefault="00D25024" w:rsidP="00D25024">
      <w:pPr>
        <w:rPr>
          <w:color w:val="7030A0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F842E4" w:rsidP="00FF7994">
            <w:pPr>
              <w:rPr>
                <w:iCs/>
              </w:rPr>
            </w:pPr>
          </w:p>
          <w:p w:rsidR="00FF7994" w:rsidRPr="00FE16D9" w:rsidRDefault="00FF7994" w:rsidP="00FE16D9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IPGimna</w:t>
            </w:r>
            <w:r w:rsidR="00FE16D9">
              <w:rPr>
                <w:sz w:val="24"/>
              </w:rPr>
              <w:t>z</w:t>
            </w:r>
            <w:r>
              <w:rPr>
                <w:sz w:val="24"/>
              </w:rPr>
              <w:t>iul ,,Vasile Moga</w:t>
            </w:r>
            <w:r w:rsidR="00582A64" w:rsidRPr="00336184">
              <w:rPr>
                <w:sz w:val="24"/>
              </w:rPr>
              <w:t>”</w:t>
            </w:r>
            <w:r>
              <w:rPr>
                <w:sz w:val="24"/>
              </w:rPr>
              <w:t xml:space="preserve"> planifică prezentarea rapoartelor semestriale şi anuale cu privire la reuşita şcolară, la desfăşurarea activităţilorextracurriculare, a concursurilor şcolare pe obiecte, atât faza locală cât şi cea raională, republicană, a rezultatelormonitorizării absenţelorelevilor, a participării la Concursul raional. Se desfăşoară şedinţe cu cadrele didactice cu privire la selectarea elevilor pentruoferireaburselor raionale pentru elevii dotaţi</w:t>
            </w:r>
            <w:r w:rsidR="00582A64">
              <w:rPr>
                <w:spacing w:val="9"/>
                <w:sz w:val="24"/>
              </w:rPr>
              <w:t xml:space="preserve">. </w:t>
            </w:r>
            <w:r>
              <w:rPr>
                <w:sz w:val="24"/>
              </w:rPr>
              <w:t>Iarcadreledidacticeparticipălaformăriprofesionalede20crediteodatala3ani, periodiclaformăritematice, seminareteoretico-practiced</w:t>
            </w:r>
            <w:r>
              <w:rPr>
                <w:spacing w:val="-1"/>
                <w:sz w:val="24"/>
              </w:rPr>
              <w:t xml:space="preserve">e </w:t>
            </w:r>
            <w:r>
              <w:rPr>
                <w:sz w:val="24"/>
              </w:rPr>
              <w:t>diferitnivel,1cadredidactic aparticip</w:t>
            </w:r>
            <w:r w:rsidR="00FE16D9">
              <w:rPr>
                <w:sz w:val="24"/>
              </w:rPr>
              <w:t xml:space="preserve">at </w:t>
            </w:r>
            <w:r>
              <w:rPr>
                <w:sz w:val="24"/>
              </w:rPr>
              <w:t>lafazaraionalăaConcursuluiPedagogulAnului</w:t>
            </w:r>
            <w:r w:rsidR="00582A64">
              <w:rPr>
                <w:sz w:val="24"/>
              </w:rPr>
              <w:t>.</w:t>
            </w:r>
          </w:p>
          <w:p w:rsidR="00FF7994" w:rsidRPr="00FF7994" w:rsidRDefault="00FF7994" w:rsidP="00FF7994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Prezenţa rapoartelor semestriale si anuale.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E16D9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2</w:t>
            </w:r>
          </w:p>
        </w:tc>
      </w:tr>
    </w:tbl>
    <w:p w:rsidR="00D25024" w:rsidRDefault="00D25024" w:rsidP="00D25024"/>
    <w:p w:rsidR="00D25024" w:rsidRPr="00F6447A" w:rsidRDefault="00D25024" w:rsidP="00D25024">
      <w:pPr>
        <w:rPr>
          <w:lang w:val="en-US"/>
        </w:rPr>
      </w:pPr>
      <w:r w:rsidRPr="00F6447A">
        <w:rPr>
          <w:b/>
          <w:bCs/>
          <w:sz w:val="28"/>
          <w:szCs w:val="28"/>
          <w:lang w:val="en-US"/>
        </w:rPr>
        <w:t>Indicator 4.1.2</w:t>
      </w:r>
      <w:r w:rsidRPr="00F6447A">
        <w:rPr>
          <w:lang w:val="en-US"/>
        </w:rPr>
        <w:t>.</w:t>
      </w:r>
      <w:r w:rsidRPr="00F6447A">
        <w:rPr>
          <w:color w:val="7030A0"/>
          <w:sz w:val="28"/>
          <w:szCs w:val="28"/>
          <w:lang w:val="en-US"/>
        </w:rPr>
        <w:t>Realizareaefectivă a programelorșiactivitățilorpreconizateînplanurilestrategiceșioperaționale ale instituției, inclusiv ale structurilorasociative ale părințilorșielevilor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RapoarteleprezentateîncadrulConsiliuluiProfesoral,alConsiliuluideAdministrare,procese-verbalealeComisiilor Metodice,aleComisieideatestare aCMI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Informaţii pre</w:t>
            </w:r>
            <w:r w:rsidR="00C763C6">
              <w:rPr>
                <w:rFonts w:eastAsia="Times New Roman"/>
                <w:iCs/>
              </w:rPr>
              <w:t>z</w:t>
            </w:r>
            <w:r>
              <w:rPr>
                <w:rFonts w:eastAsia="Times New Roman"/>
                <w:iCs/>
              </w:rPr>
              <w:t>entate la CP,CA,CM.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E16D9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E16D9">
              <w:t>2</w:t>
            </w:r>
          </w:p>
        </w:tc>
      </w:tr>
    </w:tbl>
    <w:p w:rsidR="00D25024" w:rsidRPr="00897D9F" w:rsidRDefault="00D25024" w:rsidP="00D25024"/>
    <w:p w:rsidR="00D25024" w:rsidRPr="0004227E" w:rsidRDefault="00D25024" w:rsidP="00D25024">
      <w:pPr>
        <w:rPr>
          <w:b/>
          <w:bCs/>
          <w:color w:val="7030A0"/>
          <w:sz w:val="28"/>
          <w:szCs w:val="28"/>
          <w:lang w:val="en-US"/>
        </w:rPr>
      </w:pPr>
      <w:r w:rsidRPr="009F16FE">
        <w:rPr>
          <w:b/>
          <w:bCs/>
          <w:sz w:val="28"/>
          <w:szCs w:val="28"/>
          <w:lang w:val="en-US"/>
        </w:rPr>
        <w:t>Indicator 4.1.3</w:t>
      </w:r>
      <w:r w:rsidRPr="009F16FE">
        <w:rPr>
          <w:sz w:val="28"/>
          <w:szCs w:val="28"/>
          <w:lang w:val="en-US"/>
        </w:rPr>
        <w:t>.</w:t>
      </w:r>
      <w:r w:rsidRPr="0004227E">
        <w:rPr>
          <w:b/>
          <w:bCs/>
          <w:color w:val="7030A0"/>
          <w:sz w:val="28"/>
          <w:szCs w:val="28"/>
          <w:lang w:val="en-US"/>
        </w:rPr>
        <w:t xml:space="preserve">Asigurarea, înactivitateaconsiliilorșicomisiilor din </w:t>
      </w:r>
      <w:r w:rsidRPr="0004227E">
        <w:rPr>
          <w:b/>
          <w:bCs/>
          <w:i/>
          <w:iCs/>
          <w:color w:val="7030A0"/>
          <w:sz w:val="28"/>
          <w:szCs w:val="28"/>
          <w:lang w:val="en-US"/>
        </w:rPr>
        <w:t>Instituție</w:t>
      </w:r>
      <w:r w:rsidRPr="0004227E">
        <w:rPr>
          <w:b/>
          <w:bCs/>
          <w:color w:val="7030A0"/>
          <w:sz w:val="28"/>
          <w:szCs w:val="28"/>
          <w:lang w:val="en-US"/>
        </w:rPr>
        <w:t>, a modului transparent, democratic șiechitabil al deciziilor cu privire la politicileinstituționale, cu aplicareamecanismelor de monitorizareaeficiențeieducaționale, șipromovareaunui model eficient de comunicareinternășiexternă cu privire la calitateaserviciilorprestate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Deciziile</w:t>
            </w:r>
            <w:r w:rsidRPr="00D25024">
              <w:t xml:space="preserve"> cu privire </w:t>
            </w:r>
            <w:r>
              <w:t xml:space="preserve">la politicile instituționale,  aplicarea </w:t>
            </w:r>
            <w:r w:rsidRPr="00D25024">
              <w:t>mecanismelor de monitorizare</w:t>
            </w:r>
            <w:r>
              <w:t xml:space="preserve">  a </w:t>
            </w:r>
            <w:r w:rsidRPr="00D25024">
              <w:t>eficiențe</w:t>
            </w:r>
            <w:r w:rsidR="00C763C6">
              <w:t>i e</w:t>
            </w:r>
            <w:r w:rsidRPr="00D25024">
              <w:t>ducaționale,</w:t>
            </w:r>
            <w:r>
              <w:t xml:space="preserve"> s</w:t>
            </w:r>
            <w:r w:rsidR="00C763C6">
              <w:t>u</w:t>
            </w:r>
            <w:r>
              <w:t>nt aduse la cunoştinţa cadrelor di</w:t>
            </w:r>
            <w:r w:rsidR="00DE2177">
              <w:t>dactice la şedinţele operative câ</w:t>
            </w:r>
            <w:r>
              <w:t>t si afisate pe Panoul informativ</w:t>
            </w:r>
            <w:r w:rsidR="00DE217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Decizii luate</w:t>
            </w:r>
          </w:p>
          <w:p w:rsidR="00FE16D9" w:rsidRP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Panou informativ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FE16D9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E16D9">
              <w:t>2</w:t>
            </w:r>
          </w:p>
        </w:tc>
      </w:tr>
    </w:tbl>
    <w:p w:rsidR="00D25024" w:rsidRDefault="00D25024" w:rsidP="00D25024"/>
    <w:p w:rsidR="00D25024" w:rsidRPr="004B3667" w:rsidRDefault="00D25024" w:rsidP="00D25024">
      <w:pPr>
        <w:rPr>
          <w:b/>
          <w:bCs/>
          <w:sz w:val="28"/>
          <w:szCs w:val="28"/>
        </w:rPr>
      </w:pPr>
      <w:r w:rsidRPr="004B3667">
        <w:rPr>
          <w:b/>
          <w:bCs/>
          <w:sz w:val="28"/>
          <w:szCs w:val="28"/>
        </w:rPr>
        <w:t xml:space="preserve">Domeniu: </w:t>
      </w:r>
      <w:r w:rsidRPr="004B3667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4B3667" w:rsidRDefault="00D25024" w:rsidP="00D25024">
      <w:pPr>
        <w:rPr>
          <w:sz w:val="28"/>
          <w:szCs w:val="28"/>
          <w:lang w:val="en-US"/>
        </w:rPr>
      </w:pPr>
      <w:r w:rsidRPr="004B3667">
        <w:rPr>
          <w:b/>
          <w:bCs/>
          <w:sz w:val="28"/>
          <w:szCs w:val="28"/>
          <w:lang w:val="en-US"/>
        </w:rPr>
        <w:t>Indicator 4.1.4.</w:t>
      </w:r>
      <w:r w:rsidRPr="00C763C6">
        <w:rPr>
          <w:b/>
          <w:bCs/>
          <w:color w:val="7030A0"/>
          <w:sz w:val="28"/>
          <w:szCs w:val="28"/>
          <w:lang w:val="en-US"/>
        </w:rPr>
        <w:t>Organizareaprocesului</w:t>
      </w:r>
      <w:r w:rsidR="00874D2F" w:rsidRPr="00C763C6">
        <w:rPr>
          <w:b/>
          <w:bCs/>
          <w:color w:val="7030A0"/>
          <w:sz w:val="28"/>
          <w:szCs w:val="28"/>
          <w:lang w:val="en-US"/>
        </w:rPr>
        <w:t xml:space="preserve"> educational </w:t>
      </w:r>
      <w:r w:rsidRPr="00C763C6">
        <w:rPr>
          <w:b/>
          <w:bCs/>
          <w:color w:val="7030A0"/>
          <w:sz w:val="28"/>
          <w:szCs w:val="28"/>
          <w:lang w:val="en-US"/>
        </w:rPr>
        <w:t>înraport cu obiectiveleșimisiuneainstituției de învățământprintr-o infrastructurăadaptatănecesitățiloracesteia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E16D9" w:rsidRDefault="00FE16D9" w:rsidP="00FE16D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ToateactivităţileanualeplanificateaureeşitdinMisiunea</w:t>
            </w:r>
            <w:r w:rsidR="00DE2177">
              <w:rPr>
                <w:sz w:val="24"/>
              </w:rPr>
              <w:t>gimnaziului.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E16D9" w:rsidRDefault="00FE16D9" w:rsidP="00FE16D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Câtpriveşteinfrastructura,a</w:t>
            </w:r>
            <w:r w:rsidR="00DE2177">
              <w:rPr>
                <w:sz w:val="24"/>
              </w:rPr>
              <w:t>ctivâm î</w:t>
            </w:r>
            <w:r w:rsidR="00823A33">
              <w:rPr>
                <w:sz w:val="24"/>
              </w:rPr>
              <w:t xml:space="preserve">ntr-un bloc compact care necesita un consum minim de energie </w:t>
            </w:r>
          </w:p>
          <w:p w:rsidR="00F842E4" w:rsidRPr="00F842E4" w:rsidRDefault="00FE16D9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ceea ce îngreunează pe alocuri activitatea noastră (un singur lucrător medical</w:t>
            </w:r>
            <w:r w:rsidR="00823A33">
              <w:t>, un bibliotecar, lipsa laptopurilor,</w:t>
            </w:r>
            <w:r w:rsidR="00DE2177">
              <w:t>calculatoarelor în să</w:t>
            </w:r>
            <w:r w:rsidR="00823A33">
              <w:t>lile de clas</w:t>
            </w:r>
            <w:r w:rsidR="003075D8">
              <w:t>ă</w:t>
            </w:r>
            <w:r>
              <w:t>)</w:t>
            </w:r>
            <w:r w:rsidR="003075D8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1</w:t>
            </w:r>
          </w:p>
        </w:tc>
      </w:tr>
    </w:tbl>
    <w:p w:rsidR="00D25024" w:rsidRDefault="00D25024" w:rsidP="00D25024"/>
    <w:p w:rsidR="00D25024" w:rsidRPr="004B3667" w:rsidRDefault="00D25024" w:rsidP="00D25024">
      <w:pPr>
        <w:rPr>
          <w:color w:val="7030A0"/>
          <w:sz w:val="28"/>
          <w:szCs w:val="28"/>
          <w:lang w:val="en-US"/>
        </w:rPr>
      </w:pPr>
      <w:r w:rsidRPr="004B3667">
        <w:rPr>
          <w:b/>
          <w:bCs/>
          <w:sz w:val="28"/>
          <w:szCs w:val="28"/>
          <w:lang w:val="en-US"/>
        </w:rPr>
        <w:t>Indicator 4.1.5.</w:t>
      </w:r>
      <w:r w:rsidRPr="009F16FE">
        <w:rPr>
          <w:b/>
          <w:bCs/>
          <w:color w:val="7030A0"/>
          <w:sz w:val="28"/>
          <w:szCs w:val="28"/>
          <w:lang w:val="en-US"/>
        </w:rPr>
        <w:t>Prezențașiaplicareauneivarietăți de echipamente, materialeșiauxiliarecurricularenecesarevalorificăriicurriculumuluinațional, inclusiv a componentelor locale ale acestuia, a curriculumuluiadaptatși a planuriloreducaționaleindividualizate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23A33" w:rsidRDefault="00823A33" w:rsidP="00823A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Existenţa salii de calculatoare</w:t>
            </w:r>
          </w:p>
          <w:p w:rsidR="00823A33" w:rsidRPr="00823A33" w:rsidRDefault="00823A33" w:rsidP="00823A33">
            <w:pPr>
              <w:rPr>
                <w:iCs/>
              </w:rPr>
            </w:pPr>
            <w:r>
              <w:t>conectatălareţeauadeinterneta10calculatoare,</w:t>
            </w:r>
          </w:p>
          <w:p w:rsidR="00823A33" w:rsidRDefault="00823A33" w:rsidP="00823A33">
            <w:r>
              <w:t>Biblioteca dotat</w:t>
            </w:r>
            <w:r w:rsidR="003075D8">
              <w:t>ă</w:t>
            </w:r>
            <w:r>
              <w:t xml:space="preserve"> cu literatura,laptop,imprimanta</w:t>
            </w:r>
          </w:p>
          <w:p w:rsidR="00F842E4" w:rsidRPr="00823A33" w:rsidRDefault="00823A33" w:rsidP="00823A33">
            <w:pPr>
              <w:rPr>
                <w:iCs/>
              </w:rPr>
            </w:pPr>
            <w:r>
              <w:t xml:space="preserve">CR, dotat cu mijoace TIC, literatură, mobilier modern, materiale didactice. Fiecare cadrudidactic deţine Curriculum,Ghiduldeimplementare,Reperemetodologice,Curriculumla </w:t>
            </w:r>
            <w:r>
              <w:lastRenderedPageBreak/>
              <w:t>optional(după caz)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1</w:t>
            </w:r>
          </w:p>
        </w:tc>
      </w:tr>
    </w:tbl>
    <w:p w:rsidR="00D25024" w:rsidRDefault="00D25024" w:rsidP="00D25024"/>
    <w:p w:rsidR="00D25024" w:rsidRPr="004B3667" w:rsidRDefault="00D25024" w:rsidP="00D25024">
      <w:pPr>
        <w:rPr>
          <w:color w:val="7030A0"/>
          <w:sz w:val="28"/>
          <w:szCs w:val="28"/>
          <w:lang w:val="en-US"/>
        </w:rPr>
      </w:pPr>
      <w:r w:rsidRPr="004B3667">
        <w:rPr>
          <w:b/>
          <w:bCs/>
          <w:sz w:val="28"/>
          <w:szCs w:val="28"/>
          <w:lang w:val="en-US"/>
        </w:rPr>
        <w:t>Indicator 4.1.6</w:t>
      </w:r>
      <w:r w:rsidRPr="009F16FE">
        <w:rPr>
          <w:sz w:val="28"/>
          <w:szCs w:val="28"/>
          <w:lang w:val="en-US"/>
        </w:rPr>
        <w:t>.</w:t>
      </w:r>
      <w:r w:rsidRPr="009F16FE">
        <w:rPr>
          <w:b/>
          <w:bCs/>
          <w:color w:val="7030A0"/>
          <w:sz w:val="28"/>
          <w:szCs w:val="28"/>
          <w:lang w:val="en-US"/>
        </w:rPr>
        <w:t>Încadrareapersonalului didactic și auxiliar calificat, deținător de grade didactice (eventual titluriștiințifice), pentrurealizareafinalitățilorstabiliteînconformitate cu normativeleînvigoare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823A33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78,9%dintre cadreledidacticedeţingraddidacticdintrecare5,6%deţingrad didacticunu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23A3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Cadrele didactice confirma gradele didactice o data la 5 ani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23A33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23A33">
              <w:t>1</w:t>
            </w:r>
          </w:p>
        </w:tc>
      </w:tr>
    </w:tbl>
    <w:p w:rsidR="00D25024" w:rsidRDefault="00D25024" w:rsidP="00D25024"/>
    <w:p w:rsidR="00D25024" w:rsidRPr="004B3667" w:rsidRDefault="00D25024" w:rsidP="00D25024">
      <w:pPr>
        <w:rPr>
          <w:b/>
          <w:bCs/>
          <w:sz w:val="28"/>
          <w:szCs w:val="28"/>
        </w:rPr>
      </w:pPr>
      <w:r w:rsidRPr="004B3667">
        <w:rPr>
          <w:b/>
          <w:bCs/>
          <w:sz w:val="28"/>
          <w:szCs w:val="28"/>
        </w:rPr>
        <w:t xml:space="preserve">Domeniu: </w:t>
      </w:r>
      <w:r w:rsidRPr="000F3886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4B3667" w:rsidRDefault="00D25024" w:rsidP="00D25024">
      <w:pPr>
        <w:rPr>
          <w:sz w:val="28"/>
          <w:szCs w:val="28"/>
          <w:lang w:val="en-US"/>
        </w:rPr>
      </w:pPr>
      <w:r w:rsidRPr="004B3667">
        <w:rPr>
          <w:b/>
          <w:bCs/>
          <w:sz w:val="28"/>
          <w:szCs w:val="28"/>
          <w:lang w:val="en-US"/>
        </w:rPr>
        <w:t>Indicator 4.1.7.</w:t>
      </w:r>
      <w:r w:rsidRPr="009F16FE">
        <w:rPr>
          <w:b/>
          <w:bCs/>
          <w:color w:val="7030A0"/>
          <w:sz w:val="28"/>
          <w:szCs w:val="28"/>
          <w:lang w:val="en-US"/>
        </w:rPr>
        <w:t>Aplicareacurriculumului cu adaptare la condițiile locale șiinstituționale, înlimitelepermise de cadrulnormativ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23A33" w:rsidRDefault="00823A33" w:rsidP="00823A33">
            <w:pPr>
              <w:pStyle w:val="TableParagraph"/>
              <w:spacing w:line="242" w:lineRule="auto"/>
              <w:ind w:right="114" w:firstLine="124"/>
              <w:rPr>
                <w:sz w:val="24"/>
              </w:rPr>
            </w:pPr>
            <w:r>
              <w:rPr>
                <w:sz w:val="24"/>
              </w:rPr>
              <w:t>La disciplina istorie, valorificarea spatiului local conform curriculei, este de : cl 5, 8, 9-10%, Cl 6-7% si cl 7-9%. S-a realizat procesul de predare-invatare-evaluareprinintermediulprezentariide proiecte,scheme,tabele,filme,PPT,concursuri,intreviuri,vizite.</w:t>
            </w:r>
          </w:p>
          <w:p w:rsidR="00823A33" w:rsidRDefault="00823A33" w:rsidP="00823A33">
            <w:pPr>
              <w:pStyle w:val="TableParagraph"/>
              <w:ind w:firstLine="124"/>
              <w:rPr>
                <w:sz w:val="24"/>
              </w:rPr>
            </w:pPr>
            <w:r>
              <w:rPr>
                <w:sz w:val="24"/>
              </w:rPr>
              <w:t>La biologie ,ştiinţe-aspectul local este reflectat în grupul de teme care se refera la: Diversitatea plantelor si animalelor</w:t>
            </w:r>
            <w:r w:rsidR="003075D8">
              <w:rPr>
                <w:sz w:val="24"/>
              </w:rPr>
              <w:t xml:space="preserve">. </w:t>
            </w:r>
            <w:r>
              <w:rPr>
                <w:sz w:val="24"/>
              </w:rPr>
              <w:t>Starea ecologica din localitate care se studiaza in cl 6 și 9 ;Biodiversitatealocalitațiinatale;Excursii,inclusivincadrulBilunaruluiEcologic;realizateprinintermediul:proiectelor,filmelor,PPT,excursii,interviuri,concursuri,activita</w:t>
            </w:r>
            <w:r w:rsidR="003075D8">
              <w:rPr>
                <w:sz w:val="24"/>
              </w:rPr>
              <w:t>ț</w:t>
            </w:r>
            <w:r>
              <w:rPr>
                <w:sz w:val="24"/>
              </w:rPr>
              <w:t>idesalubrizaresi</w:t>
            </w:r>
            <w:r w:rsidR="003075D8">
              <w:rPr>
                <w:sz w:val="24"/>
              </w:rPr>
              <w:t>î</w:t>
            </w:r>
            <w:r>
              <w:rPr>
                <w:sz w:val="24"/>
              </w:rPr>
              <w:t>nverzire;</w:t>
            </w:r>
          </w:p>
          <w:p w:rsidR="00F842E4" w:rsidRPr="00F842E4" w:rsidRDefault="00823A33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IncadrulorelordeEd.pentrusocietates-audesfăşuratlecţiibazatepeproiectîncadrulcăroras–audesfăşuratactivităţiecologice (salubrizare,plantare)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23A33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planificarilor de lungp durtă.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Pr="003D31E0" w:rsidRDefault="00D25024" w:rsidP="00D25024"/>
    <w:p w:rsidR="00D25024" w:rsidRPr="00463EAE" w:rsidRDefault="00D25024" w:rsidP="00D25024">
      <w:pPr>
        <w:pStyle w:val="2"/>
        <w:rPr>
          <w:color w:val="7030A0"/>
          <w:sz w:val="28"/>
          <w:szCs w:val="28"/>
          <w:lang w:val="en-US"/>
        </w:rPr>
      </w:pPr>
      <w:bookmarkStart w:id="32" w:name="_Toc46741876"/>
      <w:bookmarkStart w:id="33" w:name="_Toc80818928"/>
      <w:r w:rsidRPr="000F3886">
        <w:rPr>
          <w:sz w:val="28"/>
          <w:szCs w:val="28"/>
          <w:lang w:val="en-US"/>
        </w:rPr>
        <w:t>Standard 4.2</w:t>
      </w:r>
      <w:r w:rsidRPr="00463EAE">
        <w:rPr>
          <w:color w:val="7030A0"/>
          <w:sz w:val="28"/>
          <w:szCs w:val="28"/>
          <w:lang w:val="en-US"/>
        </w:rPr>
        <w:t>. Cadreledidacticevalorificăeficientresurseleeducaționaleînraport cu finalitățilestabiliteprincurriculumulnațional</w:t>
      </w:r>
      <w:bookmarkEnd w:id="32"/>
      <w:bookmarkEnd w:id="33"/>
    </w:p>
    <w:p w:rsidR="00D25024" w:rsidRPr="000F3886" w:rsidRDefault="00D25024" w:rsidP="00D25024">
      <w:pPr>
        <w:rPr>
          <w:b/>
          <w:bCs/>
          <w:color w:val="00B050"/>
          <w:sz w:val="28"/>
          <w:szCs w:val="28"/>
          <w:lang w:val="en-US"/>
        </w:rPr>
      </w:pPr>
      <w:r w:rsidRPr="000F3886">
        <w:rPr>
          <w:b/>
          <w:bCs/>
          <w:sz w:val="28"/>
          <w:szCs w:val="28"/>
          <w:lang w:val="en-US"/>
        </w:rPr>
        <w:t xml:space="preserve">Domeniu: </w:t>
      </w:r>
      <w:r w:rsidRPr="000F3886">
        <w:rPr>
          <w:b/>
          <w:bCs/>
          <w:color w:val="00B050"/>
          <w:sz w:val="28"/>
          <w:szCs w:val="28"/>
          <w:lang w:val="en-US"/>
        </w:rPr>
        <w:t>Management</w:t>
      </w:r>
    </w:p>
    <w:p w:rsidR="00D25024" w:rsidRPr="000F3886" w:rsidRDefault="00D25024" w:rsidP="00D25024">
      <w:pPr>
        <w:rPr>
          <w:color w:val="7030A0"/>
          <w:sz w:val="28"/>
          <w:szCs w:val="28"/>
          <w:lang w:val="en-US"/>
        </w:rPr>
      </w:pPr>
      <w:r w:rsidRPr="000F3886">
        <w:rPr>
          <w:b/>
          <w:bCs/>
          <w:sz w:val="28"/>
          <w:szCs w:val="28"/>
          <w:lang w:val="en-US"/>
        </w:rPr>
        <w:t>Indicator 4.2.1</w:t>
      </w:r>
      <w:r w:rsidRPr="000F3886">
        <w:rPr>
          <w:b/>
          <w:bCs/>
          <w:color w:val="7030A0"/>
          <w:sz w:val="28"/>
          <w:szCs w:val="28"/>
          <w:lang w:val="en-US"/>
        </w:rPr>
        <w:t>.</w:t>
      </w:r>
      <w:r w:rsidRPr="000F3886">
        <w:rPr>
          <w:color w:val="7030A0"/>
          <w:sz w:val="28"/>
          <w:szCs w:val="28"/>
          <w:lang w:val="en-US"/>
        </w:rPr>
        <w:t>Monitorizarea, prin</w:t>
      </w:r>
      <w:r w:rsidR="00705072" w:rsidRPr="000F3886">
        <w:rPr>
          <w:color w:val="7030A0"/>
          <w:sz w:val="28"/>
          <w:szCs w:val="28"/>
          <w:lang w:val="en-US"/>
        </w:rPr>
        <w:t xml:space="preserve"> procedure </w:t>
      </w:r>
      <w:r w:rsidRPr="000F3886">
        <w:rPr>
          <w:color w:val="7030A0"/>
          <w:sz w:val="28"/>
          <w:szCs w:val="28"/>
          <w:lang w:val="en-US"/>
        </w:rPr>
        <w:t>specifice, a realizăriicurriculumului (</w:t>
      </w:r>
      <w:r w:rsidR="00705072" w:rsidRPr="000F3886">
        <w:rPr>
          <w:color w:val="7030A0"/>
          <w:sz w:val="28"/>
          <w:szCs w:val="28"/>
          <w:lang w:val="en-US"/>
        </w:rPr>
        <w:t xml:space="preserve">inclusive </w:t>
      </w:r>
      <w:r w:rsidRPr="000F3886">
        <w:rPr>
          <w:color w:val="7030A0"/>
          <w:sz w:val="28"/>
          <w:szCs w:val="28"/>
          <w:lang w:val="en-US"/>
        </w:rPr>
        <w:t>componentaraională, instituțională, curriculumuladaptat,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363496" w:rsidRDefault="00823A33" w:rsidP="00823A3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63496">
              <w:rPr>
                <w:sz w:val="24"/>
                <w:szCs w:val="24"/>
              </w:rPr>
              <w:t>PlanificarealaComisiileMetodiceaşedinţelor cutemaImplementareaCurricumului,ediţia 2019înclaseleaV-a-IX-a;MonitorizareaprinasistărilaoreaprevederilorReperelormetodologiceprivindcontinuitateaECD şi ECDNîncl.V-a, seminardeformarelatemadata;evaluareacataloagelorşcolare,a PDLDşicelezilnice</w:t>
            </w:r>
            <w:r w:rsidR="00DF7FED">
              <w:rPr>
                <w:sz w:val="24"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Planific</w:t>
            </w:r>
            <w:r w:rsidR="00363496">
              <w:rPr>
                <w:rFonts w:eastAsia="Times New Roman"/>
                <w:iCs/>
              </w:rPr>
              <w:t>ă</w:t>
            </w:r>
            <w:r>
              <w:rPr>
                <w:rFonts w:eastAsia="Times New Roman"/>
                <w:iCs/>
              </w:rPr>
              <w:t>rilor CM,cadrelor didactice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32ED4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232ED4">
              <w:t>1</w:t>
            </w:r>
          </w:p>
        </w:tc>
      </w:tr>
    </w:tbl>
    <w:p w:rsidR="00D25024" w:rsidRDefault="00D25024" w:rsidP="00D25024"/>
    <w:p w:rsidR="00D25024" w:rsidRPr="00F012D4" w:rsidRDefault="00D25024" w:rsidP="00D25024">
      <w:pPr>
        <w:rPr>
          <w:sz w:val="28"/>
          <w:szCs w:val="28"/>
          <w:lang w:val="en-US"/>
        </w:rPr>
      </w:pPr>
      <w:r w:rsidRPr="00F012D4">
        <w:rPr>
          <w:b/>
          <w:bCs/>
          <w:sz w:val="28"/>
          <w:szCs w:val="28"/>
          <w:lang w:val="en-US"/>
        </w:rPr>
        <w:lastRenderedPageBreak/>
        <w:t>Indicator 4.2.2.</w:t>
      </w:r>
      <w:r w:rsidRPr="00F012D4">
        <w:rPr>
          <w:color w:val="7030A0"/>
          <w:sz w:val="28"/>
          <w:szCs w:val="28"/>
          <w:lang w:val="en-US"/>
        </w:rPr>
        <w:t>Prezența, înplanurilestrategiceșioperaționale, a programelorșiactivităților de recrutareși de formarecontinuă a cadrelordidactice din perspectivanevoilorindividuale, instituționaleșinaționale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232ED4" w:rsidRDefault="00232ED4" w:rsidP="00232ED4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Instituţiamonitorizeazăcafiecarecadrudidacticsăparticip</w:t>
            </w:r>
            <w:r w:rsidR="00363496">
              <w:rPr>
                <w:sz w:val="24"/>
              </w:rPr>
              <w:t xml:space="preserve">e </w:t>
            </w:r>
            <w:r>
              <w:rPr>
                <w:sz w:val="24"/>
              </w:rPr>
              <w:t>l</w:t>
            </w:r>
            <w:r w:rsidR="00363496">
              <w:rPr>
                <w:sz w:val="24"/>
              </w:rPr>
              <w:t>a</w:t>
            </w:r>
            <w:r>
              <w:rPr>
                <w:sz w:val="24"/>
              </w:rPr>
              <w:t>celpuţin1x3anila</w:t>
            </w:r>
            <w:r>
              <w:t>formărinaţionalede 20credite, şilatoateseminarelemetodicedeoricenivel.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Existenta planului de formare a cadrelor didactice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32ED4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232ED4">
              <w:t>1</w:t>
            </w:r>
          </w:p>
        </w:tc>
      </w:tr>
    </w:tbl>
    <w:p w:rsidR="00D25024" w:rsidRDefault="00D25024" w:rsidP="00D25024"/>
    <w:p w:rsidR="00D25024" w:rsidRPr="00F012D4" w:rsidRDefault="00D25024" w:rsidP="00D25024">
      <w:pPr>
        <w:rPr>
          <w:b/>
          <w:bCs/>
          <w:sz w:val="28"/>
          <w:szCs w:val="28"/>
        </w:rPr>
      </w:pPr>
      <w:r w:rsidRPr="00F012D4">
        <w:rPr>
          <w:b/>
          <w:bCs/>
          <w:sz w:val="28"/>
          <w:szCs w:val="28"/>
        </w:rPr>
        <w:t>Domeniu</w:t>
      </w:r>
      <w:r w:rsidRPr="00F012D4">
        <w:rPr>
          <w:b/>
          <w:bCs/>
          <w:color w:val="00B050"/>
          <w:sz w:val="28"/>
          <w:szCs w:val="28"/>
        </w:rPr>
        <w:t>: Capacitate instituțională</w:t>
      </w:r>
    </w:p>
    <w:p w:rsidR="00D25024" w:rsidRPr="00F012D4" w:rsidRDefault="00D25024" w:rsidP="00D25024">
      <w:pPr>
        <w:rPr>
          <w:color w:val="7030A0"/>
          <w:sz w:val="28"/>
          <w:szCs w:val="28"/>
          <w:lang w:val="en-US"/>
        </w:rPr>
      </w:pPr>
      <w:r w:rsidRPr="00F012D4">
        <w:rPr>
          <w:b/>
          <w:bCs/>
          <w:sz w:val="28"/>
          <w:szCs w:val="28"/>
          <w:lang w:val="en-US"/>
        </w:rPr>
        <w:t>Indicator 4.2.3.</w:t>
      </w:r>
      <w:r w:rsidRPr="00F012D4">
        <w:rPr>
          <w:color w:val="7030A0"/>
          <w:sz w:val="28"/>
          <w:szCs w:val="28"/>
          <w:lang w:val="en-US"/>
        </w:rPr>
        <w:t>Existențaunuinumărsuficient de resurseeducaționale (umane, materiale etc.) pentrurealizareafinalitățilorstabiliteprincurriculumulnațional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32ED4" w:rsidRDefault="00232ED4" w:rsidP="00232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Dotarea salii de calculatoare siconectatălareţeauadeinterneta1</w:t>
            </w:r>
            <w:r>
              <w:rPr>
                <w:spacing w:val="-2"/>
                <w:sz w:val="24"/>
              </w:rPr>
              <w:t>0</w:t>
            </w:r>
            <w:r>
              <w:rPr>
                <w:sz w:val="24"/>
              </w:rPr>
              <w:t>calculatoare,</w:t>
            </w:r>
          </w:p>
          <w:p w:rsidR="00F842E4" w:rsidRPr="00232ED4" w:rsidRDefault="00232ED4" w:rsidP="00232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Fiecarecadru </w:t>
            </w:r>
            <w:r>
              <w:t>didacticdeţineCurriculum,Ghiduldeimplementare,Reperemetodologice,Curriculumlaoptional(dupăcaz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Curriculumul,Ghidurilor,reperelor metodologice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2</w:t>
            </w:r>
          </w:p>
        </w:tc>
      </w:tr>
    </w:tbl>
    <w:p w:rsidR="00D25024" w:rsidRDefault="00D25024" w:rsidP="00D25024"/>
    <w:p w:rsidR="00D25024" w:rsidRPr="00F012D4" w:rsidRDefault="00D25024" w:rsidP="00D25024">
      <w:pPr>
        <w:rPr>
          <w:sz w:val="28"/>
          <w:szCs w:val="28"/>
          <w:lang w:val="en-US"/>
        </w:rPr>
      </w:pPr>
      <w:r w:rsidRPr="00F012D4">
        <w:rPr>
          <w:b/>
          <w:bCs/>
          <w:sz w:val="28"/>
          <w:szCs w:val="28"/>
          <w:lang w:val="en-US"/>
        </w:rPr>
        <w:t>Indicator 4.2.4.</w:t>
      </w:r>
      <w:r w:rsidRPr="00F012D4">
        <w:rPr>
          <w:color w:val="7030A0"/>
          <w:sz w:val="28"/>
          <w:szCs w:val="28"/>
          <w:lang w:val="en-US"/>
        </w:rPr>
        <w:t>Monitorizareacentrării pe Standardele de eficiență a învățării, a modului de utilizare a resurseloreducaționaleși de aplicare a strategiilordidactice interactive, inclusiv a TIC, înprocesuleducațional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32ED4" w:rsidRDefault="00232ED4" w:rsidP="00232E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Prevederile</w:t>
            </w:r>
            <w:r>
              <w:rPr>
                <w:i/>
                <w:sz w:val="24"/>
              </w:rPr>
              <w:t>Standardelordeeficienţă aînvăţării</w:t>
            </w:r>
            <w:r>
              <w:rPr>
                <w:sz w:val="24"/>
              </w:rPr>
              <w:t>au fostdiscutateîncadruluneimeserotundecutoateComisii</w:t>
            </w:r>
            <w:r w:rsidR="00CD7107">
              <w:rPr>
                <w:sz w:val="24"/>
              </w:rPr>
              <w:t>le</w:t>
            </w:r>
            <w:r>
              <w:rPr>
                <w:sz w:val="24"/>
              </w:rPr>
              <w:t>metodicedinanuldestudii2020-21</w:t>
            </w:r>
          </w:p>
          <w:p w:rsidR="00F842E4" w:rsidRPr="00232ED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procesulde predare-învăţare-evaluareeste centratînpermanenţă peStandardele deeficienţă aînvăţării,centrat    pe elev</w:t>
            </w:r>
            <w:r w:rsidR="00CD7107">
              <w:t>.</w:t>
            </w:r>
          </w:p>
          <w:p w:rsidR="00232ED4" w:rsidRPr="00F842E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După posibilitate CD utili</w:t>
            </w:r>
            <w:r w:rsidR="00CD7107">
              <w:t>z</w:t>
            </w:r>
            <w:r>
              <w:t>ea</w:t>
            </w:r>
            <w:r w:rsidR="00CD7107">
              <w:t xml:space="preserve">ză </w:t>
            </w:r>
            <w:r>
              <w:t>la lecţii TIC-istorie,biologie,</w:t>
            </w:r>
            <w:r w:rsidR="00CD7107">
              <w:t xml:space="preserve"> l.română.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2</w:t>
            </w:r>
          </w:p>
        </w:tc>
      </w:tr>
    </w:tbl>
    <w:p w:rsidR="00D25024" w:rsidRDefault="00D25024" w:rsidP="00D25024"/>
    <w:p w:rsidR="00CD7107" w:rsidRDefault="00CD7107" w:rsidP="00D25024"/>
    <w:p w:rsidR="00CD7107" w:rsidRDefault="00CD7107" w:rsidP="00D25024"/>
    <w:p w:rsidR="00CD7107" w:rsidRDefault="00CD7107" w:rsidP="00D25024"/>
    <w:p w:rsidR="00D25024" w:rsidRPr="00F012D4" w:rsidRDefault="00D25024" w:rsidP="00D25024">
      <w:pPr>
        <w:rPr>
          <w:b/>
          <w:bCs/>
          <w:sz w:val="28"/>
          <w:szCs w:val="28"/>
        </w:rPr>
      </w:pPr>
      <w:r w:rsidRPr="00F012D4">
        <w:rPr>
          <w:b/>
          <w:bCs/>
          <w:sz w:val="28"/>
          <w:szCs w:val="28"/>
        </w:rPr>
        <w:t>Domeniu</w:t>
      </w:r>
      <w:r w:rsidRPr="00F012D4">
        <w:rPr>
          <w:b/>
          <w:bCs/>
          <w:color w:val="00B050"/>
          <w:sz w:val="28"/>
          <w:szCs w:val="28"/>
        </w:rPr>
        <w:t>: Curriculum/ proces educațional</w:t>
      </w:r>
    </w:p>
    <w:p w:rsidR="00D25024" w:rsidRPr="00F012D4" w:rsidRDefault="00D25024" w:rsidP="00D25024">
      <w:pPr>
        <w:rPr>
          <w:sz w:val="28"/>
          <w:szCs w:val="28"/>
          <w:lang w:val="en-US"/>
        </w:rPr>
      </w:pPr>
      <w:r w:rsidRPr="00F012D4">
        <w:rPr>
          <w:b/>
          <w:bCs/>
          <w:sz w:val="28"/>
          <w:szCs w:val="28"/>
          <w:lang w:val="en-US"/>
        </w:rPr>
        <w:t>Indicator 4.2.5</w:t>
      </w:r>
      <w:r w:rsidRPr="00F012D4">
        <w:rPr>
          <w:b/>
          <w:bCs/>
          <w:color w:val="7030A0"/>
          <w:sz w:val="28"/>
          <w:szCs w:val="28"/>
          <w:lang w:val="en-US"/>
        </w:rPr>
        <w:t>.</w:t>
      </w:r>
      <w:r w:rsidRPr="00F012D4">
        <w:rPr>
          <w:color w:val="7030A0"/>
          <w:sz w:val="28"/>
          <w:szCs w:val="28"/>
          <w:lang w:val="en-US"/>
        </w:rPr>
        <w:t>Elaborareaproiectelordidacticeînconformitate cu principiileeducațieicentrate pe elev/ copilși pe formarea de competențe, valorificândcurriculumulînbazaStandardelor de eficiență a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6221F" w:rsidRDefault="00F842E4" w:rsidP="00F842E4">
            <w:pPr>
              <w:jc w:val="left"/>
              <w:rPr>
                <w:b/>
                <w:bCs/>
              </w:rPr>
            </w:pPr>
            <w:r w:rsidRPr="00E6221F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32ED4" w:rsidRDefault="00232ED4" w:rsidP="00232ED4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În anul de studii 2020-2021PDL au fost elaborate</w:t>
            </w:r>
            <w:r w:rsidR="00DF7FED">
              <w:rPr>
                <w:sz w:val="24"/>
              </w:rPr>
              <w:t>pâ</w:t>
            </w:r>
            <w:r>
              <w:rPr>
                <w:sz w:val="24"/>
              </w:rPr>
              <w:t>nă la 15 septembrie pentru ambele semestre. Ele au fost discutate în cadrul CM şi avizatedecătreşefulCM,iar directoriiadjuncţiauverificatminuţiosdacăsuntrespectateprevederileactelor normative, şile-auîntorscadrelordidacticespre perfectaredecâteoriafostnevoiepentruaaveaunprodusdecalitate.</w:t>
            </w:r>
          </w:p>
          <w:p w:rsidR="00F842E4" w:rsidRPr="00232ED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ProiectelezilnicesaupeUÎ severificălamomentulasistăriipentruunfeed-backcâtmai</w:t>
            </w:r>
            <w:r w:rsidR="00CD7107">
              <w:t>constructiv.</w:t>
            </w:r>
          </w:p>
          <w:p w:rsidR="00232ED4" w:rsidRPr="00F842E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CD au participat la reuniunile metodice raionale f</w:t>
            </w:r>
            <w:r w:rsidR="00CD7107">
              <w:t>ă</w:t>
            </w:r>
            <w:r>
              <w:t>când cuno</w:t>
            </w:r>
            <w:r w:rsidR="00CD7107">
              <w:t>ș</w:t>
            </w:r>
            <w:r>
              <w:t>tin</w:t>
            </w:r>
            <w:r w:rsidR="00CD7107">
              <w:t>ță</w:t>
            </w:r>
            <w:r>
              <w:t xml:space="preserve"> cu </w:t>
            </w:r>
            <w:r>
              <w:lastRenderedPageBreak/>
              <w:t xml:space="preserve">Reperele metodologice </w:t>
            </w:r>
            <w:r w:rsidR="00CD7107">
              <w:t>ș</w:t>
            </w:r>
            <w:r>
              <w:t>i indica</w:t>
            </w:r>
            <w:r w:rsidR="00CD7107">
              <w:t>ț</w:t>
            </w:r>
            <w:r>
              <w:t>iile de rigoare</w:t>
            </w:r>
            <w:r w:rsidR="00CD7107">
              <w:t>.</w:t>
            </w:r>
            <w:r w:rsidR="00DF7FED">
              <w:t xml:space="preserve"> On-line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E6221F" w:rsidRDefault="00F842E4" w:rsidP="00F842E4">
            <w:pPr>
              <w:jc w:val="left"/>
              <w:rPr>
                <w:b/>
                <w:bCs/>
              </w:rPr>
            </w:pPr>
            <w:r w:rsidRPr="00E6221F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32ED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planurilor de lungă durată</w:t>
            </w:r>
            <w:r w:rsidR="00CD7107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E6221F" w:rsidRDefault="00F842E4" w:rsidP="00F842E4">
            <w:pPr>
              <w:jc w:val="left"/>
              <w:rPr>
                <w:b/>
                <w:bCs/>
              </w:rPr>
            </w:pPr>
            <w:r w:rsidRPr="00E6221F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32ED4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232ED4">
              <w:t>2</w:t>
            </w:r>
          </w:p>
        </w:tc>
      </w:tr>
    </w:tbl>
    <w:p w:rsidR="00D25024" w:rsidRDefault="00D25024" w:rsidP="00D25024"/>
    <w:p w:rsidR="00D25024" w:rsidRPr="00F012D4" w:rsidRDefault="00D25024" w:rsidP="00D25024">
      <w:pPr>
        <w:rPr>
          <w:sz w:val="28"/>
          <w:szCs w:val="28"/>
          <w:lang w:val="en-US"/>
        </w:rPr>
      </w:pPr>
      <w:r w:rsidRPr="00F012D4">
        <w:rPr>
          <w:b/>
          <w:bCs/>
          <w:sz w:val="28"/>
          <w:szCs w:val="28"/>
          <w:lang w:val="en-US"/>
        </w:rPr>
        <w:t>Indicator 4.2.6.</w:t>
      </w:r>
      <w:r w:rsidRPr="00E6221F">
        <w:rPr>
          <w:b/>
          <w:bCs/>
          <w:color w:val="7030A0"/>
          <w:sz w:val="28"/>
          <w:szCs w:val="28"/>
          <w:lang w:val="en-US"/>
        </w:rPr>
        <w:t>Organizareașidesfășurareaevaluăriirezultatelorînvățării, înconformitate cu standardeleșireferențialul de evaluareaprobate, urmărindprogresulîndezvoltareaelevului/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E6221F" w:rsidRDefault="00F842E4" w:rsidP="00F842E4">
            <w:pPr>
              <w:jc w:val="left"/>
              <w:rPr>
                <w:b/>
                <w:bCs/>
              </w:rPr>
            </w:pPr>
            <w:r w:rsidRPr="00E6221F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CD7107" w:rsidRDefault="00E640EB" w:rsidP="00E640EB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 xml:space="preserve">Se deţine mapa </w:t>
            </w:r>
            <w:r>
              <w:rPr>
                <w:i/>
                <w:sz w:val="24"/>
              </w:rPr>
              <w:t xml:space="preserve">Evaluarea rezultatelor şcolare </w:t>
            </w:r>
            <w:r>
              <w:rPr>
                <w:sz w:val="24"/>
              </w:rPr>
              <w:t>unde sunt analizate cantitativ şi calit</w:t>
            </w:r>
            <w:r w:rsidR="00CD7107">
              <w:rPr>
                <w:sz w:val="24"/>
              </w:rPr>
              <w:t>at</w:t>
            </w:r>
            <w:r>
              <w:rPr>
                <w:sz w:val="24"/>
              </w:rPr>
              <w:t>iv rezultatele  examenului deabsolvireaGimnaziului, arezultatelorconcursurilorşcolarepeobiecte, aevaluărilorsumative prpuse de direcţia şcolii.</w:t>
            </w:r>
          </w:p>
          <w:p w:rsidR="00E640EB" w:rsidRDefault="00E640EB" w:rsidP="00E640EB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Administraţia</w:t>
            </w:r>
            <w:r w:rsidR="00CD7107">
              <w:rPr>
                <w:spacing w:val="-1"/>
                <w:sz w:val="24"/>
              </w:rPr>
              <w:t xml:space="preserve">a </w:t>
            </w:r>
            <w:r>
              <w:rPr>
                <w:sz w:val="24"/>
              </w:rPr>
              <w:t>desfăşuratevaluăriladisciplineledeexamen înclaseleabsolventecu informareaulteriorăapărinţilorprinscrisoripersonaledespre</w:t>
            </w:r>
          </w:p>
          <w:p w:rsidR="00F842E4" w:rsidRPr="00CD7107" w:rsidRDefault="00E640EB" w:rsidP="00CD7107">
            <w:pPr>
              <w:rPr>
                <w:iCs/>
              </w:rPr>
            </w:pPr>
            <w:r>
              <w:t>rezultatulobţinutşicuanalizaacestorrezultateîn cadruladunărilor profesionale</w:t>
            </w:r>
            <w:r w:rsidR="006270C1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E6221F" w:rsidRDefault="00F842E4" w:rsidP="00F842E4">
            <w:pPr>
              <w:jc w:val="left"/>
              <w:rPr>
                <w:b/>
                <w:bCs/>
              </w:rPr>
            </w:pPr>
            <w:r w:rsidRPr="00E6221F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547D1A" w:rsidRDefault="00E640E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bCs/>
                <w:iCs/>
              </w:rPr>
            </w:pPr>
            <w:r w:rsidRPr="00547D1A">
              <w:rPr>
                <w:rFonts w:eastAsia="Times New Roman"/>
                <w:bCs/>
                <w:iCs/>
              </w:rPr>
              <w:t>I</w:t>
            </w:r>
            <w:r w:rsidR="00850B06" w:rsidRPr="00547D1A">
              <w:rPr>
                <w:rFonts w:eastAsia="Times New Roman"/>
                <w:bCs/>
                <w:iCs/>
              </w:rPr>
              <w:t>n</w:t>
            </w:r>
            <w:r w:rsidRPr="00547D1A">
              <w:rPr>
                <w:rFonts w:eastAsia="Times New Roman"/>
                <w:bCs/>
                <w:iCs/>
              </w:rPr>
              <w:t xml:space="preserve"> clasele primare se completea</w:t>
            </w:r>
            <w:r w:rsidR="006270C1">
              <w:rPr>
                <w:rFonts w:eastAsia="Times New Roman"/>
                <w:bCs/>
                <w:iCs/>
              </w:rPr>
              <w:t>ză</w:t>
            </w:r>
            <w:r w:rsidRPr="00547D1A">
              <w:rPr>
                <w:rFonts w:eastAsia="Times New Roman"/>
                <w:bCs/>
                <w:iCs/>
              </w:rPr>
              <w:t xml:space="preserve"> tabelul de perfor</w:t>
            </w:r>
            <w:r w:rsidR="00547D1A" w:rsidRPr="00547D1A">
              <w:rPr>
                <w:rFonts w:eastAsia="Times New Roman"/>
                <w:bCs/>
                <w:iCs/>
              </w:rPr>
              <w:t>manță</w:t>
            </w:r>
            <w:r w:rsidR="006270C1">
              <w:rPr>
                <w:rFonts w:eastAsia="Times New Roman"/>
                <w:bCs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6270C1" w:rsidRDefault="00F842E4" w:rsidP="00F842E4">
            <w:pPr>
              <w:jc w:val="left"/>
              <w:rPr>
                <w:b/>
                <w:bCs/>
              </w:rPr>
            </w:pPr>
            <w:r w:rsidRPr="006270C1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E640EB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E640EB">
              <w:t>2</w:t>
            </w:r>
          </w:p>
        </w:tc>
      </w:tr>
    </w:tbl>
    <w:p w:rsidR="00D25024" w:rsidRDefault="00D25024" w:rsidP="00D25024"/>
    <w:p w:rsidR="00D25024" w:rsidRPr="000043A9" w:rsidRDefault="00D25024" w:rsidP="00D25024">
      <w:pPr>
        <w:rPr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4.2.7.</w:t>
      </w:r>
      <w:r w:rsidRPr="0098475D">
        <w:rPr>
          <w:b/>
          <w:bCs/>
          <w:color w:val="7030A0"/>
          <w:sz w:val="28"/>
          <w:szCs w:val="28"/>
          <w:lang w:val="en-US"/>
        </w:rPr>
        <w:t>Organizareașidesfășurareaactivitățilorextracurriculareînconcordanță cu misiuneașcolii, cu obiectivele din curriculum și din documentele de planificarestrategicășioperațională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98475D" w:rsidRDefault="00E640EB" w:rsidP="00E640EB">
            <w:pPr>
              <w:pStyle w:val="TableParagraph"/>
              <w:spacing w:line="242" w:lineRule="auto"/>
              <w:ind w:right="1282"/>
              <w:rPr>
                <w:spacing w:val="-57"/>
                <w:sz w:val="24"/>
              </w:rPr>
            </w:pPr>
            <w:r>
              <w:rPr>
                <w:sz w:val="24"/>
              </w:rPr>
              <w:t>Se deţin mape cu programe de activităţi şi cu materiale elaborate în cadrul Săptămânilor pe obiecte şi în cadrul procesului de atestare</w:t>
            </w:r>
            <w:r w:rsidR="0098475D">
              <w:rPr>
                <w:spacing w:val="-57"/>
                <w:sz w:val="24"/>
              </w:rPr>
              <w:t xml:space="preserve">.    . </w:t>
            </w:r>
          </w:p>
          <w:p w:rsidR="00E640EB" w:rsidRDefault="00E640EB" w:rsidP="00E640EB">
            <w:pPr>
              <w:pStyle w:val="TableParagraph"/>
              <w:spacing w:line="242" w:lineRule="auto"/>
              <w:ind w:right="1282"/>
              <w:rPr>
                <w:sz w:val="24"/>
              </w:rPr>
            </w:pPr>
            <w:r>
              <w:rPr>
                <w:sz w:val="24"/>
              </w:rPr>
              <w:t>Programulactivitățilorextracurriculare (scenarii,note informative)</w:t>
            </w:r>
          </w:p>
          <w:p w:rsidR="00E640EB" w:rsidRDefault="00E640EB" w:rsidP="00E640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Participarealaconcursurileraionale,naționaleșiinternaționale</w:t>
            </w:r>
          </w:p>
          <w:p w:rsidR="00F842E4" w:rsidRPr="00463EAE" w:rsidRDefault="0098475D" w:rsidP="00E640EB">
            <w:pPr>
              <w:pStyle w:val="TableParagraph"/>
              <w:spacing w:line="237" w:lineRule="auto"/>
              <w:ind w:right="333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Diplomă de participare la </w:t>
            </w:r>
            <w:r w:rsidR="00463EAE" w:rsidRPr="00463EAE">
              <w:rPr>
                <w:bCs/>
                <w:sz w:val="24"/>
              </w:rPr>
              <w:t>Concursul republlican organizat de Univeersitatea Tehnică a Moldovei în cadrul evenimentului ,,Noaptea cercetătorilor Europeni-2020”</w:t>
            </w:r>
            <w:r>
              <w:rPr>
                <w:bCs/>
                <w:sz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842E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1</w:t>
            </w:r>
          </w:p>
        </w:tc>
      </w:tr>
    </w:tbl>
    <w:p w:rsidR="00D25024" w:rsidRDefault="00D25024" w:rsidP="00D25024"/>
    <w:p w:rsidR="00D25024" w:rsidRPr="000043A9" w:rsidRDefault="00D25024" w:rsidP="00D25024">
      <w:pPr>
        <w:rPr>
          <w:color w:val="7030A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4.2.8.</w:t>
      </w:r>
      <w:r w:rsidRPr="0075011C">
        <w:rPr>
          <w:b/>
          <w:bCs/>
          <w:color w:val="7030A0"/>
          <w:sz w:val="28"/>
          <w:szCs w:val="28"/>
          <w:lang w:val="en-US"/>
        </w:rPr>
        <w:t>Asigurareasprijinului individual pentruelevi/ copii, întruaobținerezultateînconformitate cu standardeleșireferențialul de evaluareaprobate (</w:t>
      </w:r>
      <w:r w:rsidR="00705072" w:rsidRPr="0075011C">
        <w:rPr>
          <w:b/>
          <w:bCs/>
          <w:color w:val="7030A0"/>
          <w:sz w:val="28"/>
          <w:szCs w:val="28"/>
          <w:lang w:val="en-US"/>
        </w:rPr>
        <w:t xml:space="preserve">inclusive </w:t>
      </w:r>
      <w:r w:rsidRPr="0075011C">
        <w:rPr>
          <w:b/>
          <w:bCs/>
          <w:color w:val="7030A0"/>
          <w:sz w:val="28"/>
          <w:szCs w:val="28"/>
          <w:lang w:val="en-US"/>
        </w:rPr>
        <w:t>pentruelevii cu CES care beneficiază de curriculum modificatși/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640EB" w:rsidRDefault="00E640EB" w:rsidP="00E640EB">
            <w:pPr>
              <w:pStyle w:val="TableParagraph"/>
              <w:spacing w:line="194" w:lineRule="exact"/>
              <w:ind w:left="121"/>
              <w:rPr>
                <w:sz w:val="24"/>
              </w:rPr>
            </w:pPr>
            <w:r>
              <w:rPr>
                <w:sz w:val="24"/>
              </w:rPr>
              <w:t>Începândculunaseptembrieadministraţiagimnaziuluiamonitorizatcumsedesfăşoarălucrulcueleviidotaţi,consultaţiilepentruparticiparela</w:t>
            </w:r>
          </w:p>
          <w:p w:rsidR="00F842E4" w:rsidRPr="0075011C" w:rsidRDefault="00E640EB" w:rsidP="0075011C">
            <w:pPr>
              <w:rPr>
                <w:iCs/>
              </w:rPr>
            </w:pPr>
            <w:r>
              <w:t>olimpiadaşcolară. Lafels-amonitorizatactivitateaCRşiaCMI.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640EB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</w:t>
            </w:r>
            <w:r w:rsidR="0075011C">
              <w:rPr>
                <w:rFonts w:eastAsia="Times New Roman"/>
                <w:iCs/>
              </w:rPr>
              <w:t>ț</w:t>
            </w:r>
            <w:r>
              <w:rPr>
                <w:rFonts w:eastAsia="Times New Roman"/>
                <w:iCs/>
              </w:rPr>
              <w:t>a fişelor de lucru individuale pentru elevii cu CES</w:t>
            </w:r>
            <w:r w:rsidR="0075011C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547D1A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p w:rsidR="00D25024" w:rsidRPr="000043A9" w:rsidRDefault="00D25024" w:rsidP="00D25024">
      <w:pPr>
        <w:pStyle w:val="2"/>
        <w:rPr>
          <w:color w:val="7030A0"/>
          <w:sz w:val="28"/>
          <w:szCs w:val="28"/>
          <w:lang w:val="en-US"/>
        </w:rPr>
      </w:pPr>
      <w:bookmarkStart w:id="34" w:name="_Toc46741877"/>
      <w:bookmarkStart w:id="35" w:name="_Toc80818929"/>
      <w:r w:rsidRPr="000043A9">
        <w:rPr>
          <w:sz w:val="28"/>
          <w:szCs w:val="28"/>
          <w:lang w:val="en-US"/>
        </w:rPr>
        <w:lastRenderedPageBreak/>
        <w:t xml:space="preserve">Standard 4.3. </w:t>
      </w:r>
      <w:r w:rsidRPr="000043A9">
        <w:rPr>
          <w:color w:val="7030A0"/>
          <w:sz w:val="28"/>
          <w:szCs w:val="28"/>
          <w:lang w:val="en-US"/>
        </w:rPr>
        <w:t>Toțicopiiidemonstreazăangajamentșiimplicareeficientăînprocesueducațional</w:t>
      </w:r>
      <w:bookmarkEnd w:id="34"/>
      <w:bookmarkEnd w:id="35"/>
    </w:p>
    <w:p w:rsidR="00D25024" w:rsidRPr="000043A9" w:rsidRDefault="00D25024" w:rsidP="00D25024">
      <w:pPr>
        <w:rPr>
          <w:b/>
          <w:bCs/>
          <w:color w:val="00B05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 xml:space="preserve">Domeniu: </w:t>
      </w:r>
      <w:r w:rsidRPr="000043A9">
        <w:rPr>
          <w:b/>
          <w:bCs/>
          <w:color w:val="00B050"/>
          <w:sz w:val="28"/>
          <w:szCs w:val="28"/>
          <w:lang w:val="en-US"/>
        </w:rPr>
        <w:t>Management</w:t>
      </w:r>
    </w:p>
    <w:p w:rsidR="00D25024" w:rsidRPr="000043A9" w:rsidRDefault="00D25024" w:rsidP="00D25024">
      <w:pPr>
        <w:rPr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4.3.1.</w:t>
      </w:r>
      <w:r w:rsidRPr="0075011C">
        <w:rPr>
          <w:b/>
          <w:bCs/>
          <w:color w:val="7030A0"/>
          <w:sz w:val="28"/>
          <w:szCs w:val="28"/>
          <w:lang w:val="en-US"/>
        </w:rPr>
        <w:t>Asigurareaaccesuluielevilor/ copiilor la resurseleeducaționale (bibliotecă, laboratoare, ateliere, sală de festivități, de sport etc.) și a participăriicopiilorșipărințilorînprocesul</w:t>
      </w:r>
      <w:r w:rsidR="00BC248B" w:rsidRPr="0075011C">
        <w:rPr>
          <w:b/>
          <w:bCs/>
          <w:color w:val="7030A0"/>
          <w:sz w:val="28"/>
          <w:szCs w:val="28"/>
          <w:lang w:val="en-US"/>
        </w:rPr>
        <w:t xml:space="preserve"> decisional </w:t>
      </w:r>
      <w:r w:rsidRPr="0075011C">
        <w:rPr>
          <w:b/>
          <w:bCs/>
          <w:color w:val="7030A0"/>
          <w:sz w:val="28"/>
          <w:szCs w:val="28"/>
          <w:lang w:val="en-US"/>
        </w:rPr>
        <w:t>privitor la optimizarearesurselor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5C35D8" w:rsidRDefault="0075011C" w:rsidP="005C35D8">
            <w:pPr>
              <w:rPr>
                <w:iCs/>
              </w:rPr>
            </w:pPr>
            <w:r w:rsidRPr="005C35D8">
              <w:rPr>
                <w:iCs/>
              </w:rPr>
              <w:t xml:space="preserve">Reparația capitală a Sălii de festivități în anul de studii 2020-2021, conectarea la wifi. </w:t>
            </w:r>
            <w:r w:rsidR="0044567D" w:rsidRPr="005C35D8">
              <w:rPr>
                <w:iCs/>
              </w:rPr>
              <w:t>Desfășurarea mai multor activități cu genericul ,,La izvoarele înțelepciunii”</w:t>
            </w:r>
            <w:r w:rsidRPr="005C35D8">
              <w:rPr>
                <w:iCs/>
              </w:rPr>
              <w:t xml:space="preserve">, </w:t>
            </w:r>
            <w:r w:rsidR="0044567D" w:rsidRPr="005C35D8">
              <w:rPr>
                <w:iCs/>
              </w:rPr>
              <w:t xml:space="preserve"> ,,Ziua Drapelului”</w:t>
            </w:r>
            <w:r w:rsidRPr="005C35D8">
              <w:rPr>
                <w:iCs/>
              </w:rPr>
              <w:t xml:space="preserve">, </w:t>
            </w:r>
            <w:r w:rsidR="0044567D" w:rsidRPr="005C35D8">
              <w:rPr>
                <w:iCs/>
              </w:rPr>
              <w:t xml:space="preserve"> ,,Stop violența” ,vizionare de film.</w:t>
            </w:r>
          </w:p>
          <w:p w:rsidR="0075011C" w:rsidRPr="0075011C" w:rsidRDefault="0075011C" w:rsidP="0075011C">
            <w:pPr>
              <w:rPr>
                <w:b/>
                <w:bCs/>
                <w:szCs w:val="24"/>
                <w:lang w:val="en-US" w:eastAsia="ru-RU"/>
              </w:rPr>
            </w:pPr>
            <w:r w:rsidRPr="0075011C">
              <w:rPr>
                <w:rStyle w:val="fontstyle01"/>
                <w:rFonts w:ascii="Times New Roman" w:hAnsi="Times New Roman"/>
                <w:b w:val="0"/>
                <w:bCs w:val="0"/>
              </w:rPr>
              <w:t>Biblioteca este asigurată cu calculator conectat la wifi</w:t>
            </w:r>
            <w:r w:rsidR="005C35D8"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  <w:r w:rsidRPr="0075011C">
              <w:rPr>
                <w:b/>
                <w:bCs/>
                <w:color w:val="000000"/>
              </w:rPr>
              <w:br/>
            </w:r>
            <w:r w:rsidRPr="0075011C">
              <w:rPr>
                <w:rStyle w:val="fontstyle01"/>
                <w:rFonts w:ascii="Times New Roman" w:hAnsi="Times New Roman"/>
                <w:b w:val="0"/>
                <w:bCs w:val="0"/>
              </w:rPr>
              <w:t>Sală de lectură</w:t>
            </w:r>
            <w:r w:rsidR="005C35D8"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</w:p>
          <w:p w:rsidR="0075011C" w:rsidRPr="0044567D" w:rsidRDefault="0075011C" w:rsidP="0075011C">
            <w:pPr>
              <w:pStyle w:val="a4"/>
              <w:ind w:left="360"/>
              <w:rPr>
                <w:iCs/>
                <w:lang w:val="ro-RO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4567D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Măsurile s-au desfășurat cu un număr redus de elevi din cauza situației pandemice</w:t>
            </w:r>
            <w:r w:rsidR="0075011C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547D1A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acordat: -</w:t>
            </w:r>
            <w:r w:rsidR="00547D1A">
              <w:t>2</w:t>
            </w:r>
          </w:p>
        </w:tc>
      </w:tr>
    </w:tbl>
    <w:p w:rsidR="00D25024" w:rsidRDefault="00D25024" w:rsidP="00D25024"/>
    <w:p w:rsidR="00D25024" w:rsidRPr="000043A9" w:rsidRDefault="00D25024" w:rsidP="00D25024">
      <w:pPr>
        <w:rPr>
          <w:b/>
          <w:bCs/>
          <w:sz w:val="28"/>
          <w:szCs w:val="28"/>
        </w:rPr>
      </w:pPr>
      <w:r w:rsidRPr="000043A9">
        <w:rPr>
          <w:b/>
          <w:bCs/>
          <w:sz w:val="28"/>
          <w:szCs w:val="28"/>
        </w:rPr>
        <w:t xml:space="preserve">Domeniu: </w:t>
      </w:r>
      <w:r w:rsidRPr="000043A9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A61BA1" w:rsidRDefault="00D25024" w:rsidP="00D25024">
      <w:pPr>
        <w:rPr>
          <w:color w:val="7030A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4.3.2</w:t>
      </w:r>
      <w:r w:rsidRPr="000043A9">
        <w:rPr>
          <w:b/>
          <w:bCs/>
          <w:color w:val="00B050"/>
          <w:sz w:val="28"/>
          <w:szCs w:val="28"/>
          <w:lang w:val="en-US"/>
        </w:rPr>
        <w:t>.</w:t>
      </w:r>
      <w:r w:rsidRPr="005C35D8">
        <w:rPr>
          <w:b/>
          <w:bCs/>
          <w:color w:val="7030A0"/>
          <w:sz w:val="28"/>
          <w:szCs w:val="28"/>
          <w:lang w:val="en-US"/>
        </w:rPr>
        <w:t xml:space="preserve">Existențabazei de date privindperformanțeleelevilor/ copiilorșimecanismele de valorificare a potențialuluicreativ al acestora, </w:t>
      </w:r>
      <w:r w:rsidR="00BC248B" w:rsidRPr="005C35D8">
        <w:rPr>
          <w:b/>
          <w:bCs/>
          <w:color w:val="7030A0"/>
          <w:sz w:val="28"/>
          <w:szCs w:val="28"/>
          <w:lang w:val="en-US"/>
        </w:rPr>
        <w:t xml:space="preserve">inclusive </w:t>
      </w:r>
      <w:r w:rsidRPr="005C35D8">
        <w:rPr>
          <w:b/>
          <w:bCs/>
          <w:color w:val="7030A0"/>
          <w:sz w:val="28"/>
          <w:szCs w:val="28"/>
          <w:lang w:val="en-US"/>
        </w:rPr>
        <w:t>rezultateleparcurgeriicurriculumuluimodificatsau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640EB" w:rsidP="00E640EB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Din cauza pande</w:t>
            </w:r>
            <w:r w:rsidR="00DF7FED">
              <w:rPr>
                <w:sz w:val="28"/>
              </w:rPr>
              <w:t xml:space="preserve">miei anul precedent de studii </w:t>
            </w:r>
            <w:r>
              <w:rPr>
                <w:sz w:val="28"/>
              </w:rPr>
              <w:t xml:space="preserve"> s</w:t>
            </w:r>
            <w:r w:rsidR="00EF4C36">
              <w:rPr>
                <w:sz w:val="28"/>
              </w:rPr>
              <w:t>-</w:t>
            </w:r>
            <w:r>
              <w:rPr>
                <w:sz w:val="28"/>
              </w:rPr>
              <w:t>a</w:t>
            </w:r>
            <w:r w:rsidR="00DF7FED">
              <w:rPr>
                <w:sz w:val="28"/>
              </w:rPr>
              <w:t>u</w:t>
            </w:r>
            <w:r>
              <w:rPr>
                <w:sz w:val="28"/>
              </w:rPr>
              <w:t xml:space="preserve"> organizat </w:t>
            </w:r>
            <w:r w:rsidR="00DF7FED">
              <w:rPr>
                <w:sz w:val="28"/>
              </w:rPr>
              <w:t>doar olimpiade loc</w:t>
            </w:r>
            <w:r>
              <w:rPr>
                <w:sz w:val="28"/>
              </w:rPr>
              <w:t>ale.</w:t>
            </w:r>
          </w:p>
          <w:p w:rsidR="00E640EB" w:rsidRPr="00E640EB" w:rsidRDefault="00E640EB" w:rsidP="00E640E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8"/>
              </w:rPr>
              <w:t>La CR c</w:t>
            </w:r>
            <w:r w:rsidR="005C35D8">
              <w:rPr>
                <w:sz w:val="28"/>
              </w:rPr>
              <w:t>â</w:t>
            </w:r>
            <w:r>
              <w:rPr>
                <w:sz w:val="28"/>
              </w:rPr>
              <w:t>t si CDS exist</w:t>
            </w:r>
            <w:r w:rsidR="005C35D8">
              <w:rPr>
                <w:sz w:val="28"/>
              </w:rPr>
              <w:t>ă</w:t>
            </w:r>
            <w:r>
              <w:rPr>
                <w:sz w:val="28"/>
              </w:rPr>
              <w:t xml:space="preserve"> fişa de evaluare finală a copiilor cu CES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F7FED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Participarea elevilor la olimpiadele şcolare locale.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2</w:t>
            </w:r>
          </w:p>
        </w:tc>
      </w:tr>
    </w:tbl>
    <w:p w:rsidR="00D25024" w:rsidRDefault="00D25024" w:rsidP="00D25024"/>
    <w:p w:rsidR="00D25024" w:rsidRPr="000043A9" w:rsidRDefault="00D25024" w:rsidP="00D25024">
      <w:pPr>
        <w:rPr>
          <w:color w:val="7030A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4.3.3</w:t>
      </w:r>
      <w:r w:rsidRPr="000043A9">
        <w:rPr>
          <w:b/>
          <w:bCs/>
          <w:color w:val="7030A0"/>
          <w:sz w:val="28"/>
          <w:szCs w:val="28"/>
          <w:lang w:val="en-US"/>
        </w:rPr>
        <w:t>.</w:t>
      </w:r>
      <w:r w:rsidRPr="005C35D8">
        <w:rPr>
          <w:b/>
          <w:bCs/>
          <w:color w:val="7030A0"/>
          <w:sz w:val="28"/>
          <w:szCs w:val="28"/>
          <w:lang w:val="en-US"/>
        </w:rPr>
        <w:t>Realizareauneipoliticiobiective, echitabileșitransparente de promovare a succesuluielevului/ copilului</w:t>
      </w:r>
      <w:r w:rsidR="005C35D8">
        <w:rPr>
          <w:b/>
          <w:bCs/>
          <w:color w:val="7030A0"/>
          <w:sz w:val="28"/>
          <w:szCs w:val="28"/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8C21FD" w:rsidRDefault="008C21FD" w:rsidP="008C2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Înlunamais-afacut totalizarea re</w:t>
            </w:r>
            <w:r w:rsidR="005C35D8">
              <w:rPr>
                <w:sz w:val="24"/>
              </w:rPr>
              <w:t>z</w:t>
            </w:r>
            <w:r>
              <w:rPr>
                <w:sz w:val="24"/>
              </w:rPr>
              <w:t>ultatelor la invăţătur</w:t>
            </w:r>
            <w:r w:rsidR="005C35D8">
              <w:rPr>
                <w:sz w:val="24"/>
              </w:rPr>
              <w:t xml:space="preserve">ă </w:t>
            </w:r>
            <w:r>
              <w:rPr>
                <w:sz w:val="24"/>
              </w:rPr>
              <w:t xml:space="preserve"> a elevilor,decernandu-se diplome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C21FD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Ordinul cu privire la desemnarea elevilor cu re</w:t>
            </w:r>
            <w:r w:rsidR="005C35D8">
              <w:rPr>
                <w:rFonts w:eastAsia="Times New Roman"/>
                <w:iCs/>
              </w:rPr>
              <w:t>z</w:t>
            </w:r>
            <w:r>
              <w:rPr>
                <w:rFonts w:eastAsia="Times New Roman"/>
                <w:iCs/>
              </w:rPr>
              <w:t xml:space="preserve">ultate la </w:t>
            </w:r>
            <w:r w:rsidR="005C35D8">
              <w:rPr>
                <w:rFonts w:eastAsia="Times New Roman"/>
                <w:iCs/>
              </w:rPr>
              <w:t>î</w:t>
            </w:r>
            <w:r>
              <w:rPr>
                <w:rFonts w:eastAsia="Times New Roman"/>
                <w:iCs/>
              </w:rPr>
              <w:t>nvăţ</w:t>
            </w:r>
            <w:r w:rsidR="005C35D8">
              <w:rPr>
                <w:rFonts w:eastAsia="Times New Roman"/>
                <w:iCs/>
              </w:rPr>
              <w:t>ăt</w:t>
            </w:r>
            <w:r>
              <w:rPr>
                <w:rFonts w:eastAsia="Times New Roman"/>
                <w:iCs/>
              </w:rPr>
              <w:t>ur</w:t>
            </w:r>
            <w:r w:rsidR="005C35D8">
              <w:rPr>
                <w:rFonts w:eastAsia="Times New Roman"/>
                <w:iCs/>
              </w:rPr>
              <w:t>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C21FD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C21FD">
              <w:t>1</w:t>
            </w:r>
          </w:p>
        </w:tc>
      </w:tr>
    </w:tbl>
    <w:p w:rsidR="00D25024" w:rsidRDefault="00D25024" w:rsidP="00D25024"/>
    <w:p w:rsidR="005C35D8" w:rsidRDefault="005C35D8" w:rsidP="00D25024"/>
    <w:p w:rsidR="00D25024" w:rsidRPr="000043A9" w:rsidRDefault="00D25024" w:rsidP="00D25024">
      <w:pPr>
        <w:rPr>
          <w:b/>
          <w:bCs/>
          <w:sz w:val="28"/>
          <w:szCs w:val="28"/>
        </w:rPr>
      </w:pPr>
      <w:r w:rsidRPr="000043A9">
        <w:rPr>
          <w:b/>
          <w:bCs/>
          <w:sz w:val="28"/>
          <w:szCs w:val="28"/>
        </w:rPr>
        <w:t xml:space="preserve">Domeniu: </w:t>
      </w:r>
      <w:r w:rsidRPr="000043A9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0043A9" w:rsidRDefault="00D25024" w:rsidP="00D25024">
      <w:pPr>
        <w:rPr>
          <w:sz w:val="28"/>
          <w:szCs w:val="28"/>
        </w:rPr>
      </w:pPr>
      <w:r w:rsidRPr="000043A9">
        <w:rPr>
          <w:b/>
          <w:bCs/>
          <w:sz w:val="28"/>
          <w:szCs w:val="28"/>
        </w:rPr>
        <w:t>Indicator 4.3.4</w:t>
      </w:r>
      <w:r w:rsidRPr="000043A9">
        <w:rPr>
          <w:b/>
          <w:bCs/>
          <w:color w:val="7030A0"/>
          <w:sz w:val="28"/>
          <w:szCs w:val="28"/>
        </w:rPr>
        <w:t>.</w:t>
      </w:r>
      <w:r w:rsidRPr="005C35D8">
        <w:rPr>
          <w:b/>
          <w:bCs/>
          <w:color w:val="7030A0"/>
          <w:sz w:val="28"/>
          <w:szCs w:val="28"/>
        </w:rPr>
        <w:t>Încadrarea elevilor/ copiilor în învățarea interactivă prin cooperare, subliniindu-le capacitățile de dezvoltare individuală, și consultarea lor în privința conceperii și aplicării CDȘ [</w:t>
      </w:r>
      <w:r w:rsidRPr="005C35D8">
        <w:rPr>
          <w:b/>
          <w:bCs/>
          <w:i/>
          <w:iCs/>
          <w:color w:val="7030A0"/>
          <w:sz w:val="28"/>
          <w:szCs w:val="28"/>
        </w:rPr>
        <w:t>partea finală de după ultima virgulă nu se referă la IET</w:t>
      </w:r>
      <w:r w:rsidRPr="005C35D8">
        <w:rPr>
          <w:b/>
          <w:bCs/>
          <w:color w:val="7030A0"/>
          <w:sz w:val="28"/>
          <w:szCs w:val="28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C21FD" w:rsidRDefault="008C21FD" w:rsidP="008C2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Înlunamais-adesfăşura</w:t>
            </w:r>
            <w:r>
              <w:rPr>
                <w:spacing w:val="-2"/>
                <w:sz w:val="24"/>
              </w:rPr>
              <w:t>t ore de clasa</w:t>
            </w:r>
            <w:r>
              <w:rPr>
                <w:sz w:val="24"/>
              </w:rPr>
              <w:t>cuprivirelasolicitareaopţionaluluiînrândurileelevilordin clasele gimnaziale. Elevii au scriscereri la 15 mai pentru solicitarea op</w:t>
            </w:r>
            <w:r w:rsidR="005C35D8">
              <w:rPr>
                <w:sz w:val="24"/>
              </w:rPr>
              <w:t>ț</w:t>
            </w:r>
            <w:r>
              <w:rPr>
                <w:sz w:val="24"/>
              </w:rPr>
              <w:t>ionalelor</w:t>
            </w:r>
            <w:r w:rsidR="005C35D8">
              <w:rPr>
                <w:sz w:val="24"/>
              </w:rPr>
              <w:t>.</w:t>
            </w:r>
          </w:p>
          <w:p w:rsidR="00F842E4" w:rsidRPr="00F842E4" w:rsidRDefault="008C21FD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Sedeţincererileelevilorşiapărinţilorpentruacordareaoreiopţionale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8C21FD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Existenţa cererilor la orele optioonale</w:t>
            </w:r>
            <w:r w:rsidR="005C35D8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C21F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8C21FD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9F16FE" w:rsidRDefault="00544E25" w:rsidP="00DF435F">
            <w:pPr>
              <w:jc w:val="center"/>
              <w:rPr>
                <w:b/>
                <w:bCs/>
              </w:rPr>
            </w:pPr>
            <w:r w:rsidRPr="009F16FE">
              <w:rPr>
                <w:b/>
                <w:bCs/>
              </w:rPr>
              <w:t>Dimensiune IV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5C35D8" w:rsidRDefault="008C21FD" w:rsidP="008C21FD">
            <w:pPr>
              <w:pStyle w:val="TableParagraph"/>
              <w:spacing w:line="237" w:lineRule="auto"/>
              <w:ind w:left="110" w:right="88" w:firstLine="124"/>
              <w:rPr>
                <w:spacing w:val="-57"/>
                <w:sz w:val="24"/>
              </w:rPr>
            </w:pPr>
            <w:r>
              <w:rPr>
                <w:sz w:val="24"/>
              </w:rPr>
              <w:t>80%din disciplinileşcolaresuntpredatedespecialişti</w:t>
            </w:r>
          </w:p>
          <w:p w:rsidR="008C21FD" w:rsidRDefault="005C35D8" w:rsidP="008C21FD">
            <w:pPr>
              <w:pStyle w:val="TableParagraph"/>
              <w:spacing w:line="237" w:lineRule="auto"/>
              <w:ind w:left="110" w:right="88" w:firstLine="124"/>
              <w:rPr>
                <w:sz w:val="24"/>
              </w:rPr>
            </w:pPr>
            <w:r>
              <w:rPr>
                <w:sz w:val="24"/>
              </w:rPr>
              <w:t>C</w:t>
            </w:r>
            <w:r w:rsidR="008C21FD">
              <w:rPr>
                <w:sz w:val="24"/>
              </w:rPr>
              <w:t>alificaţi</w:t>
            </w:r>
            <w:r>
              <w:rPr>
                <w:sz w:val="24"/>
              </w:rPr>
              <w:t>.</w:t>
            </w:r>
          </w:p>
          <w:p w:rsidR="008C21FD" w:rsidRDefault="008C21FD" w:rsidP="008C21FD">
            <w:pPr>
              <w:pStyle w:val="TableParagraph"/>
              <w:ind w:left="110" w:right="315" w:firstLine="124"/>
              <w:rPr>
                <w:sz w:val="24"/>
              </w:rPr>
            </w:pPr>
            <w:r>
              <w:rPr>
                <w:sz w:val="24"/>
              </w:rPr>
              <w:t>Dotarea instituţiei cu mijloace didactice esteobiectivul prioritar al echipei manageriale</w:t>
            </w:r>
            <w:r w:rsidR="005C35D8">
              <w:rPr>
                <w:sz w:val="24"/>
              </w:rPr>
              <w:t>.</w:t>
            </w:r>
            <w:r>
              <w:rPr>
                <w:sz w:val="24"/>
              </w:rPr>
              <w:t>Profesorii participă 1x3 ani la formări de nivelnaţional şi periodic la formări raionale şiinstituţionale</w:t>
            </w:r>
            <w:r w:rsidR="005C35D8">
              <w:rPr>
                <w:sz w:val="24"/>
              </w:rPr>
              <w:t>.</w:t>
            </w:r>
          </w:p>
          <w:p w:rsidR="00F842E4" w:rsidRPr="005C35D8" w:rsidRDefault="008C21FD" w:rsidP="005C35D8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Eleviisuntîncurajaţişisusţinuţideprofesorisă </w:t>
            </w:r>
            <w:r>
              <w:t>participelaconcursurişiproiectenaţionaleşiinternaţionale</w:t>
            </w:r>
          </w:p>
        </w:tc>
        <w:tc>
          <w:tcPr>
            <w:tcW w:w="3543" w:type="dxa"/>
          </w:tcPr>
          <w:p w:rsidR="008C21FD" w:rsidRDefault="008C21FD" w:rsidP="008C21FD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4 CDnu deţingraddidactic</w:t>
            </w:r>
          </w:p>
          <w:p w:rsidR="00F842E4" w:rsidRDefault="008C21FD" w:rsidP="003E363C">
            <w:pPr>
              <w:pStyle w:val="a4"/>
              <w:numPr>
                <w:ilvl w:val="0"/>
                <w:numId w:val="2"/>
              </w:numPr>
              <w:ind w:left="360"/>
            </w:pPr>
            <w:r>
              <w:t>Lipsa calculatoarelor,tablelor interactive in salile de clas</w:t>
            </w:r>
            <w:r w:rsidR="005C35D8">
              <w:t>ă</w:t>
            </w:r>
          </w:p>
          <w:p w:rsidR="008C21FD" w:rsidRDefault="008C21FD" w:rsidP="003E363C">
            <w:pPr>
              <w:pStyle w:val="a4"/>
              <w:numPr>
                <w:ilvl w:val="0"/>
                <w:numId w:val="2"/>
              </w:numPr>
              <w:ind w:left="360"/>
            </w:pPr>
            <w:r>
              <w:t xml:space="preserve">Lipsa materialelor necesare </w:t>
            </w:r>
            <w:r w:rsidR="005C35D8">
              <w:t>î</w:t>
            </w:r>
            <w:r>
              <w:t>n laboratoarele de chimie,fi</w:t>
            </w:r>
            <w:r w:rsidR="005C35D8">
              <w:t>z</w:t>
            </w:r>
            <w:r>
              <w:t>ic</w:t>
            </w:r>
            <w:r w:rsidR="005C35D8">
              <w:t>ă</w:t>
            </w:r>
          </w:p>
          <w:p w:rsidR="00F842E4" w:rsidRPr="00E938A0" w:rsidRDefault="00F842E4" w:rsidP="005C35D8">
            <w:pPr>
              <w:pStyle w:val="a4"/>
              <w:ind w:left="360"/>
            </w:pPr>
          </w:p>
        </w:tc>
      </w:tr>
    </w:tbl>
    <w:p w:rsidR="00D25024" w:rsidRDefault="00D25024" w:rsidP="00D25024"/>
    <w:p w:rsidR="00D25024" w:rsidRPr="000043A9" w:rsidRDefault="00D25024" w:rsidP="00D25024">
      <w:pPr>
        <w:pStyle w:val="1"/>
        <w:rPr>
          <w:color w:val="FF0000"/>
        </w:rPr>
      </w:pPr>
      <w:bookmarkStart w:id="36" w:name="_Toc46741878"/>
      <w:bookmarkStart w:id="37" w:name="_Toc80818930"/>
      <w:r w:rsidRPr="000043A9">
        <w:rPr>
          <w:sz w:val="28"/>
        </w:rPr>
        <w:t>DimensiuneV.</w:t>
      </w:r>
      <w:r w:rsidRPr="000043A9">
        <w:rPr>
          <w:color w:val="FF0000"/>
        </w:rPr>
        <w:t>EDUCAȚIE SENSIBILĂ LA GEN</w:t>
      </w:r>
      <w:bookmarkEnd w:id="36"/>
      <w:bookmarkEnd w:id="37"/>
    </w:p>
    <w:p w:rsidR="00D25024" w:rsidRPr="000043A9" w:rsidRDefault="00D25024" w:rsidP="00D25024">
      <w:pPr>
        <w:pStyle w:val="2"/>
        <w:rPr>
          <w:color w:val="7030A0"/>
          <w:sz w:val="28"/>
          <w:szCs w:val="28"/>
          <w:lang w:val="en-US"/>
        </w:rPr>
      </w:pPr>
      <w:bookmarkStart w:id="38" w:name="_Toc46741879"/>
      <w:bookmarkStart w:id="39" w:name="_Toc80818931"/>
      <w:r w:rsidRPr="000043A9">
        <w:rPr>
          <w:sz w:val="28"/>
          <w:szCs w:val="28"/>
          <w:lang w:val="en-US"/>
        </w:rPr>
        <w:t>Standard 5.1</w:t>
      </w:r>
      <w:r w:rsidRPr="000043A9">
        <w:rPr>
          <w:color w:val="7030A0"/>
          <w:sz w:val="28"/>
          <w:szCs w:val="28"/>
          <w:lang w:val="en-US"/>
        </w:rPr>
        <w:t>. Copiii sunt educați, comunicășiinteracționeazăînconformitate cu principiileechității de gen</w:t>
      </w:r>
      <w:bookmarkEnd w:id="38"/>
      <w:bookmarkEnd w:id="39"/>
    </w:p>
    <w:p w:rsidR="00D25024" w:rsidRPr="000043A9" w:rsidRDefault="00D25024" w:rsidP="00D25024">
      <w:pPr>
        <w:rPr>
          <w:b/>
          <w:bCs/>
          <w:sz w:val="28"/>
          <w:szCs w:val="28"/>
        </w:rPr>
      </w:pPr>
      <w:r w:rsidRPr="000043A9">
        <w:rPr>
          <w:b/>
          <w:bCs/>
          <w:sz w:val="28"/>
          <w:szCs w:val="28"/>
        </w:rPr>
        <w:t>Domeniu</w:t>
      </w:r>
      <w:r w:rsidRPr="000043A9">
        <w:rPr>
          <w:b/>
          <w:bCs/>
          <w:color w:val="00B050"/>
          <w:sz w:val="28"/>
          <w:szCs w:val="28"/>
        </w:rPr>
        <w:t>: Management</w:t>
      </w:r>
    </w:p>
    <w:p w:rsidR="00D25024" w:rsidRPr="000043A9" w:rsidRDefault="00D25024" w:rsidP="00D25024">
      <w:pPr>
        <w:rPr>
          <w:color w:val="7030A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5.1.1</w:t>
      </w:r>
      <w:r w:rsidRPr="000043A9">
        <w:rPr>
          <w:b/>
          <w:bCs/>
          <w:color w:val="7030A0"/>
          <w:sz w:val="28"/>
          <w:szCs w:val="28"/>
          <w:lang w:val="en-US"/>
        </w:rPr>
        <w:t>.</w:t>
      </w:r>
      <w:r w:rsidRPr="005C35D8">
        <w:rPr>
          <w:b/>
          <w:bCs/>
          <w:color w:val="7030A0"/>
          <w:sz w:val="28"/>
          <w:szCs w:val="28"/>
          <w:lang w:val="en-US"/>
        </w:rPr>
        <w:t xml:space="preserve">Asigurareaechității de gen prinpoliticileșiprogramele de promovareaechității de gen, prininformareaîntimp util și pe diverse căi a elevilor/ copiilorșipărințilorînprivințaacestorpoliticișiprograme, prinintroducereaînplanurilestrategiceșioperaționale a activităților de prevenire a discriminării de gen, prinasigurareaserviciilor de </w:t>
      </w:r>
      <w:r w:rsidR="00BC248B" w:rsidRPr="005C35D8">
        <w:rPr>
          <w:b/>
          <w:bCs/>
          <w:color w:val="7030A0"/>
          <w:sz w:val="28"/>
          <w:szCs w:val="28"/>
          <w:lang w:val="en-US"/>
        </w:rPr>
        <w:t xml:space="preserve">consiliere </w:t>
      </w:r>
      <w:r w:rsidRPr="005C35D8">
        <w:rPr>
          <w:b/>
          <w:bCs/>
          <w:color w:val="7030A0"/>
          <w:sz w:val="28"/>
          <w:szCs w:val="28"/>
          <w:lang w:val="en-US"/>
        </w:rPr>
        <w:t>șiorientareîndomeniulinterrelaționăriigenurilor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CD444C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Şedinţă de lucru</w:t>
            </w:r>
            <w:r w:rsidR="00EC3282">
              <w:rPr>
                <w:iCs/>
              </w:rPr>
              <w:t xml:space="preserve"> cu tema,, Toți suntem egali”</w:t>
            </w:r>
          </w:p>
          <w:p w:rsidR="00EC3282" w:rsidRDefault="00EC328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Ore de dirigenție</w:t>
            </w:r>
          </w:p>
          <w:p w:rsidR="00EC3282" w:rsidRPr="00F842E4" w:rsidRDefault="00EC3282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Discuții cu lucrătorul medical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C3282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urma măsurilor petrecute in gimnaziu nu sunt cazuri de discriminare de gen</w:t>
            </w:r>
            <w:r w:rsidR="005C35D8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44567D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44567D">
              <w:t>2</w:t>
            </w:r>
          </w:p>
        </w:tc>
      </w:tr>
    </w:tbl>
    <w:p w:rsidR="00D25024" w:rsidRDefault="00D25024" w:rsidP="00D25024"/>
    <w:p w:rsidR="00D25024" w:rsidRPr="000043A9" w:rsidRDefault="00D25024" w:rsidP="00D25024">
      <w:pPr>
        <w:rPr>
          <w:b/>
          <w:bCs/>
          <w:sz w:val="28"/>
          <w:szCs w:val="28"/>
        </w:rPr>
      </w:pPr>
      <w:r w:rsidRPr="000043A9">
        <w:rPr>
          <w:b/>
          <w:bCs/>
          <w:sz w:val="28"/>
          <w:szCs w:val="28"/>
        </w:rPr>
        <w:t xml:space="preserve">Domeniu: </w:t>
      </w:r>
      <w:r w:rsidRPr="000043A9">
        <w:rPr>
          <w:b/>
          <w:bCs/>
          <w:color w:val="00B050"/>
          <w:sz w:val="28"/>
          <w:szCs w:val="28"/>
        </w:rPr>
        <w:t>Capacitate instituțională</w:t>
      </w:r>
    </w:p>
    <w:p w:rsidR="00D25024" w:rsidRPr="000043A9" w:rsidRDefault="00D25024" w:rsidP="00D25024">
      <w:pPr>
        <w:rPr>
          <w:color w:val="7030A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5.1.2.</w:t>
      </w:r>
      <w:r w:rsidRPr="005C35D8">
        <w:rPr>
          <w:b/>
          <w:bCs/>
          <w:color w:val="7030A0"/>
          <w:sz w:val="28"/>
          <w:szCs w:val="28"/>
          <w:lang w:val="en-US"/>
        </w:rPr>
        <w:t>Asigurareaplanificăriiresurselorpentruorganizareaactivitățilorși a formăriicadrelordidacticeînprivințaechității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646484" w:rsidRDefault="0064648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Atelier de lucru,, Echitate de gen și șanse egale”</w:t>
            </w:r>
          </w:p>
          <w:p w:rsidR="00F842E4" w:rsidRPr="00F842E4" w:rsidRDefault="0064648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Seminar pe tema,,Steriotipuri și prejudecăți legate de gen”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4648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Cadre didactice formate pe problema dată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5C35D8" w:rsidRDefault="00F842E4" w:rsidP="00F842E4">
            <w:pPr>
              <w:jc w:val="left"/>
              <w:rPr>
                <w:b/>
                <w:bCs/>
              </w:rPr>
            </w:pPr>
            <w:r w:rsidRPr="005C35D8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46484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46484">
              <w:t>2</w:t>
            </w:r>
          </w:p>
        </w:tc>
      </w:tr>
    </w:tbl>
    <w:p w:rsidR="00D25024" w:rsidRDefault="00D25024" w:rsidP="00D25024"/>
    <w:p w:rsidR="00D25024" w:rsidRPr="000043A9" w:rsidRDefault="00D25024" w:rsidP="00D25024">
      <w:pPr>
        <w:rPr>
          <w:b/>
          <w:bCs/>
          <w:sz w:val="28"/>
          <w:szCs w:val="28"/>
        </w:rPr>
      </w:pPr>
      <w:r w:rsidRPr="000043A9">
        <w:rPr>
          <w:b/>
          <w:bCs/>
          <w:sz w:val="28"/>
          <w:szCs w:val="28"/>
        </w:rPr>
        <w:t xml:space="preserve">Domeniu: </w:t>
      </w:r>
      <w:r w:rsidRPr="000043A9">
        <w:rPr>
          <w:b/>
          <w:bCs/>
          <w:color w:val="00B050"/>
          <w:sz w:val="28"/>
          <w:szCs w:val="28"/>
        </w:rPr>
        <w:t>Curriculum/ proces educațional</w:t>
      </w:r>
    </w:p>
    <w:p w:rsidR="00D25024" w:rsidRPr="000043A9" w:rsidRDefault="00D25024" w:rsidP="00D25024">
      <w:pPr>
        <w:rPr>
          <w:color w:val="7030A0"/>
          <w:sz w:val="28"/>
          <w:szCs w:val="28"/>
          <w:lang w:val="en-US"/>
        </w:rPr>
      </w:pPr>
      <w:r w:rsidRPr="000043A9">
        <w:rPr>
          <w:b/>
          <w:bCs/>
          <w:sz w:val="28"/>
          <w:szCs w:val="28"/>
          <w:lang w:val="en-US"/>
        </w:rPr>
        <w:t>Indicator 5.1.3.</w:t>
      </w:r>
      <w:r w:rsidRPr="009F16FE">
        <w:rPr>
          <w:b/>
          <w:bCs/>
          <w:color w:val="7030A0"/>
          <w:sz w:val="28"/>
          <w:szCs w:val="28"/>
          <w:lang w:val="en-US"/>
        </w:rPr>
        <w:t xml:space="preserve">Realizareaprocesuluieducațional – activitățicurriculareșiextracurriculare – </w:t>
      </w:r>
      <w:r w:rsidRPr="009F16FE">
        <w:rPr>
          <w:b/>
          <w:bCs/>
          <w:color w:val="7030A0"/>
          <w:sz w:val="28"/>
          <w:szCs w:val="28"/>
          <w:lang w:val="en-US"/>
        </w:rPr>
        <w:lastRenderedPageBreak/>
        <w:t>învedereaformăriicomportamentuluinediscriminatoriuînraport cu genul, cu învățareaconceptelor-cheie ale educației de gen, cu eliminareastereotipurilorșiprejudecăților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F842E4" w:rsidRDefault="00646484" w:rsidP="003E363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Ore de dirigenție și de dezvoltare personală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46484" w:rsidP="003E363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Nu există cazuri de descriminare în raport cu genul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9F16FE" w:rsidRDefault="00F842E4" w:rsidP="00F842E4">
            <w:pPr>
              <w:jc w:val="left"/>
              <w:rPr>
                <w:b/>
                <w:bCs/>
              </w:rPr>
            </w:pPr>
            <w:r w:rsidRPr="009F16FE">
              <w:rPr>
                <w:b/>
                <w:bCs/>
              </w:rPr>
              <w:t>Pondere și punctaj acordat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46484">
              <w:t>2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646484">
              <w:t>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9F16FE" w:rsidRDefault="00544E25" w:rsidP="00DF435F">
            <w:pPr>
              <w:jc w:val="center"/>
              <w:rPr>
                <w:b/>
                <w:bCs/>
              </w:rPr>
            </w:pPr>
            <w:r w:rsidRPr="009F16FE">
              <w:rPr>
                <w:b/>
                <w:bCs/>
              </w:rPr>
              <w:t>Dimensiune 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0721F4" w:rsidRDefault="000721F4" w:rsidP="000721F4">
            <w:pPr>
              <w:rPr>
                <w:rStyle w:val="fontstyle01"/>
                <w:rFonts w:ascii="Times New Roman" w:hAnsi="Times New Roman"/>
                <w:b w:val="0"/>
                <w:bCs w:val="0"/>
              </w:rPr>
            </w:pPr>
            <w:r w:rsidRPr="000721F4">
              <w:rPr>
                <w:rStyle w:val="fontstyle01"/>
                <w:rFonts w:ascii="Times New Roman" w:hAnsi="Times New Roman"/>
                <w:b w:val="0"/>
                <w:bCs w:val="0"/>
              </w:rPr>
              <w:t>Planificarea activităţilor pentru anul de studii</w:t>
            </w:r>
          </w:p>
          <w:p w:rsidR="000721F4" w:rsidRPr="000721F4" w:rsidRDefault="000721F4" w:rsidP="000721F4">
            <w:pPr>
              <w:rPr>
                <w:color w:val="000000"/>
                <w:szCs w:val="24"/>
              </w:rPr>
            </w:pPr>
            <w:r w:rsidRPr="000721F4">
              <w:rPr>
                <w:rStyle w:val="fontstyle01"/>
                <w:rFonts w:ascii="Times New Roman" w:hAnsi="Times New Roman"/>
                <w:b w:val="0"/>
                <w:bCs w:val="0"/>
              </w:rPr>
              <w:t>20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20</w:t>
            </w:r>
            <w:r w:rsidRPr="000721F4">
              <w:rPr>
                <w:rStyle w:val="fontstyle01"/>
                <w:rFonts w:ascii="Times New Roman" w:hAnsi="Times New Roman"/>
                <w:b w:val="0"/>
                <w:bCs w:val="0"/>
              </w:rPr>
              <w:t>-202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1</w:t>
            </w:r>
            <w:r w:rsidRPr="000721F4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din perspectiva </w:t>
            </w:r>
            <w:r w:rsidRPr="000721F4">
              <w:rPr>
                <w:rStyle w:val="fontstyle21"/>
                <w:rFonts w:ascii="Times New Roman" w:hAnsi="Times New Roman"/>
                <w:b/>
                <w:bCs/>
              </w:rPr>
              <w:t>Standardelor de calitate pentru</w:t>
            </w:r>
            <w:r w:rsidRPr="000721F4">
              <w:rPr>
                <w:rStyle w:val="fontstyle01"/>
                <w:rFonts w:ascii="Times New Roman" w:hAnsi="Times New Roman"/>
                <w:b w:val="0"/>
                <w:bCs w:val="0"/>
              </w:rPr>
              <w:t>instituţiile de învăţământ primar şi secundar general</w:t>
            </w:r>
            <w:r w:rsidRPr="000721F4">
              <w:rPr>
                <w:b/>
                <w:bCs/>
                <w:i/>
                <w:iCs/>
                <w:color w:val="000000"/>
                <w:szCs w:val="24"/>
              </w:rPr>
              <w:br/>
            </w:r>
            <w:r w:rsidRPr="000721F4">
              <w:rPr>
                <w:rStyle w:val="fontstyle01"/>
                <w:rFonts w:ascii="Times New Roman" w:hAnsi="Times New Roman"/>
                <w:b w:val="0"/>
                <w:bCs w:val="0"/>
              </w:rPr>
              <w:t>din perspectiva Şcolii prietenoase copilului</w:t>
            </w:r>
            <w:r>
              <w:rPr>
                <w:rStyle w:val="fontstyle01"/>
                <w:rFonts w:ascii="Times New Roman" w:hAnsi="Times New Roman"/>
                <w:b w:val="0"/>
                <w:bCs w:val="0"/>
              </w:rPr>
              <w:t>.</w:t>
            </w:r>
            <w:r w:rsidRPr="000721F4">
              <w:rPr>
                <w:b/>
                <w:bCs/>
                <w:i/>
                <w:iCs/>
                <w:color w:val="000000"/>
                <w:szCs w:val="24"/>
              </w:rPr>
              <w:br/>
            </w:r>
            <w:r w:rsidRPr="000721F4">
              <w:rPr>
                <w:rStyle w:val="fontstyle21"/>
                <w:rFonts w:ascii="Times New Roman" w:hAnsi="Times New Roman"/>
                <w:b/>
                <w:bCs/>
              </w:rPr>
              <w:t>În școală n-au fost sesizate cazuri de discriminare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>.</w:t>
            </w:r>
          </w:p>
          <w:p w:rsidR="00F842E4" w:rsidRPr="00E938A0" w:rsidRDefault="00F842E4" w:rsidP="000721F4">
            <w:pPr>
              <w:pStyle w:val="a4"/>
              <w:ind w:left="360"/>
            </w:pPr>
          </w:p>
        </w:tc>
        <w:tc>
          <w:tcPr>
            <w:tcW w:w="3543" w:type="dxa"/>
          </w:tcPr>
          <w:p w:rsidR="00F842E4" w:rsidRDefault="00F842E4" w:rsidP="000721F4">
            <w:pPr>
              <w:pStyle w:val="a4"/>
              <w:ind w:left="360"/>
            </w:pPr>
          </w:p>
          <w:p w:rsidR="00F842E4" w:rsidRPr="00E938A0" w:rsidRDefault="000721F4" w:rsidP="003E363C">
            <w:pPr>
              <w:pStyle w:val="a4"/>
              <w:numPr>
                <w:ilvl w:val="0"/>
                <w:numId w:val="2"/>
              </w:numPr>
              <w:ind w:left="360"/>
            </w:pPr>
            <w:r w:rsidRPr="000721F4">
              <w:rPr>
                <w:rFonts w:eastAsia="Times New Roman"/>
                <w:color w:val="000000"/>
                <w:szCs w:val="24"/>
                <w:lang w:eastAsia="ru-RU"/>
              </w:rPr>
              <w:t xml:space="preserve">Faptul că instituţia nu a urmărit formări naţionale cu tematica </w:t>
            </w:r>
            <w:r w:rsidRPr="000721F4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Educaţie sensibilă la gen,</w:t>
            </w:r>
            <w:r w:rsidRPr="000721F4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br/>
            </w:r>
            <w:r w:rsidRPr="000721F4">
              <w:rPr>
                <w:rFonts w:eastAsia="Times New Roman"/>
                <w:color w:val="000000"/>
                <w:szCs w:val="24"/>
                <w:lang w:eastAsia="ru-RU"/>
              </w:rPr>
              <w:t>şi nici un cadru didactic nu a participat în anul de studii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0721F4">
              <w:rPr>
                <w:rFonts w:eastAsia="Times New Roman"/>
                <w:color w:val="000000"/>
                <w:szCs w:val="24"/>
                <w:lang w:eastAsia="ru-RU"/>
              </w:rPr>
              <w:t>-202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0721F4">
              <w:rPr>
                <w:rFonts w:eastAsia="Times New Roman"/>
                <w:color w:val="000000"/>
                <w:szCs w:val="24"/>
                <w:lang w:eastAsia="ru-RU"/>
              </w:rPr>
              <w:t xml:space="preserve"> la astfel de formări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</w:tr>
    </w:tbl>
    <w:p w:rsidR="00544E25" w:rsidRDefault="00544E25" w:rsidP="00D25024"/>
    <w:p w:rsidR="00544E25" w:rsidRPr="00E938A0" w:rsidRDefault="00544E25" w:rsidP="00544E25">
      <w:r w:rsidRPr="00E938A0">
        <w:t>Analiza SWOT a activității instituției de învățământ general în perioada evaluată</w:t>
      </w:r>
    </w:p>
    <w:p w:rsidR="00544E25" w:rsidRPr="00E938A0" w:rsidRDefault="00544E25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4252"/>
      </w:tblGrid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slabe</w:t>
            </w:r>
          </w:p>
        </w:tc>
      </w:tr>
      <w:tr w:rsidR="00544E25" w:rsidRPr="00E938A0" w:rsidTr="004A19FF">
        <w:tc>
          <w:tcPr>
            <w:tcW w:w="5387" w:type="dxa"/>
          </w:tcPr>
          <w:p w:rsidR="00544E25" w:rsidRDefault="00646484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Cadre didactice cu o bună pregătire profesională</w:t>
            </w:r>
          </w:p>
          <w:p w:rsidR="00646484" w:rsidRDefault="00646484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Majoritatea profesorilor aplică eficient metode interactive de predare-învățare-evaluare</w:t>
            </w:r>
          </w:p>
          <w:p w:rsidR="00646484" w:rsidRDefault="00646484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Promovabilitatea examenului de absolvire a gimnaziului -100</w:t>
            </w:r>
            <w:r w:rsidR="00286E63">
              <w:t>%</w:t>
            </w:r>
          </w:p>
          <w:p w:rsidR="00286E63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12 copii beneficiază de serviciile centrului de resurse</w:t>
            </w:r>
          </w:p>
          <w:p w:rsidR="00286E63" w:rsidRPr="00E938A0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Inplicarea părinților în asociația obștească</w:t>
            </w:r>
          </w:p>
        </w:tc>
        <w:tc>
          <w:tcPr>
            <w:tcW w:w="4252" w:type="dxa"/>
          </w:tcPr>
          <w:p w:rsidR="00544E25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Procentul profesorilor ce nu dețin grad didactic 16%</w:t>
            </w:r>
          </w:p>
          <w:p w:rsidR="00286E63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Lipsa unui sistem eficient de sancțiuni pentru elevii ce lipsesc nemotivat</w:t>
            </w:r>
          </w:p>
          <w:p w:rsidR="00286E63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Implicarea a circa 30% de părinți în problemele școlii</w:t>
            </w:r>
          </w:p>
          <w:p w:rsidR="00286E63" w:rsidRPr="00E938A0" w:rsidRDefault="00286E63" w:rsidP="000721F4">
            <w:pPr>
              <w:pStyle w:val="a4"/>
              <w:ind w:left="360"/>
              <w:jc w:val="left"/>
            </w:pPr>
          </w:p>
        </w:tc>
      </w:tr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Riscuri</w:t>
            </w:r>
          </w:p>
        </w:tc>
      </w:tr>
      <w:tr w:rsidR="00544E25" w:rsidRPr="00E938A0" w:rsidTr="004A19FF">
        <w:tc>
          <w:tcPr>
            <w:tcW w:w="5387" w:type="dxa"/>
          </w:tcPr>
          <w:p w:rsidR="00544E25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Îmbunătățirea bazei materiale a școlii prin realizarrea unor proiecte de dezvoltare instituțională</w:t>
            </w:r>
            <w:r w:rsidR="000721F4">
              <w:t>.</w:t>
            </w:r>
          </w:p>
          <w:p w:rsidR="00286E63" w:rsidRPr="00E938A0" w:rsidRDefault="00286E63" w:rsidP="003E363C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>Participare la webinare deformare profesională</w:t>
            </w:r>
            <w:r w:rsidR="000721F4">
              <w:t>.</w:t>
            </w:r>
          </w:p>
        </w:tc>
        <w:tc>
          <w:tcPr>
            <w:tcW w:w="4252" w:type="dxa"/>
          </w:tcPr>
          <w:p w:rsidR="00544E25" w:rsidRDefault="00286E63" w:rsidP="003E363C">
            <w:pPr>
              <w:pStyle w:val="a4"/>
              <w:numPr>
                <w:ilvl w:val="0"/>
                <w:numId w:val="1"/>
              </w:numPr>
              <w:ind w:left="360"/>
            </w:pPr>
            <w:r>
              <w:t>Reducerea în continuare a numărului de copii</w:t>
            </w:r>
            <w:r w:rsidR="006F724F">
              <w:t xml:space="preserve"> în comunitate</w:t>
            </w:r>
          </w:p>
          <w:p w:rsidR="006F724F" w:rsidRDefault="006F724F" w:rsidP="003E363C">
            <w:pPr>
              <w:pStyle w:val="a4"/>
              <w:numPr>
                <w:ilvl w:val="0"/>
                <w:numId w:val="1"/>
              </w:numPr>
              <w:ind w:left="360"/>
            </w:pPr>
            <w:r>
              <w:t>Scăderea interesului pentru profesia de pedagog</w:t>
            </w:r>
          </w:p>
          <w:p w:rsidR="006F724F" w:rsidRPr="00E938A0" w:rsidRDefault="006F724F" w:rsidP="003E363C">
            <w:pPr>
              <w:pStyle w:val="a4"/>
              <w:numPr>
                <w:ilvl w:val="0"/>
                <w:numId w:val="1"/>
              </w:numPr>
              <w:ind w:left="360"/>
            </w:pPr>
            <w:r>
              <w:t>Implicarea insuficienta a unor părinți în procesul instructiv-educativ</w:t>
            </w:r>
          </w:p>
        </w:tc>
      </w:tr>
    </w:tbl>
    <w:p w:rsidR="00544E25" w:rsidRPr="00E938A0" w:rsidRDefault="00544E25" w:rsidP="00544E25"/>
    <w:p w:rsidR="00544E25" w:rsidRPr="00E938A0" w:rsidRDefault="00544E25" w:rsidP="00544E25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544E25" w:rsidRPr="00E938A0" w:rsidRDefault="00544E25" w:rsidP="00544E25"/>
    <w:tbl>
      <w:tblPr>
        <w:tblStyle w:val="ab"/>
        <w:tblW w:w="9638" w:type="dxa"/>
        <w:tblInd w:w="108" w:type="dxa"/>
        <w:tblLayout w:type="fixed"/>
        <w:tblLook w:val="04A0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E938A0" w:rsidTr="004A19FF">
        <w:tc>
          <w:tcPr>
            <w:tcW w:w="993" w:type="dxa"/>
            <w:vMerge w:val="restart"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44E25" w:rsidRPr="00E938A0" w:rsidRDefault="00544E25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6F724F">
              <w:rPr>
                <w:sz w:val="18"/>
                <w:szCs w:val="18"/>
              </w:rPr>
              <w:t>20</w:t>
            </w:r>
            <w:r w:rsidRPr="00E938A0">
              <w:rPr>
                <w:sz w:val="18"/>
                <w:szCs w:val="18"/>
              </w:rPr>
              <w:t>_-20</w:t>
            </w:r>
            <w:r w:rsidR="006F724F">
              <w:rPr>
                <w:sz w:val="18"/>
                <w:szCs w:val="18"/>
              </w:rPr>
              <w:t>21</w:t>
            </w:r>
            <w:r w:rsidRPr="00E938A0">
              <w:rPr>
                <w:sz w:val="18"/>
                <w:szCs w:val="18"/>
              </w:rPr>
              <w:t>__</w:t>
            </w:r>
          </w:p>
        </w:tc>
        <w:tc>
          <w:tcPr>
            <w:tcW w:w="1985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  <w:p w:rsidR="00544E25" w:rsidRPr="00E938A0" w:rsidRDefault="00544E25" w:rsidP="00DF435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44E25" w:rsidRPr="00E938A0" w:rsidTr="004A19FF">
        <w:tc>
          <w:tcPr>
            <w:tcW w:w="993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rPr>
          <w:trHeight w:val="56"/>
        </w:trPr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031FF1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992" w:type="dxa"/>
          </w:tcPr>
          <w:p w:rsidR="00544E25" w:rsidRPr="00AD33E9" w:rsidRDefault="00867A0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84,6%</w:t>
            </w:r>
          </w:p>
        </w:tc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AD33E9"/>
    <w:p w:rsidR="00544E25" w:rsidRPr="00E938A0" w:rsidRDefault="00544E25" w:rsidP="009F4A99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544E25" w:rsidRPr="00E938A0" w:rsidRDefault="00544E25" w:rsidP="009F4A99"/>
    <w:p w:rsidR="00544E25" w:rsidRPr="00E938A0" w:rsidRDefault="00544E25" w:rsidP="009F4A99">
      <w:r w:rsidRPr="00E938A0">
        <w:t>Rezultatele evaluării anuale a personalului didactic:</w:t>
      </w:r>
    </w:p>
    <w:p w:rsidR="00544E25" w:rsidRPr="00E938A0" w:rsidRDefault="00544E25" w:rsidP="00AD33E9"/>
    <w:tbl>
      <w:tblPr>
        <w:tblStyle w:val="ab"/>
        <w:tblW w:w="9639" w:type="dxa"/>
        <w:tblInd w:w="108" w:type="dxa"/>
        <w:tblLayout w:type="fixed"/>
        <w:tblLook w:val="04A0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AD33E9" w:rsidTr="00BF48BD">
        <w:trPr>
          <w:trHeight w:val="250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Distribuția calificativelor</w:t>
            </w:r>
          </w:p>
        </w:tc>
      </w:tr>
      <w:tr w:rsidR="00544E25" w:rsidRPr="00AD33E9" w:rsidTr="00BF48BD">
        <w:trPr>
          <w:trHeight w:val="177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nesatisfăcător</w:t>
            </w: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559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544E25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  <w:lang w:val="ro-RO"/>
        </w:rPr>
      </w:pPr>
      <w:r w:rsidRPr="00E938A0">
        <w:rPr>
          <w:rFonts w:ascii="Times New Roman" w:hAnsi="Times New Roman"/>
          <w:sz w:val="20"/>
          <w:szCs w:val="20"/>
          <w:lang w:val="ro-RO"/>
        </w:rPr>
        <w:tab/>
      </w:r>
    </w:p>
    <w:p w:rsidR="00544E25" w:rsidRPr="00E938A0" w:rsidRDefault="00544E25" w:rsidP="00AD33E9">
      <w:r w:rsidRPr="00E938A0">
        <w:t xml:space="preserve">Rezultatele evaluării anuale a cadrelor de conducere: </w:t>
      </w:r>
    </w:p>
    <w:p w:rsidR="00544E25" w:rsidRPr="00E938A0" w:rsidRDefault="00544E25" w:rsidP="00AD33E9"/>
    <w:tbl>
      <w:tblPr>
        <w:tblStyle w:val="ab"/>
        <w:tblW w:w="9639" w:type="dxa"/>
        <w:tblInd w:w="108" w:type="dxa"/>
        <w:tblLook w:val="04A0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nu se aprobă</w:t>
            </w: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701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544E25" w:rsidRPr="00AD33E9" w:rsidRDefault="006F72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AD33E9"/>
    <w:p w:rsidR="00AD33E9" w:rsidRDefault="00AD33E9" w:rsidP="00AD33E9"/>
    <w:p w:rsidR="00AD33E9" w:rsidRDefault="00AD33E9" w:rsidP="00AD33E9"/>
    <w:p w:rsidR="00AD33E9" w:rsidRDefault="00AD33E9" w:rsidP="00AD33E9"/>
    <w:p w:rsidR="00D77523" w:rsidRDefault="00AC1969" w:rsidP="00AC1969">
      <w:pPr>
        <w:tabs>
          <w:tab w:val="left" w:pos="6237"/>
        </w:tabs>
        <w:jc w:val="left"/>
      </w:pPr>
      <w:r>
        <w:t>Semnătura</w:t>
      </w:r>
      <w:r w:rsidRPr="00AC1969">
        <w:rPr>
          <w:lang w:val="en-US"/>
        </w:rPr>
        <w:t xml:space="preserve"> </w:t>
      </w:r>
      <w:r w:rsidR="00D77523">
        <w:t>cadrului de conducere</w:t>
      </w:r>
      <w:r>
        <w:rPr>
          <w:lang w:val="ru-RU"/>
        </w:rPr>
        <w:t xml:space="preserve"> /</w:t>
      </w:r>
      <w:r w:rsidRPr="00AC1969">
        <w:rPr>
          <w:lang w:val="en-US"/>
        </w:rPr>
        <w:t>Cebotari</w:t>
      </w:r>
      <w:r w:rsidR="00D77523">
        <w:t>_</w:t>
      </w:r>
      <w:r>
        <w:rPr>
          <w:lang w:val="ru-RU"/>
        </w:rPr>
        <w:t>/</w:t>
      </w:r>
      <w:r w:rsidR="00D77523">
        <w:t>_____________________</w:t>
      </w: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611281">
          <w:footerReference w:type="default" r:id="rId8"/>
          <w:pgSz w:w="11906" w:h="16838" w:code="9"/>
          <w:pgMar w:top="851" w:right="851" w:bottom="851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611281">
      <w:pgSz w:w="11906" w:h="16838" w:code="9"/>
      <w:pgMar w:top="851" w:right="851" w:bottom="851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45D" w:rsidRDefault="009A545D" w:rsidP="00E35F79">
      <w:r>
        <w:separator/>
      </w:r>
    </w:p>
  </w:endnote>
  <w:endnote w:type="continuationSeparator" w:id="1">
    <w:p w:rsidR="009A545D" w:rsidRDefault="009A545D" w:rsidP="00E3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336184" w:rsidRPr="00734888" w:rsidRDefault="00336184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AC1969">
          <w:rPr>
            <w:rFonts w:cs="Arial"/>
            <w:noProof/>
          </w:rPr>
          <w:t>30</w:t>
        </w:r>
        <w:r w:rsidRPr="00734888">
          <w:rPr>
            <w:rFonts w:cs="Arial"/>
          </w:rPr>
          <w:fldChar w:fldCharType="end"/>
        </w:r>
      </w:p>
    </w:sdtContent>
  </w:sdt>
  <w:p w:rsidR="00336184" w:rsidRDefault="0033618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45D" w:rsidRDefault="009A545D" w:rsidP="00E35F79">
      <w:r>
        <w:separator/>
      </w:r>
    </w:p>
  </w:footnote>
  <w:footnote w:type="continuationSeparator" w:id="1">
    <w:p w:rsidR="009A545D" w:rsidRDefault="009A545D" w:rsidP="00E35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9D9"/>
    <w:multiLevelType w:val="hybridMultilevel"/>
    <w:tmpl w:val="5E9AA136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>
    <w:nsid w:val="0DD96C37"/>
    <w:multiLevelType w:val="hybridMultilevel"/>
    <w:tmpl w:val="ADCC06C0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>
    <w:nsid w:val="1C1766F6"/>
    <w:multiLevelType w:val="hybridMultilevel"/>
    <w:tmpl w:val="5754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00586"/>
    <w:multiLevelType w:val="hybridMultilevel"/>
    <w:tmpl w:val="9D34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E2D30"/>
    <w:multiLevelType w:val="hybridMultilevel"/>
    <w:tmpl w:val="7D3E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E69CC"/>
    <w:multiLevelType w:val="hybridMultilevel"/>
    <w:tmpl w:val="0CD47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43D46"/>
    <w:multiLevelType w:val="hybridMultilevel"/>
    <w:tmpl w:val="C99C0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32458C"/>
    <w:multiLevelType w:val="hybridMultilevel"/>
    <w:tmpl w:val="6982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2497C"/>
    <w:multiLevelType w:val="hybridMultilevel"/>
    <w:tmpl w:val="C6600A9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616A7BBE"/>
    <w:multiLevelType w:val="hybridMultilevel"/>
    <w:tmpl w:val="045EED7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91B40"/>
    <w:rsid w:val="0000049F"/>
    <w:rsid w:val="00003DBD"/>
    <w:rsid w:val="000043A9"/>
    <w:rsid w:val="000044E5"/>
    <w:rsid w:val="0000630E"/>
    <w:rsid w:val="00006D67"/>
    <w:rsid w:val="000072C9"/>
    <w:rsid w:val="000075B3"/>
    <w:rsid w:val="0001232D"/>
    <w:rsid w:val="00012612"/>
    <w:rsid w:val="000129BD"/>
    <w:rsid w:val="00013599"/>
    <w:rsid w:val="00013637"/>
    <w:rsid w:val="00014006"/>
    <w:rsid w:val="0001782F"/>
    <w:rsid w:val="0002173A"/>
    <w:rsid w:val="00021898"/>
    <w:rsid w:val="000243D5"/>
    <w:rsid w:val="00024FCE"/>
    <w:rsid w:val="00025B30"/>
    <w:rsid w:val="00026D79"/>
    <w:rsid w:val="00031FF1"/>
    <w:rsid w:val="000342BB"/>
    <w:rsid w:val="00035559"/>
    <w:rsid w:val="000363E9"/>
    <w:rsid w:val="00036B54"/>
    <w:rsid w:val="00037124"/>
    <w:rsid w:val="00037C36"/>
    <w:rsid w:val="00040814"/>
    <w:rsid w:val="00040C55"/>
    <w:rsid w:val="0004227E"/>
    <w:rsid w:val="000431CC"/>
    <w:rsid w:val="00044D57"/>
    <w:rsid w:val="00044EF8"/>
    <w:rsid w:val="000452DB"/>
    <w:rsid w:val="0004635B"/>
    <w:rsid w:val="000507DE"/>
    <w:rsid w:val="00051464"/>
    <w:rsid w:val="000602DE"/>
    <w:rsid w:val="00061A04"/>
    <w:rsid w:val="00061FD1"/>
    <w:rsid w:val="00062B2A"/>
    <w:rsid w:val="00065366"/>
    <w:rsid w:val="00066FD9"/>
    <w:rsid w:val="0006758F"/>
    <w:rsid w:val="00070625"/>
    <w:rsid w:val="00070640"/>
    <w:rsid w:val="00070BD6"/>
    <w:rsid w:val="000714D9"/>
    <w:rsid w:val="0007151F"/>
    <w:rsid w:val="000721F4"/>
    <w:rsid w:val="000725E8"/>
    <w:rsid w:val="00072C45"/>
    <w:rsid w:val="00073308"/>
    <w:rsid w:val="0007585F"/>
    <w:rsid w:val="000762DE"/>
    <w:rsid w:val="00077346"/>
    <w:rsid w:val="0008144C"/>
    <w:rsid w:val="00081FF9"/>
    <w:rsid w:val="00082324"/>
    <w:rsid w:val="0008259C"/>
    <w:rsid w:val="00082954"/>
    <w:rsid w:val="00082B8A"/>
    <w:rsid w:val="00082CD3"/>
    <w:rsid w:val="000831B7"/>
    <w:rsid w:val="00083D66"/>
    <w:rsid w:val="000846B8"/>
    <w:rsid w:val="00086C0F"/>
    <w:rsid w:val="00090913"/>
    <w:rsid w:val="00090AC7"/>
    <w:rsid w:val="00090AE2"/>
    <w:rsid w:val="000914CA"/>
    <w:rsid w:val="0009280B"/>
    <w:rsid w:val="0009328E"/>
    <w:rsid w:val="0009405F"/>
    <w:rsid w:val="00094154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B0B0C"/>
    <w:rsid w:val="000B1338"/>
    <w:rsid w:val="000B251A"/>
    <w:rsid w:val="000B3561"/>
    <w:rsid w:val="000B434C"/>
    <w:rsid w:val="000B5D3D"/>
    <w:rsid w:val="000B7D85"/>
    <w:rsid w:val="000C1DD8"/>
    <w:rsid w:val="000C2392"/>
    <w:rsid w:val="000C269D"/>
    <w:rsid w:val="000C4171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724D"/>
    <w:rsid w:val="000E1B2E"/>
    <w:rsid w:val="000E2780"/>
    <w:rsid w:val="000E3CD9"/>
    <w:rsid w:val="000E3DE8"/>
    <w:rsid w:val="000E41F0"/>
    <w:rsid w:val="000E467E"/>
    <w:rsid w:val="000E5815"/>
    <w:rsid w:val="000E6013"/>
    <w:rsid w:val="000E614B"/>
    <w:rsid w:val="000E7A2B"/>
    <w:rsid w:val="000E7A5F"/>
    <w:rsid w:val="000E7B55"/>
    <w:rsid w:val="000F0DBC"/>
    <w:rsid w:val="000F181A"/>
    <w:rsid w:val="000F312A"/>
    <w:rsid w:val="000F3886"/>
    <w:rsid w:val="000F4358"/>
    <w:rsid w:val="000F4E78"/>
    <w:rsid w:val="000F705C"/>
    <w:rsid w:val="001010AF"/>
    <w:rsid w:val="00101567"/>
    <w:rsid w:val="001025D9"/>
    <w:rsid w:val="00102FD2"/>
    <w:rsid w:val="001034AF"/>
    <w:rsid w:val="0010486F"/>
    <w:rsid w:val="00106AFD"/>
    <w:rsid w:val="00107B61"/>
    <w:rsid w:val="001112A0"/>
    <w:rsid w:val="001167A4"/>
    <w:rsid w:val="00120009"/>
    <w:rsid w:val="001204CD"/>
    <w:rsid w:val="00120544"/>
    <w:rsid w:val="0012208A"/>
    <w:rsid w:val="0012245E"/>
    <w:rsid w:val="00123978"/>
    <w:rsid w:val="00124D64"/>
    <w:rsid w:val="00125F96"/>
    <w:rsid w:val="00126C26"/>
    <w:rsid w:val="00127F70"/>
    <w:rsid w:val="00131155"/>
    <w:rsid w:val="00131528"/>
    <w:rsid w:val="00131713"/>
    <w:rsid w:val="001330E6"/>
    <w:rsid w:val="00133CFB"/>
    <w:rsid w:val="00133E15"/>
    <w:rsid w:val="00133E60"/>
    <w:rsid w:val="001340CC"/>
    <w:rsid w:val="00136CE7"/>
    <w:rsid w:val="00141641"/>
    <w:rsid w:val="00141AFB"/>
    <w:rsid w:val="00141CAE"/>
    <w:rsid w:val="00142DD6"/>
    <w:rsid w:val="00142EE4"/>
    <w:rsid w:val="00144BA8"/>
    <w:rsid w:val="001463BD"/>
    <w:rsid w:val="00146544"/>
    <w:rsid w:val="001517EF"/>
    <w:rsid w:val="00151C12"/>
    <w:rsid w:val="0015212D"/>
    <w:rsid w:val="001527A9"/>
    <w:rsid w:val="001548C9"/>
    <w:rsid w:val="00154D79"/>
    <w:rsid w:val="00154EB8"/>
    <w:rsid w:val="001562A0"/>
    <w:rsid w:val="00156A27"/>
    <w:rsid w:val="00156ADB"/>
    <w:rsid w:val="00160FED"/>
    <w:rsid w:val="00161070"/>
    <w:rsid w:val="00165D98"/>
    <w:rsid w:val="00166138"/>
    <w:rsid w:val="00166265"/>
    <w:rsid w:val="0016771D"/>
    <w:rsid w:val="001709C5"/>
    <w:rsid w:val="00171616"/>
    <w:rsid w:val="001734BF"/>
    <w:rsid w:val="00173527"/>
    <w:rsid w:val="00174530"/>
    <w:rsid w:val="00176178"/>
    <w:rsid w:val="001779E8"/>
    <w:rsid w:val="001803F5"/>
    <w:rsid w:val="0018046F"/>
    <w:rsid w:val="00180845"/>
    <w:rsid w:val="00181C89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CB4"/>
    <w:rsid w:val="001A250D"/>
    <w:rsid w:val="001A3A32"/>
    <w:rsid w:val="001A3FBF"/>
    <w:rsid w:val="001A45D7"/>
    <w:rsid w:val="001A46A7"/>
    <w:rsid w:val="001A4905"/>
    <w:rsid w:val="001A5ACE"/>
    <w:rsid w:val="001B16B2"/>
    <w:rsid w:val="001B175D"/>
    <w:rsid w:val="001B2346"/>
    <w:rsid w:val="001B3775"/>
    <w:rsid w:val="001B79BB"/>
    <w:rsid w:val="001B7AEF"/>
    <w:rsid w:val="001B7E4E"/>
    <w:rsid w:val="001C0AEC"/>
    <w:rsid w:val="001C28A0"/>
    <w:rsid w:val="001C306C"/>
    <w:rsid w:val="001C3B6E"/>
    <w:rsid w:val="001C3BB2"/>
    <w:rsid w:val="001C4FE4"/>
    <w:rsid w:val="001C5F02"/>
    <w:rsid w:val="001C6E7D"/>
    <w:rsid w:val="001D18F6"/>
    <w:rsid w:val="001D2A51"/>
    <w:rsid w:val="001D556E"/>
    <w:rsid w:val="001D583D"/>
    <w:rsid w:val="001D5A0F"/>
    <w:rsid w:val="001D6885"/>
    <w:rsid w:val="001E007F"/>
    <w:rsid w:val="001E0B12"/>
    <w:rsid w:val="001E1A49"/>
    <w:rsid w:val="001E302C"/>
    <w:rsid w:val="001E60B8"/>
    <w:rsid w:val="001E742F"/>
    <w:rsid w:val="001E7B50"/>
    <w:rsid w:val="001F0461"/>
    <w:rsid w:val="001F14C1"/>
    <w:rsid w:val="001F1FBC"/>
    <w:rsid w:val="001F431B"/>
    <w:rsid w:val="001F4E17"/>
    <w:rsid w:val="001F7A19"/>
    <w:rsid w:val="00200460"/>
    <w:rsid w:val="002008E1"/>
    <w:rsid w:val="00200F78"/>
    <w:rsid w:val="002025E6"/>
    <w:rsid w:val="0020294D"/>
    <w:rsid w:val="00202E47"/>
    <w:rsid w:val="002045F7"/>
    <w:rsid w:val="002046EF"/>
    <w:rsid w:val="00205ED7"/>
    <w:rsid w:val="00207082"/>
    <w:rsid w:val="002112AF"/>
    <w:rsid w:val="0021160F"/>
    <w:rsid w:val="00211C04"/>
    <w:rsid w:val="00212415"/>
    <w:rsid w:val="002133E4"/>
    <w:rsid w:val="002141DE"/>
    <w:rsid w:val="00214785"/>
    <w:rsid w:val="002158FA"/>
    <w:rsid w:val="00215A80"/>
    <w:rsid w:val="002163FA"/>
    <w:rsid w:val="00216FA7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2ED4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56E1"/>
    <w:rsid w:val="00246C0D"/>
    <w:rsid w:val="00247119"/>
    <w:rsid w:val="00247261"/>
    <w:rsid w:val="00247D06"/>
    <w:rsid w:val="00251242"/>
    <w:rsid w:val="00251A64"/>
    <w:rsid w:val="002529B1"/>
    <w:rsid w:val="00253551"/>
    <w:rsid w:val="0025536F"/>
    <w:rsid w:val="002603FE"/>
    <w:rsid w:val="00260C47"/>
    <w:rsid w:val="00260DE6"/>
    <w:rsid w:val="002625A8"/>
    <w:rsid w:val="00264B19"/>
    <w:rsid w:val="0026511D"/>
    <w:rsid w:val="00266E27"/>
    <w:rsid w:val="00267E04"/>
    <w:rsid w:val="00270F51"/>
    <w:rsid w:val="00271EAD"/>
    <w:rsid w:val="00272192"/>
    <w:rsid w:val="00274F01"/>
    <w:rsid w:val="002763D0"/>
    <w:rsid w:val="002765E6"/>
    <w:rsid w:val="002768BB"/>
    <w:rsid w:val="002774E4"/>
    <w:rsid w:val="00280012"/>
    <w:rsid w:val="00280635"/>
    <w:rsid w:val="002814D8"/>
    <w:rsid w:val="00281940"/>
    <w:rsid w:val="00283EB5"/>
    <w:rsid w:val="00286E63"/>
    <w:rsid w:val="00290305"/>
    <w:rsid w:val="0029257B"/>
    <w:rsid w:val="00292EB2"/>
    <w:rsid w:val="00293167"/>
    <w:rsid w:val="0029394A"/>
    <w:rsid w:val="0029534A"/>
    <w:rsid w:val="0029692B"/>
    <w:rsid w:val="00296E7E"/>
    <w:rsid w:val="002A0B75"/>
    <w:rsid w:val="002A2655"/>
    <w:rsid w:val="002A2DB6"/>
    <w:rsid w:val="002A3C20"/>
    <w:rsid w:val="002A4490"/>
    <w:rsid w:val="002A6621"/>
    <w:rsid w:val="002A77C0"/>
    <w:rsid w:val="002B0012"/>
    <w:rsid w:val="002B13AF"/>
    <w:rsid w:val="002B1A62"/>
    <w:rsid w:val="002B5BD9"/>
    <w:rsid w:val="002B6CCE"/>
    <w:rsid w:val="002B7D17"/>
    <w:rsid w:val="002C1844"/>
    <w:rsid w:val="002C2372"/>
    <w:rsid w:val="002C291A"/>
    <w:rsid w:val="002C2C52"/>
    <w:rsid w:val="002C386B"/>
    <w:rsid w:val="002C3F9D"/>
    <w:rsid w:val="002C4C82"/>
    <w:rsid w:val="002C51E3"/>
    <w:rsid w:val="002C6580"/>
    <w:rsid w:val="002C681E"/>
    <w:rsid w:val="002D114C"/>
    <w:rsid w:val="002D29D7"/>
    <w:rsid w:val="002D6532"/>
    <w:rsid w:val="002E11A7"/>
    <w:rsid w:val="002E2C63"/>
    <w:rsid w:val="002E4D6F"/>
    <w:rsid w:val="002E573C"/>
    <w:rsid w:val="002E5C8E"/>
    <w:rsid w:val="002E5CAD"/>
    <w:rsid w:val="002E6283"/>
    <w:rsid w:val="002E65FC"/>
    <w:rsid w:val="002E7414"/>
    <w:rsid w:val="002F0F1F"/>
    <w:rsid w:val="002F24FA"/>
    <w:rsid w:val="002F3E6D"/>
    <w:rsid w:val="0030027C"/>
    <w:rsid w:val="00300585"/>
    <w:rsid w:val="00301541"/>
    <w:rsid w:val="00306113"/>
    <w:rsid w:val="00306D87"/>
    <w:rsid w:val="003075D8"/>
    <w:rsid w:val="00307A30"/>
    <w:rsid w:val="003103EC"/>
    <w:rsid w:val="003104C8"/>
    <w:rsid w:val="00311E42"/>
    <w:rsid w:val="003136C9"/>
    <w:rsid w:val="00314E2D"/>
    <w:rsid w:val="0031698A"/>
    <w:rsid w:val="003202E6"/>
    <w:rsid w:val="00320962"/>
    <w:rsid w:val="003227B1"/>
    <w:rsid w:val="00323A78"/>
    <w:rsid w:val="00323C58"/>
    <w:rsid w:val="003265C5"/>
    <w:rsid w:val="00330A8A"/>
    <w:rsid w:val="00330CFC"/>
    <w:rsid w:val="00331360"/>
    <w:rsid w:val="003317AA"/>
    <w:rsid w:val="00332B5D"/>
    <w:rsid w:val="003354D8"/>
    <w:rsid w:val="00336184"/>
    <w:rsid w:val="00336BB2"/>
    <w:rsid w:val="00337BC3"/>
    <w:rsid w:val="003408DF"/>
    <w:rsid w:val="00341B82"/>
    <w:rsid w:val="0034466F"/>
    <w:rsid w:val="00346CC8"/>
    <w:rsid w:val="00347FB0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3496"/>
    <w:rsid w:val="003635A7"/>
    <w:rsid w:val="0036385B"/>
    <w:rsid w:val="003640A9"/>
    <w:rsid w:val="00364FE5"/>
    <w:rsid w:val="00365214"/>
    <w:rsid w:val="0036627E"/>
    <w:rsid w:val="003672A7"/>
    <w:rsid w:val="00371541"/>
    <w:rsid w:val="00374702"/>
    <w:rsid w:val="0037472E"/>
    <w:rsid w:val="0037546D"/>
    <w:rsid w:val="00375F13"/>
    <w:rsid w:val="00377725"/>
    <w:rsid w:val="003816E4"/>
    <w:rsid w:val="003839D4"/>
    <w:rsid w:val="003914BF"/>
    <w:rsid w:val="00391DE1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13E"/>
    <w:rsid w:val="003A1D54"/>
    <w:rsid w:val="003A215A"/>
    <w:rsid w:val="003A3B09"/>
    <w:rsid w:val="003A4F49"/>
    <w:rsid w:val="003A5172"/>
    <w:rsid w:val="003A5822"/>
    <w:rsid w:val="003A5AFF"/>
    <w:rsid w:val="003A6218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C008A"/>
    <w:rsid w:val="003C0400"/>
    <w:rsid w:val="003C1235"/>
    <w:rsid w:val="003C28F4"/>
    <w:rsid w:val="003C62C3"/>
    <w:rsid w:val="003C6518"/>
    <w:rsid w:val="003D0120"/>
    <w:rsid w:val="003D13A5"/>
    <w:rsid w:val="003D4A39"/>
    <w:rsid w:val="003D6893"/>
    <w:rsid w:val="003E11F7"/>
    <w:rsid w:val="003E2D93"/>
    <w:rsid w:val="003E3184"/>
    <w:rsid w:val="003E363C"/>
    <w:rsid w:val="003E49A1"/>
    <w:rsid w:val="003E4FFC"/>
    <w:rsid w:val="003F1826"/>
    <w:rsid w:val="003F1A58"/>
    <w:rsid w:val="003F1ABD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2D56"/>
    <w:rsid w:val="0041317E"/>
    <w:rsid w:val="00415CB2"/>
    <w:rsid w:val="00417DE5"/>
    <w:rsid w:val="00417E99"/>
    <w:rsid w:val="004202CE"/>
    <w:rsid w:val="0042099E"/>
    <w:rsid w:val="004219C8"/>
    <w:rsid w:val="00423C34"/>
    <w:rsid w:val="00423E68"/>
    <w:rsid w:val="00425314"/>
    <w:rsid w:val="004258B6"/>
    <w:rsid w:val="004263FA"/>
    <w:rsid w:val="00427ABD"/>
    <w:rsid w:val="004317E0"/>
    <w:rsid w:val="00434A18"/>
    <w:rsid w:val="00434B4C"/>
    <w:rsid w:val="00434F4B"/>
    <w:rsid w:val="00436393"/>
    <w:rsid w:val="00436ABE"/>
    <w:rsid w:val="00436F39"/>
    <w:rsid w:val="00437E7A"/>
    <w:rsid w:val="00440044"/>
    <w:rsid w:val="004425EC"/>
    <w:rsid w:val="0044337B"/>
    <w:rsid w:val="004449A0"/>
    <w:rsid w:val="004449EF"/>
    <w:rsid w:val="0044567D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1E9"/>
    <w:rsid w:val="00461336"/>
    <w:rsid w:val="00461DB1"/>
    <w:rsid w:val="00463E9A"/>
    <w:rsid w:val="00463EAE"/>
    <w:rsid w:val="00465279"/>
    <w:rsid w:val="0046610F"/>
    <w:rsid w:val="00467317"/>
    <w:rsid w:val="00471BA7"/>
    <w:rsid w:val="00472B3A"/>
    <w:rsid w:val="00472E5F"/>
    <w:rsid w:val="00475B25"/>
    <w:rsid w:val="00481096"/>
    <w:rsid w:val="004818EE"/>
    <w:rsid w:val="00481F7F"/>
    <w:rsid w:val="004827A6"/>
    <w:rsid w:val="00482C5E"/>
    <w:rsid w:val="004833B4"/>
    <w:rsid w:val="00491626"/>
    <w:rsid w:val="004923C8"/>
    <w:rsid w:val="00492BD9"/>
    <w:rsid w:val="00495790"/>
    <w:rsid w:val="00495CC6"/>
    <w:rsid w:val="00496C6F"/>
    <w:rsid w:val="004A0FC8"/>
    <w:rsid w:val="004A1256"/>
    <w:rsid w:val="004A19FF"/>
    <w:rsid w:val="004A1DDB"/>
    <w:rsid w:val="004A3400"/>
    <w:rsid w:val="004A5670"/>
    <w:rsid w:val="004A7581"/>
    <w:rsid w:val="004A7B14"/>
    <w:rsid w:val="004B297C"/>
    <w:rsid w:val="004B3667"/>
    <w:rsid w:val="004B3C04"/>
    <w:rsid w:val="004B5AD4"/>
    <w:rsid w:val="004B5DF5"/>
    <w:rsid w:val="004B5E2A"/>
    <w:rsid w:val="004B6826"/>
    <w:rsid w:val="004B7011"/>
    <w:rsid w:val="004B7133"/>
    <w:rsid w:val="004C3345"/>
    <w:rsid w:val="004C4DDF"/>
    <w:rsid w:val="004C5AA8"/>
    <w:rsid w:val="004C5D18"/>
    <w:rsid w:val="004D02C8"/>
    <w:rsid w:val="004D0714"/>
    <w:rsid w:val="004D0806"/>
    <w:rsid w:val="004D0ACB"/>
    <w:rsid w:val="004D1579"/>
    <w:rsid w:val="004D1986"/>
    <w:rsid w:val="004E01BA"/>
    <w:rsid w:val="004E0673"/>
    <w:rsid w:val="004E07C8"/>
    <w:rsid w:val="004E10D1"/>
    <w:rsid w:val="004E41D2"/>
    <w:rsid w:val="004E45B8"/>
    <w:rsid w:val="004E49F7"/>
    <w:rsid w:val="004E693F"/>
    <w:rsid w:val="004F04C4"/>
    <w:rsid w:val="004F1658"/>
    <w:rsid w:val="004F2B4A"/>
    <w:rsid w:val="004F2CC2"/>
    <w:rsid w:val="004F3B5F"/>
    <w:rsid w:val="004F5C1D"/>
    <w:rsid w:val="004F615C"/>
    <w:rsid w:val="004F6A13"/>
    <w:rsid w:val="004F6B87"/>
    <w:rsid w:val="004F7E63"/>
    <w:rsid w:val="0050121F"/>
    <w:rsid w:val="00501533"/>
    <w:rsid w:val="00502A80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61A1"/>
    <w:rsid w:val="00516622"/>
    <w:rsid w:val="005205CC"/>
    <w:rsid w:val="00521F8F"/>
    <w:rsid w:val="00523C40"/>
    <w:rsid w:val="0052511F"/>
    <w:rsid w:val="00525733"/>
    <w:rsid w:val="00526D68"/>
    <w:rsid w:val="00531960"/>
    <w:rsid w:val="00532DD7"/>
    <w:rsid w:val="005330F2"/>
    <w:rsid w:val="005339ED"/>
    <w:rsid w:val="005355B9"/>
    <w:rsid w:val="00535D18"/>
    <w:rsid w:val="00536444"/>
    <w:rsid w:val="00537E92"/>
    <w:rsid w:val="00541242"/>
    <w:rsid w:val="0054395B"/>
    <w:rsid w:val="00544E25"/>
    <w:rsid w:val="00546BD0"/>
    <w:rsid w:val="005473D0"/>
    <w:rsid w:val="00547D1A"/>
    <w:rsid w:val="00550154"/>
    <w:rsid w:val="0055018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4B60"/>
    <w:rsid w:val="0056525A"/>
    <w:rsid w:val="0057068A"/>
    <w:rsid w:val="00572F22"/>
    <w:rsid w:val="00573FE3"/>
    <w:rsid w:val="0057446D"/>
    <w:rsid w:val="00575566"/>
    <w:rsid w:val="00576780"/>
    <w:rsid w:val="00577F57"/>
    <w:rsid w:val="005800D0"/>
    <w:rsid w:val="005828DB"/>
    <w:rsid w:val="00582A64"/>
    <w:rsid w:val="00583A53"/>
    <w:rsid w:val="005843D9"/>
    <w:rsid w:val="0058765F"/>
    <w:rsid w:val="0059054C"/>
    <w:rsid w:val="00590642"/>
    <w:rsid w:val="005909A8"/>
    <w:rsid w:val="005911F8"/>
    <w:rsid w:val="00591E48"/>
    <w:rsid w:val="00592710"/>
    <w:rsid w:val="00594B13"/>
    <w:rsid w:val="00595420"/>
    <w:rsid w:val="00595A69"/>
    <w:rsid w:val="00596F91"/>
    <w:rsid w:val="005976CD"/>
    <w:rsid w:val="005A052B"/>
    <w:rsid w:val="005A33F9"/>
    <w:rsid w:val="005A4369"/>
    <w:rsid w:val="005B0505"/>
    <w:rsid w:val="005B1A7B"/>
    <w:rsid w:val="005B312E"/>
    <w:rsid w:val="005B3207"/>
    <w:rsid w:val="005B370B"/>
    <w:rsid w:val="005B3EC1"/>
    <w:rsid w:val="005B49D6"/>
    <w:rsid w:val="005B5294"/>
    <w:rsid w:val="005C1769"/>
    <w:rsid w:val="005C26ED"/>
    <w:rsid w:val="005C35D8"/>
    <w:rsid w:val="005C3A54"/>
    <w:rsid w:val="005C7C44"/>
    <w:rsid w:val="005D0DBA"/>
    <w:rsid w:val="005D1315"/>
    <w:rsid w:val="005D19F9"/>
    <w:rsid w:val="005D3A96"/>
    <w:rsid w:val="005D58E1"/>
    <w:rsid w:val="005D66C4"/>
    <w:rsid w:val="005D6F08"/>
    <w:rsid w:val="005E116B"/>
    <w:rsid w:val="005E1F63"/>
    <w:rsid w:val="005E2F70"/>
    <w:rsid w:val="005E48A1"/>
    <w:rsid w:val="005F0E78"/>
    <w:rsid w:val="005F20D4"/>
    <w:rsid w:val="005F2C64"/>
    <w:rsid w:val="005F4753"/>
    <w:rsid w:val="005F47EA"/>
    <w:rsid w:val="005F7E59"/>
    <w:rsid w:val="00603979"/>
    <w:rsid w:val="006059B6"/>
    <w:rsid w:val="00605D10"/>
    <w:rsid w:val="00611281"/>
    <w:rsid w:val="00611B3E"/>
    <w:rsid w:val="00614D0E"/>
    <w:rsid w:val="0061539A"/>
    <w:rsid w:val="00615AD5"/>
    <w:rsid w:val="00615E5D"/>
    <w:rsid w:val="00617418"/>
    <w:rsid w:val="00620B9F"/>
    <w:rsid w:val="006211E0"/>
    <w:rsid w:val="00621EFC"/>
    <w:rsid w:val="00622614"/>
    <w:rsid w:val="006238A6"/>
    <w:rsid w:val="00624F69"/>
    <w:rsid w:val="0062650C"/>
    <w:rsid w:val="006270C1"/>
    <w:rsid w:val="0063058C"/>
    <w:rsid w:val="00630751"/>
    <w:rsid w:val="006313E8"/>
    <w:rsid w:val="0063228B"/>
    <w:rsid w:val="00632B6E"/>
    <w:rsid w:val="00633207"/>
    <w:rsid w:val="00634577"/>
    <w:rsid w:val="00637422"/>
    <w:rsid w:val="00641C65"/>
    <w:rsid w:val="0064351C"/>
    <w:rsid w:val="006451CC"/>
    <w:rsid w:val="00646484"/>
    <w:rsid w:val="00647322"/>
    <w:rsid w:val="006473E3"/>
    <w:rsid w:val="0065020B"/>
    <w:rsid w:val="00650B81"/>
    <w:rsid w:val="00652C90"/>
    <w:rsid w:val="006556CB"/>
    <w:rsid w:val="00655717"/>
    <w:rsid w:val="00656F9B"/>
    <w:rsid w:val="006616D5"/>
    <w:rsid w:val="00661779"/>
    <w:rsid w:val="00662F57"/>
    <w:rsid w:val="00663985"/>
    <w:rsid w:val="006646DE"/>
    <w:rsid w:val="00665BA1"/>
    <w:rsid w:val="00665BB4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984"/>
    <w:rsid w:val="00683DED"/>
    <w:rsid w:val="00684E30"/>
    <w:rsid w:val="00685BAD"/>
    <w:rsid w:val="00686564"/>
    <w:rsid w:val="00691B40"/>
    <w:rsid w:val="006941EC"/>
    <w:rsid w:val="00695268"/>
    <w:rsid w:val="0069778A"/>
    <w:rsid w:val="006A0B45"/>
    <w:rsid w:val="006A0CA2"/>
    <w:rsid w:val="006A0E49"/>
    <w:rsid w:val="006A1797"/>
    <w:rsid w:val="006A17B0"/>
    <w:rsid w:val="006A3864"/>
    <w:rsid w:val="006A56E7"/>
    <w:rsid w:val="006A5D1F"/>
    <w:rsid w:val="006B09C7"/>
    <w:rsid w:val="006B0E40"/>
    <w:rsid w:val="006B143D"/>
    <w:rsid w:val="006B1EB4"/>
    <w:rsid w:val="006B675F"/>
    <w:rsid w:val="006B750A"/>
    <w:rsid w:val="006B76DB"/>
    <w:rsid w:val="006C05DE"/>
    <w:rsid w:val="006C1AFB"/>
    <w:rsid w:val="006C59A3"/>
    <w:rsid w:val="006C59C2"/>
    <w:rsid w:val="006C7839"/>
    <w:rsid w:val="006D0CDB"/>
    <w:rsid w:val="006D116E"/>
    <w:rsid w:val="006D17D1"/>
    <w:rsid w:val="006D476C"/>
    <w:rsid w:val="006D51DA"/>
    <w:rsid w:val="006D5CAF"/>
    <w:rsid w:val="006D7AFB"/>
    <w:rsid w:val="006E02DC"/>
    <w:rsid w:val="006E08B0"/>
    <w:rsid w:val="006E3ADF"/>
    <w:rsid w:val="006E6241"/>
    <w:rsid w:val="006E7FC3"/>
    <w:rsid w:val="006F0DFA"/>
    <w:rsid w:val="006F1C5B"/>
    <w:rsid w:val="006F1D7F"/>
    <w:rsid w:val="006F3D78"/>
    <w:rsid w:val="006F3F60"/>
    <w:rsid w:val="006F4AD8"/>
    <w:rsid w:val="006F5B44"/>
    <w:rsid w:val="006F724F"/>
    <w:rsid w:val="0070165A"/>
    <w:rsid w:val="00701955"/>
    <w:rsid w:val="00701A40"/>
    <w:rsid w:val="00702AA3"/>
    <w:rsid w:val="00702E4D"/>
    <w:rsid w:val="00703584"/>
    <w:rsid w:val="00703BC5"/>
    <w:rsid w:val="00703EDC"/>
    <w:rsid w:val="00705072"/>
    <w:rsid w:val="00705A5E"/>
    <w:rsid w:val="0070721F"/>
    <w:rsid w:val="0070756B"/>
    <w:rsid w:val="00712755"/>
    <w:rsid w:val="007128E3"/>
    <w:rsid w:val="007136F8"/>
    <w:rsid w:val="00715CBE"/>
    <w:rsid w:val="00717A4A"/>
    <w:rsid w:val="00717B6D"/>
    <w:rsid w:val="007215B9"/>
    <w:rsid w:val="007218D4"/>
    <w:rsid w:val="0072374D"/>
    <w:rsid w:val="00723E9D"/>
    <w:rsid w:val="00724C9D"/>
    <w:rsid w:val="0073058A"/>
    <w:rsid w:val="0073255B"/>
    <w:rsid w:val="00732660"/>
    <w:rsid w:val="0073269D"/>
    <w:rsid w:val="00734888"/>
    <w:rsid w:val="007349B3"/>
    <w:rsid w:val="00735745"/>
    <w:rsid w:val="007359D1"/>
    <w:rsid w:val="0073612C"/>
    <w:rsid w:val="00736DE3"/>
    <w:rsid w:val="00743A2C"/>
    <w:rsid w:val="00743EC0"/>
    <w:rsid w:val="007446E2"/>
    <w:rsid w:val="00746E09"/>
    <w:rsid w:val="007472CA"/>
    <w:rsid w:val="00747E20"/>
    <w:rsid w:val="0075011C"/>
    <w:rsid w:val="007522CE"/>
    <w:rsid w:val="0075304D"/>
    <w:rsid w:val="007536D8"/>
    <w:rsid w:val="00753F99"/>
    <w:rsid w:val="00754463"/>
    <w:rsid w:val="007551DE"/>
    <w:rsid w:val="00755C35"/>
    <w:rsid w:val="00755F29"/>
    <w:rsid w:val="0075751A"/>
    <w:rsid w:val="00761476"/>
    <w:rsid w:val="00761E00"/>
    <w:rsid w:val="007622E1"/>
    <w:rsid w:val="00762491"/>
    <w:rsid w:val="00771474"/>
    <w:rsid w:val="007726FE"/>
    <w:rsid w:val="00772D25"/>
    <w:rsid w:val="00773361"/>
    <w:rsid w:val="00773E00"/>
    <w:rsid w:val="0077428C"/>
    <w:rsid w:val="00774B71"/>
    <w:rsid w:val="00774DD6"/>
    <w:rsid w:val="00774F5A"/>
    <w:rsid w:val="00775BEF"/>
    <w:rsid w:val="00776388"/>
    <w:rsid w:val="00780B53"/>
    <w:rsid w:val="00781563"/>
    <w:rsid w:val="007862BA"/>
    <w:rsid w:val="00792FC0"/>
    <w:rsid w:val="00793BC7"/>
    <w:rsid w:val="007959C2"/>
    <w:rsid w:val="007966F8"/>
    <w:rsid w:val="00796DBA"/>
    <w:rsid w:val="00796E80"/>
    <w:rsid w:val="007975E8"/>
    <w:rsid w:val="007A162E"/>
    <w:rsid w:val="007A2599"/>
    <w:rsid w:val="007A276B"/>
    <w:rsid w:val="007A2D27"/>
    <w:rsid w:val="007A33CF"/>
    <w:rsid w:val="007A3E5C"/>
    <w:rsid w:val="007A4CB0"/>
    <w:rsid w:val="007A541E"/>
    <w:rsid w:val="007A5A80"/>
    <w:rsid w:val="007A6490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3AAE"/>
    <w:rsid w:val="007B4417"/>
    <w:rsid w:val="007B4AB9"/>
    <w:rsid w:val="007B6A37"/>
    <w:rsid w:val="007B73AF"/>
    <w:rsid w:val="007B79F7"/>
    <w:rsid w:val="007C0253"/>
    <w:rsid w:val="007C3ED7"/>
    <w:rsid w:val="007C3FF3"/>
    <w:rsid w:val="007D1592"/>
    <w:rsid w:val="007D1DAF"/>
    <w:rsid w:val="007D2E36"/>
    <w:rsid w:val="007D3A02"/>
    <w:rsid w:val="007D42E5"/>
    <w:rsid w:val="007D5EBF"/>
    <w:rsid w:val="007D66C3"/>
    <w:rsid w:val="007D7274"/>
    <w:rsid w:val="007D729B"/>
    <w:rsid w:val="007D795E"/>
    <w:rsid w:val="007E47A6"/>
    <w:rsid w:val="007E48F9"/>
    <w:rsid w:val="007E4B2A"/>
    <w:rsid w:val="007E4E65"/>
    <w:rsid w:val="007E7640"/>
    <w:rsid w:val="007E77E8"/>
    <w:rsid w:val="007F02C6"/>
    <w:rsid w:val="007F0BAD"/>
    <w:rsid w:val="007F3214"/>
    <w:rsid w:val="007F398A"/>
    <w:rsid w:val="007F3C54"/>
    <w:rsid w:val="007F444A"/>
    <w:rsid w:val="007F49BF"/>
    <w:rsid w:val="007F5A41"/>
    <w:rsid w:val="007F716E"/>
    <w:rsid w:val="007F75F5"/>
    <w:rsid w:val="00802C3F"/>
    <w:rsid w:val="00804151"/>
    <w:rsid w:val="008050FD"/>
    <w:rsid w:val="00807242"/>
    <w:rsid w:val="008078FF"/>
    <w:rsid w:val="00807F52"/>
    <w:rsid w:val="008118FF"/>
    <w:rsid w:val="00811A42"/>
    <w:rsid w:val="00811EF3"/>
    <w:rsid w:val="0081260F"/>
    <w:rsid w:val="00812C7A"/>
    <w:rsid w:val="00813873"/>
    <w:rsid w:val="00815B54"/>
    <w:rsid w:val="008179F6"/>
    <w:rsid w:val="008203FB"/>
    <w:rsid w:val="008207DC"/>
    <w:rsid w:val="00820AE1"/>
    <w:rsid w:val="00822466"/>
    <w:rsid w:val="00822AEB"/>
    <w:rsid w:val="00823A33"/>
    <w:rsid w:val="00823B8E"/>
    <w:rsid w:val="00824D56"/>
    <w:rsid w:val="008254FE"/>
    <w:rsid w:val="00826234"/>
    <w:rsid w:val="008300E4"/>
    <w:rsid w:val="008305C8"/>
    <w:rsid w:val="0083113D"/>
    <w:rsid w:val="008315CB"/>
    <w:rsid w:val="00832924"/>
    <w:rsid w:val="00834BB8"/>
    <w:rsid w:val="00835D10"/>
    <w:rsid w:val="008366F2"/>
    <w:rsid w:val="00837246"/>
    <w:rsid w:val="00837596"/>
    <w:rsid w:val="008433FD"/>
    <w:rsid w:val="008456F9"/>
    <w:rsid w:val="00850B06"/>
    <w:rsid w:val="00850F17"/>
    <w:rsid w:val="00851E1F"/>
    <w:rsid w:val="00852B81"/>
    <w:rsid w:val="0085386F"/>
    <w:rsid w:val="00854E85"/>
    <w:rsid w:val="00856357"/>
    <w:rsid w:val="00857C89"/>
    <w:rsid w:val="00860795"/>
    <w:rsid w:val="00860A2B"/>
    <w:rsid w:val="00860B19"/>
    <w:rsid w:val="008610FB"/>
    <w:rsid w:val="00863C6C"/>
    <w:rsid w:val="00865D5A"/>
    <w:rsid w:val="008666C0"/>
    <w:rsid w:val="00867A0C"/>
    <w:rsid w:val="00870233"/>
    <w:rsid w:val="00871249"/>
    <w:rsid w:val="008728C4"/>
    <w:rsid w:val="00873824"/>
    <w:rsid w:val="00874D2F"/>
    <w:rsid w:val="0087669F"/>
    <w:rsid w:val="008771E7"/>
    <w:rsid w:val="008817BE"/>
    <w:rsid w:val="00882531"/>
    <w:rsid w:val="0088387F"/>
    <w:rsid w:val="00886EAA"/>
    <w:rsid w:val="00890C7B"/>
    <w:rsid w:val="00890CF1"/>
    <w:rsid w:val="00891780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8BE"/>
    <w:rsid w:val="00897D2C"/>
    <w:rsid w:val="008A0AB5"/>
    <w:rsid w:val="008A0E94"/>
    <w:rsid w:val="008A107B"/>
    <w:rsid w:val="008A1F01"/>
    <w:rsid w:val="008A208C"/>
    <w:rsid w:val="008A28BC"/>
    <w:rsid w:val="008A3120"/>
    <w:rsid w:val="008A4959"/>
    <w:rsid w:val="008A53E8"/>
    <w:rsid w:val="008A6227"/>
    <w:rsid w:val="008A65FF"/>
    <w:rsid w:val="008B06E6"/>
    <w:rsid w:val="008B0F72"/>
    <w:rsid w:val="008B207D"/>
    <w:rsid w:val="008B325E"/>
    <w:rsid w:val="008B45CC"/>
    <w:rsid w:val="008B5C31"/>
    <w:rsid w:val="008B5EC0"/>
    <w:rsid w:val="008B6B6E"/>
    <w:rsid w:val="008C019F"/>
    <w:rsid w:val="008C1910"/>
    <w:rsid w:val="008C1E32"/>
    <w:rsid w:val="008C21FD"/>
    <w:rsid w:val="008C3588"/>
    <w:rsid w:val="008C3B5A"/>
    <w:rsid w:val="008C4E18"/>
    <w:rsid w:val="008C5787"/>
    <w:rsid w:val="008C596A"/>
    <w:rsid w:val="008C6FF7"/>
    <w:rsid w:val="008C7BE8"/>
    <w:rsid w:val="008D2415"/>
    <w:rsid w:val="008D28FE"/>
    <w:rsid w:val="008D37A9"/>
    <w:rsid w:val="008D462A"/>
    <w:rsid w:val="008D4776"/>
    <w:rsid w:val="008D56F9"/>
    <w:rsid w:val="008D6282"/>
    <w:rsid w:val="008E1789"/>
    <w:rsid w:val="008E3026"/>
    <w:rsid w:val="008E317B"/>
    <w:rsid w:val="008E5A4D"/>
    <w:rsid w:val="008E63FF"/>
    <w:rsid w:val="008E6E33"/>
    <w:rsid w:val="008F027E"/>
    <w:rsid w:val="008F0C68"/>
    <w:rsid w:val="008F2E27"/>
    <w:rsid w:val="008F32BD"/>
    <w:rsid w:val="008F32BF"/>
    <w:rsid w:val="008F76C8"/>
    <w:rsid w:val="008F777B"/>
    <w:rsid w:val="009021AF"/>
    <w:rsid w:val="00902F3D"/>
    <w:rsid w:val="00903776"/>
    <w:rsid w:val="00905586"/>
    <w:rsid w:val="00905734"/>
    <w:rsid w:val="0091041E"/>
    <w:rsid w:val="00911233"/>
    <w:rsid w:val="009137DA"/>
    <w:rsid w:val="009150B0"/>
    <w:rsid w:val="009163BA"/>
    <w:rsid w:val="0091674C"/>
    <w:rsid w:val="0091740B"/>
    <w:rsid w:val="0091783C"/>
    <w:rsid w:val="00921452"/>
    <w:rsid w:val="009238DE"/>
    <w:rsid w:val="00923CE0"/>
    <w:rsid w:val="00925173"/>
    <w:rsid w:val="009264F3"/>
    <w:rsid w:val="00930DB9"/>
    <w:rsid w:val="0093659C"/>
    <w:rsid w:val="00937937"/>
    <w:rsid w:val="009434D2"/>
    <w:rsid w:val="00943799"/>
    <w:rsid w:val="00945670"/>
    <w:rsid w:val="00945BFC"/>
    <w:rsid w:val="00951C6A"/>
    <w:rsid w:val="00953676"/>
    <w:rsid w:val="009544FC"/>
    <w:rsid w:val="009578C5"/>
    <w:rsid w:val="00957E54"/>
    <w:rsid w:val="009608AB"/>
    <w:rsid w:val="009608D1"/>
    <w:rsid w:val="00960C18"/>
    <w:rsid w:val="009623AD"/>
    <w:rsid w:val="0096627C"/>
    <w:rsid w:val="009666AF"/>
    <w:rsid w:val="009667B8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807AE"/>
    <w:rsid w:val="00980A70"/>
    <w:rsid w:val="00982D84"/>
    <w:rsid w:val="0098331F"/>
    <w:rsid w:val="00983F8C"/>
    <w:rsid w:val="0098475D"/>
    <w:rsid w:val="00984AE2"/>
    <w:rsid w:val="00990ABB"/>
    <w:rsid w:val="009916EF"/>
    <w:rsid w:val="009925C6"/>
    <w:rsid w:val="00993160"/>
    <w:rsid w:val="00993A3D"/>
    <w:rsid w:val="0099411A"/>
    <w:rsid w:val="00995214"/>
    <w:rsid w:val="009957CB"/>
    <w:rsid w:val="009967A5"/>
    <w:rsid w:val="00997328"/>
    <w:rsid w:val="00997B4A"/>
    <w:rsid w:val="009A15B5"/>
    <w:rsid w:val="009A215E"/>
    <w:rsid w:val="009A2C34"/>
    <w:rsid w:val="009A2CA7"/>
    <w:rsid w:val="009A302C"/>
    <w:rsid w:val="009A545D"/>
    <w:rsid w:val="009A7CEC"/>
    <w:rsid w:val="009B4661"/>
    <w:rsid w:val="009C01D1"/>
    <w:rsid w:val="009C0448"/>
    <w:rsid w:val="009C341E"/>
    <w:rsid w:val="009C3C01"/>
    <w:rsid w:val="009C580B"/>
    <w:rsid w:val="009D2C22"/>
    <w:rsid w:val="009D339E"/>
    <w:rsid w:val="009D3601"/>
    <w:rsid w:val="009D47BD"/>
    <w:rsid w:val="009D6B30"/>
    <w:rsid w:val="009D7700"/>
    <w:rsid w:val="009E1AC0"/>
    <w:rsid w:val="009E2FF3"/>
    <w:rsid w:val="009E41F0"/>
    <w:rsid w:val="009E4524"/>
    <w:rsid w:val="009F16FE"/>
    <w:rsid w:val="009F3D84"/>
    <w:rsid w:val="009F3E57"/>
    <w:rsid w:val="009F4675"/>
    <w:rsid w:val="009F4A99"/>
    <w:rsid w:val="009F4FD1"/>
    <w:rsid w:val="009F56A3"/>
    <w:rsid w:val="009F57CC"/>
    <w:rsid w:val="009F683E"/>
    <w:rsid w:val="009F7827"/>
    <w:rsid w:val="00A013E1"/>
    <w:rsid w:val="00A028BD"/>
    <w:rsid w:val="00A046BB"/>
    <w:rsid w:val="00A0495D"/>
    <w:rsid w:val="00A05D0F"/>
    <w:rsid w:val="00A061BD"/>
    <w:rsid w:val="00A075B1"/>
    <w:rsid w:val="00A07758"/>
    <w:rsid w:val="00A117B1"/>
    <w:rsid w:val="00A13EDD"/>
    <w:rsid w:val="00A15435"/>
    <w:rsid w:val="00A15508"/>
    <w:rsid w:val="00A15B33"/>
    <w:rsid w:val="00A15EA1"/>
    <w:rsid w:val="00A177AF"/>
    <w:rsid w:val="00A2446D"/>
    <w:rsid w:val="00A25D3D"/>
    <w:rsid w:val="00A272CC"/>
    <w:rsid w:val="00A27FF5"/>
    <w:rsid w:val="00A32BE1"/>
    <w:rsid w:val="00A32CDA"/>
    <w:rsid w:val="00A35724"/>
    <w:rsid w:val="00A35ECE"/>
    <w:rsid w:val="00A407C9"/>
    <w:rsid w:val="00A41EFF"/>
    <w:rsid w:val="00A41FCA"/>
    <w:rsid w:val="00A42B5A"/>
    <w:rsid w:val="00A448CC"/>
    <w:rsid w:val="00A4794C"/>
    <w:rsid w:val="00A50EED"/>
    <w:rsid w:val="00A51BA3"/>
    <w:rsid w:val="00A52503"/>
    <w:rsid w:val="00A528C7"/>
    <w:rsid w:val="00A52D18"/>
    <w:rsid w:val="00A53142"/>
    <w:rsid w:val="00A560EE"/>
    <w:rsid w:val="00A61469"/>
    <w:rsid w:val="00A61522"/>
    <w:rsid w:val="00A617F9"/>
    <w:rsid w:val="00A61BA1"/>
    <w:rsid w:val="00A62E20"/>
    <w:rsid w:val="00A63326"/>
    <w:rsid w:val="00A645D6"/>
    <w:rsid w:val="00A7256A"/>
    <w:rsid w:val="00A72B2F"/>
    <w:rsid w:val="00A72E77"/>
    <w:rsid w:val="00A73C4A"/>
    <w:rsid w:val="00A740D2"/>
    <w:rsid w:val="00A77AFD"/>
    <w:rsid w:val="00A77B46"/>
    <w:rsid w:val="00A77B83"/>
    <w:rsid w:val="00A8044C"/>
    <w:rsid w:val="00A80D1D"/>
    <w:rsid w:val="00A827C4"/>
    <w:rsid w:val="00A837FC"/>
    <w:rsid w:val="00A905C5"/>
    <w:rsid w:val="00A90C25"/>
    <w:rsid w:val="00A91B6C"/>
    <w:rsid w:val="00A92842"/>
    <w:rsid w:val="00A937EC"/>
    <w:rsid w:val="00A93D24"/>
    <w:rsid w:val="00A946E7"/>
    <w:rsid w:val="00A94761"/>
    <w:rsid w:val="00A95343"/>
    <w:rsid w:val="00A9682D"/>
    <w:rsid w:val="00A96EF2"/>
    <w:rsid w:val="00AA0D02"/>
    <w:rsid w:val="00AA25A7"/>
    <w:rsid w:val="00AA57A1"/>
    <w:rsid w:val="00AA7337"/>
    <w:rsid w:val="00AA7D94"/>
    <w:rsid w:val="00AB0BAE"/>
    <w:rsid w:val="00AB33EF"/>
    <w:rsid w:val="00AB46AB"/>
    <w:rsid w:val="00AB492F"/>
    <w:rsid w:val="00AB4B1A"/>
    <w:rsid w:val="00AB4CBF"/>
    <w:rsid w:val="00AB58A4"/>
    <w:rsid w:val="00AB5F46"/>
    <w:rsid w:val="00AB6F09"/>
    <w:rsid w:val="00AB7676"/>
    <w:rsid w:val="00AC0074"/>
    <w:rsid w:val="00AC035B"/>
    <w:rsid w:val="00AC1969"/>
    <w:rsid w:val="00AC1B26"/>
    <w:rsid w:val="00AC1E35"/>
    <w:rsid w:val="00AC2807"/>
    <w:rsid w:val="00AC29A6"/>
    <w:rsid w:val="00AD0088"/>
    <w:rsid w:val="00AD1155"/>
    <w:rsid w:val="00AD1B6B"/>
    <w:rsid w:val="00AD2BA7"/>
    <w:rsid w:val="00AD33E9"/>
    <w:rsid w:val="00AD370A"/>
    <w:rsid w:val="00AD4AD9"/>
    <w:rsid w:val="00AD4E32"/>
    <w:rsid w:val="00AD6092"/>
    <w:rsid w:val="00AD63EB"/>
    <w:rsid w:val="00AE0776"/>
    <w:rsid w:val="00AE0991"/>
    <w:rsid w:val="00AE0F9A"/>
    <w:rsid w:val="00AE0FF9"/>
    <w:rsid w:val="00AE19B7"/>
    <w:rsid w:val="00AE4190"/>
    <w:rsid w:val="00AE5924"/>
    <w:rsid w:val="00AE65B0"/>
    <w:rsid w:val="00AE7027"/>
    <w:rsid w:val="00AE743C"/>
    <w:rsid w:val="00AF0AC3"/>
    <w:rsid w:val="00AF0F45"/>
    <w:rsid w:val="00AF1535"/>
    <w:rsid w:val="00AF1F9C"/>
    <w:rsid w:val="00AF3B89"/>
    <w:rsid w:val="00AF5835"/>
    <w:rsid w:val="00AF6CB9"/>
    <w:rsid w:val="00B0067E"/>
    <w:rsid w:val="00B0081B"/>
    <w:rsid w:val="00B01F74"/>
    <w:rsid w:val="00B022DE"/>
    <w:rsid w:val="00B027F3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1E17"/>
    <w:rsid w:val="00B3347F"/>
    <w:rsid w:val="00B334F8"/>
    <w:rsid w:val="00B34773"/>
    <w:rsid w:val="00B34AE9"/>
    <w:rsid w:val="00B35426"/>
    <w:rsid w:val="00B35D9A"/>
    <w:rsid w:val="00B35FAE"/>
    <w:rsid w:val="00B40490"/>
    <w:rsid w:val="00B42754"/>
    <w:rsid w:val="00B4308F"/>
    <w:rsid w:val="00B436B5"/>
    <w:rsid w:val="00B44525"/>
    <w:rsid w:val="00B44526"/>
    <w:rsid w:val="00B446C5"/>
    <w:rsid w:val="00B44A6F"/>
    <w:rsid w:val="00B44CD9"/>
    <w:rsid w:val="00B4550D"/>
    <w:rsid w:val="00B45DC7"/>
    <w:rsid w:val="00B51770"/>
    <w:rsid w:val="00B51BDF"/>
    <w:rsid w:val="00B51F87"/>
    <w:rsid w:val="00B521EA"/>
    <w:rsid w:val="00B5338B"/>
    <w:rsid w:val="00B5372C"/>
    <w:rsid w:val="00B5473D"/>
    <w:rsid w:val="00B54919"/>
    <w:rsid w:val="00B5730A"/>
    <w:rsid w:val="00B57B5E"/>
    <w:rsid w:val="00B57DC5"/>
    <w:rsid w:val="00B61E32"/>
    <w:rsid w:val="00B61FE5"/>
    <w:rsid w:val="00B625E2"/>
    <w:rsid w:val="00B65608"/>
    <w:rsid w:val="00B719CD"/>
    <w:rsid w:val="00B721C3"/>
    <w:rsid w:val="00B72A84"/>
    <w:rsid w:val="00B74DD3"/>
    <w:rsid w:val="00B75328"/>
    <w:rsid w:val="00B76A21"/>
    <w:rsid w:val="00B82A34"/>
    <w:rsid w:val="00B82F8E"/>
    <w:rsid w:val="00B8336A"/>
    <w:rsid w:val="00B86C97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A1C9B"/>
    <w:rsid w:val="00BA2F92"/>
    <w:rsid w:val="00BA3539"/>
    <w:rsid w:val="00BA6670"/>
    <w:rsid w:val="00BA7123"/>
    <w:rsid w:val="00BA7531"/>
    <w:rsid w:val="00BA7603"/>
    <w:rsid w:val="00BB156A"/>
    <w:rsid w:val="00BB1E62"/>
    <w:rsid w:val="00BB348B"/>
    <w:rsid w:val="00BB51E3"/>
    <w:rsid w:val="00BB5861"/>
    <w:rsid w:val="00BC0108"/>
    <w:rsid w:val="00BC0C7E"/>
    <w:rsid w:val="00BC1BAA"/>
    <w:rsid w:val="00BC248B"/>
    <w:rsid w:val="00BC47ED"/>
    <w:rsid w:val="00BC5452"/>
    <w:rsid w:val="00BC60FE"/>
    <w:rsid w:val="00BC7AA1"/>
    <w:rsid w:val="00BD03CF"/>
    <w:rsid w:val="00BD0705"/>
    <w:rsid w:val="00BD1DFA"/>
    <w:rsid w:val="00BD2C6C"/>
    <w:rsid w:val="00BD33D4"/>
    <w:rsid w:val="00BD648F"/>
    <w:rsid w:val="00BD742A"/>
    <w:rsid w:val="00BD7F84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4BC"/>
    <w:rsid w:val="00BF3D59"/>
    <w:rsid w:val="00BF48BD"/>
    <w:rsid w:val="00BF5DFB"/>
    <w:rsid w:val="00BF7206"/>
    <w:rsid w:val="00BF74FF"/>
    <w:rsid w:val="00C000CA"/>
    <w:rsid w:val="00C00712"/>
    <w:rsid w:val="00C0086A"/>
    <w:rsid w:val="00C0540A"/>
    <w:rsid w:val="00C06996"/>
    <w:rsid w:val="00C07C6B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279F8"/>
    <w:rsid w:val="00C31434"/>
    <w:rsid w:val="00C3395C"/>
    <w:rsid w:val="00C34FC7"/>
    <w:rsid w:val="00C35C98"/>
    <w:rsid w:val="00C42161"/>
    <w:rsid w:val="00C42174"/>
    <w:rsid w:val="00C46921"/>
    <w:rsid w:val="00C5238E"/>
    <w:rsid w:val="00C54F21"/>
    <w:rsid w:val="00C57A05"/>
    <w:rsid w:val="00C57F3E"/>
    <w:rsid w:val="00C6234C"/>
    <w:rsid w:val="00C63DCF"/>
    <w:rsid w:val="00C63FDC"/>
    <w:rsid w:val="00C64E94"/>
    <w:rsid w:val="00C65AFB"/>
    <w:rsid w:val="00C6643F"/>
    <w:rsid w:val="00C727E0"/>
    <w:rsid w:val="00C73B83"/>
    <w:rsid w:val="00C763C6"/>
    <w:rsid w:val="00C772C8"/>
    <w:rsid w:val="00C7789C"/>
    <w:rsid w:val="00C77D03"/>
    <w:rsid w:val="00C80B62"/>
    <w:rsid w:val="00C80D07"/>
    <w:rsid w:val="00C8116D"/>
    <w:rsid w:val="00C8140E"/>
    <w:rsid w:val="00C8174D"/>
    <w:rsid w:val="00C81C51"/>
    <w:rsid w:val="00C84FF8"/>
    <w:rsid w:val="00C85B73"/>
    <w:rsid w:val="00C87F5E"/>
    <w:rsid w:val="00C9000D"/>
    <w:rsid w:val="00C90957"/>
    <w:rsid w:val="00C92325"/>
    <w:rsid w:val="00C9319F"/>
    <w:rsid w:val="00C94DA4"/>
    <w:rsid w:val="00C960FA"/>
    <w:rsid w:val="00C9624A"/>
    <w:rsid w:val="00C967AE"/>
    <w:rsid w:val="00C971A4"/>
    <w:rsid w:val="00CA1C35"/>
    <w:rsid w:val="00CA23F8"/>
    <w:rsid w:val="00CA23FD"/>
    <w:rsid w:val="00CA2F3A"/>
    <w:rsid w:val="00CA7D3C"/>
    <w:rsid w:val="00CB15CB"/>
    <w:rsid w:val="00CB2A11"/>
    <w:rsid w:val="00CB5392"/>
    <w:rsid w:val="00CB5CC9"/>
    <w:rsid w:val="00CB5CE6"/>
    <w:rsid w:val="00CB5F7C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2040"/>
    <w:rsid w:val="00CD3003"/>
    <w:rsid w:val="00CD444C"/>
    <w:rsid w:val="00CD4B0E"/>
    <w:rsid w:val="00CD4F14"/>
    <w:rsid w:val="00CD67C8"/>
    <w:rsid w:val="00CD7107"/>
    <w:rsid w:val="00CD736C"/>
    <w:rsid w:val="00CE0218"/>
    <w:rsid w:val="00CE0CB6"/>
    <w:rsid w:val="00CE1734"/>
    <w:rsid w:val="00CE1A6F"/>
    <w:rsid w:val="00CE1E66"/>
    <w:rsid w:val="00CE4369"/>
    <w:rsid w:val="00CE57D9"/>
    <w:rsid w:val="00CE6A39"/>
    <w:rsid w:val="00CE784A"/>
    <w:rsid w:val="00CE792F"/>
    <w:rsid w:val="00CF02CE"/>
    <w:rsid w:val="00CF0304"/>
    <w:rsid w:val="00CF09E1"/>
    <w:rsid w:val="00CF202B"/>
    <w:rsid w:val="00CF2421"/>
    <w:rsid w:val="00CF2822"/>
    <w:rsid w:val="00CF3094"/>
    <w:rsid w:val="00CF34C7"/>
    <w:rsid w:val="00CF4648"/>
    <w:rsid w:val="00CF6E5F"/>
    <w:rsid w:val="00CF7EFC"/>
    <w:rsid w:val="00D021EB"/>
    <w:rsid w:val="00D0258D"/>
    <w:rsid w:val="00D027FD"/>
    <w:rsid w:val="00D02FD0"/>
    <w:rsid w:val="00D0367C"/>
    <w:rsid w:val="00D03CCC"/>
    <w:rsid w:val="00D0516A"/>
    <w:rsid w:val="00D060FA"/>
    <w:rsid w:val="00D06991"/>
    <w:rsid w:val="00D077A0"/>
    <w:rsid w:val="00D10A14"/>
    <w:rsid w:val="00D11B44"/>
    <w:rsid w:val="00D139D7"/>
    <w:rsid w:val="00D15B23"/>
    <w:rsid w:val="00D167D7"/>
    <w:rsid w:val="00D16A6E"/>
    <w:rsid w:val="00D1790F"/>
    <w:rsid w:val="00D21B8C"/>
    <w:rsid w:val="00D21D0A"/>
    <w:rsid w:val="00D25024"/>
    <w:rsid w:val="00D25A72"/>
    <w:rsid w:val="00D269F5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41BC8"/>
    <w:rsid w:val="00D41ED1"/>
    <w:rsid w:val="00D43961"/>
    <w:rsid w:val="00D4432C"/>
    <w:rsid w:val="00D44D07"/>
    <w:rsid w:val="00D45B29"/>
    <w:rsid w:val="00D47463"/>
    <w:rsid w:val="00D500F7"/>
    <w:rsid w:val="00D50288"/>
    <w:rsid w:val="00D50E9D"/>
    <w:rsid w:val="00D530D0"/>
    <w:rsid w:val="00D5475D"/>
    <w:rsid w:val="00D556D1"/>
    <w:rsid w:val="00D55752"/>
    <w:rsid w:val="00D57979"/>
    <w:rsid w:val="00D609C3"/>
    <w:rsid w:val="00D61234"/>
    <w:rsid w:val="00D618E2"/>
    <w:rsid w:val="00D6209C"/>
    <w:rsid w:val="00D6279D"/>
    <w:rsid w:val="00D631C7"/>
    <w:rsid w:val="00D633BD"/>
    <w:rsid w:val="00D652B0"/>
    <w:rsid w:val="00D66D44"/>
    <w:rsid w:val="00D677ED"/>
    <w:rsid w:val="00D717A4"/>
    <w:rsid w:val="00D73776"/>
    <w:rsid w:val="00D74FD3"/>
    <w:rsid w:val="00D75EF6"/>
    <w:rsid w:val="00D77523"/>
    <w:rsid w:val="00D776DD"/>
    <w:rsid w:val="00D77C09"/>
    <w:rsid w:val="00D812A5"/>
    <w:rsid w:val="00D820D7"/>
    <w:rsid w:val="00D82F2D"/>
    <w:rsid w:val="00D83E8F"/>
    <w:rsid w:val="00D85161"/>
    <w:rsid w:val="00D8700F"/>
    <w:rsid w:val="00D8701F"/>
    <w:rsid w:val="00D87098"/>
    <w:rsid w:val="00D905F8"/>
    <w:rsid w:val="00D92ADC"/>
    <w:rsid w:val="00D94518"/>
    <w:rsid w:val="00D95B63"/>
    <w:rsid w:val="00D95C88"/>
    <w:rsid w:val="00D96CB8"/>
    <w:rsid w:val="00D970C1"/>
    <w:rsid w:val="00D97A70"/>
    <w:rsid w:val="00DA0C9C"/>
    <w:rsid w:val="00DA1164"/>
    <w:rsid w:val="00DA1272"/>
    <w:rsid w:val="00DA13CE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3683"/>
    <w:rsid w:val="00DB3D4E"/>
    <w:rsid w:val="00DB4228"/>
    <w:rsid w:val="00DB4250"/>
    <w:rsid w:val="00DB4B1B"/>
    <w:rsid w:val="00DB5411"/>
    <w:rsid w:val="00DB5A47"/>
    <w:rsid w:val="00DC13FC"/>
    <w:rsid w:val="00DC1579"/>
    <w:rsid w:val="00DC30E8"/>
    <w:rsid w:val="00DC539C"/>
    <w:rsid w:val="00DC6ABC"/>
    <w:rsid w:val="00DD5BF0"/>
    <w:rsid w:val="00DE18C7"/>
    <w:rsid w:val="00DE2177"/>
    <w:rsid w:val="00DE4209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DF7FED"/>
    <w:rsid w:val="00E020D5"/>
    <w:rsid w:val="00E02352"/>
    <w:rsid w:val="00E02DA4"/>
    <w:rsid w:val="00E036EE"/>
    <w:rsid w:val="00E03DD7"/>
    <w:rsid w:val="00E065B5"/>
    <w:rsid w:val="00E065DB"/>
    <w:rsid w:val="00E0688B"/>
    <w:rsid w:val="00E07A8A"/>
    <w:rsid w:val="00E07FB7"/>
    <w:rsid w:val="00E1048D"/>
    <w:rsid w:val="00E109D1"/>
    <w:rsid w:val="00E11611"/>
    <w:rsid w:val="00E126E0"/>
    <w:rsid w:val="00E15134"/>
    <w:rsid w:val="00E154E8"/>
    <w:rsid w:val="00E15701"/>
    <w:rsid w:val="00E1588D"/>
    <w:rsid w:val="00E159C1"/>
    <w:rsid w:val="00E16977"/>
    <w:rsid w:val="00E2178A"/>
    <w:rsid w:val="00E2239E"/>
    <w:rsid w:val="00E23EDE"/>
    <w:rsid w:val="00E271B8"/>
    <w:rsid w:val="00E27583"/>
    <w:rsid w:val="00E307A4"/>
    <w:rsid w:val="00E31383"/>
    <w:rsid w:val="00E34756"/>
    <w:rsid w:val="00E35F79"/>
    <w:rsid w:val="00E378E0"/>
    <w:rsid w:val="00E37F50"/>
    <w:rsid w:val="00E408E7"/>
    <w:rsid w:val="00E419D1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3486"/>
    <w:rsid w:val="00E5746F"/>
    <w:rsid w:val="00E61B1A"/>
    <w:rsid w:val="00E61F97"/>
    <w:rsid w:val="00E6221F"/>
    <w:rsid w:val="00E62999"/>
    <w:rsid w:val="00E640EB"/>
    <w:rsid w:val="00E65491"/>
    <w:rsid w:val="00E6605B"/>
    <w:rsid w:val="00E665C1"/>
    <w:rsid w:val="00E71A5E"/>
    <w:rsid w:val="00E72A52"/>
    <w:rsid w:val="00E7462B"/>
    <w:rsid w:val="00E7587F"/>
    <w:rsid w:val="00E7616C"/>
    <w:rsid w:val="00E76376"/>
    <w:rsid w:val="00E77464"/>
    <w:rsid w:val="00E814E2"/>
    <w:rsid w:val="00E82384"/>
    <w:rsid w:val="00E83420"/>
    <w:rsid w:val="00E85D66"/>
    <w:rsid w:val="00E86238"/>
    <w:rsid w:val="00E871E5"/>
    <w:rsid w:val="00E93117"/>
    <w:rsid w:val="00E93BE3"/>
    <w:rsid w:val="00E95C8D"/>
    <w:rsid w:val="00E95D91"/>
    <w:rsid w:val="00E9624F"/>
    <w:rsid w:val="00E97155"/>
    <w:rsid w:val="00EA05B8"/>
    <w:rsid w:val="00EA202C"/>
    <w:rsid w:val="00EA2A23"/>
    <w:rsid w:val="00EA4A8B"/>
    <w:rsid w:val="00EA6678"/>
    <w:rsid w:val="00EA7850"/>
    <w:rsid w:val="00EB0A28"/>
    <w:rsid w:val="00EB16E6"/>
    <w:rsid w:val="00EB2849"/>
    <w:rsid w:val="00EB2D53"/>
    <w:rsid w:val="00EB310E"/>
    <w:rsid w:val="00EB3158"/>
    <w:rsid w:val="00EB4D8B"/>
    <w:rsid w:val="00EB5E02"/>
    <w:rsid w:val="00EB5EF8"/>
    <w:rsid w:val="00EB6A45"/>
    <w:rsid w:val="00EB6B2F"/>
    <w:rsid w:val="00EC2ACF"/>
    <w:rsid w:val="00EC3282"/>
    <w:rsid w:val="00EC70DB"/>
    <w:rsid w:val="00EC714E"/>
    <w:rsid w:val="00EC7A77"/>
    <w:rsid w:val="00ED0EDD"/>
    <w:rsid w:val="00ED27D0"/>
    <w:rsid w:val="00ED2ACE"/>
    <w:rsid w:val="00ED3A2D"/>
    <w:rsid w:val="00ED5630"/>
    <w:rsid w:val="00ED6B58"/>
    <w:rsid w:val="00EE251C"/>
    <w:rsid w:val="00EE338A"/>
    <w:rsid w:val="00EE45C3"/>
    <w:rsid w:val="00EE4FD3"/>
    <w:rsid w:val="00EE6388"/>
    <w:rsid w:val="00EE638F"/>
    <w:rsid w:val="00EE6620"/>
    <w:rsid w:val="00EE6958"/>
    <w:rsid w:val="00EE7170"/>
    <w:rsid w:val="00EE7488"/>
    <w:rsid w:val="00EF051E"/>
    <w:rsid w:val="00EF2CCF"/>
    <w:rsid w:val="00EF3587"/>
    <w:rsid w:val="00EF3F9E"/>
    <w:rsid w:val="00EF4019"/>
    <w:rsid w:val="00EF4C36"/>
    <w:rsid w:val="00EF4EEB"/>
    <w:rsid w:val="00EF6D79"/>
    <w:rsid w:val="00EF7FFA"/>
    <w:rsid w:val="00F0014B"/>
    <w:rsid w:val="00F012D4"/>
    <w:rsid w:val="00F01ABE"/>
    <w:rsid w:val="00F01F5F"/>
    <w:rsid w:val="00F0206D"/>
    <w:rsid w:val="00F025D6"/>
    <w:rsid w:val="00F02FC5"/>
    <w:rsid w:val="00F04491"/>
    <w:rsid w:val="00F0627B"/>
    <w:rsid w:val="00F07573"/>
    <w:rsid w:val="00F10534"/>
    <w:rsid w:val="00F11129"/>
    <w:rsid w:val="00F1126E"/>
    <w:rsid w:val="00F12450"/>
    <w:rsid w:val="00F13EC2"/>
    <w:rsid w:val="00F16999"/>
    <w:rsid w:val="00F16B10"/>
    <w:rsid w:val="00F174FC"/>
    <w:rsid w:val="00F20408"/>
    <w:rsid w:val="00F20E39"/>
    <w:rsid w:val="00F23507"/>
    <w:rsid w:val="00F23DEF"/>
    <w:rsid w:val="00F242CA"/>
    <w:rsid w:val="00F2596A"/>
    <w:rsid w:val="00F25A0A"/>
    <w:rsid w:val="00F27B8A"/>
    <w:rsid w:val="00F30E24"/>
    <w:rsid w:val="00F310F3"/>
    <w:rsid w:val="00F3124C"/>
    <w:rsid w:val="00F31ADD"/>
    <w:rsid w:val="00F31F50"/>
    <w:rsid w:val="00F32BD4"/>
    <w:rsid w:val="00F330F1"/>
    <w:rsid w:val="00F33149"/>
    <w:rsid w:val="00F36A34"/>
    <w:rsid w:val="00F37B3C"/>
    <w:rsid w:val="00F41D29"/>
    <w:rsid w:val="00F42D9E"/>
    <w:rsid w:val="00F43086"/>
    <w:rsid w:val="00F50FB3"/>
    <w:rsid w:val="00F5281F"/>
    <w:rsid w:val="00F52ADB"/>
    <w:rsid w:val="00F52DCB"/>
    <w:rsid w:val="00F52F50"/>
    <w:rsid w:val="00F54BD9"/>
    <w:rsid w:val="00F60CC4"/>
    <w:rsid w:val="00F6355F"/>
    <w:rsid w:val="00F6447A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2D85"/>
    <w:rsid w:val="00F74866"/>
    <w:rsid w:val="00F7520D"/>
    <w:rsid w:val="00F75FC5"/>
    <w:rsid w:val="00F76D57"/>
    <w:rsid w:val="00F77470"/>
    <w:rsid w:val="00F8104B"/>
    <w:rsid w:val="00F81E57"/>
    <w:rsid w:val="00F82E30"/>
    <w:rsid w:val="00F842E4"/>
    <w:rsid w:val="00F84987"/>
    <w:rsid w:val="00F85CF8"/>
    <w:rsid w:val="00F87E75"/>
    <w:rsid w:val="00F9173A"/>
    <w:rsid w:val="00F926C6"/>
    <w:rsid w:val="00F93E2E"/>
    <w:rsid w:val="00F943FF"/>
    <w:rsid w:val="00F94A9C"/>
    <w:rsid w:val="00F954F3"/>
    <w:rsid w:val="00F96525"/>
    <w:rsid w:val="00F97A01"/>
    <w:rsid w:val="00FA069A"/>
    <w:rsid w:val="00FA3229"/>
    <w:rsid w:val="00FA464C"/>
    <w:rsid w:val="00FA4EF5"/>
    <w:rsid w:val="00FA5023"/>
    <w:rsid w:val="00FB3294"/>
    <w:rsid w:val="00FB3388"/>
    <w:rsid w:val="00FB4F38"/>
    <w:rsid w:val="00FB5C3B"/>
    <w:rsid w:val="00FB6103"/>
    <w:rsid w:val="00FC0499"/>
    <w:rsid w:val="00FC04A5"/>
    <w:rsid w:val="00FC0763"/>
    <w:rsid w:val="00FC101B"/>
    <w:rsid w:val="00FC2071"/>
    <w:rsid w:val="00FC3737"/>
    <w:rsid w:val="00FC5F5B"/>
    <w:rsid w:val="00FC6C89"/>
    <w:rsid w:val="00FC6F2B"/>
    <w:rsid w:val="00FC7C0F"/>
    <w:rsid w:val="00FD08BA"/>
    <w:rsid w:val="00FD30DB"/>
    <w:rsid w:val="00FD3E29"/>
    <w:rsid w:val="00FD6082"/>
    <w:rsid w:val="00FD7CCE"/>
    <w:rsid w:val="00FE16D9"/>
    <w:rsid w:val="00FE315C"/>
    <w:rsid w:val="00FE4271"/>
    <w:rsid w:val="00FE4FAB"/>
    <w:rsid w:val="00FE7EF0"/>
    <w:rsid w:val="00FF14C1"/>
    <w:rsid w:val="00FF1DF3"/>
    <w:rsid w:val="00FF3A01"/>
    <w:rsid w:val="00FF3A73"/>
    <w:rsid w:val="00FF5A4B"/>
    <w:rsid w:val="00FF626F"/>
    <w:rsid w:val="00FF63CF"/>
    <w:rsid w:val="00FF6B13"/>
    <w:rsid w:val="00FF6D1A"/>
    <w:rsid w:val="00FF7994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23DEF"/>
    <w:pPr>
      <w:widowControl w:val="0"/>
      <w:autoSpaceDE w:val="0"/>
      <w:autoSpaceDN w:val="0"/>
      <w:ind w:left="6"/>
      <w:jc w:val="left"/>
    </w:pPr>
    <w:rPr>
      <w:rFonts w:eastAsia="Times New Roman"/>
      <w:sz w:val="22"/>
    </w:rPr>
  </w:style>
  <w:style w:type="character" w:customStyle="1" w:styleId="fontstyle31">
    <w:name w:val="fontstyle31"/>
    <w:basedOn w:val="a0"/>
    <w:rsid w:val="00336BB2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336BB2"/>
    <w:rPr>
      <w:rFonts w:ascii="Cambria" w:hAnsi="Cambri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2669-F6A8-4AFC-94A8-E2E2A9AA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10191</Words>
  <Characters>58092</Characters>
  <Application>Microsoft Office Word</Application>
  <DocSecurity>0</DocSecurity>
  <Lines>484</Lines>
  <Paragraphs>136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</cp:lastModifiedBy>
  <cp:revision>3</cp:revision>
  <cp:lastPrinted>2019-07-17T06:34:00Z</cp:lastPrinted>
  <dcterms:created xsi:type="dcterms:W3CDTF">2021-10-15T13:02:00Z</dcterms:created>
  <dcterms:modified xsi:type="dcterms:W3CDTF">2021-10-15T13:04:00Z</dcterms:modified>
</cp:coreProperties>
</file>