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780F82" w14:textId="77777777" w:rsidR="00913C9E" w:rsidRPr="00B23D57" w:rsidRDefault="00B23D57" w:rsidP="00B23D57">
      <w:pPr>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59561C" w:rsidRPr="004621E6">
        <w:rPr>
          <w:rFonts w:ascii="Times New Roman" w:hAnsi="Times New Roman" w:cs="Times New Roman"/>
          <w:sz w:val="32"/>
          <w:szCs w:val="28"/>
          <w:lang w:val="en-US"/>
        </w:rPr>
        <w:t>Minister</w:t>
      </w:r>
      <w:r w:rsidR="0059561C" w:rsidRPr="004621E6">
        <w:rPr>
          <w:rFonts w:ascii="Times New Roman" w:hAnsi="Times New Roman" w:cs="Times New Roman"/>
          <w:sz w:val="32"/>
          <w:szCs w:val="28"/>
        </w:rPr>
        <w:t>ul Educației</w:t>
      </w:r>
      <w:proofErr w:type="gramStart"/>
      <w:r w:rsidR="0059561C" w:rsidRPr="004621E6">
        <w:rPr>
          <w:rFonts w:ascii="Times New Roman" w:hAnsi="Times New Roman" w:cs="Times New Roman"/>
          <w:sz w:val="32"/>
          <w:szCs w:val="28"/>
        </w:rPr>
        <w:t>,Culturii</w:t>
      </w:r>
      <w:proofErr w:type="gramEnd"/>
      <w:r w:rsidR="0059561C" w:rsidRPr="004621E6">
        <w:rPr>
          <w:rFonts w:ascii="Times New Roman" w:hAnsi="Times New Roman" w:cs="Times New Roman"/>
          <w:sz w:val="32"/>
          <w:szCs w:val="28"/>
        </w:rPr>
        <w:t xml:space="preserve"> și Cercetării al Republicii Moldova</w:t>
      </w:r>
    </w:p>
    <w:p w14:paraId="2CF7ABF8" w14:textId="77777777" w:rsidR="00B23D57" w:rsidRDefault="00B23D57" w:rsidP="004621E6">
      <w:pPr>
        <w:pStyle w:val="a4"/>
        <w:jc w:val="center"/>
        <w:rPr>
          <w:rFonts w:ascii="Times New Roman" w:hAnsi="Times New Roman" w:cs="Times New Roman"/>
          <w:sz w:val="32"/>
          <w:szCs w:val="28"/>
        </w:rPr>
      </w:pPr>
      <w:r>
        <w:rPr>
          <w:rFonts w:ascii="Times New Roman" w:hAnsi="Times New Roman" w:cs="Times New Roman"/>
          <w:sz w:val="32"/>
          <w:szCs w:val="28"/>
        </w:rPr>
        <w:t>Direcția Generală Educație Ștefan Vodă</w:t>
      </w:r>
    </w:p>
    <w:p w14:paraId="348D1659" w14:textId="77777777" w:rsidR="004621E6" w:rsidRPr="004621E6" w:rsidRDefault="004621E6" w:rsidP="004621E6">
      <w:pPr>
        <w:pStyle w:val="a4"/>
        <w:jc w:val="center"/>
        <w:rPr>
          <w:rFonts w:ascii="Times New Roman" w:hAnsi="Times New Roman" w:cs="Times New Roman"/>
          <w:sz w:val="32"/>
          <w:szCs w:val="28"/>
        </w:rPr>
      </w:pPr>
    </w:p>
    <w:p w14:paraId="239F123A" w14:textId="77777777" w:rsidR="0059561C" w:rsidRPr="004621E6" w:rsidRDefault="0059561C" w:rsidP="004621E6">
      <w:pPr>
        <w:pStyle w:val="a4"/>
        <w:jc w:val="center"/>
        <w:rPr>
          <w:rFonts w:ascii="Times New Roman" w:hAnsi="Times New Roman" w:cs="Times New Roman"/>
          <w:sz w:val="32"/>
          <w:szCs w:val="28"/>
        </w:rPr>
      </w:pPr>
      <w:r w:rsidRPr="004621E6">
        <w:rPr>
          <w:rFonts w:ascii="Times New Roman" w:hAnsi="Times New Roman" w:cs="Times New Roman"/>
          <w:sz w:val="32"/>
          <w:szCs w:val="28"/>
        </w:rPr>
        <w:t>IP Gimnaziul„Grigore Vieru”din com.Purcari</w:t>
      </w:r>
    </w:p>
    <w:p w14:paraId="288AEFE6" w14:textId="77777777" w:rsidR="0059561C" w:rsidRDefault="0059561C" w:rsidP="004621E6">
      <w:pPr>
        <w:pStyle w:val="a4"/>
        <w:jc w:val="center"/>
        <w:rPr>
          <w:rFonts w:ascii="Times New Roman" w:hAnsi="Times New Roman" w:cs="Times New Roman"/>
          <w:sz w:val="28"/>
          <w:szCs w:val="28"/>
        </w:rPr>
      </w:pPr>
    </w:p>
    <w:p w14:paraId="75220033" w14:textId="77777777" w:rsidR="004621E6" w:rsidRDefault="004621E6" w:rsidP="004621E6">
      <w:pPr>
        <w:pStyle w:val="a4"/>
        <w:jc w:val="center"/>
        <w:rPr>
          <w:rFonts w:ascii="Times New Roman" w:hAnsi="Times New Roman" w:cs="Times New Roman"/>
          <w:sz w:val="28"/>
          <w:szCs w:val="28"/>
        </w:rPr>
      </w:pPr>
    </w:p>
    <w:p w14:paraId="346EA6D4" w14:textId="77777777" w:rsidR="004621E6" w:rsidRDefault="004621E6" w:rsidP="004621E6">
      <w:pPr>
        <w:pStyle w:val="a4"/>
        <w:jc w:val="center"/>
        <w:rPr>
          <w:rFonts w:ascii="Times New Roman" w:hAnsi="Times New Roman" w:cs="Times New Roman"/>
          <w:sz w:val="28"/>
          <w:szCs w:val="28"/>
        </w:rPr>
      </w:pPr>
    </w:p>
    <w:p w14:paraId="1402E810" w14:textId="77777777" w:rsidR="004621E6" w:rsidRDefault="004621E6" w:rsidP="004621E6">
      <w:pPr>
        <w:pStyle w:val="a4"/>
        <w:jc w:val="center"/>
        <w:rPr>
          <w:rFonts w:ascii="Times New Roman" w:hAnsi="Times New Roman" w:cs="Times New Roman"/>
          <w:sz w:val="28"/>
          <w:szCs w:val="28"/>
        </w:rPr>
      </w:pPr>
    </w:p>
    <w:p w14:paraId="4E8D6782" w14:textId="77777777" w:rsidR="004621E6" w:rsidRPr="004621E6" w:rsidRDefault="004621E6" w:rsidP="004621E6">
      <w:pPr>
        <w:pStyle w:val="a4"/>
        <w:jc w:val="center"/>
        <w:rPr>
          <w:rFonts w:ascii="Times New Roman" w:hAnsi="Times New Roman" w:cs="Times New Roman"/>
          <w:sz w:val="28"/>
          <w:szCs w:val="28"/>
        </w:rPr>
      </w:pPr>
    </w:p>
    <w:p w14:paraId="21C8BAD3" w14:textId="77777777" w:rsidR="0059561C" w:rsidRPr="004621E6" w:rsidRDefault="0059561C" w:rsidP="004621E6">
      <w:pPr>
        <w:pStyle w:val="a4"/>
        <w:jc w:val="center"/>
        <w:rPr>
          <w:rFonts w:ascii="Times New Roman" w:hAnsi="Times New Roman" w:cs="Times New Roman"/>
          <w:sz w:val="28"/>
          <w:szCs w:val="28"/>
        </w:rPr>
      </w:pPr>
    </w:p>
    <w:p w14:paraId="2CB3E6E7" w14:textId="77777777" w:rsidR="0059561C" w:rsidRPr="004621E6" w:rsidRDefault="0059561C" w:rsidP="004621E6">
      <w:pPr>
        <w:pStyle w:val="a4"/>
        <w:jc w:val="right"/>
        <w:rPr>
          <w:rFonts w:ascii="Times New Roman" w:hAnsi="Times New Roman" w:cs="Times New Roman"/>
          <w:sz w:val="28"/>
          <w:szCs w:val="28"/>
        </w:rPr>
      </w:pPr>
      <w:r w:rsidRPr="004621E6">
        <w:rPr>
          <w:rFonts w:ascii="Times New Roman" w:hAnsi="Times New Roman" w:cs="Times New Roman"/>
          <w:sz w:val="28"/>
          <w:szCs w:val="28"/>
        </w:rPr>
        <w:t>APROBAT</w:t>
      </w:r>
    </w:p>
    <w:p w14:paraId="0CADF2E1" w14:textId="77777777" w:rsidR="0059561C" w:rsidRPr="004621E6" w:rsidRDefault="0059561C" w:rsidP="004621E6">
      <w:pPr>
        <w:pStyle w:val="a4"/>
        <w:jc w:val="right"/>
        <w:rPr>
          <w:rFonts w:ascii="Times New Roman" w:hAnsi="Times New Roman" w:cs="Times New Roman"/>
          <w:sz w:val="28"/>
          <w:szCs w:val="28"/>
        </w:rPr>
      </w:pPr>
      <w:r w:rsidRPr="004621E6">
        <w:rPr>
          <w:rFonts w:ascii="Times New Roman" w:hAnsi="Times New Roman" w:cs="Times New Roman"/>
          <w:sz w:val="28"/>
          <w:szCs w:val="28"/>
        </w:rPr>
        <w:t>La ședința comună a Consiliului profesoral</w:t>
      </w:r>
    </w:p>
    <w:p w14:paraId="084B55BE" w14:textId="77777777" w:rsidR="0059561C" w:rsidRPr="004621E6" w:rsidRDefault="0059561C" w:rsidP="004621E6">
      <w:pPr>
        <w:pStyle w:val="a4"/>
        <w:jc w:val="right"/>
        <w:rPr>
          <w:rFonts w:ascii="Times New Roman" w:hAnsi="Times New Roman" w:cs="Times New Roman"/>
          <w:sz w:val="28"/>
          <w:szCs w:val="28"/>
        </w:rPr>
      </w:pPr>
      <w:r w:rsidRPr="004621E6">
        <w:rPr>
          <w:rFonts w:ascii="Times New Roman" w:hAnsi="Times New Roman" w:cs="Times New Roman"/>
          <w:sz w:val="28"/>
          <w:szCs w:val="28"/>
        </w:rPr>
        <w:t>și Consiliului de administrație</w:t>
      </w:r>
    </w:p>
    <w:p w14:paraId="4D250FBF" w14:textId="2ADBEA10" w:rsidR="0059561C" w:rsidRPr="004621E6" w:rsidRDefault="00215734" w:rsidP="004621E6">
      <w:pPr>
        <w:pStyle w:val="a4"/>
        <w:jc w:val="right"/>
        <w:rPr>
          <w:rFonts w:ascii="Times New Roman" w:hAnsi="Times New Roman" w:cs="Times New Roman"/>
          <w:sz w:val="28"/>
          <w:szCs w:val="28"/>
        </w:rPr>
      </w:pPr>
      <w:r>
        <w:rPr>
          <w:rFonts w:ascii="Times New Roman" w:hAnsi="Times New Roman" w:cs="Times New Roman"/>
          <w:sz w:val="28"/>
          <w:szCs w:val="28"/>
        </w:rPr>
        <w:t>Proces-verbal nr.03 din 13 octombrie 2021</w:t>
      </w:r>
    </w:p>
    <w:p w14:paraId="21D9F54B" w14:textId="77777777" w:rsidR="0059561C" w:rsidRPr="004621E6" w:rsidRDefault="0059561C" w:rsidP="004621E6">
      <w:pPr>
        <w:pStyle w:val="a4"/>
        <w:jc w:val="center"/>
        <w:rPr>
          <w:rFonts w:ascii="Times New Roman" w:hAnsi="Times New Roman" w:cs="Times New Roman"/>
          <w:sz w:val="28"/>
          <w:szCs w:val="28"/>
        </w:rPr>
      </w:pPr>
    </w:p>
    <w:p w14:paraId="41A40F18" w14:textId="77777777" w:rsidR="0059561C" w:rsidRDefault="0059561C" w:rsidP="004621E6">
      <w:pPr>
        <w:pStyle w:val="a4"/>
        <w:jc w:val="center"/>
        <w:rPr>
          <w:rFonts w:ascii="Times New Roman" w:hAnsi="Times New Roman" w:cs="Times New Roman"/>
          <w:sz w:val="28"/>
          <w:szCs w:val="28"/>
        </w:rPr>
      </w:pPr>
    </w:p>
    <w:p w14:paraId="4DE3E52F" w14:textId="77777777" w:rsidR="004621E6" w:rsidRDefault="004621E6" w:rsidP="004621E6">
      <w:pPr>
        <w:pStyle w:val="a4"/>
        <w:jc w:val="center"/>
        <w:rPr>
          <w:rFonts w:ascii="Times New Roman" w:hAnsi="Times New Roman" w:cs="Times New Roman"/>
          <w:sz w:val="28"/>
          <w:szCs w:val="28"/>
        </w:rPr>
      </w:pPr>
    </w:p>
    <w:p w14:paraId="3ADC1145" w14:textId="77777777" w:rsidR="004621E6" w:rsidRDefault="004621E6" w:rsidP="004621E6">
      <w:pPr>
        <w:pStyle w:val="a4"/>
        <w:jc w:val="center"/>
        <w:rPr>
          <w:rFonts w:ascii="Times New Roman" w:hAnsi="Times New Roman" w:cs="Times New Roman"/>
          <w:sz w:val="28"/>
          <w:szCs w:val="28"/>
        </w:rPr>
      </w:pPr>
    </w:p>
    <w:p w14:paraId="278F4BB3" w14:textId="77777777" w:rsidR="004621E6" w:rsidRPr="004621E6" w:rsidRDefault="004621E6" w:rsidP="004621E6">
      <w:pPr>
        <w:pStyle w:val="a4"/>
        <w:jc w:val="center"/>
        <w:rPr>
          <w:rFonts w:ascii="Times New Roman" w:hAnsi="Times New Roman" w:cs="Times New Roman"/>
          <w:sz w:val="28"/>
          <w:szCs w:val="28"/>
        </w:rPr>
      </w:pPr>
    </w:p>
    <w:p w14:paraId="3F57DE61" w14:textId="77777777" w:rsidR="0059561C" w:rsidRPr="004621E6" w:rsidRDefault="0059561C" w:rsidP="004621E6">
      <w:pPr>
        <w:pStyle w:val="a4"/>
        <w:jc w:val="center"/>
        <w:rPr>
          <w:rFonts w:ascii="Times New Roman" w:hAnsi="Times New Roman" w:cs="Times New Roman"/>
          <w:sz w:val="36"/>
          <w:szCs w:val="28"/>
        </w:rPr>
      </w:pPr>
      <w:r w:rsidRPr="004621E6">
        <w:rPr>
          <w:rFonts w:ascii="Times New Roman" w:hAnsi="Times New Roman" w:cs="Times New Roman"/>
          <w:sz w:val="36"/>
          <w:szCs w:val="28"/>
        </w:rPr>
        <w:t>RAPORT DE ACTIVITATE</w:t>
      </w:r>
    </w:p>
    <w:p w14:paraId="28FB0C9A" w14:textId="77777777" w:rsidR="0059561C" w:rsidRPr="004621E6" w:rsidRDefault="0059561C" w:rsidP="004621E6">
      <w:pPr>
        <w:pStyle w:val="a4"/>
        <w:jc w:val="center"/>
        <w:rPr>
          <w:rFonts w:ascii="Times New Roman" w:hAnsi="Times New Roman" w:cs="Times New Roman"/>
          <w:sz w:val="28"/>
          <w:szCs w:val="28"/>
        </w:rPr>
      </w:pPr>
    </w:p>
    <w:p w14:paraId="421F2FDC" w14:textId="77777777" w:rsidR="0059561C" w:rsidRDefault="0059561C" w:rsidP="004621E6">
      <w:pPr>
        <w:pStyle w:val="a4"/>
        <w:jc w:val="center"/>
        <w:rPr>
          <w:rFonts w:ascii="Times New Roman" w:hAnsi="Times New Roman" w:cs="Times New Roman"/>
          <w:sz w:val="28"/>
          <w:szCs w:val="28"/>
        </w:rPr>
      </w:pPr>
    </w:p>
    <w:p w14:paraId="417BE270" w14:textId="77777777" w:rsidR="004621E6" w:rsidRDefault="004621E6" w:rsidP="004621E6">
      <w:pPr>
        <w:pStyle w:val="a4"/>
        <w:jc w:val="center"/>
        <w:rPr>
          <w:rFonts w:ascii="Times New Roman" w:hAnsi="Times New Roman" w:cs="Times New Roman"/>
          <w:sz w:val="28"/>
          <w:szCs w:val="28"/>
        </w:rPr>
      </w:pPr>
    </w:p>
    <w:p w14:paraId="48AAC285" w14:textId="77777777" w:rsidR="004621E6" w:rsidRDefault="004621E6" w:rsidP="004621E6">
      <w:pPr>
        <w:pStyle w:val="a4"/>
        <w:jc w:val="center"/>
        <w:rPr>
          <w:rFonts w:ascii="Times New Roman" w:hAnsi="Times New Roman" w:cs="Times New Roman"/>
          <w:sz w:val="28"/>
          <w:szCs w:val="28"/>
        </w:rPr>
      </w:pPr>
    </w:p>
    <w:p w14:paraId="59F54E5E" w14:textId="77777777" w:rsidR="004621E6" w:rsidRDefault="004621E6" w:rsidP="004621E6">
      <w:pPr>
        <w:pStyle w:val="a4"/>
        <w:jc w:val="center"/>
        <w:rPr>
          <w:rFonts w:ascii="Times New Roman" w:hAnsi="Times New Roman" w:cs="Times New Roman"/>
          <w:sz w:val="28"/>
          <w:szCs w:val="28"/>
        </w:rPr>
      </w:pPr>
    </w:p>
    <w:p w14:paraId="32CC5520" w14:textId="77777777" w:rsidR="004621E6" w:rsidRDefault="004621E6" w:rsidP="004621E6">
      <w:pPr>
        <w:pStyle w:val="a4"/>
        <w:jc w:val="center"/>
        <w:rPr>
          <w:rFonts w:ascii="Times New Roman" w:hAnsi="Times New Roman" w:cs="Times New Roman"/>
          <w:sz w:val="28"/>
          <w:szCs w:val="28"/>
        </w:rPr>
      </w:pPr>
    </w:p>
    <w:p w14:paraId="63EA7275" w14:textId="77777777" w:rsidR="004621E6" w:rsidRDefault="004621E6" w:rsidP="004621E6">
      <w:pPr>
        <w:pStyle w:val="a4"/>
        <w:jc w:val="center"/>
        <w:rPr>
          <w:rFonts w:ascii="Times New Roman" w:hAnsi="Times New Roman" w:cs="Times New Roman"/>
          <w:sz w:val="28"/>
          <w:szCs w:val="28"/>
        </w:rPr>
      </w:pPr>
    </w:p>
    <w:p w14:paraId="3435D76F" w14:textId="77777777" w:rsidR="004621E6" w:rsidRPr="004621E6" w:rsidRDefault="004621E6" w:rsidP="004621E6">
      <w:pPr>
        <w:pStyle w:val="a4"/>
        <w:jc w:val="center"/>
        <w:rPr>
          <w:rFonts w:ascii="Times New Roman" w:hAnsi="Times New Roman" w:cs="Times New Roman"/>
          <w:sz w:val="28"/>
          <w:szCs w:val="28"/>
        </w:rPr>
      </w:pPr>
    </w:p>
    <w:p w14:paraId="10968A81" w14:textId="77777777" w:rsidR="0059561C" w:rsidRPr="004621E6" w:rsidRDefault="0059561C" w:rsidP="004621E6">
      <w:pPr>
        <w:pStyle w:val="a4"/>
        <w:jc w:val="center"/>
        <w:rPr>
          <w:rFonts w:ascii="Times New Roman" w:hAnsi="Times New Roman" w:cs="Times New Roman"/>
          <w:sz w:val="28"/>
          <w:szCs w:val="28"/>
        </w:rPr>
      </w:pPr>
      <w:r w:rsidRPr="004621E6">
        <w:rPr>
          <w:rFonts w:ascii="Times New Roman" w:hAnsi="Times New Roman" w:cs="Times New Roman"/>
          <w:sz w:val="28"/>
          <w:szCs w:val="28"/>
        </w:rPr>
        <w:t>Anul 2020-2021</w:t>
      </w:r>
    </w:p>
    <w:p w14:paraId="7A4C2DC8" w14:textId="77777777" w:rsidR="002733D9" w:rsidRPr="004621E6" w:rsidRDefault="002733D9" w:rsidP="004621E6">
      <w:pPr>
        <w:pStyle w:val="a4"/>
        <w:rPr>
          <w:rFonts w:ascii="Times New Roman" w:hAnsi="Times New Roman" w:cs="Times New Roman"/>
          <w:sz w:val="28"/>
          <w:szCs w:val="28"/>
        </w:rPr>
      </w:pPr>
    </w:p>
    <w:p w14:paraId="57855754" w14:textId="77777777" w:rsidR="002733D9" w:rsidRPr="004621E6" w:rsidRDefault="002733D9" w:rsidP="004621E6">
      <w:pPr>
        <w:pStyle w:val="a4"/>
        <w:rPr>
          <w:rFonts w:ascii="Times New Roman" w:hAnsi="Times New Roman" w:cs="Times New Roman"/>
          <w:sz w:val="28"/>
          <w:szCs w:val="28"/>
        </w:rPr>
      </w:pPr>
    </w:p>
    <w:p w14:paraId="31740D27" w14:textId="77777777" w:rsidR="002733D9" w:rsidRPr="004621E6" w:rsidRDefault="002733D9" w:rsidP="004621E6">
      <w:pPr>
        <w:pStyle w:val="a4"/>
        <w:rPr>
          <w:rFonts w:ascii="Times New Roman" w:hAnsi="Times New Roman" w:cs="Times New Roman"/>
          <w:sz w:val="28"/>
          <w:szCs w:val="28"/>
        </w:rPr>
      </w:pPr>
    </w:p>
    <w:p w14:paraId="4C2970A0" w14:textId="77777777" w:rsidR="002733D9" w:rsidRPr="004621E6" w:rsidRDefault="002733D9" w:rsidP="004621E6">
      <w:pPr>
        <w:pStyle w:val="a4"/>
        <w:rPr>
          <w:rFonts w:ascii="Times New Roman" w:hAnsi="Times New Roman" w:cs="Times New Roman"/>
          <w:sz w:val="28"/>
          <w:szCs w:val="28"/>
        </w:rPr>
      </w:pPr>
    </w:p>
    <w:p w14:paraId="6CD293B2" w14:textId="77777777" w:rsidR="002733D9" w:rsidRPr="004621E6" w:rsidRDefault="002733D9" w:rsidP="004621E6">
      <w:pPr>
        <w:pStyle w:val="a4"/>
        <w:rPr>
          <w:rFonts w:ascii="Times New Roman" w:hAnsi="Times New Roman" w:cs="Times New Roman"/>
          <w:sz w:val="28"/>
          <w:szCs w:val="28"/>
        </w:rPr>
      </w:pPr>
    </w:p>
    <w:p w14:paraId="6579113E" w14:textId="77777777" w:rsidR="002733D9" w:rsidRPr="004621E6" w:rsidRDefault="002733D9" w:rsidP="004621E6">
      <w:pPr>
        <w:pStyle w:val="a4"/>
        <w:rPr>
          <w:rFonts w:ascii="Times New Roman" w:hAnsi="Times New Roman" w:cs="Times New Roman"/>
          <w:sz w:val="28"/>
          <w:szCs w:val="28"/>
        </w:rPr>
      </w:pPr>
    </w:p>
    <w:p w14:paraId="709761D8" w14:textId="77777777" w:rsidR="002733D9" w:rsidRPr="004621E6" w:rsidRDefault="002733D9" w:rsidP="004621E6">
      <w:pPr>
        <w:pStyle w:val="a4"/>
        <w:rPr>
          <w:rFonts w:ascii="Times New Roman" w:hAnsi="Times New Roman" w:cs="Times New Roman"/>
          <w:sz w:val="28"/>
          <w:szCs w:val="28"/>
        </w:rPr>
      </w:pPr>
    </w:p>
    <w:p w14:paraId="7A919201" w14:textId="77777777" w:rsidR="002A4A50" w:rsidRDefault="002A4A50" w:rsidP="004621E6">
      <w:pPr>
        <w:pStyle w:val="a4"/>
        <w:rPr>
          <w:rFonts w:ascii="Times New Roman" w:hAnsi="Times New Roman" w:cs="Times New Roman"/>
          <w:sz w:val="28"/>
          <w:szCs w:val="28"/>
        </w:rPr>
      </w:pPr>
    </w:p>
    <w:p w14:paraId="3D9B17FD" w14:textId="77777777" w:rsidR="002A4A50" w:rsidRPr="004621E6" w:rsidRDefault="002A4A50" w:rsidP="004621E6">
      <w:pPr>
        <w:pStyle w:val="a4"/>
        <w:rPr>
          <w:rFonts w:ascii="Times New Roman" w:hAnsi="Times New Roman" w:cs="Times New Roman"/>
          <w:sz w:val="28"/>
          <w:szCs w:val="28"/>
        </w:rPr>
      </w:pPr>
    </w:p>
    <w:p w14:paraId="01F426D8" w14:textId="77777777" w:rsidR="002733D9" w:rsidRPr="004621E6" w:rsidRDefault="002733D9" w:rsidP="004621E6">
      <w:pPr>
        <w:pStyle w:val="a4"/>
        <w:rPr>
          <w:rFonts w:ascii="Times New Roman" w:hAnsi="Times New Roman" w:cs="Times New Roman"/>
          <w:sz w:val="28"/>
          <w:szCs w:val="28"/>
        </w:rPr>
      </w:pPr>
      <w:r w:rsidRPr="004621E6">
        <w:rPr>
          <w:rFonts w:ascii="Times New Roman" w:hAnsi="Times New Roman" w:cs="Times New Roman"/>
          <w:sz w:val="28"/>
          <w:szCs w:val="28"/>
        </w:rPr>
        <w:lastRenderedPageBreak/>
        <w:t>Date generale</w:t>
      </w:r>
    </w:p>
    <w:tbl>
      <w:tblPr>
        <w:tblStyle w:val="a3"/>
        <w:tblW w:w="0" w:type="auto"/>
        <w:tblLook w:val="04A0" w:firstRow="1" w:lastRow="0" w:firstColumn="1" w:lastColumn="0" w:noHBand="0" w:noVBand="1"/>
      </w:tblPr>
      <w:tblGrid>
        <w:gridCol w:w="4788"/>
        <w:gridCol w:w="4788"/>
      </w:tblGrid>
      <w:tr w:rsidR="002733D9" w:rsidRPr="004621E6" w14:paraId="5469C240" w14:textId="77777777" w:rsidTr="002733D9">
        <w:tc>
          <w:tcPr>
            <w:tcW w:w="4788" w:type="dxa"/>
          </w:tcPr>
          <w:p w14:paraId="0E82EF75" w14:textId="77777777" w:rsidR="002733D9" w:rsidRPr="004621E6" w:rsidRDefault="002733D9" w:rsidP="004621E6">
            <w:pPr>
              <w:pStyle w:val="a4"/>
              <w:rPr>
                <w:rFonts w:ascii="Times New Roman" w:hAnsi="Times New Roman" w:cs="Times New Roman"/>
                <w:sz w:val="28"/>
                <w:szCs w:val="28"/>
              </w:rPr>
            </w:pPr>
            <w:r w:rsidRPr="004621E6">
              <w:rPr>
                <w:rFonts w:ascii="Times New Roman" w:hAnsi="Times New Roman" w:cs="Times New Roman"/>
                <w:sz w:val="28"/>
                <w:szCs w:val="28"/>
              </w:rPr>
              <w:t>Raion</w:t>
            </w:r>
          </w:p>
        </w:tc>
        <w:tc>
          <w:tcPr>
            <w:tcW w:w="4788" w:type="dxa"/>
          </w:tcPr>
          <w:p w14:paraId="50291DD1" w14:textId="77777777" w:rsidR="002733D9" w:rsidRPr="004621E6" w:rsidRDefault="002733D9" w:rsidP="004621E6">
            <w:pPr>
              <w:pStyle w:val="a4"/>
              <w:rPr>
                <w:rFonts w:ascii="Times New Roman" w:hAnsi="Times New Roman" w:cs="Times New Roman"/>
                <w:sz w:val="28"/>
                <w:szCs w:val="28"/>
              </w:rPr>
            </w:pPr>
            <w:r w:rsidRPr="004621E6">
              <w:rPr>
                <w:rFonts w:ascii="Times New Roman" w:hAnsi="Times New Roman" w:cs="Times New Roman"/>
                <w:sz w:val="28"/>
                <w:szCs w:val="28"/>
              </w:rPr>
              <w:t>Ștefan Vodă</w:t>
            </w:r>
          </w:p>
        </w:tc>
      </w:tr>
      <w:tr w:rsidR="002733D9" w:rsidRPr="004621E6" w14:paraId="10AB4801" w14:textId="77777777" w:rsidTr="002733D9">
        <w:tc>
          <w:tcPr>
            <w:tcW w:w="4788" w:type="dxa"/>
          </w:tcPr>
          <w:p w14:paraId="784DFD98" w14:textId="77777777" w:rsidR="002733D9" w:rsidRPr="004621E6" w:rsidRDefault="002733D9" w:rsidP="004621E6">
            <w:pPr>
              <w:pStyle w:val="a4"/>
              <w:rPr>
                <w:rFonts w:ascii="Times New Roman" w:hAnsi="Times New Roman" w:cs="Times New Roman"/>
                <w:sz w:val="28"/>
                <w:szCs w:val="28"/>
              </w:rPr>
            </w:pPr>
            <w:r w:rsidRPr="004621E6">
              <w:rPr>
                <w:rFonts w:ascii="Times New Roman" w:hAnsi="Times New Roman" w:cs="Times New Roman"/>
                <w:sz w:val="28"/>
                <w:szCs w:val="28"/>
              </w:rPr>
              <w:t>Localitate</w:t>
            </w:r>
          </w:p>
        </w:tc>
        <w:tc>
          <w:tcPr>
            <w:tcW w:w="4788" w:type="dxa"/>
          </w:tcPr>
          <w:p w14:paraId="6306A315" w14:textId="4A17C51E" w:rsidR="002733D9" w:rsidRPr="004621E6" w:rsidRDefault="00215734" w:rsidP="004621E6">
            <w:pPr>
              <w:pStyle w:val="a4"/>
              <w:rPr>
                <w:rFonts w:ascii="Times New Roman" w:hAnsi="Times New Roman" w:cs="Times New Roman"/>
                <w:sz w:val="28"/>
                <w:szCs w:val="28"/>
              </w:rPr>
            </w:pPr>
            <w:r>
              <w:rPr>
                <w:rFonts w:ascii="Times New Roman" w:hAnsi="Times New Roman" w:cs="Times New Roman"/>
                <w:sz w:val="28"/>
                <w:szCs w:val="28"/>
              </w:rPr>
              <w:t>c</w:t>
            </w:r>
            <w:r w:rsidR="002733D9" w:rsidRPr="004621E6">
              <w:rPr>
                <w:rFonts w:ascii="Times New Roman" w:hAnsi="Times New Roman" w:cs="Times New Roman"/>
                <w:sz w:val="28"/>
                <w:szCs w:val="28"/>
              </w:rPr>
              <w:t>omuna Purcari</w:t>
            </w:r>
          </w:p>
        </w:tc>
      </w:tr>
      <w:tr w:rsidR="002733D9" w:rsidRPr="004621E6" w14:paraId="74BC5B63" w14:textId="77777777" w:rsidTr="002733D9">
        <w:tc>
          <w:tcPr>
            <w:tcW w:w="4788" w:type="dxa"/>
          </w:tcPr>
          <w:p w14:paraId="15F60D02" w14:textId="77777777" w:rsidR="002733D9" w:rsidRPr="004621E6" w:rsidRDefault="002733D9" w:rsidP="004621E6">
            <w:pPr>
              <w:pStyle w:val="a4"/>
              <w:rPr>
                <w:rFonts w:ascii="Times New Roman" w:hAnsi="Times New Roman" w:cs="Times New Roman"/>
                <w:sz w:val="28"/>
                <w:szCs w:val="28"/>
              </w:rPr>
            </w:pPr>
            <w:r w:rsidRPr="004621E6">
              <w:rPr>
                <w:rFonts w:ascii="Times New Roman" w:hAnsi="Times New Roman" w:cs="Times New Roman"/>
                <w:sz w:val="28"/>
                <w:szCs w:val="28"/>
              </w:rPr>
              <w:t>Denumirea instituției</w:t>
            </w:r>
          </w:p>
        </w:tc>
        <w:tc>
          <w:tcPr>
            <w:tcW w:w="4788" w:type="dxa"/>
          </w:tcPr>
          <w:p w14:paraId="1B5DB383" w14:textId="77777777" w:rsidR="002733D9" w:rsidRPr="004621E6" w:rsidRDefault="002733D9" w:rsidP="004621E6">
            <w:pPr>
              <w:pStyle w:val="a4"/>
              <w:rPr>
                <w:rFonts w:ascii="Times New Roman" w:hAnsi="Times New Roman" w:cs="Times New Roman"/>
                <w:sz w:val="28"/>
                <w:szCs w:val="28"/>
              </w:rPr>
            </w:pPr>
            <w:r w:rsidRPr="004621E6">
              <w:rPr>
                <w:rFonts w:ascii="Times New Roman" w:hAnsi="Times New Roman" w:cs="Times New Roman"/>
                <w:sz w:val="28"/>
                <w:szCs w:val="28"/>
              </w:rPr>
              <w:t>IP Gimnaziul„Grigore Vieru”</w:t>
            </w:r>
          </w:p>
        </w:tc>
      </w:tr>
      <w:tr w:rsidR="002733D9" w:rsidRPr="004621E6" w14:paraId="561F5E0D" w14:textId="77777777" w:rsidTr="002733D9">
        <w:tc>
          <w:tcPr>
            <w:tcW w:w="4788" w:type="dxa"/>
          </w:tcPr>
          <w:p w14:paraId="790AEB02" w14:textId="77777777" w:rsidR="002733D9" w:rsidRPr="004621E6" w:rsidRDefault="002733D9" w:rsidP="004621E6">
            <w:pPr>
              <w:pStyle w:val="a4"/>
              <w:rPr>
                <w:rFonts w:ascii="Times New Roman" w:hAnsi="Times New Roman" w:cs="Times New Roman"/>
                <w:sz w:val="28"/>
                <w:szCs w:val="28"/>
              </w:rPr>
            </w:pPr>
            <w:r w:rsidRPr="004621E6">
              <w:rPr>
                <w:rFonts w:ascii="Times New Roman" w:hAnsi="Times New Roman" w:cs="Times New Roman"/>
                <w:sz w:val="28"/>
                <w:szCs w:val="28"/>
              </w:rPr>
              <w:t>Adresa</w:t>
            </w:r>
          </w:p>
        </w:tc>
        <w:tc>
          <w:tcPr>
            <w:tcW w:w="4788" w:type="dxa"/>
          </w:tcPr>
          <w:p w14:paraId="32E6AA48" w14:textId="382AC320" w:rsidR="002733D9" w:rsidRPr="004621E6" w:rsidRDefault="00215734" w:rsidP="004621E6">
            <w:pPr>
              <w:pStyle w:val="a4"/>
              <w:rPr>
                <w:rFonts w:ascii="Times New Roman" w:hAnsi="Times New Roman" w:cs="Times New Roman"/>
                <w:sz w:val="28"/>
                <w:szCs w:val="28"/>
              </w:rPr>
            </w:pPr>
            <w:r>
              <w:rPr>
                <w:rFonts w:ascii="Times New Roman" w:hAnsi="Times New Roman" w:cs="Times New Roman"/>
                <w:sz w:val="28"/>
                <w:szCs w:val="28"/>
              </w:rPr>
              <w:t>c</w:t>
            </w:r>
            <w:r w:rsidR="002733D9" w:rsidRPr="004621E6">
              <w:rPr>
                <w:rFonts w:ascii="Times New Roman" w:hAnsi="Times New Roman" w:cs="Times New Roman"/>
                <w:sz w:val="28"/>
                <w:szCs w:val="28"/>
              </w:rPr>
              <w:t>om.Purcari,rn.Ștefan Vodă</w:t>
            </w:r>
          </w:p>
        </w:tc>
      </w:tr>
      <w:tr w:rsidR="002733D9" w:rsidRPr="004621E6" w14:paraId="340D3C17" w14:textId="77777777" w:rsidTr="002733D9">
        <w:tc>
          <w:tcPr>
            <w:tcW w:w="4788" w:type="dxa"/>
          </w:tcPr>
          <w:p w14:paraId="0C680705" w14:textId="77777777" w:rsidR="002733D9" w:rsidRPr="004621E6" w:rsidRDefault="002733D9" w:rsidP="004621E6">
            <w:pPr>
              <w:pStyle w:val="a4"/>
              <w:rPr>
                <w:rFonts w:ascii="Times New Roman" w:hAnsi="Times New Roman" w:cs="Times New Roman"/>
                <w:sz w:val="28"/>
                <w:szCs w:val="28"/>
              </w:rPr>
            </w:pPr>
            <w:r w:rsidRPr="004621E6">
              <w:rPr>
                <w:rFonts w:ascii="Times New Roman" w:hAnsi="Times New Roman" w:cs="Times New Roman"/>
                <w:sz w:val="28"/>
                <w:szCs w:val="28"/>
              </w:rPr>
              <w:t>Adresa filiale</w:t>
            </w:r>
          </w:p>
        </w:tc>
        <w:tc>
          <w:tcPr>
            <w:tcW w:w="4788" w:type="dxa"/>
          </w:tcPr>
          <w:p w14:paraId="0DE20CAF" w14:textId="77777777" w:rsidR="002733D9" w:rsidRPr="004621E6" w:rsidRDefault="002733D9" w:rsidP="004621E6">
            <w:pPr>
              <w:pStyle w:val="a4"/>
              <w:rPr>
                <w:rFonts w:ascii="Times New Roman" w:hAnsi="Times New Roman" w:cs="Times New Roman"/>
                <w:sz w:val="28"/>
                <w:szCs w:val="28"/>
              </w:rPr>
            </w:pPr>
            <w:r w:rsidRPr="004621E6">
              <w:rPr>
                <w:rFonts w:ascii="Times New Roman" w:hAnsi="Times New Roman" w:cs="Times New Roman"/>
                <w:sz w:val="28"/>
                <w:szCs w:val="28"/>
              </w:rPr>
              <w:t>s.Viișoara,rn.Ștefan Vodă</w:t>
            </w:r>
          </w:p>
        </w:tc>
      </w:tr>
      <w:tr w:rsidR="002733D9" w:rsidRPr="004621E6" w14:paraId="52A69DC6" w14:textId="77777777" w:rsidTr="002733D9">
        <w:tc>
          <w:tcPr>
            <w:tcW w:w="4788" w:type="dxa"/>
          </w:tcPr>
          <w:p w14:paraId="7AC6FFC4" w14:textId="77777777" w:rsidR="002733D9" w:rsidRPr="004621E6" w:rsidRDefault="002733D9" w:rsidP="004621E6">
            <w:pPr>
              <w:pStyle w:val="a4"/>
              <w:rPr>
                <w:rFonts w:ascii="Times New Roman" w:hAnsi="Times New Roman" w:cs="Times New Roman"/>
                <w:sz w:val="28"/>
                <w:szCs w:val="28"/>
              </w:rPr>
            </w:pPr>
            <w:r w:rsidRPr="004621E6">
              <w:rPr>
                <w:rFonts w:ascii="Times New Roman" w:hAnsi="Times New Roman" w:cs="Times New Roman"/>
                <w:sz w:val="28"/>
                <w:szCs w:val="28"/>
              </w:rPr>
              <w:t>Telefon</w:t>
            </w:r>
          </w:p>
        </w:tc>
        <w:tc>
          <w:tcPr>
            <w:tcW w:w="4788" w:type="dxa"/>
          </w:tcPr>
          <w:p w14:paraId="3F4EF1FF" w14:textId="5B8C7605" w:rsidR="002733D9" w:rsidRPr="004621E6" w:rsidRDefault="002733D9" w:rsidP="004621E6">
            <w:pPr>
              <w:pStyle w:val="a4"/>
              <w:rPr>
                <w:rFonts w:ascii="Times New Roman" w:hAnsi="Times New Roman" w:cs="Times New Roman"/>
                <w:sz w:val="28"/>
                <w:szCs w:val="28"/>
              </w:rPr>
            </w:pPr>
            <w:r w:rsidRPr="004621E6">
              <w:rPr>
                <w:rFonts w:ascii="Times New Roman" w:hAnsi="Times New Roman" w:cs="Times New Roman"/>
                <w:sz w:val="28"/>
                <w:szCs w:val="28"/>
              </w:rPr>
              <w:t>0242-30-439</w:t>
            </w:r>
            <w:r w:rsidR="00215734">
              <w:rPr>
                <w:rFonts w:ascii="Times New Roman" w:hAnsi="Times New Roman" w:cs="Times New Roman"/>
                <w:sz w:val="28"/>
                <w:szCs w:val="28"/>
              </w:rPr>
              <w:t>, 068506318</w:t>
            </w:r>
          </w:p>
        </w:tc>
      </w:tr>
      <w:tr w:rsidR="002733D9" w:rsidRPr="000B6CD0" w14:paraId="2F34DFCC" w14:textId="77777777" w:rsidTr="002733D9">
        <w:tc>
          <w:tcPr>
            <w:tcW w:w="4788" w:type="dxa"/>
          </w:tcPr>
          <w:p w14:paraId="5CFFA279" w14:textId="77777777" w:rsidR="002733D9" w:rsidRPr="004621E6" w:rsidRDefault="002733D9" w:rsidP="004621E6">
            <w:pPr>
              <w:pStyle w:val="a4"/>
              <w:rPr>
                <w:rFonts w:ascii="Times New Roman" w:hAnsi="Times New Roman" w:cs="Times New Roman"/>
                <w:sz w:val="28"/>
                <w:szCs w:val="28"/>
              </w:rPr>
            </w:pPr>
            <w:r w:rsidRPr="004621E6">
              <w:rPr>
                <w:rFonts w:ascii="Times New Roman" w:hAnsi="Times New Roman" w:cs="Times New Roman"/>
                <w:sz w:val="28"/>
                <w:szCs w:val="28"/>
              </w:rPr>
              <w:t>e-mail</w:t>
            </w:r>
          </w:p>
        </w:tc>
        <w:tc>
          <w:tcPr>
            <w:tcW w:w="4788" w:type="dxa"/>
          </w:tcPr>
          <w:p w14:paraId="5608EB39" w14:textId="77777777" w:rsidR="002733D9" w:rsidRPr="004621E6" w:rsidRDefault="002733D9" w:rsidP="004621E6">
            <w:pPr>
              <w:pStyle w:val="a4"/>
              <w:rPr>
                <w:rFonts w:ascii="Times New Roman" w:hAnsi="Times New Roman" w:cs="Times New Roman"/>
                <w:sz w:val="28"/>
                <w:szCs w:val="28"/>
              </w:rPr>
            </w:pPr>
            <w:r w:rsidRPr="004621E6">
              <w:rPr>
                <w:rFonts w:ascii="Times New Roman" w:hAnsi="Times New Roman" w:cs="Times New Roman"/>
                <w:sz w:val="28"/>
                <w:szCs w:val="28"/>
              </w:rPr>
              <w:t>gim_gr_vieru_purcari@mail.ru</w:t>
            </w:r>
          </w:p>
        </w:tc>
      </w:tr>
      <w:tr w:rsidR="002733D9" w:rsidRPr="004621E6" w14:paraId="12C089C8" w14:textId="77777777" w:rsidTr="002733D9">
        <w:tc>
          <w:tcPr>
            <w:tcW w:w="4788" w:type="dxa"/>
          </w:tcPr>
          <w:p w14:paraId="1A7A52C7" w14:textId="77777777" w:rsidR="002733D9" w:rsidRPr="004621E6" w:rsidRDefault="002733D9" w:rsidP="004621E6">
            <w:pPr>
              <w:pStyle w:val="a4"/>
              <w:rPr>
                <w:rFonts w:ascii="Times New Roman" w:hAnsi="Times New Roman" w:cs="Times New Roman"/>
                <w:sz w:val="28"/>
                <w:szCs w:val="28"/>
              </w:rPr>
            </w:pPr>
            <w:r w:rsidRPr="004621E6">
              <w:rPr>
                <w:rFonts w:ascii="Times New Roman" w:hAnsi="Times New Roman" w:cs="Times New Roman"/>
                <w:sz w:val="28"/>
                <w:szCs w:val="28"/>
              </w:rPr>
              <w:t>Adresa web</w:t>
            </w:r>
          </w:p>
        </w:tc>
        <w:tc>
          <w:tcPr>
            <w:tcW w:w="4788" w:type="dxa"/>
          </w:tcPr>
          <w:p w14:paraId="61C66293" w14:textId="77777777" w:rsidR="002733D9" w:rsidRPr="004621E6" w:rsidRDefault="002733D9" w:rsidP="004621E6">
            <w:pPr>
              <w:pStyle w:val="a4"/>
              <w:rPr>
                <w:rFonts w:ascii="Times New Roman" w:hAnsi="Times New Roman" w:cs="Times New Roman"/>
                <w:sz w:val="28"/>
                <w:szCs w:val="28"/>
              </w:rPr>
            </w:pPr>
          </w:p>
        </w:tc>
      </w:tr>
      <w:tr w:rsidR="002733D9" w:rsidRPr="004621E6" w14:paraId="1026DB3A" w14:textId="77777777" w:rsidTr="002733D9">
        <w:tc>
          <w:tcPr>
            <w:tcW w:w="4788" w:type="dxa"/>
          </w:tcPr>
          <w:p w14:paraId="7F72721A" w14:textId="77777777" w:rsidR="002733D9" w:rsidRPr="004621E6" w:rsidRDefault="002733D9" w:rsidP="004621E6">
            <w:pPr>
              <w:pStyle w:val="a4"/>
              <w:rPr>
                <w:rFonts w:ascii="Times New Roman" w:hAnsi="Times New Roman" w:cs="Times New Roman"/>
                <w:sz w:val="28"/>
                <w:szCs w:val="28"/>
              </w:rPr>
            </w:pPr>
            <w:r w:rsidRPr="004621E6">
              <w:rPr>
                <w:rFonts w:ascii="Times New Roman" w:hAnsi="Times New Roman" w:cs="Times New Roman"/>
                <w:sz w:val="28"/>
                <w:szCs w:val="28"/>
              </w:rPr>
              <w:t>Tipul instituției</w:t>
            </w:r>
          </w:p>
        </w:tc>
        <w:tc>
          <w:tcPr>
            <w:tcW w:w="4788" w:type="dxa"/>
          </w:tcPr>
          <w:p w14:paraId="64905557" w14:textId="77777777" w:rsidR="002733D9" w:rsidRPr="004621E6" w:rsidRDefault="002733D9" w:rsidP="004621E6">
            <w:pPr>
              <w:pStyle w:val="a4"/>
              <w:rPr>
                <w:rFonts w:ascii="Times New Roman" w:hAnsi="Times New Roman" w:cs="Times New Roman"/>
                <w:sz w:val="28"/>
                <w:szCs w:val="28"/>
              </w:rPr>
            </w:pPr>
            <w:r w:rsidRPr="004621E6">
              <w:rPr>
                <w:rFonts w:ascii="Times New Roman" w:hAnsi="Times New Roman" w:cs="Times New Roman"/>
                <w:sz w:val="28"/>
                <w:szCs w:val="28"/>
              </w:rPr>
              <w:t>gimnaziu</w:t>
            </w:r>
          </w:p>
        </w:tc>
      </w:tr>
      <w:tr w:rsidR="002733D9" w:rsidRPr="004621E6" w14:paraId="1CFD5F78" w14:textId="77777777" w:rsidTr="002733D9">
        <w:tc>
          <w:tcPr>
            <w:tcW w:w="4788" w:type="dxa"/>
          </w:tcPr>
          <w:p w14:paraId="3DB4F3C5" w14:textId="77777777" w:rsidR="002733D9" w:rsidRPr="004621E6" w:rsidRDefault="002733D9" w:rsidP="004621E6">
            <w:pPr>
              <w:pStyle w:val="a4"/>
              <w:rPr>
                <w:rFonts w:ascii="Times New Roman" w:hAnsi="Times New Roman" w:cs="Times New Roman"/>
                <w:sz w:val="28"/>
                <w:szCs w:val="28"/>
              </w:rPr>
            </w:pPr>
            <w:r w:rsidRPr="004621E6">
              <w:rPr>
                <w:rFonts w:ascii="Times New Roman" w:hAnsi="Times New Roman" w:cs="Times New Roman"/>
                <w:sz w:val="28"/>
                <w:szCs w:val="28"/>
              </w:rPr>
              <w:t>Tipul de proprietate</w:t>
            </w:r>
          </w:p>
        </w:tc>
        <w:tc>
          <w:tcPr>
            <w:tcW w:w="4788" w:type="dxa"/>
          </w:tcPr>
          <w:p w14:paraId="61F8B324" w14:textId="77777777" w:rsidR="002733D9" w:rsidRPr="004621E6" w:rsidRDefault="002733D9" w:rsidP="004621E6">
            <w:pPr>
              <w:pStyle w:val="a4"/>
              <w:rPr>
                <w:rFonts w:ascii="Times New Roman" w:hAnsi="Times New Roman" w:cs="Times New Roman"/>
                <w:sz w:val="28"/>
                <w:szCs w:val="28"/>
              </w:rPr>
            </w:pPr>
            <w:r w:rsidRPr="004621E6">
              <w:rPr>
                <w:rFonts w:ascii="Times New Roman" w:hAnsi="Times New Roman" w:cs="Times New Roman"/>
                <w:sz w:val="28"/>
                <w:szCs w:val="28"/>
              </w:rPr>
              <w:t>publică</w:t>
            </w:r>
          </w:p>
        </w:tc>
      </w:tr>
      <w:tr w:rsidR="002733D9" w:rsidRPr="004621E6" w14:paraId="4F170655" w14:textId="77777777" w:rsidTr="002733D9">
        <w:tc>
          <w:tcPr>
            <w:tcW w:w="4788" w:type="dxa"/>
          </w:tcPr>
          <w:p w14:paraId="3F444DF1" w14:textId="77777777" w:rsidR="002733D9" w:rsidRPr="004621E6" w:rsidRDefault="002733D9" w:rsidP="004621E6">
            <w:pPr>
              <w:pStyle w:val="a4"/>
              <w:rPr>
                <w:rFonts w:ascii="Times New Roman" w:hAnsi="Times New Roman" w:cs="Times New Roman"/>
                <w:sz w:val="28"/>
                <w:szCs w:val="28"/>
              </w:rPr>
            </w:pPr>
            <w:r w:rsidRPr="004621E6">
              <w:rPr>
                <w:rFonts w:ascii="Times New Roman" w:hAnsi="Times New Roman" w:cs="Times New Roman"/>
                <w:sz w:val="28"/>
                <w:szCs w:val="28"/>
              </w:rPr>
              <w:t>Fondator/autoritate administrativă</w:t>
            </w:r>
          </w:p>
        </w:tc>
        <w:tc>
          <w:tcPr>
            <w:tcW w:w="4788" w:type="dxa"/>
          </w:tcPr>
          <w:p w14:paraId="3A6EFE1A" w14:textId="77777777" w:rsidR="002733D9" w:rsidRPr="004621E6" w:rsidRDefault="002733D9" w:rsidP="004621E6">
            <w:pPr>
              <w:pStyle w:val="a4"/>
              <w:rPr>
                <w:rFonts w:ascii="Times New Roman" w:hAnsi="Times New Roman" w:cs="Times New Roman"/>
                <w:sz w:val="28"/>
                <w:szCs w:val="28"/>
              </w:rPr>
            </w:pPr>
            <w:r w:rsidRPr="004621E6">
              <w:rPr>
                <w:rFonts w:ascii="Times New Roman" w:hAnsi="Times New Roman" w:cs="Times New Roman"/>
                <w:sz w:val="28"/>
                <w:szCs w:val="28"/>
              </w:rPr>
              <w:t>Consiliul Raional Ștefan Vodă</w:t>
            </w:r>
          </w:p>
        </w:tc>
      </w:tr>
      <w:tr w:rsidR="002733D9" w:rsidRPr="004621E6" w14:paraId="5318C0DD" w14:textId="77777777" w:rsidTr="002733D9">
        <w:tc>
          <w:tcPr>
            <w:tcW w:w="4788" w:type="dxa"/>
          </w:tcPr>
          <w:p w14:paraId="415AD162" w14:textId="77777777" w:rsidR="002733D9" w:rsidRPr="004621E6" w:rsidRDefault="002733D9" w:rsidP="004621E6">
            <w:pPr>
              <w:pStyle w:val="a4"/>
              <w:rPr>
                <w:rFonts w:ascii="Times New Roman" w:hAnsi="Times New Roman" w:cs="Times New Roman"/>
                <w:sz w:val="28"/>
                <w:szCs w:val="28"/>
              </w:rPr>
            </w:pPr>
            <w:r w:rsidRPr="004621E6">
              <w:rPr>
                <w:rFonts w:ascii="Times New Roman" w:hAnsi="Times New Roman" w:cs="Times New Roman"/>
                <w:sz w:val="28"/>
                <w:szCs w:val="28"/>
              </w:rPr>
              <w:t>Limba de instruire</w:t>
            </w:r>
          </w:p>
        </w:tc>
        <w:tc>
          <w:tcPr>
            <w:tcW w:w="4788" w:type="dxa"/>
          </w:tcPr>
          <w:p w14:paraId="541F62A9" w14:textId="77777777" w:rsidR="002733D9" w:rsidRPr="004621E6" w:rsidRDefault="002733D9" w:rsidP="004621E6">
            <w:pPr>
              <w:pStyle w:val="a4"/>
              <w:rPr>
                <w:rFonts w:ascii="Times New Roman" w:hAnsi="Times New Roman" w:cs="Times New Roman"/>
                <w:sz w:val="28"/>
                <w:szCs w:val="28"/>
              </w:rPr>
            </w:pPr>
            <w:r w:rsidRPr="004621E6">
              <w:rPr>
                <w:rFonts w:ascii="Times New Roman" w:hAnsi="Times New Roman" w:cs="Times New Roman"/>
                <w:sz w:val="28"/>
                <w:szCs w:val="28"/>
              </w:rPr>
              <w:t>română</w:t>
            </w:r>
          </w:p>
        </w:tc>
      </w:tr>
      <w:tr w:rsidR="002733D9" w:rsidRPr="004621E6" w14:paraId="3F6D5E8A" w14:textId="77777777" w:rsidTr="002733D9">
        <w:tc>
          <w:tcPr>
            <w:tcW w:w="4788" w:type="dxa"/>
          </w:tcPr>
          <w:p w14:paraId="77ABC575" w14:textId="77777777" w:rsidR="002733D9" w:rsidRPr="004621E6" w:rsidRDefault="002733D9" w:rsidP="004621E6">
            <w:pPr>
              <w:pStyle w:val="a4"/>
              <w:rPr>
                <w:rFonts w:ascii="Times New Roman" w:hAnsi="Times New Roman" w:cs="Times New Roman"/>
                <w:sz w:val="28"/>
                <w:szCs w:val="28"/>
              </w:rPr>
            </w:pPr>
            <w:r w:rsidRPr="004621E6">
              <w:rPr>
                <w:rFonts w:ascii="Times New Roman" w:hAnsi="Times New Roman" w:cs="Times New Roman"/>
                <w:sz w:val="28"/>
                <w:szCs w:val="28"/>
              </w:rPr>
              <w:t>Numărul total de elevi</w:t>
            </w:r>
          </w:p>
        </w:tc>
        <w:tc>
          <w:tcPr>
            <w:tcW w:w="4788" w:type="dxa"/>
          </w:tcPr>
          <w:p w14:paraId="13C31E48" w14:textId="0B9B3765" w:rsidR="002733D9" w:rsidRPr="004621E6" w:rsidRDefault="00B23D57" w:rsidP="004621E6">
            <w:pPr>
              <w:pStyle w:val="a4"/>
              <w:rPr>
                <w:rFonts w:ascii="Times New Roman" w:hAnsi="Times New Roman" w:cs="Times New Roman"/>
                <w:sz w:val="28"/>
                <w:szCs w:val="28"/>
              </w:rPr>
            </w:pPr>
            <w:r>
              <w:rPr>
                <w:rFonts w:ascii="Times New Roman" w:hAnsi="Times New Roman" w:cs="Times New Roman"/>
                <w:sz w:val="28"/>
                <w:szCs w:val="28"/>
              </w:rPr>
              <w:t>1</w:t>
            </w:r>
            <w:r w:rsidR="004505B1">
              <w:rPr>
                <w:rFonts w:ascii="Times New Roman" w:hAnsi="Times New Roman" w:cs="Times New Roman"/>
                <w:sz w:val="28"/>
                <w:szCs w:val="28"/>
              </w:rPr>
              <w:t>29</w:t>
            </w:r>
          </w:p>
        </w:tc>
      </w:tr>
      <w:tr w:rsidR="002733D9" w:rsidRPr="004621E6" w14:paraId="5F676FF9" w14:textId="77777777" w:rsidTr="002733D9">
        <w:tc>
          <w:tcPr>
            <w:tcW w:w="4788" w:type="dxa"/>
          </w:tcPr>
          <w:p w14:paraId="61D09851" w14:textId="77777777" w:rsidR="002733D9" w:rsidRPr="004621E6" w:rsidRDefault="002733D9" w:rsidP="004621E6">
            <w:pPr>
              <w:pStyle w:val="a4"/>
              <w:rPr>
                <w:rFonts w:ascii="Times New Roman" w:hAnsi="Times New Roman" w:cs="Times New Roman"/>
                <w:sz w:val="28"/>
                <w:szCs w:val="28"/>
              </w:rPr>
            </w:pPr>
            <w:r w:rsidRPr="004621E6">
              <w:rPr>
                <w:rFonts w:ascii="Times New Roman" w:hAnsi="Times New Roman" w:cs="Times New Roman"/>
                <w:sz w:val="28"/>
                <w:szCs w:val="28"/>
              </w:rPr>
              <w:t>Numărul total de clase</w:t>
            </w:r>
          </w:p>
        </w:tc>
        <w:tc>
          <w:tcPr>
            <w:tcW w:w="4788" w:type="dxa"/>
          </w:tcPr>
          <w:p w14:paraId="1A704082" w14:textId="77777777" w:rsidR="002733D9" w:rsidRPr="004621E6" w:rsidRDefault="002733D9" w:rsidP="004621E6">
            <w:pPr>
              <w:pStyle w:val="a4"/>
              <w:rPr>
                <w:rFonts w:ascii="Times New Roman" w:hAnsi="Times New Roman" w:cs="Times New Roman"/>
                <w:sz w:val="28"/>
                <w:szCs w:val="28"/>
              </w:rPr>
            </w:pPr>
            <w:r w:rsidRPr="004621E6">
              <w:rPr>
                <w:rFonts w:ascii="Times New Roman" w:hAnsi="Times New Roman" w:cs="Times New Roman"/>
                <w:sz w:val="28"/>
                <w:szCs w:val="28"/>
              </w:rPr>
              <w:t>9</w:t>
            </w:r>
          </w:p>
        </w:tc>
      </w:tr>
      <w:tr w:rsidR="002733D9" w:rsidRPr="004621E6" w14:paraId="681C5890" w14:textId="77777777" w:rsidTr="002733D9">
        <w:tc>
          <w:tcPr>
            <w:tcW w:w="4788" w:type="dxa"/>
          </w:tcPr>
          <w:p w14:paraId="1E3F9EDE" w14:textId="77777777" w:rsidR="002733D9" w:rsidRPr="004621E6" w:rsidRDefault="002733D9" w:rsidP="004621E6">
            <w:pPr>
              <w:pStyle w:val="a4"/>
              <w:rPr>
                <w:rFonts w:ascii="Times New Roman" w:hAnsi="Times New Roman" w:cs="Times New Roman"/>
                <w:sz w:val="28"/>
                <w:szCs w:val="28"/>
              </w:rPr>
            </w:pPr>
            <w:r w:rsidRPr="004621E6">
              <w:rPr>
                <w:rFonts w:ascii="Times New Roman" w:hAnsi="Times New Roman" w:cs="Times New Roman"/>
                <w:sz w:val="28"/>
                <w:szCs w:val="28"/>
              </w:rPr>
              <w:t>Numărul total de cadre de conducere</w:t>
            </w:r>
          </w:p>
        </w:tc>
        <w:tc>
          <w:tcPr>
            <w:tcW w:w="4788" w:type="dxa"/>
          </w:tcPr>
          <w:p w14:paraId="09BE6459" w14:textId="77777777" w:rsidR="002733D9" w:rsidRPr="004621E6" w:rsidRDefault="002733D9" w:rsidP="004621E6">
            <w:pPr>
              <w:pStyle w:val="a4"/>
              <w:rPr>
                <w:rFonts w:ascii="Times New Roman" w:hAnsi="Times New Roman" w:cs="Times New Roman"/>
                <w:sz w:val="28"/>
                <w:szCs w:val="28"/>
              </w:rPr>
            </w:pPr>
            <w:r w:rsidRPr="004621E6">
              <w:rPr>
                <w:rFonts w:ascii="Times New Roman" w:hAnsi="Times New Roman" w:cs="Times New Roman"/>
                <w:sz w:val="28"/>
                <w:szCs w:val="28"/>
              </w:rPr>
              <w:t>3</w:t>
            </w:r>
          </w:p>
        </w:tc>
      </w:tr>
      <w:tr w:rsidR="002733D9" w:rsidRPr="004621E6" w14:paraId="26C3DA74" w14:textId="77777777" w:rsidTr="002733D9">
        <w:tc>
          <w:tcPr>
            <w:tcW w:w="4788" w:type="dxa"/>
          </w:tcPr>
          <w:p w14:paraId="227E68ED" w14:textId="77777777" w:rsidR="002733D9" w:rsidRPr="004621E6" w:rsidRDefault="002733D9" w:rsidP="004621E6">
            <w:pPr>
              <w:pStyle w:val="a4"/>
              <w:rPr>
                <w:rFonts w:ascii="Times New Roman" w:hAnsi="Times New Roman" w:cs="Times New Roman"/>
                <w:sz w:val="28"/>
                <w:szCs w:val="28"/>
              </w:rPr>
            </w:pPr>
            <w:r w:rsidRPr="004621E6">
              <w:rPr>
                <w:rFonts w:ascii="Times New Roman" w:hAnsi="Times New Roman" w:cs="Times New Roman"/>
                <w:sz w:val="28"/>
                <w:szCs w:val="28"/>
              </w:rPr>
              <w:t>Numărul total de cadre didactice</w:t>
            </w:r>
          </w:p>
        </w:tc>
        <w:tc>
          <w:tcPr>
            <w:tcW w:w="4788" w:type="dxa"/>
          </w:tcPr>
          <w:p w14:paraId="668C130D" w14:textId="77777777" w:rsidR="002733D9" w:rsidRPr="004621E6" w:rsidRDefault="002733D9" w:rsidP="004621E6">
            <w:pPr>
              <w:pStyle w:val="a4"/>
              <w:rPr>
                <w:rFonts w:ascii="Times New Roman" w:hAnsi="Times New Roman" w:cs="Times New Roman"/>
                <w:sz w:val="28"/>
                <w:szCs w:val="28"/>
              </w:rPr>
            </w:pPr>
            <w:r w:rsidRPr="004621E6">
              <w:rPr>
                <w:rFonts w:ascii="Times New Roman" w:hAnsi="Times New Roman" w:cs="Times New Roman"/>
                <w:sz w:val="28"/>
                <w:szCs w:val="28"/>
              </w:rPr>
              <w:t>15</w:t>
            </w:r>
          </w:p>
        </w:tc>
      </w:tr>
      <w:tr w:rsidR="002733D9" w:rsidRPr="004621E6" w14:paraId="6BAED6A5" w14:textId="77777777" w:rsidTr="002733D9">
        <w:tc>
          <w:tcPr>
            <w:tcW w:w="4788" w:type="dxa"/>
          </w:tcPr>
          <w:p w14:paraId="42A049DD" w14:textId="77777777" w:rsidR="002733D9" w:rsidRPr="004621E6" w:rsidRDefault="002733D9" w:rsidP="004621E6">
            <w:pPr>
              <w:pStyle w:val="a4"/>
              <w:rPr>
                <w:rFonts w:ascii="Times New Roman" w:hAnsi="Times New Roman" w:cs="Times New Roman"/>
                <w:sz w:val="28"/>
                <w:szCs w:val="28"/>
              </w:rPr>
            </w:pPr>
            <w:r w:rsidRPr="004621E6">
              <w:rPr>
                <w:rFonts w:ascii="Times New Roman" w:hAnsi="Times New Roman" w:cs="Times New Roman"/>
                <w:sz w:val="28"/>
                <w:szCs w:val="28"/>
              </w:rPr>
              <w:t>Program de activitate</w:t>
            </w:r>
          </w:p>
        </w:tc>
        <w:tc>
          <w:tcPr>
            <w:tcW w:w="4788" w:type="dxa"/>
          </w:tcPr>
          <w:p w14:paraId="1A3E8631" w14:textId="77777777" w:rsidR="002733D9" w:rsidRPr="004621E6" w:rsidRDefault="002733D9" w:rsidP="004621E6">
            <w:pPr>
              <w:pStyle w:val="a4"/>
              <w:rPr>
                <w:rFonts w:ascii="Times New Roman" w:hAnsi="Times New Roman" w:cs="Times New Roman"/>
                <w:sz w:val="28"/>
                <w:szCs w:val="28"/>
              </w:rPr>
            </w:pPr>
          </w:p>
        </w:tc>
      </w:tr>
      <w:tr w:rsidR="002733D9" w:rsidRPr="004621E6" w14:paraId="07BBE137" w14:textId="77777777" w:rsidTr="002733D9">
        <w:tc>
          <w:tcPr>
            <w:tcW w:w="4788" w:type="dxa"/>
          </w:tcPr>
          <w:p w14:paraId="2D6D77C5" w14:textId="77777777" w:rsidR="002733D9" w:rsidRPr="004621E6" w:rsidRDefault="002733D9" w:rsidP="004621E6">
            <w:pPr>
              <w:pStyle w:val="a4"/>
              <w:rPr>
                <w:rFonts w:ascii="Times New Roman" w:hAnsi="Times New Roman" w:cs="Times New Roman"/>
                <w:sz w:val="28"/>
                <w:szCs w:val="28"/>
              </w:rPr>
            </w:pPr>
            <w:r w:rsidRPr="004621E6">
              <w:rPr>
                <w:rFonts w:ascii="Times New Roman" w:hAnsi="Times New Roman" w:cs="Times New Roman"/>
                <w:sz w:val="28"/>
                <w:szCs w:val="28"/>
              </w:rPr>
              <w:t>Perioada de evaluare inclusă în raport</w:t>
            </w:r>
          </w:p>
        </w:tc>
        <w:tc>
          <w:tcPr>
            <w:tcW w:w="4788" w:type="dxa"/>
          </w:tcPr>
          <w:p w14:paraId="5B9895E9" w14:textId="77777777" w:rsidR="002733D9" w:rsidRPr="004621E6" w:rsidRDefault="002733D9" w:rsidP="004621E6">
            <w:pPr>
              <w:pStyle w:val="a4"/>
              <w:rPr>
                <w:rFonts w:ascii="Times New Roman" w:hAnsi="Times New Roman" w:cs="Times New Roman"/>
                <w:sz w:val="28"/>
                <w:szCs w:val="28"/>
              </w:rPr>
            </w:pPr>
            <w:r w:rsidRPr="004621E6">
              <w:rPr>
                <w:rFonts w:ascii="Times New Roman" w:hAnsi="Times New Roman" w:cs="Times New Roman"/>
                <w:sz w:val="28"/>
                <w:szCs w:val="28"/>
              </w:rPr>
              <w:t>2020-2021</w:t>
            </w:r>
          </w:p>
        </w:tc>
      </w:tr>
      <w:tr w:rsidR="002733D9" w:rsidRPr="004621E6" w14:paraId="0157BB78" w14:textId="77777777" w:rsidTr="002733D9">
        <w:tc>
          <w:tcPr>
            <w:tcW w:w="4788" w:type="dxa"/>
          </w:tcPr>
          <w:p w14:paraId="4DBBBF17" w14:textId="77777777" w:rsidR="002733D9" w:rsidRPr="004621E6" w:rsidRDefault="002733D9" w:rsidP="004621E6">
            <w:pPr>
              <w:pStyle w:val="a4"/>
              <w:rPr>
                <w:rFonts w:ascii="Times New Roman" w:hAnsi="Times New Roman" w:cs="Times New Roman"/>
                <w:sz w:val="28"/>
                <w:szCs w:val="28"/>
              </w:rPr>
            </w:pPr>
            <w:r w:rsidRPr="004621E6">
              <w:rPr>
                <w:rFonts w:ascii="Times New Roman" w:hAnsi="Times New Roman" w:cs="Times New Roman"/>
                <w:sz w:val="28"/>
                <w:szCs w:val="28"/>
              </w:rPr>
              <w:t>Director</w:t>
            </w:r>
          </w:p>
        </w:tc>
        <w:tc>
          <w:tcPr>
            <w:tcW w:w="4788" w:type="dxa"/>
          </w:tcPr>
          <w:p w14:paraId="369EB377" w14:textId="77777777" w:rsidR="002733D9" w:rsidRPr="004621E6" w:rsidRDefault="002733D9" w:rsidP="004621E6">
            <w:pPr>
              <w:pStyle w:val="a4"/>
              <w:rPr>
                <w:rFonts w:ascii="Times New Roman" w:hAnsi="Times New Roman" w:cs="Times New Roman"/>
                <w:sz w:val="28"/>
                <w:szCs w:val="28"/>
              </w:rPr>
            </w:pPr>
            <w:r w:rsidRPr="004621E6">
              <w:rPr>
                <w:rFonts w:ascii="Times New Roman" w:hAnsi="Times New Roman" w:cs="Times New Roman"/>
                <w:sz w:val="28"/>
                <w:szCs w:val="28"/>
              </w:rPr>
              <w:t>Tihon Aurelia</w:t>
            </w:r>
          </w:p>
        </w:tc>
      </w:tr>
    </w:tbl>
    <w:p w14:paraId="1DBF98E7" w14:textId="77777777" w:rsidR="002733D9" w:rsidRPr="004621E6" w:rsidRDefault="002733D9" w:rsidP="004621E6">
      <w:pPr>
        <w:pStyle w:val="a4"/>
        <w:rPr>
          <w:rFonts w:ascii="Times New Roman" w:hAnsi="Times New Roman" w:cs="Times New Roman"/>
          <w:sz w:val="28"/>
          <w:szCs w:val="28"/>
        </w:rPr>
      </w:pPr>
    </w:p>
    <w:p w14:paraId="5A599322" w14:textId="56EF7486" w:rsidR="00E357ED" w:rsidRDefault="00E357ED" w:rsidP="004621E6">
      <w:pPr>
        <w:pStyle w:val="a4"/>
        <w:jc w:val="center"/>
        <w:rPr>
          <w:rFonts w:ascii="Times New Roman" w:hAnsi="Times New Roman" w:cs="Times New Roman"/>
          <w:b/>
          <w:sz w:val="28"/>
        </w:rPr>
      </w:pPr>
      <w:r w:rsidRPr="001065CD">
        <w:rPr>
          <w:rFonts w:ascii="Times New Roman" w:hAnsi="Times New Roman" w:cs="Times New Roman"/>
          <w:b/>
          <w:sz w:val="28"/>
        </w:rPr>
        <w:t>Dimensiune I.SĂNĂTATE</w:t>
      </w:r>
      <w:proofErr w:type="gramStart"/>
      <w:r w:rsidRPr="001065CD">
        <w:rPr>
          <w:rFonts w:ascii="Times New Roman" w:hAnsi="Times New Roman" w:cs="Times New Roman"/>
          <w:b/>
          <w:sz w:val="28"/>
        </w:rPr>
        <w:t>,SIGURAN</w:t>
      </w:r>
      <w:proofErr w:type="gramEnd"/>
      <w:r w:rsidRPr="001065CD">
        <w:rPr>
          <w:rFonts w:ascii="Times New Roman" w:hAnsi="Times New Roman" w:cs="Times New Roman"/>
          <w:b/>
          <w:sz w:val="28"/>
        </w:rPr>
        <w:t>ȚĂ,PROTECȚIE</w:t>
      </w:r>
    </w:p>
    <w:p w14:paraId="3B562254" w14:textId="77777777" w:rsidR="00304D38" w:rsidRPr="001065CD" w:rsidRDefault="00304D38" w:rsidP="004621E6">
      <w:pPr>
        <w:pStyle w:val="a4"/>
        <w:jc w:val="center"/>
        <w:rPr>
          <w:rFonts w:ascii="Times New Roman" w:hAnsi="Times New Roman" w:cs="Times New Roman"/>
          <w:b/>
          <w:sz w:val="28"/>
        </w:rPr>
      </w:pPr>
    </w:p>
    <w:p w14:paraId="396E740E" w14:textId="77777777" w:rsidR="0036327E" w:rsidRPr="00597ABA" w:rsidRDefault="004A3415" w:rsidP="00304D38">
      <w:pPr>
        <w:pStyle w:val="a4"/>
        <w:jc w:val="both"/>
        <w:rPr>
          <w:rFonts w:ascii="Times New Roman" w:hAnsi="Times New Roman" w:cs="Times New Roman"/>
          <w:b/>
          <w:sz w:val="24"/>
          <w:szCs w:val="24"/>
        </w:rPr>
      </w:pPr>
      <w:proofErr w:type="gramStart"/>
      <w:r w:rsidRPr="00597ABA">
        <w:rPr>
          <w:rFonts w:ascii="Times New Roman" w:hAnsi="Times New Roman" w:cs="Times New Roman"/>
          <w:b/>
          <w:sz w:val="24"/>
          <w:szCs w:val="24"/>
        </w:rPr>
        <w:t>Standard 1.1.</w:t>
      </w:r>
      <w:proofErr w:type="gramEnd"/>
      <w:r w:rsidR="0036327E" w:rsidRPr="00597ABA">
        <w:rPr>
          <w:sz w:val="24"/>
          <w:szCs w:val="24"/>
        </w:rPr>
        <w:t xml:space="preserve">  </w:t>
      </w:r>
      <w:r w:rsidR="0036327E" w:rsidRPr="00597ABA">
        <w:rPr>
          <w:rFonts w:ascii="Times New Roman" w:hAnsi="Times New Roman" w:cs="Times New Roman"/>
          <w:b/>
          <w:sz w:val="24"/>
          <w:szCs w:val="24"/>
        </w:rPr>
        <w:t>Instituția de învățământ asigură securitatea și protecți</w:t>
      </w:r>
      <w:r w:rsidR="00BA598F" w:rsidRPr="00597ABA">
        <w:rPr>
          <w:rFonts w:ascii="Times New Roman" w:hAnsi="Times New Roman" w:cs="Times New Roman"/>
          <w:b/>
          <w:sz w:val="24"/>
          <w:szCs w:val="24"/>
        </w:rPr>
        <w:t>a tuturor elevilor</w:t>
      </w:r>
      <w:r w:rsidR="00DC77DE" w:rsidRPr="00597ABA">
        <w:rPr>
          <w:rFonts w:ascii="Times New Roman" w:hAnsi="Times New Roman" w:cs="Times New Roman"/>
          <w:b/>
          <w:sz w:val="24"/>
          <w:szCs w:val="24"/>
        </w:rPr>
        <w:t xml:space="preserve"> (10</w:t>
      </w:r>
      <w:r w:rsidR="0036327E" w:rsidRPr="00597ABA">
        <w:rPr>
          <w:rFonts w:ascii="Times New Roman" w:hAnsi="Times New Roman" w:cs="Times New Roman"/>
          <w:b/>
          <w:sz w:val="24"/>
          <w:szCs w:val="24"/>
        </w:rPr>
        <w:t xml:space="preserve"> puncte)</w:t>
      </w:r>
    </w:p>
    <w:p w14:paraId="5D670012" w14:textId="77777777" w:rsidR="00EF6CEA" w:rsidRPr="00597ABA" w:rsidRDefault="00EF6CEA" w:rsidP="00304D38">
      <w:pPr>
        <w:pStyle w:val="a4"/>
        <w:jc w:val="both"/>
        <w:rPr>
          <w:rFonts w:ascii="Times New Roman" w:hAnsi="Times New Roman" w:cs="Times New Roman"/>
          <w:b/>
          <w:sz w:val="24"/>
          <w:szCs w:val="24"/>
        </w:rPr>
      </w:pPr>
      <w:r w:rsidRPr="00597ABA">
        <w:rPr>
          <w:rFonts w:ascii="Times New Roman" w:hAnsi="Times New Roman" w:cs="Times New Roman"/>
          <w:b/>
          <w:sz w:val="24"/>
          <w:szCs w:val="24"/>
        </w:rPr>
        <w:t>Domeniu</w:t>
      </w:r>
      <w:proofErr w:type="gramStart"/>
      <w:r w:rsidRPr="00597ABA">
        <w:rPr>
          <w:rFonts w:ascii="Times New Roman" w:hAnsi="Times New Roman" w:cs="Times New Roman"/>
          <w:b/>
          <w:sz w:val="24"/>
          <w:szCs w:val="24"/>
        </w:rPr>
        <w:t>:Management</w:t>
      </w:r>
      <w:proofErr w:type="gramEnd"/>
    </w:p>
    <w:p w14:paraId="537A9B37" w14:textId="77777777" w:rsidR="004621E6" w:rsidRPr="00597ABA" w:rsidRDefault="004621E6" w:rsidP="00304D38">
      <w:pPr>
        <w:pStyle w:val="a4"/>
        <w:jc w:val="both"/>
        <w:rPr>
          <w:rFonts w:ascii="Times New Roman" w:hAnsi="Times New Roman" w:cs="Times New Roman"/>
          <w:sz w:val="24"/>
          <w:szCs w:val="24"/>
        </w:rPr>
      </w:pPr>
      <w:r w:rsidRPr="002862B7">
        <w:rPr>
          <w:rFonts w:ascii="Times New Roman" w:hAnsi="Times New Roman" w:cs="Times New Roman"/>
          <w:b/>
          <w:bCs/>
          <w:sz w:val="24"/>
          <w:szCs w:val="24"/>
        </w:rPr>
        <w:t>Indicator 1.1.1</w:t>
      </w:r>
      <w:r w:rsidRPr="00597ABA">
        <w:rPr>
          <w:rFonts w:ascii="Times New Roman" w:hAnsi="Times New Roman" w:cs="Times New Roman"/>
          <w:sz w:val="24"/>
          <w:szCs w:val="24"/>
        </w:rPr>
        <w:t>.Prezența documentației tehnice</w:t>
      </w:r>
      <w:proofErr w:type="gramStart"/>
      <w:r w:rsidRPr="00597ABA">
        <w:rPr>
          <w:rFonts w:ascii="Times New Roman" w:hAnsi="Times New Roman" w:cs="Times New Roman"/>
          <w:sz w:val="24"/>
          <w:szCs w:val="24"/>
        </w:rPr>
        <w:t>,sanitaro</w:t>
      </w:r>
      <w:proofErr w:type="gramEnd"/>
      <w:r w:rsidRPr="00597ABA">
        <w:rPr>
          <w:rFonts w:ascii="Times New Roman" w:hAnsi="Times New Roman" w:cs="Times New Roman"/>
          <w:sz w:val="24"/>
          <w:szCs w:val="24"/>
        </w:rPr>
        <w:t>-igienice și medicale și monitorizarea permanentă a respectării normelor sanitaro-igienice</w:t>
      </w:r>
    </w:p>
    <w:tbl>
      <w:tblPr>
        <w:tblStyle w:val="a3"/>
        <w:tblW w:w="10456" w:type="dxa"/>
        <w:tblLook w:val="04A0" w:firstRow="1" w:lastRow="0" w:firstColumn="1" w:lastColumn="0" w:noHBand="0" w:noVBand="1"/>
      </w:tblPr>
      <w:tblGrid>
        <w:gridCol w:w="1278"/>
        <w:gridCol w:w="3012"/>
        <w:gridCol w:w="2825"/>
        <w:gridCol w:w="3341"/>
      </w:tblGrid>
      <w:tr w:rsidR="004621E6" w14:paraId="514B434B" w14:textId="77777777" w:rsidTr="002862B7">
        <w:tc>
          <w:tcPr>
            <w:tcW w:w="1278" w:type="dxa"/>
          </w:tcPr>
          <w:p w14:paraId="21A15D4E" w14:textId="77777777" w:rsidR="004621E6" w:rsidRPr="00124855" w:rsidRDefault="004621E6" w:rsidP="004621E6">
            <w:pPr>
              <w:pStyle w:val="a4"/>
              <w:rPr>
                <w:rFonts w:ascii="Times New Roman" w:hAnsi="Times New Roman" w:cs="Times New Roman"/>
                <w:sz w:val="24"/>
                <w:szCs w:val="24"/>
              </w:rPr>
            </w:pPr>
            <w:r w:rsidRPr="00124855">
              <w:rPr>
                <w:rFonts w:ascii="Times New Roman" w:hAnsi="Times New Roman" w:cs="Times New Roman"/>
                <w:sz w:val="24"/>
                <w:szCs w:val="24"/>
              </w:rPr>
              <w:t>Dovezi</w:t>
            </w:r>
          </w:p>
        </w:tc>
        <w:tc>
          <w:tcPr>
            <w:tcW w:w="9178" w:type="dxa"/>
            <w:gridSpan w:val="3"/>
          </w:tcPr>
          <w:p w14:paraId="0236C9A6" w14:textId="126FCE7F" w:rsidR="004A3415" w:rsidRPr="00124855" w:rsidRDefault="004A3415" w:rsidP="004621E6">
            <w:pPr>
              <w:pStyle w:val="a4"/>
              <w:rPr>
                <w:rFonts w:ascii="Times New Roman" w:hAnsi="Times New Roman" w:cs="Times New Roman"/>
                <w:sz w:val="24"/>
                <w:szCs w:val="24"/>
              </w:rPr>
            </w:pPr>
            <w:r w:rsidRPr="00124855">
              <w:rPr>
                <w:rFonts w:ascii="Times New Roman" w:hAnsi="Times New Roman" w:cs="Times New Roman"/>
                <w:sz w:val="24"/>
                <w:szCs w:val="24"/>
              </w:rPr>
              <w:t>Act al serviciului apărării împotriva incendiilor</w:t>
            </w:r>
          </w:p>
          <w:p w14:paraId="0AE283F4" w14:textId="63C1B4E5" w:rsidR="004A3415" w:rsidRPr="00124855" w:rsidRDefault="004A3415" w:rsidP="004621E6">
            <w:pPr>
              <w:pStyle w:val="a4"/>
              <w:rPr>
                <w:rFonts w:ascii="Times New Roman" w:hAnsi="Times New Roman" w:cs="Times New Roman"/>
                <w:sz w:val="24"/>
                <w:szCs w:val="24"/>
              </w:rPr>
            </w:pPr>
            <w:r w:rsidRPr="00124855">
              <w:rPr>
                <w:rFonts w:ascii="Times New Roman" w:hAnsi="Times New Roman" w:cs="Times New Roman"/>
                <w:sz w:val="24"/>
                <w:szCs w:val="24"/>
              </w:rPr>
              <w:t>Autorizația sanitară de funcționare a instituției</w:t>
            </w:r>
          </w:p>
          <w:p w14:paraId="240DB5A5" w14:textId="1CAF7607" w:rsidR="004A3415" w:rsidRPr="00124855" w:rsidRDefault="004A3415" w:rsidP="004621E6">
            <w:pPr>
              <w:pStyle w:val="a4"/>
              <w:rPr>
                <w:rFonts w:ascii="Times New Roman" w:hAnsi="Times New Roman" w:cs="Times New Roman"/>
                <w:sz w:val="24"/>
                <w:szCs w:val="24"/>
              </w:rPr>
            </w:pPr>
            <w:r w:rsidRPr="00124855">
              <w:rPr>
                <w:rFonts w:ascii="Times New Roman" w:hAnsi="Times New Roman" w:cs="Times New Roman"/>
                <w:sz w:val="24"/>
                <w:szCs w:val="24"/>
              </w:rPr>
              <w:t>Registre medicale cu date despre starea de sănătate a elevilor</w:t>
            </w:r>
          </w:p>
          <w:p w14:paraId="15921734" w14:textId="77777777" w:rsidR="00124855" w:rsidRPr="00124855" w:rsidRDefault="00124855" w:rsidP="00124855">
            <w:pPr>
              <w:pStyle w:val="TableParagraph"/>
              <w:tabs>
                <w:tab w:val="left" w:pos="854"/>
                <w:tab w:val="left" w:pos="855"/>
              </w:tabs>
              <w:spacing w:line="245" w:lineRule="exact"/>
              <w:rPr>
                <w:sz w:val="24"/>
                <w:szCs w:val="24"/>
              </w:rPr>
            </w:pPr>
            <w:r w:rsidRPr="00124855">
              <w:rPr>
                <w:sz w:val="24"/>
                <w:szCs w:val="24"/>
              </w:rPr>
              <w:t>Organizarea</w:t>
            </w:r>
            <w:r w:rsidRPr="00124855">
              <w:rPr>
                <w:spacing w:val="-4"/>
                <w:sz w:val="24"/>
                <w:szCs w:val="24"/>
              </w:rPr>
              <w:t xml:space="preserve"> </w:t>
            </w:r>
            <w:r w:rsidRPr="00124855">
              <w:rPr>
                <w:sz w:val="24"/>
                <w:szCs w:val="24"/>
              </w:rPr>
              <w:t>controlului</w:t>
            </w:r>
            <w:r w:rsidRPr="00124855">
              <w:rPr>
                <w:spacing w:val="-2"/>
                <w:sz w:val="24"/>
                <w:szCs w:val="24"/>
              </w:rPr>
              <w:t xml:space="preserve"> </w:t>
            </w:r>
            <w:r w:rsidRPr="00124855">
              <w:rPr>
                <w:sz w:val="24"/>
                <w:szCs w:val="24"/>
              </w:rPr>
              <w:t>medical</w:t>
            </w:r>
            <w:r w:rsidRPr="00124855">
              <w:rPr>
                <w:spacing w:val="-7"/>
                <w:sz w:val="24"/>
                <w:szCs w:val="24"/>
              </w:rPr>
              <w:t xml:space="preserve"> </w:t>
            </w:r>
            <w:r w:rsidRPr="00124855">
              <w:rPr>
                <w:sz w:val="24"/>
                <w:szCs w:val="24"/>
              </w:rPr>
              <w:t>al</w:t>
            </w:r>
            <w:r w:rsidRPr="00124855">
              <w:rPr>
                <w:spacing w:val="-11"/>
                <w:sz w:val="24"/>
                <w:szCs w:val="24"/>
              </w:rPr>
              <w:t xml:space="preserve"> </w:t>
            </w:r>
            <w:r w:rsidRPr="00124855">
              <w:rPr>
                <w:sz w:val="24"/>
                <w:szCs w:val="24"/>
              </w:rPr>
              <w:t>angajaţilor</w:t>
            </w:r>
          </w:p>
          <w:p w14:paraId="2090F026" w14:textId="77777777" w:rsidR="00124855" w:rsidRPr="00124855" w:rsidRDefault="00124855" w:rsidP="00124855">
            <w:pPr>
              <w:pStyle w:val="TableParagraph"/>
              <w:tabs>
                <w:tab w:val="left" w:pos="854"/>
                <w:tab w:val="left" w:pos="855"/>
              </w:tabs>
              <w:spacing w:line="262" w:lineRule="exact"/>
              <w:rPr>
                <w:sz w:val="24"/>
                <w:szCs w:val="24"/>
              </w:rPr>
            </w:pPr>
            <w:r w:rsidRPr="00124855">
              <w:rPr>
                <w:sz w:val="24"/>
                <w:szCs w:val="24"/>
              </w:rPr>
              <w:t>Organizarea</w:t>
            </w:r>
            <w:r w:rsidRPr="00124855">
              <w:rPr>
                <w:spacing w:val="-3"/>
                <w:sz w:val="24"/>
                <w:szCs w:val="24"/>
              </w:rPr>
              <w:t xml:space="preserve"> </w:t>
            </w:r>
            <w:r w:rsidRPr="00124855">
              <w:rPr>
                <w:sz w:val="24"/>
                <w:szCs w:val="24"/>
              </w:rPr>
              <w:t>controlului</w:t>
            </w:r>
            <w:r w:rsidRPr="00124855">
              <w:rPr>
                <w:spacing w:val="-2"/>
                <w:sz w:val="24"/>
                <w:szCs w:val="24"/>
              </w:rPr>
              <w:t xml:space="preserve"> </w:t>
            </w:r>
            <w:r w:rsidRPr="00124855">
              <w:rPr>
                <w:sz w:val="24"/>
                <w:szCs w:val="24"/>
              </w:rPr>
              <w:t>medical</w:t>
            </w:r>
            <w:r w:rsidRPr="00124855">
              <w:rPr>
                <w:spacing w:val="-6"/>
                <w:sz w:val="24"/>
                <w:szCs w:val="24"/>
              </w:rPr>
              <w:t xml:space="preserve"> </w:t>
            </w:r>
            <w:r w:rsidRPr="00124855">
              <w:rPr>
                <w:sz w:val="24"/>
                <w:szCs w:val="24"/>
              </w:rPr>
              <w:t>al</w:t>
            </w:r>
            <w:r w:rsidRPr="00124855">
              <w:rPr>
                <w:spacing w:val="-10"/>
                <w:sz w:val="24"/>
                <w:szCs w:val="24"/>
              </w:rPr>
              <w:t xml:space="preserve"> </w:t>
            </w:r>
            <w:r w:rsidRPr="00124855">
              <w:rPr>
                <w:sz w:val="24"/>
                <w:szCs w:val="24"/>
              </w:rPr>
              <w:t>elevilor</w:t>
            </w:r>
          </w:p>
          <w:p w14:paraId="73599581" w14:textId="77777777" w:rsidR="00124855" w:rsidRPr="00124855" w:rsidRDefault="00124855" w:rsidP="00124855">
            <w:pPr>
              <w:pStyle w:val="TableParagraph"/>
              <w:tabs>
                <w:tab w:val="left" w:pos="854"/>
                <w:tab w:val="left" w:pos="855"/>
              </w:tabs>
              <w:spacing w:line="259" w:lineRule="exact"/>
              <w:rPr>
                <w:sz w:val="24"/>
                <w:szCs w:val="24"/>
              </w:rPr>
            </w:pPr>
            <w:r w:rsidRPr="00124855">
              <w:rPr>
                <w:sz w:val="24"/>
                <w:szCs w:val="24"/>
              </w:rPr>
              <w:t>Elaborarea</w:t>
            </w:r>
            <w:r w:rsidRPr="00124855">
              <w:rPr>
                <w:spacing w:val="-3"/>
                <w:sz w:val="24"/>
                <w:szCs w:val="24"/>
              </w:rPr>
              <w:t xml:space="preserve"> </w:t>
            </w:r>
            <w:r w:rsidRPr="00124855">
              <w:rPr>
                <w:sz w:val="24"/>
                <w:szCs w:val="24"/>
              </w:rPr>
              <w:t>meniului</w:t>
            </w:r>
            <w:r w:rsidRPr="00124855">
              <w:rPr>
                <w:spacing w:val="-7"/>
                <w:sz w:val="24"/>
                <w:szCs w:val="24"/>
              </w:rPr>
              <w:t xml:space="preserve"> </w:t>
            </w:r>
            <w:r w:rsidRPr="00124855">
              <w:rPr>
                <w:sz w:val="24"/>
                <w:szCs w:val="24"/>
              </w:rPr>
              <w:t>model</w:t>
            </w:r>
            <w:r w:rsidRPr="00124855">
              <w:rPr>
                <w:spacing w:val="-6"/>
                <w:sz w:val="24"/>
                <w:szCs w:val="24"/>
              </w:rPr>
              <w:t xml:space="preserve"> </w:t>
            </w:r>
            <w:r w:rsidRPr="00124855">
              <w:rPr>
                <w:sz w:val="24"/>
                <w:szCs w:val="24"/>
              </w:rPr>
              <w:t>10</w:t>
            </w:r>
            <w:r w:rsidRPr="00124855">
              <w:rPr>
                <w:spacing w:val="-2"/>
                <w:sz w:val="24"/>
                <w:szCs w:val="24"/>
              </w:rPr>
              <w:t xml:space="preserve"> </w:t>
            </w:r>
            <w:r w:rsidRPr="00124855">
              <w:rPr>
                <w:sz w:val="24"/>
                <w:szCs w:val="24"/>
              </w:rPr>
              <w:t>zile</w:t>
            </w:r>
            <w:r w:rsidRPr="00124855">
              <w:rPr>
                <w:spacing w:val="2"/>
                <w:sz w:val="24"/>
                <w:szCs w:val="24"/>
              </w:rPr>
              <w:t xml:space="preserve"> </w:t>
            </w:r>
            <w:r w:rsidRPr="00124855">
              <w:rPr>
                <w:sz w:val="24"/>
                <w:szCs w:val="24"/>
              </w:rPr>
              <w:t>meniul</w:t>
            </w:r>
            <w:r w:rsidRPr="00124855">
              <w:rPr>
                <w:spacing w:val="-10"/>
                <w:sz w:val="24"/>
                <w:szCs w:val="24"/>
              </w:rPr>
              <w:t xml:space="preserve"> </w:t>
            </w:r>
            <w:r w:rsidRPr="00124855">
              <w:rPr>
                <w:sz w:val="24"/>
                <w:szCs w:val="24"/>
              </w:rPr>
              <w:t>zilnic</w:t>
            </w:r>
          </w:p>
          <w:p w14:paraId="2EECE649" w14:textId="0AF8B1DB" w:rsidR="00973A57" w:rsidRPr="00124855" w:rsidRDefault="00124855" w:rsidP="00124855">
            <w:pPr>
              <w:pStyle w:val="TableParagraph"/>
              <w:tabs>
                <w:tab w:val="left" w:pos="830"/>
                <w:tab w:val="left" w:pos="831"/>
              </w:tabs>
              <w:spacing w:line="262" w:lineRule="exact"/>
              <w:rPr>
                <w:sz w:val="24"/>
                <w:szCs w:val="24"/>
              </w:rPr>
            </w:pPr>
            <w:r w:rsidRPr="00124855">
              <w:rPr>
                <w:sz w:val="24"/>
                <w:szCs w:val="24"/>
              </w:rPr>
              <w:t>Monitorizarea</w:t>
            </w:r>
            <w:r w:rsidRPr="00124855">
              <w:rPr>
                <w:spacing w:val="-4"/>
                <w:sz w:val="24"/>
                <w:szCs w:val="24"/>
              </w:rPr>
              <w:t xml:space="preserve"> </w:t>
            </w:r>
            <w:r w:rsidRPr="00124855">
              <w:rPr>
                <w:sz w:val="24"/>
                <w:szCs w:val="24"/>
              </w:rPr>
              <w:t>respectării</w:t>
            </w:r>
            <w:r w:rsidRPr="00124855">
              <w:rPr>
                <w:spacing w:val="-8"/>
                <w:sz w:val="24"/>
                <w:szCs w:val="24"/>
              </w:rPr>
              <w:t xml:space="preserve"> </w:t>
            </w:r>
            <w:r w:rsidRPr="00124855">
              <w:rPr>
                <w:sz w:val="24"/>
                <w:szCs w:val="24"/>
              </w:rPr>
              <w:t>cerinţelor</w:t>
            </w:r>
            <w:r w:rsidRPr="00124855">
              <w:rPr>
                <w:spacing w:val="-2"/>
                <w:sz w:val="24"/>
                <w:szCs w:val="24"/>
              </w:rPr>
              <w:t xml:space="preserve"> </w:t>
            </w:r>
            <w:r w:rsidRPr="00124855">
              <w:rPr>
                <w:sz w:val="24"/>
                <w:szCs w:val="24"/>
              </w:rPr>
              <w:t>sanitaro-igienice</w:t>
            </w:r>
            <w:r w:rsidRPr="00124855">
              <w:rPr>
                <w:spacing w:val="-4"/>
                <w:sz w:val="24"/>
                <w:szCs w:val="24"/>
              </w:rPr>
              <w:t xml:space="preserve"> </w:t>
            </w:r>
            <w:r w:rsidRPr="00124855">
              <w:rPr>
                <w:sz w:val="24"/>
                <w:szCs w:val="24"/>
              </w:rPr>
              <w:t>,</w:t>
            </w:r>
            <w:r w:rsidRPr="00124855">
              <w:rPr>
                <w:spacing w:val="-1"/>
                <w:sz w:val="24"/>
                <w:szCs w:val="24"/>
              </w:rPr>
              <w:t xml:space="preserve"> </w:t>
            </w:r>
            <w:r w:rsidRPr="00124855">
              <w:rPr>
                <w:sz w:val="24"/>
                <w:szCs w:val="24"/>
              </w:rPr>
              <w:t>discuţii</w:t>
            </w:r>
          </w:p>
        </w:tc>
      </w:tr>
      <w:tr w:rsidR="004621E6" w14:paraId="0C1B9FB3" w14:textId="77777777" w:rsidTr="002862B7">
        <w:tc>
          <w:tcPr>
            <w:tcW w:w="1278" w:type="dxa"/>
          </w:tcPr>
          <w:p w14:paraId="4F617B76" w14:textId="77777777" w:rsidR="004621E6" w:rsidRPr="00124855" w:rsidRDefault="004621E6" w:rsidP="004621E6">
            <w:pPr>
              <w:pStyle w:val="a4"/>
              <w:rPr>
                <w:rFonts w:ascii="Times New Roman" w:hAnsi="Times New Roman" w:cs="Times New Roman"/>
                <w:sz w:val="24"/>
                <w:szCs w:val="24"/>
              </w:rPr>
            </w:pPr>
            <w:r w:rsidRPr="00124855">
              <w:rPr>
                <w:rFonts w:ascii="Times New Roman" w:hAnsi="Times New Roman" w:cs="Times New Roman"/>
                <w:sz w:val="24"/>
                <w:szCs w:val="24"/>
              </w:rPr>
              <w:t>Constatări</w:t>
            </w:r>
          </w:p>
        </w:tc>
        <w:tc>
          <w:tcPr>
            <w:tcW w:w="9178" w:type="dxa"/>
            <w:gridSpan w:val="3"/>
          </w:tcPr>
          <w:p w14:paraId="33EA0D9C" w14:textId="59DC728A" w:rsidR="00124855" w:rsidRPr="00124855" w:rsidRDefault="000127AA" w:rsidP="00124855">
            <w:pPr>
              <w:pStyle w:val="TableParagraph"/>
              <w:tabs>
                <w:tab w:val="left" w:pos="830"/>
                <w:tab w:val="left" w:pos="831"/>
              </w:tabs>
              <w:spacing w:line="279" w:lineRule="exact"/>
              <w:rPr>
                <w:sz w:val="24"/>
                <w:szCs w:val="24"/>
              </w:rPr>
            </w:pPr>
            <w:r>
              <w:rPr>
                <w:sz w:val="24"/>
                <w:szCs w:val="24"/>
              </w:rPr>
              <w:t>Sunt prezente actele tehnice și sanitaro-igienice necesare pentru funcționarea institușiei.C</w:t>
            </w:r>
            <w:r w:rsidR="00124855" w:rsidRPr="00124855">
              <w:rPr>
                <w:sz w:val="24"/>
                <w:szCs w:val="24"/>
              </w:rPr>
              <w:t>ontrolul</w:t>
            </w:r>
            <w:r w:rsidR="00124855" w:rsidRPr="00124855">
              <w:rPr>
                <w:spacing w:val="-1"/>
                <w:sz w:val="24"/>
                <w:szCs w:val="24"/>
              </w:rPr>
              <w:t xml:space="preserve"> </w:t>
            </w:r>
            <w:r w:rsidR="00124855" w:rsidRPr="00124855">
              <w:rPr>
                <w:sz w:val="24"/>
                <w:szCs w:val="24"/>
              </w:rPr>
              <w:t>medical</w:t>
            </w:r>
            <w:r w:rsidR="00124855" w:rsidRPr="00124855">
              <w:rPr>
                <w:spacing w:val="-6"/>
                <w:sz w:val="24"/>
                <w:szCs w:val="24"/>
              </w:rPr>
              <w:t xml:space="preserve"> </w:t>
            </w:r>
            <w:r w:rsidR="00124855" w:rsidRPr="00124855">
              <w:rPr>
                <w:sz w:val="24"/>
                <w:szCs w:val="24"/>
              </w:rPr>
              <w:t>efectuat</w:t>
            </w:r>
            <w:r>
              <w:rPr>
                <w:sz w:val="24"/>
                <w:szCs w:val="24"/>
              </w:rPr>
              <w:t xml:space="preserve"> de către toți angajații.</w:t>
            </w:r>
          </w:p>
          <w:p w14:paraId="3518F263" w14:textId="7922FDE2" w:rsidR="00124855" w:rsidRPr="00124855" w:rsidRDefault="00124855" w:rsidP="00124855">
            <w:pPr>
              <w:pStyle w:val="TableParagraph"/>
              <w:tabs>
                <w:tab w:val="left" w:pos="830"/>
                <w:tab w:val="left" w:pos="831"/>
              </w:tabs>
              <w:spacing w:line="288" w:lineRule="exact"/>
              <w:rPr>
                <w:sz w:val="24"/>
                <w:szCs w:val="24"/>
              </w:rPr>
            </w:pPr>
            <w:r w:rsidRPr="00124855">
              <w:rPr>
                <w:sz w:val="24"/>
                <w:szCs w:val="24"/>
              </w:rPr>
              <w:t>Meniu</w:t>
            </w:r>
            <w:r w:rsidRPr="00124855">
              <w:rPr>
                <w:spacing w:val="2"/>
                <w:sz w:val="24"/>
                <w:szCs w:val="24"/>
              </w:rPr>
              <w:t xml:space="preserve"> </w:t>
            </w:r>
            <w:r w:rsidRPr="00124855">
              <w:rPr>
                <w:sz w:val="24"/>
                <w:szCs w:val="24"/>
              </w:rPr>
              <w:t>model</w:t>
            </w:r>
            <w:r w:rsidRPr="00124855">
              <w:rPr>
                <w:spacing w:val="-10"/>
                <w:sz w:val="24"/>
                <w:szCs w:val="24"/>
              </w:rPr>
              <w:t xml:space="preserve"> </w:t>
            </w:r>
            <w:r w:rsidR="000127AA">
              <w:rPr>
                <w:spacing w:val="-10"/>
                <w:sz w:val="24"/>
                <w:szCs w:val="24"/>
              </w:rPr>
              <w:t xml:space="preserve">întocmit regulat </w:t>
            </w:r>
            <w:r w:rsidRPr="00124855">
              <w:rPr>
                <w:sz w:val="24"/>
                <w:szCs w:val="24"/>
              </w:rPr>
              <w:t>pentru</w:t>
            </w:r>
            <w:r w:rsidRPr="00124855">
              <w:rPr>
                <w:spacing w:val="-6"/>
                <w:sz w:val="24"/>
                <w:szCs w:val="24"/>
              </w:rPr>
              <w:t xml:space="preserve"> </w:t>
            </w:r>
            <w:r w:rsidRPr="00124855">
              <w:rPr>
                <w:sz w:val="24"/>
                <w:szCs w:val="24"/>
              </w:rPr>
              <w:t>respectarea</w:t>
            </w:r>
            <w:r w:rsidRPr="00124855">
              <w:rPr>
                <w:spacing w:val="-3"/>
                <w:sz w:val="24"/>
                <w:szCs w:val="24"/>
              </w:rPr>
              <w:t xml:space="preserve"> </w:t>
            </w:r>
            <w:r w:rsidRPr="00124855">
              <w:rPr>
                <w:sz w:val="24"/>
                <w:szCs w:val="24"/>
              </w:rPr>
              <w:t>normelor fiziologice</w:t>
            </w:r>
            <w:r w:rsidRPr="00124855">
              <w:rPr>
                <w:spacing w:val="-4"/>
                <w:sz w:val="24"/>
                <w:szCs w:val="24"/>
              </w:rPr>
              <w:t xml:space="preserve"> </w:t>
            </w:r>
            <w:r w:rsidRPr="00124855">
              <w:rPr>
                <w:sz w:val="24"/>
                <w:szCs w:val="24"/>
              </w:rPr>
              <w:t>de</w:t>
            </w:r>
            <w:r w:rsidRPr="00124855">
              <w:rPr>
                <w:spacing w:val="-2"/>
                <w:sz w:val="24"/>
                <w:szCs w:val="24"/>
              </w:rPr>
              <w:t xml:space="preserve"> </w:t>
            </w:r>
            <w:r w:rsidRPr="00124855">
              <w:rPr>
                <w:sz w:val="24"/>
                <w:szCs w:val="24"/>
              </w:rPr>
              <w:t>consum</w:t>
            </w:r>
          </w:p>
          <w:p w14:paraId="69CA2C8A" w14:textId="226C2312" w:rsidR="004621E6" w:rsidRPr="00124855" w:rsidRDefault="00124855" w:rsidP="00124855">
            <w:pPr>
              <w:pStyle w:val="a4"/>
              <w:rPr>
                <w:rFonts w:ascii="Times New Roman" w:hAnsi="Times New Roman" w:cs="Times New Roman"/>
                <w:sz w:val="24"/>
                <w:szCs w:val="24"/>
              </w:rPr>
            </w:pPr>
            <w:r w:rsidRPr="00124855">
              <w:rPr>
                <w:rFonts w:ascii="Times New Roman" w:hAnsi="Times New Roman" w:cs="Times New Roman"/>
                <w:sz w:val="24"/>
                <w:szCs w:val="24"/>
              </w:rPr>
              <w:t>Discuţii</w:t>
            </w:r>
            <w:r w:rsidRPr="00124855">
              <w:rPr>
                <w:rFonts w:ascii="Times New Roman" w:hAnsi="Times New Roman" w:cs="Times New Roman"/>
                <w:spacing w:val="-6"/>
                <w:sz w:val="24"/>
                <w:szCs w:val="24"/>
              </w:rPr>
              <w:t xml:space="preserve"> </w:t>
            </w:r>
            <w:r w:rsidR="000127AA">
              <w:rPr>
                <w:rFonts w:ascii="Times New Roman" w:hAnsi="Times New Roman" w:cs="Times New Roman"/>
                <w:spacing w:val="-6"/>
                <w:sz w:val="24"/>
                <w:szCs w:val="24"/>
              </w:rPr>
              <w:t xml:space="preserve">desfășurate </w:t>
            </w:r>
            <w:r w:rsidRPr="00124855">
              <w:rPr>
                <w:rFonts w:ascii="Times New Roman" w:hAnsi="Times New Roman" w:cs="Times New Roman"/>
                <w:sz w:val="24"/>
                <w:szCs w:val="24"/>
              </w:rPr>
              <w:t>conform</w:t>
            </w:r>
            <w:r w:rsidRPr="00124855">
              <w:rPr>
                <w:rFonts w:ascii="Times New Roman" w:hAnsi="Times New Roman" w:cs="Times New Roman"/>
                <w:spacing w:val="-9"/>
                <w:sz w:val="24"/>
                <w:szCs w:val="24"/>
              </w:rPr>
              <w:t xml:space="preserve"> </w:t>
            </w:r>
            <w:r w:rsidRPr="00124855">
              <w:rPr>
                <w:rFonts w:ascii="Times New Roman" w:hAnsi="Times New Roman" w:cs="Times New Roman"/>
                <w:sz w:val="24"/>
                <w:szCs w:val="24"/>
              </w:rPr>
              <w:t>planului</w:t>
            </w:r>
            <w:r w:rsidRPr="00124855">
              <w:rPr>
                <w:rFonts w:ascii="Times New Roman" w:hAnsi="Times New Roman" w:cs="Times New Roman"/>
                <w:spacing w:val="-9"/>
                <w:sz w:val="24"/>
                <w:szCs w:val="24"/>
              </w:rPr>
              <w:t xml:space="preserve"> </w:t>
            </w:r>
            <w:r w:rsidRPr="00124855">
              <w:rPr>
                <w:rFonts w:ascii="Times New Roman" w:hAnsi="Times New Roman" w:cs="Times New Roman"/>
                <w:sz w:val="24"/>
                <w:szCs w:val="24"/>
              </w:rPr>
              <w:t>de</w:t>
            </w:r>
            <w:r w:rsidRPr="00124855">
              <w:rPr>
                <w:rFonts w:ascii="Times New Roman" w:hAnsi="Times New Roman" w:cs="Times New Roman"/>
                <w:spacing w:val="-1"/>
                <w:sz w:val="24"/>
                <w:szCs w:val="24"/>
              </w:rPr>
              <w:t xml:space="preserve"> </w:t>
            </w:r>
            <w:r w:rsidRPr="00124855">
              <w:rPr>
                <w:rFonts w:ascii="Times New Roman" w:hAnsi="Times New Roman" w:cs="Times New Roman"/>
                <w:sz w:val="24"/>
                <w:szCs w:val="24"/>
              </w:rPr>
              <w:t>activitate</w:t>
            </w:r>
            <w:r w:rsidRPr="00124855">
              <w:rPr>
                <w:rFonts w:ascii="Times New Roman" w:hAnsi="Times New Roman" w:cs="Times New Roman"/>
                <w:spacing w:val="-2"/>
                <w:sz w:val="24"/>
                <w:szCs w:val="24"/>
              </w:rPr>
              <w:t xml:space="preserve"> </w:t>
            </w:r>
            <w:r w:rsidRPr="00124855">
              <w:rPr>
                <w:rFonts w:ascii="Times New Roman" w:hAnsi="Times New Roman" w:cs="Times New Roman"/>
                <w:sz w:val="24"/>
                <w:szCs w:val="24"/>
              </w:rPr>
              <w:t>a</w:t>
            </w:r>
            <w:r w:rsidRPr="00124855">
              <w:rPr>
                <w:rFonts w:ascii="Times New Roman" w:hAnsi="Times New Roman" w:cs="Times New Roman"/>
                <w:spacing w:val="-1"/>
                <w:sz w:val="24"/>
                <w:szCs w:val="24"/>
              </w:rPr>
              <w:t xml:space="preserve"> a</w:t>
            </w:r>
            <w:r w:rsidRPr="00124855">
              <w:rPr>
                <w:rFonts w:ascii="Times New Roman" w:hAnsi="Times New Roman" w:cs="Times New Roman"/>
                <w:sz w:val="24"/>
                <w:szCs w:val="24"/>
              </w:rPr>
              <w:t>sistentului</w:t>
            </w:r>
            <w:r w:rsidRPr="00124855">
              <w:rPr>
                <w:rFonts w:ascii="Times New Roman" w:hAnsi="Times New Roman" w:cs="Times New Roman"/>
                <w:spacing w:val="-5"/>
                <w:sz w:val="24"/>
                <w:szCs w:val="24"/>
              </w:rPr>
              <w:t xml:space="preserve"> </w:t>
            </w:r>
            <w:r w:rsidRPr="00124855">
              <w:rPr>
                <w:rFonts w:ascii="Times New Roman" w:hAnsi="Times New Roman" w:cs="Times New Roman"/>
                <w:sz w:val="24"/>
                <w:szCs w:val="24"/>
              </w:rPr>
              <w:t>medical</w:t>
            </w:r>
            <w:r w:rsidRPr="00124855">
              <w:rPr>
                <w:rFonts w:ascii="Times New Roman" w:hAnsi="Times New Roman" w:cs="Times New Roman"/>
                <w:spacing w:val="-10"/>
                <w:sz w:val="24"/>
                <w:szCs w:val="24"/>
              </w:rPr>
              <w:t xml:space="preserve"> </w:t>
            </w:r>
            <w:r w:rsidRPr="00124855">
              <w:rPr>
                <w:rFonts w:ascii="Times New Roman" w:hAnsi="Times New Roman" w:cs="Times New Roman"/>
                <w:sz w:val="24"/>
                <w:szCs w:val="24"/>
              </w:rPr>
              <w:t>cu elevii,</w:t>
            </w:r>
            <w:r w:rsidRPr="00124855">
              <w:rPr>
                <w:rFonts w:ascii="Times New Roman" w:hAnsi="Times New Roman" w:cs="Times New Roman"/>
                <w:spacing w:val="1"/>
                <w:sz w:val="24"/>
                <w:szCs w:val="24"/>
              </w:rPr>
              <w:t xml:space="preserve"> </w:t>
            </w:r>
            <w:r w:rsidRPr="00124855">
              <w:rPr>
                <w:rFonts w:ascii="Times New Roman" w:hAnsi="Times New Roman" w:cs="Times New Roman"/>
                <w:sz w:val="24"/>
                <w:szCs w:val="24"/>
              </w:rPr>
              <w:t>personalul</w:t>
            </w:r>
            <w:r w:rsidRPr="00124855">
              <w:rPr>
                <w:rFonts w:ascii="Times New Roman" w:hAnsi="Times New Roman" w:cs="Times New Roman"/>
                <w:spacing w:val="-5"/>
                <w:sz w:val="24"/>
                <w:szCs w:val="24"/>
              </w:rPr>
              <w:t xml:space="preserve"> </w:t>
            </w:r>
            <w:r w:rsidRPr="00124855">
              <w:rPr>
                <w:rFonts w:ascii="Times New Roman" w:hAnsi="Times New Roman" w:cs="Times New Roman"/>
                <w:sz w:val="24"/>
                <w:szCs w:val="24"/>
              </w:rPr>
              <w:t>didactic,</w:t>
            </w:r>
            <w:r w:rsidRPr="00124855">
              <w:rPr>
                <w:rFonts w:ascii="Times New Roman" w:hAnsi="Times New Roman" w:cs="Times New Roman"/>
                <w:spacing w:val="2"/>
                <w:sz w:val="24"/>
                <w:szCs w:val="24"/>
              </w:rPr>
              <w:t xml:space="preserve"> </w:t>
            </w:r>
            <w:r w:rsidRPr="00124855">
              <w:rPr>
                <w:rFonts w:ascii="Times New Roman" w:hAnsi="Times New Roman" w:cs="Times New Roman"/>
                <w:sz w:val="24"/>
                <w:szCs w:val="24"/>
              </w:rPr>
              <w:t>nondidactic</w:t>
            </w:r>
            <w:r w:rsidR="000127AA">
              <w:rPr>
                <w:rFonts w:ascii="Times New Roman" w:hAnsi="Times New Roman" w:cs="Times New Roman"/>
                <w:sz w:val="24"/>
                <w:szCs w:val="24"/>
              </w:rPr>
              <w:t xml:space="preserve"> în vederea respectării </w:t>
            </w:r>
          </w:p>
        </w:tc>
      </w:tr>
      <w:tr w:rsidR="004621E6" w14:paraId="57CAB1E8" w14:textId="77777777" w:rsidTr="002862B7">
        <w:tc>
          <w:tcPr>
            <w:tcW w:w="1278" w:type="dxa"/>
          </w:tcPr>
          <w:p w14:paraId="1ACA4948" w14:textId="77777777" w:rsidR="004621E6" w:rsidRPr="00124855" w:rsidRDefault="004621E6" w:rsidP="004621E6">
            <w:pPr>
              <w:pStyle w:val="a4"/>
              <w:rPr>
                <w:rFonts w:ascii="Times New Roman" w:hAnsi="Times New Roman" w:cs="Times New Roman"/>
                <w:sz w:val="24"/>
                <w:szCs w:val="24"/>
              </w:rPr>
            </w:pPr>
            <w:r w:rsidRPr="00124855">
              <w:rPr>
                <w:rFonts w:ascii="Times New Roman" w:hAnsi="Times New Roman" w:cs="Times New Roman"/>
                <w:sz w:val="24"/>
                <w:szCs w:val="24"/>
              </w:rPr>
              <w:t>Pondere și punctaj acordat</w:t>
            </w:r>
          </w:p>
        </w:tc>
        <w:tc>
          <w:tcPr>
            <w:tcW w:w="3012" w:type="dxa"/>
          </w:tcPr>
          <w:p w14:paraId="5D6A0BEC" w14:textId="77777777" w:rsidR="004621E6" w:rsidRPr="00124855" w:rsidRDefault="00A04360" w:rsidP="004621E6">
            <w:pPr>
              <w:pStyle w:val="a4"/>
              <w:rPr>
                <w:rFonts w:ascii="Times New Roman" w:hAnsi="Times New Roman" w:cs="Times New Roman"/>
                <w:sz w:val="24"/>
                <w:szCs w:val="24"/>
              </w:rPr>
            </w:pPr>
            <w:r w:rsidRPr="00124855">
              <w:rPr>
                <w:rFonts w:ascii="Times New Roman" w:hAnsi="Times New Roman" w:cs="Times New Roman"/>
                <w:sz w:val="24"/>
                <w:szCs w:val="24"/>
              </w:rPr>
              <w:t>Pondere 1</w:t>
            </w:r>
          </w:p>
        </w:tc>
        <w:tc>
          <w:tcPr>
            <w:tcW w:w="2825" w:type="dxa"/>
          </w:tcPr>
          <w:p w14:paraId="4858427D" w14:textId="2179CDAE" w:rsidR="004621E6" w:rsidRPr="00124855" w:rsidRDefault="004621E6" w:rsidP="004621E6">
            <w:pPr>
              <w:pStyle w:val="a4"/>
              <w:rPr>
                <w:rFonts w:ascii="Times New Roman" w:hAnsi="Times New Roman" w:cs="Times New Roman"/>
                <w:sz w:val="24"/>
                <w:szCs w:val="24"/>
              </w:rPr>
            </w:pPr>
            <w:r w:rsidRPr="00124855">
              <w:rPr>
                <w:rFonts w:ascii="Times New Roman" w:hAnsi="Times New Roman" w:cs="Times New Roman"/>
                <w:sz w:val="24"/>
                <w:szCs w:val="24"/>
              </w:rPr>
              <w:t>Autoevaluare conform criteriilor</w:t>
            </w:r>
            <w:r w:rsidR="00F62DBB">
              <w:rPr>
                <w:rFonts w:ascii="Times New Roman" w:hAnsi="Times New Roman" w:cs="Times New Roman"/>
                <w:sz w:val="24"/>
                <w:szCs w:val="24"/>
              </w:rPr>
              <w:t xml:space="preserve"> 0,75</w:t>
            </w:r>
          </w:p>
        </w:tc>
        <w:tc>
          <w:tcPr>
            <w:tcW w:w="3341" w:type="dxa"/>
          </w:tcPr>
          <w:p w14:paraId="7CFB8282" w14:textId="58B43257" w:rsidR="004621E6" w:rsidRPr="00124855" w:rsidRDefault="004621E6" w:rsidP="004621E6">
            <w:pPr>
              <w:pStyle w:val="a4"/>
              <w:rPr>
                <w:rFonts w:ascii="Times New Roman" w:hAnsi="Times New Roman" w:cs="Times New Roman"/>
                <w:sz w:val="24"/>
                <w:szCs w:val="24"/>
              </w:rPr>
            </w:pPr>
            <w:r w:rsidRPr="00124855">
              <w:rPr>
                <w:rFonts w:ascii="Times New Roman" w:hAnsi="Times New Roman" w:cs="Times New Roman"/>
                <w:sz w:val="24"/>
                <w:szCs w:val="24"/>
              </w:rPr>
              <w:t>Punctaj acordat</w:t>
            </w:r>
            <w:r w:rsidR="00F62DBB">
              <w:rPr>
                <w:rFonts w:ascii="Times New Roman" w:hAnsi="Times New Roman" w:cs="Times New Roman"/>
                <w:sz w:val="24"/>
                <w:szCs w:val="24"/>
              </w:rPr>
              <w:t xml:space="preserve"> 0,75</w:t>
            </w:r>
          </w:p>
        </w:tc>
      </w:tr>
    </w:tbl>
    <w:p w14:paraId="1617F4B7" w14:textId="77777777" w:rsidR="004621E6" w:rsidRPr="004621E6" w:rsidRDefault="004621E6" w:rsidP="004621E6">
      <w:pPr>
        <w:pStyle w:val="a4"/>
        <w:rPr>
          <w:rFonts w:ascii="Times New Roman" w:hAnsi="Times New Roman" w:cs="Times New Roman"/>
          <w:sz w:val="28"/>
        </w:rPr>
      </w:pPr>
    </w:p>
    <w:p w14:paraId="3013C562" w14:textId="77777777" w:rsidR="004621E6" w:rsidRPr="00597ABA" w:rsidRDefault="004621E6" w:rsidP="004621E6">
      <w:pPr>
        <w:pStyle w:val="a4"/>
        <w:rPr>
          <w:rFonts w:ascii="Times New Roman" w:hAnsi="Times New Roman" w:cs="Times New Roman"/>
          <w:sz w:val="24"/>
          <w:szCs w:val="24"/>
        </w:rPr>
      </w:pPr>
      <w:proofErr w:type="gramStart"/>
      <w:r w:rsidRPr="002862B7">
        <w:rPr>
          <w:rFonts w:ascii="Times New Roman" w:hAnsi="Times New Roman" w:cs="Times New Roman"/>
          <w:b/>
          <w:bCs/>
          <w:sz w:val="24"/>
          <w:szCs w:val="24"/>
        </w:rPr>
        <w:t>Indicator 1.1.2.</w:t>
      </w:r>
      <w:proofErr w:type="gramEnd"/>
      <w:r w:rsidR="0036327E" w:rsidRPr="002862B7">
        <w:rPr>
          <w:b/>
          <w:bCs/>
          <w:sz w:val="24"/>
          <w:szCs w:val="24"/>
        </w:rPr>
        <w:t xml:space="preserve"> </w:t>
      </w:r>
      <w:r w:rsidR="0036327E" w:rsidRPr="00597ABA">
        <w:rPr>
          <w:rFonts w:ascii="Times New Roman" w:hAnsi="Times New Roman" w:cs="Times New Roman"/>
          <w:sz w:val="24"/>
          <w:szCs w:val="24"/>
        </w:rPr>
        <w:t>Asigurarea pazei și securității instituției</w:t>
      </w:r>
      <w:r w:rsidR="00DC77DE" w:rsidRPr="00597ABA">
        <w:rPr>
          <w:rFonts w:ascii="Times New Roman" w:hAnsi="Times New Roman" w:cs="Times New Roman"/>
          <w:sz w:val="24"/>
          <w:szCs w:val="24"/>
        </w:rPr>
        <w:t xml:space="preserve"> și a siguranței tut</w:t>
      </w:r>
      <w:r w:rsidR="00BA598F" w:rsidRPr="00597ABA">
        <w:rPr>
          <w:rFonts w:ascii="Times New Roman" w:hAnsi="Times New Roman" w:cs="Times New Roman"/>
          <w:sz w:val="24"/>
          <w:szCs w:val="24"/>
        </w:rPr>
        <w:t>u</w:t>
      </w:r>
      <w:r w:rsidR="00DC77DE" w:rsidRPr="00597ABA">
        <w:rPr>
          <w:rFonts w:ascii="Times New Roman" w:hAnsi="Times New Roman" w:cs="Times New Roman"/>
          <w:sz w:val="24"/>
          <w:szCs w:val="24"/>
        </w:rPr>
        <w:t>ror elevilor pe toată durata programului educativ</w:t>
      </w:r>
    </w:p>
    <w:tbl>
      <w:tblPr>
        <w:tblStyle w:val="a3"/>
        <w:tblW w:w="10456" w:type="dxa"/>
        <w:tblLook w:val="04A0" w:firstRow="1" w:lastRow="0" w:firstColumn="1" w:lastColumn="0" w:noHBand="0" w:noVBand="1"/>
      </w:tblPr>
      <w:tblGrid>
        <w:gridCol w:w="1203"/>
        <w:gridCol w:w="3096"/>
        <w:gridCol w:w="2822"/>
        <w:gridCol w:w="3335"/>
      </w:tblGrid>
      <w:tr w:rsidR="00340848" w14:paraId="159409F6" w14:textId="77777777" w:rsidTr="002862B7">
        <w:tc>
          <w:tcPr>
            <w:tcW w:w="1188" w:type="dxa"/>
          </w:tcPr>
          <w:p w14:paraId="0187FD39" w14:textId="77777777" w:rsidR="00340848" w:rsidRPr="00973A57" w:rsidRDefault="00340848" w:rsidP="00A04360">
            <w:pPr>
              <w:pStyle w:val="a4"/>
              <w:rPr>
                <w:rFonts w:ascii="Times New Roman" w:hAnsi="Times New Roman" w:cs="Times New Roman"/>
                <w:sz w:val="24"/>
                <w:szCs w:val="24"/>
              </w:rPr>
            </w:pPr>
            <w:r w:rsidRPr="00973A57">
              <w:rPr>
                <w:rFonts w:ascii="Times New Roman" w:hAnsi="Times New Roman" w:cs="Times New Roman"/>
                <w:sz w:val="24"/>
                <w:szCs w:val="24"/>
              </w:rPr>
              <w:t>Dovezi</w:t>
            </w:r>
          </w:p>
        </w:tc>
        <w:tc>
          <w:tcPr>
            <w:tcW w:w="9268" w:type="dxa"/>
            <w:gridSpan w:val="3"/>
          </w:tcPr>
          <w:p w14:paraId="590A2529" w14:textId="4233DEBA" w:rsidR="00B23D57" w:rsidRPr="00973A57" w:rsidRDefault="00124855" w:rsidP="00124855">
            <w:pPr>
              <w:spacing w:after="33" w:line="259" w:lineRule="auto"/>
              <w:contextualSpacing/>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w:t>
            </w:r>
            <w:r w:rsidR="00B23D57" w:rsidRPr="00973A57">
              <w:rPr>
                <w:rFonts w:ascii="Times New Roman" w:eastAsia="Calibri" w:hAnsi="Times New Roman" w:cs="Times New Roman"/>
                <w:sz w:val="24"/>
                <w:szCs w:val="24"/>
                <w:lang w:val="en-US"/>
              </w:rPr>
              <w:t>Ordinele de angajare a p</w:t>
            </w:r>
            <w:r>
              <w:rPr>
                <w:rFonts w:ascii="Times New Roman" w:eastAsia="Calibri" w:hAnsi="Times New Roman" w:cs="Times New Roman"/>
                <w:sz w:val="24"/>
                <w:szCs w:val="24"/>
                <w:lang w:val="en-US"/>
              </w:rPr>
              <w:t>aznicilor</w:t>
            </w:r>
            <w:r w:rsidR="00B23D57" w:rsidRPr="00973A57">
              <w:rPr>
                <w:rFonts w:ascii="Times New Roman" w:eastAsia="Calibri" w:hAnsi="Times New Roman" w:cs="Times New Roman"/>
                <w:sz w:val="24"/>
                <w:szCs w:val="24"/>
                <w:lang w:val="en-US"/>
              </w:rPr>
              <w:t xml:space="preserve">; </w:t>
            </w:r>
          </w:p>
          <w:p w14:paraId="435EE431" w14:textId="13655D49" w:rsidR="00B23D57" w:rsidRPr="00973A57" w:rsidRDefault="00124855" w:rsidP="00606A5E">
            <w:pPr>
              <w:spacing w:after="24" w:line="259" w:lineRule="auto"/>
              <w:contextualSpacing/>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w:t>
            </w:r>
            <w:r w:rsidR="00B23D57" w:rsidRPr="00973A57">
              <w:rPr>
                <w:rFonts w:ascii="Times New Roman" w:eastAsia="Calibri" w:hAnsi="Times New Roman" w:cs="Times New Roman"/>
                <w:sz w:val="24"/>
                <w:szCs w:val="24"/>
                <w:lang w:val="en-US"/>
              </w:rPr>
              <w:t xml:space="preserve">Fişa de post pentru </w:t>
            </w:r>
            <w:r>
              <w:rPr>
                <w:rFonts w:ascii="Times New Roman" w:eastAsia="Calibri" w:hAnsi="Times New Roman" w:cs="Times New Roman"/>
                <w:sz w:val="24"/>
                <w:szCs w:val="24"/>
                <w:lang w:val="en-US"/>
              </w:rPr>
              <w:t>paznici</w:t>
            </w:r>
            <w:r w:rsidR="00B23D57" w:rsidRPr="00973A57">
              <w:rPr>
                <w:rFonts w:ascii="Times New Roman" w:eastAsia="Calibri" w:hAnsi="Times New Roman" w:cs="Times New Roman"/>
                <w:sz w:val="24"/>
                <w:szCs w:val="24"/>
                <w:lang w:val="en-US"/>
              </w:rPr>
              <w:t xml:space="preserve">; </w:t>
            </w:r>
          </w:p>
          <w:p w14:paraId="2A650E55" w14:textId="766ED477" w:rsidR="00B23D57" w:rsidRPr="00124855" w:rsidRDefault="00124855" w:rsidP="00124855">
            <w:pPr>
              <w:spacing w:after="160" w:line="259" w:lineRule="auto"/>
              <w:contextualSpacing/>
              <w:rPr>
                <w:rFonts w:ascii="Times New Roman" w:eastAsia="Calibri" w:hAnsi="Times New Roman" w:cs="Times New Roman"/>
                <w:color w:val="FF0000"/>
                <w:sz w:val="24"/>
                <w:szCs w:val="24"/>
                <w:lang w:val="en-US"/>
              </w:rPr>
            </w:pPr>
            <w:r>
              <w:rPr>
                <w:rFonts w:ascii="Times New Roman" w:eastAsia="Calibri" w:hAnsi="Times New Roman" w:cs="Times New Roman"/>
                <w:sz w:val="24"/>
                <w:szCs w:val="24"/>
                <w:lang w:val="en-US"/>
              </w:rPr>
              <w:t>-</w:t>
            </w:r>
            <w:r w:rsidR="00B23D57" w:rsidRPr="00973A57">
              <w:rPr>
                <w:rFonts w:ascii="Times New Roman" w:eastAsia="Calibri" w:hAnsi="Times New Roman" w:cs="Times New Roman"/>
                <w:sz w:val="24"/>
                <w:szCs w:val="24"/>
                <w:lang w:val="en-US"/>
              </w:rPr>
              <w:t xml:space="preserve">Prevederi în Regulamentul de ordine internă, examinat la ședința Consiliului Profesoral, proces verbal </w:t>
            </w:r>
            <w:r w:rsidR="00B23D57" w:rsidRPr="008B332C">
              <w:rPr>
                <w:rFonts w:ascii="Times New Roman" w:eastAsia="Calibri" w:hAnsi="Times New Roman" w:cs="Times New Roman"/>
                <w:sz w:val="24"/>
                <w:szCs w:val="24"/>
                <w:lang w:val="en-US"/>
              </w:rPr>
              <w:t>nr.</w:t>
            </w:r>
            <w:r w:rsidR="008B332C">
              <w:rPr>
                <w:rFonts w:ascii="Times New Roman" w:eastAsia="Calibri" w:hAnsi="Times New Roman" w:cs="Times New Roman"/>
                <w:sz w:val="24"/>
                <w:szCs w:val="24"/>
                <w:lang w:val="en-US"/>
              </w:rPr>
              <w:t>1</w:t>
            </w:r>
            <w:r w:rsidR="00B23D57" w:rsidRPr="008B332C">
              <w:rPr>
                <w:rFonts w:ascii="Times New Roman" w:eastAsia="Calibri" w:hAnsi="Times New Roman" w:cs="Times New Roman"/>
                <w:sz w:val="24"/>
                <w:szCs w:val="24"/>
                <w:lang w:val="en-US"/>
              </w:rPr>
              <w:t xml:space="preserve"> din </w:t>
            </w:r>
            <w:r w:rsidR="008B332C">
              <w:rPr>
                <w:rFonts w:ascii="Times New Roman" w:eastAsia="Calibri" w:hAnsi="Times New Roman" w:cs="Times New Roman"/>
                <w:sz w:val="24"/>
                <w:szCs w:val="24"/>
                <w:lang w:val="en-US"/>
              </w:rPr>
              <w:t>10</w:t>
            </w:r>
            <w:r w:rsidR="00B23D57" w:rsidRPr="008B332C">
              <w:rPr>
                <w:rFonts w:ascii="Times New Roman" w:eastAsia="Calibri" w:hAnsi="Times New Roman" w:cs="Times New Roman"/>
                <w:sz w:val="24"/>
                <w:szCs w:val="24"/>
                <w:lang w:val="en-US"/>
              </w:rPr>
              <w:t>.</w:t>
            </w:r>
            <w:r w:rsidR="008B332C">
              <w:rPr>
                <w:rFonts w:ascii="Times New Roman" w:eastAsia="Calibri" w:hAnsi="Times New Roman" w:cs="Times New Roman"/>
                <w:sz w:val="24"/>
                <w:szCs w:val="24"/>
                <w:lang w:val="en-US"/>
              </w:rPr>
              <w:t>09</w:t>
            </w:r>
            <w:r w:rsidR="00B23D57" w:rsidRPr="008B332C">
              <w:rPr>
                <w:rFonts w:ascii="Times New Roman" w:eastAsia="Calibri" w:hAnsi="Times New Roman" w:cs="Times New Roman"/>
                <w:sz w:val="24"/>
                <w:szCs w:val="24"/>
                <w:lang w:val="en-US"/>
              </w:rPr>
              <w:t>.20</w:t>
            </w:r>
            <w:r w:rsidR="008B332C">
              <w:rPr>
                <w:rFonts w:ascii="Times New Roman" w:eastAsia="Calibri" w:hAnsi="Times New Roman" w:cs="Times New Roman"/>
                <w:sz w:val="24"/>
                <w:szCs w:val="24"/>
                <w:lang w:val="en-US"/>
              </w:rPr>
              <w:t>20</w:t>
            </w:r>
            <w:r w:rsidR="00B23D57" w:rsidRPr="008B332C">
              <w:rPr>
                <w:rFonts w:ascii="Times New Roman" w:eastAsia="Calibri" w:hAnsi="Times New Roman" w:cs="Times New Roman"/>
                <w:sz w:val="24"/>
                <w:szCs w:val="24"/>
                <w:lang w:val="en-US"/>
              </w:rPr>
              <w:t>;</w:t>
            </w:r>
          </w:p>
          <w:p w14:paraId="6D32EB12" w14:textId="53B24FAD" w:rsidR="00340848" w:rsidRPr="00973A57" w:rsidRDefault="00124855" w:rsidP="00124855">
            <w:pPr>
              <w:spacing w:after="160" w:line="259" w:lineRule="auto"/>
              <w:contextualSpacing/>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w:t>
            </w:r>
            <w:r w:rsidR="00B23D57" w:rsidRPr="00973A57">
              <w:rPr>
                <w:rFonts w:ascii="Times New Roman" w:eastAsia="Calibri" w:hAnsi="Times New Roman" w:cs="Times New Roman"/>
                <w:sz w:val="24"/>
                <w:szCs w:val="24"/>
                <w:lang w:val="en-US"/>
              </w:rPr>
              <w:t>Graficul de serviciu al cadrelor didactice;</w:t>
            </w:r>
          </w:p>
          <w:p w14:paraId="03D21E10" w14:textId="1CAB1D31" w:rsidR="00124855" w:rsidRPr="00124855" w:rsidRDefault="00124855" w:rsidP="00124855">
            <w:pPr>
              <w:spacing w:after="160" w:line="259" w:lineRule="auto"/>
              <w:contextualSpacing/>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w:t>
            </w:r>
            <w:r w:rsidRPr="00124855">
              <w:rPr>
                <w:rFonts w:ascii="Times New Roman" w:eastAsia="Calibri" w:hAnsi="Times New Roman" w:cs="Times New Roman"/>
                <w:sz w:val="24"/>
                <w:szCs w:val="24"/>
                <w:lang w:val="en-US"/>
              </w:rPr>
              <w:t xml:space="preserve">Prezența și completarea documentației cu privire la evidența elevilor în situații de risc </w:t>
            </w:r>
          </w:p>
          <w:p w14:paraId="6FD532A9" w14:textId="5D689A8E" w:rsidR="00124855" w:rsidRDefault="00124855" w:rsidP="00124855">
            <w:pPr>
              <w:spacing w:after="160" w:line="259" w:lineRule="auto"/>
              <w:contextualSpacing/>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w:t>
            </w:r>
            <w:r w:rsidRPr="00124855">
              <w:rPr>
                <w:rFonts w:ascii="Times New Roman" w:eastAsia="Calibri" w:hAnsi="Times New Roman" w:cs="Times New Roman"/>
                <w:sz w:val="24"/>
                <w:szCs w:val="24"/>
                <w:lang w:val="en-US"/>
              </w:rPr>
              <w:t>Graf</w:t>
            </w:r>
            <w:r w:rsidR="007A7FAF">
              <w:rPr>
                <w:rFonts w:ascii="Times New Roman" w:eastAsia="Calibri" w:hAnsi="Times New Roman" w:cs="Times New Roman"/>
                <w:sz w:val="24"/>
                <w:szCs w:val="24"/>
                <w:lang w:val="en-US"/>
              </w:rPr>
              <w:t>icul de serviciu al paznicilor</w:t>
            </w:r>
            <w:r w:rsidRPr="00124855">
              <w:rPr>
                <w:rFonts w:ascii="Times New Roman" w:eastAsia="Calibri" w:hAnsi="Times New Roman" w:cs="Times New Roman"/>
                <w:sz w:val="24"/>
                <w:szCs w:val="24"/>
                <w:lang w:val="en-US"/>
              </w:rPr>
              <w:t xml:space="preserve"> </w:t>
            </w:r>
          </w:p>
          <w:p w14:paraId="0FC3BB2C" w14:textId="77777777" w:rsidR="00124855" w:rsidRDefault="00124855" w:rsidP="00124855">
            <w:pPr>
              <w:spacing w:after="160" w:line="259" w:lineRule="auto"/>
              <w:contextualSpacing/>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w:t>
            </w:r>
            <w:r w:rsidRPr="00124855">
              <w:rPr>
                <w:rFonts w:ascii="Times New Roman" w:eastAsia="Calibri" w:hAnsi="Times New Roman" w:cs="Times New Roman"/>
                <w:sz w:val="24"/>
                <w:szCs w:val="24"/>
                <w:lang w:val="en-US"/>
              </w:rPr>
              <w:t xml:space="preserve">Graficul rutelor pentru elevii transportați </w:t>
            </w:r>
          </w:p>
          <w:p w14:paraId="2ED7F7F2" w14:textId="62F030A5" w:rsidR="00124855" w:rsidRPr="00124855" w:rsidRDefault="00124855" w:rsidP="00124855">
            <w:pPr>
              <w:spacing w:after="160" w:line="259" w:lineRule="auto"/>
              <w:contextualSpacing/>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w:t>
            </w:r>
            <w:r w:rsidRPr="00124855">
              <w:rPr>
                <w:rFonts w:ascii="Times New Roman" w:eastAsia="Calibri" w:hAnsi="Times New Roman" w:cs="Times New Roman"/>
                <w:sz w:val="24"/>
                <w:szCs w:val="24"/>
                <w:lang w:val="en-US"/>
              </w:rPr>
              <w:t>Registrul de tehnica securității pentru elevi</w:t>
            </w:r>
          </w:p>
          <w:p w14:paraId="68E0FCCE" w14:textId="77777777" w:rsidR="00973A57" w:rsidRDefault="00124855" w:rsidP="00124855">
            <w:pPr>
              <w:spacing w:after="160" w:line="259" w:lineRule="auto"/>
              <w:contextualSpacing/>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w:t>
            </w:r>
            <w:r w:rsidRPr="00124855">
              <w:rPr>
                <w:rFonts w:ascii="Times New Roman" w:eastAsia="Calibri" w:hAnsi="Times New Roman" w:cs="Times New Roman"/>
                <w:sz w:val="24"/>
                <w:szCs w:val="24"/>
                <w:lang w:val="en-US"/>
              </w:rPr>
              <w:t>Săptămâna de luptă împotriva traficului de ființe umane octombrie 20</w:t>
            </w:r>
            <w:r>
              <w:rPr>
                <w:rFonts w:ascii="Times New Roman" w:eastAsia="Calibri" w:hAnsi="Times New Roman" w:cs="Times New Roman"/>
                <w:sz w:val="24"/>
                <w:szCs w:val="24"/>
                <w:lang w:val="en-US"/>
              </w:rPr>
              <w:t>20</w:t>
            </w:r>
          </w:p>
          <w:p w14:paraId="01E3A741" w14:textId="4134EC41" w:rsidR="00606A5E" w:rsidRPr="00973A57" w:rsidRDefault="00606A5E" w:rsidP="00124855">
            <w:pPr>
              <w:spacing w:after="160" w:line="259" w:lineRule="auto"/>
              <w:contextualSpacing/>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-Chestionare</w:t>
            </w:r>
          </w:p>
        </w:tc>
      </w:tr>
      <w:tr w:rsidR="00340848" w14:paraId="1847676E" w14:textId="77777777" w:rsidTr="002862B7">
        <w:tc>
          <w:tcPr>
            <w:tcW w:w="1188" w:type="dxa"/>
          </w:tcPr>
          <w:p w14:paraId="6B4ECF53" w14:textId="77777777" w:rsidR="00340848" w:rsidRPr="00973A57" w:rsidRDefault="00340848" w:rsidP="00A04360">
            <w:pPr>
              <w:pStyle w:val="a4"/>
              <w:rPr>
                <w:rFonts w:ascii="Times New Roman" w:hAnsi="Times New Roman" w:cs="Times New Roman"/>
                <w:sz w:val="24"/>
                <w:szCs w:val="24"/>
              </w:rPr>
            </w:pPr>
            <w:r w:rsidRPr="00973A57">
              <w:rPr>
                <w:rFonts w:ascii="Times New Roman" w:hAnsi="Times New Roman" w:cs="Times New Roman"/>
                <w:sz w:val="24"/>
                <w:szCs w:val="24"/>
              </w:rPr>
              <w:t>Constatări</w:t>
            </w:r>
          </w:p>
        </w:tc>
        <w:tc>
          <w:tcPr>
            <w:tcW w:w="9268" w:type="dxa"/>
            <w:gridSpan w:val="3"/>
          </w:tcPr>
          <w:p w14:paraId="49749365" w14:textId="23B08CDF" w:rsidR="00340848" w:rsidRPr="00973A57" w:rsidRDefault="007A7FAF" w:rsidP="00EF5B81">
            <w:pPr>
              <w:pStyle w:val="a4"/>
              <w:rPr>
                <w:rFonts w:ascii="Times New Roman" w:hAnsi="Times New Roman" w:cs="Times New Roman"/>
                <w:sz w:val="24"/>
                <w:szCs w:val="24"/>
              </w:rPr>
            </w:pPr>
            <w:r>
              <w:rPr>
                <w:rFonts w:ascii="Times New Roman" w:eastAsia="Calibri" w:hAnsi="Times New Roman" w:cs="Times New Roman"/>
                <w:sz w:val="24"/>
                <w:szCs w:val="24"/>
              </w:rPr>
              <w:t>T</w:t>
            </w:r>
            <w:r w:rsidR="00B23D57" w:rsidRPr="00973A57">
              <w:rPr>
                <w:rFonts w:ascii="Times New Roman" w:eastAsia="Calibri" w:hAnsi="Times New Roman" w:cs="Times New Roman"/>
                <w:sz w:val="24"/>
                <w:szCs w:val="24"/>
                <w:lang w:val="en-US"/>
              </w:rPr>
              <w:t>oate actele referit</w:t>
            </w:r>
            <w:r>
              <w:rPr>
                <w:rFonts w:ascii="Times New Roman" w:eastAsia="Calibri" w:hAnsi="Times New Roman" w:cs="Times New Roman"/>
                <w:sz w:val="24"/>
                <w:szCs w:val="24"/>
                <w:lang w:val="en-US"/>
              </w:rPr>
              <w:t xml:space="preserve">oare la pază și </w:t>
            </w:r>
            <w:r w:rsidR="00B23D57" w:rsidRPr="00973A57">
              <w:rPr>
                <w:rFonts w:ascii="Times New Roman" w:eastAsia="Calibri" w:hAnsi="Times New Roman" w:cs="Times New Roman"/>
                <w:sz w:val="24"/>
                <w:szCs w:val="24"/>
                <w:lang w:val="en-US"/>
              </w:rPr>
              <w:t xml:space="preserve"> securitatea instituției și a elevilor</w:t>
            </w:r>
            <w:r>
              <w:rPr>
                <w:rFonts w:ascii="Times New Roman" w:eastAsia="Calibri" w:hAnsi="Times New Roman" w:cs="Times New Roman"/>
                <w:sz w:val="24"/>
                <w:szCs w:val="24"/>
                <w:lang w:val="en-US"/>
              </w:rPr>
              <w:t xml:space="preserve"> sunt în ordine</w:t>
            </w:r>
            <w:r w:rsidR="00B23D57" w:rsidRPr="00973A57">
              <w:rPr>
                <w:rFonts w:ascii="Times New Roman" w:eastAsia="Calibri" w:hAnsi="Times New Roman" w:cs="Times New Roman"/>
                <w:sz w:val="24"/>
                <w:szCs w:val="24"/>
                <w:lang w:val="en-US"/>
              </w:rPr>
              <w:t>;</w:t>
            </w:r>
            <w:r w:rsidR="00973A57" w:rsidRPr="00973A57">
              <w:rPr>
                <w:rFonts w:ascii="Times New Roman" w:hAnsi="Times New Roman" w:cs="Times New Roman"/>
                <w:sz w:val="24"/>
                <w:szCs w:val="24"/>
              </w:rPr>
              <w:t xml:space="preserve"> </w:t>
            </w:r>
          </w:p>
        </w:tc>
      </w:tr>
      <w:tr w:rsidR="00340848" w14:paraId="27C0910C" w14:textId="77777777" w:rsidTr="002862B7">
        <w:tc>
          <w:tcPr>
            <w:tcW w:w="1188" w:type="dxa"/>
          </w:tcPr>
          <w:p w14:paraId="0657A35B" w14:textId="77777777" w:rsidR="00340848" w:rsidRPr="00973A57" w:rsidRDefault="00340848" w:rsidP="00A04360">
            <w:pPr>
              <w:pStyle w:val="a4"/>
              <w:rPr>
                <w:rFonts w:ascii="Times New Roman" w:hAnsi="Times New Roman" w:cs="Times New Roman"/>
                <w:sz w:val="24"/>
                <w:szCs w:val="24"/>
              </w:rPr>
            </w:pPr>
            <w:r w:rsidRPr="00973A57">
              <w:rPr>
                <w:rFonts w:ascii="Times New Roman" w:hAnsi="Times New Roman" w:cs="Times New Roman"/>
                <w:sz w:val="24"/>
                <w:szCs w:val="24"/>
              </w:rPr>
              <w:t>Pondere și punctaj acordat</w:t>
            </w:r>
          </w:p>
        </w:tc>
        <w:tc>
          <w:tcPr>
            <w:tcW w:w="3102" w:type="dxa"/>
          </w:tcPr>
          <w:p w14:paraId="6B229CF8" w14:textId="77777777" w:rsidR="00340848" w:rsidRPr="00973A57" w:rsidRDefault="00A04360" w:rsidP="00A04360">
            <w:pPr>
              <w:pStyle w:val="a4"/>
              <w:rPr>
                <w:rFonts w:ascii="Times New Roman" w:hAnsi="Times New Roman" w:cs="Times New Roman"/>
                <w:sz w:val="24"/>
                <w:szCs w:val="24"/>
              </w:rPr>
            </w:pPr>
            <w:r w:rsidRPr="00973A57">
              <w:rPr>
                <w:rFonts w:ascii="Times New Roman" w:hAnsi="Times New Roman" w:cs="Times New Roman"/>
                <w:sz w:val="24"/>
                <w:szCs w:val="24"/>
              </w:rPr>
              <w:t>Pondere 1</w:t>
            </w:r>
          </w:p>
        </w:tc>
        <w:tc>
          <w:tcPr>
            <w:tcW w:w="2825" w:type="dxa"/>
          </w:tcPr>
          <w:p w14:paraId="29ECB7CD" w14:textId="041055AB" w:rsidR="00340848" w:rsidRPr="00973A57" w:rsidRDefault="00340848" w:rsidP="00A04360">
            <w:pPr>
              <w:pStyle w:val="a4"/>
              <w:rPr>
                <w:rFonts w:ascii="Times New Roman" w:hAnsi="Times New Roman" w:cs="Times New Roman"/>
                <w:sz w:val="24"/>
                <w:szCs w:val="24"/>
              </w:rPr>
            </w:pPr>
            <w:r w:rsidRPr="00973A57">
              <w:rPr>
                <w:rFonts w:ascii="Times New Roman" w:hAnsi="Times New Roman" w:cs="Times New Roman"/>
                <w:sz w:val="24"/>
                <w:szCs w:val="24"/>
              </w:rPr>
              <w:t>Autoevaluare conform criteriilor</w:t>
            </w:r>
            <w:r w:rsidR="00F62DBB">
              <w:rPr>
                <w:rFonts w:ascii="Times New Roman" w:hAnsi="Times New Roman" w:cs="Times New Roman"/>
                <w:sz w:val="24"/>
                <w:szCs w:val="24"/>
              </w:rPr>
              <w:t xml:space="preserve"> 0,75</w:t>
            </w:r>
          </w:p>
        </w:tc>
        <w:tc>
          <w:tcPr>
            <w:tcW w:w="3341" w:type="dxa"/>
          </w:tcPr>
          <w:p w14:paraId="795407EA" w14:textId="2AA5025E" w:rsidR="00340848" w:rsidRPr="00973A57" w:rsidRDefault="00340848" w:rsidP="00A04360">
            <w:pPr>
              <w:pStyle w:val="a4"/>
              <w:rPr>
                <w:rFonts w:ascii="Times New Roman" w:hAnsi="Times New Roman" w:cs="Times New Roman"/>
                <w:sz w:val="24"/>
                <w:szCs w:val="24"/>
              </w:rPr>
            </w:pPr>
            <w:r w:rsidRPr="00973A57">
              <w:rPr>
                <w:rFonts w:ascii="Times New Roman" w:hAnsi="Times New Roman" w:cs="Times New Roman"/>
                <w:sz w:val="24"/>
                <w:szCs w:val="24"/>
              </w:rPr>
              <w:t>Punctaj acordat</w:t>
            </w:r>
            <w:r w:rsidR="00F62DBB">
              <w:rPr>
                <w:rFonts w:ascii="Times New Roman" w:hAnsi="Times New Roman" w:cs="Times New Roman"/>
                <w:sz w:val="24"/>
                <w:szCs w:val="24"/>
              </w:rPr>
              <w:t xml:space="preserve"> 0,75</w:t>
            </w:r>
          </w:p>
        </w:tc>
      </w:tr>
    </w:tbl>
    <w:p w14:paraId="218948B6" w14:textId="77777777" w:rsidR="00340848" w:rsidRDefault="00340848" w:rsidP="004621E6">
      <w:pPr>
        <w:pStyle w:val="a4"/>
        <w:rPr>
          <w:rFonts w:ascii="Times New Roman" w:hAnsi="Times New Roman" w:cs="Times New Roman"/>
          <w:sz w:val="28"/>
        </w:rPr>
      </w:pPr>
    </w:p>
    <w:p w14:paraId="2AB72F4E" w14:textId="77777777" w:rsidR="00340848" w:rsidRPr="00597ABA" w:rsidRDefault="00340848" w:rsidP="004621E6">
      <w:pPr>
        <w:pStyle w:val="a4"/>
        <w:rPr>
          <w:rFonts w:ascii="Times New Roman" w:hAnsi="Times New Roman" w:cs="Times New Roman"/>
          <w:sz w:val="24"/>
          <w:szCs w:val="24"/>
        </w:rPr>
      </w:pPr>
      <w:proofErr w:type="gramStart"/>
      <w:r w:rsidRPr="002862B7">
        <w:rPr>
          <w:rFonts w:ascii="Times New Roman" w:hAnsi="Times New Roman" w:cs="Times New Roman"/>
          <w:b/>
          <w:bCs/>
          <w:sz w:val="24"/>
          <w:szCs w:val="24"/>
        </w:rPr>
        <w:t>Indicator 1.1.3</w:t>
      </w:r>
      <w:r w:rsidRPr="00597ABA">
        <w:rPr>
          <w:rFonts w:ascii="Times New Roman" w:hAnsi="Times New Roman" w:cs="Times New Roman"/>
          <w:sz w:val="24"/>
          <w:szCs w:val="24"/>
        </w:rPr>
        <w:t>.</w:t>
      </w:r>
      <w:proofErr w:type="gramEnd"/>
      <w:r w:rsidR="0036327E" w:rsidRPr="00597ABA">
        <w:rPr>
          <w:sz w:val="24"/>
          <w:szCs w:val="24"/>
        </w:rPr>
        <w:t xml:space="preserve"> </w:t>
      </w:r>
      <w:r w:rsidR="0036327E" w:rsidRPr="00597ABA">
        <w:rPr>
          <w:rFonts w:ascii="Times New Roman" w:hAnsi="Times New Roman" w:cs="Times New Roman"/>
          <w:sz w:val="24"/>
          <w:szCs w:val="24"/>
        </w:rPr>
        <w:t>Elaborarea unui program/ orar al activităților echilibrat și flexibil</w:t>
      </w:r>
    </w:p>
    <w:tbl>
      <w:tblPr>
        <w:tblStyle w:val="a3"/>
        <w:tblW w:w="10456" w:type="dxa"/>
        <w:tblLook w:val="04A0" w:firstRow="1" w:lastRow="0" w:firstColumn="1" w:lastColumn="0" w:noHBand="0" w:noVBand="1"/>
      </w:tblPr>
      <w:tblGrid>
        <w:gridCol w:w="1203"/>
        <w:gridCol w:w="3096"/>
        <w:gridCol w:w="2822"/>
        <w:gridCol w:w="3335"/>
      </w:tblGrid>
      <w:tr w:rsidR="00340848" w14:paraId="2B8969CD" w14:textId="77777777" w:rsidTr="002862B7">
        <w:tc>
          <w:tcPr>
            <w:tcW w:w="1188" w:type="dxa"/>
          </w:tcPr>
          <w:p w14:paraId="509E9E39" w14:textId="77777777" w:rsidR="00340848" w:rsidRPr="00124855" w:rsidRDefault="00340848" w:rsidP="00A04360">
            <w:pPr>
              <w:pStyle w:val="a4"/>
              <w:rPr>
                <w:rFonts w:ascii="Times New Roman" w:hAnsi="Times New Roman" w:cs="Times New Roman"/>
                <w:sz w:val="24"/>
                <w:szCs w:val="24"/>
              </w:rPr>
            </w:pPr>
            <w:r w:rsidRPr="00124855">
              <w:rPr>
                <w:rFonts w:ascii="Times New Roman" w:hAnsi="Times New Roman" w:cs="Times New Roman"/>
                <w:sz w:val="24"/>
                <w:szCs w:val="24"/>
              </w:rPr>
              <w:t>Dovezi</w:t>
            </w:r>
          </w:p>
        </w:tc>
        <w:tc>
          <w:tcPr>
            <w:tcW w:w="9268" w:type="dxa"/>
            <w:gridSpan w:val="3"/>
          </w:tcPr>
          <w:p w14:paraId="2A54D865" w14:textId="77777777" w:rsidR="00B23D57" w:rsidRPr="00124855" w:rsidRDefault="00B23D57" w:rsidP="002427BD">
            <w:pPr>
              <w:pStyle w:val="a4"/>
              <w:rPr>
                <w:rFonts w:ascii="Times New Roman" w:hAnsi="Times New Roman" w:cs="Times New Roman"/>
                <w:sz w:val="24"/>
                <w:szCs w:val="24"/>
                <w:lang w:val="en-US"/>
              </w:rPr>
            </w:pPr>
            <w:r w:rsidRPr="00124855">
              <w:rPr>
                <w:rFonts w:ascii="Times New Roman" w:hAnsi="Times New Roman" w:cs="Times New Roman"/>
                <w:sz w:val="24"/>
                <w:szCs w:val="24"/>
                <w:lang w:val="en-US"/>
              </w:rPr>
              <w:t xml:space="preserve">Orarul sunetelor; </w:t>
            </w:r>
          </w:p>
          <w:p w14:paraId="471904AD" w14:textId="77777777" w:rsidR="00EF5B81" w:rsidRDefault="00B23D57" w:rsidP="002427BD">
            <w:pPr>
              <w:pStyle w:val="a4"/>
              <w:rPr>
                <w:rFonts w:ascii="Times New Roman" w:hAnsi="Times New Roman" w:cs="Times New Roman"/>
                <w:i/>
                <w:sz w:val="24"/>
                <w:szCs w:val="24"/>
                <w:lang w:val="en-US"/>
              </w:rPr>
            </w:pPr>
            <w:r w:rsidRPr="00124855">
              <w:rPr>
                <w:rFonts w:ascii="Times New Roman" w:hAnsi="Times New Roman" w:cs="Times New Roman"/>
                <w:sz w:val="24"/>
                <w:szCs w:val="24"/>
                <w:lang w:val="en-US"/>
              </w:rPr>
              <w:t>Orarul lecțiilor/ activităților educaționale, aprobat la Consiliul de administrație;</w:t>
            </w:r>
            <w:r w:rsidRPr="00124855">
              <w:rPr>
                <w:rFonts w:ascii="Times New Roman" w:hAnsi="Times New Roman" w:cs="Times New Roman"/>
                <w:i/>
                <w:sz w:val="24"/>
                <w:szCs w:val="24"/>
                <w:lang w:val="en-US"/>
              </w:rPr>
              <w:t xml:space="preserve"> </w:t>
            </w:r>
          </w:p>
          <w:p w14:paraId="13FE627A" w14:textId="030AC327" w:rsidR="00B23D57" w:rsidRPr="00124855" w:rsidRDefault="00B23D57" w:rsidP="002427BD">
            <w:pPr>
              <w:pStyle w:val="a4"/>
              <w:rPr>
                <w:rFonts w:ascii="Times New Roman" w:hAnsi="Times New Roman" w:cs="Times New Roman"/>
                <w:sz w:val="24"/>
                <w:szCs w:val="24"/>
                <w:lang w:val="en-US"/>
              </w:rPr>
            </w:pPr>
            <w:r w:rsidRPr="00124855">
              <w:rPr>
                <w:rFonts w:ascii="Times New Roman" w:hAnsi="Times New Roman" w:cs="Times New Roman"/>
                <w:sz w:val="24"/>
                <w:szCs w:val="24"/>
                <w:lang w:val="en-US"/>
              </w:rPr>
              <w:t>Registrul de evidență a modificărilor în orar</w:t>
            </w:r>
            <w:r w:rsidR="00EF5B81">
              <w:rPr>
                <w:rFonts w:ascii="Times New Roman" w:hAnsi="Times New Roman" w:cs="Times New Roman"/>
                <w:sz w:val="24"/>
                <w:szCs w:val="24"/>
                <w:lang w:val="en-US"/>
              </w:rPr>
              <w:t xml:space="preserve"> și  înlocuirilor</w:t>
            </w:r>
            <w:r w:rsidRPr="00124855">
              <w:rPr>
                <w:rFonts w:ascii="Times New Roman" w:hAnsi="Times New Roman" w:cs="Times New Roman"/>
                <w:sz w:val="24"/>
                <w:szCs w:val="24"/>
                <w:lang w:val="en-US"/>
              </w:rPr>
              <w:t xml:space="preserve">; </w:t>
            </w:r>
          </w:p>
          <w:p w14:paraId="2114963F" w14:textId="77777777" w:rsidR="00B23D57" w:rsidRPr="00124855" w:rsidRDefault="00B23D57" w:rsidP="002427BD">
            <w:pPr>
              <w:pStyle w:val="a4"/>
              <w:rPr>
                <w:rFonts w:ascii="Times New Roman" w:hAnsi="Times New Roman" w:cs="Times New Roman"/>
                <w:sz w:val="24"/>
                <w:szCs w:val="24"/>
                <w:lang w:val="en-US"/>
              </w:rPr>
            </w:pPr>
            <w:r w:rsidRPr="00124855">
              <w:rPr>
                <w:rFonts w:ascii="Times New Roman" w:hAnsi="Times New Roman" w:cs="Times New Roman"/>
                <w:sz w:val="24"/>
                <w:szCs w:val="24"/>
                <w:lang w:val="en-US"/>
              </w:rPr>
              <w:t xml:space="preserve">Respectarea cerințelor de elaborare a orarului conform normelor în vigoare (ANSA); </w:t>
            </w:r>
          </w:p>
          <w:p w14:paraId="2DD4C402" w14:textId="77777777" w:rsidR="00B23D57" w:rsidRPr="00124855" w:rsidRDefault="00B23D57" w:rsidP="002427BD">
            <w:pPr>
              <w:pStyle w:val="a4"/>
              <w:rPr>
                <w:rFonts w:ascii="Times New Roman" w:hAnsi="Times New Roman" w:cs="Times New Roman"/>
                <w:sz w:val="24"/>
                <w:szCs w:val="24"/>
                <w:lang w:val="en-US"/>
              </w:rPr>
            </w:pPr>
            <w:r w:rsidRPr="00124855">
              <w:rPr>
                <w:rFonts w:ascii="Times New Roman" w:hAnsi="Times New Roman" w:cs="Times New Roman"/>
                <w:sz w:val="24"/>
                <w:szCs w:val="24"/>
                <w:lang w:val="en-US"/>
              </w:rPr>
              <w:t xml:space="preserve">Planul – cadru; </w:t>
            </w:r>
          </w:p>
          <w:p w14:paraId="56704163" w14:textId="77777777" w:rsidR="00340848" w:rsidRPr="00124855" w:rsidRDefault="00B23D57" w:rsidP="002427BD">
            <w:pPr>
              <w:pStyle w:val="a4"/>
              <w:rPr>
                <w:sz w:val="24"/>
                <w:szCs w:val="24"/>
                <w:lang w:val="en-US"/>
              </w:rPr>
            </w:pPr>
            <w:r w:rsidRPr="00124855">
              <w:rPr>
                <w:rFonts w:ascii="Times New Roman" w:hAnsi="Times New Roman" w:cs="Times New Roman"/>
                <w:sz w:val="24"/>
                <w:szCs w:val="24"/>
                <w:lang w:val="en-US"/>
              </w:rPr>
              <w:t>Orarul evaluărilor sumative;</w:t>
            </w:r>
          </w:p>
        </w:tc>
      </w:tr>
      <w:tr w:rsidR="00340848" w14:paraId="6603EA18" w14:textId="77777777" w:rsidTr="002862B7">
        <w:tc>
          <w:tcPr>
            <w:tcW w:w="1188" w:type="dxa"/>
          </w:tcPr>
          <w:p w14:paraId="51ACBA75" w14:textId="77777777" w:rsidR="00340848" w:rsidRPr="00124855" w:rsidRDefault="00340848" w:rsidP="00A04360">
            <w:pPr>
              <w:pStyle w:val="a4"/>
              <w:rPr>
                <w:rFonts w:ascii="Times New Roman" w:hAnsi="Times New Roman" w:cs="Times New Roman"/>
                <w:sz w:val="24"/>
                <w:szCs w:val="24"/>
              </w:rPr>
            </w:pPr>
            <w:r w:rsidRPr="00124855">
              <w:rPr>
                <w:rFonts w:ascii="Times New Roman" w:hAnsi="Times New Roman" w:cs="Times New Roman"/>
                <w:sz w:val="24"/>
                <w:szCs w:val="24"/>
              </w:rPr>
              <w:t>Constatări</w:t>
            </w:r>
          </w:p>
        </w:tc>
        <w:tc>
          <w:tcPr>
            <w:tcW w:w="9268" w:type="dxa"/>
            <w:gridSpan w:val="3"/>
          </w:tcPr>
          <w:p w14:paraId="6A7A044D" w14:textId="3AA69AAA" w:rsidR="00340848" w:rsidRPr="00124855" w:rsidRDefault="00EF5B81" w:rsidP="00A04360">
            <w:pPr>
              <w:pStyle w:val="a4"/>
              <w:rPr>
                <w:rFonts w:ascii="Times New Roman" w:hAnsi="Times New Roman" w:cs="Times New Roman"/>
                <w:sz w:val="24"/>
                <w:szCs w:val="24"/>
              </w:rPr>
            </w:pPr>
            <w:r w:rsidRPr="00EF5B81">
              <w:rPr>
                <w:rFonts w:ascii="Times New Roman" w:eastAsia="Calibri" w:hAnsi="Times New Roman" w:cs="Times New Roman"/>
                <w:sz w:val="24"/>
                <w:szCs w:val="24"/>
              </w:rPr>
              <w:t>O</w:t>
            </w:r>
            <w:r w:rsidR="00B23D57" w:rsidRPr="00124855">
              <w:rPr>
                <w:rFonts w:ascii="Times New Roman" w:eastAsia="Calibri" w:hAnsi="Times New Roman" w:cs="Times New Roman"/>
                <w:sz w:val="24"/>
                <w:szCs w:val="24"/>
                <w:lang w:val="en-US"/>
              </w:rPr>
              <w:t>rar</w:t>
            </w:r>
            <w:r>
              <w:rPr>
                <w:rFonts w:ascii="Times New Roman" w:eastAsia="Calibri" w:hAnsi="Times New Roman" w:cs="Times New Roman"/>
                <w:sz w:val="24"/>
                <w:szCs w:val="24"/>
                <w:lang w:val="en-US"/>
              </w:rPr>
              <w:t>ul lecțiilor și</w:t>
            </w:r>
            <w:r w:rsidR="00B23D57" w:rsidRPr="00124855">
              <w:rPr>
                <w:rFonts w:ascii="Times New Roman" w:eastAsia="Calibri" w:hAnsi="Times New Roman" w:cs="Times New Roman"/>
                <w:sz w:val="24"/>
                <w:szCs w:val="24"/>
                <w:lang w:val="en-US"/>
              </w:rPr>
              <w:t xml:space="preserve"> al activităților</w:t>
            </w:r>
            <w:r>
              <w:rPr>
                <w:rFonts w:ascii="Times New Roman" w:eastAsia="Calibri" w:hAnsi="Times New Roman" w:cs="Times New Roman"/>
                <w:sz w:val="24"/>
                <w:szCs w:val="24"/>
                <w:lang w:val="en-US"/>
              </w:rPr>
              <w:t xml:space="preserve"> extrașcolare este</w:t>
            </w:r>
            <w:r w:rsidR="00B23D57" w:rsidRPr="00124855">
              <w:rPr>
                <w:rFonts w:ascii="Times New Roman" w:eastAsia="Calibri" w:hAnsi="Times New Roman" w:cs="Times New Roman"/>
                <w:sz w:val="24"/>
                <w:szCs w:val="24"/>
                <w:lang w:val="en-US"/>
              </w:rPr>
              <w:t xml:space="preserve"> echilibrat și flexibil, respectând cerințele de proiectare </w:t>
            </w:r>
            <w:proofErr w:type="gramStart"/>
            <w:r w:rsidR="00B23D57" w:rsidRPr="00124855">
              <w:rPr>
                <w:rFonts w:ascii="Times New Roman" w:eastAsia="Calibri" w:hAnsi="Times New Roman" w:cs="Times New Roman"/>
                <w:sz w:val="24"/>
                <w:szCs w:val="24"/>
                <w:lang w:val="en-US"/>
              </w:rPr>
              <w:t>a</w:t>
            </w:r>
            <w:proofErr w:type="gramEnd"/>
            <w:r w:rsidR="00B23D57" w:rsidRPr="00124855">
              <w:rPr>
                <w:rFonts w:ascii="Times New Roman" w:eastAsia="Calibri" w:hAnsi="Times New Roman" w:cs="Times New Roman"/>
                <w:sz w:val="24"/>
                <w:szCs w:val="24"/>
                <w:lang w:val="en-US"/>
              </w:rPr>
              <w:t xml:space="preserve"> activităților pentru toți elevii.</w:t>
            </w:r>
          </w:p>
        </w:tc>
      </w:tr>
      <w:tr w:rsidR="00340848" w14:paraId="223F45BE" w14:textId="77777777" w:rsidTr="002862B7">
        <w:tc>
          <w:tcPr>
            <w:tcW w:w="1188" w:type="dxa"/>
          </w:tcPr>
          <w:p w14:paraId="3F3878AE" w14:textId="77777777" w:rsidR="00340848" w:rsidRPr="00124855" w:rsidRDefault="00340848" w:rsidP="00A04360">
            <w:pPr>
              <w:pStyle w:val="a4"/>
              <w:rPr>
                <w:rFonts w:ascii="Times New Roman" w:hAnsi="Times New Roman" w:cs="Times New Roman"/>
                <w:sz w:val="24"/>
                <w:szCs w:val="24"/>
              </w:rPr>
            </w:pPr>
            <w:r w:rsidRPr="00124855">
              <w:rPr>
                <w:rFonts w:ascii="Times New Roman" w:hAnsi="Times New Roman" w:cs="Times New Roman"/>
                <w:sz w:val="24"/>
                <w:szCs w:val="24"/>
              </w:rPr>
              <w:t>Pondere și punctaj acordat</w:t>
            </w:r>
          </w:p>
        </w:tc>
        <w:tc>
          <w:tcPr>
            <w:tcW w:w="3102" w:type="dxa"/>
          </w:tcPr>
          <w:p w14:paraId="747A7C81" w14:textId="77777777" w:rsidR="00340848" w:rsidRPr="00124855" w:rsidRDefault="00340848" w:rsidP="00A04360">
            <w:pPr>
              <w:pStyle w:val="a4"/>
              <w:rPr>
                <w:rFonts w:ascii="Times New Roman" w:hAnsi="Times New Roman" w:cs="Times New Roman"/>
                <w:sz w:val="24"/>
                <w:szCs w:val="24"/>
              </w:rPr>
            </w:pPr>
            <w:r w:rsidRPr="00124855">
              <w:rPr>
                <w:rFonts w:ascii="Times New Roman" w:hAnsi="Times New Roman" w:cs="Times New Roman"/>
                <w:sz w:val="24"/>
                <w:szCs w:val="24"/>
              </w:rPr>
              <w:t>Pondere 2</w:t>
            </w:r>
          </w:p>
        </w:tc>
        <w:tc>
          <w:tcPr>
            <w:tcW w:w="2825" w:type="dxa"/>
          </w:tcPr>
          <w:p w14:paraId="1A076424" w14:textId="3C4AE571" w:rsidR="00340848" w:rsidRPr="00124855" w:rsidRDefault="00340848" w:rsidP="00A04360">
            <w:pPr>
              <w:pStyle w:val="a4"/>
              <w:rPr>
                <w:rFonts w:ascii="Times New Roman" w:hAnsi="Times New Roman" w:cs="Times New Roman"/>
                <w:sz w:val="24"/>
                <w:szCs w:val="24"/>
              </w:rPr>
            </w:pPr>
            <w:r w:rsidRPr="00124855">
              <w:rPr>
                <w:rFonts w:ascii="Times New Roman" w:hAnsi="Times New Roman" w:cs="Times New Roman"/>
                <w:sz w:val="24"/>
                <w:szCs w:val="24"/>
              </w:rPr>
              <w:t>Autoevaluare conform criteriilor</w:t>
            </w:r>
            <w:r w:rsidR="00124855">
              <w:rPr>
                <w:rFonts w:ascii="Times New Roman" w:hAnsi="Times New Roman" w:cs="Times New Roman"/>
                <w:sz w:val="24"/>
                <w:szCs w:val="24"/>
              </w:rPr>
              <w:t xml:space="preserve"> </w:t>
            </w:r>
            <w:r w:rsidR="00F62DBB">
              <w:rPr>
                <w:rFonts w:ascii="Times New Roman" w:hAnsi="Times New Roman" w:cs="Times New Roman"/>
                <w:sz w:val="24"/>
                <w:szCs w:val="24"/>
              </w:rPr>
              <w:t>0,75</w:t>
            </w:r>
          </w:p>
        </w:tc>
        <w:tc>
          <w:tcPr>
            <w:tcW w:w="3341" w:type="dxa"/>
          </w:tcPr>
          <w:p w14:paraId="2899758C" w14:textId="712C1D15" w:rsidR="00340848" w:rsidRPr="00124855" w:rsidRDefault="00340848" w:rsidP="00A04360">
            <w:pPr>
              <w:pStyle w:val="a4"/>
              <w:rPr>
                <w:rFonts w:ascii="Times New Roman" w:hAnsi="Times New Roman" w:cs="Times New Roman"/>
                <w:sz w:val="24"/>
                <w:szCs w:val="24"/>
              </w:rPr>
            </w:pPr>
            <w:r w:rsidRPr="00124855">
              <w:rPr>
                <w:rFonts w:ascii="Times New Roman" w:hAnsi="Times New Roman" w:cs="Times New Roman"/>
                <w:sz w:val="24"/>
                <w:szCs w:val="24"/>
              </w:rPr>
              <w:t>Punctaj acordat</w:t>
            </w:r>
            <w:r w:rsidR="00F62DBB">
              <w:rPr>
                <w:rFonts w:ascii="Times New Roman" w:hAnsi="Times New Roman" w:cs="Times New Roman"/>
                <w:sz w:val="24"/>
                <w:szCs w:val="24"/>
              </w:rPr>
              <w:t xml:space="preserve"> 1,5</w:t>
            </w:r>
          </w:p>
        </w:tc>
      </w:tr>
    </w:tbl>
    <w:p w14:paraId="7063413E" w14:textId="77777777" w:rsidR="00340848" w:rsidRDefault="00340848" w:rsidP="004621E6">
      <w:pPr>
        <w:pStyle w:val="a4"/>
        <w:rPr>
          <w:rFonts w:ascii="Times New Roman" w:hAnsi="Times New Roman" w:cs="Times New Roman"/>
          <w:sz w:val="28"/>
        </w:rPr>
      </w:pPr>
    </w:p>
    <w:p w14:paraId="2ACAE2B5" w14:textId="77777777" w:rsidR="00D07AC4" w:rsidRPr="00597ABA" w:rsidRDefault="00BA598F" w:rsidP="00304D38">
      <w:pPr>
        <w:pStyle w:val="a4"/>
        <w:rPr>
          <w:rFonts w:ascii="Times New Roman" w:hAnsi="Times New Roman" w:cs="Times New Roman"/>
          <w:sz w:val="24"/>
          <w:szCs w:val="24"/>
        </w:rPr>
      </w:pPr>
      <w:r w:rsidRPr="00597ABA">
        <w:rPr>
          <w:rFonts w:ascii="Times New Roman" w:hAnsi="Times New Roman" w:cs="Times New Roman"/>
          <w:b/>
          <w:sz w:val="24"/>
          <w:szCs w:val="24"/>
        </w:rPr>
        <w:t>Domeniu</w:t>
      </w:r>
      <w:proofErr w:type="gramStart"/>
      <w:r w:rsidRPr="00597ABA">
        <w:rPr>
          <w:rFonts w:ascii="Times New Roman" w:hAnsi="Times New Roman" w:cs="Times New Roman"/>
          <w:b/>
          <w:sz w:val="24"/>
          <w:szCs w:val="24"/>
        </w:rPr>
        <w:t>:</w:t>
      </w:r>
      <w:r w:rsidR="00D07AC4" w:rsidRPr="00597ABA">
        <w:rPr>
          <w:rFonts w:ascii="Times New Roman" w:hAnsi="Times New Roman" w:cs="Times New Roman"/>
          <w:b/>
          <w:sz w:val="24"/>
          <w:szCs w:val="24"/>
        </w:rPr>
        <w:t>Capacitate</w:t>
      </w:r>
      <w:proofErr w:type="gramEnd"/>
      <w:r w:rsidR="00D07AC4" w:rsidRPr="00597ABA">
        <w:rPr>
          <w:rFonts w:ascii="Times New Roman" w:hAnsi="Times New Roman" w:cs="Times New Roman"/>
          <w:b/>
          <w:sz w:val="24"/>
          <w:szCs w:val="24"/>
        </w:rPr>
        <w:t xml:space="preserve"> instituțională:</w:t>
      </w:r>
      <w:r w:rsidR="00D07AC4" w:rsidRPr="00597ABA">
        <w:rPr>
          <w:rFonts w:ascii="Times New Roman" w:hAnsi="Times New Roman" w:cs="Times New Roman"/>
          <w:sz w:val="24"/>
          <w:szCs w:val="24"/>
        </w:rPr>
        <w:t xml:space="preserve"> </w:t>
      </w:r>
    </w:p>
    <w:p w14:paraId="446804E8" w14:textId="20BF462C" w:rsidR="00D07AC4" w:rsidRPr="00597ABA" w:rsidRDefault="00BA598F" w:rsidP="004621E6">
      <w:pPr>
        <w:pStyle w:val="a4"/>
        <w:rPr>
          <w:rFonts w:ascii="Times New Roman" w:hAnsi="Times New Roman" w:cs="Times New Roman"/>
          <w:sz w:val="24"/>
          <w:szCs w:val="24"/>
        </w:rPr>
      </w:pPr>
      <w:proofErr w:type="gramStart"/>
      <w:r w:rsidRPr="002862B7">
        <w:rPr>
          <w:rFonts w:ascii="Times New Roman" w:hAnsi="Times New Roman" w:cs="Times New Roman"/>
          <w:b/>
          <w:bCs/>
          <w:sz w:val="24"/>
          <w:szCs w:val="24"/>
        </w:rPr>
        <w:t xml:space="preserve">Indicator </w:t>
      </w:r>
      <w:r w:rsidR="00D07AC4" w:rsidRPr="002862B7">
        <w:rPr>
          <w:rFonts w:ascii="Times New Roman" w:hAnsi="Times New Roman" w:cs="Times New Roman"/>
          <w:b/>
          <w:bCs/>
          <w:sz w:val="24"/>
          <w:szCs w:val="24"/>
        </w:rPr>
        <w:t>1.1.4</w:t>
      </w:r>
      <w:r w:rsidR="00D07AC4" w:rsidRPr="00597ABA">
        <w:rPr>
          <w:rFonts w:ascii="Times New Roman" w:hAnsi="Times New Roman" w:cs="Times New Roman"/>
          <w:sz w:val="24"/>
          <w:szCs w:val="24"/>
        </w:rPr>
        <w:t>.</w:t>
      </w:r>
      <w:proofErr w:type="gramEnd"/>
      <w:r w:rsidR="00D07AC4" w:rsidRPr="00597ABA">
        <w:rPr>
          <w:rFonts w:ascii="Times New Roman" w:hAnsi="Times New Roman" w:cs="Times New Roman"/>
          <w:sz w:val="24"/>
          <w:szCs w:val="24"/>
        </w:rPr>
        <w:t xml:space="preserve"> Asigurarea pentru fiecare elev a câte </w:t>
      </w:r>
      <w:proofErr w:type="gramStart"/>
      <w:r w:rsidR="00D07AC4" w:rsidRPr="00597ABA">
        <w:rPr>
          <w:rFonts w:ascii="Times New Roman" w:hAnsi="Times New Roman" w:cs="Times New Roman"/>
          <w:sz w:val="24"/>
          <w:szCs w:val="24"/>
        </w:rPr>
        <w:t>un</w:t>
      </w:r>
      <w:proofErr w:type="gramEnd"/>
      <w:r w:rsidR="00D07AC4" w:rsidRPr="00597ABA">
        <w:rPr>
          <w:rFonts w:ascii="Times New Roman" w:hAnsi="Times New Roman" w:cs="Times New Roman"/>
          <w:sz w:val="24"/>
          <w:szCs w:val="24"/>
        </w:rPr>
        <w:t xml:space="preserve"> loc în bancă etc., corespunzător particularităților psihofiziologice individuale</w:t>
      </w:r>
    </w:p>
    <w:tbl>
      <w:tblPr>
        <w:tblStyle w:val="a3"/>
        <w:tblW w:w="10456" w:type="dxa"/>
        <w:tblLook w:val="04A0" w:firstRow="1" w:lastRow="0" w:firstColumn="1" w:lastColumn="0" w:noHBand="0" w:noVBand="1"/>
      </w:tblPr>
      <w:tblGrid>
        <w:gridCol w:w="1203"/>
        <w:gridCol w:w="3096"/>
        <w:gridCol w:w="2822"/>
        <w:gridCol w:w="3335"/>
      </w:tblGrid>
      <w:tr w:rsidR="00EF6CEA" w14:paraId="3B5EF5D4" w14:textId="77777777" w:rsidTr="002862B7">
        <w:tc>
          <w:tcPr>
            <w:tcW w:w="1188" w:type="dxa"/>
          </w:tcPr>
          <w:p w14:paraId="6591193D" w14:textId="77777777" w:rsidR="00EF6CEA" w:rsidRPr="00597ABA" w:rsidRDefault="00EF6CEA" w:rsidP="00A04360">
            <w:pPr>
              <w:pStyle w:val="a4"/>
              <w:rPr>
                <w:rFonts w:ascii="Times New Roman" w:hAnsi="Times New Roman" w:cs="Times New Roman"/>
                <w:sz w:val="24"/>
                <w:szCs w:val="24"/>
              </w:rPr>
            </w:pPr>
            <w:r w:rsidRPr="00597ABA">
              <w:rPr>
                <w:rFonts w:ascii="Times New Roman" w:hAnsi="Times New Roman" w:cs="Times New Roman"/>
                <w:sz w:val="24"/>
                <w:szCs w:val="24"/>
              </w:rPr>
              <w:t>Dovezi</w:t>
            </w:r>
          </w:p>
        </w:tc>
        <w:tc>
          <w:tcPr>
            <w:tcW w:w="9268" w:type="dxa"/>
            <w:gridSpan w:val="3"/>
          </w:tcPr>
          <w:p w14:paraId="30E2A87E" w14:textId="77777777" w:rsidR="00EF6CEA" w:rsidRDefault="00B23D57" w:rsidP="00A04360">
            <w:pPr>
              <w:pStyle w:val="a4"/>
              <w:rPr>
                <w:rFonts w:ascii="Times New Roman" w:hAnsi="Times New Roman" w:cs="Times New Roman"/>
                <w:sz w:val="24"/>
                <w:szCs w:val="24"/>
              </w:rPr>
            </w:pPr>
            <w:r w:rsidRPr="00597ABA">
              <w:rPr>
                <w:rFonts w:ascii="Times New Roman" w:hAnsi="Times New Roman" w:cs="Times New Roman"/>
                <w:sz w:val="24"/>
                <w:szCs w:val="24"/>
              </w:rPr>
              <w:t xml:space="preserve">Registrul bunurilor materiale conform Standardele minime de dotare </w:t>
            </w:r>
            <w:proofErr w:type="gramStart"/>
            <w:r w:rsidRPr="00597ABA">
              <w:rPr>
                <w:rFonts w:ascii="Times New Roman" w:hAnsi="Times New Roman" w:cs="Times New Roman"/>
                <w:sz w:val="24"/>
                <w:szCs w:val="24"/>
              </w:rPr>
              <w:t>a</w:t>
            </w:r>
            <w:proofErr w:type="gramEnd"/>
            <w:r w:rsidRPr="00597ABA">
              <w:rPr>
                <w:rFonts w:ascii="Times New Roman" w:hAnsi="Times New Roman" w:cs="Times New Roman"/>
                <w:sz w:val="24"/>
                <w:szCs w:val="24"/>
              </w:rPr>
              <w:t xml:space="preserve"> instituției de </w:t>
            </w:r>
            <w:r w:rsidR="00597ABA">
              <w:rPr>
                <w:rFonts w:ascii="Times New Roman" w:hAnsi="Times New Roman" w:cs="Times New Roman"/>
                <w:sz w:val="24"/>
                <w:szCs w:val="24"/>
              </w:rPr>
              <w:t>învățământ general</w:t>
            </w:r>
            <w:r w:rsidRPr="00597ABA">
              <w:rPr>
                <w:rFonts w:ascii="Times New Roman" w:hAnsi="Times New Roman" w:cs="Times New Roman"/>
                <w:sz w:val="24"/>
                <w:szCs w:val="24"/>
              </w:rPr>
              <w:t>, aprobate prin Ordinul M</w:t>
            </w:r>
            <w:r w:rsidR="00597ABA">
              <w:rPr>
                <w:rFonts w:ascii="Times New Roman" w:hAnsi="Times New Roman" w:cs="Times New Roman"/>
                <w:sz w:val="24"/>
                <w:szCs w:val="24"/>
              </w:rPr>
              <w:t xml:space="preserve">ECC </w:t>
            </w:r>
            <w:r w:rsidRPr="00597ABA">
              <w:rPr>
                <w:rFonts w:ascii="Times New Roman" w:hAnsi="Times New Roman" w:cs="Times New Roman"/>
                <w:sz w:val="24"/>
                <w:szCs w:val="24"/>
              </w:rPr>
              <w:t>nr. 253 din 11.10.2017;</w:t>
            </w:r>
          </w:p>
          <w:p w14:paraId="59087224" w14:textId="248834E4" w:rsidR="00606A5E" w:rsidRDefault="00606A5E" w:rsidP="00A04360">
            <w:pPr>
              <w:pStyle w:val="a4"/>
              <w:rPr>
                <w:rFonts w:ascii="Times New Roman" w:hAnsi="Times New Roman" w:cs="Times New Roman"/>
                <w:sz w:val="24"/>
                <w:szCs w:val="24"/>
              </w:rPr>
            </w:pPr>
            <w:r>
              <w:rPr>
                <w:rFonts w:ascii="Times New Roman" w:hAnsi="Times New Roman" w:cs="Times New Roman"/>
                <w:sz w:val="24"/>
                <w:szCs w:val="24"/>
              </w:rPr>
              <w:t>Ordinul cu privire la inventariere</w:t>
            </w:r>
            <w:r w:rsidR="00EF5B81">
              <w:rPr>
                <w:rFonts w:ascii="Times New Roman" w:hAnsi="Times New Roman" w:cs="Times New Roman"/>
                <w:sz w:val="24"/>
                <w:szCs w:val="24"/>
              </w:rPr>
              <w:t xml:space="preserve"> nr.159-P din 10.12.2020</w:t>
            </w:r>
          </w:p>
          <w:p w14:paraId="0A8214A7" w14:textId="540E3B18" w:rsidR="00606A5E" w:rsidRPr="00597ABA" w:rsidRDefault="00606A5E" w:rsidP="00A04360">
            <w:pPr>
              <w:pStyle w:val="a4"/>
              <w:rPr>
                <w:rFonts w:ascii="Times New Roman" w:hAnsi="Times New Roman" w:cs="Times New Roman"/>
                <w:sz w:val="24"/>
                <w:szCs w:val="24"/>
              </w:rPr>
            </w:pPr>
            <w:r>
              <w:rPr>
                <w:rFonts w:ascii="Times New Roman" w:hAnsi="Times New Roman" w:cs="Times New Roman"/>
                <w:sz w:val="24"/>
                <w:szCs w:val="24"/>
              </w:rPr>
              <w:t>Acte de predare-primire a bunurilor</w:t>
            </w:r>
          </w:p>
        </w:tc>
      </w:tr>
      <w:tr w:rsidR="00EF6CEA" w14:paraId="7BFD53D0" w14:textId="77777777" w:rsidTr="002862B7">
        <w:tc>
          <w:tcPr>
            <w:tcW w:w="1188" w:type="dxa"/>
          </w:tcPr>
          <w:p w14:paraId="45099178" w14:textId="77777777" w:rsidR="00EF6CEA" w:rsidRPr="00597ABA" w:rsidRDefault="00EF6CEA" w:rsidP="00A04360">
            <w:pPr>
              <w:pStyle w:val="a4"/>
              <w:rPr>
                <w:rFonts w:ascii="Times New Roman" w:hAnsi="Times New Roman" w:cs="Times New Roman"/>
                <w:sz w:val="24"/>
                <w:szCs w:val="24"/>
              </w:rPr>
            </w:pPr>
            <w:r w:rsidRPr="00597ABA">
              <w:rPr>
                <w:rFonts w:ascii="Times New Roman" w:hAnsi="Times New Roman" w:cs="Times New Roman"/>
                <w:sz w:val="24"/>
                <w:szCs w:val="24"/>
              </w:rPr>
              <w:t>Constatări</w:t>
            </w:r>
          </w:p>
        </w:tc>
        <w:tc>
          <w:tcPr>
            <w:tcW w:w="9268" w:type="dxa"/>
            <w:gridSpan w:val="3"/>
          </w:tcPr>
          <w:p w14:paraId="1B1E7F10" w14:textId="41E08260" w:rsidR="00EF6CEA" w:rsidRPr="00597ABA" w:rsidRDefault="00EF5B81" w:rsidP="00A04360">
            <w:pPr>
              <w:pStyle w:val="a4"/>
              <w:rPr>
                <w:rFonts w:ascii="Times New Roman" w:hAnsi="Times New Roman" w:cs="Times New Roman"/>
                <w:sz w:val="24"/>
                <w:szCs w:val="24"/>
              </w:rPr>
            </w:pPr>
            <w:r>
              <w:rPr>
                <w:rFonts w:ascii="Times New Roman" w:eastAsia="Calibri" w:hAnsi="Times New Roman" w:cs="Times New Roman"/>
                <w:sz w:val="24"/>
                <w:szCs w:val="24"/>
              </w:rPr>
              <w:t>S</w:t>
            </w:r>
            <w:r w:rsidR="00B23D57" w:rsidRPr="00597ABA">
              <w:rPr>
                <w:rFonts w:ascii="Times New Roman" w:eastAsia="Calibri" w:hAnsi="Times New Roman" w:cs="Times New Roman"/>
                <w:sz w:val="24"/>
                <w:szCs w:val="24"/>
                <w:lang w:val="en-US"/>
              </w:rPr>
              <w:t>pații</w:t>
            </w:r>
            <w:r>
              <w:rPr>
                <w:rFonts w:ascii="Times New Roman" w:eastAsia="Calibri" w:hAnsi="Times New Roman" w:cs="Times New Roman"/>
                <w:sz w:val="24"/>
                <w:szCs w:val="24"/>
                <w:lang w:val="en-US"/>
              </w:rPr>
              <w:t>le</w:t>
            </w:r>
            <w:r w:rsidR="00B23D57" w:rsidRPr="00597ABA">
              <w:rPr>
                <w:rFonts w:ascii="Times New Roman" w:eastAsia="Calibri" w:hAnsi="Times New Roman" w:cs="Times New Roman"/>
                <w:sz w:val="24"/>
                <w:szCs w:val="24"/>
                <w:lang w:val="en-US"/>
              </w:rPr>
              <w:t xml:space="preserve"> educaționale </w:t>
            </w:r>
            <w:r>
              <w:rPr>
                <w:rFonts w:ascii="Times New Roman" w:eastAsia="Calibri" w:hAnsi="Times New Roman" w:cs="Times New Roman"/>
                <w:sz w:val="24"/>
                <w:szCs w:val="24"/>
                <w:lang w:val="en-US"/>
              </w:rPr>
              <w:t xml:space="preserve">din instituție sunt adecvate și </w:t>
            </w:r>
            <w:r w:rsidR="00B23D57" w:rsidRPr="00597ABA">
              <w:rPr>
                <w:rFonts w:ascii="Times New Roman" w:eastAsia="Calibri" w:hAnsi="Times New Roman" w:cs="Times New Roman"/>
                <w:sz w:val="24"/>
                <w:szCs w:val="24"/>
                <w:lang w:val="en-US"/>
              </w:rPr>
              <w:t xml:space="preserve">asigură toate categoriile de </w:t>
            </w:r>
            <w:proofErr w:type="gramStart"/>
            <w:r w:rsidR="00B23D57" w:rsidRPr="00597ABA">
              <w:rPr>
                <w:rFonts w:ascii="Times New Roman" w:eastAsia="Calibri" w:hAnsi="Times New Roman" w:cs="Times New Roman"/>
                <w:sz w:val="24"/>
                <w:szCs w:val="24"/>
                <w:lang w:val="en-US"/>
              </w:rPr>
              <w:t>elevi</w:t>
            </w:r>
            <w:r w:rsidR="00124855" w:rsidRPr="00597ABA">
              <w:rPr>
                <w:rFonts w:ascii="Times New Roman" w:eastAsia="Calibri" w:hAnsi="Times New Roman" w:cs="Times New Roman"/>
                <w:sz w:val="24"/>
                <w:szCs w:val="24"/>
                <w:lang w:val="en-US"/>
              </w:rPr>
              <w:t xml:space="preserve"> </w:t>
            </w:r>
            <w:r w:rsidR="00B23D57" w:rsidRPr="00597ABA">
              <w:rPr>
                <w:rFonts w:ascii="Times New Roman" w:eastAsia="Calibri" w:hAnsi="Times New Roman" w:cs="Times New Roman"/>
                <w:sz w:val="24"/>
                <w:szCs w:val="24"/>
                <w:lang w:val="en-US"/>
              </w:rPr>
              <w:t xml:space="preserve"> cu</w:t>
            </w:r>
            <w:proofErr w:type="gramEnd"/>
            <w:r w:rsidR="00B23D57" w:rsidRPr="00597ABA">
              <w:rPr>
                <w:rFonts w:ascii="Times New Roman" w:eastAsia="Calibri" w:hAnsi="Times New Roman" w:cs="Times New Roman"/>
                <w:sz w:val="24"/>
                <w:szCs w:val="24"/>
                <w:lang w:val="en-US"/>
              </w:rPr>
              <w:t xml:space="preserve"> locuri corespunzătoare particularitățil</w:t>
            </w:r>
            <w:r>
              <w:rPr>
                <w:rFonts w:ascii="Times New Roman" w:eastAsia="Calibri" w:hAnsi="Times New Roman" w:cs="Times New Roman"/>
                <w:sz w:val="24"/>
                <w:szCs w:val="24"/>
                <w:lang w:val="en-US"/>
              </w:rPr>
              <w:t>or psihofiziologice individuale și conform normelor sanitaro-igienice.</w:t>
            </w:r>
          </w:p>
        </w:tc>
      </w:tr>
      <w:tr w:rsidR="00EF6CEA" w14:paraId="30CD2E23" w14:textId="77777777" w:rsidTr="002862B7">
        <w:tc>
          <w:tcPr>
            <w:tcW w:w="1188" w:type="dxa"/>
          </w:tcPr>
          <w:p w14:paraId="40854BF2" w14:textId="77777777" w:rsidR="00EF6CEA" w:rsidRPr="00597ABA" w:rsidRDefault="00EF6CEA" w:rsidP="00A04360">
            <w:pPr>
              <w:pStyle w:val="a4"/>
              <w:rPr>
                <w:rFonts w:ascii="Times New Roman" w:hAnsi="Times New Roman" w:cs="Times New Roman"/>
                <w:sz w:val="24"/>
                <w:szCs w:val="24"/>
              </w:rPr>
            </w:pPr>
            <w:r w:rsidRPr="00597ABA">
              <w:rPr>
                <w:rFonts w:ascii="Times New Roman" w:hAnsi="Times New Roman" w:cs="Times New Roman"/>
                <w:sz w:val="24"/>
                <w:szCs w:val="24"/>
              </w:rPr>
              <w:t>Pondere și punctaj acordat</w:t>
            </w:r>
          </w:p>
        </w:tc>
        <w:tc>
          <w:tcPr>
            <w:tcW w:w="3102" w:type="dxa"/>
          </w:tcPr>
          <w:p w14:paraId="54BF66A5" w14:textId="77777777" w:rsidR="00EF6CEA" w:rsidRPr="00597ABA" w:rsidRDefault="00A04360" w:rsidP="00A04360">
            <w:pPr>
              <w:pStyle w:val="a4"/>
              <w:rPr>
                <w:rFonts w:ascii="Times New Roman" w:hAnsi="Times New Roman" w:cs="Times New Roman"/>
                <w:sz w:val="24"/>
                <w:szCs w:val="24"/>
              </w:rPr>
            </w:pPr>
            <w:r w:rsidRPr="00597ABA">
              <w:rPr>
                <w:rFonts w:ascii="Times New Roman" w:hAnsi="Times New Roman" w:cs="Times New Roman"/>
                <w:sz w:val="24"/>
                <w:szCs w:val="24"/>
              </w:rPr>
              <w:t>Pondere 1</w:t>
            </w:r>
          </w:p>
        </w:tc>
        <w:tc>
          <w:tcPr>
            <w:tcW w:w="2825" w:type="dxa"/>
          </w:tcPr>
          <w:p w14:paraId="4DD198B7" w14:textId="6F3B13F2" w:rsidR="00EF6CEA" w:rsidRPr="00597ABA" w:rsidRDefault="00EF6CEA" w:rsidP="00A04360">
            <w:pPr>
              <w:pStyle w:val="a4"/>
              <w:rPr>
                <w:rFonts w:ascii="Times New Roman" w:hAnsi="Times New Roman" w:cs="Times New Roman"/>
                <w:sz w:val="24"/>
                <w:szCs w:val="24"/>
              </w:rPr>
            </w:pPr>
            <w:r w:rsidRPr="00597ABA">
              <w:rPr>
                <w:rFonts w:ascii="Times New Roman" w:hAnsi="Times New Roman" w:cs="Times New Roman"/>
                <w:sz w:val="24"/>
                <w:szCs w:val="24"/>
              </w:rPr>
              <w:t>Autoevaluare conform criteriilor</w:t>
            </w:r>
            <w:r w:rsidR="00124855" w:rsidRPr="00597ABA">
              <w:rPr>
                <w:rFonts w:ascii="Times New Roman" w:hAnsi="Times New Roman" w:cs="Times New Roman"/>
                <w:sz w:val="24"/>
                <w:szCs w:val="24"/>
              </w:rPr>
              <w:t xml:space="preserve"> 1</w:t>
            </w:r>
          </w:p>
        </w:tc>
        <w:tc>
          <w:tcPr>
            <w:tcW w:w="3341" w:type="dxa"/>
          </w:tcPr>
          <w:p w14:paraId="7CDC76F9" w14:textId="69B4A406" w:rsidR="00EF6CEA" w:rsidRPr="00597ABA" w:rsidRDefault="00EF6CEA" w:rsidP="00A04360">
            <w:pPr>
              <w:pStyle w:val="a4"/>
              <w:rPr>
                <w:rFonts w:ascii="Times New Roman" w:hAnsi="Times New Roman" w:cs="Times New Roman"/>
                <w:sz w:val="24"/>
                <w:szCs w:val="24"/>
              </w:rPr>
            </w:pPr>
            <w:r w:rsidRPr="00597ABA">
              <w:rPr>
                <w:rFonts w:ascii="Times New Roman" w:hAnsi="Times New Roman" w:cs="Times New Roman"/>
                <w:sz w:val="24"/>
                <w:szCs w:val="24"/>
              </w:rPr>
              <w:t>Punctaj acordat</w:t>
            </w:r>
            <w:r w:rsidR="00124855" w:rsidRPr="00597ABA">
              <w:rPr>
                <w:rFonts w:ascii="Times New Roman" w:hAnsi="Times New Roman" w:cs="Times New Roman"/>
                <w:sz w:val="24"/>
                <w:szCs w:val="24"/>
              </w:rPr>
              <w:t xml:space="preserve"> 1</w:t>
            </w:r>
          </w:p>
        </w:tc>
      </w:tr>
    </w:tbl>
    <w:p w14:paraId="4A6FBBF9" w14:textId="77777777" w:rsidR="00EF6CEA" w:rsidRPr="00EF6CEA" w:rsidRDefault="00EF6CEA" w:rsidP="004621E6">
      <w:pPr>
        <w:pStyle w:val="a4"/>
        <w:rPr>
          <w:rFonts w:ascii="Times New Roman" w:hAnsi="Times New Roman" w:cs="Times New Roman"/>
          <w:sz w:val="28"/>
          <w:szCs w:val="28"/>
        </w:rPr>
      </w:pPr>
    </w:p>
    <w:p w14:paraId="3B8B0F55" w14:textId="77777777" w:rsidR="00D07AC4" w:rsidRPr="00597ABA" w:rsidRDefault="00BA598F" w:rsidP="004621E6">
      <w:pPr>
        <w:pStyle w:val="a4"/>
        <w:rPr>
          <w:rFonts w:ascii="Times New Roman" w:hAnsi="Times New Roman" w:cs="Times New Roman"/>
          <w:sz w:val="24"/>
          <w:szCs w:val="24"/>
        </w:rPr>
      </w:pPr>
      <w:proofErr w:type="gramStart"/>
      <w:r w:rsidRPr="002862B7">
        <w:rPr>
          <w:rFonts w:ascii="Times New Roman" w:hAnsi="Times New Roman" w:cs="Times New Roman"/>
          <w:b/>
          <w:bCs/>
          <w:sz w:val="24"/>
          <w:szCs w:val="24"/>
        </w:rPr>
        <w:t xml:space="preserve">Indicator </w:t>
      </w:r>
      <w:r w:rsidR="00D07AC4" w:rsidRPr="002862B7">
        <w:rPr>
          <w:rFonts w:ascii="Times New Roman" w:hAnsi="Times New Roman" w:cs="Times New Roman"/>
          <w:b/>
          <w:bCs/>
          <w:sz w:val="24"/>
          <w:szCs w:val="24"/>
        </w:rPr>
        <w:t>1.1.5</w:t>
      </w:r>
      <w:r w:rsidR="00D07AC4" w:rsidRPr="00597ABA">
        <w:rPr>
          <w:rFonts w:ascii="Times New Roman" w:hAnsi="Times New Roman" w:cs="Times New Roman"/>
          <w:sz w:val="24"/>
          <w:szCs w:val="24"/>
        </w:rPr>
        <w:t>.</w:t>
      </w:r>
      <w:proofErr w:type="gramEnd"/>
      <w:r w:rsidR="00D07AC4" w:rsidRPr="00597ABA">
        <w:rPr>
          <w:rFonts w:ascii="Times New Roman" w:hAnsi="Times New Roman" w:cs="Times New Roman"/>
          <w:sz w:val="24"/>
          <w:szCs w:val="24"/>
        </w:rPr>
        <w:t xml:space="preserve"> Asigurarea cu </w:t>
      </w:r>
      <w:r w:rsidR="00DC77DE" w:rsidRPr="00597ABA">
        <w:rPr>
          <w:rFonts w:ascii="Times New Roman" w:hAnsi="Times New Roman" w:cs="Times New Roman"/>
          <w:sz w:val="24"/>
          <w:szCs w:val="24"/>
        </w:rPr>
        <w:t xml:space="preserve">material de </w:t>
      </w:r>
      <w:proofErr w:type="gramStart"/>
      <w:r w:rsidR="00DC77DE" w:rsidRPr="00597ABA">
        <w:rPr>
          <w:rFonts w:ascii="Times New Roman" w:hAnsi="Times New Roman" w:cs="Times New Roman"/>
          <w:sz w:val="24"/>
          <w:szCs w:val="24"/>
        </w:rPr>
        <w:t>sprijin(</w:t>
      </w:r>
      <w:proofErr w:type="gramEnd"/>
      <w:r w:rsidR="00D07AC4" w:rsidRPr="00597ABA">
        <w:rPr>
          <w:rFonts w:ascii="Times New Roman" w:hAnsi="Times New Roman" w:cs="Times New Roman"/>
          <w:sz w:val="24"/>
          <w:szCs w:val="24"/>
        </w:rPr>
        <w:t>echipamente, utilaje, dispozitive, ustensile etc.</w:t>
      </w:r>
      <w:r w:rsidR="00DC77DE" w:rsidRPr="00597ABA">
        <w:rPr>
          <w:rFonts w:ascii="Times New Roman" w:hAnsi="Times New Roman" w:cs="Times New Roman"/>
          <w:sz w:val="24"/>
          <w:szCs w:val="24"/>
        </w:rPr>
        <w:t>)</w:t>
      </w:r>
      <w:r w:rsidR="00D07AC4" w:rsidRPr="00597ABA">
        <w:rPr>
          <w:rFonts w:ascii="Times New Roman" w:hAnsi="Times New Roman" w:cs="Times New Roman"/>
          <w:sz w:val="24"/>
          <w:szCs w:val="24"/>
        </w:rPr>
        <w:t xml:space="preserve"> în corespundere cu parametrii sanitaro</w:t>
      </w:r>
      <w:r w:rsidR="00DC77DE" w:rsidRPr="00597ABA">
        <w:rPr>
          <w:rFonts w:ascii="Times New Roman" w:hAnsi="Times New Roman" w:cs="Times New Roman"/>
          <w:sz w:val="24"/>
          <w:szCs w:val="24"/>
        </w:rPr>
        <w:t>-</w:t>
      </w:r>
      <w:r w:rsidR="00D07AC4" w:rsidRPr="00597ABA">
        <w:rPr>
          <w:rFonts w:ascii="Times New Roman" w:hAnsi="Times New Roman" w:cs="Times New Roman"/>
          <w:sz w:val="24"/>
          <w:szCs w:val="24"/>
        </w:rPr>
        <w:t xml:space="preserve">igienici și cu cerințele de </w:t>
      </w:r>
      <w:r w:rsidR="00DC77DE" w:rsidRPr="00597ABA">
        <w:rPr>
          <w:rFonts w:ascii="Times New Roman" w:hAnsi="Times New Roman" w:cs="Times New Roman"/>
          <w:sz w:val="24"/>
          <w:szCs w:val="24"/>
        </w:rPr>
        <w:t>s</w:t>
      </w:r>
      <w:r w:rsidR="00D07AC4" w:rsidRPr="00597ABA">
        <w:rPr>
          <w:rFonts w:ascii="Times New Roman" w:hAnsi="Times New Roman" w:cs="Times New Roman"/>
          <w:sz w:val="24"/>
          <w:szCs w:val="24"/>
        </w:rPr>
        <w:t>ecuritate</w:t>
      </w:r>
    </w:p>
    <w:tbl>
      <w:tblPr>
        <w:tblStyle w:val="a3"/>
        <w:tblW w:w="10456" w:type="dxa"/>
        <w:tblLook w:val="04A0" w:firstRow="1" w:lastRow="0" w:firstColumn="1" w:lastColumn="0" w:noHBand="0" w:noVBand="1"/>
      </w:tblPr>
      <w:tblGrid>
        <w:gridCol w:w="1203"/>
        <w:gridCol w:w="3096"/>
        <w:gridCol w:w="2822"/>
        <w:gridCol w:w="3335"/>
      </w:tblGrid>
      <w:tr w:rsidR="00EF6CEA" w:rsidRPr="00597ABA" w14:paraId="43AA6C20" w14:textId="77777777" w:rsidTr="002862B7">
        <w:tc>
          <w:tcPr>
            <w:tcW w:w="1188" w:type="dxa"/>
          </w:tcPr>
          <w:p w14:paraId="60D7FB7B" w14:textId="77777777" w:rsidR="00EF6CEA" w:rsidRPr="00597ABA" w:rsidRDefault="00EF6CEA" w:rsidP="00A04360">
            <w:pPr>
              <w:pStyle w:val="a4"/>
              <w:rPr>
                <w:rFonts w:ascii="Times New Roman" w:hAnsi="Times New Roman" w:cs="Times New Roman"/>
                <w:sz w:val="24"/>
                <w:szCs w:val="24"/>
              </w:rPr>
            </w:pPr>
            <w:r w:rsidRPr="00597ABA">
              <w:rPr>
                <w:rFonts w:ascii="Times New Roman" w:hAnsi="Times New Roman" w:cs="Times New Roman"/>
                <w:sz w:val="24"/>
                <w:szCs w:val="24"/>
              </w:rPr>
              <w:t>Dovezi</w:t>
            </w:r>
          </w:p>
        </w:tc>
        <w:tc>
          <w:tcPr>
            <w:tcW w:w="9268" w:type="dxa"/>
            <w:gridSpan w:val="3"/>
          </w:tcPr>
          <w:p w14:paraId="5EA66F1D" w14:textId="1285E228" w:rsidR="00B23D57" w:rsidRPr="00597ABA" w:rsidRDefault="00597ABA" w:rsidP="002427BD">
            <w:pPr>
              <w:pStyle w:val="a4"/>
              <w:rPr>
                <w:rFonts w:ascii="Times New Roman" w:hAnsi="Times New Roman" w:cs="Times New Roman"/>
                <w:sz w:val="24"/>
                <w:szCs w:val="24"/>
                <w:lang w:val="en-US"/>
              </w:rPr>
            </w:pPr>
            <w:r w:rsidRPr="00597ABA">
              <w:rPr>
                <w:rFonts w:ascii="Times New Roman" w:hAnsi="Times New Roman" w:cs="Times New Roman"/>
                <w:sz w:val="24"/>
                <w:szCs w:val="24"/>
                <w:lang w:val="en-US"/>
              </w:rPr>
              <w:t>-</w:t>
            </w:r>
            <w:r w:rsidR="00B23D57" w:rsidRPr="00597ABA">
              <w:rPr>
                <w:rFonts w:ascii="Times New Roman" w:hAnsi="Times New Roman" w:cs="Times New Roman"/>
                <w:sz w:val="24"/>
                <w:szCs w:val="24"/>
                <w:lang w:val="en-US"/>
              </w:rPr>
              <w:t>Registrul de evidență a utilajelor, dispozitivelor, ustensilelor și materialelor de sprijin la: chimie, biologie, fizică, informatică, educație</w:t>
            </w:r>
            <w:r w:rsidR="00EF5B81">
              <w:rPr>
                <w:rFonts w:ascii="Times New Roman" w:hAnsi="Times New Roman" w:cs="Times New Roman"/>
                <w:sz w:val="24"/>
                <w:szCs w:val="24"/>
                <w:lang w:val="en-US"/>
              </w:rPr>
              <w:t xml:space="preserve"> tehnologică, educație fizică; </w:t>
            </w:r>
            <w:r w:rsidR="00B23D57" w:rsidRPr="00597ABA">
              <w:rPr>
                <w:rFonts w:ascii="Times New Roman" w:hAnsi="Times New Roman" w:cs="Times New Roman"/>
                <w:sz w:val="24"/>
                <w:szCs w:val="24"/>
                <w:lang w:val="en-US"/>
              </w:rPr>
              <w:t xml:space="preserve"> </w:t>
            </w:r>
          </w:p>
          <w:p w14:paraId="3201A5AB" w14:textId="1EBE5F1E" w:rsidR="00B23D57" w:rsidRPr="00597ABA" w:rsidRDefault="00597ABA" w:rsidP="002427BD">
            <w:pPr>
              <w:pStyle w:val="a4"/>
              <w:rPr>
                <w:rFonts w:ascii="Times New Roman" w:hAnsi="Times New Roman" w:cs="Times New Roman"/>
                <w:sz w:val="24"/>
                <w:szCs w:val="24"/>
                <w:lang w:val="en-US"/>
              </w:rPr>
            </w:pPr>
            <w:r w:rsidRPr="00597ABA">
              <w:rPr>
                <w:rFonts w:ascii="Times New Roman" w:hAnsi="Times New Roman" w:cs="Times New Roman"/>
                <w:sz w:val="24"/>
                <w:szCs w:val="24"/>
                <w:lang w:val="en-US"/>
              </w:rPr>
              <w:t>-</w:t>
            </w:r>
            <w:r w:rsidR="00B23D57" w:rsidRPr="00597ABA">
              <w:rPr>
                <w:rFonts w:ascii="Times New Roman" w:hAnsi="Times New Roman" w:cs="Times New Roman"/>
                <w:sz w:val="24"/>
                <w:szCs w:val="24"/>
                <w:lang w:val="en-US"/>
              </w:rPr>
              <w:t xml:space="preserve">Registrele de evidenţă a cunoaşterii de către elevi a regulilor de securitate a vieţii şi sănătăţii în laboratoarele de fizică, chimie şi informatică; </w:t>
            </w:r>
          </w:p>
          <w:p w14:paraId="043D6DD0" w14:textId="0853D5F9" w:rsidR="00EF6CEA" w:rsidRPr="00597ABA" w:rsidRDefault="00597ABA" w:rsidP="002427BD">
            <w:pPr>
              <w:pStyle w:val="a4"/>
              <w:rPr>
                <w:rFonts w:ascii="Times New Roman" w:hAnsi="Times New Roman" w:cs="Times New Roman"/>
                <w:sz w:val="24"/>
                <w:szCs w:val="24"/>
                <w:lang w:val="en-US"/>
              </w:rPr>
            </w:pPr>
            <w:r w:rsidRPr="00597ABA">
              <w:rPr>
                <w:rFonts w:ascii="Times New Roman" w:hAnsi="Times New Roman" w:cs="Times New Roman"/>
                <w:sz w:val="24"/>
                <w:szCs w:val="24"/>
                <w:lang w:val="en-US"/>
              </w:rPr>
              <w:t>-</w:t>
            </w:r>
            <w:r w:rsidR="00B23D57" w:rsidRPr="00597ABA">
              <w:rPr>
                <w:rFonts w:ascii="Times New Roman" w:hAnsi="Times New Roman" w:cs="Times New Roman"/>
                <w:sz w:val="24"/>
                <w:szCs w:val="24"/>
                <w:lang w:val="en-US"/>
              </w:rPr>
              <w:t>Terenul de sport corespunde normelor și cerințelor de securitate.</w:t>
            </w:r>
          </w:p>
        </w:tc>
      </w:tr>
      <w:tr w:rsidR="00EF6CEA" w:rsidRPr="00597ABA" w14:paraId="322193B5" w14:textId="77777777" w:rsidTr="002862B7">
        <w:tc>
          <w:tcPr>
            <w:tcW w:w="1188" w:type="dxa"/>
          </w:tcPr>
          <w:p w14:paraId="7C02DDDD" w14:textId="77777777" w:rsidR="00EF6CEA" w:rsidRPr="00597ABA" w:rsidRDefault="00EF6CEA" w:rsidP="00A04360">
            <w:pPr>
              <w:pStyle w:val="a4"/>
              <w:rPr>
                <w:rFonts w:ascii="Times New Roman" w:hAnsi="Times New Roman" w:cs="Times New Roman"/>
                <w:sz w:val="24"/>
                <w:szCs w:val="24"/>
              </w:rPr>
            </w:pPr>
            <w:r w:rsidRPr="00597ABA">
              <w:rPr>
                <w:rFonts w:ascii="Times New Roman" w:hAnsi="Times New Roman" w:cs="Times New Roman"/>
                <w:sz w:val="24"/>
                <w:szCs w:val="24"/>
              </w:rPr>
              <w:t>Constatări</w:t>
            </w:r>
          </w:p>
        </w:tc>
        <w:tc>
          <w:tcPr>
            <w:tcW w:w="9268" w:type="dxa"/>
            <w:gridSpan w:val="3"/>
          </w:tcPr>
          <w:p w14:paraId="2FDD601B" w14:textId="0A5B9CCD" w:rsidR="00597ABA" w:rsidRPr="00EF5B81" w:rsidRDefault="00EF5B81" w:rsidP="00CD0906">
            <w:pPr>
              <w:pStyle w:val="a4"/>
              <w:rPr>
                <w:rFonts w:ascii="Times New Roman" w:hAnsi="Times New Roman" w:cs="Times New Roman"/>
                <w:sz w:val="24"/>
              </w:rPr>
            </w:pPr>
            <w:r>
              <w:rPr>
                <w:rFonts w:ascii="Times New Roman" w:hAnsi="Times New Roman" w:cs="Times New Roman"/>
                <w:sz w:val="24"/>
                <w:szCs w:val="24"/>
              </w:rPr>
              <w:t>L</w:t>
            </w:r>
            <w:r w:rsidRPr="00597ABA">
              <w:rPr>
                <w:rFonts w:ascii="Times New Roman" w:hAnsi="Times New Roman" w:cs="Times New Roman"/>
                <w:sz w:val="24"/>
                <w:szCs w:val="24"/>
                <w:lang w:val="en-US"/>
              </w:rPr>
              <w:t>aboratoarele de fizică, chimie şi informatică</w:t>
            </w:r>
            <w:r w:rsidR="00B23D57" w:rsidRPr="00EF5B81">
              <w:rPr>
                <w:rFonts w:ascii="Times New Roman" w:hAnsi="Times New Roman" w:cs="Times New Roman"/>
                <w:sz w:val="24"/>
              </w:rPr>
              <w:t xml:space="preserve"> </w:t>
            </w:r>
            <w:r>
              <w:rPr>
                <w:rFonts w:ascii="Times New Roman" w:hAnsi="Times New Roman" w:cs="Times New Roman"/>
                <w:sz w:val="24"/>
              </w:rPr>
              <w:t xml:space="preserve">sunt dotate cu </w:t>
            </w:r>
            <w:r w:rsidR="00B23D57" w:rsidRPr="00EF5B81">
              <w:rPr>
                <w:rFonts w:ascii="Times New Roman" w:hAnsi="Times New Roman" w:cs="Times New Roman"/>
                <w:sz w:val="24"/>
              </w:rPr>
              <w:t>echipamente, utilaje, dispozitive, ustensile conform parametrilor sanitaro-</w:t>
            </w:r>
            <w:proofErr w:type="gramStart"/>
            <w:r w:rsidR="00B23D57" w:rsidRPr="00EF5B81">
              <w:rPr>
                <w:rFonts w:ascii="Times New Roman" w:hAnsi="Times New Roman" w:cs="Times New Roman"/>
                <w:sz w:val="24"/>
              </w:rPr>
              <w:t>igienici  ș</w:t>
            </w:r>
            <w:proofErr w:type="gramEnd"/>
            <w:r w:rsidR="00B23D57" w:rsidRPr="00EF5B81">
              <w:rPr>
                <w:rFonts w:ascii="Times New Roman" w:hAnsi="Times New Roman" w:cs="Times New Roman"/>
                <w:sz w:val="24"/>
              </w:rPr>
              <w:t xml:space="preserve">i cerințelor de </w:t>
            </w:r>
            <w:r>
              <w:rPr>
                <w:rFonts w:ascii="Times New Roman" w:hAnsi="Times New Roman" w:cs="Times New Roman"/>
                <w:sz w:val="24"/>
              </w:rPr>
              <w:t>securitate în volum de 75 %</w:t>
            </w:r>
            <w:r w:rsidR="00B23D57" w:rsidRPr="00EF5B81">
              <w:rPr>
                <w:rFonts w:ascii="Times New Roman" w:hAnsi="Times New Roman" w:cs="Times New Roman"/>
                <w:sz w:val="24"/>
              </w:rPr>
              <w:t>.</w:t>
            </w:r>
            <w:r w:rsidR="00597ABA" w:rsidRPr="00EF5B81">
              <w:rPr>
                <w:rFonts w:ascii="Times New Roman" w:hAnsi="Times New Roman" w:cs="Times New Roman"/>
                <w:sz w:val="24"/>
              </w:rPr>
              <w:t xml:space="preserve"> </w:t>
            </w:r>
          </w:p>
          <w:p w14:paraId="15066A1D" w14:textId="20D0DE74" w:rsidR="00EF6CEA" w:rsidRPr="00597ABA" w:rsidRDefault="00EF5B81" w:rsidP="00CD0906">
            <w:pPr>
              <w:pStyle w:val="a4"/>
              <w:rPr>
                <w:w w:val="90"/>
              </w:rPr>
            </w:pPr>
            <w:r>
              <w:rPr>
                <w:rFonts w:ascii="Times New Roman" w:hAnsi="Times New Roman" w:cs="Times New Roman"/>
                <w:sz w:val="24"/>
              </w:rPr>
              <w:t>Aprovizionarea perso</w:t>
            </w:r>
            <w:r w:rsidR="00597ABA" w:rsidRPr="00EF5B81">
              <w:rPr>
                <w:rFonts w:ascii="Times New Roman" w:hAnsi="Times New Roman" w:cs="Times New Roman"/>
                <w:sz w:val="24"/>
              </w:rPr>
              <w:t>nalului nondidactic cu echipament, căldări, mopuri, mături, pentru activitate conform normelor</w:t>
            </w:r>
            <w:r>
              <w:rPr>
                <w:rFonts w:ascii="Times New Roman" w:hAnsi="Times New Roman" w:cs="Times New Roman"/>
                <w:sz w:val="24"/>
              </w:rPr>
              <w:t xml:space="preserve"> sanitaro-igienice</w:t>
            </w:r>
            <w:r w:rsidR="00597ABA" w:rsidRPr="00EF5B81">
              <w:rPr>
                <w:rFonts w:ascii="Times New Roman" w:hAnsi="Times New Roman" w:cs="Times New Roman"/>
                <w:sz w:val="24"/>
              </w:rPr>
              <w:t>.</w:t>
            </w:r>
          </w:p>
        </w:tc>
      </w:tr>
      <w:tr w:rsidR="00EF6CEA" w:rsidRPr="00597ABA" w14:paraId="321C7EAC" w14:textId="77777777" w:rsidTr="002862B7">
        <w:tc>
          <w:tcPr>
            <w:tcW w:w="1188" w:type="dxa"/>
          </w:tcPr>
          <w:p w14:paraId="4D2C50EF" w14:textId="77777777" w:rsidR="00EF6CEA" w:rsidRPr="00597ABA" w:rsidRDefault="00EF6CEA" w:rsidP="00A04360">
            <w:pPr>
              <w:pStyle w:val="a4"/>
              <w:rPr>
                <w:rFonts w:ascii="Times New Roman" w:hAnsi="Times New Roman" w:cs="Times New Roman"/>
                <w:sz w:val="24"/>
                <w:szCs w:val="24"/>
              </w:rPr>
            </w:pPr>
            <w:r w:rsidRPr="00597ABA">
              <w:rPr>
                <w:rFonts w:ascii="Times New Roman" w:hAnsi="Times New Roman" w:cs="Times New Roman"/>
                <w:sz w:val="24"/>
                <w:szCs w:val="24"/>
              </w:rPr>
              <w:t>Pondere și punctaj acordat</w:t>
            </w:r>
          </w:p>
        </w:tc>
        <w:tc>
          <w:tcPr>
            <w:tcW w:w="3102" w:type="dxa"/>
          </w:tcPr>
          <w:p w14:paraId="3829B3EC" w14:textId="77777777" w:rsidR="00EF6CEA" w:rsidRPr="00597ABA" w:rsidRDefault="00A04360" w:rsidP="00A04360">
            <w:pPr>
              <w:pStyle w:val="a4"/>
              <w:rPr>
                <w:rFonts w:ascii="Times New Roman" w:hAnsi="Times New Roman" w:cs="Times New Roman"/>
                <w:sz w:val="24"/>
                <w:szCs w:val="24"/>
              </w:rPr>
            </w:pPr>
            <w:r w:rsidRPr="00597ABA">
              <w:rPr>
                <w:rFonts w:ascii="Times New Roman" w:hAnsi="Times New Roman" w:cs="Times New Roman"/>
                <w:sz w:val="24"/>
                <w:szCs w:val="24"/>
              </w:rPr>
              <w:t>Pondere 1</w:t>
            </w:r>
          </w:p>
        </w:tc>
        <w:tc>
          <w:tcPr>
            <w:tcW w:w="2825" w:type="dxa"/>
          </w:tcPr>
          <w:p w14:paraId="32E82912" w14:textId="5168B15D" w:rsidR="00EF6CEA" w:rsidRPr="00597ABA" w:rsidRDefault="00EF6CEA" w:rsidP="00A04360">
            <w:pPr>
              <w:pStyle w:val="a4"/>
              <w:rPr>
                <w:rFonts w:ascii="Times New Roman" w:hAnsi="Times New Roman" w:cs="Times New Roman"/>
                <w:sz w:val="24"/>
                <w:szCs w:val="24"/>
              </w:rPr>
            </w:pPr>
            <w:r w:rsidRPr="00597ABA">
              <w:rPr>
                <w:rFonts w:ascii="Times New Roman" w:hAnsi="Times New Roman" w:cs="Times New Roman"/>
                <w:sz w:val="24"/>
                <w:szCs w:val="24"/>
              </w:rPr>
              <w:t>Autoevaluare conform criteriilor</w:t>
            </w:r>
            <w:r w:rsidR="00CE3130">
              <w:rPr>
                <w:rFonts w:ascii="Times New Roman" w:hAnsi="Times New Roman" w:cs="Times New Roman"/>
                <w:sz w:val="24"/>
                <w:szCs w:val="24"/>
              </w:rPr>
              <w:t xml:space="preserve"> 0,75</w:t>
            </w:r>
          </w:p>
        </w:tc>
        <w:tc>
          <w:tcPr>
            <w:tcW w:w="3341" w:type="dxa"/>
          </w:tcPr>
          <w:p w14:paraId="0F7C6432" w14:textId="7F9F22F4" w:rsidR="00EF6CEA" w:rsidRPr="00597ABA" w:rsidRDefault="00EF6CEA" w:rsidP="00A04360">
            <w:pPr>
              <w:pStyle w:val="a4"/>
              <w:rPr>
                <w:rFonts w:ascii="Times New Roman" w:hAnsi="Times New Roman" w:cs="Times New Roman"/>
                <w:sz w:val="24"/>
                <w:szCs w:val="24"/>
              </w:rPr>
            </w:pPr>
            <w:r w:rsidRPr="00597ABA">
              <w:rPr>
                <w:rFonts w:ascii="Times New Roman" w:hAnsi="Times New Roman" w:cs="Times New Roman"/>
                <w:sz w:val="24"/>
                <w:szCs w:val="24"/>
              </w:rPr>
              <w:t>Punctaj acordat</w:t>
            </w:r>
            <w:r w:rsidR="00CE3130">
              <w:rPr>
                <w:rFonts w:ascii="Times New Roman" w:hAnsi="Times New Roman" w:cs="Times New Roman"/>
                <w:sz w:val="24"/>
                <w:szCs w:val="24"/>
              </w:rPr>
              <w:t xml:space="preserve"> 0,75</w:t>
            </w:r>
          </w:p>
        </w:tc>
      </w:tr>
    </w:tbl>
    <w:p w14:paraId="0A346248" w14:textId="77777777" w:rsidR="00EF6CEA" w:rsidRPr="00EF6CEA" w:rsidRDefault="00EF6CEA" w:rsidP="004621E6">
      <w:pPr>
        <w:pStyle w:val="a4"/>
        <w:rPr>
          <w:rFonts w:ascii="Times New Roman" w:hAnsi="Times New Roman" w:cs="Times New Roman"/>
          <w:sz w:val="28"/>
          <w:szCs w:val="28"/>
        </w:rPr>
      </w:pPr>
    </w:p>
    <w:p w14:paraId="16AB16D0" w14:textId="77777777" w:rsidR="00D07AC4" w:rsidRPr="00782021" w:rsidRDefault="00BA598F" w:rsidP="004621E6">
      <w:pPr>
        <w:pStyle w:val="a4"/>
        <w:rPr>
          <w:rFonts w:ascii="Times New Roman" w:hAnsi="Times New Roman" w:cs="Times New Roman"/>
          <w:sz w:val="24"/>
          <w:szCs w:val="24"/>
        </w:rPr>
      </w:pPr>
      <w:proofErr w:type="gramStart"/>
      <w:r w:rsidRPr="002862B7">
        <w:rPr>
          <w:rFonts w:ascii="Times New Roman" w:hAnsi="Times New Roman" w:cs="Times New Roman"/>
          <w:b/>
          <w:bCs/>
          <w:sz w:val="24"/>
          <w:szCs w:val="24"/>
        </w:rPr>
        <w:t xml:space="preserve">Indicator </w:t>
      </w:r>
      <w:r w:rsidR="00DC77DE" w:rsidRPr="002862B7">
        <w:rPr>
          <w:rFonts w:ascii="Times New Roman" w:hAnsi="Times New Roman" w:cs="Times New Roman"/>
          <w:b/>
          <w:bCs/>
          <w:sz w:val="24"/>
          <w:szCs w:val="24"/>
        </w:rPr>
        <w:t>1.1.6</w:t>
      </w:r>
      <w:r w:rsidR="00DC77DE" w:rsidRPr="00782021">
        <w:rPr>
          <w:rFonts w:ascii="Times New Roman" w:hAnsi="Times New Roman" w:cs="Times New Roman"/>
          <w:sz w:val="24"/>
          <w:szCs w:val="24"/>
        </w:rPr>
        <w:t>.</w:t>
      </w:r>
      <w:proofErr w:type="gramEnd"/>
      <w:r w:rsidR="00DC77DE" w:rsidRPr="00782021">
        <w:rPr>
          <w:rFonts w:ascii="Times New Roman" w:hAnsi="Times New Roman" w:cs="Times New Roman"/>
          <w:sz w:val="24"/>
          <w:szCs w:val="24"/>
        </w:rPr>
        <w:t xml:space="preserve"> Asigurarea cu spații</w:t>
      </w:r>
      <w:r w:rsidR="00D07AC4" w:rsidRPr="00782021">
        <w:rPr>
          <w:rFonts w:ascii="Times New Roman" w:hAnsi="Times New Roman" w:cs="Times New Roman"/>
          <w:sz w:val="24"/>
          <w:szCs w:val="24"/>
        </w:rPr>
        <w:t xml:space="preserve"> pentru prepararea și servirea hranei</w:t>
      </w:r>
      <w:proofErr w:type="gramStart"/>
      <w:r w:rsidR="00D07AC4" w:rsidRPr="00782021">
        <w:rPr>
          <w:rFonts w:ascii="Times New Roman" w:hAnsi="Times New Roman" w:cs="Times New Roman"/>
          <w:sz w:val="24"/>
          <w:szCs w:val="24"/>
        </w:rPr>
        <w:t>,</w:t>
      </w:r>
      <w:r w:rsidR="00DC77DE" w:rsidRPr="00782021">
        <w:rPr>
          <w:rFonts w:ascii="Times New Roman" w:hAnsi="Times New Roman" w:cs="Times New Roman"/>
          <w:sz w:val="24"/>
          <w:szCs w:val="24"/>
        </w:rPr>
        <w:t>care</w:t>
      </w:r>
      <w:proofErr w:type="gramEnd"/>
      <w:r w:rsidR="00DC77DE" w:rsidRPr="00782021">
        <w:rPr>
          <w:rFonts w:ascii="Times New Roman" w:hAnsi="Times New Roman" w:cs="Times New Roman"/>
          <w:sz w:val="24"/>
          <w:szCs w:val="24"/>
        </w:rPr>
        <w:t xml:space="preserve"> corespund</w:t>
      </w:r>
      <w:r w:rsidR="00AF1F3F" w:rsidRPr="00782021">
        <w:rPr>
          <w:rFonts w:ascii="Times New Roman" w:hAnsi="Times New Roman" w:cs="Times New Roman"/>
          <w:sz w:val="24"/>
          <w:szCs w:val="24"/>
        </w:rPr>
        <w:t xml:space="preserve"> normelor sanitare în vigoare privind siguranța</w:t>
      </w:r>
      <w:r w:rsidR="00D07AC4" w:rsidRPr="00782021">
        <w:rPr>
          <w:rFonts w:ascii="Times New Roman" w:hAnsi="Times New Roman" w:cs="Times New Roman"/>
          <w:sz w:val="24"/>
          <w:szCs w:val="24"/>
        </w:rPr>
        <w:t>, accesibilitate</w:t>
      </w:r>
      <w:r w:rsidR="00AF1F3F" w:rsidRPr="00782021">
        <w:rPr>
          <w:rFonts w:ascii="Times New Roman" w:hAnsi="Times New Roman" w:cs="Times New Roman"/>
          <w:sz w:val="24"/>
          <w:szCs w:val="24"/>
        </w:rPr>
        <w:t>a</w:t>
      </w:r>
      <w:r w:rsidR="00D07AC4" w:rsidRPr="00782021">
        <w:rPr>
          <w:rFonts w:ascii="Times New Roman" w:hAnsi="Times New Roman" w:cs="Times New Roman"/>
          <w:sz w:val="24"/>
          <w:szCs w:val="24"/>
        </w:rPr>
        <w:t>, funcționalitate</w:t>
      </w:r>
      <w:r w:rsidR="00AF1F3F" w:rsidRPr="00782021">
        <w:rPr>
          <w:rFonts w:ascii="Times New Roman" w:hAnsi="Times New Roman" w:cs="Times New Roman"/>
          <w:sz w:val="24"/>
          <w:szCs w:val="24"/>
        </w:rPr>
        <w:t>a</w:t>
      </w:r>
      <w:r w:rsidR="00D07AC4" w:rsidRPr="00782021">
        <w:rPr>
          <w:rFonts w:ascii="Times New Roman" w:hAnsi="Times New Roman" w:cs="Times New Roman"/>
          <w:sz w:val="24"/>
          <w:szCs w:val="24"/>
        </w:rPr>
        <w:t xml:space="preserve"> și confort</w:t>
      </w:r>
      <w:r w:rsidR="00AF1F3F" w:rsidRPr="00782021">
        <w:rPr>
          <w:rFonts w:ascii="Times New Roman" w:hAnsi="Times New Roman" w:cs="Times New Roman"/>
          <w:sz w:val="24"/>
          <w:szCs w:val="24"/>
        </w:rPr>
        <w:t>ul</w:t>
      </w:r>
      <w:r w:rsidR="00D07AC4" w:rsidRPr="00782021">
        <w:rPr>
          <w:rFonts w:ascii="Times New Roman" w:hAnsi="Times New Roman" w:cs="Times New Roman"/>
          <w:sz w:val="24"/>
          <w:szCs w:val="24"/>
        </w:rPr>
        <w:t xml:space="preserve"> elevi</w:t>
      </w:r>
      <w:r w:rsidR="00AF1F3F" w:rsidRPr="00782021">
        <w:rPr>
          <w:rFonts w:ascii="Times New Roman" w:hAnsi="Times New Roman" w:cs="Times New Roman"/>
          <w:sz w:val="24"/>
          <w:szCs w:val="24"/>
        </w:rPr>
        <w:t>lor</w:t>
      </w:r>
      <w:r w:rsidR="00D07AC4" w:rsidRPr="00782021">
        <w:rPr>
          <w:rFonts w:ascii="Times New Roman" w:hAnsi="Times New Roman" w:cs="Times New Roman"/>
          <w:sz w:val="24"/>
          <w:szCs w:val="24"/>
        </w:rPr>
        <w:t xml:space="preserve"> </w:t>
      </w:r>
    </w:p>
    <w:tbl>
      <w:tblPr>
        <w:tblStyle w:val="a3"/>
        <w:tblW w:w="10456" w:type="dxa"/>
        <w:tblLook w:val="04A0" w:firstRow="1" w:lastRow="0" w:firstColumn="1" w:lastColumn="0" w:noHBand="0" w:noVBand="1"/>
      </w:tblPr>
      <w:tblGrid>
        <w:gridCol w:w="1203"/>
        <w:gridCol w:w="3096"/>
        <w:gridCol w:w="2822"/>
        <w:gridCol w:w="3335"/>
      </w:tblGrid>
      <w:tr w:rsidR="007A259F" w14:paraId="4D8560B4" w14:textId="77777777" w:rsidTr="002862B7">
        <w:tc>
          <w:tcPr>
            <w:tcW w:w="1188" w:type="dxa"/>
          </w:tcPr>
          <w:p w14:paraId="3C96D4F2" w14:textId="77777777" w:rsidR="007A259F" w:rsidRPr="00A739E3" w:rsidRDefault="007A259F" w:rsidP="00A04360">
            <w:pPr>
              <w:pStyle w:val="a4"/>
              <w:rPr>
                <w:rFonts w:ascii="Times New Roman" w:hAnsi="Times New Roman" w:cs="Times New Roman"/>
                <w:sz w:val="24"/>
                <w:szCs w:val="24"/>
              </w:rPr>
            </w:pPr>
            <w:r w:rsidRPr="00A739E3">
              <w:rPr>
                <w:rFonts w:ascii="Times New Roman" w:hAnsi="Times New Roman" w:cs="Times New Roman"/>
                <w:sz w:val="24"/>
                <w:szCs w:val="24"/>
              </w:rPr>
              <w:t>Dovezi</w:t>
            </w:r>
          </w:p>
        </w:tc>
        <w:tc>
          <w:tcPr>
            <w:tcW w:w="9268" w:type="dxa"/>
            <w:gridSpan w:val="3"/>
          </w:tcPr>
          <w:p w14:paraId="457A5134" w14:textId="77777777" w:rsidR="00606A5E" w:rsidRDefault="00A739E3" w:rsidP="00606A5E">
            <w:pPr>
              <w:pStyle w:val="a4"/>
              <w:rPr>
                <w:rFonts w:ascii="Times New Roman" w:hAnsi="Times New Roman" w:cs="Times New Roman"/>
                <w:sz w:val="24"/>
                <w:szCs w:val="24"/>
              </w:rPr>
            </w:pPr>
            <w:r w:rsidRPr="00606A5E">
              <w:rPr>
                <w:rFonts w:ascii="Times New Roman" w:hAnsi="Times New Roman" w:cs="Times New Roman"/>
                <w:sz w:val="24"/>
                <w:szCs w:val="24"/>
              </w:rPr>
              <w:t>-</w:t>
            </w:r>
            <w:r w:rsidR="00606A5E">
              <w:rPr>
                <w:rFonts w:ascii="Times New Roman" w:hAnsi="Times New Roman" w:cs="Times New Roman"/>
                <w:sz w:val="24"/>
                <w:szCs w:val="24"/>
              </w:rPr>
              <w:t>Monitorizarea respectării normelor sanitare în spațiile de pregătire</w:t>
            </w:r>
            <w:proofErr w:type="gramStart"/>
            <w:r w:rsidR="00606A5E">
              <w:rPr>
                <w:rFonts w:ascii="Times New Roman" w:hAnsi="Times New Roman" w:cs="Times New Roman"/>
                <w:sz w:val="24"/>
                <w:szCs w:val="24"/>
              </w:rPr>
              <w:t>,servire</w:t>
            </w:r>
            <w:proofErr w:type="gramEnd"/>
            <w:r w:rsidR="00606A5E">
              <w:rPr>
                <w:rFonts w:ascii="Times New Roman" w:hAnsi="Times New Roman" w:cs="Times New Roman"/>
                <w:sz w:val="24"/>
                <w:szCs w:val="24"/>
              </w:rPr>
              <w:t xml:space="preserve"> și păstrare a hranei.</w:t>
            </w:r>
          </w:p>
          <w:p w14:paraId="4C00B142" w14:textId="008A0479" w:rsidR="00597ABA" w:rsidRPr="00606A5E" w:rsidRDefault="00606A5E" w:rsidP="00606A5E">
            <w:pPr>
              <w:pStyle w:val="a4"/>
              <w:rPr>
                <w:rFonts w:ascii="Times New Roman" w:hAnsi="Times New Roman" w:cs="Times New Roman"/>
                <w:sz w:val="24"/>
                <w:szCs w:val="24"/>
              </w:rPr>
            </w:pPr>
            <w:r>
              <w:rPr>
                <w:rFonts w:ascii="Times New Roman" w:hAnsi="Times New Roman" w:cs="Times New Roman"/>
                <w:sz w:val="24"/>
                <w:szCs w:val="24"/>
              </w:rPr>
              <w:t>-</w:t>
            </w:r>
            <w:r w:rsidR="00597ABA" w:rsidRPr="00606A5E">
              <w:rPr>
                <w:rFonts w:ascii="Times New Roman" w:hAnsi="Times New Roman" w:cs="Times New Roman"/>
                <w:sz w:val="24"/>
                <w:szCs w:val="24"/>
              </w:rPr>
              <w:t>Plan</w:t>
            </w:r>
            <w:r w:rsidR="00597ABA" w:rsidRPr="00606A5E">
              <w:rPr>
                <w:rFonts w:ascii="Times New Roman" w:hAnsi="Times New Roman" w:cs="Times New Roman"/>
                <w:spacing w:val="-8"/>
                <w:sz w:val="24"/>
                <w:szCs w:val="24"/>
              </w:rPr>
              <w:t xml:space="preserve"> </w:t>
            </w:r>
            <w:r w:rsidR="00597ABA" w:rsidRPr="00606A5E">
              <w:rPr>
                <w:rFonts w:ascii="Times New Roman" w:hAnsi="Times New Roman" w:cs="Times New Roman"/>
                <w:sz w:val="24"/>
                <w:szCs w:val="24"/>
              </w:rPr>
              <w:t>acţiune</w:t>
            </w:r>
            <w:r w:rsidR="00597ABA" w:rsidRPr="00606A5E">
              <w:rPr>
                <w:rFonts w:ascii="Times New Roman" w:hAnsi="Times New Roman" w:cs="Times New Roman"/>
                <w:spacing w:val="-4"/>
                <w:sz w:val="24"/>
                <w:szCs w:val="24"/>
              </w:rPr>
              <w:t xml:space="preserve"> </w:t>
            </w:r>
            <w:r w:rsidR="00597ABA" w:rsidRPr="00606A5E">
              <w:rPr>
                <w:rFonts w:ascii="Times New Roman" w:hAnsi="Times New Roman" w:cs="Times New Roman"/>
                <w:sz w:val="24"/>
                <w:szCs w:val="24"/>
              </w:rPr>
              <w:t>profilaxia intoxicare</w:t>
            </w:r>
            <w:r w:rsidR="00597ABA" w:rsidRPr="00606A5E">
              <w:rPr>
                <w:rFonts w:ascii="Times New Roman" w:hAnsi="Times New Roman" w:cs="Times New Roman"/>
                <w:spacing w:val="-4"/>
                <w:sz w:val="24"/>
                <w:szCs w:val="24"/>
              </w:rPr>
              <w:t xml:space="preserve"> </w:t>
            </w:r>
            <w:r w:rsidR="00597ABA" w:rsidRPr="00606A5E">
              <w:rPr>
                <w:rFonts w:ascii="Times New Roman" w:hAnsi="Times New Roman" w:cs="Times New Roman"/>
                <w:sz w:val="24"/>
                <w:szCs w:val="24"/>
              </w:rPr>
              <w:t>alimentare</w:t>
            </w:r>
          </w:p>
          <w:p w14:paraId="6039CF88" w14:textId="51C9134B" w:rsidR="002427BD" w:rsidRPr="00606A5E" w:rsidRDefault="00A739E3" w:rsidP="00606A5E">
            <w:pPr>
              <w:pStyle w:val="a4"/>
              <w:rPr>
                <w:rFonts w:ascii="Times New Roman" w:hAnsi="Times New Roman" w:cs="Times New Roman"/>
                <w:sz w:val="24"/>
                <w:szCs w:val="24"/>
                <w:lang w:val="en-US"/>
              </w:rPr>
            </w:pPr>
            <w:r w:rsidRPr="00606A5E">
              <w:rPr>
                <w:rFonts w:ascii="Times New Roman" w:hAnsi="Times New Roman" w:cs="Times New Roman"/>
                <w:sz w:val="24"/>
                <w:szCs w:val="24"/>
                <w:lang w:val="en-US"/>
              </w:rPr>
              <w:t>-</w:t>
            </w:r>
            <w:r w:rsidR="002427BD" w:rsidRPr="00606A5E">
              <w:rPr>
                <w:rFonts w:ascii="Times New Roman" w:hAnsi="Times New Roman" w:cs="Times New Roman"/>
                <w:sz w:val="24"/>
                <w:szCs w:val="24"/>
                <w:lang w:val="en-US"/>
              </w:rPr>
              <w:t xml:space="preserve">Registru de triaj; </w:t>
            </w:r>
          </w:p>
          <w:p w14:paraId="24DB86E6" w14:textId="29F60727" w:rsidR="002427BD" w:rsidRPr="00606A5E" w:rsidRDefault="00A739E3" w:rsidP="00606A5E">
            <w:pPr>
              <w:pStyle w:val="a4"/>
              <w:rPr>
                <w:rFonts w:ascii="Times New Roman" w:hAnsi="Times New Roman" w:cs="Times New Roman"/>
                <w:sz w:val="24"/>
                <w:szCs w:val="24"/>
                <w:lang w:val="en-US"/>
              </w:rPr>
            </w:pPr>
            <w:r w:rsidRPr="00606A5E">
              <w:rPr>
                <w:rFonts w:ascii="Times New Roman" w:hAnsi="Times New Roman" w:cs="Times New Roman"/>
                <w:sz w:val="24"/>
                <w:szCs w:val="24"/>
                <w:lang w:val="en-US"/>
              </w:rPr>
              <w:t>-</w:t>
            </w:r>
            <w:r w:rsidR="002427BD" w:rsidRPr="00606A5E">
              <w:rPr>
                <w:rFonts w:ascii="Times New Roman" w:hAnsi="Times New Roman" w:cs="Times New Roman"/>
                <w:sz w:val="24"/>
                <w:szCs w:val="24"/>
                <w:lang w:val="en-US"/>
              </w:rPr>
              <w:t xml:space="preserve">Registru de rebutare; </w:t>
            </w:r>
          </w:p>
          <w:p w14:paraId="14D2F97A" w14:textId="5E7D3404" w:rsidR="002427BD" w:rsidRPr="00606A5E" w:rsidRDefault="00A739E3" w:rsidP="00606A5E">
            <w:pPr>
              <w:pStyle w:val="a4"/>
              <w:rPr>
                <w:rFonts w:ascii="Times New Roman" w:hAnsi="Times New Roman" w:cs="Times New Roman"/>
                <w:sz w:val="24"/>
                <w:szCs w:val="24"/>
                <w:lang w:val="en-US"/>
              </w:rPr>
            </w:pPr>
            <w:r w:rsidRPr="00606A5E">
              <w:rPr>
                <w:rFonts w:ascii="Times New Roman" w:hAnsi="Times New Roman" w:cs="Times New Roman"/>
                <w:sz w:val="24"/>
                <w:szCs w:val="24"/>
                <w:lang w:val="en-US"/>
              </w:rPr>
              <w:t>-</w:t>
            </w:r>
            <w:r w:rsidR="002427BD" w:rsidRPr="00606A5E">
              <w:rPr>
                <w:rFonts w:ascii="Times New Roman" w:hAnsi="Times New Roman" w:cs="Times New Roman"/>
                <w:sz w:val="24"/>
                <w:szCs w:val="24"/>
                <w:lang w:val="en-US"/>
              </w:rPr>
              <w:t xml:space="preserve">Registru sanitar; </w:t>
            </w:r>
          </w:p>
          <w:p w14:paraId="7CB98194" w14:textId="044156EC" w:rsidR="002427BD" w:rsidRPr="00606A5E" w:rsidRDefault="00A739E3" w:rsidP="00606A5E">
            <w:pPr>
              <w:pStyle w:val="a4"/>
              <w:rPr>
                <w:rFonts w:ascii="Times New Roman" w:hAnsi="Times New Roman" w:cs="Times New Roman"/>
                <w:sz w:val="24"/>
                <w:szCs w:val="24"/>
                <w:lang w:val="ro-RO"/>
              </w:rPr>
            </w:pPr>
            <w:r w:rsidRPr="00606A5E">
              <w:rPr>
                <w:rFonts w:ascii="Times New Roman" w:hAnsi="Times New Roman" w:cs="Times New Roman"/>
                <w:sz w:val="24"/>
                <w:szCs w:val="24"/>
                <w:lang w:val="en-US"/>
              </w:rPr>
              <w:t>-</w:t>
            </w:r>
            <w:r w:rsidR="002427BD" w:rsidRPr="00606A5E">
              <w:rPr>
                <w:rFonts w:ascii="Times New Roman" w:hAnsi="Times New Roman" w:cs="Times New Roman"/>
                <w:sz w:val="24"/>
                <w:szCs w:val="24"/>
                <w:lang w:val="en-US"/>
              </w:rPr>
              <w:t>Planul</w:t>
            </w:r>
            <w:r w:rsidR="00597ABA" w:rsidRPr="00606A5E">
              <w:rPr>
                <w:rFonts w:ascii="Times New Roman" w:hAnsi="Times New Roman" w:cs="Times New Roman"/>
                <w:sz w:val="24"/>
                <w:szCs w:val="24"/>
                <w:lang w:val="en-US"/>
              </w:rPr>
              <w:t xml:space="preserve"> de activitate al asistentului medical</w:t>
            </w:r>
            <w:r w:rsidR="002427BD" w:rsidRPr="00606A5E">
              <w:rPr>
                <w:rFonts w:ascii="Times New Roman" w:hAnsi="Times New Roman" w:cs="Times New Roman"/>
                <w:sz w:val="24"/>
                <w:szCs w:val="24"/>
                <w:lang w:val="en-US"/>
              </w:rPr>
              <w:t xml:space="preserve">; </w:t>
            </w:r>
          </w:p>
          <w:p w14:paraId="73ACF6CF" w14:textId="59B04A90" w:rsidR="007A259F" w:rsidRPr="00A739E3" w:rsidRDefault="00A739E3" w:rsidP="00606A5E">
            <w:pPr>
              <w:pStyle w:val="a4"/>
            </w:pPr>
            <w:r w:rsidRPr="00606A5E">
              <w:rPr>
                <w:rFonts w:ascii="Times New Roman" w:hAnsi="Times New Roman" w:cs="Times New Roman"/>
                <w:sz w:val="24"/>
                <w:szCs w:val="24"/>
                <w:lang w:val="ro-RO"/>
              </w:rPr>
              <w:t>-</w:t>
            </w:r>
            <w:r w:rsidR="002427BD" w:rsidRPr="00606A5E">
              <w:rPr>
                <w:rFonts w:ascii="Times New Roman" w:hAnsi="Times New Roman" w:cs="Times New Roman"/>
                <w:sz w:val="24"/>
                <w:szCs w:val="24"/>
                <w:lang w:val="en-US"/>
              </w:rPr>
              <w:t>Carnetele cu controlul medical al angajaţilor.</w:t>
            </w:r>
          </w:p>
        </w:tc>
      </w:tr>
      <w:tr w:rsidR="007A259F" w14:paraId="48E0C734" w14:textId="77777777" w:rsidTr="002862B7">
        <w:tc>
          <w:tcPr>
            <w:tcW w:w="1188" w:type="dxa"/>
          </w:tcPr>
          <w:p w14:paraId="10DBBCD3" w14:textId="77777777" w:rsidR="007A259F" w:rsidRPr="00A739E3" w:rsidRDefault="007A259F" w:rsidP="00A04360">
            <w:pPr>
              <w:pStyle w:val="a4"/>
              <w:rPr>
                <w:rFonts w:ascii="Times New Roman" w:hAnsi="Times New Roman" w:cs="Times New Roman"/>
                <w:sz w:val="24"/>
                <w:szCs w:val="24"/>
              </w:rPr>
            </w:pPr>
            <w:r w:rsidRPr="00A739E3">
              <w:rPr>
                <w:rFonts w:ascii="Times New Roman" w:hAnsi="Times New Roman" w:cs="Times New Roman"/>
                <w:sz w:val="24"/>
                <w:szCs w:val="24"/>
              </w:rPr>
              <w:t>Constatări</w:t>
            </w:r>
          </w:p>
        </w:tc>
        <w:tc>
          <w:tcPr>
            <w:tcW w:w="9268" w:type="dxa"/>
            <w:gridSpan w:val="3"/>
          </w:tcPr>
          <w:p w14:paraId="5AA86425" w14:textId="1077AAA1" w:rsidR="00A739E3" w:rsidRPr="00714854" w:rsidRDefault="00714854" w:rsidP="00CD0906">
            <w:pPr>
              <w:pStyle w:val="a4"/>
              <w:rPr>
                <w:rFonts w:ascii="Times New Roman" w:hAnsi="Times New Roman" w:cs="Times New Roman"/>
                <w:sz w:val="24"/>
              </w:rPr>
            </w:pPr>
            <w:r>
              <w:rPr>
                <w:rFonts w:ascii="Times New Roman" w:hAnsi="Times New Roman" w:cs="Times New Roman"/>
              </w:rPr>
              <w:t>–S</w:t>
            </w:r>
            <w:r w:rsidR="002427BD" w:rsidRPr="00714854">
              <w:rPr>
                <w:rFonts w:ascii="Times New Roman" w:hAnsi="Times New Roman" w:cs="Times New Roman"/>
                <w:sz w:val="24"/>
              </w:rPr>
              <w:t>pații</w:t>
            </w:r>
            <w:r>
              <w:rPr>
                <w:rFonts w:ascii="Times New Roman" w:hAnsi="Times New Roman" w:cs="Times New Roman"/>
                <w:sz w:val="24"/>
              </w:rPr>
              <w:t>le</w:t>
            </w:r>
            <w:r w:rsidR="002427BD" w:rsidRPr="00714854">
              <w:rPr>
                <w:rFonts w:ascii="Times New Roman" w:hAnsi="Times New Roman" w:cs="Times New Roman"/>
                <w:sz w:val="24"/>
              </w:rPr>
              <w:t xml:space="preserve"> necesare pentru prepararea și</w:t>
            </w:r>
            <w:r w:rsidR="00A739E3" w:rsidRPr="00714854">
              <w:rPr>
                <w:rFonts w:ascii="Times New Roman" w:hAnsi="Times New Roman" w:cs="Times New Roman"/>
                <w:sz w:val="24"/>
              </w:rPr>
              <w:t xml:space="preserve"> </w:t>
            </w:r>
            <w:r>
              <w:rPr>
                <w:rFonts w:ascii="Times New Roman" w:hAnsi="Times New Roman" w:cs="Times New Roman"/>
                <w:sz w:val="24"/>
              </w:rPr>
              <w:t>servirea hranei,</w:t>
            </w:r>
            <w:r w:rsidR="002427BD" w:rsidRPr="00714854">
              <w:rPr>
                <w:rFonts w:ascii="Times New Roman" w:hAnsi="Times New Roman" w:cs="Times New Roman"/>
                <w:sz w:val="24"/>
              </w:rPr>
              <w:t xml:space="preserve"> </w:t>
            </w:r>
            <w:proofErr w:type="gramStart"/>
            <w:r w:rsidR="002427BD" w:rsidRPr="00714854">
              <w:rPr>
                <w:rFonts w:ascii="Times New Roman" w:hAnsi="Times New Roman" w:cs="Times New Roman"/>
                <w:sz w:val="24"/>
              </w:rPr>
              <w:t>corespund  normelor</w:t>
            </w:r>
            <w:proofErr w:type="gramEnd"/>
            <w:r w:rsidR="002427BD" w:rsidRPr="00714854">
              <w:rPr>
                <w:rFonts w:ascii="Times New Roman" w:hAnsi="Times New Roman" w:cs="Times New Roman"/>
                <w:sz w:val="24"/>
              </w:rPr>
              <w:t xml:space="preserve"> sanitare în vigoare privind siguranța, accesibilitatea, funcționalitatea și confortul elevilor</w:t>
            </w:r>
            <w:r w:rsidR="00A739E3" w:rsidRPr="00714854">
              <w:rPr>
                <w:rFonts w:ascii="Times New Roman" w:hAnsi="Times New Roman" w:cs="Times New Roman"/>
                <w:sz w:val="24"/>
              </w:rPr>
              <w:t>.</w:t>
            </w:r>
          </w:p>
          <w:p w14:paraId="00AA9D7F" w14:textId="0D61BB3A" w:rsidR="00A739E3" w:rsidRPr="00714854" w:rsidRDefault="00714854" w:rsidP="00CD0906">
            <w:pPr>
              <w:pStyle w:val="a4"/>
              <w:rPr>
                <w:rFonts w:ascii="Times New Roman" w:hAnsi="Times New Roman" w:cs="Times New Roman"/>
                <w:sz w:val="24"/>
              </w:rPr>
            </w:pPr>
            <w:r>
              <w:rPr>
                <w:rFonts w:ascii="Times New Roman" w:hAnsi="Times New Roman" w:cs="Times New Roman"/>
                <w:sz w:val="24"/>
              </w:rPr>
              <w:t>-Personalul din</w:t>
            </w:r>
            <w:r w:rsidR="00A739E3" w:rsidRPr="00714854">
              <w:rPr>
                <w:rFonts w:ascii="Times New Roman" w:hAnsi="Times New Roman" w:cs="Times New Roman"/>
                <w:sz w:val="24"/>
              </w:rPr>
              <w:t xml:space="preserve"> bucătărie </w:t>
            </w:r>
            <w:r>
              <w:rPr>
                <w:rFonts w:ascii="Times New Roman" w:hAnsi="Times New Roman" w:cs="Times New Roman"/>
                <w:sz w:val="24"/>
              </w:rPr>
              <w:t xml:space="preserve">este instruit și </w:t>
            </w:r>
            <w:r w:rsidR="00A739E3" w:rsidRPr="00714854">
              <w:rPr>
                <w:rFonts w:ascii="Times New Roman" w:hAnsi="Times New Roman" w:cs="Times New Roman"/>
                <w:sz w:val="24"/>
              </w:rPr>
              <w:t xml:space="preserve">cu examenul sanitar efectuat. </w:t>
            </w:r>
          </w:p>
          <w:p w14:paraId="58E79F8D" w14:textId="4D9E6881" w:rsidR="007A259F" w:rsidRPr="00A739E3" w:rsidRDefault="00CD0906" w:rsidP="00CD0906">
            <w:pPr>
              <w:pStyle w:val="a4"/>
            </w:pPr>
            <w:r w:rsidRPr="00714854">
              <w:rPr>
                <w:rFonts w:ascii="Times New Roman" w:hAnsi="Times New Roman" w:cs="Times New Roman"/>
                <w:sz w:val="24"/>
              </w:rPr>
              <w:t>-</w:t>
            </w:r>
            <w:r w:rsidR="00A739E3" w:rsidRPr="00714854">
              <w:rPr>
                <w:rFonts w:ascii="Times New Roman" w:hAnsi="Times New Roman" w:cs="Times New Roman"/>
                <w:sz w:val="24"/>
              </w:rPr>
              <w:t>Dispune</w:t>
            </w:r>
            <w:r w:rsidR="00714854">
              <w:rPr>
                <w:rFonts w:ascii="Times New Roman" w:hAnsi="Times New Roman" w:cs="Times New Roman"/>
                <w:sz w:val="24"/>
              </w:rPr>
              <w:t>m</w:t>
            </w:r>
            <w:r w:rsidR="00A739E3" w:rsidRPr="00714854">
              <w:rPr>
                <w:rFonts w:ascii="Times New Roman" w:hAnsi="Times New Roman" w:cs="Times New Roman"/>
                <w:sz w:val="24"/>
              </w:rPr>
              <w:t xml:space="preserve"> de depozit pentru legume şi depozit pentr</w:t>
            </w:r>
            <w:r w:rsidR="00714854">
              <w:rPr>
                <w:rFonts w:ascii="Times New Roman" w:hAnsi="Times New Roman" w:cs="Times New Roman"/>
                <w:sz w:val="24"/>
              </w:rPr>
              <w:t>u alimente, frigider, congelato</w:t>
            </w:r>
            <w:r w:rsidR="00A739E3" w:rsidRPr="00714854">
              <w:rPr>
                <w:rFonts w:ascii="Times New Roman" w:hAnsi="Times New Roman" w:cs="Times New Roman"/>
                <w:sz w:val="24"/>
              </w:rPr>
              <w:t>r pentru păstrarea hranei conform normelor</w:t>
            </w:r>
            <w:r w:rsidR="00714854">
              <w:rPr>
                <w:rFonts w:ascii="Times New Roman" w:hAnsi="Times New Roman" w:cs="Times New Roman"/>
                <w:sz w:val="24"/>
              </w:rPr>
              <w:t xml:space="preserve"> sanitaro-igienice</w:t>
            </w:r>
          </w:p>
        </w:tc>
      </w:tr>
      <w:tr w:rsidR="007A259F" w14:paraId="0EE1F64C" w14:textId="77777777" w:rsidTr="002862B7">
        <w:tc>
          <w:tcPr>
            <w:tcW w:w="1188" w:type="dxa"/>
          </w:tcPr>
          <w:p w14:paraId="7246EDB4" w14:textId="77777777" w:rsidR="007A259F" w:rsidRPr="00A739E3" w:rsidRDefault="007A259F" w:rsidP="00A04360">
            <w:pPr>
              <w:pStyle w:val="a4"/>
              <w:rPr>
                <w:rFonts w:ascii="Times New Roman" w:hAnsi="Times New Roman" w:cs="Times New Roman"/>
                <w:sz w:val="24"/>
                <w:szCs w:val="24"/>
              </w:rPr>
            </w:pPr>
            <w:r w:rsidRPr="00A739E3">
              <w:rPr>
                <w:rFonts w:ascii="Times New Roman" w:hAnsi="Times New Roman" w:cs="Times New Roman"/>
                <w:sz w:val="24"/>
                <w:szCs w:val="24"/>
              </w:rPr>
              <w:t>Pondere și punctaj acordat</w:t>
            </w:r>
          </w:p>
        </w:tc>
        <w:tc>
          <w:tcPr>
            <w:tcW w:w="3102" w:type="dxa"/>
          </w:tcPr>
          <w:p w14:paraId="261A0E19" w14:textId="77777777" w:rsidR="007A259F" w:rsidRPr="00A739E3" w:rsidRDefault="00A04360" w:rsidP="00A04360">
            <w:pPr>
              <w:pStyle w:val="a4"/>
              <w:rPr>
                <w:rFonts w:ascii="Times New Roman" w:hAnsi="Times New Roman" w:cs="Times New Roman"/>
                <w:sz w:val="24"/>
                <w:szCs w:val="24"/>
              </w:rPr>
            </w:pPr>
            <w:r w:rsidRPr="00A739E3">
              <w:rPr>
                <w:rFonts w:ascii="Times New Roman" w:hAnsi="Times New Roman" w:cs="Times New Roman"/>
                <w:sz w:val="24"/>
                <w:szCs w:val="24"/>
              </w:rPr>
              <w:t>Pondere 1</w:t>
            </w:r>
          </w:p>
        </w:tc>
        <w:tc>
          <w:tcPr>
            <w:tcW w:w="2825" w:type="dxa"/>
          </w:tcPr>
          <w:p w14:paraId="509BAAB9" w14:textId="2ADC12DD" w:rsidR="007A259F" w:rsidRPr="00A739E3" w:rsidRDefault="007A259F" w:rsidP="00A04360">
            <w:pPr>
              <w:pStyle w:val="a4"/>
              <w:rPr>
                <w:rFonts w:ascii="Times New Roman" w:hAnsi="Times New Roman" w:cs="Times New Roman"/>
                <w:sz w:val="24"/>
                <w:szCs w:val="24"/>
              </w:rPr>
            </w:pPr>
            <w:r w:rsidRPr="00A739E3">
              <w:rPr>
                <w:rFonts w:ascii="Times New Roman" w:hAnsi="Times New Roman" w:cs="Times New Roman"/>
                <w:sz w:val="24"/>
                <w:szCs w:val="24"/>
              </w:rPr>
              <w:t>Autoevaluare conform criteriilor</w:t>
            </w:r>
            <w:r w:rsidR="00CE3130">
              <w:rPr>
                <w:rFonts w:ascii="Times New Roman" w:hAnsi="Times New Roman" w:cs="Times New Roman"/>
                <w:sz w:val="24"/>
                <w:szCs w:val="24"/>
              </w:rPr>
              <w:t xml:space="preserve">  0,75</w:t>
            </w:r>
          </w:p>
        </w:tc>
        <w:tc>
          <w:tcPr>
            <w:tcW w:w="3341" w:type="dxa"/>
          </w:tcPr>
          <w:p w14:paraId="7EF16CA5" w14:textId="6BEEFF9D" w:rsidR="007A259F" w:rsidRPr="00A739E3" w:rsidRDefault="007A259F" w:rsidP="00A04360">
            <w:pPr>
              <w:pStyle w:val="a4"/>
              <w:rPr>
                <w:rFonts w:ascii="Times New Roman" w:hAnsi="Times New Roman" w:cs="Times New Roman"/>
                <w:sz w:val="24"/>
                <w:szCs w:val="24"/>
              </w:rPr>
            </w:pPr>
            <w:r w:rsidRPr="00A739E3">
              <w:rPr>
                <w:rFonts w:ascii="Times New Roman" w:hAnsi="Times New Roman" w:cs="Times New Roman"/>
                <w:sz w:val="24"/>
                <w:szCs w:val="24"/>
              </w:rPr>
              <w:t>Punctaj acordat</w:t>
            </w:r>
            <w:r w:rsidR="00CE3130">
              <w:rPr>
                <w:rFonts w:ascii="Times New Roman" w:hAnsi="Times New Roman" w:cs="Times New Roman"/>
                <w:sz w:val="24"/>
                <w:szCs w:val="24"/>
              </w:rPr>
              <w:t xml:space="preserve">  0,75</w:t>
            </w:r>
          </w:p>
        </w:tc>
      </w:tr>
    </w:tbl>
    <w:p w14:paraId="0DB27AEF" w14:textId="77777777" w:rsidR="007A259F" w:rsidRPr="00EF6CEA" w:rsidRDefault="007A259F" w:rsidP="004621E6">
      <w:pPr>
        <w:pStyle w:val="a4"/>
        <w:rPr>
          <w:rFonts w:ascii="Times New Roman" w:hAnsi="Times New Roman" w:cs="Times New Roman"/>
          <w:sz w:val="28"/>
          <w:szCs w:val="28"/>
        </w:rPr>
      </w:pPr>
    </w:p>
    <w:p w14:paraId="1322D494" w14:textId="1377C04B" w:rsidR="00D07AC4" w:rsidRPr="00A739E3" w:rsidRDefault="00BA598F" w:rsidP="004621E6">
      <w:pPr>
        <w:pStyle w:val="a4"/>
        <w:rPr>
          <w:rFonts w:ascii="Times New Roman" w:hAnsi="Times New Roman" w:cs="Times New Roman"/>
          <w:sz w:val="24"/>
          <w:szCs w:val="24"/>
        </w:rPr>
      </w:pPr>
      <w:proofErr w:type="gramStart"/>
      <w:r w:rsidRPr="002862B7">
        <w:rPr>
          <w:rFonts w:ascii="Times New Roman" w:hAnsi="Times New Roman" w:cs="Times New Roman"/>
          <w:b/>
          <w:bCs/>
          <w:sz w:val="24"/>
          <w:szCs w:val="24"/>
        </w:rPr>
        <w:t xml:space="preserve">Indicator </w:t>
      </w:r>
      <w:r w:rsidR="00D07AC4" w:rsidRPr="002862B7">
        <w:rPr>
          <w:rFonts w:ascii="Times New Roman" w:hAnsi="Times New Roman" w:cs="Times New Roman"/>
          <w:b/>
          <w:bCs/>
          <w:sz w:val="24"/>
          <w:szCs w:val="24"/>
        </w:rPr>
        <w:t>1.1.7.</w:t>
      </w:r>
      <w:proofErr w:type="gramEnd"/>
      <w:r w:rsidR="00D07AC4" w:rsidRPr="00A739E3">
        <w:rPr>
          <w:rFonts w:ascii="Times New Roman" w:hAnsi="Times New Roman" w:cs="Times New Roman"/>
          <w:sz w:val="24"/>
          <w:szCs w:val="24"/>
        </w:rPr>
        <w:t xml:space="preserve"> Prezența spațiilor sanitare (toalete, lavoare), cu respectarea criteriilor de accesibilitate, funcțional</w:t>
      </w:r>
      <w:r w:rsidR="00AF1F3F" w:rsidRPr="00A739E3">
        <w:rPr>
          <w:rFonts w:ascii="Times New Roman" w:hAnsi="Times New Roman" w:cs="Times New Roman"/>
          <w:sz w:val="24"/>
          <w:szCs w:val="24"/>
        </w:rPr>
        <w:t>itate și confort pentru elevi</w:t>
      </w:r>
    </w:p>
    <w:tbl>
      <w:tblPr>
        <w:tblStyle w:val="a3"/>
        <w:tblW w:w="10456" w:type="dxa"/>
        <w:tblLook w:val="04A0" w:firstRow="1" w:lastRow="0" w:firstColumn="1" w:lastColumn="0" w:noHBand="0" w:noVBand="1"/>
      </w:tblPr>
      <w:tblGrid>
        <w:gridCol w:w="1203"/>
        <w:gridCol w:w="3096"/>
        <w:gridCol w:w="2822"/>
        <w:gridCol w:w="3335"/>
      </w:tblGrid>
      <w:tr w:rsidR="007A259F" w:rsidRPr="00A739E3" w14:paraId="6904FB7D" w14:textId="77777777" w:rsidTr="002862B7">
        <w:tc>
          <w:tcPr>
            <w:tcW w:w="1188" w:type="dxa"/>
          </w:tcPr>
          <w:p w14:paraId="3A41FC9F" w14:textId="77777777" w:rsidR="007A259F" w:rsidRPr="00A739E3" w:rsidRDefault="007A259F" w:rsidP="00A04360">
            <w:pPr>
              <w:pStyle w:val="a4"/>
              <w:rPr>
                <w:rFonts w:ascii="Times New Roman" w:hAnsi="Times New Roman" w:cs="Times New Roman"/>
                <w:sz w:val="24"/>
                <w:szCs w:val="24"/>
              </w:rPr>
            </w:pPr>
            <w:r w:rsidRPr="00A739E3">
              <w:rPr>
                <w:rFonts w:ascii="Times New Roman" w:hAnsi="Times New Roman" w:cs="Times New Roman"/>
                <w:sz w:val="24"/>
                <w:szCs w:val="24"/>
              </w:rPr>
              <w:t>Dovezi</w:t>
            </w:r>
          </w:p>
        </w:tc>
        <w:tc>
          <w:tcPr>
            <w:tcW w:w="9268" w:type="dxa"/>
            <w:gridSpan w:val="3"/>
          </w:tcPr>
          <w:p w14:paraId="108524D9" w14:textId="77777777" w:rsidR="002427BD" w:rsidRPr="00A739E3" w:rsidRDefault="002427BD" w:rsidP="00C70615">
            <w:pPr>
              <w:pStyle w:val="a4"/>
              <w:rPr>
                <w:rFonts w:ascii="Times New Roman" w:hAnsi="Times New Roman" w:cs="Times New Roman"/>
                <w:sz w:val="24"/>
                <w:szCs w:val="24"/>
                <w:lang w:val="en-US"/>
              </w:rPr>
            </w:pPr>
            <w:r w:rsidRPr="00A739E3">
              <w:rPr>
                <w:rFonts w:ascii="Times New Roman" w:hAnsi="Times New Roman" w:cs="Times New Roman"/>
                <w:sz w:val="24"/>
                <w:szCs w:val="24"/>
                <w:lang w:val="en-US"/>
              </w:rPr>
              <w:t xml:space="preserve">WC-uri în incinta Instituției, separate pentru băieți și fete; WC-urile respectă stringentele de intimitate ; </w:t>
            </w:r>
          </w:p>
          <w:p w14:paraId="5EE35E70" w14:textId="39A31FC0" w:rsidR="002427BD" w:rsidRPr="00A739E3" w:rsidRDefault="002427BD" w:rsidP="00C70615">
            <w:pPr>
              <w:pStyle w:val="a4"/>
              <w:rPr>
                <w:rFonts w:ascii="Times New Roman" w:hAnsi="Times New Roman" w:cs="Times New Roman"/>
                <w:sz w:val="24"/>
                <w:szCs w:val="24"/>
                <w:lang w:val="en-US"/>
              </w:rPr>
            </w:pPr>
            <w:r w:rsidRPr="00A739E3">
              <w:rPr>
                <w:rFonts w:ascii="Times New Roman" w:hAnsi="Times New Roman" w:cs="Times New Roman"/>
                <w:sz w:val="24"/>
                <w:szCs w:val="24"/>
                <w:lang w:val="en-US"/>
              </w:rPr>
              <w:t>Uscăto</w:t>
            </w:r>
            <w:r w:rsidR="00714854">
              <w:rPr>
                <w:rFonts w:ascii="Times New Roman" w:hAnsi="Times New Roman" w:cs="Times New Roman"/>
                <w:sz w:val="24"/>
                <w:szCs w:val="24"/>
                <w:lang w:val="en-US"/>
              </w:rPr>
              <w:t>a</w:t>
            </w:r>
            <w:r w:rsidRPr="00A739E3">
              <w:rPr>
                <w:rFonts w:ascii="Times New Roman" w:hAnsi="Times New Roman" w:cs="Times New Roman"/>
                <w:sz w:val="24"/>
                <w:szCs w:val="24"/>
                <w:lang w:val="en-US"/>
              </w:rPr>
              <w:t>r</w:t>
            </w:r>
            <w:r w:rsidR="00714854">
              <w:rPr>
                <w:rFonts w:ascii="Times New Roman" w:hAnsi="Times New Roman" w:cs="Times New Roman"/>
                <w:sz w:val="24"/>
                <w:szCs w:val="24"/>
                <w:lang w:val="en-US"/>
              </w:rPr>
              <w:t>e</w:t>
            </w:r>
            <w:r w:rsidRPr="00A739E3">
              <w:rPr>
                <w:rFonts w:ascii="Times New Roman" w:hAnsi="Times New Roman" w:cs="Times New Roman"/>
                <w:sz w:val="24"/>
                <w:szCs w:val="24"/>
                <w:lang w:val="en-US"/>
              </w:rPr>
              <w:t xml:space="preserve"> electric pentru mâ</w:t>
            </w:r>
            <w:r w:rsidR="00A739E3" w:rsidRPr="00A739E3">
              <w:rPr>
                <w:rFonts w:ascii="Times New Roman" w:hAnsi="Times New Roman" w:cs="Times New Roman"/>
                <w:sz w:val="24"/>
                <w:szCs w:val="24"/>
                <w:lang w:val="en-US"/>
              </w:rPr>
              <w:t>i</w:t>
            </w:r>
            <w:r w:rsidRPr="00A739E3">
              <w:rPr>
                <w:rFonts w:ascii="Times New Roman" w:hAnsi="Times New Roman" w:cs="Times New Roman"/>
                <w:sz w:val="24"/>
                <w:szCs w:val="24"/>
                <w:lang w:val="en-US"/>
              </w:rPr>
              <w:t xml:space="preserve">ni; </w:t>
            </w:r>
          </w:p>
          <w:p w14:paraId="53AAE513" w14:textId="77777777" w:rsidR="002427BD" w:rsidRPr="00A739E3" w:rsidRDefault="002427BD" w:rsidP="00C70615">
            <w:pPr>
              <w:pStyle w:val="a4"/>
              <w:rPr>
                <w:rFonts w:ascii="Times New Roman" w:hAnsi="Times New Roman" w:cs="Times New Roman"/>
                <w:sz w:val="24"/>
                <w:szCs w:val="24"/>
                <w:lang w:val="ro-RO"/>
              </w:rPr>
            </w:pPr>
            <w:r w:rsidRPr="00A739E3">
              <w:rPr>
                <w:rFonts w:ascii="Times New Roman" w:hAnsi="Times New Roman" w:cs="Times New Roman"/>
                <w:sz w:val="24"/>
                <w:szCs w:val="24"/>
                <w:lang w:val="en-US"/>
              </w:rPr>
              <w:t xml:space="preserve">Accesibilitatea în blocurile sanitare; </w:t>
            </w:r>
          </w:p>
          <w:p w14:paraId="5E22E371" w14:textId="77777777" w:rsidR="002427BD" w:rsidRPr="00A739E3" w:rsidRDefault="002427BD" w:rsidP="00C70615">
            <w:pPr>
              <w:pStyle w:val="a4"/>
              <w:rPr>
                <w:rFonts w:ascii="Times New Roman" w:hAnsi="Times New Roman" w:cs="Times New Roman"/>
                <w:sz w:val="24"/>
                <w:szCs w:val="24"/>
                <w:lang w:val="ro-RO"/>
              </w:rPr>
            </w:pPr>
            <w:r w:rsidRPr="00A739E3">
              <w:rPr>
                <w:rFonts w:ascii="Times New Roman" w:hAnsi="Times New Roman" w:cs="Times New Roman"/>
                <w:sz w:val="24"/>
                <w:szCs w:val="24"/>
                <w:lang w:val="en-US"/>
              </w:rPr>
              <w:t xml:space="preserve">Spațiile sanitare se igienizează cu regularitate; </w:t>
            </w:r>
          </w:p>
          <w:p w14:paraId="7B7C4236" w14:textId="77777777" w:rsidR="007A259F" w:rsidRPr="00A739E3" w:rsidRDefault="002427BD" w:rsidP="00C70615">
            <w:pPr>
              <w:pStyle w:val="a4"/>
              <w:rPr>
                <w:sz w:val="24"/>
                <w:szCs w:val="24"/>
              </w:rPr>
            </w:pPr>
            <w:r w:rsidRPr="00A739E3">
              <w:rPr>
                <w:rFonts w:ascii="Times New Roman" w:hAnsi="Times New Roman" w:cs="Times New Roman"/>
                <w:sz w:val="24"/>
                <w:szCs w:val="24"/>
                <w:lang w:val="en-US"/>
              </w:rPr>
              <w:t>Vestiare separate pentru băieți și fete.</w:t>
            </w:r>
          </w:p>
        </w:tc>
      </w:tr>
      <w:tr w:rsidR="007A259F" w:rsidRPr="00A739E3" w14:paraId="78B9B22A" w14:textId="77777777" w:rsidTr="002862B7">
        <w:tc>
          <w:tcPr>
            <w:tcW w:w="1188" w:type="dxa"/>
          </w:tcPr>
          <w:p w14:paraId="7F30DD92" w14:textId="77777777" w:rsidR="007A259F" w:rsidRPr="00A739E3" w:rsidRDefault="007A259F" w:rsidP="00A04360">
            <w:pPr>
              <w:pStyle w:val="a4"/>
              <w:rPr>
                <w:rFonts w:ascii="Times New Roman" w:hAnsi="Times New Roman" w:cs="Times New Roman"/>
                <w:sz w:val="24"/>
                <w:szCs w:val="24"/>
              </w:rPr>
            </w:pPr>
            <w:r w:rsidRPr="00A739E3">
              <w:rPr>
                <w:rFonts w:ascii="Times New Roman" w:hAnsi="Times New Roman" w:cs="Times New Roman"/>
                <w:sz w:val="24"/>
                <w:szCs w:val="24"/>
              </w:rPr>
              <w:t>Constatări</w:t>
            </w:r>
          </w:p>
        </w:tc>
        <w:tc>
          <w:tcPr>
            <w:tcW w:w="9268" w:type="dxa"/>
            <w:gridSpan w:val="3"/>
          </w:tcPr>
          <w:p w14:paraId="10B13137" w14:textId="32147237" w:rsidR="007A259F" w:rsidRPr="00A739E3" w:rsidRDefault="002427BD" w:rsidP="00C70615">
            <w:pPr>
              <w:spacing w:line="259" w:lineRule="auto"/>
              <w:rPr>
                <w:rFonts w:ascii="Times New Roman" w:hAnsi="Times New Roman" w:cs="Times New Roman"/>
                <w:sz w:val="24"/>
                <w:szCs w:val="24"/>
              </w:rPr>
            </w:pPr>
            <w:r w:rsidRPr="00A739E3">
              <w:rPr>
                <w:rFonts w:ascii="Times New Roman" w:hAnsi="Times New Roman" w:cs="Times New Roman"/>
                <w:i/>
                <w:sz w:val="24"/>
                <w:szCs w:val="24"/>
              </w:rPr>
              <w:t>Instituția</w:t>
            </w:r>
            <w:r w:rsidRPr="00A739E3">
              <w:rPr>
                <w:rFonts w:ascii="Times New Roman" w:hAnsi="Times New Roman" w:cs="Times New Roman"/>
                <w:sz w:val="24"/>
                <w:szCs w:val="24"/>
              </w:rPr>
              <w:t xml:space="preserve"> este dotată cu</w:t>
            </w:r>
            <w:r w:rsidR="00A739E3" w:rsidRPr="00A739E3">
              <w:rPr>
                <w:rFonts w:ascii="Times New Roman" w:hAnsi="Times New Roman" w:cs="Times New Roman"/>
                <w:sz w:val="24"/>
                <w:szCs w:val="24"/>
              </w:rPr>
              <w:t xml:space="preserve"> 4</w:t>
            </w:r>
            <w:r w:rsidRPr="00A739E3">
              <w:rPr>
                <w:rFonts w:ascii="Times New Roman" w:hAnsi="Times New Roman" w:cs="Times New Roman"/>
                <w:sz w:val="24"/>
                <w:szCs w:val="24"/>
              </w:rPr>
              <w:t xml:space="preserve"> blocuri sanitare (</w:t>
            </w:r>
            <w:r w:rsidR="00A739E3" w:rsidRPr="00A739E3">
              <w:rPr>
                <w:rFonts w:ascii="Times New Roman" w:hAnsi="Times New Roman" w:cs="Times New Roman"/>
                <w:sz w:val="24"/>
                <w:szCs w:val="24"/>
              </w:rPr>
              <w:t xml:space="preserve">8 </w:t>
            </w:r>
            <w:r w:rsidRPr="00A739E3">
              <w:rPr>
                <w:rFonts w:ascii="Times New Roman" w:hAnsi="Times New Roman" w:cs="Times New Roman"/>
                <w:sz w:val="24"/>
                <w:szCs w:val="24"/>
              </w:rPr>
              <w:t xml:space="preserve">toalete, </w:t>
            </w:r>
            <w:r w:rsidR="00A739E3" w:rsidRPr="00A739E3">
              <w:rPr>
                <w:rFonts w:ascii="Times New Roman" w:hAnsi="Times New Roman" w:cs="Times New Roman"/>
                <w:sz w:val="24"/>
                <w:szCs w:val="24"/>
              </w:rPr>
              <w:t xml:space="preserve">8 </w:t>
            </w:r>
            <w:r w:rsidRPr="00A739E3">
              <w:rPr>
                <w:rFonts w:ascii="Times New Roman" w:hAnsi="Times New Roman" w:cs="Times New Roman"/>
                <w:sz w:val="24"/>
                <w:szCs w:val="24"/>
              </w:rPr>
              <w:t>lavoare etc.)</w:t>
            </w:r>
            <w:r w:rsidR="00A739E3" w:rsidRPr="00A739E3">
              <w:rPr>
                <w:rFonts w:ascii="Times New Roman" w:hAnsi="Times New Roman" w:cs="Times New Roman"/>
                <w:sz w:val="24"/>
                <w:szCs w:val="24"/>
              </w:rPr>
              <w:t xml:space="preserve"> pentru elevi</w:t>
            </w:r>
            <w:r w:rsidRPr="00A739E3">
              <w:rPr>
                <w:rFonts w:ascii="Times New Roman" w:hAnsi="Times New Roman" w:cs="Times New Roman"/>
                <w:sz w:val="24"/>
                <w:szCs w:val="24"/>
              </w:rPr>
              <w:t xml:space="preserve"> și respectă în totalitate normele de accesibilitate, funcționalitate și confort ale acestora.</w:t>
            </w:r>
          </w:p>
        </w:tc>
      </w:tr>
      <w:tr w:rsidR="007A259F" w:rsidRPr="00A739E3" w14:paraId="56D0B6D0" w14:textId="77777777" w:rsidTr="002862B7">
        <w:tc>
          <w:tcPr>
            <w:tcW w:w="1188" w:type="dxa"/>
          </w:tcPr>
          <w:p w14:paraId="06F4F564" w14:textId="77777777" w:rsidR="007A259F" w:rsidRPr="00A739E3" w:rsidRDefault="007A259F" w:rsidP="00A04360">
            <w:pPr>
              <w:pStyle w:val="a4"/>
              <w:rPr>
                <w:rFonts w:ascii="Times New Roman" w:hAnsi="Times New Roman" w:cs="Times New Roman"/>
                <w:sz w:val="24"/>
                <w:szCs w:val="24"/>
              </w:rPr>
            </w:pPr>
            <w:r w:rsidRPr="00A739E3">
              <w:rPr>
                <w:rFonts w:ascii="Times New Roman" w:hAnsi="Times New Roman" w:cs="Times New Roman"/>
                <w:sz w:val="24"/>
                <w:szCs w:val="24"/>
              </w:rPr>
              <w:lastRenderedPageBreak/>
              <w:t>Pondere și punctaj acordat</w:t>
            </w:r>
          </w:p>
        </w:tc>
        <w:tc>
          <w:tcPr>
            <w:tcW w:w="3102" w:type="dxa"/>
          </w:tcPr>
          <w:p w14:paraId="7E76A1D1" w14:textId="77777777" w:rsidR="007A259F" w:rsidRPr="00A739E3" w:rsidRDefault="00A04360" w:rsidP="00A04360">
            <w:pPr>
              <w:pStyle w:val="a4"/>
              <w:rPr>
                <w:rFonts w:ascii="Times New Roman" w:hAnsi="Times New Roman" w:cs="Times New Roman"/>
                <w:sz w:val="24"/>
                <w:szCs w:val="24"/>
              </w:rPr>
            </w:pPr>
            <w:r w:rsidRPr="00A739E3">
              <w:rPr>
                <w:rFonts w:ascii="Times New Roman" w:hAnsi="Times New Roman" w:cs="Times New Roman"/>
                <w:sz w:val="24"/>
                <w:szCs w:val="24"/>
              </w:rPr>
              <w:t>Pondere 1</w:t>
            </w:r>
          </w:p>
        </w:tc>
        <w:tc>
          <w:tcPr>
            <w:tcW w:w="2825" w:type="dxa"/>
          </w:tcPr>
          <w:p w14:paraId="282ABA60" w14:textId="50B778D6" w:rsidR="007A259F" w:rsidRPr="00A739E3" w:rsidRDefault="007A259F" w:rsidP="00A04360">
            <w:pPr>
              <w:pStyle w:val="a4"/>
              <w:rPr>
                <w:rFonts w:ascii="Times New Roman" w:hAnsi="Times New Roman" w:cs="Times New Roman"/>
                <w:sz w:val="24"/>
                <w:szCs w:val="24"/>
              </w:rPr>
            </w:pPr>
            <w:r w:rsidRPr="00A739E3">
              <w:rPr>
                <w:rFonts w:ascii="Times New Roman" w:hAnsi="Times New Roman" w:cs="Times New Roman"/>
                <w:sz w:val="24"/>
                <w:szCs w:val="24"/>
              </w:rPr>
              <w:t>Autoevaluare conform criteriilor</w:t>
            </w:r>
            <w:r w:rsidR="00CE3130">
              <w:rPr>
                <w:rFonts w:ascii="Times New Roman" w:hAnsi="Times New Roman" w:cs="Times New Roman"/>
                <w:sz w:val="24"/>
                <w:szCs w:val="24"/>
              </w:rPr>
              <w:t xml:space="preserve"> 0,75</w:t>
            </w:r>
          </w:p>
        </w:tc>
        <w:tc>
          <w:tcPr>
            <w:tcW w:w="3341" w:type="dxa"/>
          </w:tcPr>
          <w:p w14:paraId="0A3CBAA3" w14:textId="4231B638" w:rsidR="007A259F" w:rsidRPr="00A739E3" w:rsidRDefault="007A259F" w:rsidP="00A04360">
            <w:pPr>
              <w:pStyle w:val="a4"/>
              <w:rPr>
                <w:rFonts w:ascii="Times New Roman" w:hAnsi="Times New Roman" w:cs="Times New Roman"/>
                <w:sz w:val="24"/>
                <w:szCs w:val="24"/>
              </w:rPr>
            </w:pPr>
            <w:r w:rsidRPr="00A739E3">
              <w:rPr>
                <w:rFonts w:ascii="Times New Roman" w:hAnsi="Times New Roman" w:cs="Times New Roman"/>
                <w:sz w:val="24"/>
                <w:szCs w:val="24"/>
              </w:rPr>
              <w:t>Punctaj acordat</w:t>
            </w:r>
            <w:r w:rsidR="00CE3130">
              <w:rPr>
                <w:rFonts w:ascii="Times New Roman" w:hAnsi="Times New Roman" w:cs="Times New Roman"/>
                <w:sz w:val="24"/>
                <w:szCs w:val="24"/>
              </w:rPr>
              <w:t xml:space="preserve"> 0,75</w:t>
            </w:r>
          </w:p>
        </w:tc>
      </w:tr>
    </w:tbl>
    <w:p w14:paraId="716EA451" w14:textId="77777777" w:rsidR="00304D38" w:rsidRDefault="00304D38" w:rsidP="004621E6">
      <w:pPr>
        <w:pStyle w:val="a4"/>
        <w:rPr>
          <w:rFonts w:ascii="Times New Roman" w:hAnsi="Times New Roman" w:cs="Times New Roman"/>
          <w:b/>
          <w:bCs/>
          <w:sz w:val="24"/>
          <w:szCs w:val="24"/>
        </w:rPr>
      </w:pPr>
    </w:p>
    <w:p w14:paraId="0BCD46D6" w14:textId="7418AB40" w:rsidR="00D07AC4" w:rsidRPr="00782021" w:rsidRDefault="00BA598F" w:rsidP="004621E6">
      <w:pPr>
        <w:pStyle w:val="a4"/>
        <w:rPr>
          <w:rFonts w:ascii="Times New Roman" w:hAnsi="Times New Roman" w:cs="Times New Roman"/>
          <w:sz w:val="24"/>
          <w:szCs w:val="24"/>
        </w:rPr>
      </w:pPr>
      <w:proofErr w:type="gramStart"/>
      <w:r w:rsidRPr="002862B7">
        <w:rPr>
          <w:rFonts w:ascii="Times New Roman" w:hAnsi="Times New Roman" w:cs="Times New Roman"/>
          <w:b/>
          <w:bCs/>
          <w:sz w:val="24"/>
          <w:szCs w:val="24"/>
        </w:rPr>
        <w:t xml:space="preserve">Indicator </w:t>
      </w:r>
      <w:r w:rsidR="00D07AC4" w:rsidRPr="002862B7">
        <w:rPr>
          <w:rFonts w:ascii="Times New Roman" w:hAnsi="Times New Roman" w:cs="Times New Roman"/>
          <w:b/>
          <w:bCs/>
          <w:sz w:val="24"/>
          <w:szCs w:val="24"/>
        </w:rPr>
        <w:t>1.1.8</w:t>
      </w:r>
      <w:r w:rsidR="00D07AC4" w:rsidRPr="00782021">
        <w:rPr>
          <w:rFonts w:ascii="Times New Roman" w:hAnsi="Times New Roman" w:cs="Times New Roman"/>
          <w:sz w:val="24"/>
          <w:szCs w:val="24"/>
        </w:rPr>
        <w:t>.</w:t>
      </w:r>
      <w:proofErr w:type="gramEnd"/>
      <w:r w:rsidR="00D07AC4" w:rsidRPr="00782021">
        <w:rPr>
          <w:rFonts w:ascii="Times New Roman" w:hAnsi="Times New Roman" w:cs="Times New Roman"/>
          <w:sz w:val="24"/>
          <w:szCs w:val="24"/>
        </w:rPr>
        <w:t xml:space="preserve"> Existența și funcționalitatea mijloacelor antiincendiare și </w:t>
      </w:r>
      <w:proofErr w:type="gramStart"/>
      <w:r w:rsidR="00D07AC4" w:rsidRPr="00782021">
        <w:rPr>
          <w:rFonts w:ascii="Times New Roman" w:hAnsi="Times New Roman" w:cs="Times New Roman"/>
          <w:sz w:val="24"/>
          <w:szCs w:val="24"/>
        </w:rPr>
        <w:t>a</w:t>
      </w:r>
      <w:proofErr w:type="gramEnd"/>
      <w:r w:rsidR="00D07AC4" w:rsidRPr="00782021">
        <w:rPr>
          <w:rFonts w:ascii="Times New Roman" w:hAnsi="Times New Roman" w:cs="Times New Roman"/>
          <w:sz w:val="24"/>
          <w:szCs w:val="24"/>
        </w:rPr>
        <w:t xml:space="preserve"> ieșirilor de rezervă </w:t>
      </w:r>
    </w:p>
    <w:tbl>
      <w:tblPr>
        <w:tblStyle w:val="a3"/>
        <w:tblW w:w="10456" w:type="dxa"/>
        <w:tblLook w:val="04A0" w:firstRow="1" w:lastRow="0" w:firstColumn="1" w:lastColumn="0" w:noHBand="0" w:noVBand="1"/>
      </w:tblPr>
      <w:tblGrid>
        <w:gridCol w:w="1203"/>
        <w:gridCol w:w="3096"/>
        <w:gridCol w:w="2822"/>
        <w:gridCol w:w="3335"/>
      </w:tblGrid>
      <w:tr w:rsidR="007A259F" w:rsidRPr="00782021" w14:paraId="688EDC9E" w14:textId="77777777" w:rsidTr="002862B7">
        <w:tc>
          <w:tcPr>
            <w:tcW w:w="1188" w:type="dxa"/>
          </w:tcPr>
          <w:p w14:paraId="5D233C35" w14:textId="77777777" w:rsidR="007A259F" w:rsidRPr="00782021" w:rsidRDefault="007A259F" w:rsidP="00A04360">
            <w:pPr>
              <w:pStyle w:val="a4"/>
              <w:rPr>
                <w:rFonts w:ascii="Times New Roman" w:hAnsi="Times New Roman" w:cs="Times New Roman"/>
                <w:sz w:val="24"/>
                <w:szCs w:val="24"/>
              </w:rPr>
            </w:pPr>
            <w:r w:rsidRPr="00782021">
              <w:rPr>
                <w:rFonts w:ascii="Times New Roman" w:hAnsi="Times New Roman" w:cs="Times New Roman"/>
                <w:sz w:val="24"/>
                <w:szCs w:val="24"/>
              </w:rPr>
              <w:t>Dovezi</w:t>
            </w:r>
          </w:p>
        </w:tc>
        <w:tc>
          <w:tcPr>
            <w:tcW w:w="9268" w:type="dxa"/>
            <w:gridSpan w:val="3"/>
          </w:tcPr>
          <w:p w14:paraId="02C89F41" w14:textId="4102F792" w:rsidR="00782021" w:rsidRPr="00782021" w:rsidRDefault="005751E3" w:rsidP="00782021">
            <w:pPr>
              <w:pStyle w:val="a4"/>
              <w:rPr>
                <w:rFonts w:ascii="Times New Roman" w:hAnsi="Times New Roman" w:cs="Times New Roman"/>
                <w:sz w:val="24"/>
                <w:szCs w:val="24"/>
              </w:rPr>
            </w:pPr>
            <w:r>
              <w:rPr>
                <w:rFonts w:ascii="Times New Roman" w:hAnsi="Times New Roman" w:cs="Times New Roman"/>
                <w:sz w:val="24"/>
                <w:szCs w:val="24"/>
              </w:rPr>
              <w:t>Sunt prezente</w:t>
            </w:r>
            <w:r w:rsidR="00782021" w:rsidRPr="00782021">
              <w:rPr>
                <w:rFonts w:ascii="Times New Roman" w:hAnsi="Times New Roman" w:cs="Times New Roman"/>
                <w:spacing w:val="-4"/>
                <w:sz w:val="24"/>
                <w:szCs w:val="24"/>
              </w:rPr>
              <w:t xml:space="preserve"> </w:t>
            </w:r>
            <w:r w:rsidR="00782021" w:rsidRPr="00782021">
              <w:rPr>
                <w:rFonts w:ascii="Times New Roman" w:hAnsi="Times New Roman" w:cs="Times New Roman"/>
                <w:sz w:val="24"/>
                <w:szCs w:val="24"/>
              </w:rPr>
              <w:t>2</w:t>
            </w:r>
            <w:r w:rsidR="00782021" w:rsidRPr="00782021">
              <w:rPr>
                <w:rFonts w:ascii="Times New Roman" w:hAnsi="Times New Roman" w:cs="Times New Roman"/>
                <w:spacing w:val="-2"/>
                <w:sz w:val="24"/>
                <w:szCs w:val="24"/>
              </w:rPr>
              <w:t xml:space="preserve"> </w:t>
            </w:r>
            <w:r w:rsidR="00782021" w:rsidRPr="00782021">
              <w:rPr>
                <w:rFonts w:ascii="Times New Roman" w:hAnsi="Times New Roman" w:cs="Times New Roman"/>
                <w:sz w:val="24"/>
                <w:szCs w:val="24"/>
              </w:rPr>
              <w:t>panouri</w:t>
            </w:r>
            <w:r w:rsidR="00782021" w:rsidRPr="00782021">
              <w:rPr>
                <w:rFonts w:ascii="Times New Roman" w:hAnsi="Times New Roman" w:cs="Times New Roman"/>
                <w:spacing w:val="-4"/>
                <w:sz w:val="24"/>
                <w:szCs w:val="24"/>
              </w:rPr>
              <w:t xml:space="preserve"> </w:t>
            </w:r>
            <w:r w:rsidR="00782021" w:rsidRPr="00782021">
              <w:rPr>
                <w:rFonts w:ascii="Times New Roman" w:hAnsi="Times New Roman" w:cs="Times New Roman"/>
                <w:sz w:val="24"/>
                <w:szCs w:val="24"/>
              </w:rPr>
              <w:t>antiincendiare,</w:t>
            </w:r>
            <w:r w:rsidR="00782021" w:rsidRPr="00782021">
              <w:rPr>
                <w:rFonts w:ascii="Times New Roman" w:hAnsi="Times New Roman" w:cs="Times New Roman"/>
                <w:spacing w:val="5"/>
                <w:sz w:val="24"/>
                <w:szCs w:val="24"/>
              </w:rPr>
              <w:t xml:space="preserve"> </w:t>
            </w:r>
            <w:r w:rsidR="00782021" w:rsidRPr="00782021">
              <w:rPr>
                <w:rFonts w:ascii="Times New Roman" w:hAnsi="Times New Roman" w:cs="Times New Roman"/>
                <w:sz w:val="24"/>
                <w:szCs w:val="24"/>
              </w:rPr>
              <w:t>marcaje</w:t>
            </w:r>
            <w:r w:rsidR="00782021" w:rsidRPr="00782021">
              <w:rPr>
                <w:rFonts w:ascii="Times New Roman" w:hAnsi="Times New Roman" w:cs="Times New Roman"/>
                <w:spacing w:val="-8"/>
                <w:sz w:val="24"/>
                <w:szCs w:val="24"/>
              </w:rPr>
              <w:t xml:space="preserve"> </w:t>
            </w:r>
            <w:r w:rsidR="00782021" w:rsidRPr="00782021">
              <w:rPr>
                <w:rFonts w:ascii="Times New Roman" w:hAnsi="Times New Roman" w:cs="Times New Roman"/>
                <w:sz w:val="24"/>
                <w:szCs w:val="24"/>
              </w:rPr>
              <w:t>informaţionale</w:t>
            </w:r>
            <w:r w:rsidR="00782021" w:rsidRPr="00782021">
              <w:rPr>
                <w:rFonts w:ascii="Times New Roman" w:hAnsi="Times New Roman" w:cs="Times New Roman"/>
                <w:spacing w:val="-8"/>
                <w:sz w:val="24"/>
                <w:szCs w:val="24"/>
              </w:rPr>
              <w:t xml:space="preserve"> </w:t>
            </w:r>
            <w:r w:rsidR="00782021" w:rsidRPr="00782021">
              <w:rPr>
                <w:rFonts w:ascii="Times New Roman" w:hAnsi="Times New Roman" w:cs="Times New Roman"/>
                <w:sz w:val="24"/>
                <w:szCs w:val="24"/>
              </w:rPr>
              <w:t>privind</w:t>
            </w:r>
            <w:r w:rsidR="00782021" w:rsidRPr="00782021">
              <w:rPr>
                <w:rFonts w:ascii="Times New Roman" w:hAnsi="Times New Roman" w:cs="Times New Roman"/>
                <w:spacing w:val="-5"/>
                <w:sz w:val="24"/>
                <w:szCs w:val="24"/>
              </w:rPr>
              <w:t xml:space="preserve"> </w:t>
            </w:r>
            <w:r w:rsidR="00782021" w:rsidRPr="00782021">
              <w:rPr>
                <w:rFonts w:ascii="Times New Roman" w:hAnsi="Times New Roman" w:cs="Times New Roman"/>
                <w:sz w:val="24"/>
                <w:szCs w:val="24"/>
              </w:rPr>
              <w:t>acţiunile</w:t>
            </w:r>
            <w:r w:rsidR="00782021" w:rsidRPr="00782021">
              <w:rPr>
                <w:rFonts w:ascii="Times New Roman" w:hAnsi="Times New Roman" w:cs="Times New Roman"/>
                <w:spacing w:val="-4"/>
                <w:sz w:val="24"/>
                <w:szCs w:val="24"/>
              </w:rPr>
              <w:t xml:space="preserve"> </w:t>
            </w:r>
            <w:r w:rsidR="00782021" w:rsidRPr="00782021">
              <w:rPr>
                <w:rFonts w:ascii="Times New Roman" w:hAnsi="Times New Roman" w:cs="Times New Roman"/>
                <w:sz w:val="24"/>
                <w:szCs w:val="24"/>
              </w:rPr>
              <w:t>elevilor</w:t>
            </w:r>
            <w:r w:rsidR="00782021" w:rsidRPr="00782021">
              <w:rPr>
                <w:rFonts w:ascii="Times New Roman" w:hAnsi="Times New Roman" w:cs="Times New Roman"/>
                <w:spacing w:val="2"/>
                <w:sz w:val="24"/>
                <w:szCs w:val="24"/>
              </w:rPr>
              <w:t xml:space="preserve"> ș</w:t>
            </w:r>
            <w:r w:rsidR="00782021" w:rsidRPr="00782021">
              <w:rPr>
                <w:rFonts w:ascii="Times New Roman" w:hAnsi="Times New Roman" w:cs="Times New Roman"/>
                <w:sz w:val="24"/>
                <w:szCs w:val="24"/>
              </w:rPr>
              <w:t>i</w:t>
            </w:r>
            <w:r w:rsidR="00782021" w:rsidRPr="00782021">
              <w:rPr>
                <w:rFonts w:ascii="Times New Roman" w:hAnsi="Times New Roman" w:cs="Times New Roman"/>
                <w:spacing w:val="-5"/>
                <w:sz w:val="24"/>
                <w:szCs w:val="24"/>
              </w:rPr>
              <w:t xml:space="preserve"> </w:t>
            </w:r>
            <w:r w:rsidR="00782021" w:rsidRPr="00782021">
              <w:rPr>
                <w:rFonts w:ascii="Times New Roman" w:hAnsi="Times New Roman" w:cs="Times New Roman"/>
                <w:sz w:val="24"/>
                <w:szCs w:val="24"/>
              </w:rPr>
              <w:t>a</w:t>
            </w:r>
            <w:r w:rsidR="00782021" w:rsidRPr="00782021">
              <w:rPr>
                <w:rFonts w:ascii="Times New Roman" w:hAnsi="Times New Roman" w:cs="Times New Roman"/>
                <w:spacing w:val="9"/>
                <w:sz w:val="24"/>
                <w:szCs w:val="24"/>
              </w:rPr>
              <w:t xml:space="preserve"> </w:t>
            </w:r>
            <w:r w:rsidR="00782021" w:rsidRPr="00782021">
              <w:rPr>
                <w:rFonts w:ascii="Times New Roman" w:hAnsi="Times New Roman" w:cs="Times New Roman"/>
                <w:sz w:val="24"/>
                <w:szCs w:val="24"/>
              </w:rPr>
              <w:t>personalului</w:t>
            </w:r>
            <w:r w:rsidR="00782021" w:rsidRPr="00782021">
              <w:rPr>
                <w:rFonts w:ascii="Times New Roman" w:hAnsi="Times New Roman" w:cs="Times New Roman"/>
                <w:spacing w:val="-5"/>
                <w:sz w:val="24"/>
                <w:szCs w:val="24"/>
              </w:rPr>
              <w:t xml:space="preserve"> </w:t>
            </w:r>
            <w:r w:rsidR="00782021" w:rsidRPr="00782021">
              <w:rPr>
                <w:rFonts w:ascii="Times New Roman" w:hAnsi="Times New Roman" w:cs="Times New Roman"/>
                <w:sz w:val="24"/>
                <w:szCs w:val="24"/>
              </w:rPr>
              <w:t>în</w:t>
            </w:r>
            <w:r w:rsidR="00782021" w:rsidRPr="00782021">
              <w:rPr>
                <w:rFonts w:ascii="Times New Roman" w:hAnsi="Times New Roman" w:cs="Times New Roman"/>
                <w:spacing w:val="-5"/>
                <w:sz w:val="24"/>
                <w:szCs w:val="24"/>
              </w:rPr>
              <w:t xml:space="preserve"> </w:t>
            </w:r>
            <w:r w:rsidR="00782021" w:rsidRPr="00782021">
              <w:rPr>
                <w:rFonts w:ascii="Times New Roman" w:hAnsi="Times New Roman" w:cs="Times New Roman"/>
                <w:sz w:val="24"/>
                <w:szCs w:val="24"/>
              </w:rPr>
              <w:t>caz</w:t>
            </w:r>
            <w:r w:rsidR="00782021" w:rsidRPr="00782021">
              <w:rPr>
                <w:rFonts w:ascii="Times New Roman" w:hAnsi="Times New Roman" w:cs="Times New Roman"/>
                <w:spacing w:val="-4"/>
                <w:sz w:val="24"/>
                <w:szCs w:val="24"/>
              </w:rPr>
              <w:t xml:space="preserve"> </w:t>
            </w:r>
            <w:r w:rsidR="00782021" w:rsidRPr="00782021">
              <w:rPr>
                <w:rFonts w:ascii="Times New Roman" w:hAnsi="Times New Roman" w:cs="Times New Roman"/>
                <w:sz w:val="24"/>
                <w:szCs w:val="24"/>
              </w:rPr>
              <w:t>de</w:t>
            </w:r>
            <w:r w:rsidR="00782021" w:rsidRPr="00782021">
              <w:rPr>
                <w:rFonts w:ascii="Times New Roman" w:hAnsi="Times New Roman" w:cs="Times New Roman"/>
                <w:spacing w:val="-7"/>
                <w:sz w:val="24"/>
                <w:szCs w:val="24"/>
              </w:rPr>
              <w:t xml:space="preserve"> </w:t>
            </w:r>
            <w:r w:rsidR="00782021" w:rsidRPr="00782021">
              <w:rPr>
                <w:rFonts w:ascii="Times New Roman" w:hAnsi="Times New Roman" w:cs="Times New Roman"/>
                <w:sz w:val="24"/>
                <w:szCs w:val="24"/>
              </w:rPr>
              <w:t>incendiu.</w:t>
            </w:r>
          </w:p>
          <w:p w14:paraId="3F7B9324" w14:textId="63C2A267" w:rsidR="00782021" w:rsidRPr="00782021" w:rsidRDefault="005751E3" w:rsidP="00782021">
            <w:pPr>
              <w:pStyle w:val="a4"/>
              <w:rPr>
                <w:rFonts w:ascii="Times New Roman" w:hAnsi="Times New Roman" w:cs="Times New Roman"/>
                <w:sz w:val="24"/>
                <w:szCs w:val="24"/>
                <w:lang w:val="en-US"/>
              </w:rPr>
            </w:pPr>
            <w:r>
              <w:rPr>
                <w:rFonts w:ascii="Times New Roman" w:hAnsi="Times New Roman" w:cs="Times New Roman"/>
                <w:sz w:val="24"/>
                <w:szCs w:val="24"/>
              </w:rPr>
              <w:t>Registru</w:t>
            </w:r>
            <w:r w:rsidR="00782021" w:rsidRPr="00782021">
              <w:rPr>
                <w:rFonts w:ascii="Times New Roman" w:hAnsi="Times New Roman" w:cs="Times New Roman"/>
                <w:spacing w:val="-6"/>
                <w:sz w:val="24"/>
                <w:szCs w:val="24"/>
              </w:rPr>
              <w:t xml:space="preserve"> </w:t>
            </w:r>
            <w:r>
              <w:rPr>
                <w:rFonts w:ascii="Times New Roman" w:hAnsi="Times New Roman" w:cs="Times New Roman"/>
                <w:sz w:val="24"/>
                <w:szCs w:val="24"/>
              </w:rPr>
              <w:t>instruirilor</w:t>
            </w:r>
            <w:r w:rsidR="00782021" w:rsidRPr="00782021">
              <w:rPr>
                <w:rFonts w:ascii="Times New Roman" w:hAnsi="Times New Roman" w:cs="Times New Roman"/>
                <w:spacing w:val="1"/>
                <w:sz w:val="24"/>
                <w:szCs w:val="24"/>
              </w:rPr>
              <w:t xml:space="preserve"> </w:t>
            </w:r>
            <w:r w:rsidR="00782021" w:rsidRPr="00782021">
              <w:rPr>
                <w:rFonts w:ascii="Times New Roman" w:hAnsi="Times New Roman" w:cs="Times New Roman"/>
                <w:sz w:val="24"/>
                <w:szCs w:val="24"/>
              </w:rPr>
              <w:t>periodic</w:t>
            </w:r>
            <w:r>
              <w:rPr>
                <w:rFonts w:ascii="Times New Roman" w:hAnsi="Times New Roman" w:cs="Times New Roman"/>
                <w:sz w:val="24"/>
                <w:szCs w:val="24"/>
              </w:rPr>
              <w:t>e cu elevii:</w:t>
            </w:r>
            <w:r w:rsidR="00782021" w:rsidRPr="00782021">
              <w:rPr>
                <w:rFonts w:ascii="Times New Roman" w:hAnsi="Times New Roman" w:cs="Times New Roman"/>
                <w:spacing w:val="-1"/>
                <w:sz w:val="24"/>
                <w:szCs w:val="24"/>
              </w:rPr>
              <w:t xml:space="preserve"> </w:t>
            </w:r>
            <w:r w:rsidR="00782021" w:rsidRPr="00782021">
              <w:rPr>
                <w:rFonts w:ascii="Times New Roman" w:hAnsi="Times New Roman" w:cs="Times New Roman"/>
                <w:sz w:val="24"/>
                <w:szCs w:val="24"/>
              </w:rPr>
              <w:t>cum</w:t>
            </w:r>
            <w:r w:rsidR="00782021" w:rsidRPr="00782021">
              <w:rPr>
                <w:rFonts w:ascii="Times New Roman" w:hAnsi="Times New Roman" w:cs="Times New Roman"/>
                <w:spacing w:val="-8"/>
                <w:sz w:val="24"/>
                <w:szCs w:val="24"/>
              </w:rPr>
              <w:t xml:space="preserve"> </w:t>
            </w:r>
            <w:r w:rsidR="00782021" w:rsidRPr="00782021">
              <w:rPr>
                <w:rFonts w:ascii="Times New Roman" w:hAnsi="Times New Roman" w:cs="Times New Roman"/>
                <w:sz w:val="24"/>
                <w:szCs w:val="24"/>
              </w:rPr>
              <w:t>să</w:t>
            </w:r>
            <w:r w:rsidR="00782021" w:rsidRPr="00782021">
              <w:rPr>
                <w:rFonts w:ascii="Times New Roman" w:hAnsi="Times New Roman" w:cs="Times New Roman"/>
                <w:spacing w:val="3"/>
                <w:sz w:val="24"/>
                <w:szCs w:val="24"/>
              </w:rPr>
              <w:t xml:space="preserve"> </w:t>
            </w:r>
            <w:r w:rsidR="00782021" w:rsidRPr="00782021">
              <w:rPr>
                <w:rFonts w:ascii="Times New Roman" w:hAnsi="Times New Roman" w:cs="Times New Roman"/>
                <w:sz w:val="24"/>
                <w:szCs w:val="24"/>
              </w:rPr>
              <w:t>acţioneze</w:t>
            </w:r>
            <w:r w:rsidR="00782021" w:rsidRPr="00782021">
              <w:rPr>
                <w:rFonts w:ascii="Times New Roman" w:hAnsi="Times New Roman" w:cs="Times New Roman"/>
                <w:spacing w:val="-6"/>
                <w:sz w:val="24"/>
                <w:szCs w:val="24"/>
              </w:rPr>
              <w:t xml:space="preserve"> </w:t>
            </w:r>
            <w:r w:rsidR="00782021" w:rsidRPr="00782021">
              <w:rPr>
                <w:rFonts w:ascii="Times New Roman" w:hAnsi="Times New Roman" w:cs="Times New Roman"/>
                <w:sz w:val="24"/>
                <w:szCs w:val="24"/>
              </w:rPr>
              <w:t>în</w:t>
            </w:r>
            <w:r w:rsidR="00782021" w:rsidRPr="00782021">
              <w:rPr>
                <w:rFonts w:ascii="Times New Roman" w:hAnsi="Times New Roman" w:cs="Times New Roman"/>
                <w:spacing w:val="-5"/>
                <w:sz w:val="24"/>
                <w:szCs w:val="24"/>
              </w:rPr>
              <w:t xml:space="preserve"> </w:t>
            </w:r>
            <w:r w:rsidR="00782021" w:rsidRPr="00782021">
              <w:rPr>
                <w:rFonts w:ascii="Times New Roman" w:hAnsi="Times New Roman" w:cs="Times New Roman"/>
                <w:sz w:val="24"/>
                <w:szCs w:val="24"/>
              </w:rPr>
              <w:t>caz</w:t>
            </w:r>
            <w:r w:rsidR="00782021" w:rsidRPr="00782021">
              <w:rPr>
                <w:rFonts w:ascii="Times New Roman" w:hAnsi="Times New Roman" w:cs="Times New Roman"/>
                <w:spacing w:val="-1"/>
                <w:sz w:val="24"/>
                <w:szCs w:val="24"/>
              </w:rPr>
              <w:t xml:space="preserve"> </w:t>
            </w:r>
            <w:r w:rsidR="00782021" w:rsidRPr="00782021">
              <w:rPr>
                <w:rFonts w:ascii="Times New Roman" w:hAnsi="Times New Roman" w:cs="Times New Roman"/>
                <w:sz w:val="24"/>
                <w:szCs w:val="24"/>
              </w:rPr>
              <w:t>de</w:t>
            </w:r>
            <w:r w:rsidR="00782021" w:rsidRPr="00782021">
              <w:rPr>
                <w:rFonts w:ascii="Times New Roman" w:hAnsi="Times New Roman" w:cs="Times New Roman"/>
                <w:spacing w:val="-1"/>
                <w:sz w:val="24"/>
                <w:szCs w:val="24"/>
              </w:rPr>
              <w:t xml:space="preserve"> </w:t>
            </w:r>
            <w:r w:rsidR="00782021" w:rsidRPr="00782021">
              <w:rPr>
                <w:rFonts w:ascii="Times New Roman" w:hAnsi="Times New Roman" w:cs="Times New Roman"/>
                <w:sz w:val="24"/>
                <w:szCs w:val="24"/>
              </w:rPr>
              <w:t>incendiu.</w:t>
            </w:r>
            <w:r w:rsidR="00782021" w:rsidRPr="00782021">
              <w:rPr>
                <w:rFonts w:ascii="Times New Roman" w:hAnsi="Times New Roman" w:cs="Times New Roman"/>
                <w:spacing w:val="2"/>
                <w:sz w:val="24"/>
                <w:szCs w:val="24"/>
              </w:rPr>
              <w:t xml:space="preserve"> </w:t>
            </w:r>
          </w:p>
          <w:p w14:paraId="0ACE9408" w14:textId="3CDD40EE" w:rsidR="002427BD" w:rsidRPr="00782021" w:rsidRDefault="002427BD" w:rsidP="00782021">
            <w:pPr>
              <w:pStyle w:val="a4"/>
              <w:rPr>
                <w:rFonts w:ascii="Times New Roman" w:hAnsi="Times New Roman" w:cs="Times New Roman"/>
                <w:sz w:val="24"/>
                <w:szCs w:val="24"/>
                <w:lang w:val="en-US"/>
              </w:rPr>
            </w:pPr>
            <w:r w:rsidRPr="00782021">
              <w:rPr>
                <w:rFonts w:ascii="Times New Roman" w:hAnsi="Times New Roman" w:cs="Times New Roman"/>
                <w:sz w:val="24"/>
                <w:szCs w:val="24"/>
                <w:lang w:val="en-US"/>
              </w:rPr>
              <w:t>Scheme de evacuare a elevilor și a personalului  în cazuri de situaţii excepţionale</w:t>
            </w:r>
            <w:r w:rsidR="005751E3">
              <w:rPr>
                <w:rFonts w:ascii="Times New Roman" w:hAnsi="Times New Roman" w:cs="Times New Roman"/>
                <w:sz w:val="24"/>
                <w:szCs w:val="24"/>
                <w:lang w:val="en-US"/>
              </w:rPr>
              <w:t>,afișate în coridor</w:t>
            </w:r>
            <w:r w:rsidRPr="00782021">
              <w:rPr>
                <w:rFonts w:ascii="Times New Roman" w:hAnsi="Times New Roman" w:cs="Times New Roman"/>
                <w:sz w:val="24"/>
                <w:szCs w:val="24"/>
                <w:lang w:val="en-US"/>
              </w:rPr>
              <w:t xml:space="preserve">;  </w:t>
            </w:r>
          </w:p>
          <w:p w14:paraId="32119BB2" w14:textId="77777777" w:rsidR="007A259F" w:rsidRPr="00782021" w:rsidRDefault="002427BD" w:rsidP="00782021">
            <w:pPr>
              <w:pStyle w:val="a4"/>
              <w:rPr>
                <w:sz w:val="24"/>
                <w:szCs w:val="24"/>
              </w:rPr>
            </w:pPr>
            <w:r w:rsidRPr="00782021">
              <w:rPr>
                <w:rFonts w:ascii="Times New Roman" w:hAnsi="Times New Roman" w:cs="Times New Roman"/>
                <w:sz w:val="24"/>
                <w:szCs w:val="24"/>
                <w:lang w:val="en-US"/>
              </w:rPr>
              <w:t>Mijloace antiincendiare funcționale;</w:t>
            </w:r>
          </w:p>
        </w:tc>
      </w:tr>
      <w:tr w:rsidR="007A259F" w:rsidRPr="00782021" w14:paraId="3668F262" w14:textId="77777777" w:rsidTr="002862B7">
        <w:tc>
          <w:tcPr>
            <w:tcW w:w="1188" w:type="dxa"/>
          </w:tcPr>
          <w:p w14:paraId="4BB29B40" w14:textId="77777777" w:rsidR="007A259F" w:rsidRPr="00782021" w:rsidRDefault="007A259F" w:rsidP="00A04360">
            <w:pPr>
              <w:pStyle w:val="a4"/>
              <w:rPr>
                <w:rFonts w:ascii="Times New Roman" w:hAnsi="Times New Roman" w:cs="Times New Roman"/>
                <w:sz w:val="24"/>
                <w:szCs w:val="24"/>
              </w:rPr>
            </w:pPr>
            <w:r w:rsidRPr="00782021">
              <w:rPr>
                <w:rFonts w:ascii="Times New Roman" w:hAnsi="Times New Roman" w:cs="Times New Roman"/>
                <w:sz w:val="24"/>
                <w:szCs w:val="24"/>
              </w:rPr>
              <w:t>Constatări</w:t>
            </w:r>
          </w:p>
        </w:tc>
        <w:tc>
          <w:tcPr>
            <w:tcW w:w="9268" w:type="dxa"/>
            <w:gridSpan w:val="3"/>
          </w:tcPr>
          <w:p w14:paraId="1DFAB7C6" w14:textId="41DA8C4A" w:rsidR="007A259F" w:rsidRPr="00782021" w:rsidRDefault="005751E3" w:rsidP="00A04360">
            <w:pPr>
              <w:pStyle w:val="a4"/>
              <w:rPr>
                <w:rFonts w:ascii="Times New Roman" w:hAnsi="Times New Roman" w:cs="Times New Roman"/>
                <w:sz w:val="24"/>
                <w:szCs w:val="24"/>
              </w:rPr>
            </w:pPr>
            <w:r>
              <w:rPr>
                <w:rFonts w:ascii="Times New Roman" w:eastAsia="Calibri" w:hAnsi="Times New Roman" w:cs="Times New Roman"/>
                <w:sz w:val="24"/>
                <w:szCs w:val="24"/>
                <w:lang w:val="en-US"/>
              </w:rPr>
              <w:t>Mi</w:t>
            </w:r>
            <w:r w:rsidR="002427BD" w:rsidRPr="00782021">
              <w:rPr>
                <w:rFonts w:ascii="Times New Roman" w:eastAsia="Calibri" w:hAnsi="Times New Roman" w:cs="Times New Roman"/>
                <w:sz w:val="24"/>
                <w:szCs w:val="24"/>
                <w:lang w:val="en-US"/>
              </w:rPr>
              <w:t>jloace</w:t>
            </w:r>
            <w:r>
              <w:rPr>
                <w:rFonts w:ascii="Times New Roman" w:eastAsia="Calibri" w:hAnsi="Times New Roman" w:cs="Times New Roman"/>
                <w:sz w:val="24"/>
                <w:szCs w:val="24"/>
                <w:lang w:val="en-US"/>
              </w:rPr>
              <w:t>le</w:t>
            </w:r>
            <w:r w:rsidR="002427BD" w:rsidRPr="00782021">
              <w:rPr>
                <w:rFonts w:ascii="Times New Roman" w:eastAsia="Calibri" w:hAnsi="Times New Roman" w:cs="Times New Roman"/>
                <w:sz w:val="24"/>
                <w:szCs w:val="24"/>
                <w:lang w:val="en-US"/>
              </w:rPr>
              <w:t xml:space="preserve"> </w:t>
            </w:r>
            <w:proofErr w:type="gramStart"/>
            <w:r w:rsidR="002427BD" w:rsidRPr="00782021">
              <w:rPr>
                <w:rFonts w:ascii="Times New Roman" w:eastAsia="Calibri" w:hAnsi="Times New Roman" w:cs="Times New Roman"/>
                <w:sz w:val="24"/>
                <w:szCs w:val="24"/>
                <w:lang w:val="en-US"/>
              </w:rPr>
              <w:t>antiincendiare</w:t>
            </w:r>
            <w:r>
              <w:rPr>
                <w:rFonts w:ascii="Times New Roman" w:eastAsia="Calibri" w:hAnsi="Times New Roman" w:cs="Times New Roman"/>
                <w:sz w:val="24"/>
                <w:szCs w:val="24"/>
                <w:lang w:val="en-US"/>
              </w:rPr>
              <w:t>(</w:t>
            </w:r>
            <w:proofErr w:type="gramEnd"/>
            <w:r>
              <w:rPr>
                <w:rFonts w:ascii="Times New Roman" w:eastAsia="Calibri" w:hAnsi="Times New Roman" w:cs="Times New Roman"/>
                <w:sz w:val="24"/>
                <w:szCs w:val="24"/>
                <w:lang w:val="en-US"/>
              </w:rPr>
              <w:t>stingătoarele) sunt funcționale și sunt amplasate conform cerințelor în vigoare.I</w:t>
            </w:r>
            <w:r w:rsidR="002427BD" w:rsidRPr="00782021">
              <w:rPr>
                <w:rFonts w:ascii="Times New Roman" w:eastAsia="Calibri" w:hAnsi="Times New Roman" w:cs="Times New Roman"/>
                <w:sz w:val="24"/>
                <w:szCs w:val="24"/>
                <w:lang w:val="en-US"/>
              </w:rPr>
              <w:t>eșiri</w:t>
            </w:r>
            <w:r>
              <w:rPr>
                <w:rFonts w:ascii="Times New Roman" w:eastAsia="Calibri" w:hAnsi="Times New Roman" w:cs="Times New Roman"/>
                <w:sz w:val="24"/>
                <w:szCs w:val="24"/>
                <w:lang w:val="en-US"/>
              </w:rPr>
              <w:t xml:space="preserve">le </w:t>
            </w:r>
            <w:r w:rsidR="002427BD" w:rsidRPr="00782021">
              <w:rPr>
                <w:rFonts w:ascii="Times New Roman" w:eastAsia="Calibri" w:hAnsi="Times New Roman" w:cs="Times New Roman"/>
                <w:sz w:val="24"/>
                <w:szCs w:val="24"/>
                <w:lang w:val="en-US"/>
              </w:rPr>
              <w:t xml:space="preserve"> de rezervă</w:t>
            </w:r>
            <w:r>
              <w:rPr>
                <w:rFonts w:ascii="Times New Roman" w:eastAsia="Calibri" w:hAnsi="Times New Roman" w:cs="Times New Roman"/>
                <w:sz w:val="24"/>
                <w:szCs w:val="24"/>
                <w:lang w:val="en-US"/>
              </w:rPr>
              <w:t xml:space="preserve"> sunt deschise și libere</w:t>
            </w:r>
            <w:r w:rsidR="002427BD" w:rsidRPr="00782021">
              <w:rPr>
                <w:rFonts w:ascii="Times New Roman" w:eastAsia="Calibri" w:hAnsi="Times New Roman" w:cs="Times New Roman"/>
                <w:sz w:val="24"/>
                <w:szCs w:val="24"/>
                <w:lang w:val="en-US"/>
              </w:rPr>
              <w:t>.</w:t>
            </w:r>
          </w:p>
        </w:tc>
      </w:tr>
      <w:tr w:rsidR="007A259F" w:rsidRPr="00782021" w14:paraId="059C933E" w14:textId="77777777" w:rsidTr="002862B7">
        <w:tc>
          <w:tcPr>
            <w:tcW w:w="1188" w:type="dxa"/>
          </w:tcPr>
          <w:p w14:paraId="73277011" w14:textId="77777777" w:rsidR="007A259F" w:rsidRPr="00782021" w:rsidRDefault="007A259F" w:rsidP="00A04360">
            <w:pPr>
              <w:pStyle w:val="a4"/>
              <w:rPr>
                <w:rFonts w:ascii="Times New Roman" w:hAnsi="Times New Roman" w:cs="Times New Roman"/>
                <w:sz w:val="24"/>
                <w:szCs w:val="24"/>
              </w:rPr>
            </w:pPr>
            <w:r w:rsidRPr="00782021">
              <w:rPr>
                <w:rFonts w:ascii="Times New Roman" w:hAnsi="Times New Roman" w:cs="Times New Roman"/>
                <w:sz w:val="24"/>
                <w:szCs w:val="24"/>
              </w:rPr>
              <w:t>Pondere și punctaj acordat</w:t>
            </w:r>
          </w:p>
        </w:tc>
        <w:tc>
          <w:tcPr>
            <w:tcW w:w="3102" w:type="dxa"/>
          </w:tcPr>
          <w:p w14:paraId="4B032D8B" w14:textId="77777777" w:rsidR="007A259F" w:rsidRPr="00782021" w:rsidRDefault="00A04360" w:rsidP="00A04360">
            <w:pPr>
              <w:pStyle w:val="a4"/>
              <w:rPr>
                <w:rFonts w:ascii="Times New Roman" w:hAnsi="Times New Roman" w:cs="Times New Roman"/>
                <w:sz w:val="24"/>
                <w:szCs w:val="24"/>
              </w:rPr>
            </w:pPr>
            <w:r w:rsidRPr="00782021">
              <w:rPr>
                <w:rFonts w:ascii="Times New Roman" w:hAnsi="Times New Roman" w:cs="Times New Roman"/>
                <w:sz w:val="24"/>
                <w:szCs w:val="24"/>
              </w:rPr>
              <w:t>Pondere 1</w:t>
            </w:r>
          </w:p>
        </w:tc>
        <w:tc>
          <w:tcPr>
            <w:tcW w:w="2825" w:type="dxa"/>
          </w:tcPr>
          <w:p w14:paraId="53F70097" w14:textId="1C6C3004" w:rsidR="007A259F" w:rsidRPr="00782021" w:rsidRDefault="007A259F" w:rsidP="00A04360">
            <w:pPr>
              <w:pStyle w:val="a4"/>
              <w:rPr>
                <w:rFonts w:ascii="Times New Roman" w:hAnsi="Times New Roman" w:cs="Times New Roman"/>
                <w:sz w:val="24"/>
                <w:szCs w:val="24"/>
              </w:rPr>
            </w:pPr>
            <w:r w:rsidRPr="00782021">
              <w:rPr>
                <w:rFonts w:ascii="Times New Roman" w:hAnsi="Times New Roman" w:cs="Times New Roman"/>
                <w:sz w:val="24"/>
                <w:szCs w:val="24"/>
              </w:rPr>
              <w:t>Autoevaluare conform criteriilor</w:t>
            </w:r>
            <w:r w:rsidR="00782021" w:rsidRPr="00782021">
              <w:rPr>
                <w:rFonts w:ascii="Times New Roman" w:hAnsi="Times New Roman" w:cs="Times New Roman"/>
                <w:sz w:val="24"/>
                <w:szCs w:val="24"/>
              </w:rPr>
              <w:t xml:space="preserve"> 1</w:t>
            </w:r>
          </w:p>
        </w:tc>
        <w:tc>
          <w:tcPr>
            <w:tcW w:w="3341" w:type="dxa"/>
          </w:tcPr>
          <w:p w14:paraId="45DE8B8E" w14:textId="68A348A6" w:rsidR="007A259F" w:rsidRPr="00782021" w:rsidRDefault="007A259F" w:rsidP="00A04360">
            <w:pPr>
              <w:pStyle w:val="a4"/>
              <w:rPr>
                <w:rFonts w:ascii="Times New Roman" w:hAnsi="Times New Roman" w:cs="Times New Roman"/>
                <w:sz w:val="24"/>
                <w:szCs w:val="24"/>
              </w:rPr>
            </w:pPr>
            <w:r w:rsidRPr="00782021">
              <w:rPr>
                <w:rFonts w:ascii="Times New Roman" w:hAnsi="Times New Roman" w:cs="Times New Roman"/>
                <w:sz w:val="24"/>
                <w:szCs w:val="24"/>
              </w:rPr>
              <w:t>Punctaj acordat</w:t>
            </w:r>
            <w:r w:rsidR="00782021" w:rsidRPr="00782021">
              <w:rPr>
                <w:rFonts w:ascii="Times New Roman" w:hAnsi="Times New Roman" w:cs="Times New Roman"/>
                <w:sz w:val="24"/>
                <w:szCs w:val="24"/>
              </w:rPr>
              <w:t xml:space="preserve"> 1</w:t>
            </w:r>
          </w:p>
        </w:tc>
      </w:tr>
    </w:tbl>
    <w:p w14:paraId="2DA2E48F" w14:textId="77777777" w:rsidR="00304D38" w:rsidRDefault="00304D38" w:rsidP="00304D38">
      <w:pPr>
        <w:pStyle w:val="a4"/>
        <w:rPr>
          <w:rFonts w:ascii="Times New Roman" w:hAnsi="Times New Roman" w:cs="Times New Roman"/>
          <w:b/>
          <w:sz w:val="24"/>
          <w:szCs w:val="24"/>
        </w:rPr>
      </w:pPr>
    </w:p>
    <w:p w14:paraId="62292EB3" w14:textId="4874385B" w:rsidR="00D07AC4" w:rsidRPr="00782021" w:rsidRDefault="00BA598F" w:rsidP="00304D38">
      <w:pPr>
        <w:pStyle w:val="a4"/>
        <w:rPr>
          <w:rFonts w:ascii="Times New Roman" w:hAnsi="Times New Roman" w:cs="Times New Roman"/>
          <w:sz w:val="24"/>
          <w:szCs w:val="24"/>
        </w:rPr>
      </w:pPr>
      <w:r w:rsidRPr="00782021">
        <w:rPr>
          <w:rFonts w:ascii="Times New Roman" w:hAnsi="Times New Roman" w:cs="Times New Roman"/>
          <w:b/>
          <w:sz w:val="24"/>
          <w:szCs w:val="24"/>
        </w:rPr>
        <w:t>Domeniu</w:t>
      </w:r>
      <w:proofErr w:type="gramStart"/>
      <w:r w:rsidRPr="00782021">
        <w:rPr>
          <w:rFonts w:ascii="Times New Roman" w:hAnsi="Times New Roman" w:cs="Times New Roman"/>
          <w:b/>
          <w:sz w:val="24"/>
          <w:szCs w:val="24"/>
        </w:rPr>
        <w:t>:</w:t>
      </w:r>
      <w:r w:rsidR="00D07AC4" w:rsidRPr="00782021">
        <w:rPr>
          <w:rFonts w:ascii="Times New Roman" w:hAnsi="Times New Roman" w:cs="Times New Roman"/>
          <w:b/>
          <w:sz w:val="24"/>
          <w:szCs w:val="24"/>
        </w:rPr>
        <w:t>Curriculum</w:t>
      </w:r>
      <w:proofErr w:type="gramEnd"/>
      <w:r w:rsidR="00D07AC4" w:rsidRPr="00782021">
        <w:rPr>
          <w:rFonts w:ascii="Times New Roman" w:hAnsi="Times New Roman" w:cs="Times New Roman"/>
          <w:b/>
          <w:sz w:val="24"/>
          <w:szCs w:val="24"/>
        </w:rPr>
        <w:t>/ proces educațional:</w:t>
      </w:r>
      <w:r w:rsidR="00D07AC4" w:rsidRPr="00782021">
        <w:rPr>
          <w:rFonts w:ascii="Times New Roman" w:hAnsi="Times New Roman" w:cs="Times New Roman"/>
          <w:sz w:val="24"/>
          <w:szCs w:val="24"/>
        </w:rPr>
        <w:t xml:space="preserve"> </w:t>
      </w:r>
    </w:p>
    <w:p w14:paraId="60F1620A" w14:textId="77777777" w:rsidR="00D07AC4" w:rsidRPr="00782021" w:rsidRDefault="00BA598F" w:rsidP="004621E6">
      <w:pPr>
        <w:pStyle w:val="a4"/>
        <w:rPr>
          <w:rFonts w:ascii="Times New Roman" w:hAnsi="Times New Roman" w:cs="Times New Roman"/>
          <w:sz w:val="24"/>
          <w:szCs w:val="24"/>
        </w:rPr>
      </w:pPr>
      <w:proofErr w:type="gramStart"/>
      <w:r w:rsidRPr="00304D38">
        <w:rPr>
          <w:rFonts w:ascii="Times New Roman" w:hAnsi="Times New Roman" w:cs="Times New Roman"/>
          <w:b/>
          <w:bCs/>
          <w:sz w:val="24"/>
          <w:szCs w:val="24"/>
        </w:rPr>
        <w:t xml:space="preserve">Indicator </w:t>
      </w:r>
      <w:r w:rsidR="00D07AC4" w:rsidRPr="00304D38">
        <w:rPr>
          <w:rFonts w:ascii="Times New Roman" w:hAnsi="Times New Roman" w:cs="Times New Roman"/>
          <w:b/>
          <w:bCs/>
          <w:sz w:val="24"/>
          <w:szCs w:val="24"/>
        </w:rPr>
        <w:t>1.1.9</w:t>
      </w:r>
      <w:r w:rsidR="00D07AC4" w:rsidRPr="00782021">
        <w:rPr>
          <w:rFonts w:ascii="Times New Roman" w:hAnsi="Times New Roman" w:cs="Times New Roman"/>
          <w:sz w:val="24"/>
          <w:szCs w:val="24"/>
        </w:rPr>
        <w:t>.</w:t>
      </w:r>
      <w:proofErr w:type="gramEnd"/>
      <w:r w:rsidR="00D07AC4" w:rsidRPr="00782021">
        <w:rPr>
          <w:rFonts w:ascii="Times New Roman" w:hAnsi="Times New Roman" w:cs="Times New Roman"/>
          <w:sz w:val="24"/>
          <w:szCs w:val="24"/>
        </w:rPr>
        <w:t xml:space="preserve"> Desfășurarea activităților de învățare și respectare a reg</w:t>
      </w:r>
      <w:r w:rsidR="00AF1F3F" w:rsidRPr="00782021">
        <w:rPr>
          <w:rFonts w:ascii="Times New Roman" w:hAnsi="Times New Roman" w:cs="Times New Roman"/>
          <w:sz w:val="24"/>
          <w:szCs w:val="24"/>
        </w:rPr>
        <w:t>ulilor de circulație rutieră, a tehnicii securității</w:t>
      </w:r>
      <w:r w:rsidR="00D07AC4" w:rsidRPr="00782021">
        <w:rPr>
          <w:rFonts w:ascii="Times New Roman" w:hAnsi="Times New Roman" w:cs="Times New Roman"/>
          <w:sz w:val="24"/>
          <w:szCs w:val="24"/>
        </w:rPr>
        <w:t>, de prevenire a situațiilor de risc și de acordare a primului ajutor</w:t>
      </w:r>
    </w:p>
    <w:tbl>
      <w:tblPr>
        <w:tblStyle w:val="a3"/>
        <w:tblW w:w="10456" w:type="dxa"/>
        <w:tblLook w:val="04A0" w:firstRow="1" w:lastRow="0" w:firstColumn="1" w:lastColumn="0" w:noHBand="0" w:noVBand="1"/>
      </w:tblPr>
      <w:tblGrid>
        <w:gridCol w:w="1203"/>
        <w:gridCol w:w="3097"/>
        <w:gridCol w:w="2822"/>
        <w:gridCol w:w="3334"/>
      </w:tblGrid>
      <w:tr w:rsidR="007A259F" w14:paraId="3F2BCE3A" w14:textId="77777777" w:rsidTr="002862B7">
        <w:tc>
          <w:tcPr>
            <w:tcW w:w="1188" w:type="dxa"/>
          </w:tcPr>
          <w:p w14:paraId="274B11BF" w14:textId="77777777" w:rsidR="007A259F" w:rsidRPr="00782021" w:rsidRDefault="007A259F" w:rsidP="00A04360">
            <w:pPr>
              <w:pStyle w:val="a4"/>
              <w:rPr>
                <w:rFonts w:ascii="Times New Roman" w:hAnsi="Times New Roman" w:cs="Times New Roman"/>
                <w:sz w:val="24"/>
                <w:szCs w:val="24"/>
              </w:rPr>
            </w:pPr>
            <w:r w:rsidRPr="00782021">
              <w:rPr>
                <w:rFonts w:ascii="Times New Roman" w:hAnsi="Times New Roman" w:cs="Times New Roman"/>
                <w:sz w:val="24"/>
                <w:szCs w:val="24"/>
              </w:rPr>
              <w:t>Dovezi</w:t>
            </w:r>
          </w:p>
        </w:tc>
        <w:tc>
          <w:tcPr>
            <w:tcW w:w="9268" w:type="dxa"/>
            <w:gridSpan w:val="3"/>
          </w:tcPr>
          <w:p w14:paraId="05F48663" w14:textId="4466D81A" w:rsidR="002427BD" w:rsidRPr="00782021" w:rsidRDefault="002427BD" w:rsidP="00C70615">
            <w:pPr>
              <w:pStyle w:val="a4"/>
              <w:rPr>
                <w:rFonts w:ascii="Times New Roman" w:hAnsi="Times New Roman" w:cs="Times New Roman"/>
                <w:sz w:val="24"/>
                <w:szCs w:val="24"/>
                <w:lang w:val="en-US"/>
              </w:rPr>
            </w:pPr>
            <w:r w:rsidRPr="00782021">
              <w:rPr>
                <w:rFonts w:ascii="Times New Roman" w:hAnsi="Times New Roman" w:cs="Times New Roman"/>
                <w:sz w:val="24"/>
                <w:szCs w:val="24"/>
                <w:lang w:val="en-US"/>
              </w:rPr>
              <w:t>Proiect managerial instituțional pentru anul de studii 20</w:t>
            </w:r>
            <w:r w:rsidR="00782021" w:rsidRPr="00782021">
              <w:rPr>
                <w:rFonts w:ascii="Times New Roman" w:hAnsi="Times New Roman" w:cs="Times New Roman"/>
                <w:sz w:val="24"/>
                <w:szCs w:val="24"/>
                <w:lang w:val="en-US"/>
              </w:rPr>
              <w:t>20</w:t>
            </w:r>
            <w:r w:rsidRPr="00782021">
              <w:rPr>
                <w:rFonts w:ascii="Times New Roman" w:hAnsi="Times New Roman" w:cs="Times New Roman"/>
                <w:sz w:val="24"/>
                <w:szCs w:val="24"/>
                <w:lang w:val="en-US"/>
              </w:rPr>
              <w:t>-202</w:t>
            </w:r>
            <w:r w:rsidR="00782021" w:rsidRPr="00782021">
              <w:rPr>
                <w:rFonts w:ascii="Times New Roman" w:hAnsi="Times New Roman" w:cs="Times New Roman"/>
                <w:sz w:val="24"/>
                <w:szCs w:val="24"/>
                <w:lang w:val="en-US"/>
              </w:rPr>
              <w:t>1</w:t>
            </w:r>
            <w:r w:rsidRPr="00782021">
              <w:rPr>
                <w:rFonts w:ascii="Times New Roman" w:hAnsi="Times New Roman" w:cs="Times New Roman"/>
                <w:sz w:val="24"/>
                <w:szCs w:val="24"/>
                <w:lang w:val="en-US"/>
              </w:rPr>
              <w:t xml:space="preserve">, aprobat la ședința consiliului profesoral, proces verbal </w:t>
            </w:r>
            <w:r w:rsidRPr="008B332C">
              <w:rPr>
                <w:rFonts w:ascii="Times New Roman" w:hAnsi="Times New Roman" w:cs="Times New Roman"/>
                <w:sz w:val="24"/>
                <w:szCs w:val="24"/>
                <w:lang w:val="en-US"/>
              </w:rPr>
              <w:t xml:space="preserve">nr. </w:t>
            </w:r>
            <w:r w:rsidR="008B332C">
              <w:rPr>
                <w:rFonts w:ascii="Times New Roman" w:hAnsi="Times New Roman" w:cs="Times New Roman"/>
                <w:sz w:val="24"/>
                <w:szCs w:val="24"/>
                <w:lang w:val="en-US"/>
              </w:rPr>
              <w:t>1</w:t>
            </w:r>
            <w:r w:rsidRPr="008B332C">
              <w:rPr>
                <w:rFonts w:ascii="Times New Roman" w:hAnsi="Times New Roman" w:cs="Times New Roman"/>
                <w:sz w:val="24"/>
                <w:szCs w:val="24"/>
                <w:lang w:val="en-US"/>
              </w:rPr>
              <w:t xml:space="preserve"> din </w:t>
            </w:r>
            <w:r w:rsidR="008B332C">
              <w:rPr>
                <w:rFonts w:ascii="Times New Roman" w:hAnsi="Times New Roman" w:cs="Times New Roman"/>
                <w:sz w:val="24"/>
                <w:szCs w:val="24"/>
                <w:lang w:val="en-US"/>
              </w:rPr>
              <w:t>10</w:t>
            </w:r>
            <w:r w:rsidRPr="008B332C">
              <w:rPr>
                <w:rFonts w:ascii="Times New Roman" w:hAnsi="Times New Roman" w:cs="Times New Roman"/>
                <w:sz w:val="24"/>
                <w:szCs w:val="24"/>
                <w:lang w:val="en-US"/>
              </w:rPr>
              <w:t>.09. 20</w:t>
            </w:r>
            <w:r w:rsidR="00782021" w:rsidRPr="008B332C">
              <w:rPr>
                <w:rFonts w:ascii="Times New Roman" w:hAnsi="Times New Roman" w:cs="Times New Roman"/>
                <w:sz w:val="24"/>
                <w:szCs w:val="24"/>
                <w:lang w:val="en-US"/>
              </w:rPr>
              <w:t>20</w:t>
            </w:r>
            <w:r w:rsidRPr="00782021">
              <w:rPr>
                <w:rFonts w:ascii="Times New Roman" w:hAnsi="Times New Roman" w:cs="Times New Roman"/>
                <w:sz w:val="24"/>
                <w:szCs w:val="24"/>
                <w:lang w:val="en-US"/>
              </w:rPr>
              <w:t xml:space="preserve">;  </w:t>
            </w:r>
          </w:p>
          <w:p w14:paraId="10D427B5" w14:textId="66E6C859" w:rsidR="002427BD" w:rsidRDefault="002427BD" w:rsidP="00C70615">
            <w:pPr>
              <w:pStyle w:val="a4"/>
              <w:rPr>
                <w:rFonts w:ascii="Times New Roman" w:hAnsi="Times New Roman" w:cs="Times New Roman"/>
                <w:sz w:val="24"/>
                <w:szCs w:val="24"/>
                <w:lang w:val="en-US"/>
              </w:rPr>
            </w:pPr>
            <w:r w:rsidRPr="00782021">
              <w:rPr>
                <w:rFonts w:ascii="Times New Roman" w:hAnsi="Times New Roman" w:cs="Times New Roman"/>
                <w:sz w:val="24"/>
                <w:szCs w:val="24"/>
                <w:lang w:val="en-US"/>
              </w:rPr>
              <w:t>Repere metodologice cu privire la activitatea managerilor școlari, în scopul formării comportamentului responsabil la traficul rutier și în caz de situații excepționale;</w:t>
            </w:r>
          </w:p>
          <w:p w14:paraId="4C8DA0B3" w14:textId="7844BA5C" w:rsidR="00606A5E" w:rsidRPr="00597ABA" w:rsidRDefault="00606A5E" w:rsidP="00606A5E">
            <w:pPr>
              <w:pStyle w:val="a4"/>
              <w:rPr>
                <w:rFonts w:ascii="Times New Roman" w:hAnsi="Times New Roman" w:cs="Times New Roman"/>
                <w:sz w:val="24"/>
                <w:szCs w:val="24"/>
                <w:lang w:val="en-US"/>
              </w:rPr>
            </w:pPr>
            <w:r w:rsidRPr="00597ABA">
              <w:rPr>
                <w:rFonts w:ascii="Times New Roman" w:hAnsi="Times New Roman" w:cs="Times New Roman"/>
                <w:sz w:val="24"/>
                <w:szCs w:val="24"/>
                <w:lang w:val="en-US"/>
              </w:rPr>
              <w:t>Regulile de securitate a vieții și sănătății elevilor în laboratoare, pe terenul și în sala de sport etc. sunt aduse la cunoștința elevilor/ părinților, contra semnătură</w:t>
            </w:r>
            <w:r w:rsidR="005751E3">
              <w:rPr>
                <w:rFonts w:ascii="Times New Roman" w:hAnsi="Times New Roman" w:cs="Times New Roman"/>
                <w:sz w:val="24"/>
                <w:szCs w:val="24"/>
                <w:lang w:val="en-US"/>
              </w:rPr>
              <w:t>,în registru special</w:t>
            </w:r>
            <w:r w:rsidRPr="00597ABA">
              <w:rPr>
                <w:rFonts w:ascii="Times New Roman" w:hAnsi="Times New Roman" w:cs="Times New Roman"/>
                <w:sz w:val="24"/>
                <w:szCs w:val="24"/>
                <w:lang w:val="en-US"/>
              </w:rPr>
              <w:t xml:space="preserve">; </w:t>
            </w:r>
          </w:p>
          <w:p w14:paraId="55EEA48E" w14:textId="73D932B0" w:rsidR="002427BD" w:rsidRPr="002862B7" w:rsidRDefault="00606A5E" w:rsidP="00606A5E">
            <w:pPr>
              <w:pStyle w:val="a4"/>
              <w:rPr>
                <w:rFonts w:ascii="Times New Roman" w:hAnsi="Times New Roman" w:cs="Times New Roman"/>
                <w:sz w:val="24"/>
                <w:szCs w:val="24"/>
                <w:lang w:val="en-US"/>
              </w:rPr>
            </w:pPr>
            <w:r w:rsidRPr="00597ABA">
              <w:rPr>
                <w:rFonts w:ascii="Times New Roman" w:hAnsi="Times New Roman" w:cs="Times New Roman"/>
                <w:sz w:val="24"/>
                <w:szCs w:val="24"/>
                <w:lang w:val="en-US"/>
              </w:rPr>
              <w:t xml:space="preserve">-Registrele de evidenţă a cunoaşterii de către elevi a regulilor de securitate a vieţii şi sănătăţii în laboratoarele de fizică, chimie şi informatică; </w:t>
            </w:r>
          </w:p>
        </w:tc>
      </w:tr>
      <w:tr w:rsidR="007A259F" w14:paraId="2047A1D9" w14:textId="77777777" w:rsidTr="002862B7">
        <w:tc>
          <w:tcPr>
            <w:tcW w:w="1188" w:type="dxa"/>
          </w:tcPr>
          <w:p w14:paraId="0E935D77" w14:textId="77777777" w:rsidR="007A259F" w:rsidRPr="00782021" w:rsidRDefault="007A259F" w:rsidP="00A04360">
            <w:pPr>
              <w:pStyle w:val="a4"/>
              <w:rPr>
                <w:rFonts w:ascii="Times New Roman" w:hAnsi="Times New Roman" w:cs="Times New Roman"/>
                <w:sz w:val="24"/>
                <w:szCs w:val="24"/>
              </w:rPr>
            </w:pPr>
            <w:r w:rsidRPr="00782021">
              <w:rPr>
                <w:rFonts w:ascii="Times New Roman" w:hAnsi="Times New Roman" w:cs="Times New Roman"/>
                <w:sz w:val="24"/>
                <w:szCs w:val="24"/>
              </w:rPr>
              <w:t>Constatări</w:t>
            </w:r>
          </w:p>
        </w:tc>
        <w:tc>
          <w:tcPr>
            <w:tcW w:w="9268" w:type="dxa"/>
            <w:gridSpan w:val="3"/>
          </w:tcPr>
          <w:p w14:paraId="46756244" w14:textId="37124D63" w:rsidR="007A259F" w:rsidRPr="00782021" w:rsidRDefault="005751E3" w:rsidP="00A04360">
            <w:pPr>
              <w:pStyle w:val="a4"/>
              <w:rPr>
                <w:rFonts w:ascii="Times New Roman" w:hAnsi="Times New Roman" w:cs="Times New Roman"/>
                <w:sz w:val="24"/>
                <w:szCs w:val="24"/>
              </w:rPr>
            </w:pPr>
            <w:r>
              <w:rPr>
                <w:rFonts w:ascii="Times New Roman" w:hAnsi="Times New Roman" w:cs="Times New Roman"/>
                <w:sz w:val="24"/>
                <w:szCs w:val="24"/>
              </w:rPr>
              <w:t>S</w:t>
            </w:r>
            <w:r w:rsidR="002427BD" w:rsidRPr="00782021">
              <w:rPr>
                <w:rFonts w:ascii="Times New Roman" w:hAnsi="Times New Roman" w:cs="Times New Roman"/>
                <w:sz w:val="24"/>
                <w:szCs w:val="24"/>
              </w:rPr>
              <w:t xml:space="preserve">istematic </w:t>
            </w:r>
            <w:r>
              <w:rPr>
                <w:rFonts w:ascii="Times New Roman" w:hAnsi="Times New Roman" w:cs="Times New Roman"/>
                <w:sz w:val="24"/>
                <w:szCs w:val="24"/>
              </w:rPr>
              <w:t xml:space="preserve">se organizează </w:t>
            </w:r>
            <w:r w:rsidR="002427BD" w:rsidRPr="00782021">
              <w:rPr>
                <w:rFonts w:ascii="Times New Roman" w:hAnsi="Times New Roman" w:cs="Times New Roman"/>
                <w:sz w:val="24"/>
                <w:szCs w:val="24"/>
              </w:rPr>
              <w:t>activități de formare</w:t>
            </w:r>
            <w:r>
              <w:rPr>
                <w:rFonts w:ascii="Times New Roman" w:hAnsi="Times New Roman" w:cs="Times New Roman"/>
                <w:sz w:val="24"/>
                <w:szCs w:val="24"/>
              </w:rPr>
              <w:t>(antrenamente,discuții,instructaje)</w:t>
            </w:r>
            <w:r w:rsidR="002427BD" w:rsidRPr="00782021">
              <w:rPr>
                <w:rFonts w:ascii="Times New Roman" w:hAnsi="Times New Roman" w:cs="Times New Roman"/>
                <w:sz w:val="24"/>
                <w:szCs w:val="24"/>
              </w:rPr>
              <w:t xml:space="preserve"> cu privire la prevenirea situațiilor de risc și la acordarea primului ajutor;</w:t>
            </w:r>
          </w:p>
        </w:tc>
      </w:tr>
      <w:tr w:rsidR="007A259F" w14:paraId="3DE45EF3" w14:textId="77777777" w:rsidTr="002862B7">
        <w:tc>
          <w:tcPr>
            <w:tcW w:w="1188" w:type="dxa"/>
          </w:tcPr>
          <w:p w14:paraId="7718BED2" w14:textId="77777777" w:rsidR="007A259F" w:rsidRPr="00782021" w:rsidRDefault="007A259F" w:rsidP="00A04360">
            <w:pPr>
              <w:pStyle w:val="a4"/>
              <w:rPr>
                <w:rFonts w:ascii="Times New Roman" w:hAnsi="Times New Roman" w:cs="Times New Roman"/>
                <w:sz w:val="24"/>
                <w:szCs w:val="24"/>
              </w:rPr>
            </w:pPr>
            <w:r w:rsidRPr="00782021">
              <w:rPr>
                <w:rFonts w:ascii="Times New Roman" w:hAnsi="Times New Roman" w:cs="Times New Roman"/>
                <w:sz w:val="24"/>
                <w:szCs w:val="24"/>
              </w:rPr>
              <w:t>Pondere și punctaj acordat</w:t>
            </w:r>
          </w:p>
        </w:tc>
        <w:tc>
          <w:tcPr>
            <w:tcW w:w="3102" w:type="dxa"/>
          </w:tcPr>
          <w:p w14:paraId="0B5D78F3" w14:textId="77777777" w:rsidR="007A259F" w:rsidRPr="00782021" w:rsidRDefault="00A04360" w:rsidP="00A04360">
            <w:pPr>
              <w:pStyle w:val="a4"/>
              <w:rPr>
                <w:rFonts w:ascii="Times New Roman" w:hAnsi="Times New Roman" w:cs="Times New Roman"/>
                <w:sz w:val="24"/>
                <w:szCs w:val="24"/>
              </w:rPr>
            </w:pPr>
            <w:r w:rsidRPr="00782021">
              <w:rPr>
                <w:rFonts w:ascii="Times New Roman" w:hAnsi="Times New Roman" w:cs="Times New Roman"/>
                <w:sz w:val="24"/>
                <w:szCs w:val="24"/>
              </w:rPr>
              <w:t>Pondere 1</w:t>
            </w:r>
          </w:p>
        </w:tc>
        <w:tc>
          <w:tcPr>
            <w:tcW w:w="2825" w:type="dxa"/>
          </w:tcPr>
          <w:p w14:paraId="1BF5C318" w14:textId="240CEE5D" w:rsidR="007A259F" w:rsidRPr="00782021" w:rsidRDefault="007A259F" w:rsidP="00A04360">
            <w:pPr>
              <w:pStyle w:val="a4"/>
              <w:rPr>
                <w:rFonts w:ascii="Times New Roman" w:hAnsi="Times New Roman" w:cs="Times New Roman"/>
                <w:sz w:val="24"/>
                <w:szCs w:val="24"/>
              </w:rPr>
            </w:pPr>
            <w:r w:rsidRPr="00782021">
              <w:rPr>
                <w:rFonts w:ascii="Times New Roman" w:hAnsi="Times New Roman" w:cs="Times New Roman"/>
                <w:sz w:val="24"/>
                <w:szCs w:val="24"/>
              </w:rPr>
              <w:t>Autoevaluare conform criteriilor</w:t>
            </w:r>
            <w:r w:rsidR="00A11A40">
              <w:rPr>
                <w:rFonts w:ascii="Times New Roman" w:hAnsi="Times New Roman" w:cs="Times New Roman"/>
                <w:sz w:val="24"/>
                <w:szCs w:val="24"/>
              </w:rPr>
              <w:t xml:space="preserve"> 0,75</w:t>
            </w:r>
          </w:p>
        </w:tc>
        <w:tc>
          <w:tcPr>
            <w:tcW w:w="3341" w:type="dxa"/>
          </w:tcPr>
          <w:p w14:paraId="3E4A27C4" w14:textId="365A1963" w:rsidR="007A259F" w:rsidRPr="00782021" w:rsidRDefault="007A259F" w:rsidP="00A04360">
            <w:pPr>
              <w:pStyle w:val="a4"/>
              <w:rPr>
                <w:rFonts w:ascii="Times New Roman" w:hAnsi="Times New Roman" w:cs="Times New Roman"/>
                <w:sz w:val="24"/>
                <w:szCs w:val="24"/>
              </w:rPr>
            </w:pPr>
            <w:r w:rsidRPr="00782021">
              <w:rPr>
                <w:rFonts w:ascii="Times New Roman" w:hAnsi="Times New Roman" w:cs="Times New Roman"/>
                <w:sz w:val="24"/>
                <w:szCs w:val="24"/>
              </w:rPr>
              <w:t>Punctaj acordat</w:t>
            </w:r>
            <w:r w:rsidR="00A11A40">
              <w:rPr>
                <w:rFonts w:ascii="Times New Roman" w:hAnsi="Times New Roman" w:cs="Times New Roman"/>
                <w:sz w:val="24"/>
                <w:szCs w:val="24"/>
              </w:rPr>
              <w:t xml:space="preserve"> 0,75</w:t>
            </w:r>
          </w:p>
        </w:tc>
      </w:tr>
    </w:tbl>
    <w:p w14:paraId="12977A1B" w14:textId="77777777" w:rsidR="00D07AC4" w:rsidRPr="00EF6CEA" w:rsidRDefault="00D07AC4" w:rsidP="004621E6">
      <w:pPr>
        <w:pStyle w:val="a4"/>
        <w:rPr>
          <w:rFonts w:ascii="Times New Roman" w:hAnsi="Times New Roman" w:cs="Times New Roman"/>
          <w:sz w:val="28"/>
          <w:szCs w:val="28"/>
        </w:rPr>
      </w:pPr>
    </w:p>
    <w:p w14:paraId="58341375" w14:textId="77777777" w:rsidR="00D07AC4" w:rsidRPr="00782021" w:rsidRDefault="00D07AC4" w:rsidP="00304D38">
      <w:pPr>
        <w:pStyle w:val="a4"/>
        <w:rPr>
          <w:rFonts w:ascii="Times New Roman" w:hAnsi="Times New Roman" w:cs="Times New Roman"/>
          <w:b/>
          <w:sz w:val="24"/>
          <w:szCs w:val="24"/>
        </w:rPr>
      </w:pPr>
      <w:proofErr w:type="gramStart"/>
      <w:r w:rsidRPr="00782021">
        <w:rPr>
          <w:rFonts w:ascii="Times New Roman" w:hAnsi="Times New Roman" w:cs="Times New Roman"/>
          <w:b/>
          <w:sz w:val="24"/>
          <w:szCs w:val="24"/>
        </w:rPr>
        <w:t>Standard 1.2.</w:t>
      </w:r>
      <w:proofErr w:type="gramEnd"/>
      <w:r w:rsidRPr="00782021">
        <w:rPr>
          <w:rFonts w:ascii="Times New Roman" w:hAnsi="Times New Roman" w:cs="Times New Roman"/>
          <w:b/>
          <w:sz w:val="24"/>
          <w:szCs w:val="24"/>
        </w:rPr>
        <w:t xml:space="preserve"> Instituția dezvoltă parteneriate comunitare în vederea protecției integrității fizice și psihice a fiec</w:t>
      </w:r>
      <w:r w:rsidR="00AF1F3F" w:rsidRPr="00782021">
        <w:rPr>
          <w:rFonts w:ascii="Times New Roman" w:hAnsi="Times New Roman" w:cs="Times New Roman"/>
          <w:b/>
          <w:sz w:val="24"/>
          <w:szCs w:val="24"/>
        </w:rPr>
        <w:t xml:space="preserve">ărui </w:t>
      </w:r>
      <w:proofErr w:type="gramStart"/>
      <w:r w:rsidR="00AF1F3F" w:rsidRPr="00782021">
        <w:rPr>
          <w:rFonts w:ascii="Times New Roman" w:hAnsi="Times New Roman" w:cs="Times New Roman"/>
          <w:b/>
          <w:sz w:val="24"/>
          <w:szCs w:val="24"/>
        </w:rPr>
        <w:t>elev</w:t>
      </w:r>
      <w:r w:rsidR="00794A42" w:rsidRPr="00782021">
        <w:rPr>
          <w:rFonts w:ascii="Times New Roman" w:hAnsi="Times New Roman" w:cs="Times New Roman"/>
          <w:b/>
          <w:sz w:val="24"/>
          <w:szCs w:val="24"/>
        </w:rPr>
        <w:t>(</w:t>
      </w:r>
      <w:proofErr w:type="gramEnd"/>
      <w:r w:rsidR="00794A42" w:rsidRPr="00782021">
        <w:rPr>
          <w:rFonts w:ascii="Times New Roman" w:hAnsi="Times New Roman" w:cs="Times New Roman"/>
          <w:b/>
          <w:sz w:val="24"/>
          <w:szCs w:val="24"/>
        </w:rPr>
        <w:t>5 puncte)</w:t>
      </w:r>
    </w:p>
    <w:p w14:paraId="60DB4B70" w14:textId="77777777" w:rsidR="00D07AC4" w:rsidRPr="00782021" w:rsidRDefault="00BA598F" w:rsidP="00304D38">
      <w:pPr>
        <w:pStyle w:val="a4"/>
        <w:rPr>
          <w:rFonts w:ascii="Times New Roman" w:hAnsi="Times New Roman" w:cs="Times New Roman"/>
          <w:b/>
          <w:sz w:val="24"/>
          <w:szCs w:val="24"/>
        </w:rPr>
      </w:pPr>
      <w:r w:rsidRPr="00782021">
        <w:rPr>
          <w:rFonts w:ascii="Times New Roman" w:hAnsi="Times New Roman" w:cs="Times New Roman"/>
          <w:b/>
          <w:sz w:val="24"/>
          <w:szCs w:val="24"/>
        </w:rPr>
        <w:t>Domeniu</w:t>
      </w:r>
      <w:proofErr w:type="gramStart"/>
      <w:r w:rsidRPr="00782021">
        <w:rPr>
          <w:rFonts w:ascii="Times New Roman" w:hAnsi="Times New Roman" w:cs="Times New Roman"/>
          <w:b/>
          <w:sz w:val="24"/>
          <w:szCs w:val="24"/>
        </w:rPr>
        <w:t>:</w:t>
      </w:r>
      <w:r w:rsidR="00D07AC4" w:rsidRPr="00782021">
        <w:rPr>
          <w:rFonts w:ascii="Times New Roman" w:hAnsi="Times New Roman" w:cs="Times New Roman"/>
          <w:b/>
          <w:sz w:val="24"/>
          <w:szCs w:val="24"/>
        </w:rPr>
        <w:t>Management</w:t>
      </w:r>
      <w:proofErr w:type="gramEnd"/>
      <w:r w:rsidR="00D07AC4" w:rsidRPr="00782021">
        <w:rPr>
          <w:rFonts w:ascii="Times New Roman" w:hAnsi="Times New Roman" w:cs="Times New Roman"/>
          <w:b/>
          <w:sz w:val="24"/>
          <w:szCs w:val="24"/>
        </w:rPr>
        <w:t>:</w:t>
      </w:r>
    </w:p>
    <w:p w14:paraId="57EA0305" w14:textId="398CAFF9" w:rsidR="00D07AC4" w:rsidRPr="00782021" w:rsidRDefault="00BA598F" w:rsidP="004621E6">
      <w:pPr>
        <w:pStyle w:val="a4"/>
        <w:rPr>
          <w:rFonts w:ascii="Times New Roman" w:hAnsi="Times New Roman" w:cs="Times New Roman"/>
          <w:sz w:val="24"/>
          <w:szCs w:val="24"/>
        </w:rPr>
      </w:pPr>
      <w:proofErr w:type="gramStart"/>
      <w:r w:rsidRPr="002862B7">
        <w:rPr>
          <w:rFonts w:ascii="Times New Roman" w:hAnsi="Times New Roman" w:cs="Times New Roman"/>
          <w:b/>
          <w:bCs/>
          <w:sz w:val="24"/>
          <w:szCs w:val="24"/>
        </w:rPr>
        <w:t xml:space="preserve">Indicator </w:t>
      </w:r>
      <w:r w:rsidR="00D07AC4" w:rsidRPr="002862B7">
        <w:rPr>
          <w:rFonts w:ascii="Times New Roman" w:hAnsi="Times New Roman" w:cs="Times New Roman"/>
          <w:b/>
          <w:bCs/>
          <w:sz w:val="24"/>
          <w:szCs w:val="24"/>
        </w:rPr>
        <w:t>1.2.1</w:t>
      </w:r>
      <w:r w:rsidR="00D07AC4" w:rsidRPr="00782021">
        <w:rPr>
          <w:rFonts w:ascii="Times New Roman" w:hAnsi="Times New Roman" w:cs="Times New Roman"/>
          <w:sz w:val="24"/>
          <w:szCs w:val="24"/>
        </w:rPr>
        <w:t>.</w:t>
      </w:r>
      <w:proofErr w:type="gramEnd"/>
      <w:r w:rsidR="00D07AC4" w:rsidRPr="00782021">
        <w:rPr>
          <w:rFonts w:ascii="Times New Roman" w:hAnsi="Times New Roman" w:cs="Times New Roman"/>
          <w:sz w:val="24"/>
          <w:szCs w:val="24"/>
        </w:rPr>
        <w:t xml:space="preserve"> </w:t>
      </w:r>
      <w:r w:rsidR="00AF1F3F" w:rsidRPr="00782021">
        <w:rPr>
          <w:rFonts w:ascii="Times New Roman" w:hAnsi="Times New Roman" w:cs="Times New Roman"/>
          <w:sz w:val="24"/>
          <w:szCs w:val="24"/>
        </w:rPr>
        <w:t>Proiectarea</w:t>
      </w:r>
      <w:proofErr w:type="gramStart"/>
      <w:r w:rsidR="00AF1F3F" w:rsidRPr="00782021">
        <w:rPr>
          <w:rFonts w:ascii="Times New Roman" w:hAnsi="Times New Roman" w:cs="Times New Roman"/>
          <w:sz w:val="24"/>
          <w:szCs w:val="24"/>
        </w:rPr>
        <w:t>,în</w:t>
      </w:r>
      <w:proofErr w:type="gramEnd"/>
      <w:r w:rsidR="00AF1F3F" w:rsidRPr="00782021">
        <w:rPr>
          <w:rFonts w:ascii="Times New Roman" w:hAnsi="Times New Roman" w:cs="Times New Roman"/>
          <w:sz w:val="24"/>
          <w:szCs w:val="24"/>
        </w:rPr>
        <w:t xml:space="preserve"> documentele strategice și operaționale a acțiunilor de colaborare</w:t>
      </w:r>
      <w:r w:rsidR="00D07AC4" w:rsidRPr="00782021">
        <w:rPr>
          <w:rFonts w:ascii="Times New Roman" w:hAnsi="Times New Roman" w:cs="Times New Roman"/>
          <w:sz w:val="24"/>
          <w:szCs w:val="24"/>
        </w:rPr>
        <w:t xml:space="preserve"> cu familia, cu autoritatea publică locală, cu alte instituții cu atribuții legale în sens</w:t>
      </w:r>
      <w:r w:rsidR="00AF1F3F" w:rsidRPr="00782021">
        <w:rPr>
          <w:rFonts w:ascii="Times New Roman" w:hAnsi="Times New Roman" w:cs="Times New Roman"/>
          <w:sz w:val="24"/>
          <w:szCs w:val="24"/>
        </w:rPr>
        <w:t>ul protecției elevului și de informare a lor în privința procedurii legale de intervenție în cazurile ANET</w:t>
      </w:r>
      <w:r w:rsidR="00D07AC4" w:rsidRPr="00782021">
        <w:rPr>
          <w:rFonts w:ascii="Times New Roman" w:hAnsi="Times New Roman" w:cs="Times New Roman"/>
          <w:sz w:val="24"/>
          <w:szCs w:val="24"/>
        </w:rPr>
        <w:t xml:space="preserve"> </w:t>
      </w:r>
    </w:p>
    <w:tbl>
      <w:tblPr>
        <w:tblStyle w:val="a3"/>
        <w:tblW w:w="10456" w:type="dxa"/>
        <w:tblLook w:val="04A0" w:firstRow="1" w:lastRow="0" w:firstColumn="1" w:lastColumn="0" w:noHBand="0" w:noVBand="1"/>
      </w:tblPr>
      <w:tblGrid>
        <w:gridCol w:w="1203"/>
        <w:gridCol w:w="3153"/>
        <w:gridCol w:w="2802"/>
        <w:gridCol w:w="3298"/>
      </w:tblGrid>
      <w:tr w:rsidR="007A259F" w:rsidRPr="00782021" w14:paraId="32E39763" w14:textId="77777777" w:rsidTr="002862B7">
        <w:tc>
          <w:tcPr>
            <w:tcW w:w="1098" w:type="dxa"/>
          </w:tcPr>
          <w:p w14:paraId="4782AFE8" w14:textId="77777777" w:rsidR="007A259F" w:rsidRPr="00782021" w:rsidRDefault="007A259F" w:rsidP="00A04360">
            <w:pPr>
              <w:pStyle w:val="a4"/>
              <w:rPr>
                <w:rFonts w:ascii="Times New Roman" w:hAnsi="Times New Roman" w:cs="Times New Roman"/>
                <w:sz w:val="24"/>
                <w:szCs w:val="24"/>
              </w:rPr>
            </w:pPr>
            <w:r w:rsidRPr="00782021">
              <w:rPr>
                <w:rFonts w:ascii="Times New Roman" w:hAnsi="Times New Roman" w:cs="Times New Roman"/>
                <w:sz w:val="24"/>
                <w:szCs w:val="24"/>
              </w:rPr>
              <w:t>Dovezi</w:t>
            </w:r>
          </w:p>
        </w:tc>
        <w:tc>
          <w:tcPr>
            <w:tcW w:w="9358" w:type="dxa"/>
            <w:gridSpan w:val="3"/>
          </w:tcPr>
          <w:p w14:paraId="7BA32FFE" w14:textId="6EB2BB9E" w:rsidR="004D65E5" w:rsidRPr="008B332C" w:rsidRDefault="004D65E5" w:rsidP="00C70615">
            <w:pPr>
              <w:pStyle w:val="a4"/>
              <w:rPr>
                <w:rFonts w:ascii="Times New Roman" w:hAnsi="Times New Roman" w:cs="Times New Roman"/>
                <w:sz w:val="24"/>
                <w:szCs w:val="24"/>
                <w:lang w:val="en-US"/>
              </w:rPr>
            </w:pPr>
            <w:r w:rsidRPr="00782021">
              <w:rPr>
                <w:rFonts w:ascii="Times New Roman" w:hAnsi="Times New Roman" w:cs="Times New Roman"/>
                <w:sz w:val="24"/>
                <w:szCs w:val="24"/>
                <w:lang w:val="en-US"/>
              </w:rPr>
              <w:t xml:space="preserve">Planul anual managerial al instituţiei aprobat la Consiliul profesoral, </w:t>
            </w:r>
            <w:r w:rsidRPr="008B332C">
              <w:rPr>
                <w:rFonts w:ascii="Times New Roman" w:hAnsi="Times New Roman" w:cs="Times New Roman"/>
                <w:sz w:val="24"/>
                <w:szCs w:val="24"/>
                <w:lang w:val="en-US"/>
              </w:rPr>
              <w:t xml:space="preserve">proces - verbal nr. 1 din </w:t>
            </w:r>
            <w:r w:rsidR="008B332C">
              <w:rPr>
                <w:rFonts w:ascii="Times New Roman" w:hAnsi="Times New Roman" w:cs="Times New Roman"/>
                <w:sz w:val="24"/>
                <w:szCs w:val="24"/>
                <w:lang w:val="en-US"/>
              </w:rPr>
              <w:t>10</w:t>
            </w:r>
            <w:r w:rsidRPr="008B332C">
              <w:rPr>
                <w:rFonts w:ascii="Times New Roman" w:hAnsi="Times New Roman" w:cs="Times New Roman"/>
                <w:sz w:val="24"/>
                <w:szCs w:val="24"/>
                <w:lang w:val="en-US"/>
              </w:rPr>
              <w:t>.09.20</w:t>
            </w:r>
            <w:r w:rsidR="00782021" w:rsidRPr="008B332C">
              <w:rPr>
                <w:rFonts w:ascii="Times New Roman" w:hAnsi="Times New Roman" w:cs="Times New Roman"/>
                <w:sz w:val="24"/>
                <w:szCs w:val="24"/>
                <w:lang w:val="en-US"/>
              </w:rPr>
              <w:t>20</w:t>
            </w:r>
            <w:r w:rsidRPr="008B332C">
              <w:rPr>
                <w:rFonts w:ascii="Times New Roman" w:hAnsi="Times New Roman" w:cs="Times New Roman"/>
                <w:sz w:val="24"/>
                <w:szCs w:val="24"/>
                <w:lang w:val="en-US"/>
              </w:rPr>
              <w:t xml:space="preserve">; </w:t>
            </w:r>
          </w:p>
          <w:p w14:paraId="3E7525E0" w14:textId="77777777" w:rsidR="004D65E5" w:rsidRPr="00782021" w:rsidRDefault="004D65E5" w:rsidP="00C70615">
            <w:pPr>
              <w:pStyle w:val="a4"/>
              <w:rPr>
                <w:rFonts w:ascii="Times New Roman" w:hAnsi="Times New Roman" w:cs="Times New Roman"/>
                <w:sz w:val="24"/>
                <w:szCs w:val="24"/>
                <w:lang w:val="en-US"/>
              </w:rPr>
            </w:pPr>
            <w:r w:rsidRPr="00782021">
              <w:rPr>
                <w:rFonts w:ascii="Times New Roman" w:hAnsi="Times New Roman" w:cs="Times New Roman"/>
                <w:sz w:val="24"/>
                <w:szCs w:val="24"/>
                <w:lang w:val="en-US"/>
              </w:rPr>
              <w:t>Planul de activitate al directorului adjunct pentru educaţie aprobat la Consiliul profesoral</w:t>
            </w:r>
            <w:proofErr w:type="gramStart"/>
            <w:r w:rsidRPr="00782021">
              <w:rPr>
                <w:rFonts w:ascii="Times New Roman" w:hAnsi="Times New Roman" w:cs="Times New Roman"/>
                <w:sz w:val="24"/>
                <w:szCs w:val="24"/>
                <w:lang w:val="en-US"/>
              </w:rPr>
              <w:t xml:space="preserve">, </w:t>
            </w:r>
            <w:r w:rsidR="00C70615" w:rsidRPr="00782021">
              <w:rPr>
                <w:rFonts w:ascii="Times New Roman" w:hAnsi="Times New Roman" w:cs="Times New Roman"/>
                <w:sz w:val="24"/>
                <w:szCs w:val="24"/>
                <w:lang w:val="en-US"/>
              </w:rPr>
              <w:t xml:space="preserve"> </w:t>
            </w:r>
            <w:r w:rsidRPr="00782021">
              <w:rPr>
                <w:rFonts w:ascii="Times New Roman" w:hAnsi="Times New Roman" w:cs="Times New Roman"/>
                <w:sz w:val="24"/>
                <w:szCs w:val="24"/>
                <w:lang w:val="en-US"/>
              </w:rPr>
              <w:t>proces</w:t>
            </w:r>
            <w:proofErr w:type="gramEnd"/>
            <w:r w:rsidRPr="00782021">
              <w:rPr>
                <w:rFonts w:ascii="Times New Roman" w:hAnsi="Times New Roman" w:cs="Times New Roman"/>
                <w:sz w:val="24"/>
                <w:szCs w:val="24"/>
                <w:lang w:val="en-US"/>
              </w:rPr>
              <w:t xml:space="preserve"> - verbal nr. 1 din 08.09.2019; </w:t>
            </w:r>
          </w:p>
          <w:p w14:paraId="2F3ACCEE" w14:textId="77777777" w:rsidR="004D65E5" w:rsidRPr="00782021" w:rsidRDefault="004D65E5" w:rsidP="00C70615">
            <w:pPr>
              <w:pStyle w:val="a4"/>
              <w:rPr>
                <w:rFonts w:ascii="Times New Roman" w:hAnsi="Times New Roman" w:cs="Times New Roman"/>
                <w:sz w:val="24"/>
                <w:szCs w:val="24"/>
                <w:lang w:val="en-US"/>
              </w:rPr>
            </w:pPr>
            <w:r w:rsidRPr="00782021">
              <w:rPr>
                <w:rFonts w:ascii="Times New Roman" w:hAnsi="Times New Roman" w:cs="Times New Roman"/>
                <w:sz w:val="24"/>
                <w:szCs w:val="24"/>
                <w:lang w:val="en-US"/>
              </w:rPr>
              <w:t>Colaborarea cu familia ( fiecare diriginte);</w:t>
            </w:r>
          </w:p>
          <w:p w14:paraId="7DD49608" w14:textId="499421BD" w:rsidR="004D65E5" w:rsidRPr="00782021" w:rsidRDefault="002304F1" w:rsidP="00C70615">
            <w:pPr>
              <w:pStyle w:val="a4"/>
              <w:rPr>
                <w:rFonts w:ascii="Times New Roman" w:hAnsi="Times New Roman" w:cs="Times New Roman"/>
                <w:sz w:val="24"/>
                <w:szCs w:val="24"/>
                <w:lang w:val="en-US"/>
              </w:rPr>
            </w:pPr>
            <w:r>
              <w:rPr>
                <w:rFonts w:ascii="Times New Roman" w:hAnsi="Times New Roman" w:cs="Times New Roman"/>
                <w:sz w:val="24"/>
                <w:szCs w:val="24"/>
                <w:lang w:val="en-US"/>
              </w:rPr>
              <w:t xml:space="preserve">Activități în contextual </w:t>
            </w:r>
            <w:r w:rsidR="00A11A40">
              <w:rPr>
                <w:rFonts w:ascii="Times New Roman" w:hAnsi="Times New Roman" w:cs="Times New Roman"/>
                <w:sz w:val="24"/>
                <w:szCs w:val="24"/>
                <w:lang w:val="en-US"/>
              </w:rPr>
              <w:t xml:space="preserve"> Zilei Siguranței pe Interne</w:t>
            </w:r>
            <w:r>
              <w:rPr>
                <w:rFonts w:ascii="Times New Roman" w:hAnsi="Times New Roman" w:cs="Times New Roman"/>
                <w:sz w:val="24"/>
                <w:szCs w:val="24"/>
                <w:lang w:val="en-US"/>
              </w:rPr>
              <w:t>t,10 februarie 2021</w:t>
            </w:r>
            <w:r w:rsidR="004D65E5" w:rsidRPr="00782021">
              <w:rPr>
                <w:rFonts w:ascii="Times New Roman" w:hAnsi="Times New Roman" w:cs="Times New Roman"/>
                <w:sz w:val="24"/>
                <w:szCs w:val="24"/>
                <w:lang w:val="en-US"/>
              </w:rPr>
              <w:t xml:space="preserve">; </w:t>
            </w:r>
          </w:p>
          <w:p w14:paraId="1BD7FB40" w14:textId="21C8057A" w:rsidR="007A259F" w:rsidRPr="00782021" w:rsidRDefault="00511CDE" w:rsidP="00C70615">
            <w:pPr>
              <w:pStyle w:val="a4"/>
              <w:rPr>
                <w:rFonts w:ascii="Times New Roman" w:hAnsi="Times New Roman" w:cs="Times New Roman"/>
                <w:sz w:val="24"/>
                <w:szCs w:val="24"/>
                <w:lang w:val="en-US"/>
              </w:rPr>
            </w:pPr>
            <w:r w:rsidRPr="00782021">
              <w:rPr>
                <w:rFonts w:ascii="Times New Roman" w:hAnsi="Times New Roman" w:cs="Times New Roman"/>
                <w:sz w:val="24"/>
                <w:szCs w:val="24"/>
                <w:lang w:val="en-US"/>
              </w:rPr>
              <w:lastRenderedPageBreak/>
              <w:t xml:space="preserve">Ordinul </w:t>
            </w:r>
            <w:r w:rsidR="00CD0906">
              <w:rPr>
                <w:rFonts w:ascii="Times New Roman" w:hAnsi="Times New Roman" w:cs="Times New Roman"/>
                <w:sz w:val="24"/>
                <w:szCs w:val="24"/>
                <w:lang w:val="en-US"/>
              </w:rPr>
              <w:t>nr.</w:t>
            </w:r>
            <w:r w:rsidR="00CD0906" w:rsidRPr="00A11A40">
              <w:rPr>
                <w:rFonts w:ascii="Times New Roman" w:hAnsi="Times New Roman" w:cs="Times New Roman"/>
                <w:sz w:val="24"/>
                <w:szCs w:val="24"/>
                <w:lang w:val="en-US"/>
              </w:rPr>
              <w:t>24-A din 01</w:t>
            </w:r>
            <w:r w:rsidRPr="00A11A40">
              <w:rPr>
                <w:rFonts w:ascii="Times New Roman" w:hAnsi="Times New Roman" w:cs="Times New Roman"/>
                <w:sz w:val="24"/>
                <w:szCs w:val="24"/>
                <w:lang w:val="en-US"/>
              </w:rPr>
              <w:t xml:space="preserve">.09. </w:t>
            </w:r>
            <w:proofErr w:type="gramStart"/>
            <w:r w:rsidRPr="00A11A40">
              <w:rPr>
                <w:rFonts w:ascii="Times New Roman" w:hAnsi="Times New Roman" w:cs="Times New Roman"/>
                <w:sz w:val="24"/>
                <w:szCs w:val="24"/>
                <w:lang w:val="en-US"/>
              </w:rPr>
              <w:t>20</w:t>
            </w:r>
            <w:r w:rsidR="002862B7" w:rsidRPr="00A11A40">
              <w:rPr>
                <w:rFonts w:ascii="Times New Roman" w:hAnsi="Times New Roman" w:cs="Times New Roman"/>
                <w:sz w:val="24"/>
                <w:szCs w:val="24"/>
                <w:lang w:val="en-US"/>
              </w:rPr>
              <w:t>20</w:t>
            </w:r>
            <w:r w:rsidRPr="00A11A40">
              <w:rPr>
                <w:rFonts w:ascii="Times New Roman" w:hAnsi="Times New Roman" w:cs="Times New Roman"/>
                <w:sz w:val="24"/>
                <w:szCs w:val="24"/>
                <w:lang w:val="en-US"/>
              </w:rPr>
              <w:t xml:space="preserve">  </w:t>
            </w:r>
            <w:r w:rsidR="00CD0906">
              <w:rPr>
                <w:rFonts w:ascii="Times New Roman" w:hAnsi="Times New Roman" w:cs="Times New Roman"/>
                <w:sz w:val="24"/>
                <w:szCs w:val="24"/>
                <w:lang w:val="en-US"/>
              </w:rPr>
              <w:t>Cu</w:t>
            </w:r>
            <w:proofErr w:type="gramEnd"/>
            <w:r w:rsidR="00CD0906">
              <w:rPr>
                <w:rFonts w:ascii="Times New Roman" w:hAnsi="Times New Roman" w:cs="Times New Roman"/>
                <w:sz w:val="24"/>
                <w:szCs w:val="24"/>
                <w:lang w:val="en-US"/>
              </w:rPr>
              <w:t xml:space="preserve"> privire la </w:t>
            </w:r>
            <w:r w:rsidR="004D65E5" w:rsidRPr="00782021">
              <w:rPr>
                <w:rFonts w:ascii="Times New Roman" w:hAnsi="Times New Roman" w:cs="Times New Roman"/>
                <w:sz w:val="24"/>
                <w:szCs w:val="24"/>
                <w:lang w:val="en-US"/>
              </w:rPr>
              <w:t>securita</w:t>
            </w:r>
            <w:r w:rsidRPr="00782021">
              <w:rPr>
                <w:rFonts w:ascii="Times New Roman" w:hAnsi="Times New Roman" w:cs="Times New Roman"/>
                <w:sz w:val="24"/>
                <w:szCs w:val="24"/>
                <w:lang w:val="en-US"/>
              </w:rPr>
              <w:t>tea</w:t>
            </w:r>
            <w:r w:rsidR="00CD0906">
              <w:rPr>
                <w:rFonts w:ascii="Times New Roman" w:hAnsi="Times New Roman" w:cs="Times New Roman"/>
                <w:sz w:val="24"/>
                <w:szCs w:val="24"/>
                <w:lang w:val="en-US"/>
              </w:rPr>
              <w:t xml:space="preserve"> vieții și sănătății</w:t>
            </w:r>
            <w:r w:rsidRPr="00782021">
              <w:rPr>
                <w:rFonts w:ascii="Times New Roman" w:hAnsi="Times New Roman" w:cs="Times New Roman"/>
                <w:sz w:val="24"/>
                <w:szCs w:val="24"/>
                <w:lang w:val="en-US"/>
              </w:rPr>
              <w:t xml:space="preserve"> elevilor</w:t>
            </w:r>
            <w:r w:rsidR="004D65E5" w:rsidRPr="00782021">
              <w:rPr>
                <w:rFonts w:ascii="Times New Roman" w:hAnsi="Times New Roman" w:cs="Times New Roman"/>
                <w:sz w:val="24"/>
                <w:szCs w:val="24"/>
                <w:lang w:val="en-US"/>
              </w:rPr>
              <w:t>.</w:t>
            </w:r>
          </w:p>
          <w:p w14:paraId="363CDAB3" w14:textId="29A90571" w:rsidR="00782021" w:rsidRPr="00782021" w:rsidRDefault="00782021" w:rsidP="00782021">
            <w:pPr>
              <w:pStyle w:val="a4"/>
              <w:rPr>
                <w:rFonts w:ascii="Times New Roman" w:hAnsi="Times New Roman" w:cs="Times New Roman"/>
                <w:sz w:val="24"/>
                <w:szCs w:val="24"/>
              </w:rPr>
            </w:pPr>
            <w:r w:rsidRPr="00782021">
              <w:rPr>
                <w:rFonts w:ascii="Times New Roman" w:hAnsi="Times New Roman" w:cs="Times New Roman"/>
                <w:sz w:val="24"/>
                <w:szCs w:val="24"/>
              </w:rPr>
              <w:t xml:space="preserve">Proces verbal </w:t>
            </w:r>
            <w:r w:rsidRPr="00A11A40">
              <w:rPr>
                <w:rFonts w:ascii="Times New Roman" w:hAnsi="Times New Roman" w:cs="Times New Roman"/>
                <w:sz w:val="24"/>
                <w:szCs w:val="24"/>
              </w:rPr>
              <w:t>nr.01 din 02.09.20</w:t>
            </w:r>
            <w:r w:rsidR="002862B7" w:rsidRPr="00A11A40">
              <w:rPr>
                <w:rFonts w:ascii="Times New Roman" w:hAnsi="Times New Roman" w:cs="Times New Roman"/>
                <w:sz w:val="24"/>
                <w:szCs w:val="24"/>
              </w:rPr>
              <w:t>20</w:t>
            </w:r>
            <w:r w:rsidRPr="00A11A40">
              <w:rPr>
                <w:rFonts w:ascii="Times New Roman" w:hAnsi="Times New Roman" w:cs="Times New Roman"/>
                <w:sz w:val="24"/>
                <w:szCs w:val="24"/>
              </w:rPr>
              <w:t xml:space="preserve"> </w:t>
            </w:r>
            <w:r w:rsidRPr="00782021">
              <w:rPr>
                <w:rFonts w:ascii="Times New Roman" w:hAnsi="Times New Roman" w:cs="Times New Roman"/>
                <w:sz w:val="24"/>
                <w:szCs w:val="24"/>
              </w:rPr>
              <w:t>al ședinței CP cu privire la informarea angajaților despre procedura de intervenție a lucrătorilor instituției de învățământ</w:t>
            </w:r>
            <w:r w:rsidR="002304F1">
              <w:rPr>
                <w:rFonts w:ascii="Times New Roman" w:hAnsi="Times New Roman" w:cs="Times New Roman"/>
                <w:sz w:val="24"/>
                <w:szCs w:val="24"/>
              </w:rPr>
              <w:t xml:space="preserve"> </w:t>
            </w:r>
            <w:r w:rsidR="002304F1" w:rsidRPr="00782021">
              <w:rPr>
                <w:rFonts w:ascii="Times New Roman" w:hAnsi="Times New Roman" w:cs="Times New Roman"/>
                <w:sz w:val="24"/>
                <w:szCs w:val="24"/>
              </w:rPr>
              <w:t>privind cazurile suspecte de ANET</w:t>
            </w:r>
            <w:r w:rsidRPr="00782021">
              <w:rPr>
                <w:rFonts w:ascii="Times New Roman" w:hAnsi="Times New Roman" w:cs="Times New Roman"/>
                <w:sz w:val="24"/>
                <w:szCs w:val="24"/>
              </w:rPr>
              <w:t>”</w:t>
            </w:r>
          </w:p>
          <w:p w14:paraId="46058DBD" w14:textId="77777777" w:rsidR="00782021" w:rsidRPr="00782021" w:rsidRDefault="00782021" w:rsidP="00782021">
            <w:pPr>
              <w:pStyle w:val="a4"/>
              <w:rPr>
                <w:rFonts w:ascii="Times New Roman" w:hAnsi="Times New Roman" w:cs="Times New Roman"/>
                <w:sz w:val="24"/>
                <w:szCs w:val="24"/>
              </w:rPr>
            </w:pPr>
            <w:r w:rsidRPr="00782021">
              <w:rPr>
                <w:rFonts w:ascii="Times New Roman" w:hAnsi="Times New Roman" w:cs="Times New Roman"/>
                <w:sz w:val="24"/>
                <w:szCs w:val="24"/>
              </w:rPr>
              <w:t xml:space="preserve">Fișele de post ale cadrelor didactice </w:t>
            </w:r>
          </w:p>
          <w:p w14:paraId="579EDB7E" w14:textId="052DB857" w:rsidR="00782021" w:rsidRPr="00782021" w:rsidRDefault="00782021" w:rsidP="00782021">
            <w:pPr>
              <w:pStyle w:val="a4"/>
              <w:rPr>
                <w:rFonts w:ascii="Times New Roman" w:hAnsi="Times New Roman" w:cs="Times New Roman"/>
                <w:sz w:val="24"/>
                <w:szCs w:val="24"/>
              </w:rPr>
            </w:pPr>
            <w:r w:rsidRPr="00782021">
              <w:rPr>
                <w:rFonts w:ascii="Times New Roman" w:hAnsi="Times New Roman" w:cs="Times New Roman"/>
                <w:sz w:val="24"/>
                <w:szCs w:val="24"/>
              </w:rPr>
              <w:t>Registru de evidență a fișelor de sesizare</w:t>
            </w:r>
          </w:p>
          <w:p w14:paraId="5F8CAD5C" w14:textId="7E38D5ED" w:rsidR="00782021" w:rsidRPr="00782021" w:rsidRDefault="00782021" w:rsidP="00782021">
            <w:pPr>
              <w:pStyle w:val="a4"/>
              <w:rPr>
                <w:rFonts w:ascii="Times New Roman" w:hAnsi="Times New Roman" w:cs="Times New Roman"/>
                <w:sz w:val="24"/>
                <w:szCs w:val="24"/>
              </w:rPr>
            </w:pPr>
            <w:r w:rsidRPr="00782021">
              <w:rPr>
                <w:rFonts w:ascii="Times New Roman" w:hAnsi="Times New Roman" w:cs="Times New Roman"/>
                <w:sz w:val="24"/>
                <w:szCs w:val="24"/>
              </w:rPr>
              <w:t>Registru de evidență a sesizărilor privind cazurile suspecte de ANET  semestru I și II, anul de studii 2020-2021</w:t>
            </w:r>
          </w:p>
        </w:tc>
      </w:tr>
      <w:tr w:rsidR="007A259F" w:rsidRPr="00782021" w14:paraId="46D56A4F" w14:textId="77777777" w:rsidTr="002862B7">
        <w:tc>
          <w:tcPr>
            <w:tcW w:w="1098" w:type="dxa"/>
          </w:tcPr>
          <w:p w14:paraId="60337932" w14:textId="77777777" w:rsidR="007A259F" w:rsidRPr="00782021" w:rsidRDefault="007A259F" w:rsidP="00A04360">
            <w:pPr>
              <w:pStyle w:val="a4"/>
              <w:rPr>
                <w:rFonts w:ascii="Times New Roman" w:hAnsi="Times New Roman" w:cs="Times New Roman"/>
                <w:sz w:val="24"/>
                <w:szCs w:val="24"/>
              </w:rPr>
            </w:pPr>
            <w:r w:rsidRPr="00782021">
              <w:rPr>
                <w:rFonts w:ascii="Times New Roman" w:hAnsi="Times New Roman" w:cs="Times New Roman"/>
                <w:sz w:val="24"/>
                <w:szCs w:val="24"/>
              </w:rPr>
              <w:lastRenderedPageBreak/>
              <w:t>Constatări</w:t>
            </w:r>
          </w:p>
        </w:tc>
        <w:tc>
          <w:tcPr>
            <w:tcW w:w="9358" w:type="dxa"/>
            <w:gridSpan w:val="3"/>
          </w:tcPr>
          <w:p w14:paraId="17176730" w14:textId="30967BD9" w:rsidR="007A259F" w:rsidRPr="00782021" w:rsidRDefault="002304F1" w:rsidP="00A04360">
            <w:pPr>
              <w:pStyle w:val="a4"/>
              <w:rPr>
                <w:rFonts w:ascii="Times New Roman" w:eastAsia="Calibri" w:hAnsi="Times New Roman" w:cs="Times New Roman"/>
                <w:sz w:val="24"/>
                <w:szCs w:val="24"/>
                <w:lang w:val="en-US"/>
              </w:rPr>
            </w:pPr>
            <w:r>
              <w:rPr>
                <w:rFonts w:ascii="Times New Roman" w:eastAsia="Calibri" w:hAnsi="Times New Roman" w:cs="Times New Roman"/>
                <w:b/>
                <w:sz w:val="24"/>
                <w:szCs w:val="24"/>
                <w:lang w:val="en-US"/>
              </w:rPr>
              <w:t>–</w:t>
            </w:r>
            <w:r w:rsidRPr="002304F1">
              <w:rPr>
                <w:rFonts w:ascii="Times New Roman" w:eastAsia="Calibri" w:hAnsi="Times New Roman" w:cs="Times New Roman"/>
                <w:sz w:val="24"/>
                <w:szCs w:val="24"/>
                <w:lang w:val="en-US"/>
              </w:rPr>
              <w:t>Se</w:t>
            </w:r>
            <w:r>
              <w:rPr>
                <w:rFonts w:ascii="Times New Roman" w:eastAsia="Calibri" w:hAnsi="Times New Roman" w:cs="Times New Roman"/>
                <w:b/>
                <w:sz w:val="24"/>
                <w:szCs w:val="24"/>
                <w:lang w:val="en-US"/>
              </w:rPr>
              <w:t xml:space="preserve"> </w:t>
            </w:r>
            <w:r w:rsidR="004D65E5" w:rsidRPr="00782021">
              <w:rPr>
                <w:rFonts w:ascii="Times New Roman" w:eastAsia="Calibri" w:hAnsi="Times New Roman" w:cs="Times New Roman"/>
                <w:sz w:val="24"/>
                <w:szCs w:val="24"/>
                <w:lang w:val="en-US"/>
              </w:rPr>
              <w:t>valorifică eficient colaborarea cu familia, cu autoritatea publică locală, cu alte instituții cu atribuții legale în sensu</w:t>
            </w:r>
            <w:r w:rsidR="00C70615" w:rsidRPr="00782021">
              <w:rPr>
                <w:rFonts w:ascii="Times New Roman" w:eastAsia="Calibri" w:hAnsi="Times New Roman" w:cs="Times New Roman"/>
                <w:sz w:val="24"/>
                <w:szCs w:val="24"/>
                <w:lang w:val="en-US"/>
              </w:rPr>
              <w:t>l protecției elevului</w:t>
            </w:r>
            <w:r w:rsidR="004D65E5" w:rsidRPr="00782021">
              <w:rPr>
                <w:rFonts w:ascii="Times New Roman" w:eastAsia="Calibri" w:hAnsi="Times New Roman" w:cs="Times New Roman"/>
                <w:sz w:val="24"/>
                <w:szCs w:val="24"/>
                <w:lang w:val="en-US"/>
              </w:rPr>
              <w:t>;</w:t>
            </w:r>
          </w:p>
          <w:p w14:paraId="31BD50E7" w14:textId="7C361D9E" w:rsidR="00782021" w:rsidRPr="00782021" w:rsidRDefault="00782021" w:rsidP="00A04360">
            <w:pPr>
              <w:pStyle w:val="a4"/>
              <w:rPr>
                <w:rFonts w:ascii="Times New Roman" w:hAnsi="Times New Roman" w:cs="Times New Roman"/>
                <w:sz w:val="24"/>
                <w:szCs w:val="24"/>
              </w:rPr>
            </w:pPr>
            <w:r w:rsidRPr="00782021">
              <w:rPr>
                <w:rFonts w:ascii="Times New Roman" w:hAnsi="Times New Roman" w:cs="Times New Roman"/>
                <w:sz w:val="24"/>
                <w:szCs w:val="24"/>
              </w:rPr>
              <w:t>S-a contribuit</w:t>
            </w:r>
            <w:r w:rsidRPr="00782021">
              <w:rPr>
                <w:rFonts w:ascii="Times New Roman" w:hAnsi="Times New Roman" w:cs="Times New Roman"/>
                <w:spacing w:val="8"/>
                <w:sz w:val="24"/>
                <w:szCs w:val="24"/>
              </w:rPr>
              <w:t xml:space="preserve"> </w:t>
            </w:r>
            <w:r w:rsidRPr="00782021">
              <w:rPr>
                <w:rFonts w:ascii="Times New Roman" w:hAnsi="Times New Roman" w:cs="Times New Roman"/>
                <w:sz w:val="24"/>
                <w:szCs w:val="24"/>
              </w:rPr>
              <w:t>la</w:t>
            </w:r>
            <w:r w:rsidRPr="00782021">
              <w:rPr>
                <w:rFonts w:ascii="Times New Roman" w:hAnsi="Times New Roman" w:cs="Times New Roman"/>
                <w:spacing w:val="-2"/>
                <w:sz w:val="24"/>
                <w:szCs w:val="24"/>
              </w:rPr>
              <w:t xml:space="preserve"> </w:t>
            </w:r>
            <w:r w:rsidRPr="00782021">
              <w:rPr>
                <w:rFonts w:ascii="Times New Roman" w:hAnsi="Times New Roman" w:cs="Times New Roman"/>
                <w:sz w:val="24"/>
                <w:szCs w:val="24"/>
              </w:rPr>
              <w:t>dezvoltarea</w:t>
            </w:r>
            <w:r w:rsidRPr="00782021">
              <w:rPr>
                <w:rFonts w:ascii="Times New Roman" w:hAnsi="Times New Roman" w:cs="Times New Roman"/>
                <w:spacing w:val="-2"/>
                <w:sz w:val="24"/>
                <w:szCs w:val="24"/>
              </w:rPr>
              <w:t xml:space="preserve"> </w:t>
            </w:r>
            <w:r w:rsidR="002304F1">
              <w:rPr>
                <w:rFonts w:ascii="Times New Roman" w:hAnsi="Times New Roman" w:cs="Times New Roman"/>
                <w:sz w:val="24"/>
                <w:szCs w:val="24"/>
              </w:rPr>
              <w:t>relaț</w:t>
            </w:r>
            <w:r w:rsidRPr="00782021">
              <w:rPr>
                <w:rFonts w:ascii="Times New Roman" w:hAnsi="Times New Roman" w:cs="Times New Roman"/>
                <w:sz w:val="24"/>
                <w:szCs w:val="24"/>
              </w:rPr>
              <w:t>iilor</w:t>
            </w:r>
            <w:r w:rsidRPr="00782021">
              <w:rPr>
                <w:rFonts w:ascii="Times New Roman" w:hAnsi="Times New Roman" w:cs="Times New Roman"/>
                <w:spacing w:val="-1"/>
                <w:sz w:val="24"/>
                <w:szCs w:val="24"/>
              </w:rPr>
              <w:t xml:space="preserve"> </w:t>
            </w:r>
            <w:r w:rsidRPr="00782021">
              <w:rPr>
                <w:rFonts w:ascii="Times New Roman" w:hAnsi="Times New Roman" w:cs="Times New Roman"/>
                <w:sz w:val="24"/>
                <w:szCs w:val="24"/>
              </w:rPr>
              <w:t>de</w:t>
            </w:r>
            <w:r w:rsidRPr="00782021">
              <w:rPr>
                <w:rFonts w:ascii="Times New Roman" w:hAnsi="Times New Roman" w:cs="Times New Roman"/>
                <w:spacing w:val="-2"/>
                <w:sz w:val="24"/>
                <w:szCs w:val="24"/>
              </w:rPr>
              <w:t xml:space="preserve"> </w:t>
            </w:r>
            <w:r w:rsidRPr="00782021">
              <w:rPr>
                <w:rFonts w:ascii="Times New Roman" w:hAnsi="Times New Roman" w:cs="Times New Roman"/>
                <w:sz w:val="24"/>
                <w:szCs w:val="24"/>
              </w:rPr>
              <w:t>încredere</w:t>
            </w:r>
            <w:r w:rsidRPr="00782021">
              <w:rPr>
                <w:rFonts w:ascii="Times New Roman" w:hAnsi="Times New Roman" w:cs="Times New Roman"/>
                <w:spacing w:val="-2"/>
                <w:sz w:val="24"/>
                <w:szCs w:val="24"/>
              </w:rPr>
              <w:t xml:space="preserve"> </w:t>
            </w:r>
            <w:r w:rsidRPr="00782021">
              <w:rPr>
                <w:rFonts w:ascii="Times New Roman" w:hAnsi="Times New Roman" w:cs="Times New Roman"/>
                <w:sz w:val="24"/>
                <w:szCs w:val="24"/>
              </w:rPr>
              <w:t>dintre</w:t>
            </w:r>
            <w:r w:rsidRPr="00782021">
              <w:rPr>
                <w:rFonts w:ascii="Times New Roman" w:hAnsi="Times New Roman" w:cs="Times New Roman"/>
                <w:spacing w:val="-2"/>
                <w:sz w:val="24"/>
                <w:szCs w:val="24"/>
              </w:rPr>
              <w:t xml:space="preserve"> </w:t>
            </w:r>
            <w:r w:rsidRPr="00782021">
              <w:rPr>
                <w:rFonts w:ascii="Times New Roman" w:hAnsi="Times New Roman" w:cs="Times New Roman"/>
                <w:sz w:val="24"/>
                <w:szCs w:val="24"/>
              </w:rPr>
              <w:t>copil</w:t>
            </w:r>
            <w:r w:rsidRPr="00782021">
              <w:rPr>
                <w:rFonts w:ascii="Times New Roman" w:hAnsi="Times New Roman" w:cs="Times New Roman"/>
                <w:spacing w:val="-7"/>
                <w:sz w:val="24"/>
                <w:szCs w:val="24"/>
              </w:rPr>
              <w:t xml:space="preserve"> </w:t>
            </w:r>
            <w:r w:rsidRPr="00782021">
              <w:rPr>
                <w:rFonts w:ascii="Times New Roman" w:hAnsi="Times New Roman" w:cs="Times New Roman"/>
                <w:sz w:val="24"/>
                <w:szCs w:val="24"/>
              </w:rPr>
              <w:t>și</w:t>
            </w:r>
            <w:r w:rsidRPr="00782021">
              <w:rPr>
                <w:rFonts w:ascii="Times New Roman" w:hAnsi="Times New Roman" w:cs="Times New Roman"/>
                <w:spacing w:val="-9"/>
                <w:sz w:val="24"/>
                <w:szCs w:val="24"/>
              </w:rPr>
              <w:t xml:space="preserve"> </w:t>
            </w:r>
            <w:r w:rsidRPr="00782021">
              <w:rPr>
                <w:rFonts w:ascii="Times New Roman" w:hAnsi="Times New Roman" w:cs="Times New Roman"/>
                <w:sz w:val="24"/>
                <w:szCs w:val="24"/>
              </w:rPr>
              <w:t>părinte</w:t>
            </w:r>
          </w:p>
        </w:tc>
      </w:tr>
      <w:tr w:rsidR="007A259F" w:rsidRPr="00782021" w14:paraId="239C6587" w14:textId="77777777" w:rsidTr="002862B7">
        <w:tc>
          <w:tcPr>
            <w:tcW w:w="1098" w:type="dxa"/>
          </w:tcPr>
          <w:p w14:paraId="045C41FA" w14:textId="77777777" w:rsidR="007A259F" w:rsidRPr="00782021" w:rsidRDefault="007A259F" w:rsidP="00A04360">
            <w:pPr>
              <w:pStyle w:val="a4"/>
              <w:rPr>
                <w:rFonts w:ascii="Times New Roman" w:hAnsi="Times New Roman" w:cs="Times New Roman"/>
                <w:sz w:val="24"/>
                <w:szCs w:val="24"/>
              </w:rPr>
            </w:pPr>
            <w:r w:rsidRPr="00782021">
              <w:rPr>
                <w:rFonts w:ascii="Times New Roman" w:hAnsi="Times New Roman" w:cs="Times New Roman"/>
                <w:sz w:val="24"/>
                <w:szCs w:val="24"/>
              </w:rPr>
              <w:t>Pondere și punctaj acordat</w:t>
            </w:r>
          </w:p>
        </w:tc>
        <w:tc>
          <w:tcPr>
            <w:tcW w:w="3192" w:type="dxa"/>
          </w:tcPr>
          <w:p w14:paraId="625BCF29" w14:textId="77777777" w:rsidR="007A259F" w:rsidRPr="00782021" w:rsidRDefault="00A04360" w:rsidP="00A04360">
            <w:pPr>
              <w:pStyle w:val="a4"/>
              <w:rPr>
                <w:rFonts w:ascii="Times New Roman" w:hAnsi="Times New Roman" w:cs="Times New Roman"/>
                <w:sz w:val="24"/>
                <w:szCs w:val="24"/>
              </w:rPr>
            </w:pPr>
            <w:r w:rsidRPr="00782021">
              <w:rPr>
                <w:rFonts w:ascii="Times New Roman" w:hAnsi="Times New Roman" w:cs="Times New Roman"/>
                <w:sz w:val="24"/>
                <w:szCs w:val="24"/>
              </w:rPr>
              <w:t>Pondere 1</w:t>
            </w:r>
          </w:p>
        </w:tc>
        <w:tc>
          <w:tcPr>
            <w:tcW w:w="2825" w:type="dxa"/>
          </w:tcPr>
          <w:p w14:paraId="772752B3" w14:textId="0287C5CC" w:rsidR="007A259F" w:rsidRPr="00782021" w:rsidRDefault="007A259F" w:rsidP="00A04360">
            <w:pPr>
              <w:pStyle w:val="a4"/>
              <w:rPr>
                <w:rFonts w:ascii="Times New Roman" w:hAnsi="Times New Roman" w:cs="Times New Roman"/>
                <w:sz w:val="24"/>
                <w:szCs w:val="24"/>
              </w:rPr>
            </w:pPr>
            <w:r w:rsidRPr="00782021">
              <w:rPr>
                <w:rFonts w:ascii="Times New Roman" w:hAnsi="Times New Roman" w:cs="Times New Roman"/>
                <w:sz w:val="24"/>
                <w:szCs w:val="24"/>
              </w:rPr>
              <w:t>Autoevaluare conform criteriilor</w:t>
            </w:r>
            <w:r w:rsidR="00F547B1">
              <w:rPr>
                <w:rFonts w:ascii="Times New Roman" w:hAnsi="Times New Roman" w:cs="Times New Roman"/>
                <w:sz w:val="24"/>
                <w:szCs w:val="24"/>
              </w:rPr>
              <w:t xml:space="preserve"> 0,75</w:t>
            </w:r>
          </w:p>
        </w:tc>
        <w:tc>
          <w:tcPr>
            <w:tcW w:w="3341" w:type="dxa"/>
          </w:tcPr>
          <w:p w14:paraId="3A9C9211" w14:textId="36DE8B11" w:rsidR="007A259F" w:rsidRPr="00782021" w:rsidRDefault="007A259F" w:rsidP="00A04360">
            <w:pPr>
              <w:pStyle w:val="a4"/>
              <w:rPr>
                <w:rFonts w:ascii="Times New Roman" w:hAnsi="Times New Roman" w:cs="Times New Roman"/>
                <w:sz w:val="24"/>
                <w:szCs w:val="24"/>
              </w:rPr>
            </w:pPr>
            <w:r w:rsidRPr="00782021">
              <w:rPr>
                <w:rFonts w:ascii="Times New Roman" w:hAnsi="Times New Roman" w:cs="Times New Roman"/>
                <w:sz w:val="24"/>
                <w:szCs w:val="24"/>
              </w:rPr>
              <w:t>Punctaj acordat</w:t>
            </w:r>
            <w:r w:rsidR="00F547B1">
              <w:rPr>
                <w:rFonts w:ascii="Times New Roman" w:hAnsi="Times New Roman" w:cs="Times New Roman"/>
                <w:sz w:val="24"/>
                <w:szCs w:val="24"/>
              </w:rPr>
              <w:t xml:space="preserve"> 0,75</w:t>
            </w:r>
          </w:p>
        </w:tc>
      </w:tr>
    </w:tbl>
    <w:p w14:paraId="41EFAD3B" w14:textId="77777777" w:rsidR="007A259F" w:rsidRPr="00EF6CEA" w:rsidRDefault="007A259F" w:rsidP="004621E6">
      <w:pPr>
        <w:pStyle w:val="a4"/>
        <w:rPr>
          <w:rFonts w:ascii="Times New Roman" w:hAnsi="Times New Roman" w:cs="Times New Roman"/>
          <w:sz w:val="28"/>
          <w:szCs w:val="28"/>
        </w:rPr>
      </w:pPr>
    </w:p>
    <w:p w14:paraId="22D58B53" w14:textId="5D271232" w:rsidR="00D07AC4" w:rsidRPr="009622A7" w:rsidRDefault="00BA598F" w:rsidP="00304D38">
      <w:pPr>
        <w:pStyle w:val="a4"/>
        <w:rPr>
          <w:rFonts w:ascii="Times New Roman" w:hAnsi="Times New Roman" w:cs="Times New Roman"/>
          <w:b/>
          <w:sz w:val="24"/>
          <w:szCs w:val="24"/>
        </w:rPr>
      </w:pPr>
      <w:r w:rsidRPr="009622A7">
        <w:rPr>
          <w:rFonts w:ascii="Times New Roman" w:hAnsi="Times New Roman" w:cs="Times New Roman"/>
          <w:b/>
          <w:sz w:val="24"/>
          <w:szCs w:val="24"/>
        </w:rPr>
        <w:t>Domeniu</w:t>
      </w:r>
      <w:proofErr w:type="gramStart"/>
      <w:r w:rsidRPr="009622A7">
        <w:rPr>
          <w:rFonts w:ascii="Times New Roman" w:hAnsi="Times New Roman" w:cs="Times New Roman"/>
          <w:b/>
          <w:sz w:val="24"/>
          <w:szCs w:val="24"/>
        </w:rPr>
        <w:t>:</w:t>
      </w:r>
      <w:r w:rsidR="00D07AC4" w:rsidRPr="009622A7">
        <w:rPr>
          <w:rFonts w:ascii="Times New Roman" w:hAnsi="Times New Roman" w:cs="Times New Roman"/>
          <w:b/>
          <w:sz w:val="24"/>
          <w:szCs w:val="24"/>
        </w:rPr>
        <w:t>Capacitate</w:t>
      </w:r>
      <w:proofErr w:type="gramEnd"/>
      <w:r w:rsidR="00D07AC4" w:rsidRPr="009622A7">
        <w:rPr>
          <w:rFonts w:ascii="Times New Roman" w:hAnsi="Times New Roman" w:cs="Times New Roman"/>
          <w:b/>
          <w:sz w:val="24"/>
          <w:szCs w:val="24"/>
        </w:rPr>
        <w:t xml:space="preserve"> instituțională: </w:t>
      </w:r>
    </w:p>
    <w:p w14:paraId="754EAF4A" w14:textId="77777777" w:rsidR="007A259F" w:rsidRPr="009622A7" w:rsidRDefault="00BA598F" w:rsidP="004621E6">
      <w:pPr>
        <w:pStyle w:val="a4"/>
        <w:rPr>
          <w:rFonts w:ascii="Times New Roman" w:hAnsi="Times New Roman" w:cs="Times New Roman"/>
          <w:sz w:val="24"/>
          <w:szCs w:val="24"/>
        </w:rPr>
      </w:pPr>
      <w:proofErr w:type="gramStart"/>
      <w:r w:rsidRPr="002862B7">
        <w:rPr>
          <w:rFonts w:ascii="Times New Roman" w:hAnsi="Times New Roman" w:cs="Times New Roman"/>
          <w:b/>
          <w:bCs/>
          <w:sz w:val="24"/>
          <w:szCs w:val="24"/>
        </w:rPr>
        <w:t xml:space="preserve">Indicator </w:t>
      </w:r>
      <w:r w:rsidR="00AF1F3F" w:rsidRPr="002862B7">
        <w:rPr>
          <w:rFonts w:ascii="Times New Roman" w:hAnsi="Times New Roman" w:cs="Times New Roman"/>
          <w:b/>
          <w:bCs/>
          <w:sz w:val="24"/>
          <w:szCs w:val="24"/>
        </w:rPr>
        <w:t>1.2.2.</w:t>
      </w:r>
      <w:proofErr w:type="gramEnd"/>
      <w:r w:rsidR="00AF1F3F" w:rsidRPr="009622A7">
        <w:rPr>
          <w:rFonts w:ascii="Times New Roman" w:hAnsi="Times New Roman" w:cs="Times New Roman"/>
          <w:sz w:val="24"/>
          <w:szCs w:val="24"/>
        </w:rPr>
        <w:t xml:space="preserve"> Utilizarea eficientă</w:t>
      </w:r>
      <w:r w:rsidR="00D07AC4" w:rsidRPr="009622A7">
        <w:rPr>
          <w:rFonts w:ascii="Times New Roman" w:hAnsi="Times New Roman" w:cs="Times New Roman"/>
          <w:sz w:val="24"/>
          <w:szCs w:val="24"/>
        </w:rPr>
        <w:t xml:space="preserve"> a resurselor</w:t>
      </w:r>
      <w:r w:rsidR="00AF1F3F" w:rsidRPr="009622A7">
        <w:rPr>
          <w:rFonts w:ascii="Times New Roman" w:hAnsi="Times New Roman" w:cs="Times New Roman"/>
          <w:sz w:val="24"/>
          <w:szCs w:val="24"/>
        </w:rPr>
        <w:t xml:space="preserve"> </w:t>
      </w:r>
      <w:proofErr w:type="gramStart"/>
      <w:r w:rsidR="00AF1F3F" w:rsidRPr="009622A7">
        <w:rPr>
          <w:rFonts w:ascii="Times New Roman" w:hAnsi="Times New Roman" w:cs="Times New Roman"/>
          <w:sz w:val="24"/>
          <w:szCs w:val="24"/>
        </w:rPr>
        <w:t>interne(</w:t>
      </w:r>
      <w:proofErr w:type="gramEnd"/>
      <w:r w:rsidR="00AF1F3F" w:rsidRPr="009622A7">
        <w:rPr>
          <w:rFonts w:ascii="Times New Roman" w:hAnsi="Times New Roman" w:cs="Times New Roman"/>
          <w:sz w:val="24"/>
          <w:szCs w:val="24"/>
        </w:rPr>
        <w:t>personal format) și</w:t>
      </w:r>
      <w:r w:rsidR="00D07AC4" w:rsidRPr="009622A7">
        <w:rPr>
          <w:rFonts w:ascii="Times New Roman" w:hAnsi="Times New Roman" w:cs="Times New Roman"/>
          <w:sz w:val="24"/>
          <w:szCs w:val="24"/>
        </w:rPr>
        <w:t xml:space="preserve"> comunitare</w:t>
      </w:r>
      <w:r w:rsidR="00AF1F3F" w:rsidRPr="009622A7">
        <w:rPr>
          <w:rFonts w:ascii="Times New Roman" w:hAnsi="Times New Roman" w:cs="Times New Roman"/>
          <w:sz w:val="24"/>
          <w:szCs w:val="24"/>
        </w:rPr>
        <w:t>(servicii de sprijin familial,asistența parentală etc)</w:t>
      </w:r>
      <w:r w:rsidR="00D07AC4" w:rsidRPr="009622A7">
        <w:rPr>
          <w:rFonts w:ascii="Times New Roman" w:hAnsi="Times New Roman" w:cs="Times New Roman"/>
          <w:sz w:val="24"/>
          <w:szCs w:val="24"/>
        </w:rPr>
        <w:t xml:space="preserve"> pentru asigurarea protecției </w:t>
      </w:r>
      <w:r w:rsidR="00AF1F3F" w:rsidRPr="009622A7">
        <w:rPr>
          <w:rFonts w:ascii="Times New Roman" w:hAnsi="Times New Roman" w:cs="Times New Roman"/>
          <w:sz w:val="24"/>
          <w:szCs w:val="24"/>
        </w:rPr>
        <w:t xml:space="preserve">integrității fizice și psihice a </w:t>
      </w:r>
      <w:r w:rsidR="00D07AC4" w:rsidRPr="009622A7">
        <w:rPr>
          <w:rFonts w:ascii="Times New Roman" w:hAnsi="Times New Roman" w:cs="Times New Roman"/>
          <w:sz w:val="24"/>
          <w:szCs w:val="24"/>
        </w:rPr>
        <w:t>copilului</w:t>
      </w:r>
    </w:p>
    <w:tbl>
      <w:tblPr>
        <w:tblStyle w:val="a3"/>
        <w:tblW w:w="10456" w:type="dxa"/>
        <w:tblLook w:val="04A0" w:firstRow="1" w:lastRow="0" w:firstColumn="1" w:lastColumn="0" w:noHBand="0" w:noVBand="1"/>
      </w:tblPr>
      <w:tblGrid>
        <w:gridCol w:w="1203"/>
        <w:gridCol w:w="3096"/>
        <w:gridCol w:w="2822"/>
        <w:gridCol w:w="3335"/>
      </w:tblGrid>
      <w:tr w:rsidR="007A259F" w:rsidRPr="009622A7" w14:paraId="5A2E6872" w14:textId="77777777" w:rsidTr="002862B7">
        <w:tc>
          <w:tcPr>
            <w:tcW w:w="1188" w:type="dxa"/>
          </w:tcPr>
          <w:p w14:paraId="66A7964D" w14:textId="77777777" w:rsidR="007A259F" w:rsidRPr="009622A7" w:rsidRDefault="007A259F" w:rsidP="00A04360">
            <w:pPr>
              <w:pStyle w:val="a4"/>
              <w:rPr>
                <w:rFonts w:ascii="Times New Roman" w:hAnsi="Times New Roman" w:cs="Times New Roman"/>
                <w:sz w:val="24"/>
                <w:szCs w:val="24"/>
              </w:rPr>
            </w:pPr>
            <w:r w:rsidRPr="009622A7">
              <w:rPr>
                <w:rFonts w:ascii="Times New Roman" w:hAnsi="Times New Roman" w:cs="Times New Roman"/>
                <w:sz w:val="24"/>
                <w:szCs w:val="24"/>
              </w:rPr>
              <w:t>Dovezi</w:t>
            </w:r>
          </w:p>
        </w:tc>
        <w:tc>
          <w:tcPr>
            <w:tcW w:w="9268" w:type="dxa"/>
            <w:gridSpan w:val="3"/>
          </w:tcPr>
          <w:p w14:paraId="463E01E2" w14:textId="310089C1" w:rsidR="00511CDE" w:rsidRPr="009622A7" w:rsidRDefault="005F0786" w:rsidP="00C70615">
            <w:pPr>
              <w:pStyle w:val="a4"/>
              <w:rPr>
                <w:rFonts w:ascii="Times New Roman" w:hAnsi="Times New Roman" w:cs="Times New Roman"/>
                <w:sz w:val="24"/>
                <w:szCs w:val="24"/>
                <w:lang w:val="en-US"/>
              </w:rPr>
            </w:pPr>
            <w:r w:rsidRPr="009622A7">
              <w:rPr>
                <w:rFonts w:ascii="Times New Roman" w:hAnsi="Times New Roman" w:cs="Times New Roman"/>
                <w:sz w:val="24"/>
                <w:szCs w:val="24"/>
                <w:lang w:val="en-US"/>
              </w:rPr>
              <w:t>*</w:t>
            </w:r>
            <w:r w:rsidR="004D65E5" w:rsidRPr="009622A7">
              <w:rPr>
                <w:rFonts w:ascii="Times New Roman" w:hAnsi="Times New Roman" w:cs="Times New Roman"/>
                <w:sz w:val="24"/>
                <w:szCs w:val="24"/>
                <w:lang w:val="en-US"/>
              </w:rPr>
              <w:t xml:space="preserve">Planul anual managerial al instituţiei aprobat la Consiliul profesoral, proces - verbal </w:t>
            </w:r>
            <w:r w:rsidR="004D65E5" w:rsidRPr="008B332C">
              <w:rPr>
                <w:rFonts w:ascii="Times New Roman" w:hAnsi="Times New Roman" w:cs="Times New Roman"/>
                <w:sz w:val="24"/>
                <w:szCs w:val="24"/>
                <w:lang w:val="en-US"/>
              </w:rPr>
              <w:t xml:space="preserve">nr. 1 din </w:t>
            </w:r>
            <w:r w:rsidR="008B332C">
              <w:rPr>
                <w:rFonts w:ascii="Times New Roman" w:hAnsi="Times New Roman" w:cs="Times New Roman"/>
                <w:sz w:val="24"/>
                <w:szCs w:val="24"/>
                <w:lang w:val="en-US"/>
              </w:rPr>
              <w:t>10</w:t>
            </w:r>
            <w:r w:rsidR="004D65E5" w:rsidRPr="008B332C">
              <w:rPr>
                <w:rFonts w:ascii="Times New Roman" w:hAnsi="Times New Roman" w:cs="Times New Roman"/>
                <w:sz w:val="24"/>
                <w:szCs w:val="24"/>
                <w:lang w:val="en-US"/>
              </w:rPr>
              <w:t>.09.20</w:t>
            </w:r>
            <w:r w:rsidR="008B332C">
              <w:rPr>
                <w:rFonts w:ascii="Times New Roman" w:hAnsi="Times New Roman" w:cs="Times New Roman"/>
                <w:sz w:val="24"/>
                <w:szCs w:val="24"/>
                <w:lang w:val="en-US"/>
              </w:rPr>
              <w:t>20</w:t>
            </w:r>
            <w:r w:rsidR="004D65E5" w:rsidRPr="009622A7">
              <w:rPr>
                <w:rFonts w:ascii="Times New Roman" w:hAnsi="Times New Roman" w:cs="Times New Roman"/>
                <w:sz w:val="24"/>
                <w:szCs w:val="24"/>
                <w:lang w:val="en-US"/>
              </w:rPr>
              <w:t xml:space="preserve">; </w:t>
            </w:r>
          </w:p>
          <w:p w14:paraId="53DB02E2" w14:textId="34CF7869" w:rsidR="004D65E5" w:rsidRPr="009622A7" w:rsidRDefault="005F0786" w:rsidP="00C70615">
            <w:pPr>
              <w:pStyle w:val="a4"/>
              <w:rPr>
                <w:rFonts w:ascii="Times New Roman" w:hAnsi="Times New Roman" w:cs="Times New Roman"/>
                <w:sz w:val="24"/>
                <w:szCs w:val="24"/>
                <w:lang w:val="en-US"/>
              </w:rPr>
            </w:pPr>
            <w:r w:rsidRPr="009622A7">
              <w:rPr>
                <w:rFonts w:ascii="Times New Roman" w:hAnsi="Times New Roman" w:cs="Times New Roman"/>
                <w:sz w:val="24"/>
                <w:szCs w:val="24"/>
                <w:lang w:val="en-US"/>
              </w:rPr>
              <w:t>*</w:t>
            </w:r>
            <w:r w:rsidR="004D65E5" w:rsidRPr="009622A7">
              <w:rPr>
                <w:rFonts w:ascii="Times New Roman" w:hAnsi="Times New Roman" w:cs="Times New Roman"/>
                <w:sz w:val="24"/>
                <w:szCs w:val="24"/>
                <w:lang w:val="en-US"/>
              </w:rPr>
              <w:t xml:space="preserve">Ordinul </w:t>
            </w:r>
            <w:r w:rsidR="004D65E5" w:rsidRPr="009622A7">
              <w:rPr>
                <w:rFonts w:ascii="Times New Roman" w:hAnsi="Times New Roman" w:cs="Times New Roman"/>
                <w:color w:val="FF0000"/>
                <w:sz w:val="24"/>
                <w:szCs w:val="24"/>
                <w:lang w:val="en-US"/>
              </w:rPr>
              <w:t xml:space="preserve"> </w:t>
            </w:r>
            <w:r w:rsidR="004D65E5" w:rsidRPr="009622A7">
              <w:rPr>
                <w:rFonts w:ascii="Times New Roman" w:hAnsi="Times New Roman" w:cs="Times New Roman"/>
                <w:sz w:val="24"/>
                <w:szCs w:val="24"/>
                <w:lang w:val="en-US"/>
              </w:rPr>
              <w:t xml:space="preserve">„Cu privire la numirea Coordonatorului pentru sesizare și raportare a cazurilor de abuz, neglijare, exploatare, trafic al copilului în unitatea școlară”; </w:t>
            </w:r>
          </w:p>
          <w:p w14:paraId="140A7265" w14:textId="77777777" w:rsidR="004D65E5" w:rsidRPr="009622A7" w:rsidRDefault="005F0786" w:rsidP="00C70615">
            <w:pPr>
              <w:pStyle w:val="a4"/>
              <w:rPr>
                <w:rFonts w:ascii="Times New Roman" w:hAnsi="Times New Roman" w:cs="Times New Roman"/>
                <w:sz w:val="24"/>
                <w:szCs w:val="24"/>
                <w:lang w:val="en-US"/>
              </w:rPr>
            </w:pPr>
            <w:r w:rsidRPr="009622A7">
              <w:rPr>
                <w:rFonts w:ascii="Times New Roman" w:hAnsi="Times New Roman" w:cs="Times New Roman"/>
                <w:sz w:val="24"/>
                <w:szCs w:val="24"/>
                <w:lang w:val="en-US"/>
              </w:rPr>
              <w:t>*</w:t>
            </w:r>
            <w:r w:rsidR="004D65E5" w:rsidRPr="009622A7">
              <w:rPr>
                <w:rFonts w:ascii="Times New Roman" w:hAnsi="Times New Roman" w:cs="Times New Roman"/>
                <w:sz w:val="24"/>
                <w:szCs w:val="24"/>
                <w:lang w:val="en-US"/>
              </w:rPr>
              <w:t xml:space="preserve">Planul acțiunilor de prevenire a cazurilor de abuz, neglijare, exploatare, trafic al copilului, conform Metodologiei de aplicare a Procedurii de organizare instituțională și de intervenție a lucrătorilor instituțiilor de învățământ preuniversitar în cazurile de abuz, neglijare, exploatare, trafic al copilului din 23 august 2013, Ordinul ME nr. 858, aprobat de către directorul instituției; </w:t>
            </w:r>
          </w:p>
          <w:p w14:paraId="271B378A" w14:textId="41E7DDFA" w:rsidR="007A259F" w:rsidRPr="009622A7" w:rsidRDefault="005F0786" w:rsidP="00C70615">
            <w:pPr>
              <w:pStyle w:val="a4"/>
              <w:rPr>
                <w:rFonts w:ascii="Times New Roman" w:hAnsi="Times New Roman" w:cs="Times New Roman"/>
                <w:sz w:val="24"/>
                <w:szCs w:val="24"/>
                <w:lang w:val="en-US"/>
              </w:rPr>
            </w:pPr>
            <w:r w:rsidRPr="009622A7">
              <w:rPr>
                <w:rFonts w:ascii="Times New Roman" w:hAnsi="Times New Roman" w:cs="Times New Roman"/>
                <w:sz w:val="24"/>
                <w:szCs w:val="24"/>
                <w:lang w:val="en-US"/>
              </w:rPr>
              <w:t>*</w:t>
            </w:r>
            <w:r w:rsidR="004D65E5" w:rsidRPr="009622A7">
              <w:rPr>
                <w:rFonts w:ascii="Times New Roman" w:hAnsi="Times New Roman" w:cs="Times New Roman"/>
                <w:sz w:val="24"/>
                <w:szCs w:val="24"/>
                <w:lang w:val="en-US"/>
              </w:rPr>
              <w:t xml:space="preserve">Registru de evidență a sesizărilor privind cazurile suspecte de abuz, neglijare, exploatare; </w:t>
            </w:r>
          </w:p>
        </w:tc>
      </w:tr>
      <w:tr w:rsidR="007A259F" w:rsidRPr="009622A7" w14:paraId="7F1C6AAE" w14:textId="77777777" w:rsidTr="002862B7">
        <w:tc>
          <w:tcPr>
            <w:tcW w:w="1188" w:type="dxa"/>
          </w:tcPr>
          <w:p w14:paraId="4169C9E9" w14:textId="77777777" w:rsidR="007A259F" w:rsidRPr="009622A7" w:rsidRDefault="007A259F" w:rsidP="00A04360">
            <w:pPr>
              <w:pStyle w:val="a4"/>
              <w:rPr>
                <w:rFonts w:ascii="Times New Roman" w:hAnsi="Times New Roman" w:cs="Times New Roman"/>
                <w:sz w:val="24"/>
                <w:szCs w:val="24"/>
              </w:rPr>
            </w:pPr>
            <w:r w:rsidRPr="009622A7">
              <w:rPr>
                <w:rFonts w:ascii="Times New Roman" w:hAnsi="Times New Roman" w:cs="Times New Roman"/>
                <w:sz w:val="24"/>
                <w:szCs w:val="24"/>
              </w:rPr>
              <w:t>Constatări</w:t>
            </w:r>
          </w:p>
        </w:tc>
        <w:tc>
          <w:tcPr>
            <w:tcW w:w="9268" w:type="dxa"/>
            <w:gridSpan w:val="3"/>
          </w:tcPr>
          <w:p w14:paraId="1273CA16" w14:textId="433DFEB0" w:rsidR="009622A7" w:rsidRPr="009622A7" w:rsidRDefault="002304F1" w:rsidP="002304F1">
            <w:pPr>
              <w:spacing w:after="36" w:line="242" w:lineRule="auto"/>
              <w:ind w:left="95" w:right="67"/>
              <w:rPr>
                <w:rFonts w:ascii="Times New Roman" w:eastAsia="Calibri" w:hAnsi="Times New Roman" w:cs="Times New Roman"/>
                <w:sz w:val="24"/>
                <w:szCs w:val="24"/>
                <w:lang w:val="en-US"/>
              </w:rPr>
            </w:pPr>
            <w:r>
              <w:rPr>
                <w:rFonts w:ascii="Times New Roman" w:eastAsia="Calibri" w:hAnsi="Times New Roman" w:cs="Times New Roman"/>
                <w:b/>
                <w:sz w:val="24"/>
                <w:szCs w:val="24"/>
                <w:lang w:val="en-US"/>
              </w:rPr>
              <w:t>–</w:t>
            </w:r>
            <w:r w:rsidRPr="002304F1">
              <w:rPr>
                <w:rFonts w:ascii="Times New Roman" w:eastAsia="Calibri" w:hAnsi="Times New Roman" w:cs="Times New Roman"/>
                <w:sz w:val="24"/>
                <w:szCs w:val="24"/>
                <w:lang w:val="en-US"/>
              </w:rPr>
              <w:t>Coordonatorul</w:t>
            </w:r>
            <w:r w:rsidR="004D65E5" w:rsidRPr="002304F1">
              <w:rPr>
                <w:rFonts w:ascii="Times New Roman" w:eastAsia="Calibri" w:hAnsi="Times New Roman" w:cs="Times New Roman"/>
                <w:sz w:val="24"/>
                <w:szCs w:val="24"/>
                <w:lang w:val="en-US"/>
              </w:rPr>
              <w:t xml:space="preserve"> </w:t>
            </w:r>
            <w:r w:rsidR="004D65E5" w:rsidRPr="009622A7">
              <w:rPr>
                <w:rFonts w:ascii="Times New Roman" w:eastAsia="Calibri" w:hAnsi="Times New Roman" w:cs="Times New Roman"/>
                <w:sz w:val="24"/>
                <w:szCs w:val="24"/>
                <w:lang w:val="en-US"/>
              </w:rPr>
              <w:t>pentru prevenirea/ inte</w:t>
            </w:r>
            <w:r>
              <w:rPr>
                <w:rFonts w:ascii="Times New Roman" w:eastAsia="Calibri" w:hAnsi="Times New Roman" w:cs="Times New Roman"/>
                <w:sz w:val="24"/>
                <w:szCs w:val="24"/>
                <w:lang w:val="en-US"/>
              </w:rPr>
              <w:t xml:space="preserve">rvenția în cazurile ANET </w:t>
            </w:r>
            <w:r w:rsidR="004D65E5" w:rsidRPr="009622A7">
              <w:rPr>
                <w:rFonts w:ascii="Times New Roman" w:eastAsia="Calibri" w:hAnsi="Times New Roman" w:cs="Times New Roman"/>
                <w:sz w:val="24"/>
                <w:szCs w:val="24"/>
                <w:lang w:val="en-US"/>
              </w:rPr>
              <w:t xml:space="preserve"> apelează, în funcție de nevoi, la resursele existente în comunitate pentru asigurarea protecției integrității fizice și psihice a fiecărui copil;</w:t>
            </w:r>
            <w:r>
              <w:rPr>
                <w:rFonts w:ascii="Times New Roman" w:eastAsia="Calibri" w:hAnsi="Times New Roman" w:cs="Times New Roman"/>
                <w:sz w:val="24"/>
                <w:szCs w:val="24"/>
                <w:lang w:val="en-US"/>
              </w:rPr>
              <w:t xml:space="preserve"> </w:t>
            </w:r>
          </w:p>
        </w:tc>
      </w:tr>
      <w:tr w:rsidR="007A259F" w:rsidRPr="009622A7" w14:paraId="685CADF6" w14:textId="77777777" w:rsidTr="002862B7">
        <w:tc>
          <w:tcPr>
            <w:tcW w:w="1188" w:type="dxa"/>
          </w:tcPr>
          <w:p w14:paraId="00359A5D" w14:textId="77777777" w:rsidR="007A259F" w:rsidRPr="009622A7" w:rsidRDefault="007A259F" w:rsidP="00A04360">
            <w:pPr>
              <w:pStyle w:val="a4"/>
              <w:rPr>
                <w:rFonts w:ascii="Times New Roman" w:hAnsi="Times New Roman" w:cs="Times New Roman"/>
                <w:sz w:val="24"/>
                <w:szCs w:val="24"/>
              </w:rPr>
            </w:pPr>
            <w:r w:rsidRPr="009622A7">
              <w:rPr>
                <w:rFonts w:ascii="Times New Roman" w:hAnsi="Times New Roman" w:cs="Times New Roman"/>
                <w:sz w:val="24"/>
                <w:szCs w:val="24"/>
              </w:rPr>
              <w:t>Pondere și punctaj acordat</w:t>
            </w:r>
          </w:p>
        </w:tc>
        <w:tc>
          <w:tcPr>
            <w:tcW w:w="3102" w:type="dxa"/>
          </w:tcPr>
          <w:p w14:paraId="236F8CB9" w14:textId="77777777" w:rsidR="007A259F" w:rsidRPr="009622A7" w:rsidRDefault="00A04360" w:rsidP="00A04360">
            <w:pPr>
              <w:pStyle w:val="a4"/>
              <w:rPr>
                <w:rFonts w:ascii="Times New Roman" w:hAnsi="Times New Roman" w:cs="Times New Roman"/>
                <w:sz w:val="24"/>
                <w:szCs w:val="24"/>
              </w:rPr>
            </w:pPr>
            <w:r w:rsidRPr="009622A7">
              <w:rPr>
                <w:rFonts w:ascii="Times New Roman" w:hAnsi="Times New Roman" w:cs="Times New Roman"/>
                <w:sz w:val="24"/>
                <w:szCs w:val="24"/>
              </w:rPr>
              <w:t>Pondere 1</w:t>
            </w:r>
          </w:p>
        </w:tc>
        <w:tc>
          <w:tcPr>
            <w:tcW w:w="2825" w:type="dxa"/>
          </w:tcPr>
          <w:p w14:paraId="09764BC3" w14:textId="29FD1A51" w:rsidR="007A259F" w:rsidRPr="009622A7" w:rsidRDefault="007A259F" w:rsidP="00A04360">
            <w:pPr>
              <w:pStyle w:val="a4"/>
              <w:rPr>
                <w:rFonts w:ascii="Times New Roman" w:hAnsi="Times New Roman" w:cs="Times New Roman"/>
                <w:sz w:val="24"/>
                <w:szCs w:val="24"/>
              </w:rPr>
            </w:pPr>
            <w:r w:rsidRPr="009622A7">
              <w:rPr>
                <w:rFonts w:ascii="Times New Roman" w:hAnsi="Times New Roman" w:cs="Times New Roman"/>
                <w:sz w:val="24"/>
                <w:szCs w:val="24"/>
              </w:rPr>
              <w:t>Autoevaluare conform criteriilor</w:t>
            </w:r>
            <w:r w:rsidR="00F547B1">
              <w:rPr>
                <w:rFonts w:ascii="Times New Roman" w:hAnsi="Times New Roman" w:cs="Times New Roman"/>
                <w:sz w:val="24"/>
                <w:szCs w:val="24"/>
              </w:rPr>
              <w:t xml:space="preserve"> 0,75</w:t>
            </w:r>
          </w:p>
        </w:tc>
        <w:tc>
          <w:tcPr>
            <w:tcW w:w="3341" w:type="dxa"/>
          </w:tcPr>
          <w:p w14:paraId="1A451C55" w14:textId="211926D6" w:rsidR="007A259F" w:rsidRPr="009622A7" w:rsidRDefault="007A259F" w:rsidP="00A04360">
            <w:pPr>
              <w:pStyle w:val="a4"/>
              <w:rPr>
                <w:rFonts w:ascii="Times New Roman" w:hAnsi="Times New Roman" w:cs="Times New Roman"/>
                <w:sz w:val="24"/>
                <w:szCs w:val="24"/>
              </w:rPr>
            </w:pPr>
            <w:r w:rsidRPr="009622A7">
              <w:rPr>
                <w:rFonts w:ascii="Times New Roman" w:hAnsi="Times New Roman" w:cs="Times New Roman"/>
                <w:sz w:val="24"/>
                <w:szCs w:val="24"/>
              </w:rPr>
              <w:t>Punctaj acordat</w:t>
            </w:r>
            <w:r w:rsidR="00F547B1">
              <w:rPr>
                <w:rFonts w:ascii="Times New Roman" w:hAnsi="Times New Roman" w:cs="Times New Roman"/>
                <w:sz w:val="24"/>
                <w:szCs w:val="24"/>
              </w:rPr>
              <w:t xml:space="preserve"> 0,75</w:t>
            </w:r>
          </w:p>
        </w:tc>
      </w:tr>
    </w:tbl>
    <w:p w14:paraId="2C62992C" w14:textId="77777777" w:rsidR="00304D38" w:rsidRDefault="00304D38" w:rsidP="002862B7">
      <w:pPr>
        <w:pStyle w:val="a4"/>
        <w:rPr>
          <w:rFonts w:ascii="Times New Roman" w:hAnsi="Times New Roman" w:cs="Times New Roman"/>
          <w:sz w:val="28"/>
          <w:szCs w:val="28"/>
        </w:rPr>
      </w:pPr>
    </w:p>
    <w:p w14:paraId="1CEC1AA6" w14:textId="77777777" w:rsidR="00304D38" w:rsidRDefault="00304D38" w:rsidP="002862B7">
      <w:pPr>
        <w:pStyle w:val="a4"/>
        <w:rPr>
          <w:rFonts w:ascii="Times New Roman" w:hAnsi="Times New Roman" w:cs="Times New Roman"/>
          <w:sz w:val="28"/>
          <w:szCs w:val="28"/>
        </w:rPr>
      </w:pPr>
    </w:p>
    <w:p w14:paraId="4F82B3A1" w14:textId="5D9AF66A" w:rsidR="00D07AC4" w:rsidRPr="002862B7" w:rsidRDefault="002862B7" w:rsidP="002862B7">
      <w:pPr>
        <w:pStyle w:val="a4"/>
        <w:rPr>
          <w:rFonts w:ascii="Times New Roman" w:hAnsi="Times New Roman" w:cs="Times New Roman"/>
          <w:sz w:val="28"/>
          <w:szCs w:val="28"/>
        </w:rPr>
      </w:pPr>
      <w:r>
        <w:rPr>
          <w:rFonts w:ascii="Times New Roman" w:hAnsi="Times New Roman" w:cs="Times New Roman"/>
          <w:sz w:val="28"/>
          <w:szCs w:val="28"/>
        </w:rPr>
        <w:t xml:space="preserve"> </w:t>
      </w:r>
      <w:r w:rsidR="00BA598F" w:rsidRPr="009622A7">
        <w:rPr>
          <w:rFonts w:ascii="Times New Roman" w:hAnsi="Times New Roman" w:cs="Times New Roman"/>
          <w:b/>
          <w:sz w:val="24"/>
          <w:szCs w:val="24"/>
        </w:rPr>
        <w:t>Domeniu</w:t>
      </w:r>
      <w:proofErr w:type="gramStart"/>
      <w:r w:rsidR="00BA598F" w:rsidRPr="009622A7">
        <w:rPr>
          <w:rFonts w:ascii="Times New Roman" w:hAnsi="Times New Roman" w:cs="Times New Roman"/>
          <w:b/>
          <w:sz w:val="24"/>
          <w:szCs w:val="24"/>
        </w:rPr>
        <w:t>:</w:t>
      </w:r>
      <w:r w:rsidR="00D07AC4" w:rsidRPr="009622A7">
        <w:rPr>
          <w:rFonts w:ascii="Times New Roman" w:hAnsi="Times New Roman" w:cs="Times New Roman"/>
          <w:b/>
          <w:sz w:val="24"/>
          <w:szCs w:val="24"/>
        </w:rPr>
        <w:t>Curriculum</w:t>
      </w:r>
      <w:proofErr w:type="gramEnd"/>
      <w:r w:rsidR="00D07AC4" w:rsidRPr="009622A7">
        <w:rPr>
          <w:rFonts w:ascii="Times New Roman" w:hAnsi="Times New Roman" w:cs="Times New Roman"/>
          <w:b/>
          <w:sz w:val="24"/>
          <w:szCs w:val="24"/>
        </w:rPr>
        <w:t>/ proces educațional:</w:t>
      </w:r>
    </w:p>
    <w:p w14:paraId="64320107" w14:textId="77777777" w:rsidR="00D07AC4" w:rsidRPr="009622A7" w:rsidRDefault="00BA598F" w:rsidP="004621E6">
      <w:pPr>
        <w:pStyle w:val="a4"/>
        <w:rPr>
          <w:rFonts w:ascii="Times New Roman" w:hAnsi="Times New Roman" w:cs="Times New Roman"/>
          <w:sz w:val="24"/>
          <w:szCs w:val="24"/>
        </w:rPr>
      </w:pPr>
      <w:r w:rsidRPr="002862B7">
        <w:rPr>
          <w:rFonts w:ascii="Times New Roman" w:hAnsi="Times New Roman" w:cs="Times New Roman"/>
          <w:b/>
          <w:bCs/>
          <w:sz w:val="24"/>
          <w:szCs w:val="24"/>
        </w:rPr>
        <w:t>Indicator</w:t>
      </w:r>
      <w:r w:rsidR="00AF1F3F" w:rsidRPr="002862B7">
        <w:rPr>
          <w:rFonts w:ascii="Times New Roman" w:hAnsi="Times New Roman" w:cs="Times New Roman"/>
          <w:b/>
          <w:bCs/>
          <w:sz w:val="24"/>
          <w:szCs w:val="24"/>
        </w:rPr>
        <w:t xml:space="preserve"> 1.2.3</w:t>
      </w:r>
      <w:r w:rsidR="00AF1F3F" w:rsidRPr="009622A7">
        <w:rPr>
          <w:rFonts w:ascii="Times New Roman" w:hAnsi="Times New Roman" w:cs="Times New Roman"/>
          <w:sz w:val="24"/>
          <w:szCs w:val="24"/>
        </w:rPr>
        <w:t>.Realizarea a</w:t>
      </w:r>
      <w:r w:rsidR="00D07AC4" w:rsidRPr="009622A7">
        <w:rPr>
          <w:rFonts w:ascii="Times New Roman" w:hAnsi="Times New Roman" w:cs="Times New Roman"/>
          <w:sz w:val="24"/>
          <w:szCs w:val="24"/>
        </w:rPr>
        <w:t>ctivități</w:t>
      </w:r>
      <w:r w:rsidR="00AF1F3F" w:rsidRPr="009622A7">
        <w:rPr>
          <w:rFonts w:ascii="Times New Roman" w:hAnsi="Times New Roman" w:cs="Times New Roman"/>
          <w:sz w:val="24"/>
          <w:szCs w:val="24"/>
        </w:rPr>
        <w:t>lor</w:t>
      </w:r>
      <w:r w:rsidR="00D07AC4" w:rsidRPr="009622A7">
        <w:rPr>
          <w:rFonts w:ascii="Times New Roman" w:hAnsi="Times New Roman" w:cs="Times New Roman"/>
          <w:sz w:val="24"/>
          <w:szCs w:val="24"/>
        </w:rPr>
        <w:t xml:space="preserve"> de prevenire și combatere a oricărui tip de violență </w:t>
      </w:r>
      <w:r w:rsidR="00AF1F3F" w:rsidRPr="009622A7">
        <w:rPr>
          <w:rFonts w:ascii="Times New Roman" w:hAnsi="Times New Roman" w:cs="Times New Roman"/>
          <w:sz w:val="24"/>
          <w:szCs w:val="24"/>
        </w:rPr>
        <w:t>(relații elev-elev</w:t>
      </w:r>
      <w:proofErr w:type="gramStart"/>
      <w:r w:rsidR="00AF1F3F" w:rsidRPr="009622A7">
        <w:rPr>
          <w:rFonts w:ascii="Times New Roman" w:hAnsi="Times New Roman" w:cs="Times New Roman"/>
          <w:sz w:val="24"/>
          <w:szCs w:val="24"/>
        </w:rPr>
        <w:t>,elev</w:t>
      </w:r>
      <w:proofErr w:type="gramEnd"/>
      <w:r w:rsidR="00AF1F3F" w:rsidRPr="009622A7">
        <w:rPr>
          <w:rFonts w:ascii="Times New Roman" w:hAnsi="Times New Roman" w:cs="Times New Roman"/>
          <w:sz w:val="24"/>
          <w:szCs w:val="24"/>
        </w:rPr>
        <w:t>-cadru didactic,elev-personal auxiliar)</w:t>
      </w:r>
    </w:p>
    <w:tbl>
      <w:tblPr>
        <w:tblStyle w:val="a3"/>
        <w:tblW w:w="10456" w:type="dxa"/>
        <w:tblLook w:val="04A0" w:firstRow="1" w:lastRow="0" w:firstColumn="1" w:lastColumn="0" w:noHBand="0" w:noVBand="1"/>
      </w:tblPr>
      <w:tblGrid>
        <w:gridCol w:w="1203"/>
        <w:gridCol w:w="3096"/>
        <w:gridCol w:w="2822"/>
        <w:gridCol w:w="3335"/>
      </w:tblGrid>
      <w:tr w:rsidR="007A259F" w:rsidRPr="009622A7" w14:paraId="789468F1" w14:textId="77777777" w:rsidTr="002862B7">
        <w:tc>
          <w:tcPr>
            <w:tcW w:w="1188" w:type="dxa"/>
          </w:tcPr>
          <w:p w14:paraId="6D5E45B4" w14:textId="77777777" w:rsidR="007A259F" w:rsidRPr="009622A7" w:rsidRDefault="007A259F" w:rsidP="00A04360">
            <w:pPr>
              <w:pStyle w:val="a4"/>
              <w:rPr>
                <w:rFonts w:ascii="Times New Roman" w:hAnsi="Times New Roman" w:cs="Times New Roman"/>
                <w:sz w:val="24"/>
                <w:szCs w:val="24"/>
              </w:rPr>
            </w:pPr>
            <w:r w:rsidRPr="009622A7">
              <w:rPr>
                <w:rFonts w:ascii="Times New Roman" w:hAnsi="Times New Roman" w:cs="Times New Roman"/>
                <w:sz w:val="24"/>
                <w:szCs w:val="24"/>
              </w:rPr>
              <w:t>Dovezi</w:t>
            </w:r>
          </w:p>
        </w:tc>
        <w:tc>
          <w:tcPr>
            <w:tcW w:w="9268" w:type="dxa"/>
            <w:gridSpan w:val="3"/>
          </w:tcPr>
          <w:p w14:paraId="54A4F443" w14:textId="3F1B81B6" w:rsidR="004D65E5" w:rsidRPr="009622A7" w:rsidRDefault="004D65E5" w:rsidP="005F0786">
            <w:pPr>
              <w:pStyle w:val="a4"/>
              <w:rPr>
                <w:rFonts w:ascii="Times New Roman" w:hAnsi="Times New Roman" w:cs="Times New Roman"/>
                <w:sz w:val="24"/>
                <w:szCs w:val="24"/>
                <w:lang w:val="en-US"/>
              </w:rPr>
            </w:pPr>
            <w:r w:rsidRPr="009622A7">
              <w:rPr>
                <w:rFonts w:ascii="Times New Roman" w:hAnsi="Times New Roman" w:cs="Times New Roman"/>
                <w:sz w:val="24"/>
                <w:szCs w:val="24"/>
                <w:lang w:val="en-US"/>
              </w:rPr>
              <w:t xml:space="preserve">Planul anual managerial al instituţiei aprobat la Consiliul profesoral, proces - verbal nr. </w:t>
            </w:r>
            <w:r w:rsidRPr="008B332C">
              <w:rPr>
                <w:rFonts w:ascii="Times New Roman" w:hAnsi="Times New Roman" w:cs="Times New Roman"/>
                <w:sz w:val="24"/>
                <w:szCs w:val="24"/>
                <w:lang w:val="en-US"/>
              </w:rPr>
              <w:t xml:space="preserve">1 din </w:t>
            </w:r>
            <w:r w:rsidR="008B332C">
              <w:rPr>
                <w:rFonts w:ascii="Times New Roman" w:hAnsi="Times New Roman" w:cs="Times New Roman"/>
                <w:sz w:val="24"/>
                <w:szCs w:val="24"/>
                <w:lang w:val="en-US"/>
              </w:rPr>
              <w:t>10</w:t>
            </w:r>
            <w:r w:rsidRPr="008B332C">
              <w:rPr>
                <w:rFonts w:ascii="Times New Roman" w:hAnsi="Times New Roman" w:cs="Times New Roman"/>
                <w:sz w:val="24"/>
                <w:szCs w:val="24"/>
                <w:lang w:val="en-US"/>
              </w:rPr>
              <w:t>.09.20</w:t>
            </w:r>
            <w:r w:rsidR="008B332C">
              <w:rPr>
                <w:rFonts w:ascii="Times New Roman" w:hAnsi="Times New Roman" w:cs="Times New Roman"/>
                <w:sz w:val="24"/>
                <w:szCs w:val="24"/>
                <w:lang w:val="en-US"/>
              </w:rPr>
              <w:t>20</w:t>
            </w:r>
            <w:r w:rsidRPr="009622A7">
              <w:rPr>
                <w:rFonts w:ascii="Times New Roman" w:hAnsi="Times New Roman" w:cs="Times New Roman"/>
                <w:sz w:val="24"/>
                <w:szCs w:val="24"/>
                <w:lang w:val="en-US"/>
              </w:rPr>
              <w:t xml:space="preserve">;  </w:t>
            </w:r>
          </w:p>
          <w:p w14:paraId="25AFB2AC" w14:textId="77777777" w:rsidR="004D65E5" w:rsidRPr="009622A7" w:rsidRDefault="004D65E5" w:rsidP="005F0786">
            <w:pPr>
              <w:pStyle w:val="a4"/>
              <w:rPr>
                <w:rFonts w:ascii="Times New Roman" w:hAnsi="Times New Roman" w:cs="Times New Roman"/>
                <w:sz w:val="24"/>
                <w:szCs w:val="24"/>
                <w:lang w:val="en-US"/>
              </w:rPr>
            </w:pPr>
            <w:r w:rsidRPr="009622A7">
              <w:rPr>
                <w:rFonts w:ascii="Times New Roman" w:hAnsi="Times New Roman" w:cs="Times New Roman"/>
                <w:sz w:val="24"/>
                <w:szCs w:val="24"/>
                <w:lang w:val="en-US"/>
              </w:rPr>
              <w:t xml:space="preserve">Planul acțiunilor de prevenire a cazurilor de abuz, neglijare, exploatare, trafic al copilului, conform Metodologiei de aplicare a Procedurii de organizare instituțională și de intervenție a lucrătorilor instituțiilor de învățământ preuniversitar în cazurile de abuz, neglijare, exploatare, trafic al copilului din 23 august 2013, Ordinul ME nr. 858, aprobat de către directorul </w:t>
            </w:r>
            <w:r w:rsidRPr="009622A7">
              <w:rPr>
                <w:rFonts w:ascii="Times New Roman" w:hAnsi="Times New Roman" w:cs="Times New Roman"/>
                <w:sz w:val="24"/>
                <w:szCs w:val="24"/>
                <w:lang w:val="en-US"/>
              </w:rPr>
              <w:lastRenderedPageBreak/>
              <w:t xml:space="preserve">instituției; </w:t>
            </w:r>
          </w:p>
          <w:p w14:paraId="60663E09" w14:textId="77777777" w:rsidR="004D65E5" w:rsidRPr="009622A7" w:rsidRDefault="004D65E5" w:rsidP="005F0786">
            <w:pPr>
              <w:pStyle w:val="a4"/>
              <w:rPr>
                <w:rFonts w:ascii="Times New Roman" w:hAnsi="Times New Roman" w:cs="Times New Roman"/>
                <w:sz w:val="24"/>
                <w:szCs w:val="24"/>
                <w:lang w:val="en-US"/>
              </w:rPr>
            </w:pPr>
            <w:r w:rsidRPr="009622A7">
              <w:rPr>
                <w:rFonts w:ascii="Times New Roman" w:hAnsi="Times New Roman" w:cs="Times New Roman"/>
                <w:sz w:val="24"/>
                <w:szCs w:val="24"/>
                <w:lang w:val="en-US"/>
              </w:rPr>
              <w:t xml:space="preserve">Registru de evidență a sesizărilor privind cazurile suspecte de abuz, neglijare, exploatare; </w:t>
            </w:r>
          </w:p>
          <w:p w14:paraId="4D66B908" w14:textId="77777777" w:rsidR="004D65E5" w:rsidRPr="009622A7" w:rsidRDefault="004D65E5" w:rsidP="005F0786">
            <w:pPr>
              <w:pStyle w:val="a4"/>
              <w:rPr>
                <w:rFonts w:ascii="Times New Roman" w:hAnsi="Times New Roman" w:cs="Times New Roman"/>
                <w:sz w:val="24"/>
                <w:szCs w:val="24"/>
                <w:lang w:val="en-US"/>
              </w:rPr>
            </w:pPr>
            <w:r w:rsidRPr="009622A7">
              <w:rPr>
                <w:rFonts w:ascii="Times New Roman" w:hAnsi="Times New Roman" w:cs="Times New Roman"/>
                <w:sz w:val="24"/>
                <w:szCs w:val="24"/>
                <w:lang w:val="en-US"/>
              </w:rPr>
              <w:t xml:space="preserve">Proiecte didactice (dezvoltare personală); </w:t>
            </w:r>
          </w:p>
          <w:p w14:paraId="78D558F8" w14:textId="77777777" w:rsidR="004D65E5" w:rsidRPr="009622A7" w:rsidRDefault="004D65E5" w:rsidP="005F0786">
            <w:pPr>
              <w:pStyle w:val="a4"/>
              <w:rPr>
                <w:rFonts w:ascii="Times New Roman" w:hAnsi="Times New Roman" w:cs="Times New Roman"/>
                <w:sz w:val="24"/>
                <w:szCs w:val="24"/>
                <w:lang w:val="en-US"/>
              </w:rPr>
            </w:pPr>
            <w:r w:rsidRPr="009622A7">
              <w:rPr>
                <w:rFonts w:ascii="Times New Roman" w:hAnsi="Times New Roman" w:cs="Times New Roman"/>
                <w:sz w:val="24"/>
                <w:szCs w:val="24"/>
                <w:lang w:val="en-US"/>
              </w:rPr>
              <w:t xml:space="preserve">Postere/ pliante ce informează în legătură cu prevenirea violenței; </w:t>
            </w:r>
          </w:p>
          <w:p w14:paraId="39308D58" w14:textId="77777777" w:rsidR="007A259F" w:rsidRPr="009622A7" w:rsidRDefault="004D65E5" w:rsidP="005F0786">
            <w:pPr>
              <w:pStyle w:val="a4"/>
              <w:rPr>
                <w:rFonts w:ascii="Times New Roman" w:hAnsi="Times New Roman" w:cs="Times New Roman"/>
                <w:sz w:val="24"/>
                <w:szCs w:val="24"/>
                <w:lang w:val="en-US"/>
              </w:rPr>
            </w:pPr>
            <w:r w:rsidRPr="009622A7">
              <w:rPr>
                <w:rFonts w:ascii="Times New Roman" w:hAnsi="Times New Roman" w:cs="Times New Roman"/>
                <w:sz w:val="24"/>
                <w:szCs w:val="24"/>
                <w:lang w:val="en-US"/>
              </w:rPr>
              <w:t>Respectarea procedurii conform cerințelor Metodologiei de aplicare a procedurii de organizare instituțională și de intervenție a lucrărilor instituțiilor de învățământ preuniversitar în cazurile de abuz, neglijare, exploatare, trafic de copii (ANET);</w:t>
            </w:r>
          </w:p>
          <w:p w14:paraId="758CF2CB" w14:textId="77777777" w:rsidR="009622A7" w:rsidRPr="009622A7" w:rsidRDefault="009622A7" w:rsidP="009622A7">
            <w:pPr>
              <w:widowControl w:val="0"/>
              <w:autoSpaceDE w:val="0"/>
              <w:autoSpaceDN w:val="0"/>
              <w:spacing w:line="275" w:lineRule="exact"/>
              <w:ind w:left="54"/>
              <w:rPr>
                <w:rFonts w:ascii="Times New Roman" w:eastAsia="Times New Roman" w:hAnsi="Times New Roman" w:cs="Times New Roman"/>
                <w:sz w:val="24"/>
                <w:szCs w:val="24"/>
                <w:lang w:val="ro-RO"/>
              </w:rPr>
            </w:pPr>
            <w:r w:rsidRPr="009622A7">
              <w:rPr>
                <w:rFonts w:ascii="Times New Roman" w:eastAsia="Times New Roman" w:hAnsi="Times New Roman" w:cs="Times New Roman"/>
                <w:sz w:val="24"/>
                <w:szCs w:val="24"/>
                <w:lang w:val="ro-RO"/>
              </w:rPr>
              <w:t>Boxa</w:t>
            </w:r>
            <w:r w:rsidRPr="009622A7">
              <w:rPr>
                <w:rFonts w:ascii="Times New Roman" w:eastAsia="Times New Roman" w:hAnsi="Times New Roman" w:cs="Times New Roman"/>
                <w:spacing w:val="1"/>
                <w:sz w:val="24"/>
                <w:szCs w:val="24"/>
                <w:lang w:val="ro-RO"/>
              </w:rPr>
              <w:t xml:space="preserve"> </w:t>
            </w:r>
            <w:r w:rsidRPr="009622A7">
              <w:rPr>
                <w:rFonts w:ascii="Times New Roman" w:eastAsia="Times New Roman" w:hAnsi="Times New Roman" w:cs="Times New Roman"/>
                <w:sz w:val="24"/>
                <w:szCs w:val="24"/>
                <w:lang w:val="ro-RO"/>
              </w:rPr>
              <w:t>încrederii</w:t>
            </w:r>
          </w:p>
          <w:p w14:paraId="0C9FE3F1" w14:textId="77777777" w:rsidR="009622A7" w:rsidRPr="009622A7" w:rsidRDefault="009622A7" w:rsidP="009622A7">
            <w:pPr>
              <w:pStyle w:val="a4"/>
              <w:rPr>
                <w:rFonts w:ascii="Times New Roman" w:eastAsia="Times New Roman" w:hAnsi="Times New Roman" w:cs="Times New Roman"/>
                <w:spacing w:val="1"/>
                <w:sz w:val="24"/>
                <w:szCs w:val="24"/>
                <w:lang w:val="ro-RO"/>
              </w:rPr>
            </w:pPr>
            <w:r w:rsidRPr="009622A7">
              <w:rPr>
                <w:rFonts w:ascii="Times New Roman" w:eastAsia="Times New Roman" w:hAnsi="Times New Roman" w:cs="Times New Roman"/>
                <w:sz w:val="24"/>
                <w:szCs w:val="24"/>
                <w:lang w:val="ro-RO"/>
              </w:rPr>
              <w:t>Baza de date a elevilor din grupul de risc</w:t>
            </w:r>
            <w:r w:rsidRPr="009622A7">
              <w:rPr>
                <w:rFonts w:ascii="Times New Roman" w:eastAsia="Times New Roman" w:hAnsi="Times New Roman" w:cs="Times New Roman"/>
                <w:spacing w:val="1"/>
                <w:sz w:val="24"/>
                <w:szCs w:val="24"/>
                <w:lang w:val="ro-RO"/>
              </w:rPr>
              <w:t xml:space="preserve"> </w:t>
            </w:r>
          </w:p>
          <w:p w14:paraId="2BC325F8" w14:textId="5FD86B79" w:rsidR="009622A7" w:rsidRPr="009622A7" w:rsidRDefault="009622A7" w:rsidP="009622A7">
            <w:pPr>
              <w:pStyle w:val="a4"/>
              <w:rPr>
                <w:sz w:val="24"/>
                <w:szCs w:val="24"/>
              </w:rPr>
            </w:pPr>
            <w:r w:rsidRPr="009622A7">
              <w:rPr>
                <w:rFonts w:ascii="Times New Roman" w:eastAsia="Times New Roman" w:hAnsi="Times New Roman" w:cs="Times New Roman"/>
                <w:sz w:val="24"/>
                <w:szCs w:val="24"/>
                <w:lang w:val="ro-RO"/>
              </w:rPr>
              <w:t>Monitorizarea</w:t>
            </w:r>
            <w:r w:rsidRPr="009622A7">
              <w:rPr>
                <w:rFonts w:ascii="Times New Roman" w:eastAsia="Times New Roman" w:hAnsi="Times New Roman" w:cs="Times New Roman"/>
                <w:spacing w:val="-3"/>
                <w:sz w:val="24"/>
                <w:szCs w:val="24"/>
                <w:lang w:val="ro-RO"/>
              </w:rPr>
              <w:t xml:space="preserve"> </w:t>
            </w:r>
            <w:r w:rsidRPr="009622A7">
              <w:rPr>
                <w:rFonts w:ascii="Times New Roman" w:eastAsia="Times New Roman" w:hAnsi="Times New Roman" w:cs="Times New Roman"/>
                <w:sz w:val="24"/>
                <w:szCs w:val="24"/>
                <w:lang w:val="ro-RO"/>
              </w:rPr>
              <w:t>zilnică</w:t>
            </w:r>
            <w:r w:rsidRPr="009622A7">
              <w:rPr>
                <w:rFonts w:ascii="Times New Roman" w:eastAsia="Times New Roman" w:hAnsi="Times New Roman" w:cs="Times New Roman"/>
                <w:spacing w:val="-3"/>
                <w:sz w:val="24"/>
                <w:szCs w:val="24"/>
                <w:lang w:val="ro-RO"/>
              </w:rPr>
              <w:t xml:space="preserve"> </w:t>
            </w:r>
            <w:r w:rsidRPr="009622A7">
              <w:rPr>
                <w:rFonts w:ascii="Times New Roman" w:eastAsia="Times New Roman" w:hAnsi="Times New Roman" w:cs="Times New Roman"/>
                <w:sz w:val="24"/>
                <w:szCs w:val="24"/>
                <w:lang w:val="ro-RO"/>
              </w:rPr>
              <w:t>a</w:t>
            </w:r>
            <w:r w:rsidRPr="009622A7">
              <w:rPr>
                <w:rFonts w:ascii="Times New Roman" w:eastAsia="Times New Roman" w:hAnsi="Times New Roman" w:cs="Times New Roman"/>
                <w:spacing w:val="2"/>
                <w:sz w:val="24"/>
                <w:szCs w:val="24"/>
                <w:lang w:val="ro-RO"/>
              </w:rPr>
              <w:t xml:space="preserve"> </w:t>
            </w:r>
            <w:r w:rsidRPr="009622A7">
              <w:rPr>
                <w:rFonts w:ascii="Times New Roman" w:eastAsia="Times New Roman" w:hAnsi="Times New Roman" w:cs="Times New Roman"/>
                <w:sz w:val="24"/>
                <w:szCs w:val="24"/>
                <w:lang w:val="ro-RO"/>
              </w:rPr>
              <w:t>frecvenței</w:t>
            </w:r>
            <w:r w:rsidRPr="009622A7">
              <w:rPr>
                <w:rFonts w:ascii="Times New Roman" w:eastAsia="Times New Roman" w:hAnsi="Times New Roman" w:cs="Times New Roman"/>
                <w:spacing w:val="-7"/>
                <w:sz w:val="24"/>
                <w:szCs w:val="24"/>
                <w:lang w:val="ro-RO"/>
              </w:rPr>
              <w:t xml:space="preserve"> </w:t>
            </w:r>
            <w:r w:rsidRPr="009622A7">
              <w:rPr>
                <w:rFonts w:ascii="Times New Roman" w:eastAsia="Times New Roman" w:hAnsi="Times New Roman" w:cs="Times New Roman"/>
                <w:sz w:val="24"/>
                <w:szCs w:val="24"/>
                <w:lang w:val="ro-RO"/>
              </w:rPr>
              <w:t>și</w:t>
            </w:r>
            <w:r w:rsidRPr="009622A7">
              <w:rPr>
                <w:rFonts w:ascii="Times New Roman" w:eastAsia="Times New Roman" w:hAnsi="Times New Roman" w:cs="Times New Roman"/>
                <w:spacing w:val="-10"/>
                <w:sz w:val="24"/>
                <w:szCs w:val="24"/>
                <w:lang w:val="ro-RO"/>
              </w:rPr>
              <w:t xml:space="preserve"> </w:t>
            </w:r>
            <w:r w:rsidRPr="009622A7">
              <w:rPr>
                <w:rFonts w:ascii="Times New Roman" w:eastAsia="Times New Roman" w:hAnsi="Times New Roman" w:cs="Times New Roman"/>
                <w:sz w:val="24"/>
                <w:szCs w:val="24"/>
                <w:lang w:val="ro-RO"/>
              </w:rPr>
              <w:t>diciplinei</w:t>
            </w:r>
            <w:r w:rsidRPr="009622A7">
              <w:rPr>
                <w:rFonts w:ascii="Times New Roman" w:eastAsia="Times New Roman" w:hAnsi="Times New Roman" w:cs="Times New Roman"/>
                <w:spacing w:val="-7"/>
                <w:sz w:val="24"/>
                <w:szCs w:val="24"/>
                <w:lang w:val="ro-RO"/>
              </w:rPr>
              <w:t xml:space="preserve"> </w:t>
            </w:r>
            <w:r w:rsidRPr="009622A7">
              <w:rPr>
                <w:rFonts w:ascii="Times New Roman" w:eastAsia="Times New Roman" w:hAnsi="Times New Roman" w:cs="Times New Roman"/>
                <w:sz w:val="24"/>
                <w:szCs w:val="24"/>
                <w:lang w:val="ro-RO"/>
              </w:rPr>
              <w:t>elevilor</w:t>
            </w:r>
          </w:p>
        </w:tc>
      </w:tr>
      <w:tr w:rsidR="007A259F" w:rsidRPr="009622A7" w14:paraId="31BEDBA5" w14:textId="77777777" w:rsidTr="002862B7">
        <w:tc>
          <w:tcPr>
            <w:tcW w:w="1188" w:type="dxa"/>
          </w:tcPr>
          <w:p w14:paraId="708ADB30" w14:textId="77777777" w:rsidR="007A259F" w:rsidRPr="009622A7" w:rsidRDefault="007A259F" w:rsidP="00A04360">
            <w:pPr>
              <w:pStyle w:val="a4"/>
              <w:rPr>
                <w:rFonts w:ascii="Times New Roman" w:hAnsi="Times New Roman" w:cs="Times New Roman"/>
                <w:sz w:val="24"/>
                <w:szCs w:val="24"/>
              </w:rPr>
            </w:pPr>
            <w:r w:rsidRPr="009622A7">
              <w:rPr>
                <w:rFonts w:ascii="Times New Roman" w:hAnsi="Times New Roman" w:cs="Times New Roman"/>
                <w:sz w:val="24"/>
                <w:szCs w:val="24"/>
              </w:rPr>
              <w:lastRenderedPageBreak/>
              <w:t>Constatări</w:t>
            </w:r>
          </w:p>
        </w:tc>
        <w:tc>
          <w:tcPr>
            <w:tcW w:w="9268" w:type="dxa"/>
            <w:gridSpan w:val="3"/>
          </w:tcPr>
          <w:p w14:paraId="1A07A12C" w14:textId="019E3BB1" w:rsidR="007A259F" w:rsidRPr="009622A7" w:rsidRDefault="002304F1" w:rsidP="00A04360">
            <w:pPr>
              <w:pStyle w:val="a4"/>
              <w:rPr>
                <w:rFonts w:ascii="Times New Roman" w:hAnsi="Times New Roman" w:cs="Times New Roman"/>
                <w:sz w:val="24"/>
                <w:szCs w:val="24"/>
              </w:rPr>
            </w:pPr>
            <w:r w:rsidRPr="002304F1">
              <w:rPr>
                <w:rFonts w:ascii="Times New Roman" w:eastAsia="Calibri" w:hAnsi="Times New Roman" w:cs="Times New Roman"/>
                <w:sz w:val="24"/>
                <w:szCs w:val="24"/>
              </w:rPr>
              <w:t>Se</w:t>
            </w:r>
            <w:r w:rsidR="004D65E5" w:rsidRPr="002304F1">
              <w:rPr>
                <w:rFonts w:ascii="Times New Roman" w:eastAsia="Calibri" w:hAnsi="Times New Roman" w:cs="Times New Roman"/>
                <w:sz w:val="24"/>
                <w:szCs w:val="24"/>
                <w:lang w:val="en-US"/>
              </w:rPr>
              <w:t xml:space="preserve"> </w:t>
            </w:r>
            <w:r w:rsidR="004D65E5" w:rsidRPr="009622A7">
              <w:rPr>
                <w:rFonts w:ascii="Times New Roman" w:eastAsia="Calibri" w:hAnsi="Times New Roman" w:cs="Times New Roman"/>
                <w:sz w:val="24"/>
                <w:szCs w:val="24"/>
                <w:lang w:val="en-US"/>
              </w:rPr>
              <w:t xml:space="preserve">realizează un proces sistemic de prevenire și combatere a oricărui tip </w:t>
            </w:r>
            <w:proofErr w:type="gramStart"/>
            <w:r w:rsidR="004D65E5" w:rsidRPr="009622A7">
              <w:rPr>
                <w:rFonts w:ascii="Times New Roman" w:eastAsia="Calibri" w:hAnsi="Times New Roman" w:cs="Times New Roman"/>
                <w:sz w:val="24"/>
                <w:szCs w:val="24"/>
                <w:lang w:val="en-US"/>
              </w:rPr>
              <w:t>de  violen</w:t>
            </w:r>
            <w:proofErr w:type="gramEnd"/>
            <w:r w:rsidR="004D65E5" w:rsidRPr="009622A7">
              <w:rPr>
                <w:rFonts w:ascii="Times New Roman" w:eastAsia="Calibri" w:hAnsi="Times New Roman" w:cs="Times New Roman"/>
                <w:sz w:val="24"/>
                <w:szCs w:val="24"/>
                <w:lang w:val="en-US"/>
              </w:rPr>
              <w:t>ță;</w:t>
            </w:r>
            <w:r w:rsidR="009622A7" w:rsidRPr="009622A7">
              <w:rPr>
                <w:rFonts w:ascii="Times New Roman" w:eastAsia="Times New Roman" w:hAnsi="Times New Roman" w:cs="Times New Roman"/>
                <w:sz w:val="24"/>
                <w:szCs w:val="24"/>
                <w:lang w:val="ro-RO"/>
              </w:rPr>
              <w:t xml:space="preserve"> S-a</w:t>
            </w:r>
            <w:r w:rsidR="009622A7" w:rsidRPr="009622A7">
              <w:rPr>
                <w:rFonts w:ascii="Times New Roman" w:eastAsia="Times New Roman" w:hAnsi="Times New Roman" w:cs="Times New Roman"/>
                <w:spacing w:val="-2"/>
                <w:sz w:val="24"/>
                <w:szCs w:val="24"/>
                <w:lang w:val="ro-RO"/>
              </w:rPr>
              <w:t xml:space="preserve"> </w:t>
            </w:r>
            <w:r w:rsidR="009622A7" w:rsidRPr="009622A7">
              <w:rPr>
                <w:rFonts w:ascii="Times New Roman" w:eastAsia="Times New Roman" w:hAnsi="Times New Roman" w:cs="Times New Roman"/>
                <w:sz w:val="24"/>
                <w:szCs w:val="24"/>
                <w:lang w:val="ro-RO"/>
              </w:rPr>
              <w:t>creat</w:t>
            </w:r>
            <w:r w:rsidR="009622A7" w:rsidRPr="009622A7">
              <w:rPr>
                <w:rFonts w:ascii="Times New Roman" w:eastAsia="Times New Roman" w:hAnsi="Times New Roman" w:cs="Times New Roman"/>
                <w:spacing w:val="58"/>
                <w:sz w:val="24"/>
                <w:szCs w:val="24"/>
                <w:lang w:val="ro-RO"/>
              </w:rPr>
              <w:t xml:space="preserve"> </w:t>
            </w:r>
            <w:r w:rsidR="009622A7" w:rsidRPr="009622A7">
              <w:rPr>
                <w:rFonts w:ascii="Times New Roman" w:eastAsia="Times New Roman" w:hAnsi="Times New Roman" w:cs="Times New Roman"/>
                <w:sz w:val="24"/>
                <w:szCs w:val="24"/>
                <w:lang w:val="ro-RO"/>
              </w:rPr>
              <w:t>în</w:t>
            </w:r>
            <w:r w:rsidR="009622A7" w:rsidRPr="009622A7">
              <w:rPr>
                <w:rFonts w:ascii="Times New Roman" w:eastAsia="Times New Roman" w:hAnsi="Times New Roman" w:cs="Times New Roman"/>
                <w:spacing w:val="-1"/>
                <w:sz w:val="24"/>
                <w:szCs w:val="24"/>
                <w:lang w:val="ro-RO"/>
              </w:rPr>
              <w:t xml:space="preserve"> </w:t>
            </w:r>
            <w:r w:rsidR="009622A7" w:rsidRPr="009622A7">
              <w:rPr>
                <w:rFonts w:ascii="Times New Roman" w:eastAsia="Times New Roman" w:hAnsi="Times New Roman" w:cs="Times New Roman"/>
                <w:sz w:val="24"/>
                <w:szCs w:val="24"/>
                <w:lang w:val="ro-RO"/>
              </w:rPr>
              <w:t>instituție</w:t>
            </w:r>
            <w:r w:rsidR="009622A7" w:rsidRPr="009622A7">
              <w:rPr>
                <w:rFonts w:ascii="Times New Roman" w:eastAsia="Times New Roman" w:hAnsi="Times New Roman" w:cs="Times New Roman"/>
                <w:spacing w:val="-1"/>
                <w:sz w:val="24"/>
                <w:szCs w:val="24"/>
                <w:lang w:val="ro-RO"/>
              </w:rPr>
              <w:t xml:space="preserve"> </w:t>
            </w:r>
            <w:r w:rsidR="009622A7" w:rsidRPr="009622A7">
              <w:rPr>
                <w:rFonts w:ascii="Times New Roman" w:eastAsia="Times New Roman" w:hAnsi="Times New Roman" w:cs="Times New Roman"/>
                <w:sz w:val="24"/>
                <w:szCs w:val="24"/>
                <w:lang w:val="ro-RO"/>
              </w:rPr>
              <w:t>un</w:t>
            </w:r>
            <w:r w:rsidR="009622A7" w:rsidRPr="009622A7">
              <w:rPr>
                <w:rFonts w:ascii="Times New Roman" w:eastAsia="Times New Roman" w:hAnsi="Times New Roman" w:cs="Times New Roman"/>
                <w:spacing w:val="-6"/>
                <w:sz w:val="24"/>
                <w:szCs w:val="24"/>
                <w:lang w:val="ro-RO"/>
              </w:rPr>
              <w:t xml:space="preserve"> </w:t>
            </w:r>
            <w:r w:rsidR="009622A7" w:rsidRPr="009622A7">
              <w:rPr>
                <w:rFonts w:ascii="Times New Roman" w:eastAsia="Times New Roman" w:hAnsi="Times New Roman" w:cs="Times New Roman"/>
                <w:sz w:val="24"/>
                <w:szCs w:val="24"/>
                <w:lang w:val="ro-RO"/>
              </w:rPr>
              <w:t>climat</w:t>
            </w:r>
            <w:r w:rsidR="009622A7" w:rsidRPr="009622A7">
              <w:rPr>
                <w:rFonts w:ascii="Times New Roman" w:eastAsia="Times New Roman" w:hAnsi="Times New Roman" w:cs="Times New Roman"/>
                <w:spacing w:val="4"/>
                <w:sz w:val="24"/>
                <w:szCs w:val="24"/>
                <w:lang w:val="ro-RO"/>
              </w:rPr>
              <w:t xml:space="preserve"> </w:t>
            </w:r>
            <w:r w:rsidR="009622A7" w:rsidRPr="009622A7">
              <w:rPr>
                <w:rFonts w:ascii="Times New Roman" w:eastAsia="Times New Roman" w:hAnsi="Times New Roman" w:cs="Times New Roman"/>
                <w:sz w:val="24"/>
                <w:szCs w:val="24"/>
                <w:lang w:val="ro-RO"/>
              </w:rPr>
              <w:t>psihologic</w:t>
            </w:r>
            <w:r w:rsidR="009622A7" w:rsidRPr="009622A7">
              <w:rPr>
                <w:rFonts w:ascii="Times New Roman" w:eastAsia="Times New Roman" w:hAnsi="Times New Roman" w:cs="Times New Roman"/>
                <w:spacing w:val="-2"/>
                <w:sz w:val="24"/>
                <w:szCs w:val="24"/>
                <w:lang w:val="ro-RO"/>
              </w:rPr>
              <w:t xml:space="preserve"> </w:t>
            </w:r>
            <w:r w:rsidR="009622A7" w:rsidRPr="009622A7">
              <w:rPr>
                <w:rFonts w:ascii="Times New Roman" w:eastAsia="Times New Roman" w:hAnsi="Times New Roman" w:cs="Times New Roman"/>
                <w:sz w:val="24"/>
                <w:szCs w:val="24"/>
                <w:lang w:val="ro-RO"/>
              </w:rPr>
              <w:t>prielnic</w:t>
            </w:r>
            <w:r w:rsidR="009622A7" w:rsidRPr="009622A7">
              <w:rPr>
                <w:rFonts w:ascii="Times New Roman" w:eastAsia="Times New Roman" w:hAnsi="Times New Roman" w:cs="Times New Roman"/>
                <w:spacing w:val="-2"/>
                <w:sz w:val="24"/>
                <w:szCs w:val="24"/>
                <w:lang w:val="ro-RO"/>
              </w:rPr>
              <w:t xml:space="preserve"> </w:t>
            </w:r>
            <w:r w:rsidR="009622A7" w:rsidRPr="009622A7">
              <w:rPr>
                <w:rFonts w:ascii="Times New Roman" w:eastAsia="Times New Roman" w:hAnsi="Times New Roman" w:cs="Times New Roman"/>
                <w:sz w:val="24"/>
                <w:szCs w:val="24"/>
                <w:lang w:val="ro-RO"/>
              </w:rPr>
              <w:t>dezvoltării</w:t>
            </w:r>
            <w:r w:rsidR="009622A7" w:rsidRPr="009622A7">
              <w:rPr>
                <w:rFonts w:ascii="Times New Roman" w:eastAsia="Times New Roman" w:hAnsi="Times New Roman" w:cs="Times New Roman"/>
                <w:spacing w:val="55"/>
                <w:sz w:val="24"/>
                <w:szCs w:val="24"/>
                <w:lang w:val="ro-RO"/>
              </w:rPr>
              <w:t xml:space="preserve"> </w:t>
            </w:r>
            <w:r w:rsidR="009622A7" w:rsidRPr="009622A7">
              <w:rPr>
                <w:rFonts w:ascii="Times New Roman" w:eastAsia="Times New Roman" w:hAnsi="Times New Roman" w:cs="Times New Roman"/>
                <w:sz w:val="24"/>
                <w:szCs w:val="24"/>
                <w:lang w:val="ro-RO"/>
              </w:rPr>
              <w:t>favorabile</w:t>
            </w:r>
            <w:r w:rsidR="009622A7" w:rsidRPr="009622A7">
              <w:rPr>
                <w:rFonts w:ascii="Times New Roman" w:eastAsia="Times New Roman" w:hAnsi="Times New Roman" w:cs="Times New Roman"/>
                <w:spacing w:val="-2"/>
                <w:sz w:val="24"/>
                <w:szCs w:val="24"/>
                <w:lang w:val="ro-RO"/>
              </w:rPr>
              <w:t xml:space="preserve"> </w:t>
            </w:r>
            <w:r w:rsidR="009622A7" w:rsidRPr="009622A7">
              <w:rPr>
                <w:rFonts w:ascii="Times New Roman" w:eastAsia="Times New Roman" w:hAnsi="Times New Roman" w:cs="Times New Roman"/>
                <w:sz w:val="24"/>
                <w:szCs w:val="24"/>
                <w:lang w:val="ro-RO"/>
              </w:rPr>
              <w:t>si</w:t>
            </w:r>
            <w:r w:rsidR="009622A7" w:rsidRPr="009622A7">
              <w:rPr>
                <w:rFonts w:ascii="Times New Roman" w:eastAsia="Times New Roman" w:hAnsi="Times New Roman" w:cs="Times New Roman"/>
                <w:spacing w:val="-5"/>
                <w:sz w:val="24"/>
                <w:szCs w:val="24"/>
                <w:lang w:val="ro-RO"/>
              </w:rPr>
              <w:t xml:space="preserve"> </w:t>
            </w:r>
            <w:r w:rsidR="009622A7" w:rsidRPr="009622A7">
              <w:rPr>
                <w:rFonts w:ascii="Times New Roman" w:eastAsia="Times New Roman" w:hAnsi="Times New Roman" w:cs="Times New Roman"/>
                <w:sz w:val="24"/>
                <w:szCs w:val="24"/>
                <w:lang w:val="ro-RO"/>
              </w:rPr>
              <w:t>armonioase</w:t>
            </w:r>
            <w:r w:rsidR="009622A7" w:rsidRPr="009622A7">
              <w:rPr>
                <w:rFonts w:ascii="Times New Roman" w:eastAsia="Times New Roman" w:hAnsi="Times New Roman" w:cs="Times New Roman"/>
                <w:spacing w:val="-2"/>
                <w:sz w:val="24"/>
                <w:szCs w:val="24"/>
                <w:lang w:val="ro-RO"/>
              </w:rPr>
              <w:t xml:space="preserve"> </w:t>
            </w:r>
            <w:r w:rsidR="009622A7" w:rsidRPr="009622A7">
              <w:rPr>
                <w:rFonts w:ascii="Times New Roman" w:eastAsia="Times New Roman" w:hAnsi="Times New Roman" w:cs="Times New Roman"/>
                <w:sz w:val="24"/>
                <w:szCs w:val="24"/>
                <w:lang w:val="ro-RO"/>
              </w:rPr>
              <w:t>a</w:t>
            </w:r>
            <w:r w:rsidR="009622A7" w:rsidRPr="009622A7">
              <w:rPr>
                <w:rFonts w:ascii="Times New Roman" w:eastAsia="Times New Roman" w:hAnsi="Times New Roman" w:cs="Times New Roman"/>
                <w:spacing w:val="-2"/>
                <w:sz w:val="24"/>
                <w:szCs w:val="24"/>
                <w:lang w:val="ro-RO"/>
              </w:rPr>
              <w:t xml:space="preserve"> </w:t>
            </w:r>
            <w:r w:rsidR="009622A7" w:rsidRPr="009622A7">
              <w:rPr>
                <w:rFonts w:ascii="Times New Roman" w:eastAsia="Times New Roman" w:hAnsi="Times New Roman" w:cs="Times New Roman"/>
                <w:sz w:val="24"/>
                <w:szCs w:val="24"/>
                <w:lang w:val="ro-RO"/>
              </w:rPr>
              <w:t>elevului.S-a</w:t>
            </w:r>
            <w:r w:rsidR="009622A7" w:rsidRPr="009622A7">
              <w:rPr>
                <w:rFonts w:ascii="Times New Roman" w:eastAsia="Times New Roman" w:hAnsi="Times New Roman" w:cs="Times New Roman"/>
                <w:spacing w:val="-2"/>
                <w:sz w:val="24"/>
                <w:szCs w:val="24"/>
                <w:lang w:val="ro-RO"/>
              </w:rPr>
              <w:t xml:space="preserve"> </w:t>
            </w:r>
            <w:r w:rsidR="009622A7" w:rsidRPr="009622A7">
              <w:rPr>
                <w:rFonts w:ascii="Times New Roman" w:eastAsia="Times New Roman" w:hAnsi="Times New Roman" w:cs="Times New Roman"/>
                <w:sz w:val="24"/>
                <w:szCs w:val="24"/>
                <w:lang w:val="ro-RO"/>
              </w:rPr>
              <w:t>creat</w:t>
            </w:r>
            <w:r w:rsidR="009622A7" w:rsidRPr="009622A7">
              <w:rPr>
                <w:rFonts w:ascii="Times New Roman" w:eastAsia="Times New Roman" w:hAnsi="Times New Roman" w:cs="Times New Roman"/>
                <w:spacing w:val="4"/>
                <w:sz w:val="24"/>
                <w:szCs w:val="24"/>
                <w:lang w:val="ro-RO"/>
              </w:rPr>
              <w:t xml:space="preserve"> </w:t>
            </w:r>
            <w:r w:rsidR="009622A7" w:rsidRPr="009622A7">
              <w:rPr>
                <w:rFonts w:ascii="Times New Roman" w:eastAsia="Times New Roman" w:hAnsi="Times New Roman" w:cs="Times New Roman"/>
                <w:sz w:val="24"/>
                <w:szCs w:val="24"/>
                <w:lang w:val="ro-RO"/>
              </w:rPr>
              <w:t>un</w:t>
            </w:r>
            <w:r w:rsidR="009622A7" w:rsidRPr="009622A7">
              <w:rPr>
                <w:rFonts w:ascii="Times New Roman" w:eastAsia="Times New Roman" w:hAnsi="Times New Roman" w:cs="Times New Roman"/>
                <w:spacing w:val="-5"/>
                <w:sz w:val="24"/>
                <w:szCs w:val="24"/>
                <w:lang w:val="ro-RO"/>
              </w:rPr>
              <w:t xml:space="preserve"> </w:t>
            </w:r>
            <w:r w:rsidR="009622A7" w:rsidRPr="009622A7">
              <w:rPr>
                <w:rFonts w:ascii="Times New Roman" w:eastAsia="Times New Roman" w:hAnsi="Times New Roman" w:cs="Times New Roman"/>
                <w:sz w:val="24"/>
                <w:szCs w:val="24"/>
                <w:lang w:val="ro-RO"/>
              </w:rPr>
              <w:t>mediu</w:t>
            </w:r>
            <w:r w:rsidR="009622A7" w:rsidRPr="009622A7">
              <w:rPr>
                <w:rFonts w:ascii="Times New Roman" w:eastAsia="Times New Roman" w:hAnsi="Times New Roman" w:cs="Times New Roman"/>
                <w:spacing w:val="-1"/>
                <w:sz w:val="24"/>
                <w:szCs w:val="24"/>
                <w:lang w:val="ro-RO"/>
              </w:rPr>
              <w:t xml:space="preserve"> </w:t>
            </w:r>
            <w:r w:rsidR="009622A7" w:rsidRPr="009622A7">
              <w:rPr>
                <w:rFonts w:ascii="Times New Roman" w:eastAsia="Times New Roman" w:hAnsi="Times New Roman" w:cs="Times New Roman"/>
                <w:sz w:val="24"/>
                <w:szCs w:val="24"/>
                <w:lang w:val="ro-RO"/>
              </w:rPr>
              <w:t>prietenos</w:t>
            </w:r>
            <w:r w:rsidR="009622A7" w:rsidRPr="009622A7">
              <w:rPr>
                <w:rFonts w:ascii="Times New Roman" w:eastAsia="Times New Roman" w:hAnsi="Times New Roman" w:cs="Times New Roman"/>
                <w:spacing w:val="-3"/>
                <w:sz w:val="24"/>
                <w:szCs w:val="24"/>
                <w:lang w:val="ro-RO"/>
              </w:rPr>
              <w:t xml:space="preserve"> </w:t>
            </w:r>
            <w:r w:rsidR="009622A7" w:rsidRPr="009622A7">
              <w:rPr>
                <w:rFonts w:ascii="Times New Roman" w:eastAsia="Times New Roman" w:hAnsi="Times New Roman" w:cs="Times New Roman"/>
                <w:sz w:val="24"/>
                <w:szCs w:val="24"/>
                <w:lang w:val="ro-RO"/>
              </w:rPr>
              <w:t>si</w:t>
            </w:r>
            <w:r w:rsidR="009622A7" w:rsidRPr="009622A7">
              <w:rPr>
                <w:rFonts w:ascii="Times New Roman" w:eastAsia="Times New Roman" w:hAnsi="Times New Roman" w:cs="Times New Roman"/>
                <w:spacing w:val="-9"/>
                <w:sz w:val="24"/>
                <w:szCs w:val="24"/>
                <w:lang w:val="ro-RO"/>
              </w:rPr>
              <w:t xml:space="preserve"> </w:t>
            </w:r>
            <w:r w:rsidR="009622A7" w:rsidRPr="009622A7">
              <w:rPr>
                <w:rFonts w:ascii="Times New Roman" w:eastAsia="Times New Roman" w:hAnsi="Times New Roman" w:cs="Times New Roman"/>
                <w:sz w:val="24"/>
                <w:szCs w:val="24"/>
                <w:lang w:val="ro-RO"/>
              </w:rPr>
              <w:t>constructiv</w:t>
            </w:r>
            <w:r w:rsidR="009622A7" w:rsidRPr="009622A7">
              <w:rPr>
                <w:rFonts w:ascii="Times New Roman" w:eastAsia="Times New Roman" w:hAnsi="Times New Roman" w:cs="Times New Roman"/>
                <w:spacing w:val="-6"/>
                <w:sz w:val="24"/>
                <w:szCs w:val="24"/>
                <w:lang w:val="ro-RO"/>
              </w:rPr>
              <w:t xml:space="preserve"> </w:t>
            </w:r>
            <w:r w:rsidR="009622A7" w:rsidRPr="009622A7">
              <w:rPr>
                <w:rFonts w:ascii="Times New Roman" w:eastAsia="Times New Roman" w:hAnsi="Times New Roman" w:cs="Times New Roman"/>
                <w:sz w:val="24"/>
                <w:szCs w:val="24"/>
                <w:lang w:val="ro-RO"/>
              </w:rPr>
              <w:t xml:space="preserve">de </w:t>
            </w:r>
            <w:r w:rsidR="009622A7" w:rsidRPr="009622A7">
              <w:rPr>
                <w:rFonts w:ascii="Times New Roman" w:eastAsia="Times New Roman" w:hAnsi="Times New Roman" w:cs="Times New Roman"/>
                <w:spacing w:val="-57"/>
                <w:sz w:val="24"/>
                <w:szCs w:val="24"/>
                <w:lang w:val="ro-RO"/>
              </w:rPr>
              <w:t xml:space="preserve"> </w:t>
            </w:r>
            <w:r w:rsidR="009622A7" w:rsidRPr="009622A7">
              <w:rPr>
                <w:rFonts w:ascii="Times New Roman" w:eastAsia="Times New Roman" w:hAnsi="Times New Roman" w:cs="Times New Roman"/>
                <w:sz w:val="24"/>
                <w:szCs w:val="24"/>
                <w:lang w:val="ro-RO"/>
              </w:rPr>
              <w:t>relaționare</w:t>
            </w:r>
            <w:r w:rsidR="009622A7" w:rsidRPr="009622A7">
              <w:rPr>
                <w:rFonts w:ascii="Times New Roman" w:eastAsia="Times New Roman" w:hAnsi="Times New Roman" w:cs="Times New Roman"/>
                <w:spacing w:val="5"/>
                <w:sz w:val="24"/>
                <w:szCs w:val="24"/>
                <w:lang w:val="ro-RO"/>
              </w:rPr>
              <w:t xml:space="preserve"> î</w:t>
            </w:r>
            <w:r w:rsidR="009622A7" w:rsidRPr="009622A7">
              <w:rPr>
                <w:rFonts w:ascii="Times New Roman" w:eastAsia="Times New Roman" w:hAnsi="Times New Roman" w:cs="Times New Roman"/>
                <w:sz w:val="24"/>
                <w:szCs w:val="24"/>
                <w:lang w:val="ro-RO"/>
              </w:rPr>
              <w:t>ntre</w:t>
            </w:r>
            <w:r w:rsidR="009622A7" w:rsidRPr="009622A7">
              <w:rPr>
                <w:rFonts w:ascii="Times New Roman" w:eastAsia="Times New Roman" w:hAnsi="Times New Roman" w:cs="Times New Roman"/>
                <w:spacing w:val="1"/>
                <w:sz w:val="24"/>
                <w:szCs w:val="24"/>
                <w:lang w:val="ro-RO"/>
              </w:rPr>
              <w:t xml:space="preserve"> </w:t>
            </w:r>
            <w:r w:rsidR="009622A7" w:rsidRPr="009622A7">
              <w:rPr>
                <w:rFonts w:ascii="Times New Roman" w:eastAsia="Times New Roman" w:hAnsi="Times New Roman" w:cs="Times New Roman"/>
                <w:sz w:val="24"/>
                <w:szCs w:val="24"/>
                <w:lang w:val="ro-RO"/>
              </w:rPr>
              <w:t>actorii</w:t>
            </w:r>
            <w:r w:rsidR="009622A7" w:rsidRPr="009622A7">
              <w:rPr>
                <w:rFonts w:ascii="Times New Roman" w:eastAsia="Times New Roman" w:hAnsi="Times New Roman" w:cs="Times New Roman"/>
                <w:spacing w:val="-3"/>
                <w:sz w:val="24"/>
                <w:szCs w:val="24"/>
                <w:lang w:val="ro-RO"/>
              </w:rPr>
              <w:t xml:space="preserve"> </w:t>
            </w:r>
            <w:r w:rsidR="009622A7" w:rsidRPr="009622A7">
              <w:rPr>
                <w:rFonts w:ascii="Times New Roman" w:eastAsia="Times New Roman" w:hAnsi="Times New Roman" w:cs="Times New Roman"/>
                <w:sz w:val="24"/>
                <w:szCs w:val="24"/>
                <w:lang w:val="ro-RO"/>
              </w:rPr>
              <w:t>educaționali.</w:t>
            </w:r>
          </w:p>
        </w:tc>
      </w:tr>
      <w:tr w:rsidR="007A259F" w:rsidRPr="009622A7" w14:paraId="261B9298" w14:textId="77777777" w:rsidTr="002862B7">
        <w:tc>
          <w:tcPr>
            <w:tcW w:w="1188" w:type="dxa"/>
          </w:tcPr>
          <w:p w14:paraId="01FD0770" w14:textId="77777777" w:rsidR="007A259F" w:rsidRPr="009622A7" w:rsidRDefault="007A259F" w:rsidP="00A04360">
            <w:pPr>
              <w:pStyle w:val="a4"/>
              <w:rPr>
                <w:rFonts w:ascii="Times New Roman" w:hAnsi="Times New Roman" w:cs="Times New Roman"/>
                <w:sz w:val="24"/>
                <w:szCs w:val="24"/>
              </w:rPr>
            </w:pPr>
            <w:r w:rsidRPr="009622A7">
              <w:rPr>
                <w:rFonts w:ascii="Times New Roman" w:hAnsi="Times New Roman" w:cs="Times New Roman"/>
                <w:sz w:val="24"/>
                <w:szCs w:val="24"/>
              </w:rPr>
              <w:t>Pondere și punctaj acordat</w:t>
            </w:r>
          </w:p>
        </w:tc>
        <w:tc>
          <w:tcPr>
            <w:tcW w:w="3102" w:type="dxa"/>
          </w:tcPr>
          <w:p w14:paraId="6312F388" w14:textId="77777777" w:rsidR="007A259F" w:rsidRPr="009622A7" w:rsidRDefault="00A04360" w:rsidP="00A04360">
            <w:pPr>
              <w:pStyle w:val="a4"/>
              <w:rPr>
                <w:rFonts w:ascii="Times New Roman" w:hAnsi="Times New Roman" w:cs="Times New Roman"/>
                <w:sz w:val="24"/>
                <w:szCs w:val="24"/>
              </w:rPr>
            </w:pPr>
            <w:r w:rsidRPr="009622A7">
              <w:rPr>
                <w:rFonts w:ascii="Times New Roman" w:hAnsi="Times New Roman" w:cs="Times New Roman"/>
                <w:sz w:val="24"/>
                <w:szCs w:val="24"/>
              </w:rPr>
              <w:t>Pondere 1</w:t>
            </w:r>
          </w:p>
        </w:tc>
        <w:tc>
          <w:tcPr>
            <w:tcW w:w="2825" w:type="dxa"/>
          </w:tcPr>
          <w:p w14:paraId="691589D0" w14:textId="289665A7" w:rsidR="007A259F" w:rsidRPr="009622A7" w:rsidRDefault="007A259F" w:rsidP="00A04360">
            <w:pPr>
              <w:pStyle w:val="a4"/>
              <w:rPr>
                <w:rFonts w:ascii="Times New Roman" w:hAnsi="Times New Roman" w:cs="Times New Roman"/>
                <w:sz w:val="24"/>
                <w:szCs w:val="24"/>
              </w:rPr>
            </w:pPr>
            <w:r w:rsidRPr="009622A7">
              <w:rPr>
                <w:rFonts w:ascii="Times New Roman" w:hAnsi="Times New Roman" w:cs="Times New Roman"/>
                <w:sz w:val="24"/>
                <w:szCs w:val="24"/>
              </w:rPr>
              <w:t>Autoevaluare conform criteriilor</w:t>
            </w:r>
            <w:r w:rsidR="00F547B1">
              <w:rPr>
                <w:rFonts w:ascii="Times New Roman" w:hAnsi="Times New Roman" w:cs="Times New Roman"/>
                <w:sz w:val="24"/>
                <w:szCs w:val="24"/>
              </w:rPr>
              <w:t xml:space="preserve"> 0,75</w:t>
            </w:r>
          </w:p>
        </w:tc>
        <w:tc>
          <w:tcPr>
            <w:tcW w:w="3341" w:type="dxa"/>
          </w:tcPr>
          <w:p w14:paraId="7A54E67F" w14:textId="2F40E1E2" w:rsidR="007A259F" w:rsidRPr="009622A7" w:rsidRDefault="007A259F" w:rsidP="00A04360">
            <w:pPr>
              <w:pStyle w:val="a4"/>
              <w:rPr>
                <w:rFonts w:ascii="Times New Roman" w:hAnsi="Times New Roman" w:cs="Times New Roman"/>
                <w:sz w:val="24"/>
                <w:szCs w:val="24"/>
              </w:rPr>
            </w:pPr>
            <w:r w:rsidRPr="009622A7">
              <w:rPr>
                <w:rFonts w:ascii="Times New Roman" w:hAnsi="Times New Roman" w:cs="Times New Roman"/>
                <w:sz w:val="24"/>
                <w:szCs w:val="24"/>
              </w:rPr>
              <w:t>Punctaj acordat</w:t>
            </w:r>
            <w:r w:rsidR="00F547B1">
              <w:rPr>
                <w:rFonts w:ascii="Times New Roman" w:hAnsi="Times New Roman" w:cs="Times New Roman"/>
                <w:sz w:val="24"/>
                <w:szCs w:val="24"/>
              </w:rPr>
              <w:t xml:space="preserve"> 0,75</w:t>
            </w:r>
          </w:p>
        </w:tc>
      </w:tr>
    </w:tbl>
    <w:p w14:paraId="0AD39FD2" w14:textId="77777777" w:rsidR="007A259F" w:rsidRPr="00EF6CEA" w:rsidRDefault="007A259F" w:rsidP="004621E6">
      <w:pPr>
        <w:pStyle w:val="a4"/>
        <w:rPr>
          <w:rFonts w:ascii="Times New Roman" w:hAnsi="Times New Roman" w:cs="Times New Roman"/>
          <w:sz w:val="28"/>
          <w:szCs w:val="28"/>
        </w:rPr>
      </w:pPr>
    </w:p>
    <w:p w14:paraId="73A70384" w14:textId="28C7197D" w:rsidR="00D07AC4" w:rsidRPr="009622A7" w:rsidRDefault="00BA598F" w:rsidP="00304D38">
      <w:pPr>
        <w:pStyle w:val="a4"/>
        <w:rPr>
          <w:rFonts w:ascii="Times New Roman" w:hAnsi="Times New Roman" w:cs="Times New Roman"/>
          <w:sz w:val="24"/>
          <w:szCs w:val="24"/>
        </w:rPr>
      </w:pPr>
      <w:proofErr w:type="gramStart"/>
      <w:r w:rsidRPr="002862B7">
        <w:rPr>
          <w:rFonts w:ascii="Times New Roman" w:hAnsi="Times New Roman" w:cs="Times New Roman"/>
          <w:b/>
          <w:bCs/>
          <w:sz w:val="24"/>
          <w:szCs w:val="24"/>
        </w:rPr>
        <w:t xml:space="preserve">Indicator </w:t>
      </w:r>
      <w:r w:rsidR="00D07AC4" w:rsidRPr="002862B7">
        <w:rPr>
          <w:rFonts w:ascii="Times New Roman" w:hAnsi="Times New Roman" w:cs="Times New Roman"/>
          <w:b/>
          <w:bCs/>
          <w:sz w:val="24"/>
          <w:szCs w:val="24"/>
        </w:rPr>
        <w:t>1</w:t>
      </w:r>
      <w:r w:rsidR="00794A42" w:rsidRPr="002862B7">
        <w:rPr>
          <w:rFonts w:ascii="Times New Roman" w:hAnsi="Times New Roman" w:cs="Times New Roman"/>
          <w:b/>
          <w:bCs/>
          <w:sz w:val="24"/>
          <w:szCs w:val="24"/>
        </w:rPr>
        <w:t>.2.4</w:t>
      </w:r>
      <w:r w:rsidR="00794A42" w:rsidRPr="009622A7">
        <w:rPr>
          <w:rFonts w:ascii="Times New Roman" w:hAnsi="Times New Roman" w:cs="Times New Roman"/>
          <w:sz w:val="24"/>
          <w:szCs w:val="24"/>
        </w:rPr>
        <w:t>.</w:t>
      </w:r>
      <w:proofErr w:type="gramEnd"/>
      <w:r w:rsidR="00794A42" w:rsidRPr="009622A7">
        <w:rPr>
          <w:rFonts w:ascii="Times New Roman" w:hAnsi="Times New Roman" w:cs="Times New Roman"/>
          <w:sz w:val="24"/>
          <w:szCs w:val="24"/>
        </w:rPr>
        <w:t xml:space="preserve"> Accesul elevilor</w:t>
      </w:r>
      <w:r w:rsidR="00D07AC4" w:rsidRPr="009622A7">
        <w:rPr>
          <w:rFonts w:ascii="Times New Roman" w:hAnsi="Times New Roman" w:cs="Times New Roman"/>
          <w:sz w:val="24"/>
          <w:szCs w:val="24"/>
        </w:rPr>
        <w:t xml:space="preserve"> la servicii de sprijin, pentru asigurarea dezvoltării fizice, mintale și emoționale</w:t>
      </w:r>
      <w:r w:rsidR="00794A42" w:rsidRPr="009622A7">
        <w:rPr>
          <w:rFonts w:ascii="Times New Roman" w:hAnsi="Times New Roman" w:cs="Times New Roman"/>
          <w:sz w:val="24"/>
          <w:szCs w:val="24"/>
        </w:rPr>
        <w:t xml:space="preserve"> și implicarea personalului și a partenerilor instituției în activitățile de prevenire a comportamentelor dăunătoare sănătății</w:t>
      </w:r>
    </w:p>
    <w:tbl>
      <w:tblPr>
        <w:tblStyle w:val="a3"/>
        <w:tblW w:w="10456" w:type="dxa"/>
        <w:tblLook w:val="04A0" w:firstRow="1" w:lastRow="0" w:firstColumn="1" w:lastColumn="0" w:noHBand="0" w:noVBand="1"/>
      </w:tblPr>
      <w:tblGrid>
        <w:gridCol w:w="1278"/>
        <w:gridCol w:w="3012"/>
        <w:gridCol w:w="2825"/>
        <w:gridCol w:w="3341"/>
      </w:tblGrid>
      <w:tr w:rsidR="007A259F" w:rsidRPr="009622A7" w14:paraId="09085B8B" w14:textId="77777777" w:rsidTr="002862B7">
        <w:tc>
          <w:tcPr>
            <w:tcW w:w="1278" w:type="dxa"/>
          </w:tcPr>
          <w:p w14:paraId="693EE30D" w14:textId="77777777" w:rsidR="007A259F" w:rsidRPr="009622A7" w:rsidRDefault="007A259F" w:rsidP="00A04360">
            <w:pPr>
              <w:pStyle w:val="a4"/>
              <w:rPr>
                <w:rFonts w:ascii="Times New Roman" w:hAnsi="Times New Roman" w:cs="Times New Roman"/>
                <w:sz w:val="24"/>
                <w:szCs w:val="24"/>
              </w:rPr>
            </w:pPr>
            <w:r w:rsidRPr="009622A7">
              <w:rPr>
                <w:rFonts w:ascii="Times New Roman" w:hAnsi="Times New Roman" w:cs="Times New Roman"/>
                <w:sz w:val="24"/>
                <w:szCs w:val="24"/>
              </w:rPr>
              <w:t>Dovezi</w:t>
            </w:r>
          </w:p>
        </w:tc>
        <w:tc>
          <w:tcPr>
            <w:tcW w:w="9178" w:type="dxa"/>
            <w:gridSpan w:val="3"/>
          </w:tcPr>
          <w:p w14:paraId="2C994C8E" w14:textId="77454D77" w:rsidR="004D65E5" w:rsidRPr="009622A7" w:rsidRDefault="004D65E5" w:rsidP="005F0786">
            <w:pPr>
              <w:pStyle w:val="a4"/>
              <w:rPr>
                <w:rFonts w:ascii="Times New Roman" w:hAnsi="Times New Roman" w:cs="Times New Roman"/>
                <w:sz w:val="24"/>
                <w:szCs w:val="24"/>
                <w:lang w:val="en-US"/>
              </w:rPr>
            </w:pPr>
            <w:r w:rsidRPr="009622A7">
              <w:rPr>
                <w:rFonts w:ascii="Times New Roman" w:hAnsi="Times New Roman" w:cs="Times New Roman"/>
                <w:i/>
                <w:sz w:val="24"/>
                <w:szCs w:val="24"/>
                <w:lang w:val="en-US"/>
              </w:rPr>
              <w:t>Statut</w:t>
            </w:r>
            <w:r w:rsidR="00511CDE" w:rsidRPr="009622A7">
              <w:rPr>
                <w:rFonts w:ascii="Times New Roman" w:hAnsi="Times New Roman" w:cs="Times New Roman"/>
                <w:i/>
                <w:sz w:val="24"/>
                <w:szCs w:val="24"/>
                <w:lang w:val="en-US"/>
              </w:rPr>
              <w:t>ul Instituției Publice Gimnaziul „Grigore Vieru</w:t>
            </w:r>
            <w:r w:rsidRPr="009622A7">
              <w:rPr>
                <w:rFonts w:ascii="Times New Roman" w:hAnsi="Times New Roman" w:cs="Times New Roman"/>
                <w:i/>
                <w:sz w:val="24"/>
                <w:szCs w:val="24"/>
                <w:lang w:val="en-US"/>
              </w:rPr>
              <w:t>”,</w:t>
            </w:r>
            <w:r w:rsidRPr="009622A7">
              <w:rPr>
                <w:rFonts w:ascii="Times New Roman" w:hAnsi="Times New Roman" w:cs="Times New Roman"/>
                <w:sz w:val="24"/>
                <w:szCs w:val="24"/>
                <w:lang w:val="en-US"/>
              </w:rPr>
              <w:t xml:space="preserve"> aprobat la ședința Consiliulu</w:t>
            </w:r>
            <w:r w:rsidR="00511CDE" w:rsidRPr="009622A7">
              <w:rPr>
                <w:rFonts w:ascii="Times New Roman" w:hAnsi="Times New Roman" w:cs="Times New Roman"/>
                <w:sz w:val="24"/>
                <w:szCs w:val="24"/>
                <w:lang w:val="en-US"/>
              </w:rPr>
              <w:t xml:space="preserve">i </w:t>
            </w:r>
            <w:proofErr w:type="gramStart"/>
            <w:r w:rsidR="00511CDE" w:rsidRPr="009622A7">
              <w:rPr>
                <w:rFonts w:ascii="Times New Roman" w:hAnsi="Times New Roman" w:cs="Times New Roman"/>
                <w:sz w:val="24"/>
                <w:szCs w:val="24"/>
                <w:lang w:val="en-US"/>
              </w:rPr>
              <w:t xml:space="preserve">profesoral </w:t>
            </w:r>
            <w:r w:rsidRPr="009622A7">
              <w:rPr>
                <w:rFonts w:ascii="Times New Roman" w:hAnsi="Times New Roman" w:cs="Times New Roman"/>
                <w:sz w:val="24"/>
                <w:szCs w:val="24"/>
                <w:lang w:val="en-US"/>
              </w:rPr>
              <w:t>,</w:t>
            </w:r>
            <w:proofErr w:type="gramEnd"/>
            <w:r w:rsidRPr="009622A7">
              <w:rPr>
                <w:rFonts w:ascii="Times New Roman" w:hAnsi="Times New Roman" w:cs="Times New Roman"/>
                <w:sz w:val="24"/>
                <w:szCs w:val="24"/>
                <w:lang w:val="en-US"/>
              </w:rPr>
              <w:t xml:space="preserve"> proces-verbal </w:t>
            </w:r>
            <w:r w:rsidRPr="002304F1">
              <w:rPr>
                <w:rFonts w:ascii="Times New Roman" w:hAnsi="Times New Roman" w:cs="Times New Roman"/>
                <w:sz w:val="24"/>
                <w:szCs w:val="24"/>
                <w:lang w:val="en-US"/>
              </w:rPr>
              <w:t>nr.</w:t>
            </w:r>
            <w:r w:rsidR="002304F1" w:rsidRPr="002304F1">
              <w:rPr>
                <w:rFonts w:ascii="Times New Roman" w:hAnsi="Times New Roman" w:cs="Times New Roman"/>
                <w:sz w:val="24"/>
                <w:szCs w:val="24"/>
                <w:lang w:val="en-US"/>
              </w:rPr>
              <w:t>06 din 16</w:t>
            </w:r>
            <w:r w:rsidRPr="002304F1">
              <w:rPr>
                <w:rFonts w:ascii="Times New Roman" w:hAnsi="Times New Roman" w:cs="Times New Roman"/>
                <w:sz w:val="24"/>
                <w:szCs w:val="24"/>
                <w:lang w:val="en-US"/>
              </w:rPr>
              <w:t>.0</w:t>
            </w:r>
            <w:r w:rsidR="00C82DD6" w:rsidRPr="002304F1">
              <w:rPr>
                <w:rFonts w:ascii="Times New Roman" w:hAnsi="Times New Roman" w:cs="Times New Roman"/>
                <w:sz w:val="24"/>
                <w:szCs w:val="24"/>
                <w:lang w:val="en-US"/>
              </w:rPr>
              <w:t>4</w:t>
            </w:r>
            <w:r w:rsidRPr="002304F1">
              <w:rPr>
                <w:rFonts w:ascii="Times New Roman" w:hAnsi="Times New Roman" w:cs="Times New Roman"/>
                <w:sz w:val="24"/>
                <w:szCs w:val="24"/>
                <w:lang w:val="en-US"/>
              </w:rPr>
              <w:t>.201</w:t>
            </w:r>
            <w:r w:rsidR="00C82DD6" w:rsidRPr="002304F1">
              <w:rPr>
                <w:rFonts w:ascii="Times New Roman" w:hAnsi="Times New Roman" w:cs="Times New Roman"/>
                <w:sz w:val="24"/>
                <w:szCs w:val="24"/>
                <w:lang w:val="en-US"/>
              </w:rPr>
              <w:t>9</w:t>
            </w:r>
            <w:r w:rsidRPr="009622A7">
              <w:rPr>
                <w:rFonts w:ascii="Times New Roman" w:hAnsi="Times New Roman" w:cs="Times New Roman"/>
                <w:sz w:val="24"/>
                <w:szCs w:val="24"/>
                <w:lang w:val="en-US"/>
              </w:rPr>
              <w:t>, conține sarcini ce prevăd asigurarea incluziunii, respectării și egalității de șanse pentru toți copii. C</w:t>
            </w:r>
            <w:r w:rsidR="00511CDE" w:rsidRPr="009622A7">
              <w:rPr>
                <w:rFonts w:ascii="Times New Roman" w:hAnsi="Times New Roman" w:cs="Times New Roman"/>
                <w:sz w:val="24"/>
                <w:szCs w:val="24"/>
                <w:lang w:val="en-US"/>
              </w:rPr>
              <w:t xml:space="preserve">onform Statutului </w:t>
            </w:r>
            <w:r w:rsidRPr="009622A7">
              <w:rPr>
                <w:rFonts w:ascii="Times New Roman" w:hAnsi="Times New Roman" w:cs="Times New Roman"/>
                <w:sz w:val="24"/>
                <w:szCs w:val="24"/>
                <w:lang w:val="en-US"/>
              </w:rPr>
              <w:t xml:space="preserve"> se urmărește: asigurarea incluziunii, respectării și egalității de șanse pentru toți copii; </w:t>
            </w:r>
          </w:p>
          <w:p w14:paraId="101AAD78" w14:textId="5EE02520" w:rsidR="004D65E5" w:rsidRPr="008507CF" w:rsidRDefault="008507CF" w:rsidP="005F0786">
            <w:pPr>
              <w:pStyle w:val="a4"/>
              <w:rPr>
                <w:rFonts w:ascii="Times New Roman" w:hAnsi="Times New Roman" w:cs="Times New Roman"/>
                <w:sz w:val="24"/>
                <w:szCs w:val="24"/>
                <w:lang w:val="en-US"/>
              </w:rPr>
            </w:pPr>
            <w:r>
              <w:rPr>
                <w:rFonts w:ascii="Times New Roman" w:hAnsi="Times New Roman" w:cs="Times New Roman"/>
                <w:i/>
                <w:sz w:val="24"/>
                <w:szCs w:val="24"/>
                <w:lang w:val="en-US"/>
              </w:rPr>
              <w:t>Planul de activitate</w:t>
            </w:r>
            <w:r w:rsidR="004D65E5" w:rsidRPr="009622A7">
              <w:rPr>
                <w:rFonts w:ascii="Times New Roman" w:hAnsi="Times New Roman" w:cs="Times New Roman"/>
                <w:i/>
                <w:sz w:val="24"/>
                <w:szCs w:val="24"/>
                <w:lang w:val="en-US"/>
              </w:rPr>
              <w:t xml:space="preserve"> anual</w:t>
            </w:r>
            <w:r w:rsidR="00511CDE" w:rsidRPr="009622A7">
              <w:rPr>
                <w:rFonts w:ascii="Times New Roman" w:hAnsi="Times New Roman" w:cs="Times New Roman"/>
                <w:sz w:val="24"/>
                <w:szCs w:val="24"/>
                <w:lang w:val="en-US"/>
              </w:rPr>
              <w:t>, pentru anul de studii 2020-2021</w:t>
            </w:r>
            <w:r w:rsidR="004D65E5" w:rsidRPr="009622A7">
              <w:rPr>
                <w:rFonts w:ascii="Times New Roman" w:hAnsi="Times New Roman" w:cs="Times New Roman"/>
                <w:sz w:val="24"/>
                <w:szCs w:val="24"/>
                <w:lang w:val="en-US"/>
              </w:rPr>
              <w:t xml:space="preserve">, discutat la ședința Consiliului profesoral, proces-verbal </w:t>
            </w:r>
            <w:r w:rsidR="004D65E5" w:rsidRPr="008B332C">
              <w:rPr>
                <w:rFonts w:ascii="Times New Roman" w:hAnsi="Times New Roman" w:cs="Times New Roman"/>
                <w:sz w:val="24"/>
                <w:szCs w:val="24"/>
                <w:lang w:val="en-US"/>
              </w:rPr>
              <w:t xml:space="preserve">nr.01 din </w:t>
            </w:r>
            <w:r w:rsidR="008B332C">
              <w:rPr>
                <w:rFonts w:ascii="Times New Roman" w:hAnsi="Times New Roman" w:cs="Times New Roman"/>
                <w:sz w:val="24"/>
                <w:szCs w:val="24"/>
                <w:lang w:val="en-US"/>
              </w:rPr>
              <w:t>10</w:t>
            </w:r>
            <w:r w:rsidR="004D65E5" w:rsidRPr="008B332C">
              <w:rPr>
                <w:rFonts w:ascii="Times New Roman" w:hAnsi="Times New Roman" w:cs="Times New Roman"/>
                <w:sz w:val="24"/>
                <w:szCs w:val="24"/>
                <w:lang w:val="en-US"/>
              </w:rPr>
              <w:t xml:space="preserve"> sept</w:t>
            </w:r>
            <w:r w:rsidR="00511CDE" w:rsidRPr="008B332C">
              <w:rPr>
                <w:rFonts w:ascii="Times New Roman" w:hAnsi="Times New Roman" w:cs="Times New Roman"/>
                <w:sz w:val="24"/>
                <w:szCs w:val="24"/>
                <w:lang w:val="en-US"/>
              </w:rPr>
              <w:t>embrie 2020</w:t>
            </w:r>
            <w:r w:rsidR="004D65E5" w:rsidRPr="009622A7">
              <w:rPr>
                <w:rFonts w:ascii="Times New Roman" w:hAnsi="Times New Roman" w:cs="Times New Roman"/>
                <w:sz w:val="24"/>
                <w:szCs w:val="24"/>
                <w:lang w:val="en-US"/>
              </w:rPr>
              <w:t>.</w:t>
            </w:r>
          </w:p>
          <w:p w14:paraId="6D69A5BE" w14:textId="70141239" w:rsidR="007A259F" w:rsidRPr="008507CF" w:rsidRDefault="004D65E5" w:rsidP="005F0786">
            <w:pPr>
              <w:pStyle w:val="a4"/>
              <w:rPr>
                <w:rFonts w:ascii="Times New Roman" w:hAnsi="Times New Roman" w:cs="Times New Roman"/>
                <w:sz w:val="24"/>
                <w:szCs w:val="24"/>
                <w:lang w:val="en-US"/>
              </w:rPr>
            </w:pPr>
            <w:r w:rsidRPr="009622A7">
              <w:rPr>
                <w:rFonts w:ascii="Times New Roman" w:hAnsi="Times New Roman" w:cs="Times New Roman"/>
                <w:sz w:val="24"/>
                <w:szCs w:val="24"/>
                <w:lang w:val="en-US"/>
              </w:rPr>
              <w:t>Procese-verbale, note info</w:t>
            </w:r>
            <w:r w:rsidR="008507CF">
              <w:rPr>
                <w:rFonts w:ascii="Times New Roman" w:hAnsi="Times New Roman" w:cs="Times New Roman"/>
                <w:sz w:val="24"/>
                <w:szCs w:val="24"/>
                <w:lang w:val="en-US"/>
              </w:rPr>
              <w:t xml:space="preserve">rmative, rapoarte; </w:t>
            </w:r>
          </w:p>
        </w:tc>
      </w:tr>
      <w:tr w:rsidR="007A259F" w:rsidRPr="009622A7" w14:paraId="43FBA0E2" w14:textId="77777777" w:rsidTr="002862B7">
        <w:tc>
          <w:tcPr>
            <w:tcW w:w="1278" w:type="dxa"/>
          </w:tcPr>
          <w:p w14:paraId="20AC9E2B" w14:textId="77777777" w:rsidR="007A259F" w:rsidRPr="009622A7" w:rsidRDefault="007A259F" w:rsidP="00A04360">
            <w:pPr>
              <w:pStyle w:val="a4"/>
              <w:rPr>
                <w:rFonts w:ascii="Times New Roman" w:hAnsi="Times New Roman" w:cs="Times New Roman"/>
                <w:sz w:val="24"/>
                <w:szCs w:val="24"/>
              </w:rPr>
            </w:pPr>
            <w:r w:rsidRPr="009622A7">
              <w:rPr>
                <w:rFonts w:ascii="Times New Roman" w:hAnsi="Times New Roman" w:cs="Times New Roman"/>
                <w:sz w:val="24"/>
                <w:szCs w:val="24"/>
              </w:rPr>
              <w:t>Constatări</w:t>
            </w:r>
          </w:p>
        </w:tc>
        <w:tc>
          <w:tcPr>
            <w:tcW w:w="9178" w:type="dxa"/>
            <w:gridSpan w:val="3"/>
          </w:tcPr>
          <w:p w14:paraId="6FB2ADA7" w14:textId="22F4903F" w:rsidR="007A259F" w:rsidRPr="009622A7" w:rsidRDefault="004D65E5" w:rsidP="00A04360">
            <w:pPr>
              <w:pStyle w:val="a4"/>
              <w:rPr>
                <w:rFonts w:ascii="Times New Roman" w:eastAsia="Calibri" w:hAnsi="Times New Roman" w:cs="Times New Roman"/>
                <w:sz w:val="24"/>
                <w:szCs w:val="24"/>
                <w:lang w:val="en-US"/>
              </w:rPr>
            </w:pPr>
            <w:r w:rsidRPr="009622A7">
              <w:rPr>
                <w:rFonts w:ascii="Times New Roman" w:eastAsia="Calibri" w:hAnsi="Times New Roman" w:cs="Times New Roman"/>
                <w:b/>
                <w:sz w:val="24"/>
                <w:szCs w:val="24"/>
                <w:lang w:val="en-US"/>
              </w:rPr>
              <w:t xml:space="preserve">– </w:t>
            </w:r>
            <w:r w:rsidRPr="008507CF">
              <w:rPr>
                <w:rFonts w:ascii="Times New Roman" w:eastAsia="Calibri" w:hAnsi="Times New Roman" w:cs="Times New Roman"/>
                <w:sz w:val="24"/>
                <w:szCs w:val="24"/>
                <w:lang w:val="en-US"/>
              </w:rPr>
              <w:t xml:space="preserve">Instituția </w:t>
            </w:r>
            <w:r w:rsidR="008507CF">
              <w:rPr>
                <w:rFonts w:ascii="Times New Roman" w:eastAsia="Calibri" w:hAnsi="Times New Roman" w:cs="Times New Roman"/>
                <w:sz w:val="24"/>
                <w:szCs w:val="24"/>
                <w:lang w:val="en-US"/>
              </w:rPr>
              <w:t xml:space="preserve">oferă </w:t>
            </w:r>
            <w:proofErr w:type="gramStart"/>
            <w:r w:rsidR="008507CF">
              <w:rPr>
                <w:rFonts w:ascii="Times New Roman" w:eastAsia="Calibri" w:hAnsi="Times New Roman" w:cs="Times New Roman"/>
                <w:sz w:val="24"/>
                <w:szCs w:val="24"/>
                <w:lang w:val="en-US"/>
              </w:rPr>
              <w:t xml:space="preserve">servicii </w:t>
            </w:r>
            <w:r w:rsidRPr="009622A7">
              <w:rPr>
                <w:rFonts w:ascii="Times New Roman" w:eastAsia="Calibri" w:hAnsi="Times New Roman" w:cs="Times New Roman"/>
                <w:sz w:val="24"/>
                <w:szCs w:val="24"/>
                <w:lang w:val="en-US"/>
              </w:rPr>
              <w:t xml:space="preserve"> pentru</w:t>
            </w:r>
            <w:proofErr w:type="gramEnd"/>
            <w:r w:rsidRPr="009622A7">
              <w:rPr>
                <w:rFonts w:ascii="Times New Roman" w:eastAsia="Calibri" w:hAnsi="Times New Roman" w:cs="Times New Roman"/>
                <w:sz w:val="24"/>
                <w:szCs w:val="24"/>
                <w:lang w:val="en-US"/>
              </w:rPr>
              <w:t xml:space="preserve"> asigurarea dezvoltării fizice, mintale și emoțional</w:t>
            </w:r>
            <w:r w:rsidR="008507CF">
              <w:rPr>
                <w:rFonts w:ascii="Times New Roman" w:eastAsia="Calibri" w:hAnsi="Times New Roman" w:cs="Times New Roman"/>
                <w:sz w:val="24"/>
                <w:szCs w:val="24"/>
                <w:lang w:val="en-US"/>
              </w:rPr>
              <w:t>e a elevilor și implică</w:t>
            </w:r>
            <w:r w:rsidRPr="009622A7">
              <w:rPr>
                <w:rFonts w:ascii="Times New Roman" w:eastAsia="Calibri" w:hAnsi="Times New Roman" w:cs="Times New Roman"/>
                <w:sz w:val="24"/>
                <w:szCs w:val="24"/>
                <w:lang w:val="en-US"/>
              </w:rPr>
              <w:t xml:space="preserve"> comunitatea educațională în activități de prevenire a comportamentelor dăunătoare sănătății.</w:t>
            </w:r>
          </w:p>
          <w:p w14:paraId="193C93B7" w14:textId="11796672" w:rsidR="009622A7" w:rsidRPr="009622A7" w:rsidRDefault="009622A7" w:rsidP="00A04360">
            <w:pPr>
              <w:pStyle w:val="a4"/>
              <w:rPr>
                <w:rFonts w:ascii="Times New Roman" w:hAnsi="Times New Roman" w:cs="Times New Roman"/>
                <w:sz w:val="24"/>
                <w:szCs w:val="24"/>
              </w:rPr>
            </w:pPr>
            <w:r w:rsidRPr="009622A7">
              <w:rPr>
                <w:rFonts w:ascii="Times New Roman" w:eastAsia="Times New Roman" w:hAnsi="Times New Roman" w:cs="Times New Roman"/>
                <w:sz w:val="24"/>
                <w:szCs w:val="24"/>
                <w:lang w:val="ro-RO"/>
              </w:rPr>
              <w:t xml:space="preserve">Elevii posedă informatii cu referire la urmările stresului asupra organizmului în curs de dezvoltare,cunosc tehnici si strategii de evitare și </w:t>
            </w:r>
            <w:r w:rsidRPr="009622A7">
              <w:rPr>
                <w:rFonts w:ascii="Times New Roman" w:eastAsia="Times New Roman" w:hAnsi="Times New Roman" w:cs="Times New Roman"/>
                <w:spacing w:val="-57"/>
                <w:sz w:val="24"/>
                <w:szCs w:val="24"/>
                <w:lang w:val="ro-RO"/>
              </w:rPr>
              <w:t xml:space="preserve"> </w:t>
            </w:r>
            <w:r w:rsidRPr="009622A7">
              <w:rPr>
                <w:rFonts w:ascii="Times New Roman" w:eastAsia="Times New Roman" w:hAnsi="Times New Roman" w:cs="Times New Roman"/>
                <w:sz w:val="24"/>
                <w:szCs w:val="24"/>
                <w:lang w:val="ro-RO"/>
              </w:rPr>
              <w:t>depășire a situațiilor</w:t>
            </w:r>
            <w:r w:rsidRPr="009622A7">
              <w:rPr>
                <w:rFonts w:ascii="Times New Roman" w:eastAsia="Times New Roman" w:hAnsi="Times New Roman" w:cs="Times New Roman"/>
                <w:spacing w:val="3"/>
                <w:sz w:val="24"/>
                <w:szCs w:val="24"/>
                <w:lang w:val="ro-RO"/>
              </w:rPr>
              <w:t xml:space="preserve"> </w:t>
            </w:r>
            <w:r w:rsidRPr="009622A7">
              <w:rPr>
                <w:rFonts w:ascii="Times New Roman" w:eastAsia="Times New Roman" w:hAnsi="Times New Roman" w:cs="Times New Roman"/>
                <w:sz w:val="24"/>
                <w:szCs w:val="24"/>
                <w:lang w:val="ro-RO"/>
              </w:rPr>
              <w:t>conflictuale</w:t>
            </w:r>
            <w:r w:rsidRPr="009622A7">
              <w:rPr>
                <w:rFonts w:ascii="Times New Roman" w:eastAsia="Times New Roman" w:hAnsi="Times New Roman" w:cs="Times New Roman"/>
                <w:spacing w:val="3"/>
                <w:sz w:val="24"/>
                <w:szCs w:val="24"/>
                <w:lang w:val="ro-RO"/>
              </w:rPr>
              <w:t xml:space="preserve"> </w:t>
            </w:r>
            <w:r w:rsidRPr="009622A7">
              <w:rPr>
                <w:rFonts w:ascii="Times New Roman" w:eastAsia="Times New Roman" w:hAnsi="Times New Roman" w:cs="Times New Roman"/>
                <w:sz w:val="24"/>
                <w:szCs w:val="24"/>
                <w:lang w:val="ro-RO"/>
              </w:rPr>
              <w:t>căt</w:t>
            </w:r>
            <w:r w:rsidRPr="009622A7">
              <w:rPr>
                <w:rFonts w:ascii="Times New Roman" w:eastAsia="Times New Roman" w:hAnsi="Times New Roman" w:cs="Times New Roman"/>
                <w:spacing w:val="6"/>
                <w:sz w:val="24"/>
                <w:szCs w:val="24"/>
                <w:lang w:val="ro-RO"/>
              </w:rPr>
              <w:t xml:space="preserve"> ș</w:t>
            </w:r>
            <w:r w:rsidRPr="009622A7">
              <w:rPr>
                <w:rFonts w:ascii="Times New Roman" w:eastAsia="Times New Roman" w:hAnsi="Times New Roman" w:cs="Times New Roman"/>
                <w:sz w:val="24"/>
                <w:szCs w:val="24"/>
                <w:lang w:val="ro-RO"/>
              </w:rPr>
              <w:t>i</w:t>
            </w:r>
            <w:r w:rsidRPr="009622A7">
              <w:rPr>
                <w:rFonts w:ascii="Times New Roman" w:eastAsia="Times New Roman" w:hAnsi="Times New Roman" w:cs="Times New Roman"/>
                <w:spacing w:val="-7"/>
                <w:sz w:val="24"/>
                <w:szCs w:val="24"/>
                <w:lang w:val="ro-RO"/>
              </w:rPr>
              <w:t xml:space="preserve"> </w:t>
            </w:r>
            <w:r w:rsidRPr="009622A7">
              <w:rPr>
                <w:rFonts w:ascii="Times New Roman" w:eastAsia="Times New Roman" w:hAnsi="Times New Roman" w:cs="Times New Roman"/>
                <w:sz w:val="24"/>
                <w:szCs w:val="24"/>
                <w:lang w:val="ro-RO"/>
              </w:rPr>
              <w:t>a starilor</w:t>
            </w:r>
            <w:r w:rsidRPr="009622A7">
              <w:rPr>
                <w:rFonts w:ascii="Times New Roman" w:eastAsia="Times New Roman" w:hAnsi="Times New Roman" w:cs="Times New Roman"/>
                <w:spacing w:val="8"/>
                <w:sz w:val="24"/>
                <w:szCs w:val="24"/>
                <w:lang w:val="ro-RO"/>
              </w:rPr>
              <w:t xml:space="preserve"> </w:t>
            </w:r>
            <w:r w:rsidRPr="009622A7">
              <w:rPr>
                <w:rFonts w:ascii="Times New Roman" w:eastAsia="Times New Roman" w:hAnsi="Times New Roman" w:cs="Times New Roman"/>
                <w:sz w:val="24"/>
                <w:szCs w:val="24"/>
                <w:lang w:val="ro-RO"/>
              </w:rPr>
              <w:t>frustrante sau</w:t>
            </w:r>
            <w:r w:rsidRPr="009622A7">
              <w:rPr>
                <w:rFonts w:ascii="Times New Roman" w:eastAsia="Times New Roman" w:hAnsi="Times New Roman" w:cs="Times New Roman"/>
                <w:spacing w:val="2"/>
                <w:sz w:val="24"/>
                <w:szCs w:val="24"/>
                <w:lang w:val="ro-RO"/>
              </w:rPr>
              <w:t xml:space="preserve"> </w:t>
            </w:r>
            <w:r w:rsidRPr="009622A7">
              <w:rPr>
                <w:rFonts w:ascii="Times New Roman" w:eastAsia="Times New Roman" w:hAnsi="Times New Roman" w:cs="Times New Roman"/>
                <w:sz w:val="24"/>
                <w:szCs w:val="24"/>
                <w:lang w:val="ro-RO"/>
              </w:rPr>
              <w:t>anxioase.</w:t>
            </w:r>
          </w:p>
        </w:tc>
      </w:tr>
      <w:tr w:rsidR="007A259F" w:rsidRPr="009622A7" w14:paraId="4E15FF31" w14:textId="77777777" w:rsidTr="002862B7">
        <w:tc>
          <w:tcPr>
            <w:tcW w:w="1278" w:type="dxa"/>
          </w:tcPr>
          <w:p w14:paraId="2757C9EE" w14:textId="77777777" w:rsidR="007A259F" w:rsidRPr="009622A7" w:rsidRDefault="007A259F" w:rsidP="00A04360">
            <w:pPr>
              <w:pStyle w:val="a4"/>
              <w:rPr>
                <w:rFonts w:ascii="Times New Roman" w:hAnsi="Times New Roman" w:cs="Times New Roman"/>
                <w:sz w:val="24"/>
                <w:szCs w:val="24"/>
              </w:rPr>
            </w:pPr>
            <w:r w:rsidRPr="009622A7">
              <w:rPr>
                <w:rFonts w:ascii="Times New Roman" w:hAnsi="Times New Roman" w:cs="Times New Roman"/>
                <w:sz w:val="24"/>
                <w:szCs w:val="24"/>
              </w:rPr>
              <w:t>Pondere și punctaj acordat</w:t>
            </w:r>
          </w:p>
        </w:tc>
        <w:tc>
          <w:tcPr>
            <w:tcW w:w="3012" w:type="dxa"/>
          </w:tcPr>
          <w:p w14:paraId="6DEA8267" w14:textId="77777777" w:rsidR="007A259F" w:rsidRPr="009622A7" w:rsidRDefault="007A259F" w:rsidP="00A04360">
            <w:pPr>
              <w:pStyle w:val="a4"/>
              <w:rPr>
                <w:rFonts w:ascii="Times New Roman" w:hAnsi="Times New Roman" w:cs="Times New Roman"/>
                <w:sz w:val="24"/>
                <w:szCs w:val="24"/>
              </w:rPr>
            </w:pPr>
            <w:r w:rsidRPr="009622A7">
              <w:rPr>
                <w:rFonts w:ascii="Times New Roman" w:hAnsi="Times New Roman" w:cs="Times New Roman"/>
                <w:sz w:val="24"/>
                <w:szCs w:val="24"/>
              </w:rPr>
              <w:t>Pondere 2</w:t>
            </w:r>
          </w:p>
        </w:tc>
        <w:tc>
          <w:tcPr>
            <w:tcW w:w="2825" w:type="dxa"/>
          </w:tcPr>
          <w:p w14:paraId="5899AC8B" w14:textId="459E1E8C" w:rsidR="007A259F" w:rsidRPr="009622A7" w:rsidRDefault="007A259F" w:rsidP="00A04360">
            <w:pPr>
              <w:pStyle w:val="a4"/>
              <w:rPr>
                <w:rFonts w:ascii="Times New Roman" w:hAnsi="Times New Roman" w:cs="Times New Roman"/>
                <w:sz w:val="24"/>
                <w:szCs w:val="24"/>
              </w:rPr>
            </w:pPr>
            <w:r w:rsidRPr="009622A7">
              <w:rPr>
                <w:rFonts w:ascii="Times New Roman" w:hAnsi="Times New Roman" w:cs="Times New Roman"/>
                <w:sz w:val="24"/>
                <w:szCs w:val="24"/>
              </w:rPr>
              <w:t>Autoevaluare conform criteriilor</w:t>
            </w:r>
            <w:r w:rsidR="00CE3B3B">
              <w:rPr>
                <w:rFonts w:ascii="Times New Roman" w:hAnsi="Times New Roman" w:cs="Times New Roman"/>
                <w:sz w:val="24"/>
                <w:szCs w:val="24"/>
              </w:rPr>
              <w:t xml:space="preserve"> </w:t>
            </w:r>
            <w:r w:rsidR="00F547B1">
              <w:rPr>
                <w:rFonts w:ascii="Times New Roman" w:hAnsi="Times New Roman" w:cs="Times New Roman"/>
                <w:sz w:val="24"/>
                <w:szCs w:val="24"/>
              </w:rPr>
              <w:t>0,75</w:t>
            </w:r>
          </w:p>
        </w:tc>
        <w:tc>
          <w:tcPr>
            <w:tcW w:w="3341" w:type="dxa"/>
          </w:tcPr>
          <w:p w14:paraId="1A7D258B" w14:textId="51ECE9D6" w:rsidR="007A259F" w:rsidRPr="009622A7" w:rsidRDefault="007A259F" w:rsidP="00A04360">
            <w:pPr>
              <w:pStyle w:val="a4"/>
              <w:rPr>
                <w:rFonts w:ascii="Times New Roman" w:hAnsi="Times New Roman" w:cs="Times New Roman"/>
                <w:sz w:val="24"/>
                <w:szCs w:val="24"/>
              </w:rPr>
            </w:pPr>
            <w:r w:rsidRPr="009622A7">
              <w:rPr>
                <w:rFonts w:ascii="Times New Roman" w:hAnsi="Times New Roman" w:cs="Times New Roman"/>
                <w:sz w:val="24"/>
                <w:szCs w:val="24"/>
              </w:rPr>
              <w:t>Punctaj acordat</w:t>
            </w:r>
            <w:r w:rsidR="00F547B1">
              <w:rPr>
                <w:rFonts w:ascii="Times New Roman" w:hAnsi="Times New Roman" w:cs="Times New Roman"/>
                <w:sz w:val="24"/>
                <w:szCs w:val="24"/>
              </w:rPr>
              <w:t xml:space="preserve"> 1,5</w:t>
            </w:r>
          </w:p>
        </w:tc>
      </w:tr>
    </w:tbl>
    <w:p w14:paraId="3758A43F" w14:textId="77777777" w:rsidR="002862B7" w:rsidRDefault="002862B7" w:rsidP="00730A56">
      <w:pPr>
        <w:pStyle w:val="a4"/>
        <w:rPr>
          <w:rFonts w:ascii="Times New Roman" w:hAnsi="Times New Roman" w:cs="Times New Roman"/>
          <w:b/>
          <w:sz w:val="24"/>
          <w:szCs w:val="24"/>
        </w:rPr>
      </w:pPr>
    </w:p>
    <w:p w14:paraId="7A16A14A" w14:textId="0A5699D8" w:rsidR="00D07AC4" w:rsidRPr="006E5416" w:rsidRDefault="00D07AC4" w:rsidP="00730A56">
      <w:pPr>
        <w:pStyle w:val="a4"/>
        <w:rPr>
          <w:rFonts w:ascii="Times New Roman" w:hAnsi="Times New Roman" w:cs="Times New Roman"/>
          <w:b/>
          <w:sz w:val="24"/>
          <w:szCs w:val="24"/>
        </w:rPr>
      </w:pPr>
      <w:proofErr w:type="gramStart"/>
      <w:r w:rsidRPr="006E5416">
        <w:rPr>
          <w:rFonts w:ascii="Times New Roman" w:hAnsi="Times New Roman" w:cs="Times New Roman"/>
          <w:b/>
          <w:sz w:val="24"/>
          <w:szCs w:val="24"/>
        </w:rPr>
        <w:t>Standard 1.3.</w:t>
      </w:r>
      <w:proofErr w:type="gramEnd"/>
      <w:r w:rsidRPr="006E5416">
        <w:rPr>
          <w:rFonts w:ascii="Times New Roman" w:hAnsi="Times New Roman" w:cs="Times New Roman"/>
          <w:b/>
          <w:sz w:val="24"/>
          <w:szCs w:val="24"/>
        </w:rPr>
        <w:t xml:space="preserve"> Instituția de învățământ oferă servicii de </w:t>
      </w:r>
      <w:r w:rsidR="00794A42" w:rsidRPr="006E5416">
        <w:rPr>
          <w:rFonts w:ascii="Times New Roman" w:hAnsi="Times New Roman" w:cs="Times New Roman"/>
          <w:b/>
          <w:sz w:val="24"/>
          <w:szCs w:val="24"/>
        </w:rPr>
        <w:t>su</w:t>
      </w:r>
      <w:r w:rsidRPr="006E5416">
        <w:rPr>
          <w:rFonts w:ascii="Times New Roman" w:hAnsi="Times New Roman" w:cs="Times New Roman"/>
          <w:b/>
          <w:sz w:val="24"/>
          <w:szCs w:val="24"/>
        </w:rPr>
        <w:t>port pentru promovarea unui mod sănătos de viață</w:t>
      </w:r>
      <w:r w:rsidR="00794A42" w:rsidRPr="006E5416">
        <w:rPr>
          <w:rFonts w:ascii="Times New Roman" w:hAnsi="Times New Roman" w:cs="Times New Roman"/>
          <w:b/>
          <w:sz w:val="24"/>
          <w:szCs w:val="24"/>
        </w:rPr>
        <w:t xml:space="preserve"> (5 puncte)</w:t>
      </w:r>
    </w:p>
    <w:p w14:paraId="5136949C" w14:textId="420E3C09" w:rsidR="00D07AC4" w:rsidRPr="006E5416" w:rsidRDefault="00304D38" w:rsidP="00304D38">
      <w:pPr>
        <w:pStyle w:val="a4"/>
        <w:rPr>
          <w:rFonts w:ascii="Times New Roman" w:hAnsi="Times New Roman" w:cs="Times New Roman"/>
          <w:b/>
          <w:sz w:val="24"/>
          <w:szCs w:val="24"/>
        </w:rPr>
      </w:pPr>
      <w:r>
        <w:rPr>
          <w:rFonts w:ascii="Times New Roman" w:hAnsi="Times New Roman" w:cs="Times New Roman"/>
          <w:b/>
          <w:sz w:val="24"/>
          <w:szCs w:val="24"/>
        </w:rPr>
        <w:t>Domeniu</w:t>
      </w:r>
      <w:proofErr w:type="gramStart"/>
      <w:r>
        <w:rPr>
          <w:rFonts w:ascii="Times New Roman" w:hAnsi="Times New Roman" w:cs="Times New Roman"/>
          <w:b/>
          <w:sz w:val="24"/>
          <w:szCs w:val="24"/>
        </w:rPr>
        <w:t>:</w:t>
      </w:r>
      <w:r w:rsidR="00D07AC4" w:rsidRPr="006E5416">
        <w:rPr>
          <w:rFonts w:ascii="Times New Roman" w:hAnsi="Times New Roman" w:cs="Times New Roman"/>
          <w:b/>
          <w:sz w:val="24"/>
          <w:szCs w:val="24"/>
        </w:rPr>
        <w:t>Management</w:t>
      </w:r>
      <w:proofErr w:type="gramEnd"/>
      <w:r w:rsidR="00D07AC4" w:rsidRPr="006E5416">
        <w:rPr>
          <w:rFonts w:ascii="Times New Roman" w:hAnsi="Times New Roman" w:cs="Times New Roman"/>
          <w:b/>
          <w:sz w:val="24"/>
          <w:szCs w:val="24"/>
        </w:rPr>
        <w:t xml:space="preserve">: </w:t>
      </w:r>
    </w:p>
    <w:p w14:paraId="35F000E9" w14:textId="77777777" w:rsidR="00D07AC4" w:rsidRPr="006E5416" w:rsidRDefault="00BA598F" w:rsidP="004621E6">
      <w:pPr>
        <w:pStyle w:val="a4"/>
        <w:rPr>
          <w:rFonts w:ascii="Times New Roman" w:hAnsi="Times New Roman" w:cs="Times New Roman"/>
          <w:sz w:val="24"/>
          <w:szCs w:val="24"/>
        </w:rPr>
      </w:pPr>
      <w:proofErr w:type="gramStart"/>
      <w:r w:rsidRPr="002862B7">
        <w:rPr>
          <w:rFonts w:ascii="Times New Roman" w:hAnsi="Times New Roman" w:cs="Times New Roman"/>
          <w:b/>
          <w:bCs/>
          <w:sz w:val="24"/>
          <w:szCs w:val="24"/>
        </w:rPr>
        <w:t xml:space="preserve">Indicator </w:t>
      </w:r>
      <w:r w:rsidR="00D07AC4" w:rsidRPr="002862B7">
        <w:rPr>
          <w:rFonts w:ascii="Times New Roman" w:hAnsi="Times New Roman" w:cs="Times New Roman"/>
          <w:b/>
          <w:bCs/>
          <w:sz w:val="24"/>
          <w:szCs w:val="24"/>
        </w:rPr>
        <w:t>1.3.1</w:t>
      </w:r>
      <w:r w:rsidR="00D07AC4" w:rsidRPr="006E5416">
        <w:rPr>
          <w:rFonts w:ascii="Times New Roman" w:hAnsi="Times New Roman" w:cs="Times New Roman"/>
          <w:sz w:val="24"/>
          <w:szCs w:val="24"/>
        </w:rPr>
        <w:t>.</w:t>
      </w:r>
      <w:proofErr w:type="gramEnd"/>
      <w:r w:rsidR="00D07AC4" w:rsidRPr="006E5416">
        <w:rPr>
          <w:rFonts w:ascii="Times New Roman" w:hAnsi="Times New Roman" w:cs="Times New Roman"/>
          <w:sz w:val="24"/>
          <w:szCs w:val="24"/>
        </w:rPr>
        <w:t xml:space="preserve"> Colaborarea cu familiile, cu serviciile publice de sănătate </w:t>
      </w:r>
      <w:r w:rsidR="00794A42" w:rsidRPr="006E5416">
        <w:rPr>
          <w:rFonts w:ascii="Times New Roman" w:hAnsi="Times New Roman" w:cs="Times New Roman"/>
          <w:sz w:val="24"/>
          <w:szCs w:val="24"/>
        </w:rPr>
        <w:t xml:space="preserve">și alte instituții cu atribuții legale în acest sens </w:t>
      </w:r>
      <w:r w:rsidR="00D07AC4" w:rsidRPr="006E5416">
        <w:rPr>
          <w:rFonts w:ascii="Times New Roman" w:hAnsi="Times New Roman" w:cs="Times New Roman"/>
          <w:sz w:val="24"/>
          <w:szCs w:val="24"/>
        </w:rPr>
        <w:t>în promovarea valorii sănătății fizice</w:t>
      </w:r>
      <w:r w:rsidR="00794A42" w:rsidRPr="006E5416">
        <w:rPr>
          <w:rFonts w:ascii="Times New Roman" w:hAnsi="Times New Roman" w:cs="Times New Roman"/>
          <w:sz w:val="24"/>
          <w:szCs w:val="24"/>
        </w:rPr>
        <w:t xml:space="preserve"> și mintale </w:t>
      </w:r>
      <w:proofErr w:type="gramStart"/>
      <w:r w:rsidR="00794A42" w:rsidRPr="006E5416">
        <w:rPr>
          <w:rFonts w:ascii="Times New Roman" w:hAnsi="Times New Roman" w:cs="Times New Roman"/>
          <w:sz w:val="24"/>
          <w:szCs w:val="24"/>
        </w:rPr>
        <w:t>a</w:t>
      </w:r>
      <w:proofErr w:type="gramEnd"/>
      <w:r w:rsidR="00794A42" w:rsidRPr="006E5416">
        <w:rPr>
          <w:rFonts w:ascii="Times New Roman" w:hAnsi="Times New Roman" w:cs="Times New Roman"/>
          <w:sz w:val="24"/>
          <w:szCs w:val="24"/>
        </w:rPr>
        <w:t xml:space="preserve"> elevilor</w:t>
      </w:r>
      <w:r w:rsidR="00D07AC4" w:rsidRPr="006E5416">
        <w:rPr>
          <w:rFonts w:ascii="Times New Roman" w:hAnsi="Times New Roman" w:cs="Times New Roman"/>
          <w:sz w:val="24"/>
          <w:szCs w:val="24"/>
        </w:rPr>
        <w:t>, în promovarea stilului sănătos de viață în instituție și în comunitate</w:t>
      </w:r>
    </w:p>
    <w:tbl>
      <w:tblPr>
        <w:tblStyle w:val="a3"/>
        <w:tblW w:w="10456" w:type="dxa"/>
        <w:tblLook w:val="04A0" w:firstRow="1" w:lastRow="0" w:firstColumn="1" w:lastColumn="0" w:noHBand="0" w:noVBand="1"/>
      </w:tblPr>
      <w:tblGrid>
        <w:gridCol w:w="1278"/>
        <w:gridCol w:w="3012"/>
        <w:gridCol w:w="2825"/>
        <w:gridCol w:w="3341"/>
      </w:tblGrid>
      <w:tr w:rsidR="007A259F" w:rsidRPr="006E5416" w14:paraId="3CE01658" w14:textId="77777777" w:rsidTr="002862B7">
        <w:tc>
          <w:tcPr>
            <w:tcW w:w="1278" w:type="dxa"/>
          </w:tcPr>
          <w:p w14:paraId="535FB51F" w14:textId="77777777" w:rsidR="007A259F" w:rsidRPr="006E5416" w:rsidRDefault="007A259F" w:rsidP="00A04360">
            <w:pPr>
              <w:pStyle w:val="a4"/>
              <w:rPr>
                <w:rFonts w:ascii="Times New Roman" w:hAnsi="Times New Roman" w:cs="Times New Roman"/>
                <w:sz w:val="24"/>
                <w:szCs w:val="24"/>
              </w:rPr>
            </w:pPr>
            <w:r w:rsidRPr="006E5416">
              <w:rPr>
                <w:rFonts w:ascii="Times New Roman" w:hAnsi="Times New Roman" w:cs="Times New Roman"/>
                <w:sz w:val="24"/>
                <w:szCs w:val="24"/>
              </w:rPr>
              <w:t>Dovezi</w:t>
            </w:r>
          </w:p>
        </w:tc>
        <w:tc>
          <w:tcPr>
            <w:tcW w:w="9178" w:type="dxa"/>
            <w:gridSpan w:val="3"/>
          </w:tcPr>
          <w:p w14:paraId="19B4553C" w14:textId="3AFD1713" w:rsidR="004D65E5" w:rsidRPr="006E5416" w:rsidRDefault="008507CF" w:rsidP="006E5416">
            <w:pPr>
              <w:pStyle w:val="a4"/>
              <w:rPr>
                <w:rFonts w:ascii="Times New Roman" w:hAnsi="Times New Roman" w:cs="Times New Roman"/>
                <w:sz w:val="24"/>
                <w:szCs w:val="24"/>
                <w:lang w:val="en-US"/>
              </w:rPr>
            </w:pPr>
            <w:r>
              <w:rPr>
                <w:rFonts w:ascii="Times New Roman" w:hAnsi="Times New Roman" w:cs="Times New Roman"/>
                <w:sz w:val="24"/>
                <w:szCs w:val="24"/>
                <w:lang w:val="en-US"/>
              </w:rPr>
              <w:t>Planul de activitate anual</w:t>
            </w:r>
            <w:r w:rsidR="004D65E5" w:rsidRPr="006E5416">
              <w:rPr>
                <w:rFonts w:ascii="Times New Roman" w:hAnsi="Times New Roman" w:cs="Times New Roman"/>
                <w:sz w:val="24"/>
                <w:szCs w:val="24"/>
                <w:lang w:val="en-US"/>
              </w:rPr>
              <w:t xml:space="preserve"> al instituţiei aprobat la Consiliul profesoral, proces - verbal nr. </w:t>
            </w:r>
            <w:r w:rsidR="004D65E5" w:rsidRPr="008B332C">
              <w:rPr>
                <w:rFonts w:ascii="Times New Roman" w:hAnsi="Times New Roman" w:cs="Times New Roman"/>
                <w:sz w:val="24"/>
                <w:szCs w:val="24"/>
                <w:lang w:val="en-US"/>
              </w:rPr>
              <w:t xml:space="preserve">1 din </w:t>
            </w:r>
            <w:r w:rsidR="008B332C">
              <w:rPr>
                <w:rFonts w:ascii="Times New Roman" w:hAnsi="Times New Roman" w:cs="Times New Roman"/>
                <w:sz w:val="24"/>
                <w:szCs w:val="24"/>
                <w:lang w:val="en-US"/>
              </w:rPr>
              <w:t>10</w:t>
            </w:r>
            <w:r w:rsidR="004D65E5" w:rsidRPr="008B332C">
              <w:rPr>
                <w:rFonts w:ascii="Times New Roman" w:hAnsi="Times New Roman" w:cs="Times New Roman"/>
                <w:sz w:val="24"/>
                <w:szCs w:val="24"/>
                <w:lang w:val="en-US"/>
              </w:rPr>
              <w:t>.09.20</w:t>
            </w:r>
            <w:r w:rsidR="008B332C">
              <w:rPr>
                <w:rFonts w:ascii="Times New Roman" w:hAnsi="Times New Roman" w:cs="Times New Roman"/>
                <w:sz w:val="24"/>
                <w:szCs w:val="24"/>
                <w:lang w:val="en-US"/>
              </w:rPr>
              <w:t>20</w:t>
            </w:r>
            <w:r w:rsidR="004D65E5" w:rsidRPr="008B332C">
              <w:rPr>
                <w:rFonts w:ascii="Times New Roman" w:hAnsi="Times New Roman" w:cs="Times New Roman"/>
                <w:sz w:val="24"/>
                <w:szCs w:val="24"/>
                <w:lang w:val="en-US"/>
              </w:rPr>
              <w:t xml:space="preserve">; </w:t>
            </w:r>
          </w:p>
          <w:p w14:paraId="66A4B874" w14:textId="45D6D45A" w:rsidR="004D65E5" w:rsidRPr="006E5416" w:rsidRDefault="004D65E5" w:rsidP="006E5416">
            <w:pPr>
              <w:pStyle w:val="a4"/>
              <w:rPr>
                <w:rFonts w:ascii="Times New Roman" w:hAnsi="Times New Roman" w:cs="Times New Roman"/>
                <w:sz w:val="24"/>
                <w:szCs w:val="24"/>
                <w:lang w:val="en-US"/>
              </w:rPr>
            </w:pPr>
            <w:r w:rsidRPr="006E5416">
              <w:rPr>
                <w:rFonts w:ascii="Times New Roman" w:hAnsi="Times New Roman" w:cs="Times New Roman"/>
                <w:sz w:val="24"/>
                <w:szCs w:val="24"/>
                <w:lang w:val="en-US"/>
              </w:rPr>
              <w:t xml:space="preserve">Actele normative ce demonstrează monitorizarea activităţii fizice şi mintale a elevilor;  </w:t>
            </w:r>
            <w:r w:rsidRPr="006E5416">
              <w:rPr>
                <w:rFonts w:ascii="Times New Roman" w:hAnsi="Times New Roman" w:cs="Times New Roman"/>
                <w:sz w:val="24"/>
                <w:szCs w:val="24"/>
                <w:lang w:val="en-US"/>
              </w:rPr>
              <w:lastRenderedPageBreak/>
              <w:t xml:space="preserve">Planul anual de activitate al </w:t>
            </w:r>
            <w:r w:rsidR="006E5416" w:rsidRPr="006E5416">
              <w:rPr>
                <w:rFonts w:ascii="Times New Roman" w:hAnsi="Times New Roman" w:cs="Times New Roman"/>
                <w:sz w:val="24"/>
                <w:szCs w:val="24"/>
                <w:lang w:val="en-US"/>
              </w:rPr>
              <w:t>asistentului</w:t>
            </w:r>
            <w:r w:rsidRPr="006E5416">
              <w:rPr>
                <w:rFonts w:ascii="Times New Roman" w:hAnsi="Times New Roman" w:cs="Times New Roman"/>
                <w:sz w:val="24"/>
                <w:szCs w:val="24"/>
                <w:lang w:val="en-US"/>
              </w:rPr>
              <w:t xml:space="preserve"> medical;</w:t>
            </w:r>
          </w:p>
          <w:p w14:paraId="6FB457FB" w14:textId="3CF78F51" w:rsidR="004D65E5" w:rsidRPr="006E5416" w:rsidRDefault="004D65E5" w:rsidP="006E5416">
            <w:pPr>
              <w:pStyle w:val="a4"/>
              <w:rPr>
                <w:rFonts w:ascii="Times New Roman" w:hAnsi="Times New Roman" w:cs="Times New Roman"/>
                <w:sz w:val="24"/>
                <w:szCs w:val="24"/>
                <w:lang w:val="en-US"/>
              </w:rPr>
            </w:pPr>
            <w:r w:rsidRPr="006E5416">
              <w:rPr>
                <w:rFonts w:ascii="Times New Roman" w:hAnsi="Times New Roman" w:cs="Times New Roman"/>
                <w:sz w:val="24"/>
                <w:szCs w:val="24"/>
                <w:lang w:val="en-US"/>
              </w:rPr>
              <w:t>Ordin</w:t>
            </w:r>
            <w:r w:rsidR="006E5416" w:rsidRPr="006E5416">
              <w:rPr>
                <w:rFonts w:ascii="Times New Roman" w:hAnsi="Times New Roman" w:cs="Times New Roman"/>
                <w:sz w:val="24"/>
                <w:szCs w:val="24"/>
                <w:lang w:val="en-US"/>
              </w:rPr>
              <w:t>e</w:t>
            </w:r>
            <w:r w:rsidRPr="006E5416">
              <w:rPr>
                <w:rFonts w:ascii="Times New Roman" w:hAnsi="Times New Roman" w:cs="Times New Roman"/>
                <w:sz w:val="24"/>
                <w:szCs w:val="24"/>
                <w:lang w:val="en-US"/>
              </w:rPr>
              <w:t xml:space="preserve"> „Cu privire la securitatea vieții și sănătății copiilor în perioada vacanțe</w:t>
            </w:r>
            <w:r w:rsidR="006E5416" w:rsidRPr="006E5416">
              <w:rPr>
                <w:rFonts w:ascii="Times New Roman" w:hAnsi="Times New Roman" w:cs="Times New Roman"/>
                <w:sz w:val="24"/>
                <w:szCs w:val="24"/>
                <w:lang w:val="en-US"/>
              </w:rPr>
              <w:t>lor</w:t>
            </w:r>
            <w:r w:rsidRPr="006E5416">
              <w:rPr>
                <w:rFonts w:ascii="Times New Roman" w:hAnsi="Times New Roman" w:cs="Times New Roman"/>
                <w:sz w:val="24"/>
                <w:szCs w:val="24"/>
                <w:lang w:val="en-US"/>
              </w:rPr>
              <w:t xml:space="preserve">; </w:t>
            </w:r>
          </w:p>
          <w:p w14:paraId="6FB8F472" w14:textId="77777777" w:rsidR="007A259F" w:rsidRPr="006E5416" w:rsidRDefault="004D65E5" w:rsidP="006E5416">
            <w:pPr>
              <w:pStyle w:val="a4"/>
              <w:rPr>
                <w:rFonts w:ascii="Times New Roman" w:hAnsi="Times New Roman" w:cs="Times New Roman"/>
                <w:sz w:val="24"/>
                <w:szCs w:val="24"/>
                <w:lang w:val="en-US"/>
              </w:rPr>
            </w:pPr>
            <w:r w:rsidRPr="006E5416">
              <w:rPr>
                <w:rFonts w:ascii="Times New Roman" w:hAnsi="Times New Roman" w:cs="Times New Roman"/>
                <w:sz w:val="24"/>
                <w:szCs w:val="24"/>
                <w:lang w:val="en-US"/>
              </w:rPr>
              <w:t xml:space="preserve">Ședințe de informare cu părinții pe segmentul susținerii sănătății fizice și mintale </w:t>
            </w:r>
            <w:proofErr w:type="gramStart"/>
            <w:r w:rsidRPr="006E5416">
              <w:rPr>
                <w:rFonts w:ascii="Times New Roman" w:hAnsi="Times New Roman" w:cs="Times New Roman"/>
                <w:sz w:val="24"/>
                <w:szCs w:val="24"/>
                <w:lang w:val="en-US"/>
              </w:rPr>
              <w:t>a</w:t>
            </w:r>
            <w:proofErr w:type="gramEnd"/>
            <w:r w:rsidRPr="006E5416">
              <w:rPr>
                <w:rFonts w:ascii="Times New Roman" w:hAnsi="Times New Roman" w:cs="Times New Roman"/>
                <w:sz w:val="24"/>
                <w:szCs w:val="24"/>
                <w:lang w:val="en-US"/>
              </w:rPr>
              <w:t xml:space="preserve"> elevilor.</w:t>
            </w:r>
          </w:p>
          <w:p w14:paraId="74A018B0" w14:textId="759DB56B" w:rsidR="006E5416" w:rsidRPr="006E5416" w:rsidRDefault="006E5416" w:rsidP="006E5416">
            <w:pPr>
              <w:pStyle w:val="a4"/>
              <w:rPr>
                <w:rFonts w:ascii="Times New Roman" w:eastAsia="Times New Roman" w:hAnsi="Times New Roman" w:cs="Times New Roman"/>
                <w:sz w:val="24"/>
                <w:szCs w:val="24"/>
                <w:lang w:val="ro-RO"/>
              </w:rPr>
            </w:pPr>
            <w:r w:rsidRPr="006E5416">
              <w:rPr>
                <w:rFonts w:ascii="Times New Roman" w:eastAsia="Times New Roman" w:hAnsi="Times New Roman" w:cs="Times New Roman"/>
                <w:sz w:val="24"/>
                <w:szCs w:val="24"/>
                <w:lang w:val="ro-RO"/>
              </w:rPr>
              <w:t>Centru</w:t>
            </w:r>
            <w:r w:rsidRPr="006E5416">
              <w:rPr>
                <w:rFonts w:ascii="Times New Roman" w:eastAsia="Times New Roman" w:hAnsi="Times New Roman" w:cs="Times New Roman"/>
                <w:spacing w:val="-4"/>
                <w:sz w:val="24"/>
                <w:szCs w:val="24"/>
                <w:lang w:val="ro-RO"/>
              </w:rPr>
              <w:t xml:space="preserve"> </w:t>
            </w:r>
            <w:r w:rsidRPr="006E5416">
              <w:rPr>
                <w:rFonts w:ascii="Times New Roman" w:eastAsia="Times New Roman" w:hAnsi="Times New Roman" w:cs="Times New Roman"/>
                <w:sz w:val="24"/>
                <w:szCs w:val="24"/>
                <w:lang w:val="ro-RO"/>
              </w:rPr>
              <w:t>medicilor</w:t>
            </w:r>
            <w:r w:rsidRPr="006E5416">
              <w:rPr>
                <w:rFonts w:ascii="Times New Roman" w:eastAsia="Times New Roman" w:hAnsi="Times New Roman" w:cs="Times New Roman"/>
                <w:spacing w:val="-3"/>
                <w:sz w:val="24"/>
                <w:szCs w:val="24"/>
                <w:lang w:val="ro-RO"/>
              </w:rPr>
              <w:t xml:space="preserve"> </w:t>
            </w:r>
            <w:r w:rsidRPr="006E5416">
              <w:rPr>
                <w:rFonts w:ascii="Times New Roman" w:eastAsia="Times New Roman" w:hAnsi="Times New Roman" w:cs="Times New Roman"/>
                <w:sz w:val="24"/>
                <w:szCs w:val="24"/>
                <w:lang w:val="ro-RO"/>
              </w:rPr>
              <w:t>de familie</w:t>
            </w:r>
            <w:r w:rsidRPr="006E5416">
              <w:rPr>
                <w:rFonts w:ascii="Times New Roman" w:eastAsia="Times New Roman" w:hAnsi="Times New Roman" w:cs="Times New Roman"/>
                <w:spacing w:val="-4"/>
                <w:sz w:val="24"/>
                <w:szCs w:val="24"/>
                <w:lang w:val="ro-RO"/>
              </w:rPr>
              <w:t xml:space="preserve"> </w:t>
            </w:r>
            <w:r w:rsidRPr="006E5416">
              <w:rPr>
                <w:rFonts w:ascii="Times New Roman" w:eastAsia="Times New Roman" w:hAnsi="Times New Roman" w:cs="Times New Roman"/>
                <w:sz w:val="24"/>
                <w:szCs w:val="24"/>
                <w:lang w:val="ro-RO"/>
              </w:rPr>
              <w:t>oferă</w:t>
            </w:r>
            <w:r w:rsidRPr="006E5416">
              <w:rPr>
                <w:rFonts w:ascii="Times New Roman" w:eastAsia="Times New Roman" w:hAnsi="Times New Roman" w:cs="Times New Roman"/>
                <w:spacing w:val="-5"/>
                <w:sz w:val="24"/>
                <w:szCs w:val="24"/>
                <w:lang w:val="ro-RO"/>
              </w:rPr>
              <w:t xml:space="preserve"> </w:t>
            </w:r>
            <w:r w:rsidRPr="006E5416">
              <w:rPr>
                <w:rFonts w:ascii="Times New Roman" w:eastAsia="Times New Roman" w:hAnsi="Times New Roman" w:cs="Times New Roman"/>
                <w:sz w:val="24"/>
                <w:szCs w:val="24"/>
                <w:lang w:val="ro-RO"/>
              </w:rPr>
              <w:t>permanent informație</w:t>
            </w:r>
            <w:r w:rsidRPr="006E5416">
              <w:rPr>
                <w:rFonts w:ascii="Times New Roman" w:eastAsia="Times New Roman" w:hAnsi="Times New Roman" w:cs="Times New Roman"/>
                <w:spacing w:val="-5"/>
                <w:sz w:val="24"/>
                <w:szCs w:val="24"/>
                <w:lang w:val="ro-RO"/>
              </w:rPr>
              <w:t xml:space="preserve"> </w:t>
            </w:r>
            <w:r w:rsidRPr="006E5416">
              <w:rPr>
                <w:rFonts w:ascii="Times New Roman" w:eastAsia="Times New Roman" w:hAnsi="Times New Roman" w:cs="Times New Roman"/>
                <w:sz w:val="24"/>
                <w:szCs w:val="24"/>
                <w:lang w:val="ro-RO"/>
              </w:rPr>
              <w:t>(pliante,</w:t>
            </w:r>
            <w:r w:rsidRPr="006E5416">
              <w:rPr>
                <w:rFonts w:ascii="Times New Roman" w:eastAsia="Times New Roman" w:hAnsi="Times New Roman" w:cs="Times New Roman"/>
                <w:spacing w:val="-1"/>
                <w:sz w:val="24"/>
                <w:szCs w:val="24"/>
                <w:lang w:val="ro-RO"/>
              </w:rPr>
              <w:t xml:space="preserve"> </w:t>
            </w:r>
            <w:r w:rsidRPr="006E5416">
              <w:rPr>
                <w:rFonts w:ascii="Times New Roman" w:eastAsia="Times New Roman" w:hAnsi="Times New Roman" w:cs="Times New Roman"/>
                <w:sz w:val="24"/>
                <w:szCs w:val="24"/>
                <w:lang w:val="ro-RO"/>
              </w:rPr>
              <w:t>postere)</w:t>
            </w:r>
            <w:r w:rsidRPr="006E5416">
              <w:rPr>
                <w:rFonts w:ascii="Times New Roman" w:eastAsia="Times New Roman" w:hAnsi="Times New Roman" w:cs="Times New Roman"/>
                <w:spacing w:val="-7"/>
                <w:sz w:val="24"/>
                <w:szCs w:val="24"/>
                <w:lang w:val="ro-RO"/>
              </w:rPr>
              <w:t xml:space="preserve"> </w:t>
            </w:r>
            <w:r w:rsidRPr="006E5416">
              <w:rPr>
                <w:rFonts w:ascii="Times New Roman" w:eastAsia="Times New Roman" w:hAnsi="Times New Roman" w:cs="Times New Roman"/>
                <w:sz w:val="24"/>
                <w:szCs w:val="24"/>
                <w:lang w:val="ro-RO"/>
              </w:rPr>
              <w:t>despre</w:t>
            </w:r>
            <w:r w:rsidRPr="006E5416">
              <w:rPr>
                <w:rFonts w:ascii="Times New Roman" w:eastAsia="Times New Roman" w:hAnsi="Times New Roman" w:cs="Times New Roman"/>
                <w:spacing w:val="-4"/>
                <w:sz w:val="24"/>
                <w:szCs w:val="24"/>
                <w:lang w:val="ro-RO"/>
              </w:rPr>
              <w:t xml:space="preserve"> </w:t>
            </w:r>
            <w:r w:rsidRPr="006E5416">
              <w:rPr>
                <w:rFonts w:ascii="Times New Roman" w:eastAsia="Times New Roman" w:hAnsi="Times New Roman" w:cs="Times New Roman"/>
                <w:sz w:val="24"/>
                <w:szCs w:val="24"/>
                <w:lang w:val="ro-RO"/>
              </w:rPr>
              <w:t>prevenirea</w:t>
            </w:r>
            <w:r w:rsidRPr="006E5416">
              <w:rPr>
                <w:rFonts w:ascii="Times New Roman" w:eastAsia="Times New Roman" w:hAnsi="Times New Roman" w:cs="Times New Roman"/>
                <w:spacing w:val="-5"/>
                <w:sz w:val="24"/>
                <w:szCs w:val="24"/>
                <w:lang w:val="ro-RO"/>
              </w:rPr>
              <w:t xml:space="preserve"> </w:t>
            </w:r>
            <w:r w:rsidRPr="006E5416">
              <w:rPr>
                <w:rFonts w:ascii="Times New Roman" w:eastAsia="Times New Roman" w:hAnsi="Times New Roman" w:cs="Times New Roman"/>
                <w:sz w:val="24"/>
                <w:szCs w:val="24"/>
                <w:lang w:val="ro-RO"/>
              </w:rPr>
              <w:t>unor</w:t>
            </w:r>
            <w:r w:rsidRPr="006E5416">
              <w:rPr>
                <w:rFonts w:ascii="Times New Roman" w:eastAsia="Times New Roman" w:hAnsi="Times New Roman" w:cs="Times New Roman"/>
                <w:spacing w:val="-2"/>
                <w:sz w:val="24"/>
                <w:szCs w:val="24"/>
                <w:lang w:val="ro-RO"/>
              </w:rPr>
              <w:t xml:space="preserve"> </w:t>
            </w:r>
            <w:r w:rsidRPr="006E5416">
              <w:rPr>
                <w:rFonts w:ascii="Times New Roman" w:eastAsia="Times New Roman" w:hAnsi="Times New Roman" w:cs="Times New Roman"/>
                <w:sz w:val="24"/>
                <w:szCs w:val="24"/>
                <w:lang w:val="ro-RO"/>
              </w:rPr>
              <w:t>maladii</w:t>
            </w:r>
            <w:r w:rsidRPr="006E5416">
              <w:rPr>
                <w:rFonts w:ascii="Times New Roman" w:eastAsia="Times New Roman" w:hAnsi="Times New Roman" w:cs="Times New Roman"/>
                <w:spacing w:val="-57"/>
                <w:sz w:val="24"/>
                <w:szCs w:val="24"/>
                <w:lang w:val="ro-RO"/>
              </w:rPr>
              <w:t xml:space="preserve"> ,</w:t>
            </w:r>
            <w:r w:rsidRPr="006E5416">
              <w:rPr>
                <w:rFonts w:ascii="Times New Roman" w:eastAsia="Times New Roman" w:hAnsi="Times New Roman" w:cs="Times New Roman"/>
                <w:spacing w:val="1"/>
                <w:sz w:val="24"/>
                <w:szCs w:val="24"/>
                <w:lang w:val="ro-RO"/>
              </w:rPr>
              <w:t xml:space="preserve"> </w:t>
            </w:r>
            <w:r w:rsidRPr="006E5416">
              <w:rPr>
                <w:rFonts w:ascii="Times New Roman" w:eastAsia="Times New Roman" w:hAnsi="Times New Roman" w:cs="Times New Roman"/>
                <w:sz w:val="24"/>
                <w:szCs w:val="24"/>
                <w:lang w:val="ro-RO"/>
              </w:rPr>
              <w:t>anunță graficul</w:t>
            </w:r>
            <w:r w:rsidRPr="006E5416">
              <w:rPr>
                <w:rFonts w:ascii="Times New Roman" w:eastAsia="Times New Roman" w:hAnsi="Times New Roman" w:cs="Times New Roman"/>
                <w:spacing w:val="-3"/>
                <w:sz w:val="24"/>
                <w:szCs w:val="24"/>
                <w:lang w:val="ro-RO"/>
              </w:rPr>
              <w:t xml:space="preserve"> </w:t>
            </w:r>
            <w:r w:rsidRPr="006E5416">
              <w:rPr>
                <w:rFonts w:ascii="Times New Roman" w:eastAsia="Times New Roman" w:hAnsi="Times New Roman" w:cs="Times New Roman"/>
                <w:sz w:val="24"/>
                <w:szCs w:val="24"/>
                <w:lang w:val="ro-RO"/>
              </w:rPr>
              <w:t>imunizării</w:t>
            </w:r>
            <w:r w:rsidRPr="006E5416">
              <w:rPr>
                <w:rFonts w:ascii="Times New Roman" w:eastAsia="Times New Roman" w:hAnsi="Times New Roman" w:cs="Times New Roman"/>
                <w:spacing w:val="-7"/>
                <w:sz w:val="24"/>
                <w:szCs w:val="24"/>
                <w:lang w:val="ro-RO"/>
              </w:rPr>
              <w:t xml:space="preserve"> </w:t>
            </w:r>
            <w:r w:rsidRPr="006E5416">
              <w:rPr>
                <w:rFonts w:ascii="Times New Roman" w:eastAsia="Times New Roman" w:hAnsi="Times New Roman" w:cs="Times New Roman"/>
                <w:sz w:val="24"/>
                <w:szCs w:val="24"/>
                <w:lang w:val="ro-RO"/>
              </w:rPr>
              <w:t>copiilor și</w:t>
            </w:r>
            <w:r w:rsidRPr="006E5416">
              <w:rPr>
                <w:rFonts w:ascii="Times New Roman" w:eastAsia="Times New Roman" w:hAnsi="Times New Roman" w:cs="Times New Roman"/>
                <w:spacing w:val="-4"/>
                <w:sz w:val="24"/>
                <w:szCs w:val="24"/>
                <w:lang w:val="ro-RO"/>
              </w:rPr>
              <w:t xml:space="preserve"> </w:t>
            </w:r>
            <w:r w:rsidRPr="006E5416">
              <w:rPr>
                <w:rFonts w:ascii="Times New Roman" w:eastAsia="Times New Roman" w:hAnsi="Times New Roman" w:cs="Times New Roman"/>
                <w:sz w:val="24"/>
                <w:szCs w:val="24"/>
                <w:lang w:val="ro-RO"/>
              </w:rPr>
              <w:t>eliberează</w:t>
            </w:r>
            <w:r w:rsidRPr="006E5416">
              <w:rPr>
                <w:rFonts w:ascii="Times New Roman" w:eastAsia="Times New Roman" w:hAnsi="Times New Roman" w:cs="Times New Roman"/>
                <w:spacing w:val="1"/>
                <w:sz w:val="24"/>
                <w:szCs w:val="24"/>
                <w:lang w:val="ro-RO"/>
              </w:rPr>
              <w:t xml:space="preserve"> </w:t>
            </w:r>
            <w:r w:rsidRPr="006E5416">
              <w:rPr>
                <w:rFonts w:ascii="Times New Roman" w:eastAsia="Times New Roman" w:hAnsi="Times New Roman" w:cs="Times New Roman"/>
                <w:sz w:val="24"/>
                <w:szCs w:val="24"/>
                <w:lang w:val="ro-RO"/>
              </w:rPr>
              <w:t>forma medicală</w:t>
            </w:r>
            <w:r w:rsidRPr="006E5416">
              <w:rPr>
                <w:rFonts w:ascii="Times New Roman" w:eastAsia="Times New Roman" w:hAnsi="Times New Roman" w:cs="Times New Roman"/>
                <w:spacing w:val="-4"/>
                <w:sz w:val="24"/>
                <w:szCs w:val="24"/>
                <w:lang w:val="ro-RO"/>
              </w:rPr>
              <w:t xml:space="preserve"> </w:t>
            </w:r>
            <w:r w:rsidRPr="006E5416">
              <w:rPr>
                <w:rFonts w:ascii="Times New Roman" w:eastAsia="Times New Roman" w:hAnsi="Times New Roman" w:cs="Times New Roman"/>
                <w:sz w:val="24"/>
                <w:szCs w:val="24"/>
                <w:lang w:val="ro-RO"/>
              </w:rPr>
              <w:t>pentru</w:t>
            </w:r>
            <w:r w:rsidRPr="006E5416">
              <w:rPr>
                <w:rFonts w:ascii="Times New Roman" w:eastAsia="Times New Roman" w:hAnsi="Times New Roman" w:cs="Times New Roman"/>
                <w:spacing w:val="-3"/>
                <w:sz w:val="24"/>
                <w:szCs w:val="24"/>
                <w:lang w:val="ro-RO"/>
              </w:rPr>
              <w:t xml:space="preserve"> </w:t>
            </w:r>
            <w:r w:rsidRPr="006E5416">
              <w:rPr>
                <w:rFonts w:ascii="Times New Roman" w:eastAsia="Times New Roman" w:hAnsi="Times New Roman" w:cs="Times New Roman"/>
                <w:sz w:val="24"/>
                <w:szCs w:val="24"/>
                <w:lang w:val="ro-RO"/>
              </w:rPr>
              <w:t>încadrarea</w:t>
            </w:r>
            <w:r w:rsidRPr="006E5416">
              <w:rPr>
                <w:rFonts w:ascii="Times New Roman" w:eastAsia="Times New Roman" w:hAnsi="Times New Roman" w:cs="Times New Roman"/>
                <w:spacing w:val="-4"/>
                <w:sz w:val="24"/>
                <w:szCs w:val="24"/>
                <w:lang w:val="ro-RO"/>
              </w:rPr>
              <w:t xml:space="preserve"> </w:t>
            </w:r>
            <w:r w:rsidRPr="006E5416">
              <w:rPr>
                <w:rFonts w:ascii="Times New Roman" w:eastAsia="Times New Roman" w:hAnsi="Times New Roman" w:cs="Times New Roman"/>
                <w:sz w:val="24"/>
                <w:szCs w:val="24"/>
                <w:lang w:val="ro-RO"/>
              </w:rPr>
              <w:t>elevilor</w:t>
            </w:r>
            <w:r w:rsidRPr="006E5416">
              <w:rPr>
                <w:rFonts w:ascii="Times New Roman" w:eastAsia="Times New Roman" w:hAnsi="Times New Roman" w:cs="Times New Roman"/>
                <w:spacing w:val="2"/>
                <w:sz w:val="24"/>
                <w:szCs w:val="24"/>
                <w:lang w:val="ro-RO"/>
              </w:rPr>
              <w:t xml:space="preserve"> </w:t>
            </w:r>
            <w:r w:rsidRPr="006E5416">
              <w:rPr>
                <w:rFonts w:ascii="Times New Roman" w:eastAsia="Times New Roman" w:hAnsi="Times New Roman" w:cs="Times New Roman"/>
                <w:sz w:val="24"/>
                <w:szCs w:val="24"/>
                <w:lang w:val="ro-RO"/>
              </w:rPr>
              <w:t>în</w:t>
            </w:r>
            <w:r w:rsidRPr="006E5416">
              <w:rPr>
                <w:rFonts w:ascii="Times New Roman" w:eastAsia="Times New Roman" w:hAnsi="Times New Roman" w:cs="Times New Roman"/>
                <w:spacing w:val="-7"/>
                <w:sz w:val="24"/>
                <w:szCs w:val="24"/>
                <w:lang w:val="ro-RO"/>
              </w:rPr>
              <w:t xml:space="preserve"> </w:t>
            </w:r>
            <w:r w:rsidRPr="006E5416">
              <w:rPr>
                <w:rFonts w:ascii="Times New Roman" w:eastAsia="Times New Roman" w:hAnsi="Times New Roman" w:cs="Times New Roman"/>
                <w:sz w:val="24"/>
                <w:szCs w:val="24"/>
                <w:lang w:val="ro-RO"/>
              </w:rPr>
              <w:t>ciclul</w:t>
            </w:r>
            <w:r w:rsidRPr="006E5416">
              <w:rPr>
                <w:rFonts w:ascii="Times New Roman" w:eastAsia="Times New Roman" w:hAnsi="Times New Roman" w:cs="Times New Roman"/>
                <w:spacing w:val="-8"/>
                <w:sz w:val="24"/>
                <w:szCs w:val="24"/>
                <w:lang w:val="ro-RO"/>
              </w:rPr>
              <w:t xml:space="preserve"> </w:t>
            </w:r>
            <w:r w:rsidRPr="006E5416">
              <w:rPr>
                <w:rFonts w:ascii="Times New Roman" w:eastAsia="Times New Roman" w:hAnsi="Times New Roman" w:cs="Times New Roman"/>
                <w:sz w:val="24"/>
                <w:szCs w:val="24"/>
                <w:lang w:val="ro-RO"/>
              </w:rPr>
              <w:t>primar.</w:t>
            </w:r>
          </w:p>
        </w:tc>
      </w:tr>
      <w:tr w:rsidR="007A259F" w:rsidRPr="006E5416" w14:paraId="4E34B97A" w14:textId="77777777" w:rsidTr="002862B7">
        <w:tc>
          <w:tcPr>
            <w:tcW w:w="1278" w:type="dxa"/>
          </w:tcPr>
          <w:p w14:paraId="7BC5F1ED" w14:textId="77777777" w:rsidR="007A259F" w:rsidRPr="006E5416" w:rsidRDefault="007A259F" w:rsidP="00A04360">
            <w:pPr>
              <w:pStyle w:val="a4"/>
              <w:rPr>
                <w:rFonts w:ascii="Times New Roman" w:hAnsi="Times New Roman" w:cs="Times New Roman"/>
                <w:sz w:val="24"/>
                <w:szCs w:val="24"/>
              </w:rPr>
            </w:pPr>
            <w:r w:rsidRPr="006E5416">
              <w:rPr>
                <w:rFonts w:ascii="Times New Roman" w:hAnsi="Times New Roman" w:cs="Times New Roman"/>
                <w:sz w:val="24"/>
                <w:szCs w:val="24"/>
              </w:rPr>
              <w:lastRenderedPageBreak/>
              <w:t>Constatări</w:t>
            </w:r>
          </w:p>
        </w:tc>
        <w:tc>
          <w:tcPr>
            <w:tcW w:w="9178" w:type="dxa"/>
            <w:gridSpan w:val="3"/>
          </w:tcPr>
          <w:p w14:paraId="73DF07A2" w14:textId="11615180" w:rsidR="007A259F" w:rsidRPr="006E5416" w:rsidRDefault="008507CF" w:rsidP="00A04360">
            <w:pPr>
              <w:pStyle w:val="a4"/>
              <w:rPr>
                <w:rFonts w:ascii="Times New Roman" w:hAnsi="Times New Roman" w:cs="Times New Roman"/>
                <w:sz w:val="24"/>
                <w:szCs w:val="24"/>
              </w:rPr>
            </w:pPr>
            <w:r w:rsidRPr="008507CF">
              <w:rPr>
                <w:rFonts w:ascii="Times New Roman" w:eastAsia="Calibri" w:hAnsi="Times New Roman" w:cs="Times New Roman"/>
                <w:sz w:val="24"/>
                <w:szCs w:val="24"/>
              </w:rPr>
              <w:t>Există o</w:t>
            </w:r>
            <w:r>
              <w:rPr>
                <w:rFonts w:ascii="Times New Roman" w:eastAsia="Calibri" w:hAnsi="Times New Roman" w:cs="Times New Roman"/>
                <w:i/>
                <w:sz w:val="24"/>
                <w:szCs w:val="24"/>
              </w:rPr>
              <w:t xml:space="preserve"> </w:t>
            </w:r>
            <w:r>
              <w:rPr>
                <w:rFonts w:ascii="Times New Roman" w:eastAsia="Calibri" w:hAnsi="Times New Roman" w:cs="Times New Roman"/>
                <w:sz w:val="24"/>
                <w:szCs w:val="24"/>
                <w:lang w:val="en-US"/>
              </w:rPr>
              <w:t xml:space="preserve">colaborare activă </w:t>
            </w:r>
            <w:proofErr w:type="gramStart"/>
            <w:r>
              <w:rPr>
                <w:rFonts w:ascii="Times New Roman" w:eastAsia="Calibri" w:hAnsi="Times New Roman" w:cs="Times New Roman"/>
                <w:sz w:val="24"/>
                <w:szCs w:val="24"/>
                <w:lang w:val="en-US"/>
              </w:rPr>
              <w:t xml:space="preserve">cu </w:t>
            </w:r>
            <w:r w:rsidR="004D65E5" w:rsidRPr="006E5416">
              <w:rPr>
                <w:rFonts w:ascii="Times New Roman" w:eastAsia="Calibri" w:hAnsi="Times New Roman" w:cs="Times New Roman"/>
                <w:sz w:val="24"/>
                <w:szCs w:val="24"/>
                <w:lang w:val="en-US"/>
              </w:rPr>
              <w:t xml:space="preserve"> familiile</w:t>
            </w:r>
            <w:proofErr w:type="gramEnd"/>
            <w:r w:rsidR="004D65E5" w:rsidRPr="006E5416">
              <w:rPr>
                <w:rFonts w:ascii="Times New Roman" w:eastAsia="Calibri" w:hAnsi="Times New Roman" w:cs="Times New Roman"/>
                <w:sz w:val="24"/>
                <w:szCs w:val="24"/>
                <w:lang w:val="en-US"/>
              </w:rPr>
              <w:t xml:space="preserve"> și serviciile publice de sănătate și alte instituții cu atribuții legale în organizarea și desfășurarea activităților de promovare a valorii sănătății fizice</w:t>
            </w:r>
            <w:r w:rsidR="005F0786" w:rsidRPr="006E5416">
              <w:rPr>
                <w:rFonts w:ascii="Times New Roman" w:eastAsia="Calibri" w:hAnsi="Times New Roman" w:cs="Times New Roman"/>
                <w:sz w:val="24"/>
                <w:szCs w:val="24"/>
                <w:lang w:val="en-US"/>
              </w:rPr>
              <w:t xml:space="preserve"> și mintale a elevilor</w:t>
            </w:r>
            <w:r w:rsidR="004D65E5" w:rsidRPr="006E5416">
              <w:rPr>
                <w:rFonts w:ascii="Times New Roman" w:eastAsia="Calibri" w:hAnsi="Times New Roman" w:cs="Times New Roman"/>
                <w:sz w:val="24"/>
                <w:szCs w:val="24"/>
                <w:lang w:val="en-US"/>
              </w:rPr>
              <w:t xml:space="preserve"> și a stilului sănătos de viață în instituție și în comunitate.</w:t>
            </w:r>
          </w:p>
        </w:tc>
      </w:tr>
      <w:tr w:rsidR="007A259F" w:rsidRPr="006E5416" w14:paraId="25A6B1E5" w14:textId="77777777" w:rsidTr="002862B7">
        <w:tc>
          <w:tcPr>
            <w:tcW w:w="1278" w:type="dxa"/>
          </w:tcPr>
          <w:p w14:paraId="57BC5F40" w14:textId="77777777" w:rsidR="007A259F" w:rsidRPr="006E5416" w:rsidRDefault="007A259F" w:rsidP="00A04360">
            <w:pPr>
              <w:pStyle w:val="a4"/>
              <w:rPr>
                <w:rFonts w:ascii="Times New Roman" w:hAnsi="Times New Roman" w:cs="Times New Roman"/>
                <w:sz w:val="24"/>
                <w:szCs w:val="24"/>
              </w:rPr>
            </w:pPr>
            <w:r w:rsidRPr="006E5416">
              <w:rPr>
                <w:rFonts w:ascii="Times New Roman" w:hAnsi="Times New Roman" w:cs="Times New Roman"/>
                <w:sz w:val="24"/>
                <w:szCs w:val="24"/>
              </w:rPr>
              <w:t>Pondere și punctaj acordat</w:t>
            </w:r>
          </w:p>
        </w:tc>
        <w:tc>
          <w:tcPr>
            <w:tcW w:w="3012" w:type="dxa"/>
          </w:tcPr>
          <w:p w14:paraId="709F0399" w14:textId="77777777" w:rsidR="007A259F" w:rsidRPr="006E5416" w:rsidRDefault="007A259F" w:rsidP="00A04360">
            <w:pPr>
              <w:pStyle w:val="a4"/>
              <w:rPr>
                <w:rFonts w:ascii="Times New Roman" w:hAnsi="Times New Roman" w:cs="Times New Roman"/>
                <w:sz w:val="24"/>
                <w:szCs w:val="24"/>
              </w:rPr>
            </w:pPr>
            <w:r w:rsidRPr="006E5416">
              <w:rPr>
                <w:rFonts w:ascii="Times New Roman" w:hAnsi="Times New Roman" w:cs="Times New Roman"/>
                <w:sz w:val="24"/>
                <w:szCs w:val="24"/>
              </w:rPr>
              <w:t>Pondere 2</w:t>
            </w:r>
          </w:p>
        </w:tc>
        <w:tc>
          <w:tcPr>
            <w:tcW w:w="2825" w:type="dxa"/>
          </w:tcPr>
          <w:p w14:paraId="1F59ED42" w14:textId="3AA5D00A" w:rsidR="007A259F" w:rsidRPr="006E5416" w:rsidRDefault="007A259F" w:rsidP="00A04360">
            <w:pPr>
              <w:pStyle w:val="a4"/>
              <w:rPr>
                <w:rFonts w:ascii="Times New Roman" w:hAnsi="Times New Roman" w:cs="Times New Roman"/>
                <w:sz w:val="24"/>
                <w:szCs w:val="24"/>
              </w:rPr>
            </w:pPr>
            <w:r w:rsidRPr="006E5416">
              <w:rPr>
                <w:rFonts w:ascii="Times New Roman" w:hAnsi="Times New Roman" w:cs="Times New Roman"/>
                <w:sz w:val="24"/>
                <w:szCs w:val="24"/>
              </w:rPr>
              <w:t>Autoevaluare conform criteriilor</w:t>
            </w:r>
            <w:r w:rsidR="006E5416">
              <w:rPr>
                <w:rFonts w:ascii="Times New Roman" w:hAnsi="Times New Roman" w:cs="Times New Roman"/>
                <w:sz w:val="24"/>
                <w:szCs w:val="24"/>
              </w:rPr>
              <w:t xml:space="preserve">  </w:t>
            </w:r>
            <w:r w:rsidR="00F547B1">
              <w:rPr>
                <w:rFonts w:ascii="Times New Roman" w:hAnsi="Times New Roman" w:cs="Times New Roman"/>
                <w:sz w:val="24"/>
                <w:szCs w:val="24"/>
              </w:rPr>
              <w:t>0,75</w:t>
            </w:r>
          </w:p>
        </w:tc>
        <w:tc>
          <w:tcPr>
            <w:tcW w:w="3341" w:type="dxa"/>
          </w:tcPr>
          <w:p w14:paraId="57EFCD60" w14:textId="58CEF317" w:rsidR="007A259F" w:rsidRPr="006E5416" w:rsidRDefault="007A259F" w:rsidP="00A04360">
            <w:pPr>
              <w:pStyle w:val="a4"/>
              <w:rPr>
                <w:rFonts w:ascii="Times New Roman" w:hAnsi="Times New Roman" w:cs="Times New Roman"/>
                <w:sz w:val="24"/>
                <w:szCs w:val="24"/>
              </w:rPr>
            </w:pPr>
            <w:r w:rsidRPr="006E5416">
              <w:rPr>
                <w:rFonts w:ascii="Times New Roman" w:hAnsi="Times New Roman" w:cs="Times New Roman"/>
                <w:sz w:val="24"/>
                <w:szCs w:val="24"/>
              </w:rPr>
              <w:t>Punctaj acordat</w:t>
            </w:r>
            <w:r w:rsidR="00F547B1">
              <w:rPr>
                <w:rFonts w:ascii="Times New Roman" w:hAnsi="Times New Roman" w:cs="Times New Roman"/>
                <w:sz w:val="24"/>
                <w:szCs w:val="24"/>
              </w:rPr>
              <w:t xml:space="preserve">  1,5</w:t>
            </w:r>
          </w:p>
        </w:tc>
      </w:tr>
    </w:tbl>
    <w:p w14:paraId="070365C0" w14:textId="77777777" w:rsidR="007A259F" w:rsidRPr="00EF6CEA" w:rsidRDefault="007A259F" w:rsidP="004621E6">
      <w:pPr>
        <w:pStyle w:val="a4"/>
        <w:rPr>
          <w:rFonts w:ascii="Times New Roman" w:hAnsi="Times New Roman" w:cs="Times New Roman"/>
          <w:sz w:val="28"/>
          <w:szCs w:val="28"/>
        </w:rPr>
      </w:pPr>
    </w:p>
    <w:p w14:paraId="28633C23" w14:textId="512C0D58" w:rsidR="00D07AC4" w:rsidRPr="006E5416" w:rsidRDefault="00304D38" w:rsidP="00304D38">
      <w:pPr>
        <w:pStyle w:val="a4"/>
        <w:rPr>
          <w:rFonts w:ascii="Times New Roman" w:hAnsi="Times New Roman" w:cs="Times New Roman"/>
          <w:sz w:val="24"/>
          <w:szCs w:val="24"/>
        </w:rPr>
      </w:pPr>
      <w:r>
        <w:rPr>
          <w:rFonts w:ascii="Times New Roman" w:hAnsi="Times New Roman" w:cs="Times New Roman"/>
          <w:b/>
          <w:sz w:val="24"/>
          <w:szCs w:val="24"/>
        </w:rPr>
        <w:t>Domeniu</w:t>
      </w:r>
      <w:proofErr w:type="gramStart"/>
      <w:r>
        <w:rPr>
          <w:rFonts w:ascii="Times New Roman" w:hAnsi="Times New Roman" w:cs="Times New Roman"/>
          <w:b/>
          <w:sz w:val="24"/>
          <w:szCs w:val="24"/>
        </w:rPr>
        <w:t>:</w:t>
      </w:r>
      <w:r w:rsidR="00D07AC4" w:rsidRPr="006E5416">
        <w:rPr>
          <w:rFonts w:ascii="Times New Roman" w:hAnsi="Times New Roman" w:cs="Times New Roman"/>
          <w:b/>
          <w:sz w:val="24"/>
          <w:szCs w:val="24"/>
        </w:rPr>
        <w:t>Capacitate</w:t>
      </w:r>
      <w:proofErr w:type="gramEnd"/>
      <w:r w:rsidR="00D07AC4" w:rsidRPr="006E5416">
        <w:rPr>
          <w:rFonts w:ascii="Times New Roman" w:hAnsi="Times New Roman" w:cs="Times New Roman"/>
          <w:b/>
          <w:sz w:val="24"/>
          <w:szCs w:val="24"/>
        </w:rPr>
        <w:t xml:space="preserve"> instituțională:</w:t>
      </w:r>
    </w:p>
    <w:p w14:paraId="0206C5D6" w14:textId="77777777" w:rsidR="00D07AC4" w:rsidRPr="006E5416" w:rsidRDefault="00BA598F" w:rsidP="004621E6">
      <w:pPr>
        <w:pStyle w:val="a4"/>
        <w:rPr>
          <w:rFonts w:ascii="Times New Roman" w:hAnsi="Times New Roman" w:cs="Times New Roman"/>
          <w:sz w:val="24"/>
          <w:szCs w:val="24"/>
        </w:rPr>
      </w:pPr>
      <w:proofErr w:type="gramStart"/>
      <w:r w:rsidRPr="002862B7">
        <w:rPr>
          <w:rFonts w:ascii="Times New Roman" w:hAnsi="Times New Roman" w:cs="Times New Roman"/>
          <w:b/>
          <w:bCs/>
          <w:sz w:val="24"/>
          <w:szCs w:val="24"/>
        </w:rPr>
        <w:t xml:space="preserve">Indicator </w:t>
      </w:r>
      <w:r w:rsidR="00794A42" w:rsidRPr="002862B7">
        <w:rPr>
          <w:rFonts w:ascii="Times New Roman" w:hAnsi="Times New Roman" w:cs="Times New Roman"/>
          <w:b/>
          <w:bCs/>
          <w:sz w:val="24"/>
          <w:szCs w:val="24"/>
        </w:rPr>
        <w:t>1.3.2</w:t>
      </w:r>
      <w:r w:rsidR="00794A42" w:rsidRPr="006E5416">
        <w:rPr>
          <w:rFonts w:ascii="Times New Roman" w:hAnsi="Times New Roman" w:cs="Times New Roman"/>
          <w:sz w:val="24"/>
          <w:szCs w:val="24"/>
        </w:rPr>
        <w:t>.</w:t>
      </w:r>
      <w:proofErr w:type="gramEnd"/>
      <w:r w:rsidR="00794A42" w:rsidRPr="006E5416">
        <w:rPr>
          <w:rFonts w:ascii="Times New Roman" w:hAnsi="Times New Roman" w:cs="Times New Roman"/>
          <w:sz w:val="24"/>
          <w:szCs w:val="24"/>
        </w:rPr>
        <w:t xml:space="preserve"> Asigurarea c</w:t>
      </w:r>
      <w:r w:rsidR="00D07AC4" w:rsidRPr="006E5416">
        <w:rPr>
          <w:rFonts w:ascii="Times New Roman" w:hAnsi="Times New Roman" w:cs="Times New Roman"/>
          <w:sz w:val="24"/>
          <w:szCs w:val="24"/>
        </w:rPr>
        <w:t>ondiții</w:t>
      </w:r>
      <w:r w:rsidR="00794A42" w:rsidRPr="006E5416">
        <w:rPr>
          <w:rFonts w:ascii="Times New Roman" w:hAnsi="Times New Roman" w:cs="Times New Roman"/>
          <w:sz w:val="24"/>
          <w:szCs w:val="24"/>
        </w:rPr>
        <w:t>lor</w:t>
      </w:r>
      <w:r w:rsidR="00D07AC4" w:rsidRPr="006E5416">
        <w:rPr>
          <w:rFonts w:ascii="Times New Roman" w:hAnsi="Times New Roman" w:cs="Times New Roman"/>
          <w:sz w:val="24"/>
          <w:szCs w:val="24"/>
        </w:rPr>
        <w:t xml:space="preserve"> fizice</w:t>
      </w:r>
      <w:proofErr w:type="gramStart"/>
      <w:r w:rsidR="00D07AC4" w:rsidRPr="006E5416">
        <w:rPr>
          <w:rFonts w:ascii="Times New Roman" w:hAnsi="Times New Roman" w:cs="Times New Roman"/>
          <w:sz w:val="24"/>
          <w:szCs w:val="24"/>
        </w:rPr>
        <w:t>,</w:t>
      </w:r>
      <w:r w:rsidR="00794A42" w:rsidRPr="006E5416">
        <w:rPr>
          <w:rFonts w:ascii="Times New Roman" w:hAnsi="Times New Roman" w:cs="Times New Roman"/>
          <w:sz w:val="24"/>
          <w:szCs w:val="24"/>
        </w:rPr>
        <w:t>inclusive</w:t>
      </w:r>
      <w:proofErr w:type="gramEnd"/>
      <w:r w:rsidR="00794A42" w:rsidRPr="006E5416">
        <w:rPr>
          <w:rFonts w:ascii="Times New Roman" w:hAnsi="Times New Roman" w:cs="Times New Roman"/>
          <w:sz w:val="24"/>
          <w:szCs w:val="24"/>
        </w:rPr>
        <w:t xml:space="preserve"> a</w:t>
      </w:r>
      <w:r w:rsidR="00D07AC4" w:rsidRPr="006E5416">
        <w:rPr>
          <w:rFonts w:ascii="Times New Roman" w:hAnsi="Times New Roman" w:cs="Times New Roman"/>
          <w:sz w:val="24"/>
          <w:szCs w:val="24"/>
        </w:rPr>
        <w:t xml:space="preserve"> spații</w:t>
      </w:r>
      <w:r w:rsidR="00794A42" w:rsidRPr="006E5416">
        <w:rPr>
          <w:rFonts w:ascii="Times New Roman" w:hAnsi="Times New Roman" w:cs="Times New Roman"/>
          <w:sz w:val="24"/>
          <w:szCs w:val="24"/>
        </w:rPr>
        <w:t>lor special</w:t>
      </w:r>
      <w:r w:rsidR="00D07AC4" w:rsidRPr="006E5416">
        <w:rPr>
          <w:rFonts w:ascii="Times New Roman" w:hAnsi="Times New Roman" w:cs="Times New Roman"/>
          <w:sz w:val="24"/>
          <w:szCs w:val="24"/>
        </w:rPr>
        <w:t xml:space="preserve"> rezervate, </w:t>
      </w:r>
      <w:r w:rsidR="00794A42" w:rsidRPr="006E5416">
        <w:rPr>
          <w:rFonts w:ascii="Times New Roman" w:hAnsi="Times New Roman" w:cs="Times New Roman"/>
          <w:sz w:val="24"/>
          <w:szCs w:val="24"/>
        </w:rPr>
        <w:t xml:space="preserve">a </w:t>
      </w:r>
      <w:r w:rsidR="00D07AC4" w:rsidRPr="006E5416">
        <w:rPr>
          <w:rFonts w:ascii="Times New Roman" w:hAnsi="Times New Roman" w:cs="Times New Roman"/>
          <w:sz w:val="24"/>
          <w:szCs w:val="24"/>
        </w:rPr>
        <w:t>resurse</w:t>
      </w:r>
      <w:r w:rsidR="00794A42" w:rsidRPr="006E5416">
        <w:rPr>
          <w:rFonts w:ascii="Times New Roman" w:hAnsi="Times New Roman" w:cs="Times New Roman"/>
          <w:sz w:val="24"/>
          <w:szCs w:val="24"/>
        </w:rPr>
        <w:t>lor</w:t>
      </w:r>
      <w:r w:rsidR="00D07AC4" w:rsidRPr="006E5416">
        <w:rPr>
          <w:rFonts w:ascii="Times New Roman" w:hAnsi="Times New Roman" w:cs="Times New Roman"/>
          <w:sz w:val="24"/>
          <w:szCs w:val="24"/>
        </w:rPr>
        <w:t xml:space="preserve"> materiale și metodologice (mese rotunde, seminare, traininguri, sesiuni de terapie educațională etc.) pentru profilaxia problemelor psihoe</w:t>
      </w:r>
      <w:r w:rsidR="00794A42" w:rsidRPr="006E5416">
        <w:rPr>
          <w:rFonts w:ascii="Times New Roman" w:hAnsi="Times New Roman" w:cs="Times New Roman"/>
          <w:sz w:val="24"/>
          <w:szCs w:val="24"/>
        </w:rPr>
        <w:t>moționale ale elevilor</w:t>
      </w:r>
    </w:p>
    <w:tbl>
      <w:tblPr>
        <w:tblStyle w:val="a3"/>
        <w:tblW w:w="10456" w:type="dxa"/>
        <w:tblLook w:val="04A0" w:firstRow="1" w:lastRow="0" w:firstColumn="1" w:lastColumn="0" w:noHBand="0" w:noVBand="1"/>
      </w:tblPr>
      <w:tblGrid>
        <w:gridCol w:w="1278"/>
        <w:gridCol w:w="3012"/>
        <w:gridCol w:w="2825"/>
        <w:gridCol w:w="3341"/>
      </w:tblGrid>
      <w:tr w:rsidR="007A259F" w:rsidRPr="006E5416" w14:paraId="33412909" w14:textId="77777777" w:rsidTr="002862B7">
        <w:tc>
          <w:tcPr>
            <w:tcW w:w="1278" w:type="dxa"/>
          </w:tcPr>
          <w:p w14:paraId="58E06248" w14:textId="77777777" w:rsidR="007A259F" w:rsidRPr="006E5416" w:rsidRDefault="007A259F" w:rsidP="00A04360">
            <w:pPr>
              <w:pStyle w:val="a4"/>
              <w:rPr>
                <w:rFonts w:ascii="Times New Roman" w:hAnsi="Times New Roman" w:cs="Times New Roman"/>
                <w:sz w:val="24"/>
                <w:szCs w:val="24"/>
              </w:rPr>
            </w:pPr>
            <w:r w:rsidRPr="006E5416">
              <w:rPr>
                <w:rFonts w:ascii="Times New Roman" w:hAnsi="Times New Roman" w:cs="Times New Roman"/>
                <w:sz w:val="24"/>
                <w:szCs w:val="24"/>
              </w:rPr>
              <w:t>Dovezi</w:t>
            </w:r>
          </w:p>
        </w:tc>
        <w:tc>
          <w:tcPr>
            <w:tcW w:w="9178" w:type="dxa"/>
            <w:gridSpan w:val="3"/>
          </w:tcPr>
          <w:p w14:paraId="33273F33" w14:textId="77777777" w:rsidR="004D65E5" w:rsidRPr="006E5416" w:rsidRDefault="004D65E5" w:rsidP="005F0786">
            <w:pPr>
              <w:pStyle w:val="a4"/>
              <w:rPr>
                <w:rFonts w:ascii="Times New Roman" w:hAnsi="Times New Roman" w:cs="Times New Roman"/>
                <w:sz w:val="24"/>
                <w:szCs w:val="24"/>
              </w:rPr>
            </w:pPr>
            <w:r w:rsidRPr="006E5416">
              <w:rPr>
                <w:rFonts w:ascii="Times New Roman" w:hAnsi="Times New Roman" w:cs="Times New Roman"/>
                <w:sz w:val="24"/>
                <w:szCs w:val="24"/>
              </w:rPr>
              <w:t xml:space="preserve">Materiale didactice din cadrul activităţilor metodice; </w:t>
            </w:r>
          </w:p>
          <w:p w14:paraId="5D8044A2" w14:textId="77777777" w:rsidR="008507CF" w:rsidRDefault="008507CF" w:rsidP="005F0786">
            <w:pPr>
              <w:pStyle w:val="a4"/>
              <w:rPr>
                <w:rFonts w:ascii="Times New Roman" w:hAnsi="Times New Roman" w:cs="Times New Roman"/>
                <w:sz w:val="24"/>
                <w:szCs w:val="24"/>
              </w:rPr>
            </w:pPr>
            <w:r>
              <w:rPr>
                <w:rFonts w:ascii="Times New Roman" w:hAnsi="Times New Roman" w:cs="Times New Roman"/>
                <w:sz w:val="24"/>
                <w:szCs w:val="24"/>
              </w:rPr>
              <w:t>Planul de activitate al asistentului medical</w:t>
            </w:r>
          </w:p>
          <w:p w14:paraId="7EC3A941" w14:textId="47F09970" w:rsidR="007A259F" w:rsidRPr="006E5416" w:rsidRDefault="008507CF" w:rsidP="008507CF">
            <w:pPr>
              <w:pStyle w:val="a4"/>
              <w:rPr>
                <w:sz w:val="24"/>
                <w:szCs w:val="24"/>
              </w:rPr>
            </w:pPr>
            <w:r>
              <w:rPr>
                <w:rFonts w:ascii="Times New Roman" w:hAnsi="Times New Roman" w:cs="Times New Roman"/>
                <w:sz w:val="24"/>
                <w:szCs w:val="24"/>
              </w:rPr>
              <w:t>Discuții referitor la f</w:t>
            </w:r>
            <w:r w:rsidR="004D65E5" w:rsidRPr="006E5416">
              <w:rPr>
                <w:rFonts w:ascii="Times New Roman" w:hAnsi="Times New Roman" w:cs="Times New Roman"/>
                <w:sz w:val="24"/>
                <w:szCs w:val="24"/>
              </w:rPr>
              <w:t>ormarea autocontrolului stărilor de stres la adolescenți);</w:t>
            </w:r>
          </w:p>
        </w:tc>
      </w:tr>
      <w:tr w:rsidR="007A259F" w:rsidRPr="006E5416" w14:paraId="2634064C" w14:textId="77777777" w:rsidTr="002862B7">
        <w:tc>
          <w:tcPr>
            <w:tcW w:w="1278" w:type="dxa"/>
          </w:tcPr>
          <w:p w14:paraId="65D01303" w14:textId="1CD5F057" w:rsidR="007A259F" w:rsidRPr="006E5416" w:rsidRDefault="007A259F" w:rsidP="00A04360">
            <w:pPr>
              <w:pStyle w:val="a4"/>
              <w:rPr>
                <w:rFonts w:ascii="Times New Roman" w:hAnsi="Times New Roman" w:cs="Times New Roman"/>
                <w:sz w:val="24"/>
                <w:szCs w:val="24"/>
              </w:rPr>
            </w:pPr>
            <w:r w:rsidRPr="006E5416">
              <w:rPr>
                <w:rFonts w:ascii="Times New Roman" w:hAnsi="Times New Roman" w:cs="Times New Roman"/>
                <w:sz w:val="24"/>
                <w:szCs w:val="24"/>
              </w:rPr>
              <w:t>Constatări</w:t>
            </w:r>
          </w:p>
        </w:tc>
        <w:tc>
          <w:tcPr>
            <w:tcW w:w="9178" w:type="dxa"/>
            <w:gridSpan w:val="3"/>
          </w:tcPr>
          <w:p w14:paraId="7A7644A2" w14:textId="3829CC38" w:rsidR="007A259F" w:rsidRPr="006E5416" w:rsidRDefault="008507CF" w:rsidP="00A04360">
            <w:pPr>
              <w:pStyle w:val="a4"/>
              <w:rPr>
                <w:rFonts w:ascii="Times New Roman" w:hAnsi="Times New Roman" w:cs="Times New Roman"/>
                <w:sz w:val="24"/>
                <w:szCs w:val="24"/>
              </w:rPr>
            </w:pPr>
            <w:r>
              <w:rPr>
                <w:rFonts w:ascii="Times New Roman" w:eastAsia="Calibri" w:hAnsi="Times New Roman" w:cs="Times New Roman"/>
                <w:sz w:val="24"/>
                <w:szCs w:val="24"/>
              </w:rPr>
              <w:t>În gimnaziu se</w:t>
            </w:r>
            <w:r w:rsidR="004D65E5" w:rsidRPr="006E5416">
              <w:rPr>
                <w:rFonts w:ascii="Times New Roman" w:eastAsia="Calibri" w:hAnsi="Times New Roman" w:cs="Times New Roman"/>
                <w:sz w:val="24"/>
                <w:szCs w:val="24"/>
                <w:lang w:val="en-US"/>
              </w:rPr>
              <w:t xml:space="preserve"> asigură condiții fizice, resurse materiale și metodologice pentru profilaxia problemelor psihoe</w:t>
            </w:r>
            <w:r w:rsidR="005F0786" w:rsidRPr="006E5416">
              <w:rPr>
                <w:rFonts w:ascii="Times New Roman" w:eastAsia="Calibri" w:hAnsi="Times New Roman" w:cs="Times New Roman"/>
                <w:sz w:val="24"/>
                <w:szCs w:val="24"/>
                <w:lang w:val="en-US"/>
              </w:rPr>
              <w:t>moționale ale elevilor</w:t>
            </w:r>
            <w:r>
              <w:rPr>
                <w:rFonts w:ascii="Times New Roman" w:eastAsia="Calibri" w:hAnsi="Times New Roman" w:cs="Times New Roman"/>
                <w:sz w:val="24"/>
                <w:szCs w:val="24"/>
                <w:lang w:val="en-US"/>
              </w:rPr>
              <w:t>.</w:t>
            </w:r>
          </w:p>
        </w:tc>
      </w:tr>
      <w:tr w:rsidR="007A259F" w:rsidRPr="006E5416" w14:paraId="0BE9B44E" w14:textId="77777777" w:rsidTr="002862B7">
        <w:tc>
          <w:tcPr>
            <w:tcW w:w="1278" w:type="dxa"/>
          </w:tcPr>
          <w:p w14:paraId="34E2466F" w14:textId="77777777" w:rsidR="007A259F" w:rsidRPr="006E5416" w:rsidRDefault="007A259F" w:rsidP="00A04360">
            <w:pPr>
              <w:pStyle w:val="a4"/>
              <w:rPr>
                <w:rFonts w:ascii="Times New Roman" w:hAnsi="Times New Roman" w:cs="Times New Roman"/>
                <w:sz w:val="24"/>
                <w:szCs w:val="24"/>
              </w:rPr>
            </w:pPr>
            <w:r w:rsidRPr="006E5416">
              <w:rPr>
                <w:rFonts w:ascii="Times New Roman" w:hAnsi="Times New Roman" w:cs="Times New Roman"/>
                <w:sz w:val="24"/>
                <w:szCs w:val="24"/>
              </w:rPr>
              <w:t>Pondere și punctaj acordat</w:t>
            </w:r>
          </w:p>
        </w:tc>
        <w:tc>
          <w:tcPr>
            <w:tcW w:w="3012" w:type="dxa"/>
          </w:tcPr>
          <w:p w14:paraId="67B4EC56" w14:textId="77777777" w:rsidR="007A259F" w:rsidRPr="006E5416" w:rsidRDefault="00A04360" w:rsidP="00A04360">
            <w:pPr>
              <w:pStyle w:val="a4"/>
              <w:rPr>
                <w:rFonts w:ascii="Times New Roman" w:hAnsi="Times New Roman" w:cs="Times New Roman"/>
                <w:sz w:val="24"/>
                <w:szCs w:val="24"/>
              </w:rPr>
            </w:pPr>
            <w:r w:rsidRPr="006E5416">
              <w:rPr>
                <w:rFonts w:ascii="Times New Roman" w:hAnsi="Times New Roman" w:cs="Times New Roman"/>
                <w:sz w:val="24"/>
                <w:szCs w:val="24"/>
              </w:rPr>
              <w:t>Pondere 1</w:t>
            </w:r>
          </w:p>
        </w:tc>
        <w:tc>
          <w:tcPr>
            <w:tcW w:w="2825" w:type="dxa"/>
          </w:tcPr>
          <w:p w14:paraId="22DB7B2E" w14:textId="224A422D" w:rsidR="007A259F" w:rsidRPr="006E5416" w:rsidRDefault="007A259F" w:rsidP="00A04360">
            <w:pPr>
              <w:pStyle w:val="a4"/>
              <w:rPr>
                <w:rFonts w:ascii="Times New Roman" w:hAnsi="Times New Roman" w:cs="Times New Roman"/>
                <w:sz w:val="24"/>
                <w:szCs w:val="24"/>
              </w:rPr>
            </w:pPr>
            <w:r w:rsidRPr="006E5416">
              <w:rPr>
                <w:rFonts w:ascii="Times New Roman" w:hAnsi="Times New Roman" w:cs="Times New Roman"/>
                <w:sz w:val="24"/>
                <w:szCs w:val="24"/>
              </w:rPr>
              <w:t>Autoevaluare conform criteriilor</w:t>
            </w:r>
            <w:r w:rsidR="00F547B1">
              <w:rPr>
                <w:rFonts w:ascii="Times New Roman" w:hAnsi="Times New Roman" w:cs="Times New Roman"/>
                <w:sz w:val="24"/>
                <w:szCs w:val="24"/>
              </w:rPr>
              <w:t xml:space="preserve"> 0,75</w:t>
            </w:r>
          </w:p>
        </w:tc>
        <w:tc>
          <w:tcPr>
            <w:tcW w:w="3341" w:type="dxa"/>
          </w:tcPr>
          <w:p w14:paraId="591168AE" w14:textId="5FB08CBE" w:rsidR="007A259F" w:rsidRPr="006E5416" w:rsidRDefault="007A259F" w:rsidP="00A04360">
            <w:pPr>
              <w:pStyle w:val="a4"/>
              <w:rPr>
                <w:rFonts w:ascii="Times New Roman" w:hAnsi="Times New Roman" w:cs="Times New Roman"/>
                <w:sz w:val="24"/>
                <w:szCs w:val="24"/>
              </w:rPr>
            </w:pPr>
            <w:r w:rsidRPr="006E5416">
              <w:rPr>
                <w:rFonts w:ascii="Times New Roman" w:hAnsi="Times New Roman" w:cs="Times New Roman"/>
                <w:sz w:val="24"/>
                <w:szCs w:val="24"/>
              </w:rPr>
              <w:t>Punctaj acordat</w:t>
            </w:r>
            <w:r w:rsidR="00F547B1">
              <w:rPr>
                <w:rFonts w:ascii="Times New Roman" w:hAnsi="Times New Roman" w:cs="Times New Roman"/>
                <w:sz w:val="24"/>
                <w:szCs w:val="24"/>
              </w:rPr>
              <w:t xml:space="preserve"> 0,75</w:t>
            </w:r>
          </w:p>
        </w:tc>
      </w:tr>
    </w:tbl>
    <w:p w14:paraId="1FB6C6B1" w14:textId="77777777" w:rsidR="007A259F" w:rsidRPr="00EF6CEA" w:rsidRDefault="007A259F" w:rsidP="004621E6">
      <w:pPr>
        <w:pStyle w:val="a4"/>
        <w:rPr>
          <w:rFonts w:ascii="Times New Roman" w:hAnsi="Times New Roman" w:cs="Times New Roman"/>
          <w:sz w:val="28"/>
          <w:szCs w:val="28"/>
        </w:rPr>
      </w:pPr>
    </w:p>
    <w:p w14:paraId="41F12A2D" w14:textId="741C2561" w:rsidR="00D07AC4" w:rsidRPr="006E5416" w:rsidRDefault="00304D38" w:rsidP="00304D38">
      <w:pPr>
        <w:pStyle w:val="a4"/>
        <w:rPr>
          <w:rFonts w:ascii="Times New Roman" w:hAnsi="Times New Roman" w:cs="Times New Roman"/>
          <w:b/>
          <w:sz w:val="24"/>
          <w:szCs w:val="24"/>
        </w:rPr>
      </w:pPr>
      <w:r>
        <w:rPr>
          <w:rFonts w:ascii="Times New Roman" w:hAnsi="Times New Roman" w:cs="Times New Roman"/>
          <w:b/>
          <w:sz w:val="24"/>
          <w:szCs w:val="24"/>
        </w:rPr>
        <w:t>Domeniu</w:t>
      </w:r>
      <w:proofErr w:type="gramStart"/>
      <w:r>
        <w:rPr>
          <w:rFonts w:ascii="Times New Roman" w:hAnsi="Times New Roman" w:cs="Times New Roman"/>
          <w:b/>
          <w:sz w:val="24"/>
          <w:szCs w:val="24"/>
        </w:rPr>
        <w:t>:</w:t>
      </w:r>
      <w:r w:rsidR="00D07AC4" w:rsidRPr="006E5416">
        <w:rPr>
          <w:rFonts w:ascii="Times New Roman" w:hAnsi="Times New Roman" w:cs="Times New Roman"/>
          <w:b/>
          <w:sz w:val="24"/>
          <w:szCs w:val="24"/>
        </w:rPr>
        <w:t>Curriculum</w:t>
      </w:r>
      <w:proofErr w:type="gramEnd"/>
      <w:r w:rsidR="00D07AC4" w:rsidRPr="006E5416">
        <w:rPr>
          <w:rFonts w:ascii="Times New Roman" w:hAnsi="Times New Roman" w:cs="Times New Roman"/>
          <w:b/>
          <w:sz w:val="24"/>
          <w:szCs w:val="24"/>
        </w:rPr>
        <w:t xml:space="preserve">/ proces educațional: </w:t>
      </w:r>
    </w:p>
    <w:p w14:paraId="5BEBCAD3" w14:textId="77777777" w:rsidR="00D07AC4" w:rsidRPr="006E5416" w:rsidRDefault="00BA598F" w:rsidP="004621E6">
      <w:pPr>
        <w:pStyle w:val="a4"/>
        <w:rPr>
          <w:rFonts w:ascii="Times New Roman" w:hAnsi="Times New Roman" w:cs="Times New Roman"/>
          <w:sz w:val="24"/>
          <w:szCs w:val="24"/>
        </w:rPr>
      </w:pPr>
      <w:proofErr w:type="gramStart"/>
      <w:r w:rsidRPr="002862B7">
        <w:rPr>
          <w:rFonts w:ascii="Times New Roman" w:hAnsi="Times New Roman" w:cs="Times New Roman"/>
          <w:b/>
          <w:bCs/>
          <w:sz w:val="24"/>
          <w:szCs w:val="24"/>
        </w:rPr>
        <w:t xml:space="preserve">Indicator </w:t>
      </w:r>
      <w:r w:rsidR="00D07AC4" w:rsidRPr="002862B7">
        <w:rPr>
          <w:rFonts w:ascii="Times New Roman" w:hAnsi="Times New Roman" w:cs="Times New Roman"/>
          <w:b/>
          <w:bCs/>
          <w:sz w:val="24"/>
          <w:szCs w:val="24"/>
        </w:rPr>
        <w:t>1.3.3.</w:t>
      </w:r>
      <w:proofErr w:type="gramEnd"/>
      <w:r w:rsidR="00D07AC4" w:rsidRPr="006E5416">
        <w:rPr>
          <w:rFonts w:ascii="Times New Roman" w:hAnsi="Times New Roman" w:cs="Times New Roman"/>
          <w:sz w:val="24"/>
          <w:szCs w:val="24"/>
        </w:rPr>
        <w:t xml:space="preserve"> </w:t>
      </w:r>
      <w:r w:rsidR="00794A42" w:rsidRPr="006E5416">
        <w:rPr>
          <w:rFonts w:ascii="Times New Roman" w:hAnsi="Times New Roman" w:cs="Times New Roman"/>
          <w:sz w:val="24"/>
          <w:szCs w:val="24"/>
        </w:rPr>
        <w:t xml:space="preserve">Realizarea activităților de promovare/susținere </w:t>
      </w:r>
      <w:r w:rsidR="00D07AC4" w:rsidRPr="006E5416">
        <w:rPr>
          <w:rFonts w:ascii="Times New Roman" w:hAnsi="Times New Roman" w:cs="Times New Roman"/>
          <w:sz w:val="24"/>
          <w:szCs w:val="24"/>
        </w:rPr>
        <w:t>a modului sănătos de viață, de prevenire a riscurilor de accident, îmbolnăviri etc.</w:t>
      </w:r>
      <w:r w:rsidR="00794A42" w:rsidRPr="006E5416">
        <w:rPr>
          <w:rFonts w:ascii="Times New Roman" w:hAnsi="Times New Roman" w:cs="Times New Roman"/>
          <w:sz w:val="24"/>
          <w:szCs w:val="24"/>
        </w:rPr>
        <w:t>,luarea măsurilor de prevenire</w:t>
      </w:r>
      <w:r w:rsidR="000F44B9" w:rsidRPr="006E5416">
        <w:rPr>
          <w:rFonts w:ascii="Times New Roman" w:hAnsi="Times New Roman" w:cs="Times New Roman"/>
          <w:sz w:val="24"/>
          <w:szCs w:val="24"/>
        </w:rPr>
        <w:t xml:space="preserve"> surmenajului și de profilaxie a stresulu</w:t>
      </w:r>
      <w:r w:rsidR="00F1553A" w:rsidRPr="006E5416">
        <w:rPr>
          <w:rFonts w:ascii="Times New Roman" w:hAnsi="Times New Roman" w:cs="Times New Roman"/>
          <w:sz w:val="24"/>
          <w:szCs w:val="24"/>
        </w:rPr>
        <w:t>i pe parcursul procesului educaț</w:t>
      </w:r>
      <w:r w:rsidR="000F44B9" w:rsidRPr="006E5416">
        <w:rPr>
          <w:rFonts w:ascii="Times New Roman" w:hAnsi="Times New Roman" w:cs="Times New Roman"/>
          <w:sz w:val="24"/>
          <w:szCs w:val="24"/>
        </w:rPr>
        <w:t>ional și asigurare</w:t>
      </w:r>
      <w:r w:rsidR="00F1553A" w:rsidRPr="006E5416">
        <w:rPr>
          <w:rFonts w:ascii="Times New Roman" w:hAnsi="Times New Roman" w:cs="Times New Roman"/>
          <w:sz w:val="24"/>
          <w:szCs w:val="24"/>
        </w:rPr>
        <w:t>a accesului elevilor la program</w:t>
      </w:r>
      <w:r w:rsidR="000F44B9" w:rsidRPr="006E5416">
        <w:rPr>
          <w:rFonts w:ascii="Times New Roman" w:hAnsi="Times New Roman" w:cs="Times New Roman"/>
          <w:sz w:val="24"/>
          <w:szCs w:val="24"/>
        </w:rPr>
        <w:t>e ce promovează modul sănătos de viață</w:t>
      </w:r>
    </w:p>
    <w:tbl>
      <w:tblPr>
        <w:tblStyle w:val="a3"/>
        <w:tblW w:w="10456" w:type="dxa"/>
        <w:tblLook w:val="04A0" w:firstRow="1" w:lastRow="0" w:firstColumn="1" w:lastColumn="0" w:noHBand="0" w:noVBand="1"/>
      </w:tblPr>
      <w:tblGrid>
        <w:gridCol w:w="1278"/>
        <w:gridCol w:w="3012"/>
        <w:gridCol w:w="2825"/>
        <w:gridCol w:w="3341"/>
      </w:tblGrid>
      <w:tr w:rsidR="007A259F" w:rsidRPr="006E5416" w14:paraId="52747745" w14:textId="77777777" w:rsidTr="002862B7">
        <w:tc>
          <w:tcPr>
            <w:tcW w:w="1278" w:type="dxa"/>
          </w:tcPr>
          <w:p w14:paraId="7FD0EF9E" w14:textId="77777777" w:rsidR="007A259F" w:rsidRPr="006E5416" w:rsidRDefault="007A259F" w:rsidP="00A04360">
            <w:pPr>
              <w:pStyle w:val="a4"/>
              <w:rPr>
                <w:rFonts w:ascii="Times New Roman" w:hAnsi="Times New Roman" w:cs="Times New Roman"/>
                <w:sz w:val="24"/>
                <w:szCs w:val="24"/>
              </w:rPr>
            </w:pPr>
            <w:r w:rsidRPr="006E5416">
              <w:rPr>
                <w:rFonts w:ascii="Times New Roman" w:hAnsi="Times New Roman" w:cs="Times New Roman"/>
                <w:sz w:val="24"/>
                <w:szCs w:val="24"/>
              </w:rPr>
              <w:t>Dovezi</w:t>
            </w:r>
          </w:p>
        </w:tc>
        <w:tc>
          <w:tcPr>
            <w:tcW w:w="9178" w:type="dxa"/>
            <w:gridSpan w:val="3"/>
          </w:tcPr>
          <w:p w14:paraId="0D8580FB" w14:textId="340F7C98" w:rsidR="004D65E5" w:rsidRPr="006E5416" w:rsidRDefault="008507CF" w:rsidP="005F0786">
            <w:pPr>
              <w:pStyle w:val="a4"/>
              <w:rPr>
                <w:rFonts w:ascii="Times New Roman" w:hAnsi="Times New Roman" w:cs="Times New Roman"/>
                <w:color w:val="FF0000"/>
                <w:sz w:val="24"/>
                <w:szCs w:val="24"/>
                <w:lang w:val="en-US"/>
              </w:rPr>
            </w:pPr>
            <w:r>
              <w:rPr>
                <w:rFonts w:ascii="Times New Roman" w:hAnsi="Times New Roman" w:cs="Times New Roman"/>
                <w:sz w:val="24"/>
                <w:szCs w:val="24"/>
                <w:lang w:val="en-US"/>
              </w:rPr>
              <w:t xml:space="preserve">Planul anual de </w:t>
            </w:r>
            <w:proofErr w:type="gramStart"/>
            <w:r>
              <w:rPr>
                <w:rFonts w:ascii="Times New Roman" w:hAnsi="Times New Roman" w:cs="Times New Roman"/>
                <w:sz w:val="24"/>
                <w:szCs w:val="24"/>
                <w:lang w:val="en-US"/>
              </w:rPr>
              <w:t xml:space="preserve">activitate </w:t>
            </w:r>
            <w:r w:rsidR="004D65E5" w:rsidRPr="006E5416">
              <w:rPr>
                <w:rFonts w:ascii="Times New Roman" w:hAnsi="Times New Roman" w:cs="Times New Roman"/>
                <w:sz w:val="24"/>
                <w:szCs w:val="24"/>
                <w:lang w:val="en-US"/>
              </w:rPr>
              <w:t xml:space="preserve"> al</w:t>
            </w:r>
            <w:proofErr w:type="gramEnd"/>
            <w:r w:rsidR="004D65E5" w:rsidRPr="006E5416">
              <w:rPr>
                <w:rFonts w:ascii="Times New Roman" w:hAnsi="Times New Roman" w:cs="Times New Roman"/>
                <w:sz w:val="24"/>
                <w:szCs w:val="24"/>
                <w:lang w:val="en-US"/>
              </w:rPr>
              <w:t xml:space="preserve"> instituţiei aprobat la Consiliul profesoral, proces - verbal nr. </w:t>
            </w:r>
            <w:r w:rsidR="004D65E5" w:rsidRPr="008B332C">
              <w:rPr>
                <w:rFonts w:ascii="Times New Roman" w:hAnsi="Times New Roman" w:cs="Times New Roman"/>
                <w:sz w:val="24"/>
                <w:szCs w:val="24"/>
                <w:lang w:val="en-US"/>
              </w:rPr>
              <w:t>1 din 0</w:t>
            </w:r>
            <w:r w:rsidR="008B332C">
              <w:rPr>
                <w:rFonts w:ascii="Times New Roman" w:hAnsi="Times New Roman" w:cs="Times New Roman"/>
                <w:sz w:val="24"/>
                <w:szCs w:val="24"/>
                <w:lang w:val="en-US"/>
              </w:rPr>
              <w:t>1</w:t>
            </w:r>
            <w:r w:rsidR="004D65E5" w:rsidRPr="008B332C">
              <w:rPr>
                <w:rFonts w:ascii="Times New Roman" w:hAnsi="Times New Roman" w:cs="Times New Roman"/>
                <w:sz w:val="24"/>
                <w:szCs w:val="24"/>
                <w:lang w:val="en-US"/>
              </w:rPr>
              <w:t>.09.20</w:t>
            </w:r>
            <w:r w:rsidR="008B332C">
              <w:rPr>
                <w:rFonts w:ascii="Times New Roman" w:hAnsi="Times New Roman" w:cs="Times New Roman"/>
                <w:sz w:val="24"/>
                <w:szCs w:val="24"/>
                <w:lang w:val="en-US"/>
              </w:rPr>
              <w:t>20</w:t>
            </w:r>
            <w:r w:rsidR="004D65E5" w:rsidRPr="008B332C">
              <w:rPr>
                <w:rFonts w:ascii="Times New Roman" w:hAnsi="Times New Roman" w:cs="Times New Roman"/>
                <w:sz w:val="24"/>
                <w:szCs w:val="24"/>
                <w:lang w:val="en-US"/>
              </w:rPr>
              <w:t xml:space="preserve">; </w:t>
            </w:r>
          </w:p>
          <w:p w14:paraId="1FDE493E" w14:textId="77777777" w:rsidR="004D65E5" w:rsidRPr="006E5416" w:rsidRDefault="004D65E5" w:rsidP="005F0786">
            <w:pPr>
              <w:pStyle w:val="a4"/>
              <w:rPr>
                <w:rFonts w:ascii="Times New Roman" w:hAnsi="Times New Roman" w:cs="Times New Roman"/>
                <w:sz w:val="24"/>
                <w:szCs w:val="24"/>
                <w:lang w:val="en-US"/>
              </w:rPr>
            </w:pPr>
            <w:r w:rsidRPr="006E5416">
              <w:rPr>
                <w:rFonts w:ascii="Times New Roman" w:hAnsi="Times New Roman" w:cs="Times New Roman"/>
                <w:sz w:val="24"/>
                <w:szCs w:val="24"/>
                <w:lang w:val="en-US"/>
              </w:rPr>
              <w:t>Portofoliile profesionale ale cadrelor didactice;</w:t>
            </w:r>
          </w:p>
          <w:p w14:paraId="2DAC9FA0" w14:textId="77777777" w:rsidR="007A259F" w:rsidRPr="006E5416" w:rsidRDefault="004D65E5" w:rsidP="005F0786">
            <w:pPr>
              <w:pStyle w:val="a4"/>
              <w:rPr>
                <w:sz w:val="24"/>
                <w:szCs w:val="24"/>
              </w:rPr>
            </w:pPr>
            <w:r w:rsidRPr="006E5416">
              <w:rPr>
                <w:rFonts w:ascii="Times New Roman" w:hAnsi="Times New Roman" w:cs="Times New Roman"/>
                <w:sz w:val="24"/>
                <w:szCs w:val="24"/>
                <w:lang w:val="en-US"/>
              </w:rPr>
              <w:t>Planul de activitate al Consiliului de elevi</w:t>
            </w:r>
            <w:r w:rsidRPr="006E5416">
              <w:rPr>
                <w:sz w:val="24"/>
                <w:szCs w:val="24"/>
                <w:lang w:val="en-US"/>
              </w:rPr>
              <w:t>;</w:t>
            </w:r>
          </w:p>
        </w:tc>
      </w:tr>
      <w:tr w:rsidR="007A259F" w:rsidRPr="006E5416" w14:paraId="16E1A0A8" w14:textId="77777777" w:rsidTr="002862B7">
        <w:tc>
          <w:tcPr>
            <w:tcW w:w="1278" w:type="dxa"/>
          </w:tcPr>
          <w:p w14:paraId="59106A1B" w14:textId="77777777" w:rsidR="007A259F" w:rsidRPr="006E5416" w:rsidRDefault="007A259F" w:rsidP="00A04360">
            <w:pPr>
              <w:pStyle w:val="a4"/>
              <w:rPr>
                <w:rFonts w:ascii="Times New Roman" w:hAnsi="Times New Roman" w:cs="Times New Roman"/>
                <w:sz w:val="24"/>
                <w:szCs w:val="24"/>
              </w:rPr>
            </w:pPr>
            <w:r w:rsidRPr="006E5416">
              <w:rPr>
                <w:rFonts w:ascii="Times New Roman" w:hAnsi="Times New Roman" w:cs="Times New Roman"/>
                <w:sz w:val="24"/>
                <w:szCs w:val="24"/>
              </w:rPr>
              <w:t>Constatări</w:t>
            </w:r>
          </w:p>
        </w:tc>
        <w:tc>
          <w:tcPr>
            <w:tcW w:w="9178" w:type="dxa"/>
            <w:gridSpan w:val="3"/>
          </w:tcPr>
          <w:p w14:paraId="0F850D9F" w14:textId="062F2155" w:rsidR="007A259F" w:rsidRPr="006E5416" w:rsidRDefault="008507CF" w:rsidP="00A04360">
            <w:pPr>
              <w:pStyle w:val="a4"/>
              <w:rPr>
                <w:rFonts w:ascii="Times New Roman" w:eastAsia="Calibri" w:hAnsi="Times New Roman" w:cs="Times New Roman"/>
                <w:sz w:val="24"/>
                <w:szCs w:val="24"/>
                <w:lang w:val="en-US"/>
              </w:rPr>
            </w:pPr>
            <w:r w:rsidRPr="008507CF">
              <w:rPr>
                <w:rFonts w:ascii="Times New Roman" w:eastAsia="Calibri" w:hAnsi="Times New Roman" w:cs="Times New Roman"/>
                <w:sz w:val="24"/>
                <w:szCs w:val="24"/>
              </w:rPr>
              <w:t>Sunt</w:t>
            </w:r>
            <w:r>
              <w:rPr>
                <w:rFonts w:ascii="Times New Roman" w:eastAsia="Calibri" w:hAnsi="Times New Roman" w:cs="Times New Roman"/>
                <w:i/>
                <w:sz w:val="24"/>
                <w:szCs w:val="24"/>
              </w:rPr>
              <w:t xml:space="preserve"> </w:t>
            </w:r>
            <w:r>
              <w:rPr>
                <w:rFonts w:ascii="Times New Roman" w:eastAsia="Calibri" w:hAnsi="Times New Roman" w:cs="Times New Roman"/>
                <w:sz w:val="24"/>
                <w:szCs w:val="24"/>
                <w:lang w:val="en-US"/>
              </w:rPr>
              <w:t xml:space="preserve"> încurajate</w:t>
            </w:r>
            <w:r w:rsidR="004D65E5" w:rsidRPr="006E5416">
              <w:rPr>
                <w:rFonts w:ascii="Times New Roman" w:eastAsia="Calibri" w:hAnsi="Times New Roman" w:cs="Times New Roman"/>
                <w:sz w:val="24"/>
                <w:szCs w:val="24"/>
                <w:lang w:val="en-US"/>
              </w:rPr>
              <w:t xml:space="preserve"> activ inițiative</w:t>
            </w:r>
            <w:r>
              <w:rPr>
                <w:rFonts w:ascii="Times New Roman" w:eastAsia="Calibri" w:hAnsi="Times New Roman" w:cs="Times New Roman"/>
                <w:sz w:val="24"/>
                <w:szCs w:val="24"/>
                <w:lang w:val="en-US"/>
              </w:rPr>
              <w:t>le</w:t>
            </w:r>
            <w:r w:rsidR="004D65E5" w:rsidRPr="006E5416">
              <w:rPr>
                <w:rFonts w:ascii="Times New Roman" w:eastAsia="Calibri" w:hAnsi="Times New Roman" w:cs="Times New Roman"/>
                <w:sz w:val="24"/>
                <w:szCs w:val="24"/>
                <w:lang w:val="en-US"/>
              </w:rPr>
              <w:t xml:space="preserve"> și activități</w:t>
            </w:r>
            <w:r>
              <w:rPr>
                <w:rFonts w:ascii="Times New Roman" w:eastAsia="Calibri" w:hAnsi="Times New Roman" w:cs="Times New Roman"/>
                <w:sz w:val="24"/>
                <w:szCs w:val="24"/>
                <w:lang w:val="en-US"/>
              </w:rPr>
              <w:t>le</w:t>
            </w:r>
            <w:r w:rsidR="004D65E5" w:rsidRPr="006E5416">
              <w:rPr>
                <w:rFonts w:ascii="Times New Roman" w:eastAsia="Calibri" w:hAnsi="Times New Roman" w:cs="Times New Roman"/>
                <w:sz w:val="24"/>
                <w:szCs w:val="24"/>
                <w:lang w:val="en-US"/>
              </w:rPr>
              <w:t xml:space="preserve"> de promovare/ susținere a modului sănătos de viață, de prevenire a riscurilor de accident, îmbolnăviri ș</w:t>
            </w:r>
            <w:r w:rsidR="005F0786" w:rsidRPr="006E5416">
              <w:rPr>
                <w:rFonts w:ascii="Times New Roman" w:eastAsia="Calibri" w:hAnsi="Times New Roman" w:cs="Times New Roman"/>
                <w:sz w:val="24"/>
                <w:szCs w:val="24"/>
                <w:lang w:val="en-US"/>
              </w:rPr>
              <w:t>i oferă acces elevilor</w:t>
            </w:r>
            <w:r w:rsidR="004D65E5" w:rsidRPr="006E5416">
              <w:rPr>
                <w:rFonts w:ascii="Times New Roman" w:eastAsia="Calibri" w:hAnsi="Times New Roman" w:cs="Times New Roman"/>
                <w:sz w:val="24"/>
                <w:szCs w:val="24"/>
                <w:lang w:val="en-US"/>
              </w:rPr>
              <w:t xml:space="preserve"> la programe educative în acest sens.</w:t>
            </w:r>
          </w:p>
          <w:p w14:paraId="65C3780E" w14:textId="7E6850F1" w:rsidR="006E5416" w:rsidRPr="006E5416" w:rsidRDefault="006E5416" w:rsidP="00A04360">
            <w:pPr>
              <w:pStyle w:val="a4"/>
              <w:rPr>
                <w:rFonts w:ascii="Times New Roman" w:hAnsi="Times New Roman" w:cs="Times New Roman"/>
                <w:sz w:val="24"/>
                <w:szCs w:val="24"/>
              </w:rPr>
            </w:pPr>
            <w:r w:rsidRPr="006E5416">
              <w:rPr>
                <w:rFonts w:ascii="Times New Roman" w:eastAsia="Times New Roman" w:hAnsi="Times New Roman" w:cs="Times New Roman"/>
                <w:sz w:val="24"/>
                <w:szCs w:val="24"/>
                <w:lang w:val="ro-RO"/>
              </w:rPr>
              <w:t>Elevii</w:t>
            </w:r>
            <w:r w:rsidRPr="006E5416">
              <w:rPr>
                <w:rFonts w:ascii="Times New Roman" w:eastAsia="Times New Roman" w:hAnsi="Times New Roman" w:cs="Times New Roman"/>
                <w:spacing w:val="-6"/>
                <w:sz w:val="24"/>
                <w:szCs w:val="24"/>
                <w:lang w:val="ro-RO"/>
              </w:rPr>
              <w:t xml:space="preserve"> </w:t>
            </w:r>
            <w:r w:rsidRPr="006E5416">
              <w:rPr>
                <w:rFonts w:ascii="Times New Roman" w:eastAsia="Times New Roman" w:hAnsi="Times New Roman" w:cs="Times New Roman"/>
                <w:sz w:val="24"/>
                <w:szCs w:val="24"/>
                <w:lang w:val="ro-RO"/>
              </w:rPr>
              <w:t>posedă</w:t>
            </w:r>
            <w:r w:rsidRPr="006E5416">
              <w:rPr>
                <w:rFonts w:ascii="Times New Roman" w:eastAsia="Times New Roman" w:hAnsi="Times New Roman" w:cs="Times New Roman"/>
                <w:spacing w:val="3"/>
                <w:sz w:val="24"/>
                <w:szCs w:val="24"/>
                <w:lang w:val="ro-RO"/>
              </w:rPr>
              <w:t xml:space="preserve"> </w:t>
            </w:r>
            <w:r w:rsidRPr="006E5416">
              <w:rPr>
                <w:rFonts w:ascii="Times New Roman" w:eastAsia="Times New Roman" w:hAnsi="Times New Roman" w:cs="Times New Roman"/>
                <w:sz w:val="24"/>
                <w:szCs w:val="24"/>
                <w:lang w:val="ro-RO"/>
              </w:rPr>
              <w:t>informatii</w:t>
            </w:r>
            <w:r w:rsidRPr="006E5416">
              <w:rPr>
                <w:rFonts w:ascii="Times New Roman" w:eastAsia="Times New Roman" w:hAnsi="Times New Roman" w:cs="Times New Roman"/>
                <w:spacing w:val="-6"/>
                <w:sz w:val="24"/>
                <w:szCs w:val="24"/>
                <w:lang w:val="ro-RO"/>
              </w:rPr>
              <w:t xml:space="preserve"> </w:t>
            </w:r>
            <w:r w:rsidRPr="006E5416">
              <w:rPr>
                <w:rFonts w:ascii="Times New Roman" w:eastAsia="Times New Roman" w:hAnsi="Times New Roman" w:cs="Times New Roman"/>
                <w:sz w:val="24"/>
                <w:szCs w:val="24"/>
                <w:lang w:val="ro-RO"/>
              </w:rPr>
              <w:t>profunde</w:t>
            </w:r>
            <w:r w:rsidRPr="006E5416">
              <w:rPr>
                <w:rFonts w:ascii="Times New Roman" w:eastAsia="Times New Roman" w:hAnsi="Times New Roman" w:cs="Times New Roman"/>
                <w:spacing w:val="-2"/>
                <w:sz w:val="24"/>
                <w:szCs w:val="24"/>
                <w:lang w:val="ro-RO"/>
              </w:rPr>
              <w:t xml:space="preserve"> </w:t>
            </w:r>
            <w:r w:rsidRPr="006E5416">
              <w:rPr>
                <w:rFonts w:ascii="Times New Roman" w:eastAsia="Times New Roman" w:hAnsi="Times New Roman" w:cs="Times New Roman"/>
                <w:sz w:val="24"/>
                <w:szCs w:val="24"/>
                <w:lang w:val="ro-RO"/>
              </w:rPr>
              <w:t>cu</w:t>
            </w:r>
            <w:r w:rsidRPr="006E5416">
              <w:rPr>
                <w:rFonts w:ascii="Times New Roman" w:eastAsia="Times New Roman" w:hAnsi="Times New Roman" w:cs="Times New Roman"/>
                <w:spacing w:val="-1"/>
                <w:sz w:val="24"/>
                <w:szCs w:val="24"/>
                <w:lang w:val="ro-RO"/>
              </w:rPr>
              <w:t xml:space="preserve"> </w:t>
            </w:r>
            <w:r w:rsidRPr="006E5416">
              <w:rPr>
                <w:rFonts w:ascii="Times New Roman" w:eastAsia="Times New Roman" w:hAnsi="Times New Roman" w:cs="Times New Roman"/>
                <w:sz w:val="24"/>
                <w:szCs w:val="24"/>
                <w:lang w:val="ro-RO"/>
              </w:rPr>
              <w:t>referire</w:t>
            </w:r>
            <w:r w:rsidRPr="006E5416">
              <w:rPr>
                <w:rFonts w:ascii="Times New Roman" w:eastAsia="Times New Roman" w:hAnsi="Times New Roman" w:cs="Times New Roman"/>
                <w:spacing w:val="3"/>
                <w:sz w:val="24"/>
                <w:szCs w:val="24"/>
                <w:lang w:val="ro-RO"/>
              </w:rPr>
              <w:t xml:space="preserve"> </w:t>
            </w:r>
            <w:r w:rsidRPr="006E5416">
              <w:rPr>
                <w:rFonts w:ascii="Times New Roman" w:eastAsia="Times New Roman" w:hAnsi="Times New Roman" w:cs="Times New Roman"/>
                <w:sz w:val="24"/>
                <w:szCs w:val="24"/>
                <w:lang w:val="ro-RO"/>
              </w:rPr>
              <w:t>la</w:t>
            </w:r>
            <w:r w:rsidRPr="006E5416">
              <w:rPr>
                <w:rFonts w:ascii="Times New Roman" w:eastAsia="Times New Roman" w:hAnsi="Times New Roman" w:cs="Times New Roman"/>
                <w:spacing w:val="-2"/>
                <w:sz w:val="24"/>
                <w:szCs w:val="24"/>
                <w:lang w:val="ro-RO"/>
              </w:rPr>
              <w:t xml:space="preserve"> </w:t>
            </w:r>
            <w:r w:rsidRPr="006E5416">
              <w:rPr>
                <w:rFonts w:ascii="Times New Roman" w:eastAsia="Times New Roman" w:hAnsi="Times New Roman" w:cs="Times New Roman"/>
                <w:sz w:val="24"/>
                <w:szCs w:val="24"/>
                <w:lang w:val="ro-RO"/>
              </w:rPr>
              <w:t>prioritațile</w:t>
            </w:r>
            <w:r w:rsidRPr="006E5416">
              <w:rPr>
                <w:rFonts w:ascii="Times New Roman" w:eastAsia="Times New Roman" w:hAnsi="Times New Roman" w:cs="Times New Roman"/>
                <w:spacing w:val="3"/>
                <w:sz w:val="24"/>
                <w:szCs w:val="24"/>
                <w:lang w:val="ro-RO"/>
              </w:rPr>
              <w:t xml:space="preserve"> </w:t>
            </w:r>
            <w:r w:rsidRPr="006E5416">
              <w:rPr>
                <w:rFonts w:ascii="Times New Roman" w:eastAsia="Times New Roman" w:hAnsi="Times New Roman" w:cs="Times New Roman"/>
                <w:sz w:val="24"/>
                <w:szCs w:val="24"/>
                <w:lang w:val="ro-RO"/>
              </w:rPr>
              <w:t>modului</w:t>
            </w:r>
            <w:r w:rsidRPr="006E5416">
              <w:rPr>
                <w:rFonts w:ascii="Times New Roman" w:eastAsia="Times New Roman" w:hAnsi="Times New Roman" w:cs="Times New Roman"/>
                <w:spacing w:val="-5"/>
                <w:sz w:val="24"/>
                <w:szCs w:val="24"/>
                <w:lang w:val="ro-RO"/>
              </w:rPr>
              <w:t xml:space="preserve"> </w:t>
            </w:r>
            <w:r w:rsidRPr="006E5416">
              <w:rPr>
                <w:rFonts w:ascii="Times New Roman" w:eastAsia="Times New Roman" w:hAnsi="Times New Roman" w:cs="Times New Roman"/>
                <w:sz w:val="24"/>
                <w:szCs w:val="24"/>
                <w:lang w:val="ro-RO"/>
              </w:rPr>
              <w:t>sănătos</w:t>
            </w:r>
            <w:r w:rsidRPr="006E5416">
              <w:rPr>
                <w:rFonts w:ascii="Times New Roman" w:eastAsia="Times New Roman" w:hAnsi="Times New Roman" w:cs="Times New Roman"/>
                <w:spacing w:val="-4"/>
                <w:sz w:val="24"/>
                <w:szCs w:val="24"/>
                <w:lang w:val="ro-RO"/>
              </w:rPr>
              <w:t xml:space="preserve"> </w:t>
            </w:r>
            <w:r w:rsidRPr="006E5416">
              <w:rPr>
                <w:rFonts w:ascii="Times New Roman" w:eastAsia="Times New Roman" w:hAnsi="Times New Roman" w:cs="Times New Roman"/>
                <w:sz w:val="24"/>
                <w:szCs w:val="24"/>
                <w:lang w:val="ro-RO"/>
              </w:rPr>
              <w:t>de</w:t>
            </w:r>
            <w:r w:rsidRPr="006E5416">
              <w:rPr>
                <w:rFonts w:ascii="Times New Roman" w:eastAsia="Times New Roman" w:hAnsi="Times New Roman" w:cs="Times New Roman"/>
                <w:spacing w:val="-7"/>
                <w:sz w:val="24"/>
                <w:szCs w:val="24"/>
                <w:lang w:val="ro-RO"/>
              </w:rPr>
              <w:t xml:space="preserve"> </w:t>
            </w:r>
            <w:r w:rsidRPr="006E5416">
              <w:rPr>
                <w:rFonts w:ascii="Times New Roman" w:eastAsia="Times New Roman" w:hAnsi="Times New Roman" w:cs="Times New Roman"/>
                <w:sz w:val="24"/>
                <w:szCs w:val="24"/>
                <w:lang w:val="ro-RO"/>
              </w:rPr>
              <w:t>viață</w:t>
            </w:r>
            <w:r w:rsidRPr="006E5416">
              <w:rPr>
                <w:rFonts w:ascii="Times New Roman" w:eastAsia="Times New Roman" w:hAnsi="Times New Roman" w:cs="Times New Roman"/>
                <w:spacing w:val="-2"/>
                <w:sz w:val="24"/>
                <w:szCs w:val="24"/>
                <w:lang w:val="ro-RO"/>
              </w:rPr>
              <w:t xml:space="preserve"> </w:t>
            </w:r>
            <w:r w:rsidRPr="006E5416">
              <w:rPr>
                <w:rFonts w:ascii="Times New Roman" w:eastAsia="Times New Roman" w:hAnsi="Times New Roman" w:cs="Times New Roman"/>
                <w:sz w:val="24"/>
                <w:szCs w:val="24"/>
                <w:lang w:val="ro-RO"/>
              </w:rPr>
              <w:t>și</w:t>
            </w:r>
            <w:r w:rsidRPr="006E5416">
              <w:rPr>
                <w:rFonts w:ascii="Times New Roman" w:eastAsia="Times New Roman" w:hAnsi="Times New Roman" w:cs="Times New Roman"/>
                <w:spacing w:val="-9"/>
                <w:sz w:val="24"/>
                <w:szCs w:val="24"/>
                <w:lang w:val="ro-RO"/>
              </w:rPr>
              <w:t xml:space="preserve"> </w:t>
            </w:r>
            <w:r w:rsidRPr="006E5416">
              <w:rPr>
                <w:rFonts w:ascii="Times New Roman" w:eastAsia="Times New Roman" w:hAnsi="Times New Roman" w:cs="Times New Roman"/>
                <w:sz w:val="24"/>
                <w:szCs w:val="24"/>
                <w:lang w:val="ro-RO"/>
              </w:rPr>
              <w:t>optează</w:t>
            </w:r>
            <w:r w:rsidRPr="006E5416">
              <w:rPr>
                <w:rFonts w:ascii="Times New Roman" w:eastAsia="Times New Roman" w:hAnsi="Times New Roman" w:cs="Times New Roman"/>
                <w:spacing w:val="-2"/>
                <w:sz w:val="24"/>
                <w:szCs w:val="24"/>
                <w:lang w:val="ro-RO"/>
              </w:rPr>
              <w:t xml:space="preserve"> </w:t>
            </w:r>
            <w:r w:rsidRPr="006E5416">
              <w:rPr>
                <w:rFonts w:ascii="Times New Roman" w:eastAsia="Times New Roman" w:hAnsi="Times New Roman" w:cs="Times New Roman"/>
                <w:sz w:val="24"/>
                <w:szCs w:val="24"/>
                <w:lang w:val="ro-RO"/>
              </w:rPr>
              <w:t>ferm</w:t>
            </w:r>
            <w:r w:rsidRPr="006E5416">
              <w:rPr>
                <w:rFonts w:ascii="Times New Roman" w:eastAsia="Times New Roman" w:hAnsi="Times New Roman" w:cs="Times New Roman"/>
                <w:spacing w:val="3"/>
                <w:sz w:val="24"/>
                <w:szCs w:val="24"/>
                <w:lang w:val="ro-RO"/>
              </w:rPr>
              <w:t xml:space="preserve"> </w:t>
            </w:r>
            <w:r w:rsidRPr="006E5416">
              <w:rPr>
                <w:rFonts w:ascii="Times New Roman" w:eastAsia="Times New Roman" w:hAnsi="Times New Roman" w:cs="Times New Roman"/>
                <w:sz w:val="24"/>
                <w:szCs w:val="24"/>
                <w:lang w:val="ro-RO"/>
              </w:rPr>
              <w:t>pentru</w:t>
            </w:r>
            <w:r w:rsidRPr="006E5416">
              <w:rPr>
                <w:rFonts w:ascii="Times New Roman" w:eastAsia="Times New Roman" w:hAnsi="Times New Roman" w:cs="Times New Roman"/>
                <w:spacing w:val="-1"/>
                <w:sz w:val="24"/>
                <w:szCs w:val="24"/>
                <w:lang w:val="ro-RO"/>
              </w:rPr>
              <w:t xml:space="preserve"> </w:t>
            </w:r>
            <w:r w:rsidRPr="006E5416">
              <w:rPr>
                <w:rFonts w:ascii="Times New Roman" w:eastAsia="Times New Roman" w:hAnsi="Times New Roman" w:cs="Times New Roman"/>
                <w:sz w:val="24"/>
                <w:szCs w:val="24"/>
                <w:lang w:val="ro-RO"/>
              </w:rPr>
              <w:t>el.</w:t>
            </w:r>
          </w:p>
        </w:tc>
      </w:tr>
      <w:tr w:rsidR="007A259F" w:rsidRPr="006E5416" w14:paraId="4C1D6948" w14:textId="77777777" w:rsidTr="002862B7">
        <w:tc>
          <w:tcPr>
            <w:tcW w:w="1278" w:type="dxa"/>
          </w:tcPr>
          <w:p w14:paraId="68DD1243" w14:textId="77777777" w:rsidR="007A259F" w:rsidRPr="006E5416" w:rsidRDefault="007A259F" w:rsidP="00A04360">
            <w:pPr>
              <w:pStyle w:val="a4"/>
              <w:rPr>
                <w:rFonts w:ascii="Times New Roman" w:hAnsi="Times New Roman" w:cs="Times New Roman"/>
                <w:sz w:val="24"/>
                <w:szCs w:val="24"/>
              </w:rPr>
            </w:pPr>
            <w:r w:rsidRPr="006E5416">
              <w:rPr>
                <w:rFonts w:ascii="Times New Roman" w:hAnsi="Times New Roman" w:cs="Times New Roman"/>
                <w:sz w:val="24"/>
                <w:szCs w:val="24"/>
              </w:rPr>
              <w:t>Pondere și punctaj acordat</w:t>
            </w:r>
          </w:p>
        </w:tc>
        <w:tc>
          <w:tcPr>
            <w:tcW w:w="3012" w:type="dxa"/>
          </w:tcPr>
          <w:p w14:paraId="04128E41" w14:textId="77777777" w:rsidR="007A259F" w:rsidRPr="006E5416" w:rsidRDefault="007A259F" w:rsidP="00A04360">
            <w:pPr>
              <w:pStyle w:val="a4"/>
              <w:rPr>
                <w:rFonts w:ascii="Times New Roman" w:hAnsi="Times New Roman" w:cs="Times New Roman"/>
                <w:sz w:val="24"/>
                <w:szCs w:val="24"/>
              </w:rPr>
            </w:pPr>
            <w:r w:rsidRPr="006E5416">
              <w:rPr>
                <w:rFonts w:ascii="Times New Roman" w:hAnsi="Times New Roman" w:cs="Times New Roman"/>
                <w:sz w:val="24"/>
                <w:szCs w:val="24"/>
              </w:rPr>
              <w:t>Pondere 2</w:t>
            </w:r>
          </w:p>
        </w:tc>
        <w:tc>
          <w:tcPr>
            <w:tcW w:w="2825" w:type="dxa"/>
          </w:tcPr>
          <w:p w14:paraId="56E7F508" w14:textId="09C97547" w:rsidR="007A259F" w:rsidRPr="006E5416" w:rsidRDefault="007A259F" w:rsidP="00A04360">
            <w:pPr>
              <w:pStyle w:val="a4"/>
              <w:rPr>
                <w:rFonts w:ascii="Times New Roman" w:hAnsi="Times New Roman" w:cs="Times New Roman"/>
                <w:sz w:val="24"/>
                <w:szCs w:val="24"/>
              </w:rPr>
            </w:pPr>
            <w:r w:rsidRPr="006E5416">
              <w:rPr>
                <w:rFonts w:ascii="Times New Roman" w:hAnsi="Times New Roman" w:cs="Times New Roman"/>
                <w:sz w:val="24"/>
                <w:szCs w:val="24"/>
              </w:rPr>
              <w:t>Autoevaluare conform criteriilor</w:t>
            </w:r>
            <w:r w:rsidR="006E5416">
              <w:rPr>
                <w:rFonts w:ascii="Times New Roman" w:hAnsi="Times New Roman" w:cs="Times New Roman"/>
                <w:sz w:val="24"/>
                <w:szCs w:val="24"/>
              </w:rPr>
              <w:t xml:space="preserve">   </w:t>
            </w:r>
            <w:r w:rsidR="00F547B1">
              <w:rPr>
                <w:rFonts w:ascii="Times New Roman" w:hAnsi="Times New Roman" w:cs="Times New Roman"/>
                <w:sz w:val="24"/>
                <w:szCs w:val="24"/>
              </w:rPr>
              <w:t>0,75</w:t>
            </w:r>
          </w:p>
        </w:tc>
        <w:tc>
          <w:tcPr>
            <w:tcW w:w="3341" w:type="dxa"/>
          </w:tcPr>
          <w:p w14:paraId="1BB00E33" w14:textId="2BD602BA" w:rsidR="007A259F" w:rsidRPr="006E5416" w:rsidRDefault="007A259F" w:rsidP="00A04360">
            <w:pPr>
              <w:pStyle w:val="a4"/>
              <w:rPr>
                <w:rFonts w:ascii="Times New Roman" w:hAnsi="Times New Roman" w:cs="Times New Roman"/>
                <w:sz w:val="24"/>
                <w:szCs w:val="24"/>
              </w:rPr>
            </w:pPr>
            <w:r w:rsidRPr="006E5416">
              <w:rPr>
                <w:rFonts w:ascii="Times New Roman" w:hAnsi="Times New Roman" w:cs="Times New Roman"/>
                <w:sz w:val="24"/>
                <w:szCs w:val="24"/>
              </w:rPr>
              <w:t>Punctaj acordat</w:t>
            </w:r>
            <w:r w:rsidR="00F547B1">
              <w:rPr>
                <w:rFonts w:ascii="Times New Roman" w:hAnsi="Times New Roman" w:cs="Times New Roman"/>
                <w:sz w:val="24"/>
                <w:szCs w:val="24"/>
              </w:rPr>
              <w:t xml:space="preserve">  1,5</w:t>
            </w:r>
          </w:p>
        </w:tc>
      </w:tr>
    </w:tbl>
    <w:p w14:paraId="1F5CD62F" w14:textId="77777777" w:rsidR="007A259F" w:rsidRPr="00EF6CEA" w:rsidRDefault="007A259F" w:rsidP="004621E6">
      <w:pPr>
        <w:pStyle w:val="a4"/>
        <w:rPr>
          <w:rFonts w:ascii="Times New Roman" w:hAnsi="Times New Roman" w:cs="Times New Roman"/>
          <w:sz w:val="28"/>
          <w:szCs w:val="28"/>
        </w:rPr>
      </w:pPr>
    </w:p>
    <w:p w14:paraId="4791998C" w14:textId="77777777" w:rsidR="00D07AC4" w:rsidRDefault="00D07AC4" w:rsidP="004621E6">
      <w:pPr>
        <w:pStyle w:val="a4"/>
        <w:rPr>
          <w:rFonts w:ascii="Times New Roman" w:hAnsi="Times New Roman" w:cs="Times New Roman"/>
          <w:sz w:val="28"/>
          <w:szCs w:val="28"/>
        </w:rPr>
      </w:pPr>
    </w:p>
    <w:tbl>
      <w:tblPr>
        <w:tblStyle w:val="a3"/>
        <w:tblW w:w="10456" w:type="dxa"/>
        <w:tblLook w:val="04A0" w:firstRow="1" w:lastRow="0" w:firstColumn="1" w:lastColumn="0" w:noHBand="0" w:noVBand="1"/>
      </w:tblPr>
      <w:tblGrid>
        <w:gridCol w:w="1809"/>
        <w:gridCol w:w="4395"/>
        <w:gridCol w:w="4252"/>
      </w:tblGrid>
      <w:tr w:rsidR="00A04360" w14:paraId="5DF0F455" w14:textId="77777777" w:rsidTr="004D65E5">
        <w:tc>
          <w:tcPr>
            <w:tcW w:w="1809" w:type="dxa"/>
            <w:vMerge w:val="restart"/>
          </w:tcPr>
          <w:p w14:paraId="37BC6CD9" w14:textId="77777777" w:rsidR="00A04360" w:rsidRPr="004505B1" w:rsidRDefault="00A04360" w:rsidP="00A04360">
            <w:pPr>
              <w:pStyle w:val="a4"/>
              <w:rPr>
                <w:rFonts w:ascii="Times New Roman" w:hAnsi="Times New Roman" w:cs="Times New Roman"/>
                <w:b/>
                <w:bCs/>
                <w:sz w:val="24"/>
                <w:szCs w:val="24"/>
              </w:rPr>
            </w:pPr>
            <w:r w:rsidRPr="004505B1">
              <w:rPr>
                <w:rFonts w:ascii="Times New Roman" w:hAnsi="Times New Roman" w:cs="Times New Roman"/>
                <w:b/>
                <w:bCs/>
                <w:sz w:val="24"/>
                <w:szCs w:val="24"/>
              </w:rPr>
              <w:lastRenderedPageBreak/>
              <w:t>Dimensiune I</w:t>
            </w:r>
          </w:p>
          <w:p w14:paraId="52A88444" w14:textId="77777777" w:rsidR="004D65E5" w:rsidRPr="004505B1" w:rsidRDefault="004D65E5" w:rsidP="00A04360">
            <w:pPr>
              <w:pStyle w:val="a4"/>
              <w:rPr>
                <w:rFonts w:ascii="Times New Roman" w:hAnsi="Times New Roman" w:cs="Times New Roman"/>
                <w:sz w:val="24"/>
                <w:szCs w:val="24"/>
              </w:rPr>
            </w:pPr>
            <w:r w:rsidRPr="004505B1">
              <w:rPr>
                <w:rFonts w:ascii="Times New Roman" w:eastAsia="Calibri" w:hAnsi="Times New Roman" w:cs="Times New Roman"/>
                <w:b/>
                <w:bCs/>
                <w:sz w:val="24"/>
                <w:szCs w:val="24"/>
                <w:lang w:val="en-US"/>
              </w:rPr>
              <w:t>SĂNĂTATE, SIGURANȚĂ, PROTECȚIE</w:t>
            </w:r>
          </w:p>
        </w:tc>
        <w:tc>
          <w:tcPr>
            <w:tcW w:w="4395" w:type="dxa"/>
          </w:tcPr>
          <w:p w14:paraId="25E710D4" w14:textId="77777777" w:rsidR="00A04360" w:rsidRPr="004505B1" w:rsidRDefault="00A04360" w:rsidP="00A04360">
            <w:pPr>
              <w:pStyle w:val="a4"/>
              <w:rPr>
                <w:rFonts w:ascii="Times New Roman" w:hAnsi="Times New Roman" w:cs="Times New Roman"/>
                <w:b/>
                <w:bCs/>
                <w:sz w:val="24"/>
                <w:szCs w:val="24"/>
              </w:rPr>
            </w:pPr>
            <w:r w:rsidRPr="004505B1">
              <w:rPr>
                <w:rFonts w:ascii="Times New Roman" w:hAnsi="Times New Roman" w:cs="Times New Roman"/>
                <w:b/>
                <w:bCs/>
                <w:sz w:val="24"/>
                <w:szCs w:val="24"/>
              </w:rPr>
              <w:t>Puncte forte</w:t>
            </w:r>
          </w:p>
        </w:tc>
        <w:tc>
          <w:tcPr>
            <w:tcW w:w="4252" w:type="dxa"/>
          </w:tcPr>
          <w:p w14:paraId="2C7D4C9D" w14:textId="77777777" w:rsidR="00A04360" w:rsidRPr="004505B1" w:rsidRDefault="00A04360" w:rsidP="00A04360">
            <w:pPr>
              <w:pStyle w:val="a4"/>
              <w:rPr>
                <w:rFonts w:ascii="Times New Roman" w:hAnsi="Times New Roman" w:cs="Times New Roman"/>
                <w:b/>
                <w:bCs/>
                <w:sz w:val="24"/>
                <w:szCs w:val="24"/>
              </w:rPr>
            </w:pPr>
            <w:r w:rsidRPr="004505B1">
              <w:rPr>
                <w:rFonts w:ascii="Times New Roman" w:hAnsi="Times New Roman" w:cs="Times New Roman"/>
                <w:b/>
                <w:bCs/>
                <w:sz w:val="24"/>
                <w:szCs w:val="24"/>
              </w:rPr>
              <w:t>Puncte slabe</w:t>
            </w:r>
          </w:p>
        </w:tc>
      </w:tr>
      <w:tr w:rsidR="004D65E5" w14:paraId="59B0321E" w14:textId="77777777" w:rsidTr="004D65E5">
        <w:tc>
          <w:tcPr>
            <w:tcW w:w="1809" w:type="dxa"/>
            <w:vMerge/>
          </w:tcPr>
          <w:p w14:paraId="7FDA3DC9" w14:textId="77777777" w:rsidR="004D65E5" w:rsidRPr="004505B1" w:rsidRDefault="004D65E5" w:rsidP="00A04360">
            <w:pPr>
              <w:pStyle w:val="a4"/>
              <w:rPr>
                <w:rFonts w:ascii="Times New Roman" w:hAnsi="Times New Roman" w:cs="Times New Roman"/>
                <w:sz w:val="24"/>
                <w:szCs w:val="24"/>
              </w:rPr>
            </w:pPr>
          </w:p>
        </w:tc>
        <w:tc>
          <w:tcPr>
            <w:tcW w:w="4395" w:type="dxa"/>
          </w:tcPr>
          <w:p w14:paraId="72815136" w14:textId="3550220A" w:rsidR="004D65E5" w:rsidRPr="004505B1" w:rsidRDefault="006E5416" w:rsidP="00540F9C">
            <w:pPr>
              <w:pStyle w:val="a5"/>
              <w:numPr>
                <w:ilvl w:val="0"/>
                <w:numId w:val="1"/>
              </w:numPr>
              <w:spacing w:after="0" w:line="240" w:lineRule="auto"/>
              <w:ind w:left="243" w:hanging="142"/>
              <w:rPr>
                <w:rFonts w:ascii="Times New Roman" w:hAnsi="Times New Roman" w:cs="Times New Roman"/>
                <w:sz w:val="24"/>
                <w:szCs w:val="24"/>
              </w:rPr>
            </w:pPr>
            <w:r w:rsidRPr="004505B1">
              <w:rPr>
                <w:rFonts w:ascii="Times New Roman" w:hAnsi="Times New Roman" w:cs="Times New Roman"/>
                <w:sz w:val="24"/>
                <w:szCs w:val="24"/>
                <w:lang w:val="en-CA"/>
              </w:rPr>
              <w:t>E</w:t>
            </w:r>
            <w:r w:rsidR="004D65E5" w:rsidRPr="004505B1">
              <w:rPr>
                <w:rFonts w:ascii="Times New Roman" w:hAnsi="Times New Roman" w:cs="Times New Roman"/>
                <w:sz w:val="24"/>
                <w:szCs w:val="24"/>
              </w:rPr>
              <w:t>levi</w:t>
            </w:r>
            <w:r w:rsidRPr="004505B1">
              <w:rPr>
                <w:rFonts w:ascii="Times New Roman" w:hAnsi="Times New Roman" w:cs="Times New Roman"/>
                <w:sz w:val="24"/>
                <w:szCs w:val="24"/>
              </w:rPr>
              <w:t>i sunt implicați</w:t>
            </w:r>
            <w:r w:rsidR="004D65E5" w:rsidRPr="004505B1">
              <w:rPr>
                <w:rFonts w:ascii="Times New Roman" w:hAnsi="Times New Roman" w:cs="Times New Roman"/>
                <w:sz w:val="24"/>
                <w:szCs w:val="24"/>
              </w:rPr>
              <w:t xml:space="preserve"> în activități de învățare și respectare a regulilor  de circulație rutieră, de tehnică a securității, de prevenire a situațiilor de risc și de acordare a primului ajutor.</w:t>
            </w:r>
          </w:p>
          <w:p w14:paraId="661574EF" w14:textId="77777777" w:rsidR="004D65E5" w:rsidRPr="004505B1" w:rsidRDefault="004D65E5" w:rsidP="00540F9C">
            <w:pPr>
              <w:pStyle w:val="a5"/>
              <w:numPr>
                <w:ilvl w:val="0"/>
                <w:numId w:val="1"/>
              </w:numPr>
              <w:spacing w:after="0" w:line="240" w:lineRule="auto"/>
              <w:ind w:left="243" w:hanging="142"/>
              <w:rPr>
                <w:rFonts w:ascii="Times New Roman" w:hAnsi="Times New Roman" w:cs="Times New Roman"/>
                <w:sz w:val="24"/>
                <w:szCs w:val="24"/>
                <w:lang w:val="ro-RO"/>
              </w:rPr>
            </w:pPr>
            <w:r w:rsidRPr="004505B1">
              <w:rPr>
                <w:rFonts w:ascii="Times New Roman" w:hAnsi="Times New Roman" w:cs="Times New Roman"/>
                <w:sz w:val="24"/>
                <w:szCs w:val="24"/>
              </w:rPr>
              <w:t>Se atestă realizarea multor activități de prevenire și combatere a violenţei în şcoală și de mediere a conflictelor.</w:t>
            </w:r>
          </w:p>
        </w:tc>
        <w:tc>
          <w:tcPr>
            <w:tcW w:w="4252" w:type="dxa"/>
          </w:tcPr>
          <w:p w14:paraId="6033D974" w14:textId="6ECCB7D5" w:rsidR="004D65E5" w:rsidRPr="004505B1" w:rsidRDefault="004D65E5" w:rsidP="00540F9C">
            <w:pPr>
              <w:pStyle w:val="a5"/>
              <w:numPr>
                <w:ilvl w:val="0"/>
                <w:numId w:val="2"/>
              </w:numPr>
              <w:spacing w:after="0" w:line="240" w:lineRule="auto"/>
              <w:ind w:left="343"/>
              <w:rPr>
                <w:rFonts w:ascii="Times New Roman" w:hAnsi="Times New Roman" w:cs="Times New Roman"/>
                <w:sz w:val="24"/>
                <w:szCs w:val="24"/>
              </w:rPr>
            </w:pPr>
            <w:r w:rsidRPr="004505B1">
              <w:rPr>
                <w:rFonts w:ascii="Times New Roman" w:hAnsi="Times New Roman" w:cs="Times New Roman"/>
                <w:sz w:val="24"/>
                <w:szCs w:val="24"/>
              </w:rPr>
              <w:t xml:space="preserve">Lipsesc documente ce dovedesc </w:t>
            </w:r>
            <w:proofErr w:type="gramStart"/>
            <w:r w:rsidRPr="004505B1">
              <w:rPr>
                <w:rFonts w:ascii="Times New Roman" w:hAnsi="Times New Roman" w:cs="Times New Roman"/>
                <w:sz w:val="24"/>
                <w:szCs w:val="24"/>
              </w:rPr>
              <w:t>monitorizarea  permanentă</w:t>
            </w:r>
            <w:proofErr w:type="gramEnd"/>
            <w:r w:rsidRPr="004505B1">
              <w:rPr>
                <w:rFonts w:ascii="Times New Roman" w:hAnsi="Times New Roman" w:cs="Times New Roman"/>
                <w:sz w:val="24"/>
                <w:szCs w:val="24"/>
              </w:rPr>
              <w:t xml:space="preserve"> a respectării normelor sanitaro-igienice. </w:t>
            </w:r>
          </w:p>
          <w:p w14:paraId="2886E29C" w14:textId="731E5C6D" w:rsidR="004D65E5" w:rsidRPr="004505B1" w:rsidRDefault="006E5416" w:rsidP="00540F9C">
            <w:pPr>
              <w:pStyle w:val="a5"/>
              <w:numPr>
                <w:ilvl w:val="0"/>
                <w:numId w:val="2"/>
              </w:numPr>
              <w:spacing w:after="0" w:line="240" w:lineRule="auto"/>
              <w:ind w:left="343"/>
              <w:rPr>
                <w:rFonts w:ascii="Times New Roman" w:hAnsi="Times New Roman" w:cs="Times New Roman"/>
                <w:sz w:val="24"/>
                <w:szCs w:val="24"/>
              </w:rPr>
            </w:pPr>
            <w:r w:rsidRPr="004505B1">
              <w:rPr>
                <w:rFonts w:ascii="Times New Roman" w:eastAsia="Times New Roman" w:hAnsi="Times New Roman" w:cs="Times New Roman"/>
                <w:sz w:val="24"/>
                <w:szCs w:val="24"/>
                <w:lang w:val="ro-RO"/>
              </w:rPr>
              <w:t>Unele</w:t>
            </w:r>
            <w:r w:rsidRPr="004505B1">
              <w:rPr>
                <w:rFonts w:ascii="Times New Roman" w:eastAsia="Times New Roman" w:hAnsi="Times New Roman" w:cs="Times New Roman"/>
                <w:spacing w:val="-3"/>
                <w:sz w:val="24"/>
                <w:szCs w:val="24"/>
                <w:lang w:val="ro-RO"/>
              </w:rPr>
              <w:t xml:space="preserve"> </w:t>
            </w:r>
            <w:r w:rsidRPr="004505B1">
              <w:rPr>
                <w:rFonts w:ascii="Times New Roman" w:eastAsia="Times New Roman" w:hAnsi="Times New Roman" w:cs="Times New Roman"/>
                <w:sz w:val="24"/>
                <w:szCs w:val="24"/>
                <w:lang w:val="ro-RO"/>
              </w:rPr>
              <w:t>cazuri</w:t>
            </w:r>
            <w:r w:rsidRPr="004505B1">
              <w:rPr>
                <w:rFonts w:ascii="Times New Roman" w:eastAsia="Times New Roman" w:hAnsi="Times New Roman" w:cs="Times New Roman"/>
                <w:spacing w:val="-10"/>
                <w:sz w:val="24"/>
                <w:szCs w:val="24"/>
                <w:lang w:val="ro-RO"/>
              </w:rPr>
              <w:t xml:space="preserve"> </w:t>
            </w:r>
            <w:r w:rsidRPr="004505B1">
              <w:rPr>
                <w:rFonts w:ascii="Times New Roman" w:eastAsia="Times New Roman" w:hAnsi="Times New Roman" w:cs="Times New Roman"/>
                <w:sz w:val="24"/>
                <w:szCs w:val="24"/>
                <w:lang w:val="ro-RO"/>
              </w:rPr>
              <w:t>de</w:t>
            </w:r>
            <w:r w:rsidRPr="004505B1">
              <w:rPr>
                <w:rFonts w:ascii="Times New Roman" w:eastAsia="Times New Roman" w:hAnsi="Times New Roman" w:cs="Times New Roman"/>
                <w:spacing w:val="-2"/>
                <w:sz w:val="24"/>
                <w:szCs w:val="24"/>
                <w:lang w:val="ro-RO"/>
              </w:rPr>
              <w:t xml:space="preserve"> </w:t>
            </w:r>
            <w:r w:rsidRPr="004505B1">
              <w:rPr>
                <w:rFonts w:ascii="Times New Roman" w:eastAsia="Times New Roman" w:hAnsi="Times New Roman" w:cs="Times New Roman"/>
                <w:sz w:val="24"/>
                <w:szCs w:val="24"/>
                <w:lang w:val="ro-RO"/>
              </w:rPr>
              <w:t>ANET</w:t>
            </w:r>
            <w:r w:rsidRPr="004505B1">
              <w:rPr>
                <w:rFonts w:ascii="Times New Roman" w:eastAsia="Times New Roman" w:hAnsi="Times New Roman" w:cs="Times New Roman"/>
                <w:spacing w:val="1"/>
                <w:sz w:val="24"/>
                <w:szCs w:val="24"/>
                <w:lang w:val="ro-RO"/>
              </w:rPr>
              <w:t xml:space="preserve"> </w:t>
            </w:r>
            <w:r w:rsidRPr="004505B1">
              <w:rPr>
                <w:rFonts w:ascii="Times New Roman" w:eastAsia="Times New Roman" w:hAnsi="Times New Roman" w:cs="Times New Roman"/>
                <w:sz w:val="24"/>
                <w:szCs w:val="24"/>
                <w:lang w:val="ro-RO"/>
              </w:rPr>
              <w:t>ce</w:t>
            </w:r>
            <w:r w:rsidRPr="004505B1">
              <w:rPr>
                <w:rFonts w:ascii="Times New Roman" w:eastAsia="Times New Roman" w:hAnsi="Times New Roman" w:cs="Times New Roman"/>
                <w:spacing w:val="-3"/>
                <w:sz w:val="24"/>
                <w:szCs w:val="24"/>
                <w:lang w:val="ro-RO"/>
              </w:rPr>
              <w:t xml:space="preserve"> </w:t>
            </w:r>
            <w:r w:rsidRPr="004505B1">
              <w:rPr>
                <w:rFonts w:ascii="Times New Roman" w:eastAsia="Times New Roman" w:hAnsi="Times New Roman" w:cs="Times New Roman"/>
                <w:sz w:val="24"/>
                <w:szCs w:val="24"/>
                <w:lang w:val="ro-RO"/>
              </w:rPr>
              <w:t>țin</w:t>
            </w:r>
            <w:r w:rsidRPr="004505B1">
              <w:rPr>
                <w:rFonts w:ascii="Times New Roman" w:eastAsia="Times New Roman" w:hAnsi="Times New Roman" w:cs="Times New Roman"/>
                <w:spacing w:val="-6"/>
                <w:sz w:val="24"/>
                <w:szCs w:val="24"/>
                <w:lang w:val="ro-RO"/>
              </w:rPr>
              <w:t xml:space="preserve"> </w:t>
            </w:r>
            <w:r w:rsidRPr="004505B1">
              <w:rPr>
                <w:rFonts w:ascii="Times New Roman" w:eastAsia="Times New Roman" w:hAnsi="Times New Roman" w:cs="Times New Roman"/>
                <w:sz w:val="24"/>
                <w:szCs w:val="24"/>
                <w:lang w:val="ro-RO"/>
              </w:rPr>
              <w:t>de</w:t>
            </w:r>
            <w:r w:rsidRPr="004505B1">
              <w:rPr>
                <w:rFonts w:ascii="Times New Roman" w:eastAsia="Times New Roman" w:hAnsi="Times New Roman" w:cs="Times New Roman"/>
                <w:spacing w:val="3"/>
                <w:sz w:val="24"/>
                <w:szCs w:val="24"/>
                <w:lang w:val="ro-RO"/>
              </w:rPr>
              <w:t xml:space="preserve"> </w:t>
            </w:r>
            <w:r w:rsidRPr="004505B1">
              <w:rPr>
                <w:rFonts w:ascii="Times New Roman" w:eastAsia="Times New Roman" w:hAnsi="Times New Roman" w:cs="Times New Roman"/>
                <w:sz w:val="24"/>
                <w:szCs w:val="24"/>
                <w:lang w:val="ro-RO"/>
              </w:rPr>
              <w:t>mediul</w:t>
            </w:r>
            <w:r w:rsidRPr="004505B1">
              <w:rPr>
                <w:rFonts w:ascii="Times New Roman" w:eastAsia="Times New Roman" w:hAnsi="Times New Roman" w:cs="Times New Roman"/>
                <w:spacing w:val="-10"/>
                <w:sz w:val="24"/>
                <w:szCs w:val="24"/>
                <w:lang w:val="ro-RO"/>
              </w:rPr>
              <w:t xml:space="preserve"> </w:t>
            </w:r>
            <w:r w:rsidRPr="004505B1">
              <w:rPr>
                <w:rFonts w:ascii="Times New Roman" w:eastAsia="Times New Roman" w:hAnsi="Times New Roman" w:cs="Times New Roman"/>
                <w:sz w:val="24"/>
                <w:szCs w:val="24"/>
                <w:lang w:val="ro-RO"/>
              </w:rPr>
              <w:t>de</w:t>
            </w:r>
            <w:r w:rsidRPr="004505B1">
              <w:rPr>
                <w:rFonts w:ascii="Times New Roman" w:eastAsia="Times New Roman" w:hAnsi="Times New Roman" w:cs="Times New Roman"/>
                <w:spacing w:val="2"/>
                <w:sz w:val="24"/>
                <w:szCs w:val="24"/>
                <w:lang w:val="ro-RO"/>
              </w:rPr>
              <w:t xml:space="preserve"> </w:t>
            </w:r>
            <w:r w:rsidRPr="004505B1">
              <w:rPr>
                <w:rFonts w:ascii="Times New Roman" w:eastAsia="Times New Roman" w:hAnsi="Times New Roman" w:cs="Times New Roman"/>
                <w:sz w:val="24"/>
                <w:szCs w:val="24"/>
                <w:lang w:val="ro-RO"/>
              </w:rPr>
              <w:t>familie</w:t>
            </w:r>
            <w:r w:rsidRPr="004505B1">
              <w:rPr>
                <w:rFonts w:ascii="Times New Roman" w:eastAsia="Times New Roman" w:hAnsi="Times New Roman" w:cs="Times New Roman"/>
                <w:spacing w:val="2"/>
                <w:sz w:val="24"/>
                <w:szCs w:val="24"/>
                <w:lang w:val="ro-RO"/>
              </w:rPr>
              <w:t xml:space="preserve"> </w:t>
            </w:r>
            <w:r w:rsidRPr="004505B1">
              <w:rPr>
                <w:rFonts w:ascii="Times New Roman" w:eastAsia="Times New Roman" w:hAnsi="Times New Roman" w:cs="Times New Roman"/>
                <w:sz w:val="24"/>
                <w:szCs w:val="24"/>
                <w:lang w:val="ro-RO"/>
              </w:rPr>
              <w:t>nu</w:t>
            </w:r>
            <w:r w:rsidRPr="004505B1">
              <w:rPr>
                <w:rFonts w:ascii="Times New Roman" w:eastAsia="Times New Roman" w:hAnsi="Times New Roman" w:cs="Times New Roman"/>
                <w:spacing w:val="-1"/>
                <w:sz w:val="24"/>
                <w:szCs w:val="24"/>
                <w:lang w:val="ro-RO"/>
              </w:rPr>
              <w:t xml:space="preserve"> </w:t>
            </w:r>
            <w:r w:rsidRPr="004505B1">
              <w:rPr>
                <w:rFonts w:ascii="Times New Roman" w:eastAsia="Times New Roman" w:hAnsi="Times New Roman" w:cs="Times New Roman"/>
                <w:sz w:val="24"/>
                <w:szCs w:val="24"/>
                <w:lang w:val="ro-RO"/>
              </w:rPr>
              <w:t>sunt</w:t>
            </w:r>
            <w:r w:rsidRPr="004505B1">
              <w:rPr>
                <w:rFonts w:ascii="Times New Roman" w:eastAsia="Times New Roman" w:hAnsi="Times New Roman" w:cs="Times New Roman"/>
                <w:spacing w:val="3"/>
                <w:sz w:val="24"/>
                <w:szCs w:val="24"/>
                <w:lang w:val="ro-RO"/>
              </w:rPr>
              <w:t xml:space="preserve"> </w:t>
            </w:r>
            <w:r w:rsidRPr="004505B1">
              <w:rPr>
                <w:rFonts w:ascii="Times New Roman" w:eastAsia="Times New Roman" w:hAnsi="Times New Roman" w:cs="Times New Roman"/>
                <w:sz w:val="24"/>
                <w:szCs w:val="24"/>
                <w:lang w:val="ro-RO"/>
              </w:rPr>
              <w:t>anunțate</w:t>
            </w:r>
            <w:r w:rsidRPr="004505B1">
              <w:rPr>
                <w:rFonts w:ascii="Times New Roman" w:eastAsia="Times New Roman" w:hAnsi="Times New Roman" w:cs="Times New Roman"/>
                <w:spacing w:val="-2"/>
                <w:sz w:val="24"/>
                <w:szCs w:val="24"/>
                <w:lang w:val="ro-RO"/>
              </w:rPr>
              <w:t xml:space="preserve"> </w:t>
            </w:r>
            <w:r w:rsidRPr="004505B1">
              <w:rPr>
                <w:rFonts w:ascii="Times New Roman" w:eastAsia="Times New Roman" w:hAnsi="Times New Roman" w:cs="Times New Roman"/>
                <w:sz w:val="24"/>
                <w:szCs w:val="24"/>
                <w:lang w:val="ro-RO"/>
              </w:rPr>
              <w:t>de</w:t>
            </w:r>
            <w:r w:rsidRPr="004505B1">
              <w:rPr>
                <w:rFonts w:ascii="Times New Roman" w:eastAsia="Times New Roman" w:hAnsi="Times New Roman" w:cs="Times New Roman"/>
                <w:spacing w:val="-2"/>
                <w:sz w:val="24"/>
                <w:szCs w:val="24"/>
                <w:lang w:val="ro-RO"/>
              </w:rPr>
              <w:t xml:space="preserve"> </w:t>
            </w:r>
            <w:r w:rsidRPr="004505B1">
              <w:rPr>
                <w:rFonts w:ascii="Times New Roman" w:eastAsia="Times New Roman" w:hAnsi="Times New Roman" w:cs="Times New Roman"/>
                <w:sz w:val="24"/>
                <w:szCs w:val="24"/>
                <w:lang w:val="ro-RO"/>
              </w:rPr>
              <w:t>copii.</w:t>
            </w:r>
          </w:p>
        </w:tc>
      </w:tr>
    </w:tbl>
    <w:p w14:paraId="577F929F" w14:textId="77777777" w:rsidR="00A04360" w:rsidRPr="00EF6CEA" w:rsidRDefault="00A04360" w:rsidP="004621E6">
      <w:pPr>
        <w:pStyle w:val="a4"/>
        <w:rPr>
          <w:rFonts w:ascii="Times New Roman" w:hAnsi="Times New Roman" w:cs="Times New Roman"/>
          <w:sz w:val="28"/>
          <w:szCs w:val="28"/>
        </w:rPr>
      </w:pPr>
    </w:p>
    <w:p w14:paraId="3ACA6D17" w14:textId="03121FB7" w:rsidR="00D07AC4" w:rsidRDefault="00D07AC4" w:rsidP="00304D38">
      <w:pPr>
        <w:pStyle w:val="a4"/>
        <w:jc w:val="center"/>
        <w:rPr>
          <w:rFonts w:ascii="Times New Roman" w:hAnsi="Times New Roman" w:cs="Times New Roman"/>
          <w:b/>
          <w:sz w:val="28"/>
          <w:szCs w:val="28"/>
        </w:rPr>
      </w:pPr>
      <w:r w:rsidRPr="007A259F">
        <w:rPr>
          <w:rFonts w:ascii="Times New Roman" w:hAnsi="Times New Roman" w:cs="Times New Roman"/>
          <w:b/>
          <w:sz w:val="28"/>
          <w:szCs w:val="28"/>
        </w:rPr>
        <w:t>Dimensiune II. PARTICIPARE DEMOCRATICĂ</w:t>
      </w:r>
    </w:p>
    <w:p w14:paraId="6957589D" w14:textId="77777777" w:rsidR="00304D38" w:rsidRPr="00304D38" w:rsidRDefault="00304D38" w:rsidP="00304D38">
      <w:pPr>
        <w:pStyle w:val="a4"/>
        <w:jc w:val="center"/>
        <w:rPr>
          <w:rFonts w:ascii="Times New Roman" w:hAnsi="Times New Roman" w:cs="Times New Roman"/>
          <w:b/>
          <w:sz w:val="28"/>
          <w:szCs w:val="28"/>
        </w:rPr>
      </w:pPr>
    </w:p>
    <w:p w14:paraId="02C7DC48" w14:textId="77777777" w:rsidR="00D07AC4" w:rsidRPr="008B332C" w:rsidRDefault="00D07AC4" w:rsidP="00304D38">
      <w:pPr>
        <w:pStyle w:val="a4"/>
        <w:rPr>
          <w:rFonts w:ascii="Times New Roman" w:hAnsi="Times New Roman" w:cs="Times New Roman"/>
          <w:b/>
          <w:sz w:val="24"/>
          <w:szCs w:val="24"/>
        </w:rPr>
      </w:pPr>
      <w:proofErr w:type="gramStart"/>
      <w:r w:rsidRPr="008B332C">
        <w:rPr>
          <w:rFonts w:ascii="Times New Roman" w:hAnsi="Times New Roman" w:cs="Times New Roman"/>
          <w:b/>
          <w:sz w:val="24"/>
          <w:szCs w:val="24"/>
        </w:rPr>
        <w:t>Standard 2.1.</w:t>
      </w:r>
      <w:proofErr w:type="gramEnd"/>
      <w:r w:rsidRPr="008B332C">
        <w:rPr>
          <w:rFonts w:ascii="Times New Roman" w:hAnsi="Times New Roman" w:cs="Times New Roman"/>
          <w:b/>
          <w:sz w:val="24"/>
          <w:szCs w:val="24"/>
        </w:rPr>
        <w:t xml:space="preserve"> Copiii participă la procesul decizional referitor la toate aspectele vieții școlare</w:t>
      </w:r>
      <w:r w:rsidR="000F44B9" w:rsidRPr="008B332C">
        <w:rPr>
          <w:rFonts w:ascii="Times New Roman" w:hAnsi="Times New Roman" w:cs="Times New Roman"/>
          <w:b/>
          <w:sz w:val="24"/>
          <w:szCs w:val="24"/>
        </w:rPr>
        <w:t xml:space="preserve"> (6 puncte)</w:t>
      </w:r>
    </w:p>
    <w:p w14:paraId="485A703A" w14:textId="3F97C7AD" w:rsidR="00D07AC4" w:rsidRPr="008B332C" w:rsidRDefault="00304D38" w:rsidP="00304D38">
      <w:pPr>
        <w:pStyle w:val="a4"/>
        <w:rPr>
          <w:rFonts w:ascii="Times New Roman" w:hAnsi="Times New Roman" w:cs="Times New Roman"/>
          <w:b/>
          <w:sz w:val="24"/>
          <w:szCs w:val="24"/>
        </w:rPr>
      </w:pPr>
      <w:r>
        <w:rPr>
          <w:rFonts w:ascii="Times New Roman" w:hAnsi="Times New Roman" w:cs="Times New Roman"/>
          <w:b/>
          <w:sz w:val="24"/>
          <w:szCs w:val="24"/>
        </w:rPr>
        <w:t>Domeniu</w:t>
      </w:r>
      <w:proofErr w:type="gramStart"/>
      <w:r>
        <w:rPr>
          <w:rFonts w:ascii="Times New Roman" w:hAnsi="Times New Roman" w:cs="Times New Roman"/>
          <w:b/>
          <w:sz w:val="24"/>
          <w:szCs w:val="24"/>
        </w:rPr>
        <w:t>:</w:t>
      </w:r>
      <w:r w:rsidR="00D07AC4" w:rsidRPr="008B332C">
        <w:rPr>
          <w:rFonts w:ascii="Times New Roman" w:hAnsi="Times New Roman" w:cs="Times New Roman"/>
          <w:b/>
          <w:sz w:val="24"/>
          <w:szCs w:val="24"/>
        </w:rPr>
        <w:t>Management</w:t>
      </w:r>
      <w:proofErr w:type="gramEnd"/>
      <w:r w:rsidR="00D07AC4" w:rsidRPr="008B332C">
        <w:rPr>
          <w:rFonts w:ascii="Times New Roman" w:hAnsi="Times New Roman" w:cs="Times New Roman"/>
          <w:b/>
          <w:sz w:val="24"/>
          <w:szCs w:val="24"/>
        </w:rPr>
        <w:t>:</w:t>
      </w:r>
    </w:p>
    <w:p w14:paraId="50903225" w14:textId="136C1A6E" w:rsidR="00D07AC4" w:rsidRPr="008B332C" w:rsidRDefault="00BA598F" w:rsidP="004621E6">
      <w:pPr>
        <w:pStyle w:val="a4"/>
        <w:rPr>
          <w:rFonts w:ascii="Times New Roman" w:hAnsi="Times New Roman" w:cs="Times New Roman"/>
          <w:sz w:val="24"/>
          <w:szCs w:val="24"/>
        </w:rPr>
      </w:pPr>
      <w:proofErr w:type="gramStart"/>
      <w:r w:rsidRPr="002862B7">
        <w:rPr>
          <w:rFonts w:ascii="Times New Roman" w:hAnsi="Times New Roman" w:cs="Times New Roman"/>
          <w:b/>
          <w:bCs/>
          <w:sz w:val="24"/>
          <w:szCs w:val="24"/>
        </w:rPr>
        <w:t xml:space="preserve">Indicator </w:t>
      </w:r>
      <w:r w:rsidR="00D07AC4" w:rsidRPr="002862B7">
        <w:rPr>
          <w:rFonts w:ascii="Times New Roman" w:hAnsi="Times New Roman" w:cs="Times New Roman"/>
          <w:b/>
          <w:bCs/>
          <w:sz w:val="24"/>
          <w:szCs w:val="24"/>
        </w:rPr>
        <w:t>2.1.1</w:t>
      </w:r>
      <w:r w:rsidR="00D07AC4" w:rsidRPr="008B332C">
        <w:rPr>
          <w:rFonts w:ascii="Times New Roman" w:hAnsi="Times New Roman" w:cs="Times New Roman"/>
          <w:sz w:val="24"/>
          <w:szCs w:val="24"/>
        </w:rPr>
        <w:t>.</w:t>
      </w:r>
      <w:proofErr w:type="gramEnd"/>
      <w:r w:rsidR="00D07AC4" w:rsidRPr="008B332C">
        <w:rPr>
          <w:rFonts w:ascii="Times New Roman" w:hAnsi="Times New Roman" w:cs="Times New Roman"/>
          <w:sz w:val="24"/>
          <w:szCs w:val="24"/>
        </w:rPr>
        <w:t xml:space="preserve"> </w:t>
      </w:r>
      <w:r w:rsidR="000F44B9" w:rsidRPr="008B332C">
        <w:rPr>
          <w:rFonts w:ascii="Times New Roman" w:hAnsi="Times New Roman" w:cs="Times New Roman"/>
          <w:sz w:val="24"/>
          <w:szCs w:val="24"/>
        </w:rPr>
        <w:t xml:space="preserve">Definirea, în planul strategic/ operațional de dezvoltare, a mecanismelor de participare a elevilor la procesul de luare a deciziilor, elaborând proceduri și instrumente ce asigură valorizarea inițiativelor lor și oferind  informații complete și oportune pe subiecte ce țin de interesul lor imediat </w:t>
      </w:r>
    </w:p>
    <w:tbl>
      <w:tblPr>
        <w:tblStyle w:val="a3"/>
        <w:tblW w:w="10456" w:type="dxa"/>
        <w:tblLook w:val="04A0" w:firstRow="1" w:lastRow="0" w:firstColumn="1" w:lastColumn="0" w:noHBand="0" w:noVBand="1"/>
      </w:tblPr>
      <w:tblGrid>
        <w:gridCol w:w="1278"/>
        <w:gridCol w:w="3012"/>
        <w:gridCol w:w="2825"/>
        <w:gridCol w:w="3341"/>
      </w:tblGrid>
      <w:tr w:rsidR="007A259F" w:rsidRPr="008B332C" w14:paraId="6DA94CF0" w14:textId="77777777" w:rsidTr="002862B7">
        <w:tc>
          <w:tcPr>
            <w:tcW w:w="1278" w:type="dxa"/>
          </w:tcPr>
          <w:p w14:paraId="46E09473" w14:textId="77777777" w:rsidR="007A259F" w:rsidRPr="008B332C" w:rsidRDefault="007A259F" w:rsidP="00A04360">
            <w:pPr>
              <w:pStyle w:val="a4"/>
              <w:rPr>
                <w:rFonts w:ascii="Times New Roman" w:hAnsi="Times New Roman" w:cs="Times New Roman"/>
                <w:sz w:val="24"/>
                <w:szCs w:val="24"/>
              </w:rPr>
            </w:pPr>
            <w:r w:rsidRPr="008B332C">
              <w:rPr>
                <w:rFonts w:ascii="Times New Roman" w:hAnsi="Times New Roman" w:cs="Times New Roman"/>
                <w:sz w:val="24"/>
                <w:szCs w:val="24"/>
              </w:rPr>
              <w:t>Dovezi</w:t>
            </w:r>
          </w:p>
        </w:tc>
        <w:tc>
          <w:tcPr>
            <w:tcW w:w="9178" w:type="dxa"/>
            <w:gridSpan w:val="3"/>
          </w:tcPr>
          <w:p w14:paraId="67041CD0" w14:textId="77777777" w:rsidR="007A259F" w:rsidRPr="008B332C" w:rsidRDefault="004D65E5" w:rsidP="008B332C">
            <w:pPr>
              <w:pStyle w:val="a4"/>
              <w:rPr>
                <w:rFonts w:ascii="Times New Roman" w:hAnsi="Times New Roman" w:cs="Times New Roman"/>
                <w:sz w:val="24"/>
                <w:szCs w:val="24"/>
              </w:rPr>
            </w:pPr>
            <w:r w:rsidRPr="008B332C">
              <w:rPr>
                <w:rFonts w:ascii="Times New Roman" w:hAnsi="Times New Roman" w:cs="Times New Roman"/>
                <w:sz w:val="24"/>
                <w:szCs w:val="24"/>
              </w:rPr>
              <w:t xml:space="preserve">Planul anual managerial al instituţiei aprobat la Consiliul profesoral, proces-verbal nr. 1 din </w:t>
            </w:r>
            <w:r w:rsidR="008B332C" w:rsidRPr="008B332C">
              <w:rPr>
                <w:rFonts w:ascii="Times New Roman" w:hAnsi="Times New Roman" w:cs="Times New Roman"/>
                <w:sz w:val="24"/>
                <w:szCs w:val="24"/>
              </w:rPr>
              <w:t>10</w:t>
            </w:r>
            <w:r w:rsidRPr="008B332C">
              <w:rPr>
                <w:rFonts w:ascii="Times New Roman" w:hAnsi="Times New Roman" w:cs="Times New Roman"/>
                <w:sz w:val="24"/>
                <w:szCs w:val="24"/>
              </w:rPr>
              <w:t>.09.20</w:t>
            </w:r>
            <w:r w:rsidR="008B332C" w:rsidRPr="008B332C">
              <w:rPr>
                <w:rFonts w:ascii="Times New Roman" w:hAnsi="Times New Roman" w:cs="Times New Roman"/>
                <w:sz w:val="24"/>
                <w:szCs w:val="24"/>
              </w:rPr>
              <w:t>20</w:t>
            </w:r>
            <w:r w:rsidRPr="008B332C">
              <w:rPr>
                <w:rFonts w:ascii="Times New Roman" w:hAnsi="Times New Roman" w:cs="Times New Roman"/>
                <w:sz w:val="24"/>
                <w:szCs w:val="24"/>
              </w:rPr>
              <w:t xml:space="preserve">; </w:t>
            </w:r>
          </w:p>
          <w:p w14:paraId="6B0670CD" w14:textId="16EC40B2" w:rsidR="008B332C" w:rsidRPr="008B332C" w:rsidRDefault="008507CF" w:rsidP="008B332C">
            <w:pPr>
              <w:pStyle w:val="a4"/>
              <w:rPr>
                <w:rFonts w:ascii="Times New Roman" w:hAnsi="Times New Roman" w:cs="Times New Roman"/>
                <w:sz w:val="24"/>
                <w:szCs w:val="24"/>
              </w:rPr>
            </w:pPr>
            <w:r>
              <w:rPr>
                <w:rFonts w:ascii="Times New Roman" w:hAnsi="Times New Roman" w:cs="Times New Roman"/>
                <w:sz w:val="24"/>
                <w:szCs w:val="24"/>
              </w:rPr>
              <w:t>Participarea elevilor la lucrările</w:t>
            </w:r>
            <w:r w:rsidR="008B332C" w:rsidRPr="008B332C">
              <w:rPr>
                <w:rFonts w:ascii="Times New Roman" w:hAnsi="Times New Roman" w:cs="Times New Roman"/>
                <w:sz w:val="24"/>
                <w:szCs w:val="24"/>
              </w:rPr>
              <w:t xml:space="preserve"> Consiuliului de administrație</w:t>
            </w:r>
          </w:p>
          <w:p w14:paraId="712253FE" w14:textId="405A035B" w:rsidR="008B332C" w:rsidRPr="008B332C" w:rsidRDefault="008507CF" w:rsidP="008B332C">
            <w:pPr>
              <w:pStyle w:val="a4"/>
              <w:rPr>
                <w:rFonts w:ascii="Times New Roman" w:hAnsi="Times New Roman" w:cs="Times New Roman"/>
                <w:sz w:val="24"/>
                <w:szCs w:val="24"/>
              </w:rPr>
            </w:pPr>
            <w:r>
              <w:rPr>
                <w:rFonts w:ascii="Times New Roman" w:hAnsi="Times New Roman" w:cs="Times New Roman"/>
                <w:sz w:val="24"/>
                <w:szCs w:val="24"/>
              </w:rPr>
              <w:t>Desfășurarea</w:t>
            </w:r>
            <w:r w:rsidR="008B332C" w:rsidRPr="008B332C">
              <w:rPr>
                <w:rFonts w:ascii="Times New Roman" w:hAnsi="Times New Roman" w:cs="Times New Roman"/>
                <w:sz w:val="24"/>
                <w:szCs w:val="24"/>
              </w:rPr>
              <w:t xml:space="preserve"> în octombrie </w:t>
            </w:r>
            <w:r>
              <w:rPr>
                <w:rFonts w:ascii="Times New Roman" w:hAnsi="Times New Roman" w:cs="Times New Roman"/>
                <w:sz w:val="24"/>
                <w:szCs w:val="24"/>
              </w:rPr>
              <w:t>a Zilei</w:t>
            </w:r>
            <w:r w:rsidR="008B332C" w:rsidRPr="008B332C">
              <w:rPr>
                <w:rFonts w:ascii="Times New Roman" w:hAnsi="Times New Roman" w:cs="Times New Roman"/>
                <w:sz w:val="24"/>
                <w:szCs w:val="24"/>
              </w:rPr>
              <w:t xml:space="preserve"> autoco</w:t>
            </w:r>
            <w:r>
              <w:rPr>
                <w:rFonts w:ascii="Times New Roman" w:hAnsi="Times New Roman" w:cs="Times New Roman"/>
                <w:sz w:val="24"/>
                <w:szCs w:val="24"/>
              </w:rPr>
              <w:t>nducerii, unde elevii desfășoară</w:t>
            </w:r>
            <w:r w:rsidR="008B332C" w:rsidRPr="008B332C">
              <w:rPr>
                <w:rFonts w:ascii="Times New Roman" w:hAnsi="Times New Roman" w:cs="Times New Roman"/>
                <w:sz w:val="24"/>
                <w:szCs w:val="24"/>
              </w:rPr>
              <w:t xml:space="preserve"> lecții și activități în locul profesorilor</w:t>
            </w:r>
          </w:p>
          <w:p w14:paraId="4CFD2A4A" w14:textId="77777777" w:rsidR="008B332C" w:rsidRPr="008B332C" w:rsidRDefault="008B332C" w:rsidP="008B332C">
            <w:pPr>
              <w:pStyle w:val="a4"/>
              <w:rPr>
                <w:rFonts w:ascii="Times New Roman" w:hAnsi="Times New Roman" w:cs="Times New Roman"/>
                <w:sz w:val="24"/>
                <w:szCs w:val="24"/>
              </w:rPr>
            </w:pPr>
            <w:r w:rsidRPr="008B332C">
              <w:rPr>
                <w:rFonts w:ascii="Times New Roman" w:hAnsi="Times New Roman" w:cs="Times New Roman"/>
                <w:sz w:val="24"/>
                <w:szCs w:val="24"/>
              </w:rPr>
              <w:t>Se desfășoară cosfătuiri cu elevii referitor la titlurile de cărți cu care în fiecare an se îmbogățește biblioteca școlară</w:t>
            </w:r>
          </w:p>
          <w:p w14:paraId="0ED2548F" w14:textId="735A56FE" w:rsidR="008B332C" w:rsidRDefault="008B332C" w:rsidP="008B332C">
            <w:pPr>
              <w:pStyle w:val="a4"/>
              <w:rPr>
                <w:rFonts w:ascii="Times New Roman" w:hAnsi="Times New Roman" w:cs="Times New Roman"/>
                <w:sz w:val="24"/>
                <w:szCs w:val="24"/>
              </w:rPr>
            </w:pPr>
            <w:r w:rsidRPr="008B332C">
              <w:rPr>
                <w:rFonts w:ascii="Times New Roman" w:hAnsi="Times New Roman" w:cs="Times New Roman"/>
                <w:sz w:val="24"/>
                <w:szCs w:val="24"/>
              </w:rPr>
              <w:t>Participarea elevilor la desfășurarea activităților din comunitate.</w:t>
            </w:r>
          </w:p>
          <w:p w14:paraId="0469E600" w14:textId="416DD24B" w:rsidR="00993DCD" w:rsidRPr="00993DCD" w:rsidRDefault="00993DCD" w:rsidP="008B332C">
            <w:pPr>
              <w:pStyle w:val="a4"/>
              <w:rPr>
                <w:rFonts w:ascii="Times New Roman" w:hAnsi="Times New Roman" w:cs="Times New Roman"/>
                <w:sz w:val="24"/>
                <w:szCs w:val="24"/>
              </w:rPr>
            </w:pPr>
            <w:r>
              <w:rPr>
                <w:rFonts w:ascii="Times New Roman" w:hAnsi="Times New Roman" w:cs="Times New Roman"/>
                <w:sz w:val="24"/>
                <w:szCs w:val="24"/>
              </w:rPr>
              <w:t>Chestionar Respectarea drepturilor,starea de bine,confortul și satisfacția personală</w:t>
            </w:r>
          </w:p>
        </w:tc>
      </w:tr>
      <w:tr w:rsidR="007A259F" w:rsidRPr="008B332C" w14:paraId="5DCFA1E0" w14:textId="77777777" w:rsidTr="002862B7">
        <w:tc>
          <w:tcPr>
            <w:tcW w:w="1278" w:type="dxa"/>
          </w:tcPr>
          <w:p w14:paraId="12F98335" w14:textId="77777777" w:rsidR="007A259F" w:rsidRPr="008B332C" w:rsidRDefault="007A259F" w:rsidP="00A04360">
            <w:pPr>
              <w:pStyle w:val="a4"/>
              <w:rPr>
                <w:rFonts w:ascii="Times New Roman" w:hAnsi="Times New Roman" w:cs="Times New Roman"/>
                <w:sz w:val="24"/>
                <w:szCs w:val="24"/>
              </w:rPr>
            </w:pPr>
            <w:r w:rsidRPr="008B332C">
              <w:rPr>
                <w:rFonts w:ascii="Times New Roman" w:hAnsi="Times New Roman" w:cs="Times New Roman"/>
                <w:sz w:val="24"/>
                <w:szCs w:val="24"/>
              </w:rPr>
              <w:t>Constatări</w:t>
            </w:r>
          </w:p>
        </w:tc>
        <w:tc>
          <w:tcPr>
            <w:tcW w:w="9178" w:type="dxa"/>
            <w:gridSpan w:val="3"/>
          </w:tcPr>
          <w:p w14:paraId="092B5103" w14:textId="3E69B8A6" w:rsidR="007A259F" w:rsidRPr="008B332C" w:rsidRDefault="00661026" w:rsidP="00A04360">
            <w:pPr>
              <w:pStyle w:val="a4"/>
              <w:rPr>
                <w:rFonts w:ascii="Times New Roman" w:hAnsi="Times New Roman" w:cs="Times New Roman"/>
                <w:sz w:val="24"/>
                <w:szCs w:val="24"/>
              </w:rPr>
            </w:pPr>
            <w:r>
              <w:rPr>
                <w:rFonts w:ascii="Times New Roman" w:eastAsia="Calibri" w:hAnsi="Times New Roman" w:cs="Times New Roman"/>
                <w:sz w:val="24"/>
                <w:szCs w:val="24"/>
              </w:rPr>
              <w:t xml:space="preserve">Se </w:t>
            </w:r>
            <w:r>
              <w:rPr>
                <w:rFonts w:ascii="Times New Roman" w:eastAsia="Calibri" w:hAnsi="Times New Roman" w:cs="Times New Roman"/>
                <w:sz w:val="24"/>
                <w:szCs w:val="24"/>
                <w:lang w:val="en-US"/>
              </w:rPr>
              <w:t xml:space="preserve">elaborează și </w:t>
            </w:r>
            <w:proofErr w:type="gramStart"/>
            <w:r>
              <w:rPr>
                <w:rFonts w:ascii="Times New Roman" w:eastAsia="Calibri" w:hAnsi="Times New Roman" w:cs="Times New Roman"/>
                <w:sz w:val="24"/>
                <w:szCs w:val="24"/>
                <w:lang w:val="en-US"/>
              </w:rPr>
              <w:t xml:space="preserve">promovează </w:t>
            </w:r>
            <w:r w:rsidR="004D65E5" w:rsidRPr="008B332C">
              <w:rPr>
                <w:rFonts w:ascii="Times New Roman" w:eastAsia="Calibri" w:hAnsi="Times New Roman" w:cs="Times New Roman"/>
                <w:sz w:val="24"/>
                <w:szCs w:val="24"/>
                <w:lang w:val="en-US"/>
              </w:rPr>
              <w:t xml:space="preserve"> mecanisme</w:t>
            </w:r>
            <w:proofErr w:type="gramEnd"/>
            <w:r w:rsidR="004D65E5" w:rsidRPr="008B332C">
              <w:rPr>
                <w:rFonts w:ascii="Times New Roman" w:eastAsia="Calibri" w:hAnsi="Times New Roman" w:cs="Times New Roman"/>
                <w:sz w:val="24"/>
                <w:szCs w:val="24"/>
                <w:lang w:val="en-US"/>
              </w:rPr>
              <w:t xml:space="preserve"> și  instrumente de participare și valorizare a </w:t>
            </w:r>
            <w:r w:rsidR="005F0786" w:rsidRPr="008B332C">
              <w:rPr>
                <w:rFonts w:ascii="Times New Roman" w:eastAsia="Calibri" w:hAnsi="Times New Roman" w:cs="Times New Roman"/>
                <w:sz w:val="24"/>
                <w:szCs w:val="24"/>
                <w:lang w:val="en-US"/>
              </w:rPr>
              <w:t>inițiativelor elevilor</w:t>
            </w:r>
            <w:r w:rsidR="004D65E5" w:rsidRPr="008B332C">
              <w:rPr>
                <w:rFonts w:ascii="Times New Roman" w:eastAsia="Calibri" w:hAnsi="Times New Roman" w:cs="Times New Roman"/>
                <w:sz w:val="24"/>
                <w:szCs w:val="24"/>
                <w:lang w:val="en-US"/>
              </w:rPr>
              <w:t xml:space="preserve"> în procesul de luare a deciziilor, cu oferirea de informații complete și oportune pe subiecte ce țin de interesul lor imediat.</w:t>
            </w:r>
          </w:p>
        </w:tc>
      </w:tr>
      <w:tr w:rsidR="007A259F" w:rsidRPr="008B332C" w14:paraId="4A7D8554" w14:textId="77777777" w:rsidTr="002862B7">
        <w:tc>
          <w:tcPr>
            <w:tcW w:w="1278" w:type="dxa"/>
          </w:tcPr>
          <w:p w14:paraId="0181FAA7" w14:textId="77777777" w:rsidR="007A259F" w:rsidRPr="008B332C" w:rsidRDefault="007A259F" w:rsidP="00A04360">
            <w:pPr>
              <w:pStyle w:val="a4"/>
              <w:rPr>
                <w:rFonts w:ascii="Times New Roman" w:hAnsi="Times New Roman" w:cs="Times New Roman"/>
                <w:sz w:val="24"/>
                <w:szCs w:val="24"/>
              </w:rPr>
            </w:pPr>
            <w:r w:rsidRPr="008B332C">
              <w:rPr>
                <w:rFonts w:ascii="Times New Roman" w:hAnsi="Times New Roman" w:cs="Times New Roman"/>
                <w:sz w:val="24"/>
                <w:szCs w:val="24"/>
              </w:rPr>
              <w:t>Pondere și punctaj acordat</w:t>
            </w:r>
          </w:p>
        </w:tc>
        <w:tc>
          <w:tcPr>
            <w:tcW w:w="3012" w:type="dxa"/>
          </w:tcPr>
          <w:p w14:paraId="727977D6" w14:textId="77777777" w:rsidR="007A259F" w:rsidRPr="008B332C" w:rsidRDefault="00A04360" w:rsidP="00A04360">
            <w:pPr>
              <w:pStyle w:val="a4"/>
              <w:rPr>
                <w:rFonts w:ascii="Times New Roman" w:hAnsi="Times New Roman" w:cs="Times New Roman"/>
                <w:sz w:val="24"/>
                <w:szCs w:val="24"/>
              </w:rPr>
            </w:pPr>
            <w:r w:rsidRPr="008B332C">
              <w:rPr>
                <w:rFonts w:ascii="Times New Roman" w:hAnsi="Times New Roman" w:cs="Times New Roman"/>
                <w:sz w:val="24"/>
                <w:szCs w:val="24"/>
              </w:rPr>
              <w:t>Pondere 1</w:t>
            </w:r>
          </w:p>
        </w:tc>
        <w:tc>
          <w:tcPr>
            <w:tcW w:w="2825" w:type="dxa"/>
          </w:tcPr>
          <w:p w14:paraId="38F73C2A" w14:textId="4B745B9D" w:rsidR="007A259F" w:rsidRPr="008B332C" w:rsidRDefault="007A259F" w:rsidP="00A04360">
            <w:pPr>
              <w:pStyle w:val="a4"/>
              <w:rPr>
                <w:rFonts w:ascii="Times New Roman" w:hAnsi="Times New Roman" w:cs="Times New Roman"/>
                <w:sz w:val="24"/>
                <w:szCs w:val="24"/>
              </w:rPr>
            </w:pPr>
            <w:r w:rsidRPr="008B332C">
              <w:rPr>
                <w:rFonts w:ascii="Times New Roman" w:hAnsi="Times New Roman" w:cs="Times New Roman"/>
                <w:sz w:val="24"/>
                <w:szCs w:val="24"/>
              </w:rPr>
              <w:t>Autoevaluare conform criteriilor</w:t>
            </w:r>
            <w:r w:rsidR="00F547B1">
              <w:rPr>
                <w:rFonts w:ascii="Times New Roman" w:hAnsi="Times New Roman" w:cs="Times New Roman"/>
                <w:sz w:val="24"/>
                <w:szCs w:val="24"/>
              </w:rPr>
              <w:t xml:space="preserve"> 0,5</w:t>
            </w:r>
          </w:p>
        </w:tc>
        <w:tc>
          <w:tcPr>
            <w:tcW w:w="3341" w:type="dxa"/>
          </w:tcPr>
          <w:p w14:paraId="7FCBDA2A" w14:textId="677E2445" w:rsidR="007A259F" w:rsidRPr="008B332C" w:rsidRDefault="007A259F" w:rsidP="00A04360">
            <w:pPr>
              <w:pStyle w:val="a4"/>
              <w:rPr>
                <w:rFonts w:ascii="Times New Roman" w:hAnsi="Times New Roman" w:cs="Times New Roman"/>
                <w:sz w:val="24"/>
                <w:szCs w:val="24"/>
              </w:rPr>
            </w:pPr>
            <w:r w:rsidRPr="008B332C">
              <w:rPr>
                <w:rFonts w:ascii="Times New Roman" w:hAnsi="Times New Roman" w:cs="Times New Roman"/>
                <w:sz w:val="24"/>
                <w:szCs w:val="24"/>
              </w:rPr>
              <w:t>Punctaj acordat</w:t>
            </w:r>
            <w:r w:rsidR="00F547B1">
              <w:rPr>
                <w:rFonts w:ascii="Times New Roman" w:hAnsi="Times New Roman" w:cs="Times New Roman"/>
                <w:sz w:val="24"/>
                <w:szCs w:val="24"/>
              </w:rPr>
              <w:t xml:space="preserve"> 0,5</w:t>
            </w:r>
          </w:p>
        </w:tc>
      </w:tr>
    </w:tbl>
    <w:p w14:paraId="3E96196E" w14:textId="77777777" w:rsidR="00304D38" w:rsidRDefault="0090006F" w:rsidP="0090006F">
      <w:pPr>
        <w:pStyle w:val="a4"/>
        <w:rPr>
          <w:rFonts w:ascii="Times New Roman" w:hAnsi="Times New Roman" w:cs="Times New Roman"/>
          <w:b/>
          <w:sz w:val="24"/>
          <w:szCs w:val="24"/>
        </w:rPr>
      </w:pPr>
      <w:r>
        <w:rPr>
          <w:rFonts w:ascii="Times New Roman" w:hAnsi="Times New Roman" w:cs="Times New Roman"/>
          <w:b/>
          <w:sz w:val="24"/>
          <w:szCs w:val="24"/>
        </w:rPr>
        <w:t xml:space="preserve">                     </w:t>
      </w:r>
    </w:p>
    <w:p w14:paraId="1BE79B0B" w14:textId="13A0E0C3" w:rsidR="007A259F" w:rsidRPr="008B332C" w:rsidRDefault="00304D38" w:rsidP="0090006F">
      <w:pPr>
        <w:pStyle w:val="a4"/>
        <w:rPr>
          <w:rFonts w:ascii="Times New Roman" w:hAnsi="Times New Roman" w:cs="Times New Roman"/>
          <w:sz w:val="24"/>
          <w:szCs w:val="24"/>
        </w:rPr>
      </w:pPr>
      <w:r>
        <w:rPr>
          <w:rFonts w:ascii="Times New Roman" w:hAnsi="Times New Roman" w:cs="Times New Roman"/>
          <w:b/>
          <w:sz w:val="24"/>
          <w:szCs w:val="24"/>
        </w:rPr>
        <w:t>Domeniu</w:t>
      </w:r>
      <w:proofErr w:type="gramStart"/>
      <w:r>
        <w:rPr>
          <w:rFonts w:ascii="Times New Roman" w:hAnsi="Times New Roman" w:cs="Times New Roman"/>
          <w:b/>
          <w:sz w:val="24"/>
          <w:szCs w:val="24"/>
        </w:rPr>
        <w:t>:</w:t>
      </w:r>
      <w:r w:rsidR="000F44B9" w:rsidRPr="008B332C">
        <w:rPr>
          <w:rFonts w:ascii="Times New Roman" w:hAnsi="Times New Roman" w:cs="Times New Roman"/>
          <w:b/>
          <w:sz w:val="24"/>
          <w:szCs w:val="24"/>
        </w:rPr>
        <w:t>Capacitate</w:t>
      </w:r>
      <w:proofErr w:type="gramEnd"/>
      <w:r w:rsidR="000F44B9" w:rsidRPr="008B332C">
        <w:rPr>
          <w:rFonts w:ascii="Times New Roman" w:hAnsi="Times New Roman" w:cs="Times New Roman"/>
          <w:b/>
          <w:sz w:val="24"/>
          <w:szCs w:val="24"/>
        </w:rPr>
        <w:t xml:space="preserve"> instituțională:</w:t>
      </w:r>
    </w:p>
    <w:p w14:paraId="1F33C433" w14:textId="1DDB58C2" w:rsidR="00D07AC4" w:rsidRPr="008B332C" w:rsidRDefault="00BA598F" w:rsidP="004621E6">
      <w:pPr>
        <w:pStyle w:val="a4"/>
        <w:rPr>
          <w:rFonts w:ascii="Times New Roman" w:hAnsi="Times New Roman" w:cs="Times New Roman"/>
          <w:sz w:val="24"/>
          <w:szCs w:val="24"/>
        </w:rPr>
      </w:pPr>
      <w:proofErr w:type="gramStart"/>
      <w:r w:rsidRPr="002862B7">
        <w:rPr>
          <w:rFonts w:ascii="Times New Roman" w:hAnsi="Times New Roman" w:cs="Times New Roman"/>
          <w:b/>
          <w:bCs/>
          <w:sz w:val="24"/>
          <w:szCs w:val="24"/>
        </w:rPr>
        <w:t xml:space="preserve">Indicator </w:t>
      </w:r>
      <w:r w:rsidR="00D07AC4" w:rsidRPr="002862B7">
        <w:rPr>
          <w:rFonts w:ascii="Times New Roman" w:hAnsi="Times New Roman" w:cs="Times New Roman"/>
          <w:b/>
          <w:bCs/>
          <w:sz w:val="24"/>
          <w:szCs w:val="24"/>
        </w:rPr>
        <w:t>2.1.2.</w:t>
      </w:r>
      <w:proofErr w:type="gramEnd"/>
      <w:r w:rsidR="00D07AC4" w:rsidRPr="008B332C">
        <w:rPr>
          <w:rFonts w:ascii="Times New Roman" w:hAnsi="Times New Roman" w:cs="Times New Roman"/>
          <w:sz w:val="24"/>
          <w:szCs w:val="24"/>
        </w:rPr>
        <w:t xml:space="preserve"> </w:t>
      </w:r>
      <w:r w:rsidR="000F44B9" w:rsidRPr="008B332C">
        <w:rPr>
          <w:rFonts w:ascii="Times New Roman" w:hAnsi="Times New Roman" w:cs="Times New Roman"/>
          <w:sz w:val="24"/>
          <w:szCs w:val="24"/>
        </w:rPr>
        <w:t>Existența unei structuri asociative a elevilor, constituită democratic și autoorganizată</w:t>
      </w:r>
      <w:proofErr w:type="gramStart"/>
      <w:r w:rsidR="000F44B9" w:rsidRPr="008B332C">
        <w:rPr>
          <w:rFonts w:ascii="Times New Roman" w:hAnsi="Times New Roman" w:cs="Times New Roman"/>
          <w:sz w:val="24"/>
          <w:szCs w:val="24"/>
        </w:rPr>
        <w:t>,care</w:t>
      </w:r>
      <w:proofErr w:type="gramEnd"/>
      <w:r w:rsidR="000F44B9" w:rsidRPr="008B332C">
        <w:rPr>
          <w:rFonts w:ascii="Times New Roman" w:hAnsi="Times New Roman" w:cs="Times New Roman"/>
          <w:sz w:val="24"/>
          <w:szCs w:val="24"/>
        </w:rPr>
        <w:t xml:space="preserve"> participă la luarea deciziilor cu privire la aspectele de interes pentru elevi</w:t>
      </w:r>
    </w:p>
    <w:tbl>
      <w:tblPr>
        <w:tblStyle w:val="a3"/>
        <w:tblW w:w="10456" w:type="dxa"/>
        <w:tblLook w:val="04A0" w:firstRow="1" w:lastRow="0" w:firstColumn="1" w:lastColumn="0" w:noHBand="0" w:noVBand="1"/>
      </w:tblPr>
      <w:tblGrid>
        <w:gridCol w:w="1278"/>
        <w:gridCol w:w="3012"/>
        <w:gridCol w:w="2825"/>
        <w:gridCol w:w="3341"/>
      </w:tblGrid>
      <w:tr w:rsidR="007A259F" w:rsidRPr="008B332C" w14:paraId="0EF27C69" w14:textId="77777777" w:rsidTr="002862B7">
        <w:tc>
          <w:tcPr>
            <w:tcW w:w="1278" w:type="dxa"/>
          </w:tcPr>
          <w:p w14:paraId="1FFA8BC8" w14:textId="77777777" w:rsidR="007A259F" w:rsidRPr="008B332C" w:rsidRDefault="007A259F" w:rsidP="00A04360">
            <w:pPr>
              <w:pStyle w:val="a4"/>
              <w:rPr>
                <w:rFonts w:ascii="Times New Roman" w:hAnsi="Times New Roman" w:cs="Times New Roman"/>
                <w:sz w:val="24"/>
                <w:szCs w:val="24"/>
              </w:rPr>
            </w:pPr>
            <w:r w:rsidRPr="008B332C">
              <w:rPr>
                <w:rFonts w:ascii="Times New Roman" w:hAnsi="Times New Roman" w:cs="Times New Roman"/>
                <w:sz w:val="24"/>
                <w:szCs w:val="24"/>
              </w:rPr>
              <w:t>Dovezi</w:t>
            </w:r>
          </w:p>
        </w:tc>
        <w:tc>
          <w:tcPr>
            <w:tcW w:w="9178" w:type="dxa"/>
            <w:gridSpan w:val="3"/>
          </w:tcPr>
          <w:p w14:paraId="19D4F8FD" w14:textId="4A90BB93" w:rsidR="004D65E5" w:rsidRPr="008B332C" w:rsidRDefault="004D65E5" w:rsidP="005F0786">
            <w:pPr>
              <w:pStyle w:val="a4"/>
              <w:rPr>
                <w:rFonts w:ascii="Times New Roman" w:hAnsi="Times New Roman" w:cs="Times New Roman"/>
                <w:sz w:val="24"/>
                <w:szCs w:val="24"/>
                <w:lang w:val="en-US"/>
              </w:rPr>
            </w:pPr>
            <w:r w:rsidRPr="008B332C">
              <w:rPr>
                <w:rFonts w:ascii="Times New Roman" w:hAnsi="Times New Roman" w:cs="Times New Roman"/>
                <w:sz w:val="24"/>
                <w:szCs w:val="24"/>
                <w:lang w:val="en-US"/>
              </w:rPr>
              <w:t xml:space="preserve">Planul de activitate  al </w:t>
            </w:r>
            <w:r w:rsidR="008B332C" w:rsidRPr="008B332C">
              <w:rPr>
                <w:rFonts w:ascii="Times New Roman" w:hAnsi="Times New Roman" w:cs="Times New Roman"/>
                <w:sz w:val="24"/>
                <w:szCs w:val="24"/>
                <w:lang w:val="en-US"/>
              </w:rPr>
              <w:t>Consiliului</w:t>
            </w:r>
            <w:r w:rsidRPr="008B332C">
              <w:rPr>
                <w:rFonts w:ascii="Times New Roman" w:hAnsi="Times New Roman" w:cs="Times New Roman"/>
                <w:sz w:val="24"/>
                <w:szCs w:val="24"/>
                <w:lang w:val="en-US"/>
              </w:rPr>
              <w:t xml:space="preserve"> Elevilor pentru anul de studii  20</w:t>
            </w:r>
            <w:r w:rsidR="008B332C" w:rsidRPr="008B332C">
              <w:rPr>
                <w:rFonts w:ascii="Times New Roman" w:hAnsi="Times New Roman" w:cs="Times New Roman"/>
                <w:sz w:val="24"/>
                <w:szCs w:val="24"/>
                <w:lang w:val="en-US"/>
              </w:rPr>
              <w:t>20</w:t>
            </w:r>
            <w:r w:rsidRPr="008B332C">
              <w:rPr>
                <w:rFonts w:ascii="Times New Roman" w:hAnsi="Times New Roman" w:cs="Times New Roman"/>
                <w:sz w:val="24"/>
                <w:szCs w:val="24"/>
                <w:lang w:val="en-US"/>
              </w:rPr>
              <w:t>-202</w:t>
            </w:r>
            <w:r w:rsidR="008B332C" w:rsidRPr="008B332C">
              <w:rPr>
                <w:rFonts w:ascii="Times New Roman" w:hAnsi="Times New Roman" w:cs="Times New Roman"/>
                <w:sz w:val="24"/>
                <w:szCs w:val="24"/>
                <w:lang w:val="en-US"/>
              </w:rPr>
              <w:t>1</w:t>
            </w:r>
            <w:r w:rsidRPr="008B332C">
              <w:rPr>
                <w:rFonts w:ascii="Times New Roman" w:hAnsi="Times New Roman" w:cs="Times New Roman"/>
                <w:sz w:val="24"/>
                <w:szCs w:val="24"/>
                <w:lang w:val="en-US"/>
              </w:rPr>
              <w:t xml:space="preserve"> ( proces verbal nr.1 din </w:t>
            </w:r>
            <w:r w:rsidR="008B332C" w:rsidRPr="008B332C">
              <w:rPr>
                <w:rFonts w:ascii="Times New Roman" w:hAnsi="Times New Roman" w:cs="Times New Roman"/>
                <w:sz w:val="24"/>
                <w:szCs w:val="24"/>
                <w:lang w:val="en-US"/>
              </w:rPr>
              <w:t>10</w:t>
            </w:r>
            <w:r w:rsidRPr="008B332C">
              <w:rPr>
                <w:rFonts w:ascii="Times New Roman" w:hAnsi="Times New Roman" w:cs="Times New Roman"/>
                <w:sz w:val="24"/>
                <w:szCs w:val="24"/>
                <w:lang w:val="en-US"/>
              </w:rPr>
              <w:t>.09.20</w:t>
            </w:r>
            <w:r w:rsidR="008B332C" w:rsidRPr="008B332C">
              <w:rPr>
                <w:rFonts w:ascii="Times New Roman" w:hAnsi="Times New Roman" w:cs="Times New Roman"/>
                <w:sz w:val="24"/>
                <w:szCs w:val="24"/>
                <w:lang w:val="en-US"/>
              </w:rPr>
              <w:t>20</w:t>
            </w:r>
            <w:r w:rsidRPr="008B332C">
              <w:rPr>
                <w:rFonts w:ascii="Times New Roman" w:hAnsi="Times New Roman" w:cs="Times New Roman"/>
                <w:sz w:val="24"/>
                <w:szCs w:val="24"/>
                <w:lang w:val="en-US"/>
              </w:rPr>
              <w:t xml:space="preserve">); </w:t>
            </w:r>
          </w:p>
          <w:p w14:paraId="681EE7AA" w14:textId="77777777" w:rsidR="008B332C" w:rsidRPr="008B332C" w:rsidRDefault="008B332C" w:rsidP="008B332C">
            <w:pPr>
              <w:pStyle w:val="a4"/>
              <w:rPr>
                <w:rFonts w:ascii="Times New Roman" w:hAnsi="Times New Roman" w:cs="Times New Roman"/>
                <w:sz w:val="24"/>
                <w:szCs w:val="24"/>
              </w:rPr>
            </w:pPr>
            <w:r w:rsidRPr="008B332C">
              <w:rPr>
                <w:rFonts w:ascii="Times New Roman" w:hAnsi="Times New Roman" w:cs="Times New Roman"/>
                <w:sz w:val="24"/>
                <w:szCs w:val="24"/>
              </w:rPr>
              <w:t xml:space="preserve">Regulamentul Consiliului Elevilor. </w:t>
            </w:r>
          </w:p>
          <w:p w14:paraId="1A60CF04" w14:textId="7298B9DA" w:rsidR="008B332C" w:rsidRPr="008B332C" w:rsidRDefault="008B332C" w:rsidP="008B332C">
            <w:pPr>
              <w:pStyle w:val="a4"/>
              <w:rPr>
                <w:rFonts w:ascii="Times New Roman" w:hAnsi="Times New Roman" w:cs="Times New Roman"/>
                <w:sz w:val="24"/>
                <w:szCs w:val="24"/>
              </w:rPr>
            </w:pPr>
            <w:r w:rsidRPr="008B332C">
              <w:rPr>
                <w:rFonts w:ascii="Times New Roman" w:hAnsi="Times New Roman" w:cs="Times New Roman"/>
                <w:sz w:val="24"/>
                <w:szCs w:val="24"/>
              </w:rPr>
              <w:t>Registru de procese verbale ale ședințelor Consiliului Elevilor</w:t>
            </w:r>
          </w:p>
        </w:tc>
      </w:tr>
      <w:tr w:rsidR="007A259F" w:rsidRPr="008B332C" w14:paraId="1302F1B9" w14:textId="77777777" w:rsidTr="002862B7">
        <w:tc>
          <w:tcPr>
            <w:tcW w:w="1278" w:type="dxa"/>
          </w:tcPr>
          <w:p w14:paraId="079B8537" w14:textId="77777777" w:rsidR="007A259F" w:rsidRPr="008B332C" w:rsidRDefault="007A259F" w:rsidP="00A04360">
            <w:pPr>
              <w:pStyle w:val="a4"/>
              <w:rPr>
                <w:rFonts w:ascii="Times New Roman" w:hAnsi="Times New Roman" w:cs="Times New Roman"/>
                <w:sz w:val="24"/>
                <w:szCs w:val="24"/>
              </w:rPr>
            </w:pPr>
            <w:r w:rsidRPr="008B332C">
              <w:rPr>
                <w:rFonts w:ascii="Times New Roman" w:hAnsi="Times New Roman" w:cs="Times New Roman"/>
                <w:sz w:val="24"/>
                <w:szCs w:val="24"/>
              </w:rPr>
              <w:t>Constatări</w:t>
            </w:r>
          </w:p>
        </w:tc>
        <w:tc>
          <w:tcPr>
            <w:tcW w:w="9178" w:type="dxa"/>
            <w:gridSpan w:val="3"/>
          </w:tcPr>
          <w:p w14:paraId="745243E1" w14:textId="4AFFB938" w:rsidR="007A259F" w:rsidRPr="008B332C" w:rsidRDefault="00661026" w:rsidP="00A04360">
            <w:pPr>
              <w:pStyle w:val="a4"/>
              <w:rPr>
                <w:rFonts w:ascii="Times New Roman" w:hAnsi="Times New Roman" w:cs="Times New Roman"/>
                <w:sz w:val="24"/>
                <w:szCs w:val="24"/>
              </w:rPr>
            </w:pPr>
            <w:r w:rsidRPr="00661026">
              <w:rPr>
                <w:rFonts w:ascii="Times New Roman" w:eastAsia="Calibri" w:hAnsi="Times New Roman" w:cs="Times New Roman"/>
                <w:sz w:val="24"/>
                <w:szCs w:val="24"/>
              </w:rPr>
              <w:t>Consiliul elevilor este</w:t>
            </w:r>
            <w:r w:rsidR="004D65E5" w:rsidRPr="008B332C">
              <w:rPr>
                <w:rFonts w:ascii="Times New Roman" w:eastAsia="Calibri" w:hAnsi="Times New Roman" w:cs="Times New Roman"/>
                <w:sz w:val="24"/>
                <w:szCs w:val="24"/>
                <w:lang w:val="en-US"/>
              </w:rPr>
              <w:t xml:space="preserve"> o structură</w:t>
            </w:r>
            <w:r w:rsidR="005F0786" w:rsidRPr="008B332C">
              <w:rPr>
                <w:rFonts w:ascii="Times New Roman" w:eastAsia="Calibri" w:hAnsi="Times New Roman" w:cs="Times New Roman"/>
                <w:sz w:val="24"/>
                <w:szCs w:val="24"/>
                <w:lang w:val="en-US"/>
              </w:rPr>
              <w:t xml:space="preserve"> asociativă a elevilor</w:t>
            </w:r>
            <w:r w:rsidR="004D65E5" w:rsidRPr="008B332C">
              <w:rPr>
                <w:rFonts w:ascii="Times New Roman" w:eastAsia="Calibri" w:hAnsi="Times New Roman" w:cs="Times New Roman"/>
                <w:sz w:val="24"/>
                <w:szCs w:val="24"/>
                <w:lang w:val="en-US"/>
              </w:rPr>
              <w:t>, constituită democratic și autoorganizată, cu un plan de activitate stabilit, care participă activ la luarea deciziilor cu privire la toate problemele de interes pentru elevi.</w:t>
            </w:r>
          </w:p>
        </w:tc>
      </w:tr>
      <w:tr w:rsidR="007A259F" w:rsidRPr="008B332C" w14:paraId="49CEAFFA" w14:textId="77777777" w:rsidTr="002862B7">
        <w:tc>
          <w:tcPr>
            <w:tcW w:w="1278" w:type="dxa"/>
          </w:tcPr>
          <w:p w14:paraId="72FFF7BB" w14:textId="77777777" w:rsidR="007A259F" w:rsidRPr="008B332C" w:rsidRDefault="007A259F" w:rsidP="00A04360">
            <w:pPr>
              <w:pStyle w:val="a4"/>
              <w:rPr>
                <w:rFonts w:ascii="Times New Roman" w:hAnsi="Times New Roman" w:cs="Times New Roman"/>
                <w:sz w:val="24"/>
                <w:szCs w:val="24"/>
              </w:rPr>
            </w:pPr>
            <w:r w:rsidRPr="008B332C">
              <w:rPr>
                <w:rFonts w:ascii="Times New Roman" w:hAnsi="Times New Roman" w:cs="Times New Roman"/>
                <w:sz w:val="24"/>
                <w:szCs w:val="24"/>
              </w:rPr>
              <w:t xml:space="preserve">Pondere și punctaj </w:t>
            </w:r>
            <w:r w:rsidRPr="008B332C">
              <w:rPr>
                <w:rFonts w:ascii="Times New Roman" w:hAnsi="Times New Roman" w:cs="Times New Roman"/>
                <w:sz w:val="24"/>
                <w:szCs w:val="24"/>
              </w:rPr>
              <w:lastRenderedPageBreak/>
              <w:t>acordat</w:t>
            </w:r>
          </w:p>
        </w:tc>
        <w:tc>
          <w:tcPr>
            <w:tcW w:w="3012" w:type="dxa"/>
          </w:tcPr>
          <w:p w14:paraId="60CFC39B" w14:textId="77777777" w:rsidR="007A259F" w:rsidRPr="008B332C" w:rsidRDefault="007A259F" w:rsidP="00A04360">
            <w:pPr>
              <w:pStyle w:val="a4"/>
              <w:rPr>
                <w:rFonts w:ascii="Times New Roman" w:hAnsi="Times New Roman" w:cs="Times New Roman"/>
                <w:sz w:val="24"/>
                <w:szCs w:val="24"/>
              </w:rPr>
            </w:pPr>
            <w:r w:rsidRPr="008B332C">
              <w:rPr>
                <w:rFonts w:ascii="Times New Roman" w:hAnsi="Times New Roman" w:cs="Times New Roman"/>
                <w:sz w:val="24"/>
                <w:szCs w:val="24"/>
              </w:rPr>
              <w:lastRenderedPageBreak/>
              <w:t>Pondere 2</w:t>
            </w:r>
          </w:p>
        </w:tc>
        <w:tc>
          <w:tcPr>
            <w:tcW w:w="2825" w:type="dxa"/>
          </w:tcPr>
          <w:p w14:paraId="1D90091F" w14:textId="27F7894B" w:rsidR="007A259F" w:rsidRPr="008B332C" w:rsidRDefault="007A259F" w:rsidP="00A04360">
            <w:pPr>
              <w:pStyle w:val="a4"/>
              <w:rPr>
                <w:rFonts w:ascii="Times New Roman" w:hAnsi="Times New Roman" w:cs="Times New Roman"/>
                <w:sz w:val="24"/>
                <w:szCs w:val="24"/>
              </w:rPr>
            </w:pPr>
            <w:r w:rsidRPr="008B332C">
              <w:rPr>
                <w:rFonts w:ascii="Times New Roman" w:hAnsi="Times New Roman" w:cs="Times New Roman"/>
                <w:sz w:val="24"/>
                <w:szCs w:val="24"/>
              </w:rPr>
              <w:t>Autoevaluare conform criteriilor</w:t>
            </w:r>
            <w:r w:rsidR="008B332C" w:rsidRPr="008B332C">
              <w:rPr>
                <w:rFonts w:ascii="Times New Roman" w:hAnsi="Times New Roman" w:cs="Times New Roman"/>
                <w:sz w:val="24"/>
                <w:szCs w:val="24"/>
              </w:rPr>
              <w:t xml:space="preserve"> </w:t>
            </w:r>
            <w:r w:rsidR="00F547B1">
              <w:rPr>
                <w:rFonts w:ascii="Times New Roman" w:hAnsi="Times New Roman" w:cs="Times New Roman"/>
                <w:sz w:val="24"/>
                <w:szCs w:val="24"/>
              </w:rPr>
              <w:t>0,75</w:t>
            </w:r>
          </w:p>
        </w:tc>
        <w:tc>
          <w:tcPr>
            <w:tcW w:w="3341" w:type="dxa"/>
          </w:tcPr>
          <w:p w14:paraId="39BAAEBF" w14:textId="1CD96063" w:rsidR="007A259F" w:rsidRPr="008B332C" w:rsidRDefault="007A259F" w:rsidP="00A04360">
            <w:pPr>
              <w:pStyle w:val="a4"/>
              <w:rPr>
                <w:rFonts w:ascii="Times New Roman" w:hAnsi="Times New Roman" w:cs="Times New Roman"/>
                <w:sz w:val="24"/>
                <w:szCs w:val="24"/>
              </w:rPr>
            </w:pPr>
            <w:r w:rsidRPr="008B332C">
              <w:rPr>
                <w:rFonts w:ascii="Times New Roman" w:hAnsi="Times New Roman" w:cs="Times New Roman"/>
                <w:sz w:val="24"/>
                <w:szCs w:val="24"/>
              </w:rPr>
              <w:t>Punctaj acordat</w:t>
            </w:r>
            <w:r w:rsidR="00F547B1">
              <w:rPr>
                <w:rFonts w:ascii="Times New Roman" w:hAnsi="Times New Roman" w:cs="Times New Roman"/>
                <w:sz w:val="24"/>
                <w:szCs w:val="24"/>
              </w:rPr>
              <w:t xml:space="preserve"> 1,5</w:t>
            </w:r>
          </w:p>
        </w:tc>
      </w:tr>
    </w:tbl>
    <w:p w14:paraId="0D801653" w14:textId="4EA14BD9" w:rsidR="00D07AC4" w:rsidRPr="00794A42" w:rsidRDefault="00D07AC4" w:rsidP="004621E6">
      <w:pPr>
        <w:pStyle w:val="a4"/>
        <w:rPr>
          <w:rFonts w:ascii="Times New Roman" w:hAnsi="Times New Roman" w:cs="Times New Roman"/>
          <w:b/>
          <w:sz w:val="28"/>
          <w:szCs w:val="28"/>
        </w:rPr>
      </w:pPr>
    </w:p>
    <w:p w14:paraId="05E519C4" w14:textId="77777777" w:rsidR="00D07AC4" w:rsidRPr="008B332C" w:rsidRDefault="00BA598F" w:rsidP="004621E6">
      <w:pPr>
        <w:pStyle w:val="a4"/>
        <w:rPr>
          <w:rFonts w:ascii="Times New Roman" w:hAnsi="Times New Roman" w:cs="Times New Roman"/>
          <w:sz w:val="24"/>
          <w:szCs w:val="24"/>
        </w:rPr>
      </w:pPr>
      <w:proofErr w:type="gramStart"/>
      <w:r w:rsidRPr="00BE6024">
        <w:rPr>
          <w:rFonts w:ascii="Times New Roman" w:hAnsi="Times New Roman" w:cs="Times New Roman"/>
          <w:b/>
          <w:bCs/>
          <w:sz w:val="24"/>
          <w:szCs w:val="24"/>
        </w:rPr>
        <w:t xml:space="preserve">Indicator </w:t>
      </w:r>
      <w:r w:rsidR="000F44B9" w:rsidRPr="00BE6024">
        <w:rPr>
          <w:rFonts w:ascii="Times New Roman" w:hAnsi="Times New Roman" w:cs="Times New Roman"/>
          <w:b/>
          <w:bCs/>
          <w:sz w:val="24"/>
          <w:szCs w:val="24"/>
        </w:rPr>
        <w:t>2.1.3</w:t>
      </w:r>
      <w:r w:rsidR="000F44B9" w:rsidRPr="008B332C">
        <w:rPr>
          <w:rFonts w:ascii="Times New Roman" w:hAnsi="Times New Roman" w:cs="Times New Roman"/>
          <w:sz w:val="24"/>
          <w:szCs w:val="24"/>
        </w:rPr>
        <w:t>.</w:t>
      </w:r>
      <w:proofErr w:type="gramEnd"/>
      <w:r w:rsidR="000F44B9" w:rsidRPr="008B332C">
        <w:rPr>
          <w:rFonts w:ascii="Times New Roman" w:hAnsi="Times New Roman" w:cs="Times New Roman"/>
          <w:sz w:val="24"/>
          <w:szCs w:val="24"/>
        </w:rPr>
        <w:t xml:space="preserve"> Asigurarea funcționalității </w:t>
      </w:r>
      <w:r w:rsidR="00D07AC4" w:rsidRPr="008B332C">
        <w:rPr>
          <w:rFonts w:ascii="Times New Roman" w:hAnsi="Times New Roman" w:cs="Times New Roman"/>
          <w:sz w:val="24"/>
          <w:szCs w:val="24"/>
        </w:rPr>
        <w:t>mijloacelor de co</w:t>
      </w:r>
      <w:r w:rsidR="000F44B9" w:rsidRPr="008B332C">
        <w:rPr>
          <w:rFonts w:ascii="Times New Roman" w:hAnsi="Times New Roman" w:cs="Times New Roman"/>
          <w:sz w:val="24"/>
          <w:szCs w:val="24"/>
        </w:rPr>
        <w:t xml:space="preserve">municare, </w:t>
      </w:r>
      <w:proofErr w:type="gramStart"/>
      <w:r w:rsidR="000F44B9" w:rsidRPr="008B332C">
        <w:rPr>
          <w:rFonts w:ascii="Times New Roman" w:hAnsi="Times New Roman" w:cs="Times New Roman"/>
          <w:sz w:val="24"/>
          <w:szCs w:val="24"/>
        </w:rPr>
        <w:t>ce</w:t>
      </w:r>
      <w:proofErr w:type="gramEnd"/>
      <w:r w:rsidR="000F44B9" w:rsidRPr="008B332C">
        <w:rPr>
          <w:rFonts w:ascii="Times New Roman" w:hAnsi="Times New Roman" w:cs="Times New Roman"/>
          <w:sz w:val="24"/>
          <w:szCs w:val="24"/>
        </w:rPr>
        <w:t xml:space="preserve"> reflectă</w:t>
      </w:r>
      <w:r w:rsidR="00D07AC4" w:rsidRPr="008B332C">
        <w:rPr>
          <w:rFonts w:ascii="Times New Roman" w:hAnsi="Times New Roman" w:cs="Times New Roman"/>
          <w:sz w:val="24"/>
          <w:szCs w:val="24"/>
        </w:rPr>
        <w:t xml:space="preserve"> op</w:t>
      </w:r>
      <w:r w:rsidR="000F44B9" w:rsidRPr="008B332C">
        <w:rPr>
          <w:rFonts w:ascii="Times New Roman" w:hAnsi="Times New Roman" w:cs="Times New Roman"/>
          <w:sz w:val="24"/>
          <w:szCs w:val="24"/>
        </w:rPr>
        <w:t>inia liberă a elevilor</w:t>
      </w:r>
      <w:r w:rsidR="00D07AC4" w:rsidRPr="008B332C">
        <w:rPr>
          <w:rFonts w:ascii="Times New Roman" w:hAnsi="Times New Roman" w:cs="Times New Roman"/>
          <w:sz w:val="24"/>
          <w:szCs w:val="24"/>
        </w:rPr>
        <w:t xml:space="preserve"> (pagini pe rețele de socializare, reviste și ziare școlare, panouri informative etc.) </w:t>
      </w:r>
    </w:p>
    <w:tbl>
      <w:tblPr>
        <w:tblStyle w:val="a3"/>
        <w:tblW w:w="10456" w:type="dxa"/>
        <w:tblLook w:val="04A0" w:firstRow="1" w:lastRow="0" w:firstColumn="1" w:lastColumn="0" w:noHBand="0" w:noVBand="1"/>
      </w:tblPr>
      <w:tblGrid>
        <w:gridCol w:w="1278"/>
        <w:gridCol w:w="3012"/>
        <w:gridCol w:w="2825"/>
        <w:gridCol w:w="3341"/>
      </w:tblGrid>
      <w:tr w:rsidR="007A259F" w:rsidRPr="008B332C" w14:paraId="21AAE1E2" w14:textId="77777777" w:rsidTr="002862B7">
        <w:tc>
          <w:tcPr>
            <w:tcW w:w="1278" w:type="dxa"/>
          </w:tcPr>
          <w:p w14:paraId="411A1CBD" w14:textId="77777777" w:rsidR="007A259F" w:rsidRPr="008B332C" w:rsidRDefault="007A259F" w:rsidP="00A04360">
            <w:pPr>
              <w:pStyle w:val="a4"/>
              <w:rPr>
                <w:rFonts w:ascii="Times New Roman" w:hAnsi="Times New Roman" w:cs="Times New Roman"/>
                <w:sz w:val="24"/>
                <w:szCs w:val="24"/>
              </w:rPr>
            </w:pPr>
            <w:r w:rsidRPr="008B332C">
              <w:rPr>
                <w:rFonts w:ascii="Times New Roman" w:hAnsi="Times New Roman" w:cs="Times New Roman"/>
                <w:sz w:val="24"/>
                <w:szCs w:val="24"/>
              </w:rPr>
              <w:t>Dovezi</w:t>
            </w:r>
          </w:p>
        </w:tc>
        <w:tc>
          <w:tcPr>
            <w:tcW w:w="9178" w:type="dxa"/>
            <w:gridSpan w:val="3"/>
          </w:tcPr>
          <w:p w14:paraId="21CD62C4" w14:textId="77777777" w:rsidR="004D65E5" w:rsidRPr="008B332C" w:rsidRDefault="004D65E5" w:rsidP="005F0786">
            <w:pPr>
              <w:pStyle w:val="a4"/>
              <w:rPr>
                <w:rFonts w:ascii="Times New Roman" w:hAnsi="Times New Roman" w:cs="Times New Roman"/>
                <w:sz w:val="24"/>
                <w:szCs w:val="24"/>
                <w:lang w:val="en-US"/>
              </w:rPr>
            </w:pPr>
            <w:r w:rsidRPr="008B332C">
              <w:rPr>
                <w:rFonts w:ascii="Times New Roman" w:hAnsi="Times New Roman" w:cs="Times New Roman"/>
                <w:sz w:val="24"/>
                <w:szCs w:val="24"/>
                <w:lang w:val="en-US"/>
              </w:rPr>
              <w:t xml:space="preserve">Avizierul instituției; </w:t>
            </w:r>
          </w:p>
          <w:p w14:paraId="5F52C674" w14:textId="77777777" w:rsidR="004D65E5" w:rsidRPr="008B332C" w:rsidRDefault="004D65E5" w:rsidP="005F0786">
            <w:pPr>
              <w:pStyle w:val="a4"/>
              <w:rPr>
                <w:rFonts w:ascii="Times New Roman" w:hAnsi="Times New Roman" w:cs="Times New Roman"/>
                <w:sz w:val="24"/>
                <w:szCs w:val="24"/>
                <w:lang w:val="en-US"/>
              </w:rPr>
            </w:pPr>
            <w:r w:rsidRPr="008B332C">
              <w:rPr>
                <w:rFonts w:ascii="Times New Roman" w:hAnsi="Times New Roman" w:cs="Times New Roman"/>
                <w:sz w:val="24"/>
                <w:szCs w:val="24"/>
                <w:lang w:val="en-US"/>
              </w:rPr>
              <w:t xml:space="preserve">Panouri  informative; </w:t>
            </w:r>
          </w:p>
          <w:p w14:paraId="6147551A" w14:textId="645A8B13" w:rsidR="007A259F" w:rsidRDefault="005F0786" w:rsidP="005F0786">
            <w:pPr>
              <w:pStyle w:val="a4"/>
              <w:rPr>
                <w:rFonts w:ascii="Times New Roman" w:hAnsi="Times New Roman" w:cs="Times New Roman"/>
                <w:sz w:val="24"/>
                <w:szCs w:val="24"/>
                <w:lang w:val="en-US"/>
              </w:rPr>
            </w:pPr>
            <w:r w:rsidRPr="008B332C">
              <w:rPr>
                <w:rFonts w:ascii="Times New Roman" w:hAnsi="Times New Roman" w:cs="Times New Roman"/>
                <w:sz w:val="24"/>
                <w:szCs w:val="24"/>
                <w:lang w:val="en-US"/>
              </w:rPr>
              <w:t>Cutiuța</w:t>
            </w:r>
            <w:r w:rsidR="004D65E5" w:rsidRPr="008B332C">
              <w:rPr>
                <w:rFonts w:ascii="Times New Roman" w:hAnsi="Times New Roman" w:cs="Times New Roman"/>
                <w:sz w:val="24"/>
                <w:szCs w:val="24"/>
                <w:lang w:val="en-US"/>
              </w:rPr>
              <w:t xml:space="preserve"> pentru opinii nominale/anonime.</w:t>
            </w:r>
          </w:p>
          <w:p w14:paraId="009638F0" w14:textId="61AF421D" w:rsidR="00993DCD" w:rsidRPr="008B332C" w:rsidRDefault="00993DCD" w:rsidP="005F0786">
            <w:pPr>
              <w:pStyle w:val="a4"/>
              <w:rPr>
                <w:rFonts w:ascii="Times New Roman" w:hAnsi="Times New Roman" w:cs="Times New Roman"/>
                <w:sz w:val="24"/>
                <w:szCs w:val="24"/>
                <w:lang w:val="en-US"/>
              </w:rPr>
            </w:pPr>
            <w:r>
              <w:rPr>
                <w:rFonts w:ascii="Times New Roman" w:hAnsi="Times New Roman" w:cs="Times New Roman"/>
                <w:sz w:val="24"/>
                <w:szCs w:val="24"/>
                <w:lang w:val="en-US"/>
              </w:rPr>
              <w:t>Ziarul școlar</w:t>
            </w:r>
          </w:p>
          <w:p w14:paraId="05943466" w14:textId="24458E44" w:rsidR="008B332C" w:rsidRPr="008B332C" w:rsidRDefault="008B332C" w:rsidP="005F0786">
            <w:pPr>
              <w:pStyle w:val="a4"/>
              <w:rPr>
                <w:rFonts w:ascii="Times New Roman" w:hAnsi="Times New Roman" w:cs="Times New Roman"/>
                <w:sz w:val="24"/>
                <w:szCs w:val="24"/>
              </w:rPr>
            </w:pPr>
            <w:r w:rsidRPr="008B332C">
              <w:rPr>
                <w:rFonts w:ascii="Times New Roman" w:hAnsi="Times New Roman" w:cs="Times New Roman"/>
                <w:sz w:val="24"/>
                <w:szCs w:val="24"/>
              </w:rPr>
              <w:t>Grupuri de elevi/părinți în rețelele de socializare Viber,</w:t>
            </w:r>
            <w:r w:rsidRPr="008B332C">
              <w:rPr>
                <w:rFonts w:ascii="Times New Roman" w:hAnsi="Times New Roman" w:cs="Times New Roman"/>
                <w:spacing w:val="-4"/>
                <w:sz w:val="24"/>
                <w:szCs w:val="24"/>
              </w:rPr>
              <w:t xml:space="preserve"> </w:t>
            </w:r>
            <w:r w:rsidRPr="008B332C">
              <w:rPr>
                <w:rFonts w:ascii="Times New Roman" w:hAnsi="Times New Roman" w:cs="Times New Roman"/>
                <w:sz w:val="24"/>
                <w:szCs w:val="24"/>
              </w:rPr>
              <w:t>Mesenger,</w:t>
            </w:r>
            <w:r w:rsidRPr="008B332C">
              <w:rPr>
                <w:rFonts w:ascii="Times New Roman" w:hAnsi="Times New Roman" w:cs="Times New Roman"/>
                <w:spacing w:val="-4"/>
                <w:sz w:val="24"/>
                <w:szCs w:val="24"/>
              </w:rPr>
              <w:t xml:space="preserve"> </w:t>
            </w:r>
            <w:r w:rsidRPr="008B332C">
              <w:rPr>
                <w:rFonts w:ascii="Times New Roman" w:hAnsi="Times New Roman" w:cs="Times New Roman"/>
                <w:sz w:val="24"/>
                <w:szCs w:val="24"/>
              </w:rPr>
              <w:t>Facebook,adrese</w:t>
            </w:r>
            <w:r w:rsidRPr="008B332C">
              <w:rPr>
                <w:rFonts w:ascii="Times New Roman" w:hAnsi="Times New Roman" w:cs="Times New Roman"/>
                <w:spacing w:val="-5"/>
                <w:sz w:val="24"/>
                <w:szCs w:val="24"/>
              </w:rPr>
              <w:t xml:space="preserve"> </w:t>
            </w:r>
            <w:r w:rsidRPr="008B332C">
              <w:rPr>
                <w:rFonts w:ascii="Times New Roman" w:hAnsi="Times New Roman" w:cs="Times New Roman"/>
                <w:sz w:val="24"/>
                <w:szCs w:val="24"/>
              </w:rPr>
              <w:t>de</w:t>
            </w:r>
            <w:r w:rsidRPr="008B332C">
              <w:rPr>
                <w:rFonts w:ascii="Times New Roman" w:hAnsi="Times New Roman" w:cs="Times New Roman"/>
                <w:spacing w:val="-5"/>
                <w:sz w:val="24"/>
                <w:szCs w:val="24"/>
              </w:rPr>
              <w:t xml:space="preserve"> </w:t>
            </w:r>
            <w:r w:rsidRPr="008B332C">
              <w:rPr>
                <w:rFonts w:ascii="Times New Roman" w:hAnsi="Times New Roman" w:cs="Times New Roman"/>
                <w:sz w:val="24"/>
                <w:szCs w:val="24"/>
              </w:rPr>
              <w:t>email</w:t>
            </w:r>
          </w:p>
        </w:tc>
      </w:tr>
      <w:tr w:rsidR="007A259F" w:rsidRPr="008B332C" w14:paraId="296381E8" w14:textId="77777777" w:rsidTr="002862B7">
        <w:tc>
          <w:tcPr>
            <w:tcW w:w="1278" w:type="dxa"/>
          </w:tcPr>
          <w:p w14:paraId="33A850C0" w14:textId="77777777" w:rsidR="007A259F" w:rsidRPr="008B332C" w:rsidRDefault="007A259F" w:rsidP="00A04360">
            <w:pPr>
              <w:pStyle w:val="a4"/>
              <w:rPr>
                <w:rFonts w:ascii="Times New Roman" w:hAnsi="Times New Roman" w:cs="Times New Roman"/>
                <w:sz w:val="24"/>
                <w:szCs w:val="24"/>
              </w:rPr>
            </w:pPr>
            <w:r w:rsidRPr="008B332C">
              <w:rPr>
                <w:rFonts w:ascii="Times New Roman" w:hAnsi="Times New Roman" w:cs="Times New Roman"/>
                <w:sz w:val="24"/>
                <w:szCs w:val="24"/>
              </w:rPr>
              <w:t>Constatări</w:t>
            </w:r>
          </w:p>
        </w:tc>
        <w:tc>
          <w:tcPr>
            <w:tcW w:w="9178" w:type="dxa"/>
            <w:gridSpan w:val="3"/>
          </w:tcPr>
          <w:p w14:paraId="5B2EB1B0" w14:textId="65016615" w:rsidR="007A259F" w:rsidRPr="008B332C" w:rsidRDefault="00661026" w:rsidP="00A04360">
            <w:pPr>
              <w:pStyle w:val="a4"/>
              <w:rPr>
                <w:rFonts w:ascii="Times New Roman" w:hAnsi="Times New Roman" w:cs="Times New Roman"/>
                <w:sz w:val="24"/>
                <w:szCs w:val="24"/>
              </w:rPr>
            </w:pPr>
            <w:r w:rsidRPr="00661026">
              <w:rPr>
                <w:rFonts w:ascii="Times New Roman" w:eastAsia="Calibri" w:hAnsi="Times New Roman" w:cs="Times New Roman"/>
                <w:sz w:val="24"/>
                <w:szCs w:val="24"/>
              </w:rPr>
              <w:t>S</w:t>
            </w:r>
            <w:r w:rsidR="004D65E5" w:rsidRPr="008B332C">
              <w:rPr>
                <w:rFonts w:ascii="Times New Roman" w:eastAsia="Calibri" w:hAnsi="Times New Roman" w:cs="Times New Roman"/>
                <w:sz w:val="24"/>
                <w:szCs w:val="24"/>
                <w:lang w:val="en-US"/>
              </w:rPr>
              <w:t xml:space="preserve">istematic și eficient </w:t>
            </w:r>
            <w:r>
              <w:rPr>
                <w:rFonts w:ascii="Times New Roman" w:eastAsia="Calibri" w:hAnsi="Times New Roman" w:cs="Times New Roman"/>
                <w:sz w:val="24"/>
                <w:szCs w:val="24"/>
                <w:lang w:val="en-US"/>
              </w:rPr>
              <w:t xml:space="preserve">se asigură </w:t>
            </w:r>
            <w:r w:rsidR="004D65E5" w:rsidRPr="008B332C">
              <w:rPr>
                <w:rFonts w:ascii="Times New Roman" w:eastAsia="Calibri" w:hAnsi="Times New Roman" w:cs="Times New Roman"/>
                <w:sz w:val="24"/>
                <w:szCs w:val="24"/>
                <w:lang w:val="en-US"/>
              </w:rPr>
              <w:t>funcționalitatea diverselor mijloace de informare și de comunicare ce reflectă op</w:t>
            </w:r>
            <w:r w:rsidR="005F0786" w:rsidRPr="008B332C">
              <w:rPr>
                <w:rFonts w:ascii="Times New Roman" w:eastAsia="Calibri" w:hAnsi="Times New Roman" w:cs="Times New Roman"/>
                <w:sz w:val="24"/>
                <w:szCs w:val="24"/>
                <w:lang w:val="en-US"/>
              </w:rPr>
              <w:t xml:space="preserve">inia liberă </w:t>
            </w:r>
            <w:proofErr w:type="gramStart"/>
            <w:r w:rsidR="005F0786" w:rsidRPr="008B332C">
              <w:rPr>
                <w:rFonts w:ascii="Times New Roman" w:eastAsia="Calibri" w:hAnsi="Times New Roman" w:cs="Times New Roman"/>
                <w:sz w:val="24"/>
                <w:szCs w:val="24"/>
                <w:lang w:val="en-US"/>
              </w:rPr>
              <w:t>a</w:t>
            </w:r>
            <w:proofErr w:type="gramEnd"/>
            <w:r w:rsidR="005F0786" w:rsidRPr="008B332C">
              <w:rPr>
                <w:rFonts w:ascii="Times New Roman" w:eastAsia="Calibri" w:hAnsi="Times New Roman" w:cs="Times New Roman"/>
                <w:sz w:val="24"/>
                <w:szCs w:val="24"/>
                <w:lang w:val="en-US"/>
              </w:rPr>
              <w:t xml:space="preserve"> elevilor</w:t>
            </w:r>
            <w:r w:rsidR="004D65E5" w:rsidRPr="008B332C">
              <w:rPr>
                <w:rFonts w:ascii="Times New Roman" w:eastAsia="Calibri" w:hAnsi="Times New Roman" w:cs="Times New Roman"/>
                <w:sz w:val="24"/>
                <w:szCs w:val="24"/>
                <w:lang w:val="en-US"/>
              </w:rPr>
              <w:t>.</w:t>
            </w:r>
          </w:p>
        </w:tc>
      </w:tr>
      <w:tr w:rsidR="007A259F" w:rsidRPr="008B332C" w14:paraId="05C4E278" w14:textId="77777777" w:rsidTr="002862B7">
        <w:tc>
          <w:tcPr>
            <w:tcW w:w="1278" w:type="dxa"/>
          </w:tcPr>
          <w:p w14:paraId="697B7A5E" w14:textId="77777777" w:rsidR="007A259F" w:rsidRPr="008B332C" w:rsidRDefault="007A259F" w:rsidP="00A04360">
            <w:pPr>
              <w:pStyle w:val="a4"/>
              <w:rPr>
                <w:rFonts w:ascii="Times New Roman" w:hAnsi="Times New Roman" w:cs="Times New Roman"/>
                <w:sz w:val="24"/>
                <w:szCs w:val="24"/>
              </w:rPr>
            </w:pPr>
            <w:r w:rsidRPr="008B332C">
              <w:rPr>
                <w:rFonts w:ascii="Times New Roman" w:hAnsi="Times New Roman" w:cs="Times New Roman"/>
                <w:sz w:val="24"/>
                <w:szCs w:val="24"/>
              </w:rPr>
              <w:t>Pondere și punctaj acordat</w:t>
            </w:r>
          </w:p>
        </w:tc>
        <w:tc>
          <w:tcPr>
            <w:tcW w:w="3012" w:type="dxa"/>
          </w:tcPr>
          <w:p w14:paraId="4112673A" w14:textId="77777777" w:rsidR="007A259F" w:rsidRPr="008B332C" w:rsidRDefault="00A04360" w:rsidP="00A04360">
            <w:pPr>
              <w:pStyle w:val="a4"/>
              <w:rPr>
                <w:rFonts w:ascii="Times New Roman" w:hAnsi="Times New Roman" w:cs="Times New Roman"/>
                <w:sz w:val="24"/>
                <w:szCs w:val="24"/>
              </w:rPr>
            </w:pPr>
            <w:r w:rsidRPr="008B332C">
              <w:rPr>
                <w:rFonts w:ascii="Times New Roman" w:hAnsi="Times New Roman" w:cs="Times New Roman"/>
                <w:sz w:val="24"/>
                <w:szCs w:val="24"/>
              </w:rPr>
              <w:t>Pondere 1</w:t>
            </w:r>
          </w:p>
        </w:tc>
        <w:tc>
          <w:tcPr>
            <w:tcW w:w="2825" w:type="dxa"/>
          </w:tcPr>
          <w:p w14:paraId="7A0EF84E" w14:textId="4A12ABF6" w:rsidR="007A259F" w:rsidRPr="008B332C" w:rsidRDefault="007A259F" w:rsidP="00A04360">
            <w:pPr>
              <w:pStyle w:val="a4"/>
              <w:rPr>
                <w:rFonts w:ascii="Times New Roman" w:hAnsi="Times New Roman" w:cs="Times New Roman"/>
                <w:sz w:val="24"/>
                <w:szCs w:val="24"/>
              </w:rPr>
            </w:pPr>
            <w:r w:rsidRPr="008B332C">
              <w:rPr>
                <w:rFonts w:ascii="Times New Roman" w:hAnsi="Times New Roman" w:cs="Times New Roman"/>
                <w:sz w:val="24"/>
                <w:szCs w:val="24"/>
              </w:rPr>
              <w:t>Autoevaluare conform criteriilor</w:t>
            </w:r>
            <w:r w:rsidR="008B332C" w:rsidRPr="008B332C">
              <w:rPr>
                <w:rFonts w:ascii="Times New Roman" w:hAnsi="Times New Roman" w:cs="Times New Roman"/>
                <w:sz w:val="24"/>
                <w:szCs w:val="24"/>
              </w:rPr>
              <w:t xml:space="preserve">  1</w:t>
            </w:r>
          </w:p>
        </w:tc>
        <w:tc>
          <w:tcPr>
            <w:tcW w:w="3341" w:type="dxa"/>
          </w:tcPr>
          <w:p w14:paraId="2B58B92E" w14:textId="02C1291B" w:rsidR="007A259F" w:rsidRPr="008B332C" w:rsidRDefault="007A259F" w:rsidP="00A04360">
            <w:pPr>
              <w:pStyle w:val="a4"/>
              <w:rPr>
                <w:rFonts w:ascii="Times New Roman" w:hAnsi="Times New Roman" w:cs="Times New Roman"/>
                <w:sz w:val="24"/>
                <w:szCs w:val="24"/>
              </w:rPr>
            </w:pPr>
            <w:r w:rsidRPr="008B332C">
              <w:rPr>
                <w:rFonts w:ascii="Times New Roman" w:hAnsi="Times New Roman" w:cs="Times New Roman"/>
                <w:sz w:val="24"/>
                <w:szCs w:val="24"/>
              </w:rPr>
              <w:t>Punctaj acordat</w:t>
            </w:r>
            <w:r w:rsidR="008B332C" w:rsidRPr="008B332C">
              <w:rPr>
                <w:rFonts w:ascii="Times New Roman" w:hAnsi="Times New Roman" w:cs="Times New Roman"/>
                <w:sz w:val="24"/>
                <w:szCs w:val="24"/>
              </w:rPr>
              <w:t xml:space="preserve">  1</w:t>
            </w:r>
          </w:p>
        </w:tc>
      </w:tr>
    </w:tbl>
    <w:p w14:paraId="6D30D761" w14:textId="77777777" w:rsidR="007A259F" w:rsidRPr="00EF6CEA" w:rsidRDefault="005D5710" w:rsidP="004621E6">
      <w:pPr>
        <w:pStyle w:val="a4"/>
        <w:rPr>
          <w:rFonts w:ascii="Times New Roman" w:hAnsi="Times New Roman" w:cs="Times New Roman"/>
          <w:sz w:val="28"/>
          <w:szCs w:val="28"/>
        </w:rPr>
      </w:pPr>
      <w:r>
        <w:rPr>
          <w:rFonts w:ascii="Times New Roman" w:hAnsi="Times New Roman" w:cs="Times New Roman"/>
          <w:sz w:val="28"/>
          <w:szCs w:val="28"/>
        </w:rPr>
        <w:tab/>
      </w:r>
    </w:p>
    <w:p w14:paraId="05C39083" w14:textId="53A823D4" w:rsidR="00D07AC4" w:rsidRPr="008B332C" w:rsidRDefault="00304D38" w:rsidP="00304D38">
      <w:pPr>
        <w:pStyle w:val="a4"/>
        <w:rPr>
          <w:rFonts w:ascii="Times New Roman" w:hAnsi="Times New Roman" w:cs="Times New Roman"/>
          <w:b/>
          <w:sz w:val="24"/>
          <w:szCs w:val="24"/>
        </w:rPr>
      </w:pPr>
      <w:r>
        <w:rPr>
          <w:rFonts w:ascii="Times New Roman" w:hAnsi="Times New Roman" w:cs="Times New Roman"/>
          <w:b/>
          <w:sz w:val="24"/>
          <w:szCs w:val="24"/>
        </w:rPr>
        <w:t>Domeniu</w:t>
      </w:r>
      <w:proofErr w:type="gramStart"/>
      <w:r>
        <w:rPr>
          <w:rFonts w:ascii="Times New Roman" w:hAnsi="Times New Roman" w:cs="Times New Roman"/>
          <w:b/>
          <w:sz w:val="24"/>
          <w:szCs w:val="24"/>
        </w:rPr>
        <w:t>:</w:t>
      </w:r>
      <w:r w:rsidR="00D07AC4" w:rsidRPr="008B332C">
        <w:rPr>
          <w:rFonts w:ascii="Times New Roman" w:hAnsi="Times New Roman" w:cs="Times New Roman"/>
          <w:b/>
          <w:sz w:val="24"/>
          <w:szCs w:val="24"/>
        </w:rPr>
        <w:t>Curriculum</w:t>
      </w:r>
      <w:proofErr w:type="gramEnd"/>
      <w:r w:rsidR="00D07AC4" w:rsidRPr="008B332C">
        <w:rPr>
          <w:rFonts w:ascii="Times New Roman" w:hAnsi="Times New Roman" w:cs="Times New Roman"/>
          <w:b/>
          <w:sz w:val="24"/>
          <w:szCs w:val="24"/>
        </w:rPr>
        <w:t>/ proces educațional:</w:t>
      </w:r>
    </w:p>
    <w:p w14:paraId="3A8BB733" w14:textId="74735733" w:rsidR="00D07AC4" w:rsidRPr="008B332C" w:rsidRDefault="00BA598F" w:rsidP="004621E6">
      <w:pPr>
        <w:pStyle w:val="a4"/>
        <w:rPr>
          <w:rFonts w:ascii="Times New Roman" w:hAnsi="Times New Roman" w:cs="Times New Roman"/>
          <w:sz w:val="24"/>
          <w:szCs w:val="24"/>
        </w:rPr>
      </w:pPr>
      <w:proofErr w:type="gramStart"/>
      <w:r w:rsidRPr="00BE6024">
        <w:rPr>
          <w:rFonts w:ascii="Times New Roman" w:hAnsi="Times New Roman" w:cs="Times New Roman"/>
          <w:b/>
          <w:bCs/>
          <w:sz w:val="24"/>
          <w:szCs w:val="24"/>
        </w:rPr>
        <w:t xml:space="preserve">Indicator </w:t>
      </w:r>
      <w:r w:rsidR="00D07AC4" w:rsidRPr="00BE6024">
        <w:rPr>
          <w:rFonts w:ascii="Times New Roman" w:hAnsi="Times New Roman" w:cs="Times New Roman"/>
          <w:b/>
          <w:bCs/>
          <w:sz w:val="24"/>
          <w:szCs w:val="24"/>
        </w:rPr>
        <w:t>2.1.4</w:t>
      </w:r>
      <w:r w:rsidR="00D07AC4" w:rsidRPr="008B332C">
        <w:rPr>
          <w:rFonts w:ascii="Times New Roman" w:hAnsi="Times New Roman" w:cs="Times New Roman"/>
          <w:sz w:val="24"/>
          <w:szCs w:val="24"/>
        </w:rPr>
        <w:t>.</w:t>
      </w:r>
      <w:proofErr w:type="gramEnd"/>
      <w:r w:rsidR="00D07AC4" w:rsidRPr="008B332C">
        <w:rPr>
          <w:rFonts w:ascii="Times New Roman" w:hAnsi="Times New Roman" w:cs="Times New Roman"/>
          <w:sz w:val="24"/>
          <w:szCs w:val="24"/>
        </w:rPr>
        <w:t xml:space="preserve"> Implicarea permanentă </w:t>
      </w:r>
      <w:proofErr w:type="gramStart"/>
      <w:r w:rsidR="000F44B9" w:rsidRPr="008B332C">
        <w:rPr>
          <w:rFonts w:ascii="Times New Roman" w:hAnsi="Times New Roman" w:cs="Times New Roman"/>
          <w:sz w:val="24"/>
          <w:szCs w:val="24"/>
        </w:rPr>
        <w:t>a</w:t>
      </w:r>
      <w:proofErr w:type="gramEnd"/>
      <w:r w:rsidR="000F44B9" w:rsidRPr="008B332C">
        <w:rPr>
          <w:rFonts w:ascii="Times New Roman" w:hAnsi="Times New Roman" w:cs="Times New Roman"/>
          <w:sz w:val="24"/>
          <w:szCs w:val="24"/>
        </w:rPr>
        <w:t xml:space="preserve"> elevilor</w:t>
      </w:r>
      <w:r w:rsidR="00D07AC4" w:rsidRPr="008B332C">
        <w:rPr>
          <w:rFonts w:ascii="Times New Roman" w:hAnsi="Times New Roman" w:cs="Times New Roman"/>
          <w:sz w:val="24"/>
          <w:szCs w:val="24"/>
        </w:rPr>
        <w:t xml:space="preserve"> în consilierea aspectelor legate de viața școlară, în soluționarea problemelor la nivel de colectiv, în conturarea programului educațional, în evaluarea propriului </w:t>
      </w:r>
      <w:r w:rsidR="007A259F" w:rsidRPr="008B332C">
        <w:rPr>
          <w:rFonts w:ascii="Times New Roman" w:hAnsi="Times New Roman" w:cs="Times New Roman"/>
          <w:sz w:val="24"/>
          <w:szCs w:val="24"/>
        </w:rPr>
        <w:t>progres</w:t>
      </w:r>
    </w:p>
    <w:tbl>
      <w:tblPr>
        <w:tblStyle w:val="a3"/>
        <w:tblW w:w="10456" w:type="dxa"/>
        <w:tblLook w:val="04A0" w:firstRow="1" w:lastRow="0" w:firstColumn="1" w:lastColumn="0" w:noHBand="0" w:noVBand="1"/>
      </w:tblPr>
      <w:tblGrid>
        <w:gridCol w:w="1278"/>
        <w:gridCol w:w="3012"/>
        <w:gridCol w:w="2825"/>
        <w:gridCol w:w="3341"/>
      </w:tblGrid>
      <w:tr w:rsidR="007A259F" w:rsidRPr="008B332C" w14:paraId="0B038E01" w14:textId="77777777" w:rsidTr="002862B7">
        <w:tc>
          <w:tcPr>
            <w:tcW w:w="1278" w:type="dxa"/>
          </w:tcPr>
          <w:p w14:paraId="1CFFEF8E" w14:textId="77777777" w:rsidR="007A259F" w:rsidRPr="008B332C" w:rsidRDefault="007A259F" w:rsidP="00A04360">
            <w:pPr>
              <w:pStyle w:val="a4"/>
              <w:rPr>
                <w:rFonts w:ascii="Times New Roman" w:hAnsi="Times New Roman" w:cs="Times New Roman"/>
                <w:sz w:val="24"/>
                <w:szCs w:val="24"/>
              </w:rPr>
            </w:pPr>
            <w:r w:rsidRPr="008B332C">
              <w:rPr>
                <w:rFonts w:ascii="Times New Roman" w:hAnsi="Times New Roman" w:cs="Times New Roman"/>
                <w:sz w:val="24"/>
                <w:szCs w:val="24"/>
              </w:rPr>
              <w:t>Dovezi</w:t>
            </w:r>
          </w:p>
        </w:tc>
        <w:tc>
          <w:tcPr>
            <w:tcW w:w="9178" w:type="dxa"/>
            <w:gridSpan w:val="3"/>
          </w:tcPr>
          <w:p w14:paraId="53FB3AF3" w14:textId="77777777" w:rsidR="007A259F" w:rsidRDefault="00C70615" w:rsidP="00A04360">
            <w:pPr>
              <w:pStyle w:val="a4"/>
              <w:rPr>
                <w:rFonts w:ascii="Times New Roman" w:eastAsia="Calibri" w:hAnsi="Times New Roman" w:cs="Times New Roman"/>
                <w:sz w:val="24"/>
                <w:szCs w:val="24"/>
                <w:lang w:val="en-US"/>
              </w:rPr>
            </w:pPr>
            <w:r w:rsidRPr="008B332C">
              <w:rPr>
                <w:rFonts w:ascii="Times New Roman" w:eastAsia="Calibri" w:hAnsi="Times New Roman" w:cs="Times New Roman"/>
                <w:sz w:val="24"/>
                <w:szCs w:val="24"/>
                <w:lang w:val="en-US"/>
              </w:rPr>
              <w:t>Activități legate de viața școlară, în soluționarea problemelor  la nivel de colectiv</w:t>
            </w:r>
          </w:p>
          <w:p w14:paraId="2D9104D6" w14:textId="77777777" w:rsidR="00993DCD" w:rsidRDefault="00993DCD" w:rsidP="00A04360">
            <w:pPr>
              <w:pStyle w:val="a4"/>
              <w:rPr>
                <w:rFonts w:ascii="Times New Roman" w:eastAsia="Calibri" w:hAnsi="Times New Roman" w:cs="Times New Roman"/>
                <w:sz w:val="24"/>
                <w:szCs w:val="24"/>
              </w:rPr>
            </w:pPr>
            <w:r>
              <w:rPr>
                <w:rFonts w:ascii="Times New Roman" w:eastAsia="Calibri" w:hAnsi="Times New Roman" w:cs="Times New Roman"/>
                <w:sz w:val="24"/>
                <w:szCs w:val="24"/>
              </w:rPr>
              <w:t>Chestionar Participarea la decizie</w:t>
            </w:r>
          </w:p>
          <w:p w14:paraId="22BA2727" w14:textId="77777777" w:rsidR="00993DCD" w:rsidRDefault="00993DCD" w:rsidP="00A04360">
            <w:pPr>
              <w:pStyle w:val="a4"/>
              <w:rPr>
                <w:rFonts w:ascii="Times New Roman" w:eastAsia="Calibri" w:hAnsi="Times New Roman" w:cs="Times New Roman"/>
                <w:sz w:val="24"/>
                <w:szCs w:val="24"/>
              </w:rPr>
            </w:pPr>
            <w:r>
              <w:rPr>
                <w:rFonts w:ascii="Times New Roman" w:eastAsia="Calibri" w:hAnsi="Times New Roman" w:cs="Times New Roman"/>
                <w:sz w:val="24"/>
                <w:szCs w:val="24"/>
              </w:rPr>
              <w:t>Acțiune de voluntariat Și nouă ne pasă</w:t>
            </w:r>
          </w:p>
          <w:p w14:paraId="2195CDC4" w14:textId="37291483" w:rsidR="00993DCD" w:rsidRPr="002862B7" w:rsidRDefault="00993DCD" w:rsidP="00A04360">
            <w:pPr>
              <w:pStyle w:val="a4"/>
              <w:rPr>
                <w:rFonts w:ascii="Times New Roman" w:eastAsia="Calibri" w:hAnsi="Times New Roman" w:cs="Times New Roman"/>
                <w:sz w:val="24"/>
                <w:szCs w:val="24"/>
              </w:rPr>
            </w:pPr>
            <w:r>
              <w:rPr>
                <w:rFonts w:ascii="Times New Roman" w:eastAsia="Calibri" w:hAnsi="Times New Roman" w:cs="Times New Roman"/>
                <w:sz w:val="24"/>
                <w:szCs w:val="24"/>
              </w:rPr>
              <w:t>Rezultatele concursului educational international„Surprize de Crăciun 2020”</w:t>
            </w:r>
          </w:p>
        </w:tc>
      </w:tr>
      <w:tr w:rsidR="007A259F" w:rsidRPr="008B332C" w14:paraId="01069C4A" w14:textId="77777777" w:rsidTr="002862B7">
        <w:tc>
          <w:tcPr>
            <w:tcW w:w="1278" w:type="dxa"/>
          </w:tcPr>
          <w:p w14:paraId="226B7FE0" w14:textId="77777777" w:rsidR="007A259F" w:rsidRPr="008B332C" w:rsidRDefault="007A259F" w:rsidP="00A04360">
            <w:pPr>
              <w:pStyle w:val="a4"/>
              <w:rPr>
                <w:rFonts w:ascii="Times New Roman" w:hAnsi="Times New Roman" w:cs="Times New Roman"/>
                <w:sz w:val="24"/>
                <w:szCs w:val="24"/>
              </w:rPr>
            </w:pPr>
            <w:r w:rsidRPr="008B332C">
              <w:rPr>
                <w:rFonts w:ascii="Times New Roman" w:hAnsi="Times New Roman" w:cs="Times New Roman"/>
                <w:sz w:val="24"/>
                <w:szCs w:val="24"/>
              </w:rPr>
              <w:t>Constatări</w:t>
            </w:r>
          </w:p>
        </w:tc>
        <w:tc>
          <w:tcPr>
            <w:tcW w:w="9178" w:type="dxa"/>
            <w:gridSpan w:val="3"/>
          </w:tcPr>
          <w:p w14:paraId="1115811B" w14:textId="2902CC71" w:rsidR="007A259F" w:rsidRPr="008B332C" w:rsidRDefault="00661026" w:rsidP="00A04360">
            <w:pPr>
              <w:pStyle w:val="a4"/>
              <w:rPr>
                <w:rFonts w:ascii="Times New Roman" w:hAnsi="Times New Roman" w:cs="Times New Roman"/>
                <w:sz w:val="24"/>
                <w:szCs w:val="24"/>
              </w:rPr>
            </w:pPr>
            <w:r w:rsidRPr="00661026">
              <w:rPr>
                <w:rFonts w:ascii="Times New Roman" w:eastAsia="Calibri" w:hAnsi="Times New Roman" w:cs="Times New Roman"/>
                <w:sz w:val="24"/>
                <w:szCs w:val="24"/>
                <w:lang w:val="en-US"/>
              </w:rPr>
              <w:t>E</w:t>
            </w:r>
            <w:r>
              <w:rPr>
                <w:rFonts w:ascii="Times New Roman" w:eastAsia="Calibri" w:hAnsi="Times New Roman" w:cs="Times New Roman"/>
                <w:sz w:val="24"/>
                <w:szCs w:val="24"/>
                <w:lang w:val="en-US"/>
              </w:rPr>
              <w:t xml:space="preserve">levii sunt permanent implicați </w:t>
            </w:r>
            <w:r w:rsidR="00C70615" w:rsidRPr="008B332C">
              <w:rPr>
                <w:rFonts w:ascii="Times New Roman" w:eastAsia="Calibri" w:hAnsi="Times New Roman" w:cs="Times New Roman"/>
                <w:sz w:val="24"/>
                <w:szCs w:val="24"/>
                <w:lang w:val="en-US"/>
              </w:rPr>
              <w:t xml:space="preserve"> în  viața școlară</w:t>
            </w:r>
            <w:r>
              <w:rPr>
                <w:rFonts w:ascii="Times New Roman" w:eastAsia="Calibri" w:hAnsi="Times New Roman" w:cs="Times New Roman"/>
                <w:sz w:val="24"/>
                <w:szCs w:val="24"/>
                <w:lang w:val="en-US"/>
              </w:rPr>
              <w:t xml:space="preserve"> prin diverse activități</w:t>
            </w:r>
            <w:r w:rsidR="00C70615" w:rsidRPr="008B332C">
              <w:rPr>
                <w:rFonts w:ascii="Times New Roman" w:eastAsia="Calibri" w:hAnsi="Times New Roman" w:cs="Times New Roman"/>
                <w:sz w:val="24"/>
                <w:szCs w:val="24"/>
                <w:lang w:val="en-US"/>
              </w:rPr>
              <w:t>;</w:t>
            </w:r>
          </w:p>
        </w:tc>
      </w:tr>
      <w:tr w:rsidR="007A259F" w:rsidRPr="008B332C" w14:paraId="32805DA4" w14:textId="77777777" w:rsidTr="002862B7">
        <w:tc>
          <w:tcPr>
            <w:tcW w:w="1278" w:type="dxa"/>
          </w:tcPr>
          <w:p w14:paraId="75A66E30" w14:textId="77777777" w:rsidR="007A259F" w:rsidRPr="008B332C" w:rsidRDefault="007A259F" w:rsidP="00A04360">
            <w:pPr>
              <w:pStyle w:val="a4"/>
              <w:rPr>
                <w:rFonts w:ascii="Times New Roman" w:hAnsi="Times New Roman" w:cs="Times New Roman"/>
                <w:sz w:val="24"/>
                <w:szCs w:val="24"/>
              </w:rPr>
            </w:pPr>
            <w:r w:rsidRPr="008B332C">
              <w:rPr>
                <w:rFonts w:ascii="Times New Roman" w:hAnsi="Times New Roman" w:cs="Times New Roman"/>
                <w:sz w:val="24"/>
                <w:szCs w:val="24"/>
              </w:rPr>
              <w:t>Pondere și punctaj acordat</w:t>
            </w:r>
          </w:p>
        </w:tc>
        <w:tc>
          <w:tcPr>
            <w:tcW w:w="3012" w:type="dxa"/>
          </w:tcPr>
          <w:p w14:paraId="0CDE2732" w14:textId="77777777" w:rsidR="007A259F" w:rsidRPr="008B332C" w:rsidRDefault="007A259F" w:rsidP="00A04360">
            <w:pPr>
              <w:pStyle w:val="a4"/>
              <w:rPr>
                <w:rFonts w:ascii="Times New Roman" w:hAnsi="Times New Roman" w:cs="Times New Roman"/>
                <w:sz w:val="24"/>
                <w:szCs w:val="24"/>
              </w:rPr>
            </w:pPr>
            <w:r w:rsidRPr="008B332C">
              <w:rPr>
                <w:rFonts w:ascii="Times New Roman" w:hAnsi="Times New Roman" w:cs="Times New Roman"/>
                <w:sz w:val="24"/>
                <w:szCs w:val="24"/>
              </w:rPr>
              <w:t>Pondere 2</w:t>
            </w:r>
          </w:p>
        </w:tc>
        <w:tc>
          <w:tcPr>
            <w:tcW w:w="2825" w:type="dxa"/>
          </w:tcPr>
          <w:p w14:paraId="41925CA4" w14:textId="4D993EDE" w:rsidR="007A259F" w:rsidRPr="008B332C" w:rsidRDefault="007A259F" w:rsidP="00A04360">
            <w:pPr>
              <w:pStyle w:val="a4"/>
              <w:rPr>
                <w:rFonts w:ascii="Times New Roman" w:hAnsi="Times New Roman" w:cs="Times New Roman"/>
                <w:sz w:val="24"/>
                <w:szCs w:val="24"/>
              </w:rPr>
            </w:pPr>
            <w:r w:rsidRPr="008B332C">
              <w:rPr>
                <w:rFonts w:ascii="Times New Roman" w:hAnsi="Times New Roman" w:cs="Times New Roman"/>
                <w:sz w:val="24"/>
                <w:szCs w:val="24"/>
              </w:rPr>
              <w:t>Autoevaluare conform criteriilor</w:t>
            </w:r>
            <w:r w:rsidR="00E677A2">
              <w:rPr>
                <w:rFonts w:ascii="Times New Roman" w:hAnsi="Times New Roman" w:cs="Times New Roman"/>
                <w:sz w:val="24"/>
                <w:szCs w:val="24"/>
              </w:rPr>
              <w:t xml:space="preserve"> </w:t>
            </w:r>
            <w:r w:rsidR="00F547B1">
              <w:rPr>
                <w:rFonts w:ascii="Times New Roman" w:hAnsi="Times New Roman" w:cs="Times New Roman"/>
                <w:sz w:val="24"/>
                <w:szCs w:val="24"/>
              </w:rPr>
              <w:t>0,75</w:t>
            </w:r>
          </w:p>
        </w:tc>
        <w:tc>
          <w:tcPr>
            <w:tcW w:w="3341" w:type="dxa"/>
          </w:tcPr>
          <w:p w14:paraId="26F8D140" w14:textId="4BC67182" w:rsidR="007A259F" w:rsidRPr="008B332C" w:rsidRDefault="007A259F" w:rsidP="00A04360">
            <w:pPr>
              <w:pStyle w:val="a4"/>
              <w:rPr>
                <w:rFonts w:ascii="Times New Roman" w:hAnsi="Times New Roman" w:cs="Times New Roman"/>
                <w:sz w:val="24"/>
                <w:szCs w:val="24"/>
              </w:rPr>
            </w:pPr>
            <w:r w:rsidRPr="008B332C">
              <w:rPr>
                <w:rFonts w:ascii="Times New Roman" w:hAnsi="Times New Roman" w:cs="Times New Roman"/>
                <w:sz w:val="24"/>
                <w:szCs w:val="24"/>
              </w:rPr>
              <w:t>Punctaj acordat</w:t>
            </w:r>
            <w:r w:rsidR="00F547B1">
              <w:rPr>
                <w:rFonts w:ascii="Times New Roman" w:hAnsi="Times New Roman" w:cs="Times New Roman"/>
                <w:sz w:val="24"/>
                <w:szCs w:val="24"/>
              </w:rPr>
              <w:t xml:space="preserve"> 1,5</w:t>
            </w:r>
          </w:p>
        </w:tc>
      </w:tr>
    </w:tbl>
    <w:p w14:paraId="55F19EFD" w14:textId="77777777" w:rsidR="002862B7" w:rsidRDefault="002862B7" w:rsidP="002862B7">
      <w:pPr>
        <w:pStyle w:val="a4"/>
        <w:rPr>
          <w:rFonts w:ascii="Times New Roman" w:hAnsi="Times New Roman" w:cs="Times New Roman"/>
          <w:b/>
          <w:sz w:val="24"/>
          <w:szCs w:val="24"/>
        </w:rPr>
      </w:pPr>
    </w:p>
    <w:p w14:paraId="61F26366" w14:textId="77777777" w:rsidR="00304D38" w:rsidRDefault="002862B7" w:rsidP="00304D38">
      <w:pPr>
        <w:pStyle w:val="a4"/>
        <w:rPr>
          <w:rFonts w:ascii="Times New Roman" w:hAnsi="Times New Roman" w:cs="Times New Roman"/>
          <w:b/>
          <w:sz w:val="24"/>
          <w:szCs w:val="24"/>
        </w:rPr>
      </w:pPr>
      <w:r>
        <w:rPr>
          <w:rFonts w:ascii="Times New Roman" w:hAnsi="Times New Roman" w:cs="Times New Roman"/>
          <w:b/>
          <w:sz w:val="24"/>
          <w:szCs w:val="24"/>
        </w:rPr>
        <w:t xml:space="preserve"> </w:t>
      </w:r>
      <w:proofErr w:type="gramStart"/>
      <w:r w:rsidR="00D07AC4" w:rsidRPr="00BE6024">
        <w:rPr>
          <w:rFonts w:ascii="Times New Roman" w:hAnsi="Times New Roman" w:cs="Times New Roman"/>
          <w:b/>
          <w:sz w:val="24"/>
          <w:szCs w:val="24"/>
        </w:rPr>
        <w:t>Standard 2.2.</w:t>
      </w:r>
      <w:proofErr w:type="gramEnd"/>
      <w:r w:rsidR="00D07AC4" w:rsidRPr="00BE6024">
        <w:rPr>
          <w:rFonts w:ascii="Times New Roman" w:hAnsi="Times New Roman" w:cs="Times New Roman"/>
          <w:b/>
          <w:sz w:val="24"/>
          <w:szCs w:val="24"/>
        </w:rPr>
        <w:t xml:space="preserve"> Instituția școlară comunică sistematic și implică familia și comunitatea în procesul </w:t>
      </w:r>
      <w:proofErr w:type="gramStart"/>
      <w:r w:rsidR="000F44B9" w:rsidRPr="00BE6024">
        <w:rPr>
          <w:rFonts w:ascii="Times New Roman" w:hAnsi="Times New Roman" w:cs="Times New Roman"/>
          <w:b/>
          <w:sz w:val="24"/>
          <w:szCs w:val="24"/>
        </w:rPr>
        <w:t>decisional  (</w:t>
      </w:r>
      <w:proofErr w:type="gramEnd"/>
      <w:r w:rsidR="000F44B9" w:rsidRPr="00BE6024">
        <w:rPr>
          <w:rFonts w:ascii="Times New Roman" w:hAnsi="Times New Roman" w:cs="Times New Roman"/>
          <w:b/>
          <w:sz w:val="24"/>
          <w:szCs w:val="24"/>
        </w:rPr>
        <w:t>6 puncte)</w:t>
      </w:r>
    </w:p>
    <w:p w14:paraId="4F975FB9" w14:textId="08F0D4D3" w:rsidR="00D07AC4" w:rsidRPr="00BE6024" w:rsidRDefault="00304D38" w:rsidP="00304D38">
      <w:pPr>
        <w:pStyle w:val="a4"/>
        <w:rPr>
          <w:rFonts w:ascii="Times New Roman" w:hAnsi="Times New Roman" w:cs="Times New Roman"/>
          <w:b/>
          <w:sz w:val="24"/>
          <w:szCs w:val="24"/>
        </w:rPr>
      </w:pPr>
      <w:r>
        <w:rPr>
          <w:rFonts w:ascii="Times New Roman" w:hAnsi="Times New Roman" w:cs="Times New Roman"/>
          <w:b/>
          <w:sz w:val="24"/>
          <w:szCs w:val="24"/>
        </w:rPr>
        <w:t>Domeniu</w:t>
      </w:r>
      <w:proofErr w:type="gramStart"/>
      <w:r>
        <w:rPr>
          <w:rFonts w:ascii="Times New Roman" w:hAnsi="Times New Roman" w:cs="Times New Roman"/>
          <w:b/>
          <w:sz w:val="24"/>
          <w:szCs w:val="24"/>
        </w:rPr>
        <w:t>:</w:t>
      </w:r>
      <w:r w:rsidR="00D07AC4" w:rsidRPr="00BE6024">
        <w:rPr>
          <w:rFonts w:ascii="Times New Roman" w:hAnsi="Times New Roman" w:cs="Times New Roman"/>
          <w:b/>
          <w:sz w:val="24"/>
          <w:szCs w:val="24"/>
        </w:rPr>
        <w:t>Management</w:t>
      </w:r>
      <w:proofErr w:type="gramEnd"/>
      <w:r w:rsidR="00D07AC4" w:rsidRPr="00BE6024">
        <w:rPr>
          <w:rFonts w:ascii="Times New Roman" w:hAnsi="Times New Roman" w:cs="Times New Roman"/>
          <w:b/>
          <w:sz w:val="24"/>
          <w:szCs w:val="24"/>
        </w:rPr>
        <w:t xml:space="preserve"> </w:t>
      </w:r>
    </w:p>
    <w:p w14:paraId="7D402F12" w14:textId="77777777" w:rsidR="00D07AC4" w:rsidRPr="00BE6024" w:rsidRDefault="00BA598F" w:rsidP="004621E6">
      <w:pPr>
        <w:pStyle w:val="a4"/>
        <w:rPr>
          <w:rFonts w:ascii="Times New Roman" w:hAnsi="Times New Roman" w:cs="Times New Roman"/>
          <w:sz w:val="24"/>
          <w:szCs w:val="24"/>
        </w:rPr>
      </w:pPr>
      <w:proofErr w:type="gramStart"/>
      <w:r w:rsidRPr="00BE6024">
        <w:rPr>
          <w:rFonts w:ascii="Times New Roman" w:hAnsi="Times New Roman" w:cs="Times New Roman"/>
          <w:b/>
          <w:bCs/>
          <w:sz w:val="24"/>
          <w:szCs w:val="24"/>
        </w:rPr>
        <w:t xml:space="preserve">Indicator </w:t>
      </w:r>
      <w:r w:rsidR="00D07AC4" w:rsidRPr="00BE6024">
        <w:rPr>
          <w:rFonts w:ascii="Times New Roman" w:hAnsi="Times New Roman" w:cs="Times New Roman"/>
          <w:b/>
          <w:bCs/>
          <w:sz w:val="24"/>
          <w:szCs w:val="24"/>
        </w:rPr>
        <w:t>2.2.1</w:t>
      </w:r>
      <w:r w:rsidR="00D07AC4" w:rsidRPr="00BE6024">
        <w:rPr>
          <w:rFonts w:ascii="Times New Roman" w:hAnsi="Times New Roman" w:cs="Times New Roman"/>
          <w:sz w:val="24"/>
          <w:szCs w:val="24"/>
        </w:rPr>
        <w:t>.</w:t>
      </w:r>
      <w:proofErr w:type="gramEnd"/>
      <w:r w:rsidR="00D07AC4" w:rsidRPr="00BE6024">
        <w:rPr>
          <w:rFonts w:ascii="Times New Roman" w:hAnsi="Times New Roman" w:cs="Times New Roman"/>
          <w:sz w:val="24"/>
          <w:szCs w:val="24"/>
        </w:rPr>
        <w:t xml:space="preserve"> Existența unui set de proceduri democratice de delegare și promovare a părinților în structurile decizionale, de implicare a lor în activitățile de asigurare a progresului școlar, de informare periodică a lor</w:t>
      </w:r>
      <w:r w:rsidR="000F44B9" w:rsidRPr="00BE6024">
        <w:rPr>
          <w:rFonts w:ascii="Times New Roman" w:hAnsi="Times New Roman" w:cs="Times New Roman"/>
          <w:sz w:val="24"/>
          <w:szCs w:val="24"/>
        </w:rPr>
        <w:t xml:space="preserve"> în privința elevilor </w:t>
      </w:r>
      <w:r w:rsidR="00346D31" w:rsidRPr="00BE6024">
        <w:rPr>
          <w:rFonts w:ascii="Times New Roman" w:hAnsi="Times New Roman" w:cs="Times New Roman"/>
          <w:sz w:val="24"/>
          <w:szCs w:val="24"/>
        </w:rPr>
        <w:t>și de aplicare a mijloacelor de comunicare pentru exprimarea poziției părinților și a altor subiecți implicați în procesul de luare a deciziilor</w:t>
      </w:r>
    </w:p>
    <w:tbl>
      <w:tblPr>
        <w:tblStyle w:val="a3"/>
        <w:tblW w:w="10456" w:type="dxa"/>
        <w:tblLook w:val="04A0" w:firstRow="1" w:lastRow="0" w:firstColumn="1" w:lastColumn="0" w:noHBand="0" w:noVBand="1"/>
      </w:tblPr>
      <w:tblGrid>
        <w:gridCol w:w="1278"/>
        <w:gridCol w:w="3012"/>
        <w:gridCol w:w="2825"/>
        <w:gridCol w:w="3341"/>
      </w:tblGrid>
      <w:tr w:rsidR="007A259F" w:rsidRPr="00BE6024" w14:paraId="631BAD8F" w14:textId="77777777" w:rsidTr="002862B7">
        <w:tc>
          <w:tcPr>
            <w:tcW w:w="1278" w:type="dxa"/>
          </w:tcPr>
          <w:p w14:paraId="225AB0D7" w14:textId="77777777" w:rsidR="007A259F" w:rsidRPr="00BE6024" w:rsidRDefault="007A259F" w:rsidP="00A04360">
            <w:pPr>
              <w:pStyle w:val="a4"/>
              <w:rPr>
                <w:rFonts w:ascii="Times New Roman" w:hAnsi="Times New Roman" w:cs="Times New Roman"/>
                <w:sz w:val="24"/>
                <w:szCs w:val="24"/>
              </w:rPr>
            </w:pPr>
            <w:r w:rsidRPr="00BE6024">
              <w:rPr>
                <w:rFonts w:ascii="Times New Roman" w:hAnsi="Times New Roman" w:cs="Times New Roman"/>
                <w:sz w:val="24"/>
                <w:szCs w:val="24"/>
              </w:rPr>
              <w:t>Dovezi</w:t>
            </w:r>
          </w:p>
        </w:tc>
        <w:tc>
          <w:tcPr>
            <w:tcW w:w="9178" w:type="dxa"/>
            <w:gridSpan w:val="3"/>
          </w:tcPr>
          <w:p w14:paraId="31367D61" w14:textId="61E8AC27" w:rsidR="007A259F" w:rsidRPr="00BE6024" w:rsidRDefault="00C70615" w:rsidP="00A04360">
            <w:pPr>
              <w:pStyle w:val="a4"/>
              <w:rPr>
                <w:rFonts w:ascii="Times New Roman" w:eastAsia="Calibri" w:hAnsi="Times New Roman" w:cs="Times New Roman"/>
                <w:sz w:val="24"/>
                <w:szCs w:val="24"/>
                <w:lang w:val="en-US"/>
              </w:rPr>
            </w:pPr>
            <w:r w:rsidRPr="00BE6024">
              <w:rPr>
                <w:rFonts w:ascii="Times New Roman" w:eastAsia="Calibri" w:hAnsi="Times New Roman" w:cs="Times New Roman"/>
                <w:sz w:val="24"/>
                <w:szCs w:val="24"/>
                <w:lang w:val="en-US"/>
              </w:rPr>
              <w:t>Procesele-verbale ale ședințelor cu părinții la fiecare clasă;</w:t>
            </w:r>
          </w:p>
          <w:p w14:paraId="0C3EDFC8" w14:textId="0D9BA15C" w:rsidR="008B332C" w:rsidRPr="00BE6024" w:rsidRDefault="008B332C" w:rsidP="00A04360">
            <w:pPr>
              <w:pStyle w:val="a4"/>
              <w:rPr>
                <w:rFonts w:ascii="Times New Roman" w:hAnsi="Times New Roman" w:cs="Times New Roman"/>
                <w:sz w:val="24"/>
                <w:szCs w:val="24"/>
              </w:rPr>
            </w:pPr>
            <w:r w:rsidRPr="00BE6024">
              <w:rPr>
                <w:rFonts w:ascii="Times New Roman" w:hAnsi="Times New Roman" w:cs="Times New Roman"/>
                <w:sz w:val="24"/>
                <w:szCs w:val="24"/>
              </w:rPr>
              <w:t>Participare</w:t>
            </w:r>
            <w:r w:rsidR="00BE6024" w:rsidRPr="00BE6024">
              <w:rPr>
                <w:rFonts w:ascii="Times New Roman" w:hAnsi="Times New Roman" w:cs="Times New Roman"/>
                <w:sz w:val="24"/>
                <w:szCs w:val="24"/>
              </w:rPr>
              <w:t>a</w:t>
            </w:r>
            <w:r w:rsidRPr="00BE6024">
              <w:rPr>
                <w:rFonts w:ascii="Times New Roman" w:hAnsi="Times New Roman" w:cs="Times New Roman"/>
                <w:sz w:val="24"/>
                <w:szCs w:val="24"/>
              </w:rPr>
              <w:t xml:space="preserve"> părinților în Consiliul de administrație</w:t>
            </w:r>
          </w:p>
        </w:tc>
      </w:tr>
      <w:tr w:rsidR="007A259F" w:rsidRPr="00BE6024" w14:paraId="124DA302" w14:textId="77777777" w:rsidTr="002862B7">
        <w:tc>
          <w:tcPr>
            <w:tcW w:w="1278" w:type="dxa"/>
          </w:tcPr>
          <w:p w14:paraId="37DE1FBD" w14:textId="77777777" w:rsidR="007A259F" w:rsidRPr="00BE6024" w:rsidRDefault="007A259F" w:rsidP="00A04360">
            <w:pPr>
              <w:pStyle w:val="a4"/>
              <w:rPr>
                <w:rFonts w:ascii="Times New Roman" w:hAnsi="Times New Roman" w:cs="Times New Roman"/>
                <w:sz w:val="24"/>
                <w:szCs w:val="24"/>
              </w:rPr>
            </w:pPr>
            <w:r w:rsidRPr="00BE6024">
              <w:rPr>
                <w:rFonts w:ascii="Times New Roman" w:hAnsi="Times New Roman" w:cs="Times New Roman"/>
                <w:sz w:val="24"/>
                <w:szCs w:val="24"/>
              </w:rPr>
              <w:t>Constatări</w:t>
            </w:r>
          </w:p>
        </w:tc>
        <w:tc>
          <w:tcPr>
            <w:tcW w:w="9178" w:type="dxa"/>
            <w:gridSpan w:val="3"/>
          </w:tcPr>
          <w:p w14:paraId="5F7478DD" w14:textId="1557730F" w:rsidR="007A259F" w:rsidRPr="00BE6024" w:rsidRDefault="00661026" w:rsidP="00A04360">
            <w:pPr>
              <w:pStyle w:val="a4"/>
              <w:rPr>
                <w:rFonts w:ascii="Times New Roman" w:hAnsi="Times New Roman" w:cs="Times New Roman"/>
                <w:sz w:val="24"/>
                <w:szCs w:val="24"/>
              </w:rPr>
            </w:pPr>
            <w:r w:rsidRPr="00661026">
              <w:rPr>
                <w:rFonts w:ascii="Times New Roman" w:eastAsia="Calibri" w:hAnsi="Times New Roman" w:cs="Times New Roman"/>
                <w:sz w:val="24"/>
                <w:szCs w:val="24"/>
              </w:rPr>
              <w:t>În gimnaziu se</w:t>
            </w:r>
            <w:r>
              <w:rPr>
                <w:rFonts w:ascii="Times New Roman" w:eastAsia="Calibri" w:hAnsi="Times New Roman" w:cs="Times New Roman"/>
                <w:i/>
                <w:sz w:val="24"/>
                <w:szCs w:val="24"/>
              </w:rPr>
              <w:t xml:space="preserve"> </w:t>
            </w:r>
            <w:r w:rsidR="00C70615" w:rsidRPr="00BE6024">
              <w:rPr>
                <w:rFonts w:ascii="Times New Roman" w:eastAsia="Calibri" w:hAnsi="Times New Roman" w:cs="Times New Roman"/>
                <w:sz w:val="24"/>
                <w:szCs w:val="24"/>
                <w:lang w:val="en-US"/>
              </w:rPr>
              <w:t>elaborează și valorifică parțial procedurile democratice de delegare a părinților în structurile decizionale, utilizând sporadic mijloace de informare și comunicare pentru exprimarea opiniei tuturor partenerilor educaționali.</w:t>
            </w:r>
          </w:p>
        </w:tc>
      </w:tr>
      <w:tr w:rsidR="007A259F" w:rsidRPr="00BE6024" w14:paraId="1F6BBF0E" w14:textId="77777777" w:rsidTr="002862B7">
        <w:tc>
          <w:tcPr>
            <w:tcW w:w="1278" w:type="dxa"/>
          </w:tcPr>
          <w:p w14:paraId="47734CB5" w14:textId="77777777" w:rsidR="007A259F" w:rsidRPr="00BE6024" w:rsidRDefault="007A259F" w:rsidP="00A04360">
            <w:pPr>
              <w:pStyle w:val="a4"/>
              <w:rPr>
                <w:rFonts w:ascii="Times New Roman" w:hAnsi="Times New Roman" w:cs="Times New Roman"/>
                <w:sz w:val="24"/>
                <w:szCs w:val="24"/>
              </w:rPr>
            </w:pPr>
            <w:r w:rsidRPr="00BE6024">
              <w:rPr>
                <w:rFonts w:ascii="Times New Roman" w:hAnsi="Times New Roman" w:cs="Times New Roman"/>
                <w:sz w:val="24"/>
                <w:szCs w:val="24"/>
              </w:rPr>
              <w:t>Pondere și punctaj acordat</w:t>
            </w:r>
          </w:p>
        </w:tc>
        <w:tc>
          <w:tcPr>
            <w:tcW w:w="3012" w:type="dxa"/>
          </w:tcPr>
          <w:p w14:paraId="2D529273" w14:textId="77777777" w:rsidR="007A259F" w:rsidRPr="00BE6024" w:rsidRDefault="00346D31" w:rsidP="00A04360">
            <w:pPr>
              <w:pStyle w:val="a4"/>
              <w:rPr>
                <w:rFonts w:ascii="Times New Roman" w:hAnsi="Times New Roman" w:cs="Times New Roman"/>
                <w:sz w:val="24"/>
                <w:szCs w:val="24"/>
              </w:rPr>
            </w:pPr>
            <w:r w:rsidRPr="00BE6024">
              <w:rPr>
                <w:rFonts w:ascii="Times New Roman" w:hAnsi="Times New Roman" w:cs="Times New Roman"/>
                <w:sz w:val="24"/>
                <w:szCs w:val="24"/>
              </w:rPr>
              <w:t>Pondere 1</w:t>
            </w:r>
          </w:p>
        </w:tc>
        <w:tc>
          <w:tcPr>
            <w:tcW w:w="2825" w:type="dxa"/>
          </w:tcPr>
          <w:p w14:paraId="53C8FF52" w14:textId="5C107F99" w:rsidR="007A259F" w:rsidRPr="00BE6024" w:rsidRDefault="007A259F" w:rsidP="00A04360">
            <w:pPr>
              <w:pStyle w:val="a4"/>
              <w:rPr>
                <w:rFonts w:ascii="Times New Roman" w:hAnsi="Times New Roman" w:cs="Times New Roman"/>
                <w:sz w:val="24"/>
                <w:szCs w:val="24"/>
              </w:rPr>
            </w:pPr>
            <w:r w:rsidRPr="00BE6024">
              <w:rPr>
                <w:rFonts w:ascii="Times New Roman" w:hAnsi="Times New Roman" w:cs="Times New Roman"/>
                <w:sz w:val="24"/>
                <w:szCs w:val="24"/>
              </w:rPr>
              <w:t>Autoevaluare conform criteriilor</w:t>
            </w:r>
            <w:r w:rsidR="00F547B1">
              <w:rPr>
                <w:rFonts w:ascii="Times New Roman" w:hAnsi="Times New Roman" w:cs="Times New Roman"/>
                <w:sz w:val="24"/>
                <w:szCs w:val="24"/>
              </w:rPr>
              <w:t xml:space="preserve"> 0,75</w:t>
            </w:r>
          </w:p>
        </w:tc>
        <w:tc>
          <w:tcPr>
            <w:tcW w:w="3341" w:type="dxa"/>
          </w:tcPr>
          <w:p w14:paraId="60F7D9CF" w14:textId="15A93A96" w:rsidR="007A259F" w:rsidRPr="00BE6024" w:rsidRDefault="007A259F" w:rsidP="00A04360">
            <w:pPr>
              <w:pStyle w:val="a4"/>
              <w:rPr>
                <w:rFonts w:ascii="Times New Roman" w:hAnsi="Times New Roman" w:cs="Times New Roman"/>
                <w:sz w:val="24"/>
                <w:szCs w:val="24"/>
              </w:rPr>
            </w:pPr>
            <w:r w:rsidRPr="00BE6024">
              <w:rPr>
                <w:rFonts w:ascii="Times New Roman" w:hAnsi="Times New Roman" w:cs="Times New Roman"/>
                <w:sz w:val="24"/>
                <w:szCs w:val="24"/>
              </w:rPr>
              <w:t>Punctaj acordat</w:t>
            </w:r>
            <w:r w:rsidR="00F547B1">
              <w:rPr>
                <w:rFonts w:ascii="Times New Roman" w:hAnsi="Times New Roman" w:cs="Times New Roman"/>
                <w:sz w:val="24"/>
                <w:szCs w:val="24"/>
              </w:rPr>
              <w:t xml:space="preserve"> 0,75</w:t>
            </w:r>
          </w:p>
        </w:tc>
      </w:tr>
    </w:tbl>
    <w:p w14:paraId="038D424C" w14:textId="77777777" w:rsidR="007A259F" w:rsidRPr="00EF6CEA" w:rsidRDefault="007A259F" w:rsidP="004621E6">
      <w:pPr>
        <w:pStyle w:val="a4"/>
        <w:rPr>
          <w:rFonts w:ascii="Times New Roman" w:hAnsi="Times New Roman" w:cs="Times New Roman"/>
          <w:sz w:val="28"/>
          <w:szCs w:val="28"/>
        </w:rPr>
      </w:pPr>
    </w:p>
    <w:p w14:paraId="5D3518A7" w14:textId="77777777" w:rsidR="007700B3" w:rsidRPr="00BE6024" w:rsidRDefault="00D07AC4" w:rsidP="004621E6">
      <w:pPr>
        <w:pStyle w:val="a4"/>
        <w:rPr>
          <w:rFonts w:ascii="Times New Roman" w:hAnsi="Times New Roman" w:cs="Times New Roman"/>
          <w:sz w:val="24"/>
          <w:szCs w:val="24"/>
        </w:rPr>
      </w:pPr>
      <w:r w:rsidRPr="00BE6024">
        <w:rPr>
          <w:rFonts w:ascii="Times New Roman" w:hAnsi="Times New Roman" w:cs="Times New Roman"/>
          <w:sz w:val="24"/>
          <w:szCs w:val="24"/>
        </w:rPr>
        <w:lastRenderedPageBreak/>
        <w:t xml:space="preserve"> </w:t>
      </w:r>
      <w:proofErr w:type="gramStart"/>
      <w:r w:rsidR="00BA598F" w:rsidRPr="00BE6024">
        <w:rPr>
          <w:rFonts w:ascii="Times New Roman" w:hAnsi="Times New Roman" w:cs="Times New Roman"/>
          <w:b/>
          <w:bCs/>
          <w:sz w:val="24"/>
          <w:szCs w:val="24"/>
        </w:rPr>
        <w:t xml:space="preserve">Indicator </w:t>
      </w:r>
      <w:r w:rsidRPr="00BE6024">
        <w:rPr>
          <w:rFonts w:ascii="Times New Roman" w:hAnsi="Times New Roman" w:cs="Times New Roman"/>
          <w:b/>
          <w:bCs/>
          <w:sz w:val="24"/>
          <w:szCs w:val="24"/>
        </w:rPr>
        <w:t>2.2.2.</w:t>
      </w:r>
      <w:proofErr w:type="gramEnd"/>
      <w:r w:rsidRPr="00BE6024">
        <w:rPr>
          <w:rFonts w:ascii="Times New Roman" w:hAnsi="Times New Roman" w:cs="Times New Roman"/>
          <w:sz w:val="24"/>
          <w:szCs w:val="24"/>
        </w:rPr>
        <w:t xml:space="preserve"> Existența acordurilor de parteneriat cu reprezentanții comunității, pe aspecte </w:t>
      </w:r>
      <w:proofErr w:type="gramStart"/>
      <w:r w:rsidRPr="00BE6024">
        <w:rPr>
          <w:rFonts w:ascii="Times New Roman" w:hAnsi="Times New Roman" w:cs="Times New Roman"/>
          <w:sz w:val="24"/>
          <w:szCs w:val="24"/>
        </w:rPr>
        <w:t>ce</w:t>
      </w:r>
      <w:proofErr w:type="gramEnd"/>
      <w:r w:rsidRPr="00BE6024">
        <w:rPr>
          <w:rFonts w:ascii="Times New Roman" w:hAnsi="Times New Roman" w:cs="Times New Roman"/>
          <w:sz w:val="24"/>
          <w:szCs w:val="24"/>
        </w:rPr>
        <w:t xml:space="preserve"> țin </w:t>
      </w:r>
      <w:r w:rsidR="00663C22" w:rsidRPr="00BE6024">
        <w:rPr>
          <w:rFonts w:ascii="Times New Roman" w:hAnsi="Times New Roman" w:cs="Times New Roman"/>
          <w:sz w:val="24"/>
          <w:szCs w:val="24"/>
        </w:rPr>
        <w:t>de interesul elevului</w:t>
      </w:r>
      <w:r w:rsidRPr="00BE6024">
        <w:rPr>
          <w:rFonts w:ascii="Times New Roman" w:hAnsi="Times New Roman" w:cs="Times New Roman"/>
          <w:sz w:val="24"/>
          <w:szCs w:val="24"/>
        </w:rPr>
        <w:t>, și a acțiunilor de participare a comunității la îmbunătățirea condițiilor de învățare</w:t>
      </w:r>
      <w:r w:rsidR="00663C22" w:rsidRPr="00BE6024">
        <w:rPr>
          <w:rFonts w:ascii="Times New Roman" w:hAnsi="Times New Roman" w:cs="Times New Roman"/>
          <w:sz w:val="24"/>
          <w:szCs w:val="24"/>
        </w:rPr>
        <w:t xml:space="preserve"> și odihnă pentru elevi</w:t>
      </w:r>
      <w:r w:rsidR="007700B3" w:rsidRPr="00BE6024">
        <w:rPr>
          <w:rFonts w:ascii="Times New Roman" w:hAnsi="Times New Roman" w:cs="Times New Roman"/>
          <w:sz w:val="24"/>
          <w:szCs w:val="24"/>
        </w:rPr>
        <w:t xml:space="preserve"> </w:t>
      </w:r>
    </w:p>
    <w:tbl>
      <w:tblPr>
        <w:tblStyle w:val="a3"/>
        <w:tblW w:w="10456" w:type="dxa"/>
        <w:tblLook w:val="04A0" w:firstRow="1" w:lastRow="0" w:firstColumn="1" w:lastColumn="0" w:noHBand="0" w:noVBand="1"/>
      </w:tblPr>
      <w:tblGrid>
        <w:gridCol w:w="1278"/>
        <w:gridCol w:w="3012"/>
        <w:gridCol w:w="2825"/>
        <w:gridCol w:w="3341"/>
      </w:tblGrid>
      <w:tr w:rsidR="007A259F" w:rsidRPr="00BE6024" w14:paraId="5B816311" w14:textId="77777777" w:rsidTr="002862B7">
        <w:tc>
          <w:tcPr>
            <w:tcW w:w="1278" w:type="dxa"/>
          </w:tcPr>
          <w:p w14:paraId="58FF9D9A" w14:textId="77777777" w:rsidR="007A259F" w:rsidRPr="00BE6024" w:rsidRDefault="007A259F" w:rsidP="00A04360">
            <w:pPr>
              <w:pStyle w:val="a4"/>
              <w:rPr>
                <w:rFonts w:ascii="Times New Roman" w:hAnsi="Times New Roman" w:cs="Times New Roman"/>
                <w:sz w:val="24"/>
                <w:szCs w:val="24"/>
              </w:rPr>
            </w:pPr>
            <w:r w:rsidRPr="00BE6024">
              <w:rPr>
                <w:rFonts w:ascii="Times New Roman" w:hAnsi="Times New Roman" w:cs="Times New Roman"/>
                <w:sz w:val="24"/>
                <w:szCs w:val="24"/>
              </w:rPr>
              <w:t>Dovezi</w:t>
            </w:r>
          </w:p>
        </w:tc>
        <w:tc>
          <w:tcPr>
            <w:tcW w:w="9178" w:type="dxa"/>
            <w:gridSpan w:val="3"/>
          </w:tcPr>
          <w:p w14:paraId="614DFC1A" w14:textId="1A1F0346" w:rsidR="00C70615" w:rsidRPr="00BE6024" w:rsidRDefault="00C70615" w:rsidP="005F0786">
            <w:pPr>
              <w:pStyle w:val="a4"/>
              <w:rPr>
                <w:rFonts w:ascii="Times New Roman" w:hAnsi="Times New Roman" w:cs="Times New Roman"/>
                <w:sz w:val="24"/>
                <w:szCs w:val="24"/>
                <w:lang w:val="en-US"/>
              </w:rPr>
            </w:pPr>
            <w:r w:rsidRPr="00BE6024">
              <w:rPr>
                <w:rFonts w:ascii="Times New Roman" w:hAnsi="Times New Roman" w:cs="Times New Roman"/>
                <w:sz w:val="24"/>
                <w:szCs w:val="24"/>
                <w:lang w:val="en-US"/>
              </w:rPr>
              <w:t xml:space="preserve">Acord de parteneriat  cu </w:t>
            </w:r>
            <w:r w:rsidR="00BE6024" w:rsidRPr="00BE6024">
              <w:rPr>
                <w:rFonts w:ascii="Times New Roman" w:hAnsi="Times New Roman" w:cs="Times New Roman"/>
                <w:sz w:val="24"/>
                <w:szCs w:val="24"/>
                <w:lang w:val="en-US"/>
              </w:rPr>
              <w:t>Fundația</w:t>
            </w:r>
            <w:r w:rsidRPr="00BE6024">
              <w:rPr>
                <w:rFonts w:ascii="Times New Roman" w:hAnsi="Times New Roman" w:cs="Times New Roman"/>
                <w:sz w:val="24"/>
                <w:szCs w:val="24"/>
                <w:lang w:val="en-US"/>
              </w:rPr>
              <w:t xml:space="preserve"> </w:t>
            </w:r>
            <w:r w:rsidR="00BE6024" w:rsidRPr="00BE6024">
              <w:rPr>
                <w:rFonts w:ascii="Times New Roman" w:hAnsi="Times New Roman" w:cs="Times New Roman"/>
                <w:sz w:val="24"/>
                <w:szCs w:val="24"/>
                <w:lang w:val="en-US"/>
              </w:rPr>
              <w:t>„Viață și Lumină</w:t>
            </w:r>
            <w:r w:rsidRPr="00BE6024">
              <w:rPr>
                <w:rFonts w:ascii="Times New Roman" w:hAnsi="Times New Roman" w:cs="Times New Roman"/>
                <w:sz w:val="24"/>
                <w:szCs w:val="24"/>
                <w:lang w:val="en-US"/>
              </w:rPr>
              <w:t>”,</w:t>
            </w:r>
            <w:r w:rsidR="00BE6024" w:rsidRPr="00BE6024">
              <w:rPr>
                <w:rFonts w:ascii="Times New Roman" w:hAnsi="Times New Roman" w:cs="Times New Roman"/>
                <w:sz w:val="24"/>
                <w:szCs w:val="24"/>
                <w:lang w:val="en-US"/>
              </w:rPr>
              <w:t>România</w:t>
            </w:r>
            <w:r w:rsidRPr="00BE6024">
              <w:rPr>
                <w:rFonts w:ascii="Times New Roman" w:hAnsi="Times New Roman" w:cs="Times New Roman"/>
                <w:sz w:val="24"/>
                <w:szCs w:val="24"/>
                <w:lang w:val="en-US"/>
              </w:rPr>
              <w:t xml:space="preserve"> 10.09.2013; </w:t>
            </w:r>
          </w:p>
          <w:p w14:paraId="7A142FE6" w14:textId="745FCF51" w:rsidR="004B6F5E" w:rsidRDefault="004B6F5E" w:rsidP="005F0786">
            <w:pPr>
              <w:pStyle w:val="a4"/>
              <w:rPr>
                <w:rFonts w:ascii="Times New Roman" w:hAnsi="Times New Roman" w:cs="Times New Roman"/>
                <w:sz w:val="24"/>
                <w:szCs w:val="24"/>
                <w:lang w:val="en-US"/>
              </w:rPr>
            </w:pPr>
            <w:r>
              <w:rPr>
                <w:rFonts w:ascii="Times New Roman" w:hAnsi="Times New Roman" w:cs="Times New Roman"/>
                <w:sz w:val="24"/>
                <w:szCs w:val="24"/>
                <w:lang w:val="en-US"/>
              </w:rPr>
              <w:t>Proiect de parteneriat educational la nivel international ci AGIRO din R.Moldova</w:t>
            </w:r>
          </w:p>
          <w:p w14:paraId="1AA13EBB" w14:textId="01F1C7B2" w:rsidR="00650C82" w:rsidRDefault="00650C82" w:rsidP="005F0786">
            <w:pPr>
              <w:pStyle w:val="a4"/>
              <w:rPr>
                <w:rFonts w:ascii="Times New Roman" w:hAnsi="Times New Roman" w:cs="Times New Roman"/>
                <w:sz w:val="24"/>
                <w:szCs w:val="24"/>
                <w:lang w:val="en-US"/>
              </w:rPr>
            </w:pPr>
            <w:r>
              <w:rPr>
                <w:rFonts w:ascii="Times New Roman" w:hAnsi="Times New Roman" w:cs="Times New Roman"/>
                <w:sz w:val="24"/>
                <w:szCs w:val="24"/>
                <w:lang w:val="en-US"/>
              </w:rPr>
              <w:t>Parteneriat educational„Două țări sub o umbrelă”cu LT„Pavel Dan”Câmpia Turzii, România</w:t>
            </w:r>
          </w:p>
          <w:p w14:paraId="2881D624" w14:textId="6BA6D3B1" w:rsidR="00BE6024" w:rsidRDefault="00C70615" w:rsidP="005F0786">
            <w:pPr>
              <w:pStyle w:val="a4"/>
              <w:rPr>
                <w:rFonts w:ascii="Times New Roman" w:hAnsi="Times New Roman" w:cs="Times New Roman"/>
                <w:sz w:val="24"/>
                <w:szCs w:val="24"/>
                <w:lang w:val="en-US"/>
              </w:rPr>
            </w:pPr>
            <w:r w:rsidRPr="00BE6024">
              <w:rPr>
                <w:rFonts w:ascii="Times New Roman" w:hAnsi="Times New Roman" w:cs="Times New Roman"/>
                <w:sz w:val="24"/>
                <w:szCs w:val="24"/>
                <w:lang w:val="en-US"/>
              </w:rPr>
              <w:t>Organizarea ș</w:t>
            </w:r>
            <w:proofErr w:type="gramStart"/>
            <w:r w:rsidRPr="00BE6024">
              <w:rPr>
                <w:rFonts w:ascii="Times New Roman" w:hAnsi="Times New Roman" w:cs="Times New Roman"/>
                <w:sz w:val="24"/>
                <w:szCs w:val="24"/>
                <w:lang w:val="en-US"/>
              </w:rPr>
              <w:t>i  desfă</w:t>
            </w:r>
            <w:proofErr w:type="gramEnd"/>
            <w:r w:rsidRPr="00BE6024">
              <w:rPr>
                <w:rFonts w:ascii="Times New Roman" w:hAnsi="Times New Roman" w:cs="Times New Roman"/>
                <w:sz w:val="24"/>
                <w:szCs w:val="24"/>
                <w:lang w:val="en-US"/>
              </w:rPr>
              <w:t>șurarea evenimentului cu ocazia zile Dragobetelor</w:t>
            </w:r>
            <w:r w:rsidR="00BE6024">
              <w:rPr>
                <w:rFonts w:ascii="Times New Roman" w:hAnsi="Times New Roman" w:cs="Times New Roman"/>
                <w:sz w:val="24"/>
                <w:szCs w:val="24"/>
                <w:lang w:val="en-US"/>
              </w:rPr>
              <w:t xml:space="preserve"> în parteneriat cu Casa de Cultură.</w:t>
            </w:r>
          </w:p>
          <w:p w14:paraId="13417A28" w14:textId="3386B28F" w:rsidR="00BE6024" w:rsidRDefault="00BE6024" w:rsidP="005F0786">
            <w:pPr>
              <w:pStyle w:val="a4"/>
              <w:rPr>
                <w:rFonts w:ascii="Times New Roman" w:hAnsi="Times New Roman" w:cs="Times New Roman"/>
                <w:sz w:val="24"/>
                <w:szCs w:val="24"/>
                <w:lang w:val="en-US"/>
              </w:rPr>
            </w:pPr>
            <w:r>
              <w:rPr>
                <w:rFonts w:ascii="Times New Roman" w:hAnsi="Times New Roman" w:cs="Times New Roman"/>
                <w:sz w:val="24"/>
                <w:szCs w:val="24"/>
                <w:lang w:val="en-US"/>
              </w:rPr>
              <w:t>Parteneriat cu APL</w:t>
            </w:r>
          </w:p>
          <w:p w14:paraId="517CE8F3" w14:textId="0BE1444E" w:rsidR="00650C82" w:rsidRDefault="00650C82" w:rsidP="005F0786">
            <w:pPr>
              <w:pStyle w:val="a4"/>
              <w:rPr>
                <w:rFonts w:ascii="Times New Roman" w:hAnsi="Times New Roman" w:cs="Times New Roman"/>
                <w:sz w:val="24"/>
                <w:szCs w:val="24"/>
                <w:lang w:val="en-US"/>
              </w:rPr>
            </w:pPr>
            <w:r>
              <w:rPr>
                <w:rFonts w:ascii="Times New Roman" w:hAnsi="Times New Roman" w:cs="Times New Roman"/>
                <w:sz w:val="24"/>
                <w:szCs w:val="24"/>
                <w:lang w:val="en-US"/>
              </w:rPr>
              <w:t>Acord de parteneriat cu Inspectoratul ecologic Ștefan Vodă în organizarea activităților de salubrizare a malurilor râului Nistru</w:t>
            </w:r>
          </w:p>
          <w:p w14:paraId="5C061BEE" w14:textId="3D7FB973" w:rsidR="00650C82" w:rsidRDefault="00650C82" w:rsidP="005F0786">
            <w:pPr>
              <w:pStyle w:val="a4"/>
              <w:rPr>
                <w:rFonts w:ascii="Times New Roman" w:hAnsi="Times New Roman" w:cs="Times New Roman"/>
                <w:sz w:val="24"/>
                <w:szCs w:val="24"/>
                <w:lang w:val="en-US"/>
              </w:rPr>
            </w:pPr>
            <w:r>
              <w:rPr>
                <w:rFonts w:ascii="Times New Roman" w:hAnsi="Times New Roman" w:cs="Times New Roman"/>
                <w:sz w:val="24"/>
                <w:szCs w:val="24"/>
                <w:lang w:val="en-US"/>
              </w:rPr>
              <w:t>Acord de colaborare cu Asociația de dezvoltare durabilă„Generația Pro”</w:t>
            </w:r>
          </w:p>
          <w:p w14:paraId="6DBC13ED" w14:textId="302D6DBE" w:rsidR="00C70615" w:rsidRPr="00BE6024" w:rsidRDefault="00BE6024" w:rsidP="005F0786">
            <w:pPr>
              <w:pStyle w:val="a4"/>
              <w:rPr>
                <w:rFonts w:ascii="Times New Roman" w:hAnsi="Times New Roman" w:cs="Times New Roman"/>
                <w:sz w:val="24"/>
                <w:szCs w:val="24"/>
                <w:lang w:val="en-US"/>
              </w:rPr>
            </w:pPr>
            <w:r>
              <w:rPr>
                <w:rFonts w:ascii="Times New Roman" w:hAnsi="Times New Roman" w:cs="Times New Roman"/>
                <w:sz w:val="24"/>
                <w:szCs w:val="24"/>
                <w:lang w:val="en-US"/>
              </w:rPr>
              <w:t>Parteneriat cu Filiala Purcari ai școlii de arte„Maria Bieșu”</w:t>
            </w:r>
          </w:p>
          <w:p w14:paraId="635553EC" w14:textId="61708112" w:rsidR="007A259F" w:rsidRPr="00BE6024" w:rsidRDefault="00C70615" w:rsidP="005F0786">
            <w:pPr>
              <w:pStyle w:val="a4"/>
              <w:rPr>
                <w:sz w:val="24"/>
                <w:szCs w:val="24"/>
              </w:rPr>
            </w:pPr>
            <w:r w:rsidRPr="00BE6024">
              <w:rPr>
                <w:rFonts w:ascii="Times New Roman" w:hAnsi="Times New Roman" w:cs="Times New Roman"/>
                <w:sz w:val="24"/>
                <w:szCs w:val="24"/>
                <w:lang w:val="en-US"/>
              </w:rPr>
              <w:t xml:space="preserve">Proces-verbal nr.1 din </w:t>
            </w:r>
            <w:r w:rsidR="00BE6024" w:rsidRPr="00BE6024">
              <w:rPr>
                <w:rFonts w:ascii="Times New Roman" w:hAnsi="Times New Roman" w:cs="Times New Roman"/>
                <w:sz w:val="24"/>
                <w:szCs w:val="24"/>
                <w:lang w:val="en-US"/>
              </w:rPr>
              <w:t>10</w:t>
            </w:r>
            <w:r w:rsidRPr="00BE6024">
              <w:rPr>
                <w:rFonts w:ascii="Times New Roman" w:hAnsi="Times New Roman" w:cs="Times New Roman"/>
                <w:sz w:val="24"/>
                <w:szCs w:val="24"/>
                <w:lang w:val="en-US"/>
              </w:rPr>
              <w:t>.09.202</w:t>
            </w:r>
            <w:r w:rsidR="00BE6024" w:rsidRPr="00BE6024">
              <w:rPr>
                <w:rFonts w:ascii="Times New Roman" w:hAnsi="Times New Roman" w:cs="Times New Roman"/>
                <w:sz w:val="24"/>
                <w:szCs w:val="24"/>
                <w:lang w:val="en-US"/>
              </w:rPr>
              <w:t>0</w:t>
            </w:r>
            <w:r w:rsidRPr="00BE6024">
              <w:rPr>
                <w:rFonts w:ascii="Times New Roman" w:hAnsi="Times New Roman" w:cs="Times New Roman"/>
                <w:sz w:val="24"/>
                <w:szCs w:val="24"/>
                <w:lang w:val="en-US"/>
              </w:rPr>
              <w:t xml:space="preserve">  referitor la aprobarea planului de activitate pentru anul de studii 20</w:t>
            </w:r>
            <w:r w:rsidR="00BE6024" w:rsidRPr="00BE6024">
              <w:rPr>
                <w:rFonts w:ascii="Times New Roman" w:hAnsi="Times New Roman" w:cs="Times New Roman"/>
                <w:sz w:val="24"/>
                <w:szCs w:val="24"/>
                <w:lang w:val="en-US"/>
              </w:rPr>
              <w:t>20</w:t>
            </w:r>
            <w:r w:rsidRPr="00BE6024">
              <w:rPr>
                <w:rFonts w:ascii="Times New Roman" w:hAnsi="Times New Roman" w:cs="Times New Roman"/>
                <w:sz w:val="24"/>
                <w:szCs w:val="24"/>
                <w:lang w:val="en-US"/>
              </w:rPr>
              <w:t>-202</w:t>
            </w:r>
            <w:r w:rsidR="00BE6024" w:rsidRPr="00BE6024">
              <w:rPr>
                <w:rFonts w:ascii="Times New Roman" w:hAnsi="Times New Roman" w:cs="Times New Roman"/>
                <w:sz w:val="24"/>
                <w:szCs w:val="24"/>
                <w:lang w:val="en-US"/>
              </w:rPr>
              <w:t>1</w:t>
            </w:r>
            <w:r w:rsidRPr="00BE6024">
              <w:rPr>
                <w:rFonts w:ascii="Times New Roman" w:hAnsi="Times New Roman" w:cs="Times New Roman"/>
                <w:sz w:val="24"/>
                <w:szCs w:val="24"/>
                <w:lang w:val="en-US"/>
              </w:rPr>
              <w:t>;</w:t>
            </w:r>
            <w:r w:rsidRPr="00BE6024">
              <w:rPr>
                <w:sz w:val="24"/>
                <w:szCs w:val="24"/>
                <w:lang w:val="en-US"/>
              </w:rPr>
              <w:t xml:space="preserve">  </w:t>
            </w:r>
          </w:p>
        </w:tc>
      </w:tr>
      <w:tr w:rsidR="007A259F" w:rsidRPr="00BE6024" w14:paraId="4EA2B8A3" w14:textId="77777777" w:rsidTr="002862B7">
        <w:tc>
          <w:tcPr>
            <w:tcW w:w="1278" w:type="dxa"/>
          </w:tcPr>
          <w:p w14:paraId="0DC27751" w14:textId="77777777" w:rsidR="007A259F" w:rsidRPr="00BE6024" w:rsidRDefault="007A259F" w:rsidP="00A04360">
            <w:pPr>
              <w:pStyle w:val="a4"/>
              <w:rPr>
                <w:rFonts w:ascii="Times New Roman" w:hAnsi="Times New Roman" w:cs="Times New Roman"/>
                <w:sz w:val="24"/>
                <w:szCs w:val="24"/>
              </w:rPr>
            </w:pPr>
            <w:r w:rsidRPr="00BE6024">
              <w:rPr>
                <w:rFonts w:ascii="Times New Roman" w:hAnsi="Times New Roman" w:cs="Times New Roman"/>
                <w:sz w:val="24"/>
                <w:szCs w:val="24"/>
              </w:rPr>
              <w:t>Constatări</w:t>
            </w:r>
          </w:p>
        </w:tc>
        <w:tc>
          <w:tcPr>
            <w:tcW w:w="9178" w:type="dxa"/>
            <w:gridSpan w:val="3"/>
          </w:tcPr>
          <w:p w14:paraId="786826BA" w14:textId="7D4D44D9" w:rsidR="007A259F" w:rsidRPr="00BE6024" w:rsidRDefault="00C70615" w:rsidP="00A04360">
            <w:pPr>
              <w:pStyle w:val="a4"/>
              <w:rPr>
                <w:rFonts w:ascii="Times New Roman" w:hAnsi="Times New Roman" w:cs="Times New Roman"/>
                <w:sz w:val="24"/>
                <w:szCs w:val="24"/>
              </w:rPr>
            </w:pPr>
            <w:r w:rsidRPr="00661026">
              <w:rPr>
                <w:rFonts w:ascii="Times New Roman" w:eastAsia="Calibri" w:hAnsi="Times New Roman" w:cs="Times New Roman"/>
                <w:sz w:val="24"/>
                <w:szCs w:val="24"/>
                <w:lang w:val="en-US"/>
              </w:rPr>
              <w:t xml:space="preserve">Instituția </w:t>
            </w:r>
            <w:r w:rsidRPr="00BE6024">
              <w:rPr>
                <w:rFonts w:ascii="Times New Roman" w:eastAsia="Calibri" w:hAnsi="Times New Roman" w:cs="Times New Roman"/>
                <w:sz w:val="24"/>
                <w:szCs w:val="24"/>
                <w:lang w:val="en-US"/>
              </w:rPr>
              <w:t>semnează, promovează și valorifică eficient acorduri de parteneriate cu diverși repr</w:t>
            </w:r>
            <w:r w:rsidR="006E4505">
              <w:rPr>
                <w:rFonts w:ascii="Times New Roman" w:eastAsia="Calibri" w:hAnsi="Times New Roman" w:cs="Times New Roman"/>
                <w:sz w:val="24"/>
                <w:szCs w:val="24"/>
                <w:lang w:val="en-US"/>
              </w:rPr>
              <w:t>ezentanți ai</w:t>
            </w:r>
            <w:r w:rsidRPr="00BE6024">
              <w:rPr>
                <w:rFonts w:ascii="Times New Roman" w:eastAsia="Calibri" w:hAnsi="Times New Roman" w:cs="Times New Roman"/>
                <w:sz w:val="24"/>
                <w:szCs w:val="24"/>
                <w:lang w:val="en-US"/>
              </w:rPr>
              <w:t xml:space="preserve"> comunității, pe aspecte ce țin de interesul elevului.</w:t>
            </w:r>
            <w:r w:rsidR="00661026">
              <w:rPr>
                <w:rFonts w:ascii="Times New Roman" w:eastAsia="Calibri" w:hAnsi="Times New Roman" w:cs="Times New Roman"/>
                <w:sz w:val="24"/>
                <w:szCs w:val="24"/>
                <w:lang w:val="en-US"/>
              </w:rPr>
              <w:t>În baza acestor acorduri au fost desfășurate proiecte educaționale la nivel local și regional</w:t>
            </w:r>
            <w:r w:rsidR="006E4505">
              <w:rPr>
                <w:rFonts w:ascii="Times New Roman" w:eastAsia="Calibri" w:hAnsi="Times New Roman" w:cs="Times New Roman"/>
                <w:sz w:val="24"/>
                <w:szCs w:val="24"/>
                <w:lang w:val="en-US"/>
              </w:rPr>
              <w:t>.</w:t>
            </w:r>
          </w:p>
        </w:tc>
      </w:tr>
      <w:tr w:rsidR="007A259F" w:rsidRPr="00BE6024" w14:paraId="061422BF" w14:textId="77777777" w:rsidTr="002862B7">
        <w:tc>
          <w:tcPr>
            <w:tcW w:w="1278" w:type="dxa"/>
          </w:tcPr>
          <w:p w14:paraId="539223D9" w14:textId="77777777" w:rsidR="007A259F" w:rsidRPr="00BE6024" w:rsidRDefault="007A259F" w:rsidP="00A04360">
            <w:pPr>
              <w:pStyle w:val="a4"/>
              <w:rPr>
                <w:rFonts w:ascii="Times New Roman" w:hAnsi="Times New Roman" w:cs="Times New Roman"/>
                <w:sz w:val="24"/>
                <w:szCs w:val="24"/>
              </w:rPr>
            </w:pPr>
            <w:r w:rsidRPr="00BE6024">
              <w:rPr>
                <w:rFonts w:ascii="Times New Roman" w:hAnsi="Times New Roman" w:cs="Times New Roman"/>
                <w:sz w:val="24"/>
                <w:szCs w:val="24"/>
              </w:rPr>
              <w:t>Pondere și punctaj acordat</w:t>
            </w:r>
          </w:p>
        </w:tc>
        <w:tc>
          <w:tcPr>
            <w:tcW w:w="3012" w:type="dxa"/>
          </w:tcPr>
          <w:p w14:paraId="2876257C" w14:textId="77777777" w:rsidR="007A259F" w:rsidRPr="00BE6024" w:rsidRDefault="00346D31" w:rsidP="00A04360">
            <w:pPr>
              <w:pStyle w:val="a4"/>
              <w:rPr>
                <w:rFonts w:ascii="Times New Roman" w:hAnsi="Times New Roman" w:cs="Times New Roman"/>
                <w:sz w:val="24"/>
                <w:szCs w:val="24"/>
              </w:rPr>
            </w:pPr>
            <w:r w:rsidRPr="00BE6024">
              <w:rPr>
                <w:rFonts w:ascii="Times New Roman" w:hAnsi="Times New Roman" w:cs="Times New Roman"/>
                <w:sz w:val="24"/>
                <w:szCs w:val="24"/>
              </w:rPr>
              <w:t>Pondere 1</w:t>
            </w:r>
          </w:p>
        </w:tc>
        <w:tc>
          <w:tcPr>
            <w:tcW w:w="2825" w:type="dxa"/>
          </w:tcPr>
          <w:p w14:paraId="5788BDDE" w14:textId="6B265E6C" w:rsidR="007A259F" w:rsidRPr="00BE6024" w:rsidRDefault="007A259F" w:rsidP="00A04360">
            <w:pPr>
              <w:pStyle w:val="a4"/>
              <w:rPr>
                <w:rFonts w:ascii="Times New Roman" w:hAnsi="Times New Roman" w:cs="Times New Roman"/>
                <w:sz w:val="24"/>
                <w:szCs w:val="24"/>
              </w:rPr>
            </w:pPr>
            <w:r w:rsidRPr="00BE6024">
              <w:rPr>
                <w:rFonts w:ascii="Times New Roman" w:hAnsi="Times New Roman" w:cs="Times New Roman"/>
                <w:sz w:val="24"/>
                <w:szCs w:val="24"/>
              </w:rPr>
              <w:t>Autoevaluare conform criteriilor</w:t>
            </w:r>
            <w:r w:rsidR="00BE6024" w:rsidRPr="00BE6024">
              <w:rPr>
                <w:rFonts w:ascii="Times New Roman" w:hAnsi="Times New Roman" w:cs="Times New Roman"/>
                <w:sz w:val="24"/>
                <w:szCs w:val="24"/>
              </w:rPr>
              <w:t xml:space="preserve"> </w:t>
            </w:r>
            <w:r w:rsidR="00F547B1">
              <w:rPr>
                <w:rFonts w:ascii="Times New Roman" w:hAnsi="Times New Roman" w:cs="Times New Roman"/>
                <w:sz w:val="24"/>
                <w:szCs w:val="24"/>
              </w:rPr>
              <w:t>0,75</w:t>
            </w:r>
          </w:p>
        </w:tc>
        <w:tc>
          <w:tcPr>
            <w:tcW w:w="3341" w:type="dxa"/>
          </w:tcPr>
          <w:p w14:paraId="33E8D3DA" w14:textId="5FF3EE6F" w:rsidR="007A259F" w:rsidRPr="00BE6024" w:rsidRDefault="007A259F" w:rsidP="00A04360">
            <w:pPr>
              <w:pStyle w:val="a4"/>
              <w:rPr>
                <w:rFonts w:ascii="Times New Roman" w:hAnsi="Times New Roman" w:cs="Times New Roman"/>
                <w:sz w:val="24"/>
                <w:szCs w:val="24"/>
              </w:rPr>
            </w:pPr>
            <w:r w:rsidRPr="00BE6024">
              <w:rPr>
                <w:rFonts w:ascii="Times New Roman" w:hAnsi="Times New Roman" w:cs="Times New Roman"/>
                <w:sz w:val="24"/>
                <w:szCs w:val="24"/>
              </w:rPr>
              <w:t>Punctaj acordat</w:t>
            </w:r>
            <w:r w:rsidR="00BE6024" w:rsidRPr="00BE6024">
              <w:rPr>
                <w:rFonts w:ascii="Times New Roman" w:hAnsi="Times New Roman" w:cs="Times New Roman"/>
                <w:sz w:val="24"/>
                <w:szCs w:val="24"/>
              </w:rPr>
              <w:t xml:space="preserve"> </w:t>
            </w:r>
            <w:r w:rsidR="00F547B1">
              <w:rPr>
                <w:rFonts w:ascii="Times New Roman" w:hAnsi="Times New Roman" w:cs="Times New Roman"/>
                <w:sz w:val="24"/>
                <w:szCs w:val="24"/>
              </w:rPr>
              <w:t>0,75</w:t>
            </w:r>
          </w:p>
        </w:tc>
      </w:tr>
    </w:tbl>
    <w:p w14:paraId="4D85B6FA" w14:textId="77777777" w:rsidR="007A259F" w:rsidRPr="00EF6CEA" w:rsidRDefault="007A259F" w:rsidP="004621E6">
      <w:pPr>
        <w:pStyle w:val="a4"/>
        <w:rPr>
          <w:rFonts w:ascii="Times New Roman" w:hAnsi="Times New Roman" w:cs="Times New Roman"/>
          <w:sz w:val="28"/>
          <w:szCs w:val="28"/>
        </w:rPr>
      </w:pPr>
    </w:p>
    <w:p w14:paraId="1DC97A80" w14:textId="1C765A54" w:rsidR="007700B3" w:rsidRPr="00285AA2" w:rsidRDefault="002862B7" w:rsidP="00304D38">
      <w:pPr>
        <w:pStyle w:val="a4"/>
        <w:rPr>
          <w:rFonts w:ascii="Times New Roman" w:hAnsi="Times New Roman" w:cs="Times New Roman"/>
          <w:b/>
          <w:sz w:val="24"/>
          <w:szCs w:val="24"/>
        </w:rPr>
      </w:pPr>
      <w:r w:rsidRPr="002862B7">
        <w:rPr>
          <w:rFonts w:ascii="Times New Roman" w:hAnsi="Times New Roman" w:cs="Times New Roman"/>
          <w:b/>
          <w:bCs/>
          <w:sz w:val="24"/>
          <w:szCs w:val="24"/>
        </w:rPr>
        <w:t>Domeniu</w:t>
      </w:r>
      <w:proofErr w:type="gramStart"/>
      <w:r w:rsidRPr="002862B7">
        <w:rPr>
          <w:rFonts w:ascii="Times New Roman" w:hAnsi="Times New Roman" w:cs="Times New Roman"/>
          <w:b/>
          <w:bCs/>
          <w:sz w:val="24"/>
          <w:szCs w:val="24"/>
        </w:rPr>
        <w:t>:</w:t>
      </w:r>
      <w:r w:rsidR="00D07AC4" w:rsidRPr="00285AA2">
        <w:rPr>
          <w:rFonts w:ascii="Times New Roman" w:hAnsi="Times New Roman" w:cs="Times New Roman"/>
          <w:b/>
          <w:sz w:val="24"/>
          <w:szCs w:val="24"/>
        </w:rPr>
        <w:t>Capacitate</w:t>
      </w:r>
      <w:proofErr w:type="gramEnd"/>
      <w:r w:rsidR="00D07AC4" w:rsidRPr="00285AA2">
        <w:rPr>
          <w:rFonts w:ascii="Times New Roman" w:hAnsi="Times New Roman" w:cs="Times New Roman"/>
          <w:b/>
          <w:sz w:val="24"/>
          <w:szCs w:val="24"/>
        </w:rPr>
        <w:t xml:space="preserve"> instituțională:</w:t>
      </w:r>
    </w:p>
    <w:p w14:paraId="556D46A2" w14:textId="77777777" w:rsidR="007700B3" w:rsidRPr="00285AA2" w:rsidRDefault="00BA598F" w:rsidP="004621E6">
      <w:pPr>
        <w:pStyle w:val="a4"/>
        <w:rPr>
          <w:rFonts w:ascii="Times New Roman" w:hAnsi="Times New Roman" w:cs="Times New Roman"/>
          <w:sz w:val="24"/>
          <w:szCs w:val="24"/>
        </w:rPr>
      </w:pPr>
      <w:proofErr w:type="gramStart"/>
      <w:r w:rsidRPr="002862B7">
        <w:rPr>
          <w:rFonts w:ascii="Times New Roman" w:hAnsi="Times New Roman" w:cs="Times New Roman"/>
          <w:b/>
          <w:bCs/>
          <w:sz w:val="24"/>
          <w:szCs w:val="24"/>
        </w:rPr>
        <w:t xml:space="preserve">Indicator </w:t>
      </w:r>
      <w:r w:rsidR="00346D31" w:rsidRPr="002862B7">
        <w:rPr>
          <w:rFonts w:ascii="Times New Roman" w:hAnsi="Times New Roman" w:cs="Times New Roman"/>
          <w:b/>
          <w:bCs/>
          <w:sz w:val="24"/>
          <w:szCs w:val="24"/>
        </w:rPr>
        <w:t>2.2.3</w:t>
      </w:r>
      <w:r w:rsidR="00346D31" w:rsidRPr="00285AA2">
        <w:rPr>
          <w:rFonts w:ascii="Times New Roman" w:hAnsi="Times New Roman" w:cs="Times New Roman"/>
          <w:sz w:val="24"/>
          <w:szCs w:val="24"/>
        </w:rPr>
        <w:t>.</w:t>
      </w:r>
      <w:proofErr w:type="gramEnd"/>
      <w:r w:rsidR="00346D31" w:rsidRPr="00285AA2">
        <w:rPr>
          <w:rFonts w:ascii="Times New Roman" w:hAnsi="Times New Roman" w:cs="Times New Roman"/>
          <w:sz w:val="24"/>
          <w:szCs w:val="24"/>
        </w:rPr>
        <w:t xml:space="preserve"> Asigurarea dreptului părinților și al APL la participarea în consiliul de administrație,implicarea lor și a elevilor,ca structuri asociative,în luarea de decizii, beneficiind de mijloace democratice de comunicare,implicarea părinților și a membrilor comunității în activități organizate în baza unui plan coordonat orientat spre educația de calitate pentru toți copii</w:t>
      </w:r>
    </w:p>
    <w:tbl>
      <w:tblPr>
        <w:tblStyle w:val="a3"/>
        <w:tblW w:w="10456" w:type="dxa"/>
        <w:tblLook w:val="04A0" w:firstRow="1" w:lastRow="0" w:firstColumn="1" w:lastColumn="0" w:noHBand="0" w:noVBand="1"/>
      </w:tblPr>
      <w:tblGrid>
        <w:gridCol w:w="1278"/>
        <w:gridCol w:w="3012"/>
        <w:gridCol w:w="2825"/>
        <w:gridCol w:w="3341"/>
      </w:tblGrid>
      <w:tr w:rsidR="007A259F" w:rsidRPr="00285AA2" w14:paraId="163291FA" w14:textId="77777777" w:rsidTr="002862B7">
        <w:tc>
          <w:tcPr>
            <w:tcW w:w="1278" w:type="dxa"/>
          </w:tcPr>
          <w:p w14:paraId="5C3B8F4A" w14:textId="77777777" w:rsidR="007A259F" w:rsidRPr="00285AA2" w:rsidRDefault="007A259F" w:rsidP="00A04360">
            <w:pPr>
              <w:pStyle w:val="a4"/>
              <w:rPr>
                <w:rFonts w:ascii="Times New Roman" w:hAnsi="Times New Roman" w:cs="Times New Roman"/>
                <w:sz w:val="24"/>
                <w:szCs w:val="24"/>
              </w:rPr>
            </w:pPr>
            <w:r w:rsidRPr="00285AA2">
              <w:rPr>
                <w:rFonts w:ascii="Times New Roman" w:hAnsi="Times New Roman" w:cs="Times New Roman"/>
                <w:sz w:val="24"/>
                <w:szCs w:val="24"/>
              </w:rPr>
              <w:t>Dovezi</w:t>
            </w:r>
          </w:p>
        </w:tc>
        <w:tc>
          <w:tcPr>
            <w:tcW w:w="9178" w:type="dxa"/>
            <w:gridSpan w:val="3"/>
          </w:tcPr>
          <w:p w14:paraId="4ADC0EF2" w14:textId="77777777" w:rsidR="007A259F" w:rsidRPr="00285AA2" w:rsidRDefault="00C70615" w:rsidP="00A04360">
            <w:pPr>
              <w:pStyle w:val="a4"/>
              <w:rPr>
                <w:rFonts w:ascii="Times New Roman" w:eastAsia="Calibri" w:hAnsi="Times New Roman" w:cs="Times New Roman"/>
                <w:sz w:val="24"/>
                <w:szCs w:val="24"/>
                <w:lang w:val="en-US"/>
              </w:rPr>
            </w:pPr>
            <w:r w:rsidRPr="00285AA2">
              <w:rPr>
                <w:rFonts w:ascii="Times New Roman" w:eastAsia="Calibri" w:hAnsi="Times New Roman" w:cs="Times New Roman"/>
                <w:sz w:val="24"/>
                <w:szCs w:val="24"/>
                <w:lang w:val="en-US"/>
              </w:rPr>
              <w:t xml:space="preserve">Procese-verbale al Consiliul profesoral nr.1 din </w:t>
            </w:r>
            <w:r w:rsidR="00BE6024" w:rsidRPr="00285AA2">
              <w:rPr>
                <w:rFonts w:ascii="Times New Roman" w:eastAsia="Calibri" w:hAnsi="Times New Roman" w:cs="Times New Roman"/>
                <w:sz w:val="24"/>
                <w:szCs w:val="24"/>
                <w:lang w:val="en-US"/>
              </w:rPr>
              <w:t>10</w:t>
            </w:r>
            <w:r w:rsidRPr="00285AA2">
              <w:rPr>
                <w:rFonts w:ascii="Times New Roman" w:eastAsia="Calibri" w:hAnsi="Times New Roman" w:cs="Times New Roman"/>
                <w:sz w:val="24"/>
                <w:szCs w:val="24"/>
                <w:lang w:val="en-US"/>
              </w:rPr>
              <w:t>.09.20</w:t>
            </w:r>
            <w:r w:rsidR="00BE6024" w:rsidRPr="00285AA2">
              <w:rPr>
                <w:rFonts w:ascii="Times New Roman" w:eastAsia="Calibri" w:hAnsi="Times New Roman" w:cs="Times New Roman"/>
                <w:sz w:val="24"/>
                <w:szCs w:val="24"/>
                <w:lang w:val="en-US"/>
              </w:rPr>
              <w:t>20</w:t>
            </w:r>
            <w:r w:rsidRPr="00285AA2">
              <w:rPr>
                <w:rFonts w:ascii="Times New Roman" w:eastAsia="Calibri" w:hAnsi="Times New Roman" w:cs="Times New Roman"/>
                <w:sz w:val="24"/>
                <w:szCs w:val="24"/>
                <w:lang w:val="en-US"/>
              </w:rPr>
              <w:t xml:space="preserve"> (au participat 3 părinți și 1 reprezentant al Consiliul Elevilor);</w:t>
            </w:r>
          </w:p>
          <w:p w14:paraId="1AC2357B" w14:textId="77777777" w:rsidR="00BE6024" w:rsidRPr="00BE6024" w:rsidRDefault="00BE6024" w:rsidP="00BE6024">
            <w:pPr>
              <w:pStyle w:val="a4"/>
              <w:rPr>
                <w:rFonts w:ascii="Times New Roman" w:eastAsia="Calibri" w:hAnsi="Times New Roman" w:cs="Times New Roman"/>
                <w:sz w:val="24"/>
                <w:szCs w:val="24"/>
                <w:lang w:val="ro-RO"/>
              </w:rPr>
            </w:pPr>
            <w:r w:rsidRPr="00BE6024">
              <w:rPr>
                <w:rFonts w:ascii="Times New Roman" w:eastAsia="Calibri" w:hAnsi="Times New Roman" w:cs="Times New Roman"/>
                <w:sz w:val="24"/>
                <w:szCs w:val="24"/>
                <w:lang w:val="ro-RO"/>
              </w:rPr>
              <w:t>Ordin cu privire la numirea părinților în Consiliul de Administrație</w:t>
            </w:r>
          </w:p>
          <w:p w14:paraId="73F4ECEF" w14:textId="09FB4B34" w:rsidR="00BE6024" w:rsidRPr="00285AA2" w:rsidRDefault="00BE6024" w:rsidP="00BE6024">
            <w:pPr>
              <w:pStyle w:val="a4"/>
              <w:rPr>
                <w:rFonts w:ascii="Times New Roman" w:hAnsi="Times New Roman" w:cs="Times New Roman"/>
                <w:sz w:val="24"/>
                <w:szCs w:val="24"/>
              </w:rPr>
            </w:pPr>
            <w:r w:rsidRPr="00285AA2">
              <w:rPr>
                <w:rFonts w:ascii="Times New Roman" w:eastAsia="Calibri" w:hAnsi="Times New Roman" w:cs="Times New Roman"/>
                <w:sz w:val="24"/>
                <w:szCs w:val="24"/>
                <w:lang w:val="ro-RO"/>
              </w:rPr>
              <w:t xml:space="preserve">Implicarea </w:t>
            </w:r>
            <w:r w:rsidR="00285AA2" w:rsidRPr="00285AA2">
              <w:rPr>
                <w:rFonts w:ascii="Times New Roman" w:eastAsia="Calibri" w:hAnsi="Times New Roman" w:cs="Times New Roman"/>
                <w:sz w:val="24"/>
                <w:szCs w:val="24"/>
                <w:lang w:val="ro-RO"/>
              </w:rPr>
              <w:t>părinților</w:t>
            </w:r>
            <w:r w:rsidRPr="00285AA2">
              <w:rPr>
                <w:rFonts w:ascii="Times New Roman" w:eastAsia="Calibri" w:hAnsi="Times New Roman" w:cs="Times New Roman"/>
                <w:sz w:val="24"/>
                <w:szCs w:val="24"/>
                <w:lang w:val="ro-RO"/>
              </w:rPr>
              <w:t xml:space="preserve"> în rezolvarea problemelor ce țin de absenteism, violență, neglijare (la necesitate)</w:t>
            </w:r>
          </w:p>
        </w:tc>
      </w:tr>
      <w:tr w:rsidR="007A259F" w:rsidRPr="00285AA2" w14:paraId="1C0F8C03" w14:textId="77777777" w:rsidTr="002862B7">
        <w:tc>
          <w:tcPr>
            <w:tcW w:w="1278" w:type="dxa"/>
          </w:tcPr>
          <w:p w14:paraId="2D16CEC1" w14:textId="77777777" w:rsidR="007A259F" w:rsidRPr="00285AA2" w:rsidRDefault="007A259F" w:rsidP="00A04360">
            <w:pPr>
              <w:pStyle w:val="a4"/>
              <w:rPr>
                <w:rFonts w:ascii="Times New Roman" w:hAnsi="Times New Roman" w:cs="Times New Roman"/>
                <w:sz w:val="24"/>
                <w:szCs w:val="24"/>
              </w:rPr>
            </w:pPr>
            <w:r w:rsidRPr="00285AA2">
              <w:rPr>
                <w:rFonts w:ascii="Times New Roman" w:hAnsi="Times New Roman" w:cs="Times New Roman"/>
                <w:sz w:val="24"/>
                <w:szCs w:val="24"/>
              </w:rPr>
              <w:t>Constatări</w:t>
            </w:r>
          </w:p>
        </w:tc>
        <w:tc>
          <w:tcPr>
            <w:tcW w:w="9178" w:type="dxa"/>
            <w:gridSpan w:val="3"/>
          </w:tcPr>
          <w:p w14:paraId="5F069F06" w14:textId="0B016980" w:rsidR="007A259F" w:rsidRPr="00285AA2" w:rsidRDefault="00C70615" w:rsidP="00A04360">
            <w:pPr>
              <w:pStyle w:val="a4"/>
              <w:rPr>
                <w:rFonts w:ascii="Times New Roman" w:hAnsi="Times New Roman" w:cs="Times New Roman"/>
                <w:sz w:val="24"/>
                <w:szCs w:val="24"/>
              </w:rPr>
            </w:pPr>
            <w:r w:rsidRPr="00285AA2">
              <w:rPr>
                <w:rFonts w:ascii="Times New Roman" w:eastAsia="Calibri" w:hAnsi="Times New Roman" w:cs="Times New Roman"/>
                <w:sz w:val="24"/>
                <w:szCs w:val="24"/>
                <w:lang w:val="en-US"/>
              </w:rPr>
              <w:t xml:space="preserve"> Consiliu de administrație </w:t>
            </w:r>
            <w:r w:rsidR="006E4505">
              <w:rPr>
                <w:rFonts w:ascii="Times New Roman" w:eastAsia="Calibri" w:hAnsi="Times New Roman" w:cs="Times New Roman"/>
                <w:sz w:val="24"/>
                <w:szCs w:val="24"/>
                <w:lang w:val="en-US"/>
              </w:rPr>
              <w:t xml:space="preserve">al instituției este </w:t>
            </w:r>
            <w:r w:rsidRPr="00285AA2">
              <w:rPr>
                <w:rFonts w:ascii="Times New Roman" w:eastAsia="Calibri" w:hAnsi="Times New Roman" w:cs="Times New Roman"/>
                <w:sz w:val="24"/>
                <w:szCs w:val="24"/>
                <w:lang w:val="en-US"/>
              </w:rPr>
              <w:t xml:space="preserve">funcțional, implică părinții în procesul de luare a deciziilor cu privire la educație, conlucrează cu </w:t>
            </w:r>
            <w:r w:rsidR="00285AA2" w:rsidRPr="00285AA2">
              <w:rPr>
                <w:rFonts w:ascii="Times New Roman" w:eastAsia="Calibri" w:hAnsi="Times New Roman" w:cs="Times New Roman"/>
                <w:sz w:val="24"/>
                <w:szCs w:val="24"/>
                <w:lang w:val="en-US"/>
              </w:rPr>
              <w:t>Consiliul</w:t>
            </w:r>
            <w:r w:rsidRPr="00285AA2">
              <w:rPr>
                <w:rFonts w:ascii="Times New Roman" w:eastAsia="Calibri" w:hAnsi="Times New Roman" w:cs="Times New Roman"/>
                <w:sz w:val="24"/>
                <w:szCs w:val="24"/>
                <w:lang w:val="en-US"/>
              </w:rPr>
              <w:t xml:space="preserve"> părinților și aplică mijloacele de comunicare pentru exprimarea opiniei părinților și altor subiecți.</w:t>
            </w:r>
          </w:p>
        </w:tc>
      </w:tr>
      <w:tr w:rsidR="007A259F" w:rsidRPr="00285AA2" w14:paraId="7E454967" w14:textId="77777777" w:rsidTr="002862B7">
        <w:tc>
          <w:tcPr>
            <w:tcW w:w="1278" w:type="dxa"/>
          </w:tcPr>
          <w:p w14:paraId="1B7B18F9" w14:textId="77777777" w:rsidR="007A259F" w:rsidRPr="00285AA2" w:rsidRDefault="007A259F" w:rsidP="00A04360">
            <w:pPr>
              <w:pStyle w:val="a4"/>
              <w:rPr>
                <w:rFonts w:ascii="Times New Roman" w:hAnsi="Times New Roman" w:cs="Times New Roman"/>
                <w:sz w:val="24"/>
                <w:szCs w:val="24"/>
              </w:rPr>
            </w:pPr>
            <w:r w:rsidRPr="00285AA2">
              <w:rPr>
                <w:rFonts w:ascii="Times New Roman" w:hAnsi="Times New Roman" w:cs="Times New Roman"/>
                <w:sz w:val="24"/>
                <w:szCs w:val="24"/>
              </w:rPr>
              <w:t>Pondere și punctaj acordat</w:t>
            </w:r>
          </w:p>
        </w:tc>
        <w:tc>
          <w:tcPr>
            <w:tcW w:w="3012" w:type="dxa"/>
          </w:tcPr>
          <w:p w14:paraId="5C79BFAE" w14:textId="77777777" w:rsidR="007A259F" w:rsidRPr="00285AA2" w:rsidRDefault="007A259F" w:rsidP="00A04360">
            <w:pPr>
              <w:pStyle w:val="a4"/>
              <w:rPr>
                <w:rFonts w:ascii="Times New Roman" w:hAnsi="Times New Roman" w:cs="Times New Roman"/>
                <w:sz w:val="24"/>
                <w:szCs w:val="24"/>
              </w:rPr>
            </w:pPr>
            <w:r w:rsidRPr="00285AA2">
              <w:rPr>
                <w:rFonts w:ascii="Times New Roman" w:hAnsi="Times New Roman" w:cs="Times New Roman"/>
                <w:sz w:val="24"/>
                <w:szCs w:val="24"/>
              </w:rPr>
              <w:t>Pondere 2</w:t>
            </w:r>
          </w:p>
        </w:tc>
        <w:tc>
          <w:tcPr>
            <w:tcW w:w="2825" w:type="dxa"/>
          </w:tcPr>
          <w:p w14:paraId="45BB4B08" w14:textId="493DF5D0" w:rsidR="007A259F" w:rsidRPr="00285AA2" w:rsidRDefault="007A259F" w:rsidP="00A04360">
            <w:pPr>
              <w:pStyle w:val="a4"/>
              <w:rPr>
                <w:rFonts w:ascii="Times New Roman" w:hAnsi="Times New Roman" w:cs="Times New Roman"/>
                <w:sz w:val="24"/>
                <w:szCs w:val="24"/>
              </w:rPr>
            </w:pPr>
            <w:r w:rsidRPr="00285AA2">
              <w:rPr>
                <w:rFonts w:ascii="Times New Roman" w:hAnsi="Times New Roman" w:cs="Times New Roman"/>
                <w:sz w:val="24"/>
                <w:szCs w:val="24"/>
              </w:rPr>
              <w:t>Autoevaluare conform criteriilor</w:t>
            </w:r>
            <w:r w:rsidR="00285AA2">
              <w:rPr>
                <w:rFonts w:ascii="Times New Roman" w:hAnsi="Times New Roman" w:cs="Times New Roman"/>
                <w:sz w:val="24"/>
                <w:szCs w:val="24"/>
              </w:rPr>
              <w:t xml:space="preserve"> </w:t>
            </w:r>
            <w:r w:rsidR="000B6CD0">
              <w:rPr>
                <w:rFonts w:ascii="Times New Roman" w:hAnsi="Times New Roman" w:cs="Times New Roman"/>
                <w:sz w:val="24"/>
                <w:szCs w:val="24"/>
              </w:rPr>
              <w:t>0</w:t>
            </w:r>
            <w:r w:rsidR="00285AA2">
              <w:rPr>
                <w:rFonts w:ascii="Times New Roman" w:hAnsi="Times New Roman" w:cs="Times New Roman"/>
                <w:sz w:val="24"/>
                <w:szCs w:val="24"/>
              </w:rPr>
              <w:t>,75</w:t>
            </w:r>
          </w:p>
        </w:tc>
        <w:tc>
          <w:tcPr>
            <w:tcW w:w="3341" w:type="dxa"/>
          </w:tcPr>
          <w:p w14:paraId="3D3A3D0F" w14:textId="690C178F" w:rsidR="007A259F" w:rsidRPr="00285AA2" w:rsidRDefault="007A259F" w:rsidP="00A04360">
            <w:pPr>
              <w:pStyle w:val="a4"/>
              <w:rPr>
                <w:rFonts w:ascii="Times New Roman" w:hAnsi="Times New Roman" w:cs="Times New Roman"/>
                <w:sz w:val="24"/>
                <w:szCs w:val="24"/>
              </w:rPr>
            </w:pPr>
            <w:r w:rsidRPr="00285AA2">
              <w:rPr>
                <w:rFonts w:ascii="Times New Roman" w:hAnsi="Times New Roman" w:cs="Times New Roman"/>
                <w:sz w:val="24"/>
                <w:szCs w:val="24"/>
              </w:rPr>
              <w:t>Punctaj acordat</w:t>
            </w:r>
            <w:r w:rsidR="00285AA2">
              <w:rPr>
                <w:rFonts w:ascii="Times New Roman" w:hAnsi="Times New Roman" w:cs="Times New Roman"/>
                <w:sz w:val="24"/>
                <w:szCs w:val="24"/>
              </w:rPr>
              <w:t xml:space="preserve"> 1,5</w:t>
            </w:r>
          </w:p>
        </w:tc>
      </w:tr>
    </w:tbl>
    <w:p w14:paraId="72C6393D" w14:textId="77777777" w:rsidR="00730A56" w:rsidRDefault="00730A56" w:rsidP="002862B7">
      <w:pPr>
        <w:pStyle w:val="a4"/>
        <w:rPr>
          <w:rFonts w:ascii="Times New Roman" w:hAnsi="Times New Roman" w:cs="Times New Roman"/>
          <w:b/>
          <w:sz w:val="24"/>
          <w:szCs w:val="24"/>
        </w:rPr>
      </w:pPr>
    </w:p>
    <w:p w14:paraId="6F7D86A9" w14:textId="54FA6DBC" w:rsidR="007700B3" w:rsidRPr="00285AA2" w:rsidRDefault="00304D38" w:rsidP="00304D38">
      <w:pPr>
        <w:pStyle w:val="a4"/>
        <w:rPr>
          <w:rFonts w:ascii="Times New Roman" w:hAnsi="Times New Roman" w:cs="Times New Roman"/>
          <w:b/>
          <w:sz w:val="24"/>
          <w:szCs w:val="24"/>
        </w:rPr>
      </w:pPr>
      <w:r>
        <w:rPr>
          <w:rFonts w:ascii="Times New Roman" w:hAnsi="Times New Roman" w:cs="Times New Roman"/>
          <w:b/>
          <w:sz w:val="24"/>
          <w:szCs w:val="24"/>
        </w:rPr>
        <w:t>Domeniu</w:t>
      </w:r>
      <w:proofErr w:type="gramStart"/>
      <w:r>
        <w:rPr>
          <w:rFonts w:ascii="Times New Roman" w:hAnsi="Times New Roman" w:cs="Times New Roman"/>
          <w:b/>
          <w:sz w:val="24"/>
          <w:szCs w:val="24"/>
        </w:rPr>
        <w:t>:</w:t>
      </w:r>
      <w:r w:rsidR="00D07AC4" w:rsidRPr="00285AA2">
        <w:rPr>
          <w:rFonts w:ascii="Times New Roman" w:hAnsi="Times New Roman" w:cs="Times New Roman"/>
          <w:b/>
          <w:sz w:val="24"/>
          <w:szCs w:val="24"/>
        </w:rPr>
        <w:t>Curriculum</w:t>
      </w:r>
      <w:proofErr w:type="gramEnd"/>
      <w:r w:rsidR="00D07AC4" w:rsidRPr="00285AA2">
        <w:rPr>
          <w:rFonts w:ascii="Times New Roman" w:hAnsi="Times New Roman" w:cs="Times New Roman"/>
          <w:b/>
          <w:sz w:val="24"/>
          <w:szCs w:val="24"/>
        </w:rPr>
        <w:t xml:space="preserve">/ proces educațional: </w:t>
      </w:r>
    </w:p>
    <w:p w14:paraId="3DA3FA2E" w14:textId="78F3D823" w:rsidR="00D07AC4" w:rsidRPr="00285AA2" w:rsidRDefault="00BA598F" w:rsidP="004621E6">
      <w:pPr>
        <w:pStyle w:val="a4"/>
        <w:rPr>
          <w:rFonts w:ascii="Times New Roman" w:hAnsi="Times New Roman" w:cs="Times New Roman"/>
          <w:sz w:val="24"/>
          <w:szCs w:val="24"/>
        </w:rPr>
      </w:pPr>
      <w:proofErr w:type="gramStart"/>
      <w:r w:rsidRPr="002862B7">
        <w:rPr>
          <w:rFonts w:ascii="Times New Roman" w:hAnsi="Times New Roman" w:cs="Times New Roman"/>
          <w:b/>
          <w:bCs/>
          <w:sz w:val="24"/>
          <w:szCs w:val="24"/>
        </w:rPr>
        <w:t xml:space="preserve">Indicator </w:t>
      </w:r>
      <w:r w:rsidR="00D07AC4" w:rsidRPr="002862B7">
        <w:rPr>
          <w:rFonts w:ascii="Times New Roman" w:hAnsi="Times New Roman" w:cs="Times New Roman"/>
          <w:b/>
          <w:bCs/>
          <w:sz w:val="24"/>
          <w:szCs w:val="24"/>
        </w:rPr>
        <w:t>2.2.4.</w:t>
      </w:r>
      <w:proofErr w:type="gramEnd"/>
      <w:r w:rsidR="00D07AC4" w:rsidRPr="00285AA2">
        <w:rPr>
          <w:rFonts w:ascii="Times New Roman" w:hAnsi="Times New Roman" w:cs="Times New Roman"/>
          <w:sz w:val="24"/>
          <w:szCs w:val="24"/>
        </w:rPr>
        <w:t xml:space="preserve"> Participarea structurilor asociative ale elevilor și părinților și a comunității la elaborarea documentelor programatice ale instituției</w:t>
      </w:r>
      <w:proofErr w:type="gramStart"/>
      <w:r w:rsidR="00346D31" w:rsidRPr="00285AA2">
        <w:rPr>
          <w:rFonts w:ascii="Times New Roman" w:hAnsi="Times New Roman" w:cs="Times New Roman"/>
          <w:sz w:val="24"/>
          <w:szCs w:val="24"/>
        </w:rPr>
        <w:t>,la</w:t>
      </w:r>
      <w:proofErr w:type="gramEnd"/>
      <w:r w:rsidR="00346D31" w:rsidRPr="00285AA2">
        <w:rPr>
          <w:rFonts w:ascii="Times New Roman" w:hAnsi="Times New Roman" w:cs="Times New Roman"/>
          <w:sz w:val="24"/>
          <w:szCs w:val="24"/>
        </w:rPr>
        <w:t xml:space="preserve"> pedagogizarea părinților și implicarea acestora și a altor actori comunitari ca persoane-resursă în procesul educațional</w:t>
      </w:r>
    </w:p>
    <w:tbl>
      <w:tblPr>
        <w:tblStyle w:val="a3"/>
        <w:tblW w:w="10456" w:type="dxa"/>
        <w:tblLook w:val="04A0" w:firstRow="1" w:lastRow="0" w:firstColumn="1" w:lastColumn="0" w:noHBand="0" w:noVBand="1"/>
      </w:tblPr>
      <w:tblGrid>
        <w:gridCol w:w="1278"/>
        <w:gridCol w:w="3012"/>
        <w:gridCol w:w="2825"/>
        <w:gridCol w:w="3341"/>
      </w:tblGrid>
      <w:tr w:rsidR="007A259F" w:rsidRPr="00285AA2" w14:paraId="6238C783" w14:textId="77777777" w:rsidTr="002862B7">
        <w:tc>
          <w:tcPr>
            <w:tcW w:w="1278" w:type="dxa"/>
          </w:tcPr>
          <w:p w14:paraId="56C1890E" w14:textId="77777777" w:rsidR="007A259F" w:rsidRPr="00285AA2" w:rsidRDefault="007A259F" w:rsidP="00A04360">
            <w:pPr>
              <w:pStyle w:val="a4"/>
              <w:rPr>
                <w:rFonts w:ascii="Times New Roman" w:hAnsi="Times New Roman" w:cs="Times New Roman"/>
                <w:sz w:val="24"/>
                <w:szCs w:val="24"/>
              </w:rPr>
            </w:pPr>
            <w:r w:rsidRPr="00285AA2">
              <w:rPr>
                <w:rFonts w:ascii="Times New Roman" w:hAnsi="Times New Roman" w:cs="Times New Roman"/>
                <w:sz w:val="24"/>
                <w:szCs w:val="24"/>
              </w:rPr>
              <w:t>Dovezi</w:t>
            </w:r>
          </w:p>
        </w:tc>
        <w:tc>
          <w:tcPr>
            <w:tcW w:w="9178" w:type="dxa"/>
            <w:gridSpan w:val="3"/>
          </w:tcPr>
          <w:p w14:paraId="59B3CFD3" w14:textId="73FD0ED7" w:rsidR="007A259F" w:rsidRPr="00285AA2" w:rsidRDefault="006E4505" w:rsidP="00A04360">
            <w:pPr>
              <w:pStyle w:val="a4"/>
              <w:rPr>
                <w:rFonts w:ascii="Times New Roman" w:hAnsi="Times New Roman" w:cs="Times New Roman"/>
                <w:sz w:val="24"/>
                <w:szCs w:val="24"/>
              </w:rPr>
            </w:pPr>
            <w:r>
              <w:rPr>
                <w:rFonts w:ascii="Times New Roman" w:eastAsia="Calibri" w:hAnsi="Times New Roman" w:cs="Times New Roman"/>
                <w:sz w:val="24"/>
                <w:szCs w:val="24"/>
                <w:lang w:val="en-US"/>
              </w:rPr>
              <w:t xml:space="preserve">Activități </w:t>
            </w:r>
            <w:r w:rsidR="00C70615" w:rsidRPr="00285AA2">
              <w:rPr>
                <w:rFonts w:ascii="Times New Roman" w:eastAsia="Calibri" w:hAnsi="Times New Roman" w:cs="Times New Roman"/>
                <w:sz w:val="24"/>
                <w:szCs w:val="24"/>
                <w:lang w:val="en-US"/>
              </w:rPr>
              <w:t xml:space="preserve"> în baza planului de activitate</w:t>
            </w:r>
          </w:p>
        </w:tc>
      </w:tr>
      <w:tr w:rsidR="007A259F" w:rsidRPr="00285AA2" w14:paraId="4B52A692" w14:textId="77777777" w:rsidTr="002862B7">
        <w:tc>
          <w:tcPr>
            <w:tcW w:w="1278" w:type="dxa"/>
          </w:tcPr>
          <w:p w14:paraId="374AE214" w14:textId="77777777" w:rsidR="007A259F" w:rsidRPr="00285AA2" w:rsidRDefault="007A259F" w:rsidP="00A04360">
            <w:pPr>
              <w:pStyle w:val="a4"/>
              <w:rPr>
                <w:rFonts w:ascii="Times New Roman" w:hAnsi="Times New Roman" w:cs="Times New Roman"/>
                <w:sz w:val="24"/>
                <w:szCs w:val="24"/>
              </w:rPr>
            </w:pPr>
            <w:r w:rsidRPr="00285AA2">
              <w:rPr>
                <w:rFonts w:ascii="Times New Roman" w:hAnsi="Times New Roman" w:cs="Times New Roman"/>
                <w:sz w:val="24"/>
                <w:szCs w:val="24"/>
              </w:rPr>
              <w:t>Constatări</w:t>
            </w:r>
          </w:p>
        </w:tc>
        <w:tc>
          <w:tcPr>
            <w:tcW w:w="9178" w:type="dxa"/>
            <w:gridSpan w:val="3"/>
          </w:tcPr>
          <w:p w14:paraId="199A30E6" w14:textId="4E14C902" w:rsidR="007A259F" w:rsidRPr="006E4505" w:rsidRDefault="006E4505" w:rsidP="005F0786">
            <w:pPr>
              <w:pStyle w:val="a4"/>
              <w:rPr>
                <w:rFonts w:ascii="Times New Roman" w:hAnsi="Times New Roman" w:cs="Times New Roman"/>
                <w:sz w:val="24"/>
                <w:szCs w:val="24"/>
                <w:lang w:val="en-US"/>
              </w:rPr>
            </w:pPr>
            <w:r>
              <w:rPr>
                <w:rFonts w:ascii="Times New Roman" w:hAnsi="Times New Roman" w:cs="Times New Roman"/>
                <w:sz w:val="24"/>
                <w:szCs w:val="24"/>
              </w:rPr>
              <w:t>Consiliul</w:t>
            </w:r>
            <w:r w:rsidR="00C70615" w:rsidRPr="00285AA2">
              <w:rPr>
                <w:rFonts w:ascii="Times New Roman" w:hAnsi="Times New Roman" w:cs="Times New Roman"/>
                <w:sz w:val="24"/>
                <w:szCs w:val="24"/>
                <w:lang w:val="en-US"/>
              </w:rPr>
              <w:t xml:space="preserve"> elevilor, părinților și a comunității</w:t>
            </w:r>
            <w:r>
              <w:rPr>
                <w:rFonts w:ascii="Times New Roman" w:hAnsi="Times New Roman" w:cs="Times New Roman"/>
                <w:sz w:val="24"/>
                <w:szCs w:val="24"/>
                <w:lang w:val="en-US"/>
              </w:rPr>
              <w:t xml:space="preserve"> participă</w:t>
            </w:r>
            <w:r w:rsidR="00C70615" w:rsidRPr="00285AA2">
              <w:rPr>
                <w:rFonts w:ascii="Times New Roman" w:hAnsi="Times New Roman" w:cs="Times New Roman"/>
                <w:sz w:val="24"/>
                <w:szCs w:val="24"/>
                <w:lang w:val="en-US"/>
              </w:rPr>
              <w:t xml:space="preserve"> la elaborarea și implementarea documen</w:t>
            </w:r>
            <w:r>
              <w:rPr>
                <w:rFonts w:ascii="Times New Roman" w:hAnsi="Times New Roman" w:cs="Times New Roman"/>
                <w:sz w:val="24"/>
                <w:szCs w:val="24"/>
                <w:lang w:val="en-US"/>
              </w:rPr>
              <w:t>telor programatice și</w:t>
            </w:r>
            <w:r w:rsidR="00C70615" w:rsidRPr="00285AA2">
              <w:rPr>
                <w:rFonts w:ascii="Times New Roman" w:hAnsi="Times New Roman" w:cs="Times New Roman"/>
                <w:sz w:val="24"/>
                <w:szCs w:val="24"/>
                <w:lang w:val="en-US"/>
              </w:rPr>
              <w:t xml:space="preserve"> asigură parțial consultarea și implicarea lor în elaborarea și </w:t>
            </w:r>
            <w:r>
              <w:rPr>
                <w:rFonts w:ascii="Times New Roman" w:hAnsi="Times New Roman" w:cs="Times New Roman"/>
                <w:sz w:val="24"/>
                <w:szCs w:val="24"/>
                <w:lang w:val="en-US"/>
              </w:rPr>
              <w:lastRenderedPageBreak/>
              <w:t xml:space="preserve">implementarea documentelor </w:t>
            </w:r>
            <w:r w:rsidR="00C70615" w:rsidRPr="00285AA2">
              <w:rPr>
                <w:rFonts w:ascii="Times New Roman" w:hAnsi="Times New Roman" w:cs="Times New Roman"/>
                <w:sz w:val="24"/>
                <w:szCs w:val="24"/>
                <w:lang w:val="en-US"/>
              </w:rPr>
              <w:t>programatice;</w:t>
            </w:r>
          </w:p>
        </w:tc>
      </w:tr>
      <w:tr w:rsidR="007A259F" w:rsidRPr="00285AA2" w14:paraId="37A39B14" w14:textId="77777777" w:rsidTr="002862B7">
        <w:tc>
          <w:tcPr>
            <w:tcW w:w="1278" w:type="dxa"/>
          </w:tcPr>
          <w:p w14:paraId="3CCCFFAA" w14:textId="77777777" w:rsidR="007A259F" w:rsidRPr="00285AA2" w:rsidRDefault="007A259F" w:rsidP="00A04360">
            <w:pPr>
              <w:pStyle w:val="a4"/>
              <w:rPr>
                <w:rFonts w:ascii="Times New Roman" w:hAnsi="Times New Roman" w:cs="Times New Roman"/>
                <w:sz w:val="24"/>
                <w:szCs w:val="24"/>
              </w:rPr>
            </w:pPr>
            <w:r w:rsidRPr="00285AA2">
              <w:rPr>
                <w:rFonts w:ascii="Times New Roman" w:hAnsi="Times New Roman" w:cs="Times New Roman"/>
                <w:sz w:val="24"/>
                <w:szCs w:val="24"/>
              </w:rPr>
              <w:lastRenderedPageBreak/>
              <w:t>Pondere și punctaj acordat</w:t>
            </w:r>
          </w:p>
        </w:tc>
        <w:tc>
          <w:tcPr>
            <w:tcW w:w="3012" w:type="dxa"/>
          </w:tcPr>
          <w:p w14:paraId="1F78E152" w14:textId="77777777" w:rsidR="007A259F" w:rsidRPr="00285AA2" w:rsidRDefault="007A259F" w:rsidP="00A04360">
            <w:pPr>
              <w:pStyle w:val="a4"/>
              <w:rPr>
                <w:rFonts w:ascii="Times New Roman" w:hAnsi="Times New Roman" w:cs="Times New Roman"/>
                <w:sz w:val="24"/>
                <w:szCs w:val="24"/>
              </w:rPr>
            </w:pPr>
            <w:r w:rsidRPr="00285AA2">
              <w:rPr>
                <w:rFonts w:ascii="Times New Roman" w:hAnsi="Times New Roman" w:cs="Times New Roman"/>
                <w:sz w:val="24"/>
                <w:szCs w:val="24"/>
              </w:rPr>
              <w:t>Pondere 2</w:t>
            </w:r>
          </w:p>
        </w:tc>
        <w:tc>
          <w:tcPr>
            <w:tcW w:w="2825" w:type="dxa"/>
          </w:tcPr>
          <w:p w14:paraId="7B68C1FB" w14:textId="1FD557B6" w:rsidR="007A259F" w:rsidRPr="00285AA2" w:rsidRDefault="007A259F" w:rsidP="00A04360">
            <w:pPr>
              <w:pStyle w:val="a4"/>
              <w:rPr>
                <w:rFonts w:ascii="Times New Roman" w:hAnsi="Times New Roman" w:cs="Times New Roman"/>
                <w:sz w:val="24"/>
                <w:szCs w:val="24"/>
              </w:rPr>
            </w:pPr>
            <w:r w:rsidRPr="00285AA2">
              <w:rPr>
                <w:rFonts w:ascii="Times New Roman" w:hAnsi="Times New Roman" w:cs="Times New Roman"/>
                <w:sz w:val="24"/>
                <w:szCs w:val="24"/>
              </w:rPr>
              <w:t>Autoevaluare conform criteriilor</w:t>
            </w:r>
            <w:r w:rsidR="00285AA2">
              <w:rPr>
                <w:rFonts w:ascii="Times New Roman" w:hAnsi="Times New Roman" w:cs="Times New Roman"/>
                <w:sz w:val="24"/>
                <w:szCs w:val="24"/>
              </w:rPr>
              <w:t xml:space="preserve">  </w:t>
            </w:r>
            <w:r w:rsidR="000B6CD0">
              <w:rPr>
                <w:rFonts w:ascii="Times New Roman" w:hAnsi="Times New Roman" w:cs="Times New Roman"/>
                <w:sz w:val="24"/>
                <w:szCs w:val="24"/>
              </w:rPr>
              <w:t>0</w:t>
            </w:r>
            <w:r w:rsidR="00285AA2">
              <w:rPr>
                <w:rFonts w:ascii="Times New Roman" w:hAnsi="Times New Roman" w:cs="Times New Roman"/>
                <w:sz w:val="24"/>
                <w:szCs w:val="24"/>
              </w:rPr>
              <w:t>,75</w:t>
            </w:r>
          </w:p>
        </w:tc>
        <w:tc>
          <w:tcPr>
            <w:tcW w:w="3341" w:type="dxa"/>
          </w:tcPr>
          <w:p w14:paraId="7CE6A70D" w14:textId="5692920B" w:rsidR="007A259F" w:rsidRPr="00285AA2" w:rsidRDefault="007A259F" w:rsidP="00A04360">
            <w:pPr>
              <w:pStyle w:val="a4"/>
              <w:rPr>
                <w:rFonts w:ascii="Times New Roman" w:hAnsi="Times New Roman" w:cs="Times New Roman"/>
                <w:sz w:val="24"/>
                <w:szCs w:val="24"/>
              </w:rPr>
            </w:pPr>
            <w:r w:rsidRPr="00285AA2">
              <w:rPr>
                <w:rFonts w:ascii="Times New Roman" w:hAnsi="Times New Roman" w:cs="Times New Roman"/>
                <w:sz w:val="24"/>
                <w:szCs w:val="24"/>
              </w:rPr>
              <w:t>Punctaj acordat</w:t>
            </w:r>
            <w:r w:rsidR="00285AA2">
              <w:rPr>
                <w:rFonts w:ascii="Times New Roman" w:hAnsi="Times New Roman" w:cs="Times New Roman"/>
                <w:sz w:val="24"/>
                <w:szCs w:val="24"/>
              </w:rPr>
              <w:t xml:space="preserve"> 1,5</w:t>
            </w:r>
          </w:p>
        </w:tc>
      </w:tr>
    </w:tbl>
    <w:p w14:paraId="6745ACFB" w14:textId="77777777" w:rsidR="007700B3" w:rsidRPr="00EF6CEA" w:rsidRDefault="007700B3" w:rsidP="004621E6">
      <w:pPr>
        <w:pStyle w:val="a4"/>
        <w:rPr>
          <w:rFonts w:ascii="Times New Roman" w:hAnsi="Times New Roman" w:cs="Times New Roman"/>
          <w:sz w:val="28"/>
          <w:szCs w:val="28"/>
        </w:rPr>
      </w:pPr>
    </w:p>
    <w:p w14:paraId="7709FB69" w14:textId="77777777" w:rsidR="007700B3" w:rsidRPr="00285AA2" w:rsidRDefault="007700B3" w:rsidP="00304D38">
      <w:pPr>
        <w:pStyle w:val="a4"/>
        <w:rPr>
          <w:rFonts w:ascii="Times New Roman" w:hAnsi="Times New Roman" w:cs="Times New Roman"/>
          <w:b/>
          <w:sz w:val="24"/>
          <w:szCs w:val="24"/>
        </w:rPr>
      </w:pPr>
      <w:proofErr w:type="gramStart"/>
      <w:r w:rsidRPr="00285AA2">
        <w:rPr>
          <w:rFonts w:ascii="Times New Roman" w:hAnsi="Times New Roman" w:cs="Times New Roman"/>
          <w:b/>
          <w:sz w:val="24"/>
          <w:szCs w:val="24"/>
        </w:rPr>
        <w:t>Standard 2.3.</w:t>
      </w:r>
      <w:proofErr w:type="gramEnd"/>
      <w:r w:rsidRPr="00285AA2">
        <w:rPr>
          <w:rFonts w:ascii="Times New Roman" w:hAnsi="Times New Roman" w:cs="Times New Roman"/>
          <w:b/>
          <w:sz w:val="24"/>
          <w:szCs w:val="24"/>
        </w:rPr>
        <w:t xml:space="preserve"> Școala, familia și comunitatea îi pregătesc pe copii </w:t>
      </w:r>
      <w:proofErr w:type="gramStart"/>
      <w:r w:rsidRPr="00285AA2">
        <w:rPr>
          <w:rFonts w:ascii="Times New Roman" w:hAnsi="Times New Roman" w:cs="Times New Roman"/>
          <w:b/>
          <w:sz w:val="24"/>
          <w:szCs w:val="24"/>
        </w:rPr>
        <w:t>să</w:t>
      </w:r>
      <w:proofErr w:type="gramEnd"/>
      <w:r w:rsidRPr="00285AA2">
        <w:rPr>
          <w:rFonts w:ascii="Times New Roman" w:hAnsi="Times New Roman" w:cs="Times New Roman"/>
          <w:b/>
          <w:sz w:val="24"/>
          <w:szCs w:val="24"/>
        </w:rPr>
        <w:t xml:space="preserve"> conviețuiască într -o societate interculturală bazată pe democrație</w:t>
      </w:r>
      <w:r w:rsidR="00663C22" w:rsidRPr="00285AA2">
        <w:rPr>
          <w:rFonts w:ascii="Times New Roman" w:hAnsi="Times New Roman" w:cs="Times New Roman"/>
          <w:b/>
          <w:sz w:val="24"/>
          <w:szCs w:val="24"/>
        </w:rPr>
        <w:t xml:space="preserve"> (6 puncte)</w:t>
      </w:r>
    </w:p>
    <w:p w14:paraId="54FEF05E" w14:textId="77777777" w:rsidR="007700B3" w:rsidRPr="00285AA2" w:rsidRDefault="00BA598F" w:rsidP="00304D38">
      <w:pPr>
        <w:pStyle w:val="a4"/>
        <w:rPr>
          <w:rFonts w:ascii="Times New Roman" w:hAnsi="Times New Roman" w:cs="Times New Roman"/>
          <w:b/>
          <w:sz w:val="24"/>
          <w:szCs w:val="24"/>
        </w:rPr>
      </w:pPr>
      <w:r w:rsidRPr="00285AA2">
        <w:rPr>
          <w:rFonts w:ascii="Times New Roman" w:hAnsi="Times New Roman" w:cs="Times New Roman"/>
          <w:b/>
          <w:sz w:val="24"/>
          <w:szCs w:val="24"/>
        </w:rPr>
        <w:t>Domeniu</w:t>
      </w:r>
      <w:proofErr w:type="gramStart"/>
      <w:r w:rsidRPr="00285AA2">
        <w:rPr>
          <w:rFonts w:ascii="Times New Roman" w:hAnsi="Times New Roman" w:cs="Times New Roman"/>
          <w:b/>
          <w:sz w:val="24"/>
          <w:szCs w:val="24"/>
        </w:rPr>
        <w:t>:</w:t>
      </w:r>
      <w:r w:rsidR="007700B3" w:rsidRPr="00285AA2">
        <w:rPr>
          <w:rFonts w:ascii="Times New Roman" w:hAnsi="Times New Roman" w:cs="Times New Roman"/>
          <w:b/>
          <w:sz w:val="24"/>
          <w:szCs w:val="24"/>
        </w:rPr>
        <w:t>Management</w:t>
      </w:r>
      <w:proofErr w:type="gramEnd"/>
      <w:r w:rsidR="007700B3" w:rsidRPr="00285AA2">
        <w:rPr>
          <w:rFonts w:ascii="Times New Roman" w:hAnsi="Times New Roman" w:cs="Times New Roman"/>
          <w:b/>
          <w:sz w:val="24"/>
          <w:szCs w:val="24"/>
        </w:rPr>
        <w:t xml:space="preserve">: </w:t>
      </w:r>
    </w:p>
    <w:p w14:paraId="53581E7D" w14:textId="52CCBDF3" w:rsidR="007700B3" w:rsidRPr="00285AA2" w:rsidRDefault="00BA598F" w:rsidP="004621E6">
      <w:pPr>
        <w:pStyle w:val="a4"/>
        <w:rPr>
          <w:rFonts w:ascii="Times New Roman" w:hAnsi="Times New Roman" w:cs="Times New Roman"/>
          <w:sz w:val="24"/>
          <w:szCs w:val="24"/>
        </w:rPr>
      </w:pPr>
      <w:proofErr w:type="gramStart"/>
      <w:r w:rsidRPr="002862B7">
        <w:rPr>
          <w:rFonts w:ascii="Times New Roman" w:hAnsi="Times New Roman" w:cs="Times New Roman"/>
          <w:b/>
          <w:bCs/>
          <w:sz w:val="24"/>
          <w:szCs w:val="24"/>
        </w:rPr>
        <w:t xml:space="preserve">Indicator </w:t>
      </w:r>
      <w:r w:rsidR="007700B3" w:rsidRPr="002862B7">
        <w:rPr>
          <w:rFonts w:ascii="Times New Roman" w:hAnsi="Times New Roman" w:cs="Times New Roman"/>
          <w:b/>
          <w:bCs/>
          <w:sz w:val="24"/>
          <w:szCs w:val="24"/>
        </w:rPr>
        <w:t>2.3.1</w:t>
      </w:r>
      <w:r w:rsidR="007700B3" w:rsidRPr="00285AA2">
        <w:rPr>
          <w:rFonts w:ascii="Times New Roman" w:hAnsi="Times New Roman" w:cs="Times New Roman"/>
          <w:sz w:val="24"/>
          <w:szCs w:val="24"/>
        </w:rPr>
        <w:t>.</w:t>
      </w:r>
      <w:proofErr w:type="gramEnd"/>
      <w:r w:rsidR="007700B3" w:rsidRPr="00285AA2">
        <w:rPr>
          <w:rFonts w:ascii="Times New Roman" w:hAnsi="Times New Roman" w:cs="Times New Roman"/>
          <w:sz w:val="24"/>
          <w:szCs w:val="24"/>
        </w:rPr>
        <w:t xml:space="preserve"> Promovarea respectului față de diversitatea culturală, e</w:t>
      </w:r>
      <w:r w:rsidR="008D7D20" w:rsidRPr="00285AA2">
        <w:rPr>
          <w:rFonts w:ascii="Times New Roman" w:hAnsi="Times New Roman" w:cs="Times New Roman"/>
          <w:sz w:val="24"/>
          <w:szCs w:val="24"/>
        </w:rPr>
        <w:t>tnică, lingvistică, religioasă, prin actele reglatorii și activități organizate de instituție</w:t>
      </w:r>
    </w:p>
    <w:tbl>
      <w:tblPr>
        <w:tblStyle w:val="a3"/>
        <w:tblW w:w="10456" w:type="dxa"/>
        <w:tblLook w:val="04A0" w:firstRow="1" w:lastRow="0" w:firstColumn="1" w:lastColumn="0" w:noHBand="0" w:noVBand="1"/>
      </w:tblPr>
      <w:tblGrid>
        <w:gridCol w:w="1278"/>
        <w:gridCol w:w="3012"/>
        <w:gridCol w:w="2825"/>
        <w:gridCol w:w="3341"/>
      </w:tblGrid>
      <w:tr w:rsidR="007A259F" w:rsidRPr="00285AA2" w14:paraId="47743F90" w14:textId="77777777" w:rsidTr="002862B7">
        <w:tc>
          <w:tcPr>
            <w:tcW w:w="1278" w:type="dxa"/>
          </w:tcPr>
          <w:p w14:paraId="7696812A" w14:textId="77777777" w:rsidR="007A259F" w:rsidRPr="00285AA2" w:rsidRDefault="007A259F" w:rsidP="00A04360">
            <w:pPr>
              <w:pStyle w:val="a4"/>
              <w:rPr>
                <w:rFonts w:ascii="Times New Roman" w:hAnsi="Times New Roman" w:cs="Times New Roman"/>
                <w:sz w:val="24"/>
                <w:szCs w:val="24"/>
              </w:rPr>
            </w:pPr>
            <w:r w:rsidRPr="00285AA2">
              <w:rPr>
                <w:rFonts w:ascii="Times New Roman" w:hAnsi="Times New Roman" w:cs="Times New Roman"/>
                <w:sz w:val="24"/>
                <w:szCs w:val="24"/>
              </w:rPr>
              <w:t>Dovezi</w:t>
            </w:r>
          </w:p>
        </w:tc>
        <w:tc>
          <w:tcPr>
            <w:tcW w:w="9178" w:type="dxa"/>
            <w:gridSpan w:val="3"/>
          </w:tcPr>
          <w:p w14:paraId="06E62DB5" w14:textId="6972AE0F" w:rsidR="007A259F" w:rsidRPr="00285AA2" w:rsidRDefault="00C70615" w:rsidP="00A04360">
            <w:pPr>
              <w:pStyle w:val="a4"/>
              <w:rPr>
                <w:rFonts w:ascii="Times New Roman" w:hAnsi="Times New Roman" w:cs="Times New Roman"/>
                <w:sz w:val="24"/>
                <w:szCs w:val="24"/>
              </w:rPr>
            </w:pPr>
            <w:r w:rsidRPr="00285AA2">
              <w:rPr>
                <w:rFonts w:ascii="Times New Roman" w:eastAsia="Calibri" w:hAnsi="Times New Roman" w:cs="Times New Roman"/>
                <w:sz w:val="24"/>
                <w:szCs w:val="24"/>
                <w:lang w:val="en-US"/>
              </w:rPr>
              <w:t>Activități în cadrul decadelor profesionale, decadelor limbilor, decadelor la diferite discipline, lecții de dezvoltare personale și educație civică.</w:t>
            </w:r>
          </w:p>
        </w:tc>
      </w:tr>
      <w:tr w:rsidR="007A259F" w:rsidRPr="00285AA2" w14:paraId="098A0512" w14:textId="77777777" w:rsidTr="002862B7">
        <w:tc>
          <w:tcPr>
            <w:tcW w:w="1278" w:type="dxa"/>
          </w:tcPr>
          <w:p w14:paraId="51B743BD" w14:textId="77777777" w:rsidR="007A259F" w:rsidRPr="00285AA2" w:rsidRDefault="007A259F" w:rsidP="00A04360">
            <w:pPr>
              <w:pStyle w:val="a4"/>
              <w:rPr>
                <w:rFonts w:ascii="Times New Roman" w:hAnsi="Times New Roman" w:cs="Times New Roman"/>
                <w:sz w:val="24"/>
                <w:szCs w:val="24"/>
              </w:rPr>
            </w:pPr>
            <w:r w:rsidRPr="00285AA2">
              <w:rPr>
                <w:rFonts w:ascii="Times New Roman" w:hAnsi="Times New Roman" w:cs="Times New Roman"/>
                <w:sz w:val="24"/>
                <w:szCs w:val="24"/>
              </w:rPr>
              <w:t>Constatări</w:t>
            </w:r>
          </w:p>
        </w:tc>
        <w:tc>
          <w:tcPr>
            <w:tcW w:w="9178" w:type="dxa"/>
            <w:gridSpan w:val="3"/>
          </w:tcPr>
          <w:p w14:paraId="7EAE8DFC" w14:textId="4FF8BC06" w:rsidR="007A259F" w:rsidRPr="00285AA2" w:rsidRDefault="00C70615" w:rsidP="00A04360">
            <w:pPr>
              <w:pStyle w:val="a4"/>
              <w:rPr>
                <w:rFonts w:ascii="Times New Roman" w:hAnsi="Times New Roman" w:cs="Times New Roman"/>
                <w:sz w:val="24"/>
                <w:szCs w:val="24"/>
              </w:rPr>
            </w:pPr>
            <w:r w:rsidRPr="00285AA2">
              <w:rPr>
                <w:rFonts w:ascii="Times New Roman" w:eastAsia="Calibri" w:hAnsi="Times New Roman" w:cs="Times New Roman"/>
                <w:b/>
                <w:sz w:val="24"/>
                <w:szCs w:val="24"/>
                <w:lang w:val="en-US"/>
              </w:rPr>
              <w:t xml:space="preserve">– </w:t>
            </w:r>
            <w:r w:rsidR="006E4505" w:rsidRPr="00D1534C">
              <w:rPr>
                <w:rFonts w:ascii="Times New Roman" w:eastAsia="Calibri" w:hAnsi="Times New Roman" w:cs="Times New Roman"/>
                <w:sz w:val="24"/>
                <w:szCs w:val="24"/>
                <w:lang w:val="en-US"/>
              </w:rPr>
              <w:t>În</w:t>
            </w:r>
            <w:r w:rsidR="006E4505">
              <w:rPr>
                <w:rFonts w:ascii="Times New Roman" w:eastAsia="Calibri" w:hAnsi="Times New Roman" w:cs="Times New Roman"/>
                <w:b/>
                <w:sz w:val="24"/>
                <w:szCs w:val="24"/>
                <w:lang w:val="en-US"/>
              </w:rPr>
              <w:t xml:space="preserve"> </w:t>
            </w:r>
            <w:r w:rsidR="006E4505">
              <w:rPr>
                <w:rFonts w:ascii="Times New Roman" w:eastAsia="Calibri" w:hAnsi="Times New Roman" w:cs="Times New Roman"/>
                <w:sz w:val="24"/>
                <w:szCs w:val="24"/>
                <w:lang w:val="en-US"/>
              </w:rPr>
              <w:t>instituție</w:t>
            </w:r>
            <w:r w:rsidRPr="00285AA2">
              <w:rPr>
                <w:rFonts w:ascii="Times New Roman" w:eastAsia="Calibri" w:hAnsi="Times New Roman" w:cs="Times New Roman"/>
                <w:i/>
                <w:sz w:val="24"/>
                <w:szCs w:val="24"/>
                <w:lang w:val="en-US"/>
              </w:rPr>
              <w:t xml:space="preserve">  </w:t>
            </w:r>
            <w:r w:rsidR="00D1534C" w:rsidRPr="00D1534C">
              <w:rPr>
                <w:rFonts w:ascii="Times New Roman" w:eastAsia="Calibri" w:hAnsi="Times New Roman" w:cs="Times New Roman"/>
                <w:sz w:val="24"/>
                <w:szCs w:val="24"/>
                <w:lang w:val="en-US"/>
              </w:rPr>
              <w:t>se</w:t>
            </w:r>
            <w:r w:rsidR="00D1534C">
              <w:rPr>
                <w:rFonts w:ascii="Times New Roman" w:eastAsia="Calibri" w:hAnsi="Times New Roman" w:cs="Times New Roman"/>
                <w:i/>
                <w:sz w:val="24"/>
                <w:szCs w:val="24"/>
                <w:lang w:val="en-US"/>
              </w:rPr>
              <w:t xml:space="preserve"> </w:t>
            </w:r>
            <w:r w:rsidR="006E4505">
              <w:rPr>
                <w:rFonts w:ascii="Times New Roman" w:eastAsia="Calibri" w:hAnsi="Times New Roman" w:cs="Times New Roman"/>
                <w:sz w:val="24"/>
                <w:szCs w:val="24"/>
                <w:lang w:val="en-US"/>
              </w:rPr>
              <w:t xml:space="preserve">promovează </w:t>
            </w:r>
            <w:r w:rsidRPr="00285AA2">
              <w:rPr>
                <w:rFonts w:ascii="Times New Roman" w:eastAsia="Calibri" w:hAnsi="Times New Roman" w:cs="Times New Roman"/>
                <w:sz w:val="24"/>
                <w:szCs w:val="24"/>
                <w:lang w:val="en-US"/>
              </w:rPr>
              <w:t xml:space="preserve"> respectul față de diversitatea culturală, etnică, lingvistică, </w:t>
            </w:r>
            <w:r w:rsidR="006E4505">
              <w:rPr>
                <w:rFonts w:ascii="Times New Roman" w:eastAsia="Calibri" w:hAnsi="Times New Roman" w:cs="Times New Roman"/>
                <w:sz w:val="24"/>
                <w:szCs w:val="24"/>
                <w:lang w:val="en-US"/>
              </w:rPr>
              <w:t xml:space="preserve">religioasă și valorifică </w:t>
            </w:r>
            <w:r w:rsidRPr="00285AA2">
              <w:rPr>
                <w:rFonts w:ascii="Times New Roman" w:eastAsia="Calibri" w:hAnsi="Times New Roman" w:cs="Times New Roman"/>
                <w:sz w:val="24"/>
                <w:szCs w:val="24"/>
                <w:lang w:val="en-US"/>
              </w:rPr>
              <w:t xml:space="preserve"> feedbackul din partea partenerilor;</w:t>
            </w:r>
          </w:p>
        </w:tc>
      </w:tr>
      <w:tr w:rsidR="007A259F" w:rsidRPr="00285AA2" w14:paraId="03D0A41D" w14:textId="77777777" w:rsidTr="002862B7">
        <w:tc>
          <w:tcPr>
            <w:tcW w:w="1278" w:type="dxa"/>
          </w:tcPr>
          <w:p w14:paraId="0EF13538" w14:textId="77777777" w:rsidR="007A259F" w:rsidRPr="00285AA2" w:rsidRDefault="007A259F" w:rsidP="00A04360">
            <w:pPr>
              <w:pStyle w:val="a4"/>
              <w:rPr>
                <w:rFonts w:ascii="Times New Roman" w:hAnsi="Times New Roman" w:cs="Times New Roman"/>
                <w:sz w:val="24"/>
                <w:szCs w:val="24"/>
              </w:rPr>
            </w:pPr>
            <w:r w:rsidRPr="00285AA2">
              <w:rPr>
                <w:rFonts w:ascii="Times New Roman" w:hAnsi="Times New Roman" w:cs="Times New Roman"/>
                <w:sz w:val="24"/>
                <w:szCs w:val="24"/>
              </w:rPr>
              <w:t>Pondere și punctaj acordat</w:t>
            </w:r>
          </w:p>
        </w:tc>
        <w:tc>
          <w:tcPr>
            <w:tcW w:w="3012" w:type="dxa"/>
          </w:tcPr>
          <w:p w14:paraId="5693693A" w14:textId="77777777" w:rsidR="007A259F" w:rsidRPr="00285AA2" w:rsidRDefault="008D7D20" w:rsidP="00A04360">
            <w:pPr>
              <w:pStyle w:val="a4"/>
              <w:rPr>
                <w:rFonts w:ascii="Times New Roman" w:hAnsi="Times New Roman" w:cs="Times New Roman"/>
                <w:sz w:val="24"/>
                <w:szCs w:val="24"/>
              </w:rPr>
            </w:pPr>
            <w:r w:rsidRPr="00285AA2">
              <w:rPr>
                <w:rFonts w:ascii="Times New Roman" w:hAnsi="Times New Roman" w:cs="Times New Roman"/>
                <w:sz w:val="24"/>
                <w:szCs w:val="24"/>
              </w:rPr>
              <w:t>Pondere 1</w:t>
            </w:r>
          </w:p>
        </w:tc>
        <w:tc>
          <w:tcPr>
            <w:tcW w:w="2825" w:type="dxa"/>
          </w:tcPr>
          <w:p w14:paraId="7038C5A3" w14:textId="48CE2C0D" w:rsidR="007A259F" w:rsidRPr="00285AA2" w:rsidRDefault="007A259F" w:rsidP="00A04360">
            <w:pPr>
              <w:pStyle w:val="a4"/>
              <w:rPr>
                <w:rFonts w:ascii="Times New Roman" w:hAnsi="Times New Roman" w:cs="Times New Roman"/>
                <w:sz w:val="24"/>
                <w:szCs w:val="24"/>
              </w:rPr>
            </w:pPr>
            <w:r w:rsidRPr="00285AA2">
              <w:rPr>
                <w:rFonts w:ascii="Times New Roman" w:hAnsi="Times New Roman" w:cs="Times New Roman"/>
                <w:sz w:val="24"/>
                <w:szCs w:val="24"/>
              </w:rPr>
              <w:t>Autoevaluare conform criteriilor</w:t>
            </w:r>
            <w:r w:rsidR="00285AA2" w:rsidRPr="00285AA2">
              <w:rPr>
                <w:rFonts w:ascii="Times New Roman" w:hAnsi="Times New Roman" w:cs="Times New Roman"/>
                <w:sz w:val="24"/>
                <w:szCs w:val="24"/>
              </w:rPr>
              <w:t xml:space="preserve"> 0,75</w:t>
            </w:r>
          </w:p>
        </w:tc>
        <w:tc>
          <w:tcPr>
            <w:tcW w:w="3341" w:type="dxa"/>
          </w:tcPr>
          <w:p w14:paraId="4D02E9D0" w14:textId="5B189650" w:rsidR="007A259F" w:rsidRPr="00285AA2" w:rsidRDefault="007A259F" w:rsidP="00A04360">
            <w:pPr>
              <w:pStyle w:val="a4"/>
              <w:rPr>
                <w:rFonts w:ascii="Times New Roman" w:hAnsi="Times New Roman" w:cs="Times New Roman"/>
                <w:sz w:val="24"/>
                <w:szCs w:val="24"/>
              </w:rPr>
            </w:pPr>
            <w:r w:rsidRPr="00285AA2">
              <w:rPr>
                <w:rFonts w:ascii="Times New Roman" w:hAnsi="Times New Roman" w:cs="Times New Roman"/>
                <w:sz w:val="24"/>
                <w:szCs w:val="24"/>
              </w:rPr>
              <w:t>Punctaj acordat</w:t>
            </w:r>
            <w:r w:rsidR="00285AA2" w:rsidRPr="00285AA2">
              <w:rPr>
                <w:rFonts w:ascii="Times New Roman" w:hAnsi="Times New Roman" w:cs="Times New Roman"/>
                <w:sz w:val="24"/>
                <w:szCs w:val="24"/>
              </w:rPr>
              <w:t xml:space="preserve"> 0,75</w:t>
            </w:r>
          </w:p>
        </w:tc>
      </w:tr>
    </w:tbl>
    <w:p w14:paraId="76348DF3" w14:textId="77777777" w:rsidR="007A259F" w:rsidRPr="00EF6CEA" w:rsidRDefault="007A259F" w:rsidP="004621E6">
      <w:pPr>
        <w:pStyle w:val="a4"/>
        <w:rPr>
          <w:rFonts w:ascii="Times New Roman" w:hAnsi="Times New Roman" w:cs="Times New Roman"/>
          <w:sz w:val="28"/>
          <w:szCs w:val="28"/>
        </w:rPr>
      </w:pPr>
    </w:p>
    <w:p w14:paraId="5936A3EE" w14:textId="77777777" w:rsidR="007700B3" w:rsidRPr="00285AA2" w:rsidRDefault="00BA598F" w:rsidP="004621E6">
      <w:pPr>
        <w:pStyle w:val="a4"/>
        <w:rPr>
          <w:rFonts w:ascii="Times New Roman" w:hAnsi="Times New Roman" w:cs="Times New Roman"/>
          <w:sz w:val="24"/>
          <w:szCs w:val="24"/>
        </w:rPr>
      </w:pPr>
      <w:proofErr w:type="gramStart"/>
      <w:r w:rsidRPr="002862B7">
        <w:rPr>
          <w:rFonts w:ascii="Times New Roman" w:hAnsi="Times New Roman" w:cs="Times New Roman"/>
          <w:b/>
          <w:bCs/>
          <w:sz w:val="24"/>
          <w:szCs w:val="24"/>
        </w:rPr>
        <w:t>Indicator</w:t>
      </w:r>
      <w:r w:rsidR="007700B3" w:rsidRPr="002862B7">
        <w:rPr>
          <w:rFonts w:ascii="Times New Roman" w:hAnsi="Times New Roman" w:cs="Times New Roman"/>
          <w:b/>
          <w:bCs/>
          <w:sz w:val="24"/>
          <w:szCs w:val="24"/>
        </w:rPr>
        <w:t xml:space="preserve"> 2.3.2</w:t>
      </w:r>
      <w:r w:rsidR="007700B3" w:rsidRPr="00285AA2">
        <w:rPr>
          <w:rFonts w:ascii="Times New Roman" w:hAnsi="Times New Roman" w:cs="Times New Roman"/>
          <w:sz w:val="24"/>
          <w:szCs w:val="24"/>
        </w:rPr>
        <w:t>.</w:t>
      </w:r>
      <w:proofErr w:type="gramEnd"/>
      <w:r w:rsidR="007700B3" w:rsidRPr="00285AA2">
        <w:rPr>
          <w:rFonts w:ascii="Times New Roman" w:hAnsi="Times New Roman" w:cs="Times New Roman"/>
          <w:sz w:val="24"/>
          <w:szCs w:val="24"/>
        </w:rPr>
        <w:t xml:space="preserve"> </w:t>
      </w:r>
      <w:r w:rsidR="00DC77DE" w:rsidRPr="00285AA2">
        <w:rPr>
          <w:rFonts w:ascii="Times New Roman" w:hAnsi="Times New Roman" w:cs="Times New Roman"/>
          <w:sz w:val="24"/>
          <w:szCs w:val="24"/>
        </w:rPr>
        <w:t>Monitorizarea modului de respectare a diversității culturale</w:t>
      </w:r>
      <w:proofErr w:type="gramStart"/>
      <w:r w:rsidR="00DC77DE" w:rsidRPr="00285AA2">
        <w:rPr>
          <w:rFonts w:ascii="Times New Roman" w:hAnsi="Times New Roman" w:cs="Times New Roman"/>
          <w:sz w:val="24"/>
          <w:szCs w:val="24"/>
        </w:rPr>
        <w:t>,entice,lingvistice</w:t>
      </w:r>
      <w:proofErr w:type="gramEnd"/>
      <w:r w:rsidR="00DC77DE" w:rsidRPr="00285AA2">
        <w:rPr>
          <w:rFonts w:ascii="Times New Roman" w:hAnsi="Times New Roman" w:cs="Times New Roman"/>
          <w:sz w:val="24"/>
          <w:szCs w:val="24"/>
        </w:rPr>
        <w:t>, religioase și de valorificare a multiculturalității în toate documentele și în activitățile desfășurate îinstituție și colectarea feedbackului din partea partenerilor din comunitate privind respectarea principiilor democratice.</w:t>
      </w:r>
    </w:p>
    <w:tbl>
      <w:tblPr>
        <w:tblStyle w:val="a3"/>
        <w:tblW w:w="10456" w:type="dxa"/>
        <w:tblLook w:val="04A0" w:firstRow="1" w:lastRow="0" w:firstColumn="1" w:lastColumn="0" w:noHBand="0" w:noVBand="1"/>
      </w:tblPr>
      <w:tblGrid>
        <w:gridCol w:w="1278"/>
        <w:gridCol w:w="3012"/>
        <w:gridCol w:w="2825"/>
        <w:gridCol w:w="3341"/>
      </w:tblGrid>
      <w:tr w:rsidR="007A259F" w:rsidRPr="00285AA2" w14:paraId="3B576C7E" w14:textId="77777777" w:rsidTr="002862B7">
        <w:tc>
          <w:tcPr>
            <w:tcW w:w="1278" w:type="dxa"/>
          </w:tcPr>
          <w:p w14:paraId="203BB6A8" w14:textId="77777777" w:rsidR="007A259F" w:rsidRPr="00285AA2" w:rsidRDefault="007A259F" w:rsidP="00A04360">
            <w:pPr>
              <w:pStyle w:val="a4"/>
              <w:rPr>
                <w:rFonts w:ascii="Times New Roman" w:hAnsi="Times New Roman" w:cs="Times New Roman"/>
                <w:sz w:val="24"/>
                <w:szCs w:val="24"/>
              </w:rPr>
            </w:pPr>
            <w:r w:rsidRPr="00285AA2">
              <w:rPr>
                <w:rFonts w:ascii="Times New Roman" w:hAnsi="Times New Roman" w:cs="Times New Roman"/>
                <w:sz w:val="24"/>
                <w:szCs w:val="24"/>
              </w:rPr>
              <w:t>Dovezi</w:t>
            </w:r>
          </w:p>
        </w:tc>
        <w:tc>
          <w:tcPr>
            <w:tcW w:w="9178" w:type="dxa"/>
            <w:gridSpan w:val="3"/>
          </w:tcPr>
          <w:p w14:paraId="2DDB12AA" w14:textId="77777777" w:rsidR="00C70615" w:rsidRPr="00285AA2" w:rsidRDefault="00C70615" w:rsidP="005F0786">
            <w:pPr>
              <w:pStyle w:val="a4"/>
              <w:rPr>
                <w:rFonts w:ascii="Times New Roman" w:hAnsi="Times New Roman" w:cs="Times New Roman"/>
                <w:sz w:val="24"/>
                <w:szCs w:val="24"/>
                <w:lang w:val="en-US"/>
              </w:rPr>
            </w:pPr>
            <w:r w:rsidRPr="00285AA2">
              <w:rPr>
                <w:rFonts w:ascii="Times New Roman" w:hAnsi="Times New Roman" w:cs="Times New Roman"/>
                <w:sz w:val="24"/>
                <w:szCs w:val="24"/>
                <w:lang w:val="en-US"/>
              </w:rPr>
              <w:t xml:space="preserve">Activități de cultură organizațională (excursii, vizite, mese rotunde de comunicare nonformală) ; </w:t>
            </w:r>
          </w:p>
          <w:p w14:paraId="51A79F88" w14:textId="77777777" w:rsidR="00C70615" w:rsidRPr="00285AA2" w:rsidRDefault="00C70615" w:rsidP="005F0786">
            <w:pPr>
              <w:pStyle w:val="a4"/>
              <w:rPr>
                <w:rFonts w:ascii="Times New Roman" w:hAnsi="Times New Roman" w:cs="Times New Roman"/>
                <w:sz w:val="24"/>
                <w:szCs w:val="24"/>
                <w:lang w:val="en-US"/>
              </w:rPr>
            </w:pPr>
            <w:r w:rsidRPr="00285AA2">
              <w:rPr>
                <w:rFonts w:ascii="Times New Roman" w:hAnsi="Times New Roman" w:cs="Times New Roman"/>
                <w:sz w:val="24"/>
                <w:szCs w:val="24"/>
                <w:lang w:val="en-US"/>
              </w:rPr>
              <w:t xml:space="preserve">Tradiții și obiceiuri de iarnă „Colinde, colinde, e vremea colindelor…” </w:t>
            </w:r>
          </w:p>
          <w:p w14:paraId="26A00AAF" w14:textId="14520E0B" w:rsidR="00C70615" w:rsidRPr="00285AA2" w:rsidRDefault="00C70615" w:rsidP="005F0786">
            <w:pPr>
              <w:pStyle w:val="a4"/>
              <w:rPr>
                <w:rFonts w:ascii="Times New Roman" w:hAnsi="Times New Roman" w:cs="Times New Roman"/>
                <w:sz w:val="24"/>
                <w:szCs w:val="24"/>
                <w:lang w:val="en-US"/>
              </w:rPr>
            </w:pPr>
            <w:r w:rsidRPr="00285AA2">
              <w:rPr>
                <w:rFonts w:ascii="Times New Roman" w:hAnsi="Times New Roman" w:cs="Times New Roman"/>
                <w:sz w:val="24"/>
                <w:szCs w:val="24"/>
                <w:lang w:val="en-US"/>
              </w:rPr>
              <w:t>„Grigore Vieru – o lacrimă-n rostogol pe obrazul planetei”,- omagiu poetului;</w:t>
            </w:r>
            <w:r w:rsidR="00D1534C">
              <w:rPr>
                <w:rFonts w:ascii="Times New Roman" w:hAnsi="Times New Roman" w:cs="Times New Roman"/>
                <w:sz w:val="24"/>
                <w:szCs w:val="24"/>
                <w:lang w:val="en-US"/>
              </w:rPr>
              <w:t>februarie 2021</w:t>
            </w:r>
            <w:r w:rsidRPr="00285AA2">
              <w:rPr>
                <w:rFonts w:ascii="Times New Roman" w:hAnsi="Times New Roman" w:cs="Times New Roman"/>
                <w:sz w:val="24"/>
                <w:szCs w:val="24"/>
                <w:lang w:val="en-US"/>
              </w:rPr>
              <w:t xml:space="preserve"> </w:t>
            </w:r>
          </w:p>
          <w:p w14:paraId="35D15931" w14:textId="14885734" w:rsidR="007A259F" w:rsidRPr="00285AA2" w:rsidRDefault="00C70615" w:rsidP="005F0786">
            <w:pPr>
              <w:pStyle w:val="a4"/>
              <w:rPr>
                <w:rFonts w:ascii="Times New Roman" w:hAnsi="Times New Roman" w:cs="Times New Roman"/>
                <w:sz w:val="24"/>
                <w:szCs w:val="24"/>
                <w:lang w:val="en-US"/>
              </w:rPr>
            </w:pPr>
            <w:r w:rsidRPr="00285AA2">
              <w:rPr>
                <w:rFonts w:ascii="Times New Roman" w:hAnsi="Times New Roman" w:cs="Times New Roman"/>
                <w:sz w:val="24"/>
                <w:szCs w:val="24"/>
                <w:lang w:val="en-US"/>
              </w:rPr>
              <w:t xml:space="preserve">Sărbătoarea Dragobetelui; </w:t>
            </w:r>
          </w:p>
        </w:tc>
      </w:tr>
      <w:tr w:rsidR="007A259F" w:rsidRPr="00285AA2" w14:paraId="0A35A60B" w14:textId="77777777" w:rsidTr="002862B7">
        <w:tc>
          <w:tcPr>
            <w:tcW w:w="1278" w:type="dxa"/>
          </w:tcPr>
          <w:p w14:paraId="23E9E063" w14:textId="77777777" w:rsidR="007A259F" w:rsidRPr="00285AA2" w:rsidRDefault="007A259F" w:rsidP="00A04360">
            <w:pPr>
              <w:pStyle w:val="a4"/>
              <w:rPr>
                <w:rFonts w:ascii="Times New Roman" w:hAnsi="Times New Roman" w:cs="Times New Roman"/>
                <w:sz w:val="24"/>
                <w:szCs w:val="24"/>
              </w:rPr>
            </w:pPr>
            <w:r w:rsidRPr="00285AA2">
              <w:rPr>
                <w:rFonts w:ascii="Times New Roman" w:hAnsi="Times New Roman" w:cs="Times New Roman"/>
                <w:sz w:val="24"/>
                <w:szCs w:val="24"/>
              </w:rPr>
              <w:t>Constatări</w:t>
            </w:r>
          </w:p>
        </w:tc>
        <w:tc>
          <w:tcPr>
            <w:tcW w:w="9178" w:type="dxa"/>
            <w:gridSpan w:val="3"/>
          </w:tcPr>
          <w:p w14:paraId="5E51FBCC" w14:textId="1A7C27C8" w:rsidR="007A259F" w:rsidRPr="00285AA2" w:rsidRDefault="00D1534C" w:rsidP="00A04360">
            <w:pPr>
              <w:pStyle w:val="a4"/>
              <w:rPr>
                <w:rFonts w:ascii="Times New Roman" w:hAnsi="Times New Roman" w:cs="Times New Roman"/>
                <w:sz w:val="24"/>
                <w:szCs w:val="24"/>
              </w:rPr>
            </w:pPr>
            <w:r w:rsidRPr="00D1534C">
              <w:rPr>
                <w:rFonts w:ascii="Times New Roman" w:eastAsia="Calibri" w:hAnsi="Times New Roman" w:cs="Times New Roman"/>
                <w:sz w:val="24"/>
                <w:szCs w:val="24"/>
              </w:rPr>
              <w:t>Se</w:t>
            </w:r>
            <w:r w:rsidR="00C70615" w:rsidRPr="00D1534C">
              <w:rPr>
                <w:rFonts w:ascii="Times New Roman" w:eastAsia="Calibri" w:hAnsi="Times New Roman" w:cs="Times New Roman"/>
                <w:sz w:val="24"/>
                <w:szCs w:val="24"/>
                <w:lang w:val="en-US"/>
              </w:rPr>
              <w:t xml:space="preserve"> </w:t>
            </w:r>
            <w:r w:rsidR="00C70615" w:rsidRPr="00285AA2">
              <w:rPr>
                <w:rFonts w:ascii="Times New Roman" w:eastAsia="Calibri" w:hAnsi="Times New Roman" w:cs="Times New Roman"/>
                <w:sz w:val="24"/>
                <w:szCs w:val="24"/>
                <w:lang w:val="en-US"/>
              </w:rPr>
              <w:t>mon</w:t>
            </w:r>
            <w:r>
              <w:rPr>
                <w:rFonts w:ascii="Times New Roman" w:eastAsia="Calibri" w:hAnsi="Times New Roman" w:cs="Times New Roman"/>
                <w:sz w:val="24"/>
                <w:szCs w:val="24"/>
                <w:lang w:val="en-US"/>
              </w:rPr>
              <w:t xml:space="preserve">itorizează </w:t>
            </w:r>
            <w:r w:rsidR="00C70615" w:rsidRPr="00285AA2">
              <w:rPr>
                <w:rFonts w:ascii="Times New Roman" w:eastAsia="Calibri" w:hAnsi="Times New Roman" w:cs="Times New Roman"/>
                <w:sz w:val="24"/>
                <w:szCs w:val="24"/>
                <w:lang w:val="en-US"/>
              </w:rPr>
              <w:t xml:space="preserve"> respectarea diversității culturale, etnice, lingvistice, religioase în documentele programatice și în toate activitățile desfășurate;</w:t>
            </w:r>
          </w:p>
        </w:tc>
      </w:tr>
      <w:tr w:rsidR="007A259F" w:rsidRPr="00285AA2" w14:paraId="0E0F8A33" w14:textId="77777777" w:rsidTr="002862B7">
        <w:tc>
          <w:tcPr>
            <w:tcW w:w="1278" w:type="dxa"/>
          </w:tcPr>
          <w:p w14:paraId="472F9ACF" w14:textId="77777777" w:rsidR="007A259F" w:rsidRPr="00285AA2" w:rsidRDefault="007A259F" w:rsidP="00A04360">
            <w:pPr>
              <w:pStyle w:val="a4"/>
              <w:rPr>
                <w:rFonts w:ascii="Times New Roman" w:hAnsi="Times New Roman" w:cs="Times New Roman"/>
                <w:sz w:val="24"/>
                <w:szCs w:val="24"/>
              </w:rPr>
            </w:pPr>
            <w:r w:rsidRPr="00285AA2">
              <w:rPr>
                <w:rFonts w:ascii="Times New Roman" w:hAnsi="Times New Roman" w:cs="Times New Roman"/>
                <w:sz w:val="24"/>
                <w:szCs w:val="24"/>
              </w:rPr>
              <w:t>Pondere și punctaj acordat</w:t>
            </w:r>
          </w:p>
        </w:tc>
        <w:tc>
          <w:tcPr>
            <w:tcW w:w="3012" w:type="dxa"/>
          </w:tcPr>
          <w:p w14:paraId="0852D47D" w14:textId="77777777" w:rsidR="007A259F" w:rsidRPr="00285AA2" w:rsidRDefault="00DC77DE" w:rsidP="00A04360">
            <w:pPr>
              <w:pStyle w:val="a4"/>
              <w:rPr>
                <w:rFonts w:ascii="Times New Roman" w:hAnsi="Times New Roman" w:cs="Times New Roman"/>
                <w:sz w:val="24"/>
                <w:szCs w:val="24"/>
              </w:rPr>
            </w:pPr>
            <w:r w:rsidRPr="00285AA2">
              <w:rPr>
                <w:rFonts w:ascii="Times New Roman" w:hAnsi="Times New Roman" w:cs="Times New Roman"/>
                <w:sz w:val="24"/>
                <w:szCs w:val="24"/>
              </w:rPr>
              <w:t>Pondere 1</w:t>
            </w:r>
          </w:p>
        </w:tc>
        <w:tc>
          <w:tcPr>
            <w:tcW w:w="2825" w:type="dxa"/>
          </w:tcPr>
          <w:p w14:paraId="6CAE785A" w14:textId="416F55CD" w:rsidR="007A259F" w:rsidRPr="00285AA2" w:rsidRDefault="007A259F" w:rsidP="00A04360">
            <w:pPr>
              <w:pStyle w:val="a4"/>
              <w:rPr>
                <w:rFonts w:ascii="Times New Roman" w:hAnsi="Times New Roman" w:cs="Times New Roman"/>
                <w:sz w:val="24"/>
                <w:szCs w:val="24"/>
              </w:rPr>
            </w:pPr>
            <w:r w:rsidRPr="00285AA2">
              <w:rPr>
                <w:rFonts w:ascii="Times New Roman" w:hAnsi="Times New Roman" w:cs="Times New Roman"/>
                <w:sz w:val="24"/>
                <w:szCs w:val="24"/>
              </w:rPr>
              <w:t>Autoevaluare conform criteriilor</w:t>
            </w:r>
            <w:r w:rsidR="00285AA2" w:rsidRPr="00285AA2">
              <w:rPr>
                <w:rFonts w:ascii="Times New Roman" w:hAnsi="Times New Roman" w:cs="Times New Roman"/>
                <w:sz w:val="24"/>
                <w:szCs w:val="24"/>
              </w:rPr>
              <w:t xml:space="preserve"> 0,75</w:t>
            </w:r>
          </w:p>
        </w:tc>
        <w:tc>
          <w:tcPr>
            <w:tcW w:w="3341" w:type="dxa"/>
          </w:tcPr>
          <w:p w14:paraId="71391969" w14:textId="77777777" w:rsidR="007A259F" w:rsidRPr="00285AA2" w:rsidRDefault="007A259F" w:rsidP="00A04360">
            <w:pPr>
              <w:pStyle w:val="a4"/>
              <w:rPr>
                <w:rFonts w:ascii="Times New Roman" w:hAnsi="Times New Roman" w:cs="Times New Roman"/>
                <w:sz w:val="24"/>
                <w:szCs w:val="24"/>
              </w:rPr>
            </w:pPr>
            <w:r w:rsidRPr="00285AA2">
              <w:rPr>
                <w:rFonts w:ascii="Times New Roman" w:hAnsi="Times New Roman" w:cs="Times New Roman"/>
                <w:sz w:val="24"/>
                <w:szCs w:val="24"/>
              </w:rPr>
              <w:t>Punctaj acordat</w:t>
            </w:r>
          </w:p>
          <w:p w14:paraId="7C4C16B1" w14:textId="37EFB294" w:rsidR="00285AA2" w:rsidRPr="00285AA2" w:rsidRDefault="00285AA2" w:rsidP="00A04360">
            <w:pPr>
              <w:pStyle w:val="a4"/>
              <w:rPr>
                <w:rFonts w:ascii="Times New Roman" w:hAnsi="Times New Roman" w:cs="Times New Roman"/>
                <w:sz w:val="24"/>
                <w:szCs w:val="24"/>
              </w:rPr>
            </w:pPr>
            <w:r w:rsidRPr="00285AA2">
              <w:rPr>
                <w:rFonts w:ascii="Times New Roman" w:hAnsi="Times New Roman" w:cs="Times New Roman"/>
                <w:sz w:val="24"/>
                <w:szCs w:val="24"/>
              </w:rPr>
              <w:t>0,75</w:t>
            </w:r>
          </w:p>
        </w:tc>
      </w:tr>
    </w:tbl>
    <w:p w14:paraId="053590C9" w14:textId="77777777" w:rsidR="007A259F" w:rsidRPr="00EF6CEA" w:rsidRDefault="007A259F" w:rsidP="004621E6">
      <w:pPr>
        <w:pStyle w:val="a4"/>
        <w:rPr>
          <w:rFonts w:ascii="Times New Roman" w:hAnsi="Times New Roman" w:cs="Times New Roman"/>
          <w:sz w:val="28"/>
          <w:szCs w:val="28"/>
        </w:rPr>
      </w:pPr>
    </w:p>
    <w:p w14:paraId="730022B8" w14:textId="2B85C2EE" w:rsidR="007700B3" w:rsidRPr="00285AA2" w:rsidRDefault="00BA598F" w:rsidP="00304D38">
      <w:pPr>
        <w:pStyle w:val="a4"/>
        <w:rPr>
          <w:rFonts w:ascii="Times New Roman" w:hAnsi="Times New Roman" w:cs="Times New Roman"/>
          <w:b/>
          <w:sz w:val="24"/>
          <w:szCs w:val="24"/>
        </w:rPr>
      </w:pPr>
      <w:r w:rsidRPr="00285AA2">
        <w:rPr>
          <w:rFonts w:ascii="Times New Roman" w:hAnsi="Times New Roman" w:cs="Times New Roman"/>
          <w:b/>
          <w:sz w:val="24"/>
          <w:szCs w:val="24"/>
        </w:rPr>
        <w:t>Domeniu</w:t>
      </w:r>
      <w:proofErr w:type="gramStart"/>
      <w:r w:rsidRPr="00285AA2">
        <w:rPr>
          <w:rFonts w:ascii="Times New Roman" w:hAnsi="Times New Roman" w:cs="Times New Roman"/>
          <w:b/>
          <w:sz w:val="24"/>
          <w:szCs w:val="24"/>
        </w:rPr>
        <w:t>:</w:t>
      </w:r>
      <w:r w:rsidR="007700B3" w:rsidRPr="00285AA2">
        <w:rPr>
          <w:rFonts w:ascii="Times New Roman" w:hAnsi="Times New Roman" w:cs="Times New Roman"/>
          <w:b/>
          <w:sz w:val="24"/>
          <w:szCs w:val="24"/>
        </w:rPr>
        <w:t>Capacitate</w:t>
      </w:r>
      <w:proofErr w:type="gramEnd"/>
      <w:r w:rsidR="007700B3" w:rsidRPr="00285AA2">
        <w:rPr>
          <w:rFonts w:ascii="Times New Roman" w:hAnsi="Times New Roman" w:cs="Times New Roman"/>
          <w:b/>
          <w:sz w:val="24"/>
          <w:szCs w:val="24"/>
        </w:rPr>
        <w:t xml:space="preserve"> instituțională:</w:t>
      </w:r>
    </w:p>
    <w:p w14:paraId="6740D36B" w14:textId="77777777" w:rsidR="007700B3" w:rsidRPr="00285AA2" w:rsidRDefault="00BA598F" w:rsidP="004621E6">
      <w:pPr>
        <w:pStyle w:val="a4"/>
        <w:rPr>
          <w:rFonts w:ascii="Times New Roman" w:hAnsi="Times New Roman" w:cs="Times New Roman"/>
          <w:sz w:val="24"/>
          <w:szCs w:val="24"/>
        </w:rPr>
      </w:pPr>
      <w:proofErr w:type="gramStart"/>
      <w:r w:rsidRPr="002862B7">
        <w:rPr>
          <w:rFonts w:ascii="Times New Roman" w:hAnsi="Times New Roman" w:cs="Times New Roman"/>
          <w:b/>
          <w:bCs/>
          <w:sz w:val="24"/>
          <w:szCs w:val="24"/>
        </w:rPr>
        <w:t xml:space="preserve">Indicator </w:t>
      </w:r>
      <w:r w:rsidR="007700B3" w:rsidRPr="002862B7">
        <w:rPr>
          <w:rFonts w:ascii="Times New Roman" w:hAnsi="Times New Roman" w:cs="Times New Roman"/>
          <w:b/>
          <w:bCs/>
          <w:sz w:val="24"/>
          <w:szCs w:val="24"/>
        </w:rPr>
        <w:t>2.3.3</w:t>
      </w:r>
      <w:r w:rsidR="007700B3" w:rsidRPr="00285AA2">
        <w:rPr>
          <w:rFonts w:ascii="Times New Roman" w:hAnsi="Times New Roman" w:cs="Times New Roman"/>
          <w:sz w:val="24"/>
          <w:szCs w:val="24"/>
        </w:rPr>
        <w:t>.</w:t>
      </w:r>
      <w:proofErr w:type="gramEnd"/>
      <w:r w:rsidR="007700B3" w:rsidRPr="00285AA2">
        <w:rPr>
          <w:rFonts w:ascii="Times New Roman" w:hAnsi="Times New Roman" w:cs="Times New Roman"/>
          <w:sz w:val="24"/>
          <w:szCs w:val="24"/>
        </w:rPr>
        <w:t xml:space="preserve"> </w:t>
      </w:r>
      <w:r w:rsidR="00663C22" w:rsidRPr="00285AA2">
        <w:rPr>
          <w:rFonts w:ascii="Times New Roman" w:hAnsi="Times New Roman" w:cs="Times New Roman"/>
          <w:sz w:val="24"/>
          <w:szCs w:val="24"/>
        </w:rPr>
        <w:t>Crearea condițiilor pentru abordarea echitabilă și valorizantă a fiecărui elev indiferent de apartenența culturală,etnică, lingvistică,religioasă, încadrarea în promovarea multiculturalității,valorificând capacitatea de socializare a elevilor și varietatea de resurse (umane,informaționale etc.) de identificare și dizolvare a stereotipurilor și prejudecăților</w:t>
      </w:r>
    </w:p>
    <w:tbl>
      <w:tblPr>
        <w:tblStyle w:val="a3"/>
        <w:tblW w:w="10456" w:type="dxa"/>
        <w:tblLook w:val="04A0" w:firstRow="1" w:lastRow="0" w:firstColumn="1" w:lastColumn="0" w:noHBand="0" w:noVBand="1"/>
      </w:tblPr>
      <w:tblGrid>
        <w:gridCol w:w="1278"/>
        <w:gridCol w:w="3012"/>
        <w:gridCol w:w="2825"/>
        <w:gridCol w:w="3341"/>
      </w:tblGrid>
      <w:tr w:rsidR="007A259F" w:rsidRPr="00285AA2" w14:paraId="304910EE" w14:textId="77777777" w:rsidTr="002862B7">
        <w:tc>
          <w:tcPr>
            <w:tcW w:w="1278" w:type="dxa"/>
          </w:tcPr>
          <w:p w14:paraId="3CFBA356" w14:textId="77777777" w:rsidR="007A259F" w:rsidRPr="00285AA2" w:rsidRDefault="007A259F" w:rsidP="00A04360">
            <w:pPr>
              <w:pStyle w:val="a4"/>
              <w:rPr>
                <w:rFonts w:ascii="Times New Roman" w:hAnsi="Times New Roman" w:cs="Times New Roman"/>
                <w:sz w:val="24"/>
                <w:szCs w:val="24"/>
              </w:rPr>
            </w:pPr>
            <w:r w:rsidRPr="00285AA2">
              <w:rPr>
                <w:rFonts w:ascii="Times New Roman" w:hAnsi="Times New Roman" w:cs="Times New Roman"/>
                <w:sz w:val="24"/>
                <w:szCs w:val="24"/>
              </w:rPr>
              <w:t>Dovezi</w:t>
            </w:r>
          </w:p>
        </w:tc>
        <w:tc>
          <w:tcPr>
            <w:tcW w:w="9178" w:type="dxa"/>
            <w:gridSpan w:val="3"/>
          </w:tcPr>
          <w:p w14:paraId="591D613C" w14:textId="6545BFAA" w:rsidR="00285AA2" w:rsidRPr="00285AA2" w:rsidRDefault="00285AA2" w:rsidP="00285AA2">
            <w:pPr>
              <w:pStyle w:val="a4"/>
              <w:rPr>
                <w:rFonts w:ascii="Times New Roman" w:hAnsi="Times New Roman" w:cs="Times New Roman"/>
                <w:sz w:val="24"/>
                <w:szCs w:val="24"/>
                <w:lang w:val="ro-RO"/>
              </w:rPr>
            </w:pPr>
            <w:r w:rsidRPr="00285AA2">
              <w:rPr>
                <w:rFonts w:ascii="Times New Roman" w:hAnsi="Times New Roman" w:cs="Times New Roman"/>
                <w:sz w:val="24"/>
                <w:szCs w:val="24"/>
                <w:lang w:val="ro-RO"/>
              </w:rPr>
              <w:t>Încadrarea elevilor în cercuri de muzeu,dans modern și secții sportive</w:t>
            </w:r>
          </w:p>
          <w:p w14:paraId="57282D49" w14:textId="77777777" w:rsidR="00285AA2" w:rsidRPr="00285AA2" w:rsidRDefault="00285AA2" w:rsidP="00285AA2">
            <w:pPr>
              <w:pStyle w:val="a4"/>
              <w:rPr>
                <w:rFonts w:ascii="Times New Roman" w:hAnsi="Times New Roman" w:cs="Times New Roman"/>
                <w:sz w:val="24"/>
                <w:szCs w:val="24"/>
                <w:lang w:val="ro-RO"/>
              </w:rPr>
            </w:pPr>
            <w:r w:rsidRPr="00285AA2">
              <w:rPr>
                <w:rFonts w:ascii="Times New Roman" w:hAnsi="Times New Roman" w:cs="Times New Roman"/>
                <w:sz w:val="24"/>
                <w:szCs w:val="24"/>
                <w:lang w:val="ro-RO"/>
              </w:rPr>
              <w:t>Implicarea elevilor în activitățile extracurriculare</w:t>
            </w:r>
          </w:p>
          <w:p w14:paraId="0728C00A" w14:textId="59CCC269" w:rsidR="007A259F" w:rsidRDefault="00285AA2" w:rsidP="00285AA2">
            <w:pPr>
              <w:pStyle w:val="a4"/>
              <w:rPr>
                <w:rFonts w:ascii="Times New Roman" w:hAnsi="Times New Roman" w:cs="Times New Roman"/>
                <w:sz w:val="24"/>
                <w:szCs w:val="24"/>
                <w:lang w:val="ro-RO"/>
              </w:rPr>
            </w:pPr>
            <w:r w:rsidRPr="00285AA2">
              <w:rPr>
                <w:rFonts w:ascii="Times New Roman" w:hAnsi="Times New Roman" w:cs="Times New Roman"/>
                <w:sz w:val="24"/>
                <w:szCs w:val="24"/>
                <w:lang w:val="ro-RO"/>
              </w:rPr>
              <w:t>Colaborarea cu Filiala școlii de arte„Maria Bieșu” pentru încadrarea elevilor doritori la pictură</w:t>
            </w:r>
          </w:p>
          <w:p w14:paraId="0190EFB8" w14:textId="722F746B" w:rsidR="006A7E30" w:rsidRPr="006A7E30" w:rsidRDefault="006A7E30" w:rsidP="00285AA2">
            <w:pPr>
              <w:pStyle w:val="a4"/>
              <w:rPr>
                <w:rFonts w:ascii="Times New Roman" w:hAnsi="Times New Roman" w:cs="Times New Roman"/>
                <w:sz w:val="24"/>
                <w:szCs w:val="24"/>
                <w:lang w:val="ro-RO"/>
              </w:rPr>
            </w:pPr>
            <w:r>
              <w:rPr>
                <w:rFonts w:ascii="Times New Roman" w:hAnsi="Times New Roman" w:cs="Times New Roman"/>
                <w:sz w:val="24"/>
                <w:szCs w:val="24"/>
                <w:lang w:val="ro-RO"/>
              </w:rPr>
              <w:t>Ziarul„Viața școlară”</w:t>
            </w:r>
          </w:p>
        </w:tc>
      </w:tr>
      <w:tr w:rsidR="007A259F" w:rsidRPr="00285AA2" w14:paraId="2A4EEFC1" w14:textId="77777777" w:rsidTr="002862B7">
        <w:tc>
          <w:tcPr>
            <w:tcW w:w="1278" w:type="dxa"/>
          </w:tcPr>
          <w:p w14:paraId="7E1B3EF1" w14:textId="77777777" w:rsidR="007A259F" w:rsidRPr="00285AA2" w:rsidRDefault="007A259F" w:rsidP="00A04360">
            <w:pPr>
              <w:pStyle w:val="a4"/>
              <w:rPr>
                <w:rFonts w:ascii="Times New Roman" w:hAnsi="Times New Roman" w:cs="Times New Roman"/>
                <w:sz w:val="24"/>
                <w:szCs w:val="24"/>
              </w:rPr>
            </w:pPr>
            <w:r w:rsidRPr="00285AA2">
              <w:rPr>
                <w:rFonts w:ascii="Times New Roman" w:hAnsi="Times New Roman" w:cs="Times New Roman"/>
                <w:sz w:val="24"/>
                <w:szCs w:val="24"/>
              </w:rPr>
              <w:t>Constatări</w:t>
            </w:r>
          </w:p>
        </w:tc>
        <w:tc>
          <w:tcPr>
            <w:tcW w:w="9178" w:type="dxa"/>
            <w:gridSpan w:val="3"/>
          </w:tcPr>
          <w:p w14:paraId="764AB000" w14:textId="7CE17B75" w:rsidR="007A259F" w:rsidRPr="00285AA2" w:rsidRDefault="00D1534C" w:rsidP="00A04360">
            <w:pPr>
              <w:pStyle w:val="a4"/>
              <w:rPr>
                <w:rFonts w:ascii="Times New Roman" w:hAnsi="Times New Roman" w:cs="Times New Roman"/>
                <w:sz w:val="24"/>
                <w:szCs w:val="24"/>
              </w:rPr>
            </w:pPr>
            <w:r>
              <w:rPr>
                <w:rFonts w:ascii="Times New Roman" w:eastAsia="Calibri" w:hAnsi="Times New Roman" w:cs="Times New Roman"/>
                <w:b/>
                <w:sz w:val="24"/>
                <w:szCs w:val="24"/>
                <w:lang w:val="en-US"/>
              </w:rPr>
              <w:t>–</w:t>
            </w:r>
            <w:r w:rsidRPr="00D1534C">
              <w:rPr>
                <w:rFonts w:ascii="Times New Roman" w:eastAsia="Calibri" w:hAnsi="Times New Roman" w:cs="Times New Roman"/>
                <w:sz w:val="24"/>
                <w:szCs w:val="24"/>
                <w:lang w:val="en-US"/>
              </w:rPr>
              <w:t xml:space="preserve">Sunt </w:t>
            </w:r>
            <w:proofErr w:type="gramStart"/>
            <w:r w:rsidRPr="00D1534C">
              <w:rPr>
                <w:rFonts w:ascii="Times New Roman" w:eastAsia="Calibri" w:hAnsi="Times New Roman" w:cs="Times New Roman"/>
                <w:sz w:val="24"/>
                <w:szCs w:val="24"/>
                <w:lang w:val="en-US"/>
              </w:rPr>
              <w:t>create</w:t>
            </w:r>
            <w:proofErr w:type="gramEnd"/>
            <w:r w:rsidR="00C70615" w:rsidRPr="00285AA2">
              <w:rPr>
                <w:rFonts w:ascii="Times New Roman" w:eastAsia="Calibri" w:hAnsi="Times New Roman" w:cs="Times New Roman"/>
                <w:sz w:val="24"/>
                <w:szCs w:val="24"/>
                <w:lang w:val="en-US"/>
              </w:rPr>
              <w:t xml:space="preserve"> condiții pentru respectarea diversității prin valorificarea intensă a capacității de </w:t>
            </w:r>
            <w:r w:rsidR="005F0786" w:rsidRPr="00285AA2">
              <w:rPr>
                <w:rFonts w:ascii="Times New Roman" w:eastAsia="Calibri" w:hAnsi="Times New Roman" w:cs="Times New Roman"/>
                <w:sz w:val="24"/>
                <w:szCs w:val="24"/>
                <w:lang w:val="en-US"/>
              </w:rPr>
              <w:t>socializare a elevilor</w:t>
            </w:r>
            <w:r w:rsidR="00C70615" w:rsidRPr="00285AA2">
              <w:rPr>
                <w:rFonts w:ascii="Times New Roman" w:eastAsia="Calibri" w:hAnsi="Times New Roman" w:cs="Times New Roman"/>
                <w:sz w:val="24"/>
                <w:szCs w:val="24"/>
                <w:lang w:val="en-US"/>
              </w:rPr>
              <w:t xml:space="preserve"> și a resurselor de identificare și dizolvare a stereotipurilor și </w:t>
            </w:r>
            <w:r w:rsidR="00C70615" w:rsidRPr="00285AA2">
              <w:rPr>
                <w:rFonts w:ascii="Times New Roman" w:eastAsia="Calibri" w:hAnsi="Times New Roman" w:cs="Times New Roman"/>
                <w:sz w:val="24"/>
                <w:szCs w:val="24"/>
                <w:lang w:val="en-US"/>
              </w:rPr>
              <w:lastRenderedPageBreak/>
              <w:t>prejudecăților.</w:t>
            </w:r>
          </w:p>
        </w:tc>
      </w:tr>
      <w:tr w:rsidR="007A259F" w:rsidRPr="00285AA2" w14:paraId="4C6CAAF2" w14:textId="77777777" w:rsidTr="002862B7">
        <w:tc>
          <w:tcPr>
            <w:tcW w:w="1278" w:type="dxa"/>
          </w:tcPr>
          <w:p w14:paraId="31508D6A" w14:textId="77777777" w:rsidR="007A259F" w:rsidRPr="00285AA2" w:rsidRDefault="007A259F" w:rsidP="00A04360">
            <w:pPr>
              <w:pStyle w:val="a4"/>
              <w:rPr>
                <w:rFonts w:ascii="Times New Roman" w:hAnsi="Times New Roman" w:cs="Times New Roman"/>
                <w:sz w:val="24"/>
                <w:szCs w:val="24"/>
              </w:rPr>
            </w:pPr>
            <w:r w:rsidRPr="00285AA2">
              <w:rPr>
                <w:rFonts w:ascii="Times New Roman" w:hAnsi="Times New Roman" w:cs="Times New Roman"/>
                <w:sz w:val="24"/>
                <w:szCs w:val="24"/>
              </w:rPr>
              <w:lastRenderedPageBreak/>
              <w:t>Pondere și punctaj acordat</w:t>
            </w:r>
          </w:p>
        </w:tc>
        <w:tc>
          <w:tcPr>
            <w:tcW w:w="3012" w:type="dxa"/>
          </w:tcPr>
          <w:p w14:paraId="7A4DEE3A" w14:textId="77777777" w:rsidR="007A259F" w:rsidRPr="00285AA2" w:rsidRDefault="007A259F" w:rsidP="00A04360">
            <w:pPr>
              <w:pStyle w:val="a4"/>
              <w:rPr>
                <w:rFonts w:ascii="Times New Roman" w:hAnsi="Times New Roman" w:cs="Times New Roman"/>
                <w:sz w:val="24"/>
                <w:szCs w:val="24"/>
              </w:rPr>
            </w:pPr>
            <w:r w:rsidRPr="00285AA2">
              <w:rPr>
                <w:rFonts w:ascii="Times New Roman" w:hAnsi="Times New Roman" w:cs="Times New Roman"/>
                <w:sz w:val="24"/>
                <w:szCs w:val="24"/>
              </w:rPr>
              <w:t>Pondere 2</w:t>
            </w:r>
          </w:p>
        </w:tc>
        <w:tc>
          <w:tcPr>
            <w:tcW w:w="2825" w:type="dxa"/>
          </w:tcPr>
          <w:p w14:paraId="1AB9154B" w14:textId="36AD5FF0" w:rsidR="007A259F" w:rsidRPr="00285AA2" w:rsidRDefault="007A259F" w:rsidP="00A04360">
            <w:pPr>
              <w:pStyle w:val="a4"/>
              <w:rPr>
                <w:rFonts w:ascii="Times New Roman" w:hAnsi="Times New Roman" w:cs="Times New Roman"/>
                <w:sz w:val="24"/>
                <w:szCs w:val="24"/>
              </w:rPr>
            </w:pPr>
            <w:r w:rsidRPr="00285AA2">
              <w:rPr>
                <w:rFonts w:ascii="Times New Roman" w:hAnsi="Times New Roman" w:cs="Times New Roman"/>
                <w:sz w:val="24"/>
                <w:szCs w:val="24"/>
              </w:rPr>
              <w:t>Autoevaluare conform criteriilor</w:t>
            </w:r>
            <w:r w:rsidR="00285AA2" w:rsidRPr="00285AA2">
              <w:rPr>
                <w:rFonts w:ascii="Times New Roman" w:hAnsi="Times New Roman" w:cs="Times New Roman"/>
                <w:sz w:val="24"/>
                <w:szCs w:val="24"/>
              </w:rPr>
              <w:t xml:space="preserve"> </w:t>
            </w:r>
            <w:r w:rsidR="000B6CD0">
              <w:rPr>
                <w:rFonts w:ascii="Times New Roman" w:hAnsi="Times New Roman" w:cs="Times New Roman"/>
                <w:sz w:val="24"/>
                <w:szCs w:val="24"/>
              </w:rPr>
              <w:t>1</w:t>
            </w:r>
          </w:p>
        </w:tc>
        <w:tc>
          <w:tcPr>
            <w:tcW w:w="3341" w:type="dxa"/>
          </w:tcPr>
          <w:p w14:paraId="49729937" w14:textId="6A229FD6" w:rsidR="007A259F" w:rsidRPr="00285AA2" w:rsidRDefault="007A259F" w:rsidP="00A04360">
            <w:pPr>
              <w:pStyle w:val="a4"/>
              <w:rPr>
                <w:rFonts w:ascii="Times New Roman" w:hAnsi="Times New Roman" w:cs="Times New Roman"/>
                <w:sz w:val="24"/>
                <w:szCs w:val="24"/>
              </w:rPr>
            </w:pPr>
            <w:r w:rsidRPr="00285AA2">
              <w:rPr>
                <w:rFonts w:ascii="Times New Roman" w:hAnsi="Times New Roman" w:cs="Times New Roman"/>
                <w:sz w:val="24"/>
                <w:szCs w:val="24"/>
              </w:rPr>
              <w:t>Punctaj acordat</w:t>
            </w:r>
            <w:r w:rsidR="00285AA2" w:rsidRPr="00285AA2">
              <w:rPr>
                <w:rFonts w:ascii="Times New Roman" w:hAnsi="Times New Roman" w:cs="Times New Roman"/>
                <w:sz w:val="24"/>
                <w:szCs w:val="24"/>
              </w:rPr>
              <w:t xml:space="preserve"> 2</w:t>
            </w:r>
          </w:p>
        </w:tc>
      </w:tr>
    </w:tbl>
    <w:p w14:paraId="7FE6E931" w14:textId="77777777" w:rsidR="007A259F" w:rsidRPr="00EF6CEA" w:rsidRDefault="007A259F" w:rsidP="004621E6">
      <w:pPr>
        <w:pStyle w:val="a4"/>
        <w:rPr>
          <w:rFonts w:ascii="Times New Roman" w:hAnsi="Times New Roman" w:cs="Times New Roman"/>
          <w:sz w:val="28"/>
          <w:szCs w:val="28"/>
        </w:rPr>
      </w:pPr>
    </w:p>
    <w:p w14:paraId="588CF07D" w14:textId="552BB436" w:rsidR="007700B3" w:rsidRPr="00663C22" w:rsidRDefault="00BA598F" w:rsidP="00304D38">
      <w:pPr>
        <w:pStyle w:val="a4"/>
        <w:rPr>
          <w:rFonts w:ascii="Times New Roman" w:hAnsi="Times New Roman" w:cs="Times New Roman"/>
          <w:b/>
          <w:sz w:val="28"/>
          <w:szCs w:val="28"/>
        </w:rPr>
      </w:pPr>
      <w:r w:rsidRPr="002862B7">
        <w:rPr>
          <w:rFonts w:ascii="Times New Roman" w:hAnsi="Times New Roman" w:cs="Times New Roman"/>
          <w:b/>
          <w:sz w:val="24"/>
          <w:szCs w:val="20"/>
        </w:rPr>
        <w:t>Domeniu</w:t>
      </w:r>
      <w:proofErr w:type="gramStart"/>
      <w:r w:rsidRPr="002862B7">
        <w:rPr>
          <w:rFonts w:ascii="Times New Roman" w:hAnsi="Times New Roman" w:cs="Times New Roman"/>
          <w:b/>
          <w:sz w:val="24"/>
          <w:szCs w:val="20"/>
        </w:rPr>
        <w:t>:</w:t>
      </w:r>
      <w:r w:rsidR="007700B3" w:rsidRPr="002862B7">
        <w:rPr>
          <w:rFonts w:ascii="Times New Roman" w:hAnsi="Times New Roman" w:cs="Times New Roman"/>
          <w:b/>
          <w:sz w:val="24"/>
          <w:szCs w:val="24"/>
        </w:rPr>
        <w:t>Curriculum</w:t>
      </w:r>
      <w:proofErr w:type="gramEnd"/>
      <w:r w:rsidR="007700B3" w:rsidRPr="002862B7">
        <w:rPr>
          <w:rFonts w:ascii="Times New Roman" w:hAnsi="Times New Roman" w:cs="Times New Roman"/>
          <w:b/>
          <w:sz w:val="24"/>
          <w:szCs w:val="24"/>
        </w:rPr>
        <w:t>/ proces educațional:</w:t>
      </w:r>
    </w:p>
    <w:p w14:paraId="31F2D6A2" w14:textId="77777777" w:rsidR="007700B3" w:rsidRPr="00E2311E" w:rsidRDefault="00BA598F" w:rsidP="004621E6">
      <w:pPr>
        <w:pStyle w:val="a4"/>
        <w:rPr>
          <w:rFonts w:ascii="Times New Roman" w:hAnsi="Times New Roman" w:cs="Times New Roman"/>
          <w:sz w:val="24"/>
          <w:szCs w:val="24"/>
        </w:rPr>
      </w:pPr>
      <w:proofErr w:type="gramStart"/>
      <w:r w:rsidRPr="002862B7">
        <w:rPr>
          <w:rFonts w:ascii="Times New Roman" w:hAnsi="Times New Roman" w:cs="Times New Roman"/>
          <w:b/>
          <w:bCs/>
          <w:sz w:val="24"/>
          <w:szCs w:val="24"/>
        </w:rPr>
        <w:t xml:space="preserve">Indicator </w:t>
      </w:r>
      <w:r w:rsidR="007700B3" w:rsidRPr="002862B7">
        <w:rPr>
          <w:rFonts w:ascii="Times New Roman" w:hAnsi="Times New Roman" w:cs="Times New Roman"/>
          <w:b/>
          <w:bCs/>
          <w:sz w:val="24"/>
          <w:szCs w:val="24"/>
        </w:rPr>
        <w:t>2.3.4</w:t>
      </w:r>
      <w:r w:rsidR="007700B3" w:rsidRPr="00E2311E">
        <w:rPr>
          <w:rFonts w:ascii="Times New Roman" w:hAnsi="Times New Roman" w:cs="Times New Roman"/>
          <w:sz w:val="24"/>
          <w:szCs w:val="24"/>
        </w:rPr>
        <w:t>.</w:t>
      </w:r>
      <w:proofErr w:type="gramEnd"/>
      <w:r w:rsidR="007700B3" w:rsidRPr="00E2311E">
        <w:rPr>
          <w:rFonts w:ascii="Times New Roman" w:hAnsi="Times New Roman" w:cs="Times New Roman"/>
          <w:sz w:val="24"/>
          <w:szCs w:val="24"/>
        </w:rPr>
        <w:t xml:space="preserve"> Reflectarea, </w:t>
      </w:r>
      <w:r w:rsidR="00663C22" w:rsidRPr="00E2311E">
        <w:rPr>
          <w:rFonts w:ascii="Times New Roman" w:hAnsi="Times New Roman" w:cs="Times New Roman"/>
          <w:sz w:val="24"/>
          <w:szCs w:val="24"/>
        </w:rPr>
        <w:t>în activitățile curriculare și extracurriculare</w:t>
      </w:r>
      <w:proofErr w:type="gramStart"/>
      <w:r w:rsidR="00663C22" w:rsidRPr="00E2311E">
        <w:rPr>
          <w:rFonts w:ascii="Times New Roman" w:hAnsi="Times New Roman" w:cs="Times New Roman"/>
          <w:sz w:val="24"/>
          <w:szCs w:val="24"/>
        </w:rPr>
        <w:t>,</w:t>
      </w:r>
      <w:r w:rsidR="007700B3" w:rsidRPr="00E2311E">
        <w:rPr>
          <w:rFonts w:ascii="Times New Roman" w:hAnsi="Times New Roman" w:cs="Times New Roman"/>
          <w:sz w:val="24"/>
          <w:szCs w:val="24"/>
        </w:rPr>
        <w:t>în</w:t>
      </w:r>
      <w:proofErr w:type="gramEnd"/>
      <w:r w:rsidR="007700B3" w:rsidRPr="00E2311E">
        <w:rPr>
          <w:rFonts w:ascii="Times New Roman" w:hAnsi="Times New Roman" w:cs="Times New Roman"/>
          <w:sz w:val="24"/>
          <w:szCs w:val="24"/>
        </w:rPr>
        <w:t xml:space="preserve"> acțiunile elevilor și ale cadrelor didactice, a viziunilor democratice de conviețuire armonioasă într -o societate interculturală</w:t>
      </w:r>
      <w:r w:rsidR="00663C22" w:rsidRPr="00E2311E">
        <w:rPr>
          <w:rFonts w:ascii="Times New Roman" w:hAnsi="Times New Roman" w:cs="Times New Roman"/>
          <w:sz w:val="24"/>
          <w:szCs w:val="24"/>
        </w:rPr>
        <w:t>,a modului de promovare a valorilor multiculturale</w:t>
      </w:r>
    </w:p>
    <w:tbl>
      <w:tblPr>
        <w:tblStyle w:val="a3"/>
        <w:tblW w:w="10456" w:type="dxa"/>
        <w:tblLook w:val="04A0" w:firstRow="1" w:lastRow="0" w:firstColumn="1" w:lastColumn="0" w:noHBand="0" w:noVBand="1"/>
      </w:tblPr>
      <w:tblGrid>
        <w:gridCol w:w="1278"/>
        <w:gridCol w:w="3012"/>
        <w:gridCol w:w="2825"/>
        <w:gridCol w:w="3341"/>
      </w:tblGrid>
      <w:tr w:rsidR="007A259F" w:rsidRPr="00E2311E" w14:paraId="0AEDC4E5" w14:textId="77777777" w:rsidTr="002862B7">
        <w:tc>
          <w:tcPr>
            <w:tcW w:w="1278" w:type="dxa"/>
          </w:tcPr>
          <w:p w14:paraId="4C20DBEB" w14:textId="77777777" w:rsidR="007A259F" w:rsidRPr="00E2311E" w:rsidRDefault="007A259F" w:rsidP="00A04360">
            <w:pPr>
              <w:pStyle w:val="a4"/>
              <w:rPr>
                <w:rFonts w:ascii="Times New Roman" w:hAnsi="Times New Roman" w:cs="Times New Roman"/>
                <w:sz w:val="24"/>
                <w:szCs w:val="24"/>
              </w:rPr>
            </w:pPr>
            <w:r w:rsidRPr="00E2311E">
              <w:rPr>
                <w:rFonts w:ascii="Times New Roman" w:hAnsi="Times New Roman" w:cs="Times New Roman"/>
                <w:sz w:val="24"/>
                <w:szCs w:val="24"/>
              </w:rPr>
              <w:t>Dovezi</w:t>
            </w:r>
          </w:p>
        </w:tc>
        <w:tc>
          <w:tcPr>
            <w:tcW w:w="9178" w:type="dxa"/>
            <w:gridSpan w:val="3"/>
          </w:tcPr>
          <w:p w14:paraId="4BE8B7E0" w14:textId="48A97CAB" w:rsidR="00E2311E" w:rsidRPr="00E2311E" w:rsidRDefault="00E2311E" w:rsidP="00E2311E">
            <w:pPr>
              <w:pStyle w:val="a4"/>
              <w:rPr>
                <w:rFonts w:ascii="Times New Roman" w:hAnsi="Times New Roman" w:cs="Times New Roman"/>
                <w:sz w:val="24"/>
                <w:szCs w:val="24"/>
              </w:rPr>
            </w:pPr>
            <w:r w:rsidRPr="00E2311E">
              <w:rPr>
                <w:rFonts w:ascii="Times New Roman" w:eastAsia="Calibri" w:hAnsi="Times New Roman" w:cs="Times New Roman"/>
                <w:sz w:val="24"/>
                <w:szCs w:val="24"/>
                <w:lang w:val="ro-RO"/>
              </w:rPr>
              <w:t>Deja de câţiva ani elevii din gimnaziu participă la un Tournament naţional în cadrul orelor de Ed</w:t>
            </w:r>
            <w:r w:rsidR="00D1534C">
              <w:rPr>
                <w:rFonts w:ascii="Times New Roman" w:eastAsia="Calibri" w:hAnsi="Times New Roman" w:cs="Times New Roman"/>
                <w:sz w:val="24"/>
                <w:szCs w:val="24"/>
                <w:lang w:val="ro-RO"/>
              </w:rPr>
              <w:t>ucație</w:t>
            </w:r>
            <w:r w:rsidRPr="00E2311E">
              <w:rPr>
                <w:rFonts w:ascii="Times New Roman" w:eastAsia="Calibri" w:hAnsi="Times New Roman" w:cs="Times New Roman"/>
                <w:sz w:val="24"/>
                <w:szCs w:val="24"/>
                <w:lang w:val="ro-RO"/>
              </w:rPr>
              <w:t xml:space="preserve"> pentru societate cu privire la respectarea drepturilor omului. </w:t>
            </w:r>
          </w:p>
          <w:p w14:paraId="23A1A2C2" w14:textId="7924E675" w:rsidR="007A259F" w:rsidRPr="00E2311E" w:rsidRDefault="007A259F" w:rsidP="00E2311E">
            <w:pPr>
              <w:pStyle w:val="a4"/>
              <w:rPr>
                <w:rFonts w:ascii="Times New Roman" w:hAnsi="Times New Roman" w:cs="Times New Roman"/>
                <w:sz w:val="24"/>
                <w:szCs w:val="24"/>
              </w:rPr>
            </w:pPr>
          </w:p>
        </w:tc>
      </w:tr>
      <w:tr w:rsidR="007A259F" w:rsidRPr="00E2311E" w14:paraId="51DA6F54" w14:textId="77777777" w:rsidTr="002862B7">
        <w:tc>
          <w:tcPr>
            <w:tcW w:w="1278" w:type="dxa"/>
          </w:tcPr>
          <w:p w14:paraId="5EA7458E" w14:textId="77777777" w:rsidR="007A259F" w:rsidRPr="00E2311E" w:rsidRDefault="007A259F" w:rsidP="00A04360">
            <w:pPr>
              <w:pStyle w:val="a4"/>
              <w:rPr>
                <w:rFonts w:ascii="Times New Roman" w:hAnsi="Times New Roman" w:cs="Times New Roman"/>
                <w:sz w:val="24"/>
                <w:szCs w:val="24"/>
              </w:rPr>
            </w:pPr>
            <w:r w:rsidRPr="00E2311E">
              <w:rPr>
                <w:rFonts w:ascii="Times New Roman" w:hAnsi="Times New Roman" w:cs="Times New Roman"/>
                <w:sz w:val="24"/>
                <w:szCs w:val="24"/>
              </w:rPr>
              <w:t>Constatări</w:t>
            </w:r>
          </w:p>
        </w:tc>
        <w:tc>
          <w:tcPr>
            <w:tcW w:w="9178" w:type="dxa"/>
            <w:gridSpan w:val="3"/>
          </w:tcPr>
          <w:p w14:paraId="5224338C" w14:textId="1B0AD0FB" w:rsidR="007A259F" w:rsidRPr="00E2311E" w:rsidRDefault="00D1534C" w:rsidP="00A04360">
            <w:pPr>
              <w:pStyle w:val="a4"/>
              <w:rPr>
                <w:rFonts w:ascii="Times New Roman" w:hAnsi="Times New Roman" w:cs="Times New Roman"/>
                <w:sz w:val="24"/>
                <w:szCs w:val="24"/>
              </w:rPr>
            </w:pPr>
            <w:r w:rsidRPr="00D1534C">
              <w:rPr>
                <w:rFonts w:ascii="Times New Roman" w:eastAsia="Calibri" w:hAnsi="Times New Roman" w:cs="Times New Roman"/>
                <w:sz w:val="24"/>
                <w:szCs w:val="24"/>
              </w:rPr>
              <w:t>E</w:t>
            </w:r>
            <w:r w:rsidR="005F0786" w:rsidRPr="00D1534C">
              <w:rPr>
                <w:rFonts w:ascii="Times New Roman" w:eastAsia="Calibri" w:hAnsi="Times New Roman" w:cs="Times New Roman"/>
                <w:sz w:val="24"/>
                <w:szCs w:val="24"/>
                <w:lang w:val="en-US"/>
              </w:rPr>
              <w:t>l</w:t>
            </w:r>
            <w:r w:rsidR="005F0786" w:rsidRPr="00E2311E">
              <w:rPr>
                <w:rFonts w:ascii="Times New Roman" w:eastAsia="Calibri" w:hAnsi="Times New Roman" w:cs="Times New Roman"/>
                <w:sz w:val="24"/>
                <w:szCs w:val="24"/>
                <w:lang w:val="en-US"/>
              </w:rPr>
              <w:t>evii și cadrele didactice</w:t>
            </w:r>
            <w:r>
              <w:rPr>
                <w:rFonts w:ascii="Times New Roman" w:eastAsia="Calibri" w:hAnsi="Times New Roman" w:cs="Times New Roman"/>
                <w:sz w:val="24"/>
                <w:szCs w:val="24"/>
                <w:lang w:val="en-US"/>
              </w:rPr>
              <w:t xml:space="preserve"> sunt implicați</w:t>
            </w:r>
            <w:r w:rsidR="005F0786" w:rsidRPr="00E2311E">
              <w:rPr>
                <w:rFonts w:ascii="Times New Roman" w:eastAsia="Calibri" w:hAnsi="Times New Roman" w:cs="Times New Roman"/>
                <w:sz w:val="24"/>
                <w:szCs w:val="24"/>
                <w:lang w:val="en-US"/>
              </w:rPr>
              <w:t xml:space="preserve"> în diverse activități educaționale de nivel local și național, ce pun în evidență conviețuirea armonioasă într-o societate interculturală</w:t>
            </w:r>
          </w:p>
        </w:tc>
      </w:tr>
      <w:tr w:rsidR="007A259F" w:rsidRPr="00E2311E" w14:paraId="5F2CC735" w14:textId="77777777" w:rsidTr="002862B7">
        <w:tc>
          <w:tcPr>
            <w:tcW w:w="1278" w:type="dxa"/>
          </w:tcPr>
          <w:p w14:paraId="43EDD1D1" w14:textId="77777777" w:rsidR="007A259F" w:rsidRPr="00E2311E" w:rsidRDefault="007A259F" w:rsidP="00A04360">
            <w:pPr>
              <w:pStyle w:val="a4"/>
              <w:rPr>
                <w:rFonts w:ascii="Times New Roman" w:hAnsi="Times New Roman" w:cs="Times New Roman"/>
                <w:sz w:val="24"/>
                <w:szCs w:val="24"/>
              </w:rPr>
            </w:pPr>
            <w:r w:rsidRPr="00E2311E">
              <w:rPr>
                <w:rFonts w:ascii="Times New Roman" w:hAnsi="Times New Roman" w:cs="Times New Roman"/>
                <w:sz w:val="24"/>
                <w:szCs w:val="24"/>
              </w:rPr>
              <w:t>Pondere și punctaj acordat</w:t>
            </w:r>
          </w:p>
        </w:tc>
        <w:tc>
          <w:tcPr>
            <w:tcW w:w="3012" w:type="dxa"/>
          </w:tcPr>
          <w:p w14:paraId="159712C6" w14:textId="77777777" w:rsidR="007A259F" w:rsidRPr="00E2311E" w:rsidRDefault="007A259F" w:rsidP="00A04360">
            <w:pPr>
              <w:pStyle w:val="a4"/>
              <w:rPr>
                <w:rFonts w:ascii="Times New Roman" w:hAnsi="Times New Roman" w:cs="Times New Roman"/>
                <w:sz w:val="24"/>
                <w:szCs w:val="24"/>
              </w:rPr>
            </w:pPr>
            <w:r w:rsidRPr="00E2311E">
              <w:rPr>
                <w:rFonts w:ascii="Times New Roman" w:hAnsi="Times New Roman" w:cs="Times New Roman"/>
                <w:sz w:val="24"/>
                <w:szCs w:val="24"/>
              </w:rPr>
              <w:t>Pondere 2</w:t>
            </w:r>
          </w:p>
        </w:tc>
        <w:tc>
          <w:tcPr>
            <w:tcW w:w="2825" w:type="dxa"/>
          </w:tcPr>
          <w:p w14:paraId="5FB7F338" w14:textId="57E53EF8" w:rsidR="007A259F" w:rsidRPr="00E2311E" w:rsidRDefault="007A259F" w:rsidP="00A04360">
            <w:pPr>
              <w:pStyle w:val="a4"/>
              <w:rPr>
                <w:rFonts w:ascii="Times New Roman" w:hAnsi="Times New Roman" w:cs="Times New Roman"/>
                <w:sz w:val="24"/>
                <w:szCs w:val="24"/>
              </w:rPr>
            </w:pPr>
            <w:r w:rsidRPr="00E2311E">
              <w:rPr>
                <w:rFonts w:ascii="Times New Roman" w:hAnsi="Times New Roman" w:cs="Times New Roman"/>
                <w:sz w:val="24"/>
                <w:szCs w:val="24"/>
              </w:rPr>
              <w:t>Autoevaluare conform criteriilor</w:t>
            </w:r>
            <w:r w:rsidR="00E2311E" w:rsidRPr="00E2311E">
              <w:rPr>
                <w:rFonts w:ascii="Times New Roman" w:hAnsi="Times New Roman" w:cs="Times New Roman"/>
                <w:sz w:val="24"/>
                <w:szCs w:val="24"/>
              </w:rPr>
              <w:t xml:space="preserve"> </w:t>
            </w:r>
            <w:r w:rsidR="00F547B1">
              <w:rPr>
                <w:rFonts w:ascii="Times New Roman" w:hAnsi="Times New Roman" w:cs="Times New Roman"/>
                <w:sz w:val="24"/>
                <w:szCs w:val="24"/>
              </w:rPr>
              <w:t>0,75</w:t>
            </w:r>
          </w:p>
        </w:tc>
        <w:tc>
          <w:tcPr>
            <w:tcW w:w="3341" w:type="dxa"/>
          </w:tcPr>
          <w:p w14:paraId="2EFA9B83" w14:textId="665ADE01" w:rsidR="007A259F" w:rsidRPr="00E2311E" w:rsidRDefault="007A259F" w:rsidP="00A04360">
            <w:pPr>
              <w:pStyle w:val="a4"/>
              <w:rPr>
                <w:rFonts w:ascii="Times New Roman" w:hAnsi="Times New Roman" w:cs="Times New Roman"/>
                <w:sz w:val="24"/>
                <w:szCs w:val="24"/>
              </w:rPr>
            </w:pPr>
            <w:r w:rsidRPr="00E2311E">
              <w:rPr>
                <w:rFonts w:ascii="Times New Roman" w:hAnsi="Times New Roman" w:cs="Times New Roman"/>
                <w:sz w:val="24"/>
                <w:szCs w:val="24"/>
              </w:rPr>
              <w:t>Punctaj acordat</w:t>
            </w:r>
            <w:r w:rsidR="00F547B1">
              <w:rPr>
                <w:rFonts w:ascii="Times New Roman" w:hAnsi="Times New Roman" w:cs="Times New Roman"/>
                <w:sz w:val="24"/>
                <w:szCs w:val="24"/>
              </w:rPr>
              <w:t xml:space="preserve"> 1,5</w:t>
            </w:r>
          </w:p>
        </w:tc>
      </w:tr>
    </w:tbl>
    <w:p w14:paraId="53E31531" w14:textId="77777777" w:rsidR="007A259F" w:rsidRDefault="007A259F" w:rsidP="004621E6">
      <w:pPr>
        <w:pStyle w:val="a4"/>
        <w:rPr>
          <w:rFonts w:ascii="Times New Roman" w:hAnsi="Times New Roman" w:cs="Times New Roman"/>
          <w:sz w:val="28"/>
          <w:szCs w:val="28"/>
        </w:rPr>
      </w:pPr>
    </w:p>
    <w:p w14:paraId="49B0E9F1" w14:textId="77777777" w:rsidR="00A04360" w:rsidRDefault="00A04360" w:rsidP="004621E6">
      <w:pPr>
        <w:pStyle w:val="a4"/>
        <w:rPr>
          <w:rFonts w:ascii="Times New Roman" w:hAnsi="Times New Roman" w:cs="Times New Roman"/>
          <w:sz w:val="28"/>
          <w:szCs w:val="28"/>
        </w:rPr>
      </w:pPr>
    </w:p>
    <w:tbl>
      <w:tblPr>
        <w:tblStyle w:val="a3"/>
        <w:tblW w:w="10456" w:type="dxa"/>
        <w:tblLook w:val="04A0" w:firstRow="1" w:lastRow="0" w:firstColumn="1" w:lastColumn="0" w:noHBand="0" w:noVBand="1"/>
      </w:tblPr>
      <w:tblGrid>
        <w:gridCol w:w="2083"/>
        <w:gridCol w:w="4455"/>
        <w:gridCol w:w="3918"/>
      </w:tblGrid>
      <w:tr w:rsidR="00A04360" w14:paraId="3472AEBD" w14:textId="77777777" w:rsidTr="00C70615">
        <w:tc>
          <w:tcPr>
            <w:tcW w:w="1977" w:type="dxa"/>
            <w:vMerge w:val="restart"/>
          </w:tcPr>
          <w:p w14:paraId="230BA708" w14:textId="77777777" w:rsidR="00A04360" w:rsidRPr="002862B7" w:rsidRDefault="00A04360" w:rsidP="00A04360">
            <w:pPr>
              <w:pStyle w:val="a4"/>
              <w:rPr>
                <w:rFonts w:ascii="Times New Roman" w:hAnsi="Times New Roman" w:cs="Times New Roman"/>
                <w:b/>
                <w:bCs/>
                <w:sz w:val="28"/>
              </w:rPr>
            </w:pPr>
            <w:r w:rsidRPr="002862B7">
              <w:rPr>
                <w:rFonts w:ascii="Times New Roman" w:hAnsi="Times New Roman" w:cs="Times New Roman"/>
                <w:b/>
                <w:bCs/>
                <w:sz w:val="28"/>
              </w:rPr>
              <w:t>Dimensiune II</w:t>
            </w:r>
          </w:p>
          <w:p w14:paraId="1113A7A4" w14:textId="77777777" w:rsidR="00C70615" w:rsidRDefault="00C70615" w:rsidP="00A04360">
            <w:pPr>
              <w:pStyle w:val="a4"/>
              <w:rPr>
                <w:rFonts w:ascii="Times New Roman" w:hAnsi="Times New Roman" w:cs="Times New Roman"/>
                <w:sz w:val="28"/>
              </w:rPr>
            </w:pPr>
            <w:r w:rsidRPr="002862B7">
              <w:rPr>
                <w:rFonts w:ascii="Times New Roman" w:eastAsia="Calibri" w:hAnsi="Times New Roman" w:cs="Times New Roman"/>
                <w:b/>
                <w:bCs/>
                <w:sz w:val="24"/>
                <w:szCs w:val="24"/>
                <w:lang w:val="en-US"/>
              </w:rPr>
              <w:t>PARTICIPARE DEMOCRATICĂ</w:t>
            </w:r>
          </w:p>
        </w:tc>
        <w:tc>
          <w:tcPr>
            <w:tcW w:w="4510" w:type="dxa"/>
          </w:tcPr>
          <w:p w14:paraId="3A12E7DD" w14:textId="77777777" w:rsidR="00A04360" w:rsidRDefault="00A04360" w:rsidP="00A04360">
            <w:pPr>
              <w:pStyle w:val="a4"/>
              <w:rPr>
                <w:rFonts w:ascii="Times New Roman" w:hAnsi="Times New Roman" w:cs="Times New Roman"/>
                <w:sz w:val="28"/>
              </w:rPr>
            </w:pPr>
            <w:r>
              <w:rPr>
                <w:rFonts w:ascii="Times New Roman" w:hAnsi="Times New Roman" w:cs="Times New Roman"/>
                <w:sz w:val="28"/>
              </w:rPr>
              <w:t>Puncte forte</w:t>
            </w:r>
          </w:p>
        </w:tc>
        <w:tc>
          <w:tcPr>
            <w:tcW w:w="3969" w:type="dxa"/>
          </w:tcPr>
          <w:p w14:paraId="0255E65A" w14:textId="77777777" w:rsidR="00A04360" w:rsidRDefault="00A04360" w:rsidP="00A04360">
            <w:pPr>
              <w:pStyle w:val="a4"/>
              <w:rPr>
                <w:rFonts w:ascii="Times New Roman" w:hAnsi="Times New Roman" w:cs="Times New Roman"/>
                <w:sz w:val="28"/>
              </w:rPr>
            </w:pPr>
            <w:r>
              <w:rPr>
                <w:rFonts w:ascii="Times New Roman" w:hAnsi="Times New Roman" w:cs="Times New Roman"/>
                <w:sz w:val="28"/>
              </w:rPr>
              <w:t>Puncte slabe</w:t>
            </w:r>
          </w:p>
        </w:tc>
      </w:tr>
      <w:tr w:rsidR="00C70615" w14:paraId="4F60AB43" w14:textId="77777777" w:rsidTr="00C70615">
        <w:tc>
          <w:tcPr>
            <w:tcW w:w="1977" w:type="dxa"/>
            <w:vMerge/>
          </w:tcPr>
          <w:p w14:paraId="2EA64A4D" w14:textId="77777777" w:rsidR="00C70615" w:rsidRDefault="00C70615" w:rsidP="00A04360">
            <w:pPr>
              <w:pStyle w:val="a4"/>
              <w:rPr>
                <w:rFonts w:ascii="Times New Roman" w:hAnsi="Times New Roman" w:cs="Times New Roman"/>
                <w:sz w:val="28"/>
              </w:rPr>
            </w:pPr>
          </w:p>
        </w:tc>
        <w:tc>
          <w:tcPr>
            <w:tcW w:w="4510" w:type="dxa"/>
          </w:tcPr>
          <w:p w14:paraId="3C7D3AF3" w14:textId="423DA208" w:rsidR="00C70615" w:rsidRPr="005F0786" w:rsidRDefault="00E2311E" w:rsidP="005F0786">
            <w:pPr>
              <w:pStyle w:val="a4"/>
              <w:rPr>
                <w:rFonts w:ascii="Times New Roman" w:hAnsi="Times New Roman" w:cs="Times New Roman"/>
                <w:sz w:val="24"/>
              </w:rPr>
            </w:pPr>
            <w:r>
              <w:rPr>
                <w:rFonts w:ascii="Times New Roman" w:hAnsi="Times New Roman" w:cs="Times New Roman"/>
                <w:sz w:val="24"/>
              </w:rPr>
              <w:t>Consiliul</w:t>
            </w:r>
            <w:r w:rsidR="00C70615" w:rsidRPr="005F0786">
              <w:rPr>
                <w:rFonts w:ascii="Times New Roman" w:hAnsi="Times New Roman" w:cs="Times New Roman"/>
                <w:sz w:val="24"/>
              </w:rPr>
              <w:t xml:space="preserve"> Elevilor a fost ale</w:t>
            </w:r>
            <w:r>
              <w:rPr>
                <w:rFonts w:ascii="Times New Roman" w:hAnsi="Times New Roman" w:cs="Times New Roman"/>
                <w:sz w:val="24"/>
              </w:rPr>
              <w:t>s</w:t>
            </w:r>
            <w:r w:rsidR="00C70615" w:rsidRPr="005F0786">
              <w:rPr>
                <w:rFonts w:ascii="Times New Roman" w:hAnsi="Times New Roman" w:cs="Times New Roman"/>
                <w:sz w:val="24"/>
              </w:rPr>
              <w:t xml:space="preserve"> în mod democratic; </w:t>
            </w:r>
          </w:p>
          <w:p w14:paraId="4D65C6BD" w14:textId="517DD3A3" w:rsidR="00E2311E" w:rsidRPr="00E2311E" w:rsidRDefault="00C70615" w:rsidP="005F0786">
            <w:pPr>
              <w:pStyle w:val="a4"/>
              <w:rPr>
                <w:rFonts w:ascii="Times New Roman" w:hAnsi="Times New Roman" w:cs="Times New Roman"/>
                <w:sz w:val="24"/>
              </w:rPr>
            </w:pPr>
            <w:proofErr w:type="gramStart"/>
            <w:r w:rsidRPr="005F0786">
              <w:rPr>
                <w:rFonts w:ascii="Times New Roman" w:hAnsi="Times New Roman" w:cs="Times New Roman"/>
                <w:sz w:val="24"/>
              </w:rPr>
              <w:t xml:space="preserve">Reprezentantul  </w:t>
            </w:r>
            <w:r w:rsidR="00E2311E">
              <w:rPr>
                <w:rFonts w:ascii="Times New Roman" w:hAnsi="Times New Roman" w:cs="Times New Roman"/>
                <w:sz w:val="24"/>
              </w:rPr>
              <w:t>Consiliului</w:t>
            </w:r>
            <w:proofErr w:type="gramEnd"/>
            <w:r w:rsidR="00E2311E">
              <w:rPr>
                <w:rFonts w:ascii="Times New Roman" w:hAnsi="Times New Roman" w:cs="Times New Roman"/>
                <w:sz w:val="24"/>
              </w:rPr>
              <w:t xml:space="preserve"> </w:t>
            </w:r>
            <w:r w:rsidRPr="005F0786">
              <w:rPr>
                <w:rFonts w:ascii="Times New Roman" w:hAnsi="Times New Roman" w:cs="Times New Roman"/>
                <w:sz w:val="24"/>
              </w:rPr>
              <w:t xml:space="preserve"> Elevilor participă la luarea deciziilor cu privire la toate problemele de interes pentru elevi.</w:t>
            </w:r>
          </w:p>
          <w:p w14:paraId="002BFD8C" w14:textId="77777777" w:rsidR="00E2311E" w:rsidRDefault="00E2311E" w:rsidP="00E2311E">
            <w:pPr>
              <w:pStyle w:val="a4"/>
              <w:rPr>
                <w:rFonts w:ascii="Times New Roman" w:hAnsi="Times New Roman" w:cs="Times New Roman"/>
                <w:sz w:val="24"/>
                <w:lang w:val="ro-RO"/>
              </w:rPr>
            </w:pPr>
            <w:r w:rsidRPr="00E2311E">
              <w:rPr>
                <w:rFonts w:ascii="Times New Roman" w:hAnsi="Times New Roman" w:cs="Times New Roman"/>
                <w:sz w:val="24"/>
                <w:lang w:val="ro-RO"/>
              </w:rPr>
              <w:t xml:space="preserve">Implicarea elevilor şi a familiilor în procesul decizional </w:t>
            </w:r>
          </w:p>
          <w:p w14:paraId="66231AF8" w14:textId="34496ECA" w:rsidR="00E2311E" w:rsidRPr="00E2311E" w:rsidRDefault="00E2311E" w:rsidP="00E2311E">
            <w:pPr>
              <w:pStyle w:val="a4"/>
              <w:rPr>
                <w:rFonts w:ascii="Times New Roman" w:hAnsi="Times New Roman" w:cs="Times New Roman"/>
                <w:sz w:val="24"/>
                <w:lang w:val="ro-RO"/>
              </w:rPr>
            </w:pPr>
            <w:r w:rsidRPr="00E2311E">
              <w:rPr>
                <w:rFonts w:ascii="Times New Roman" w:hAnsi="Times New Roman" w:cs="Times New Roman"/>
                <w:sz w:val="24"/>
                <w:lang w:val="ro-RO"/>
              </w:rPr>
              <w:t>Implicarea familiilor în viaţa şcolii</w:t>
            </w:r>
          </w:p>
          <w:p w14:paraId="6BCE8956" w14:textId="77777777" w:rsidR="00E2311E" w:rsidRPr="00E2311E" w:rsidRDefault="00E2311E" w:rsidP="00E2311E">
            <w:pPr>
              <w:pStyle w:val="a4"/>
              <w:rPr>
                <w:rFonts w:ascii="Times New Roman" w:hAnsi="Times New Roman" w:cs="Times New Roman"/>
                <w:sz w:val="24"/>
                <w:lang w:val="ro-RO"/>
              </w:rPr>
            </w:pPr>
            <w:r w:rsidRPr="00E2311E">
              <w:rPr>
                <w:rFonts w:ascii="Times New Roman" w:hAnsi="Times New Roman" w:cs="Times New Roman"/>
                <w:sz w:val="24"/>
                <w:lang w:val="ro-RO"/>
              </w:rPr>
              <w:t>Existenţa şi funcţionalitatea parteneriatelor</w:t>
            </w:r>
          </w:p>
          <w:p w14:paraId="6D77A200" w14:textId="338CDAB8" w:rsidR="00E2311E" w:rsidRPr="00E2311E" w:rsidRDefault="00D1534C" w:rsidP="00E2311E">
            <w:pPr>
              <w:pStyle w:val="a4"/>
              <w:rPr>
                <w:rFonts w:ascii="Times New Roman" w:hAnsi="Times New Roman" w:cs="Times New Roman"/>
                <w:sz w:val="24"/>
                <w:lang w:val="ro-RO"/>
              </w:rPr>
            </w:pPr>
            <w:r>
              <w:rPr>
                <w:rFonts w:ascii="Times New Roman" w:hAnsi="Times New Roman" w:cs="Times New Roman"/>
                <w:sz w:val="24"/>
                <w:lang w:val="ro-RO"/>
              </w:rPr>
              <w:t>E</w:t>
            </w:r>
            <w:r w:rsidR="00E2311E" w:rsidRPr="00E2311E">
              <w:rPr>
                <w:rFonts w:ascii="Times New Roman" w:hAnsi="Times New Roman" w:cs="Times New Roman"/>
                <w:sz w:val="24"/>
                <w:lang w:val="ro-RO"/>
              </w:rPr>
              <w:t>levii se implică în proiecte educaţionale republicane şi au rezultate frumoase.</w:t>
            </w:r>
          </w:p>
          <w:p w14:paraId="2B4B40FD" w14:textId="32AAA63F" w:rsidR="00E2311E" w:rsidRPr="005F0786" w:rsidRDefault="00E2311E" w:rsidP="00E2311E">
            <w:pPr>
              <w:pStyle w:val="a4"/>
              <w:rPr>
                <w:rFonts w:ascii="Times New Roman" w:hAnsi="Times New Roman" w:cs="Times New Roman"/>
                <w:sz w:val="24"/>
                <w:lang w:val="ro-RO"/>
              </w:rPr>
            </w:pPr>
            <w:r w:rsidRPr="00E2311E">
              <w:rPr>
                <w:rFonts w:ascii="Times New Roman" w:hAnsi="Times New Roman" w:cs="Times New Roman"/>
                <w:sz w:val="24"/>
                <w:lang w:val="ro-RO"/>
              </w:rPr>
              <w:t>Elevii din CE se implică în acțiuni de voluntariat, acțiuni de binefacere</w:t>
            </w:r>
          </w:p>
        </w:tc>
        <w:tc>
          <w:tcPr>
            <w:tcW w:w="3969" w:type="dxa"/>
          </w:tcPr>
          <w:p w14:paraId="551E0289" w14:textId="77777777" w:rsidR="00C70615" w:rsidRDefault="00C70615" w:rsidP="005F0786">
            <w:pPr>
              <w:pStyle w:val="a4"/>
              <w:rPr>
                <w:rFonts w:ascii="Times New Roman" w:hAnsi="Times New Roman" w:cs="Times New Roman"/>
                <w:sz w:val="24"/>
              </w:rPr>
            </w:pPr>
            <w:r w:rsidRPr="005F0786">
              <w:rPr>
                <w:rFonts w:ascii="Times New Roman" w:hAnsi="Times New Roman" w:cs="Times New Roman"/>
                <w:sz w:val="24"/>
              </w:rPr>
              <w:t>Organizează și desfășoară sporadic activități care promovează diversitatea culturală, etnică și religioasă.</w:t>
            </w:r>
          </w:p>
          <w:p w14:paraId="0108F30B" w14:textId="7B5432AF" w:rsidR="00E2311E" w:rsidRPr="005F0786" w:rsidRDefault="00E2311E" w:rsidP="005F0786">
            <w:pPr>
              <w:pStyle w:val="a4"/>
              <w:rPr>
                <w:rFonts w:ascii="Times New Roman" w:hAnsi="Times New Roman" w:cs="Times New Roman"/>
                <w:sz w:val="24"/>
                <w:lang w:val="ro-RO"/>
              </w:rPr>
            </w:pPr>
            <w:r w:rsidRPr="00E2311E">
              <w:rPr>
                <w:rFonts w:ascii="Times New Roman" w:hAnsi="Times New Roman" w:cs="Times New Roman"/>
                <w:sz w:val="24"/>
                <w:lang w:val="ro-RO"/>
              </w:rPr>
              <w:t>Mai sunt elevi și părinți reticienți la capitolul implicare socială.</w:t>
            </w:r>
          </w:p>
        </w:tc>
      </w:tr>
    </w:tbl>
    <w:p w14:paraId="7F3AA4C5" w14:textId="77777777" w:rsidR="00304D38" w:rsidRDefault="006A7E30" w:rsidP="006A7E30">
      <w:pPr>
        <w:pStyle w:val="a4"/>
        <w:rPr>
          <w:rFonts w:ascii="Times New Roman" w:hAnsi="Times New Roman" w:cs="Times New Roman"/>
          <w:b/>
          <w:sz w:val="28"/>
          <w:szCs w:val="28"/>
        </w:rPr>
      </w:pPr>
      <w:r>
        <w:rPr>
          <w:rFonts w:ascii="Times New Roman" w:hAnsi="Times New Roman" w:cs="Times New Roman"/>
          <w:b/>
          <w:sz w:val="28"/>
          <w:szCs w:val="28"/>
        </w:rPr>
        <w:t xml:space="preserve">                       </w:t>
      </w:r>
    </w:p>
    <w:p w14:paraId="2CCECF60" w14:textId="07D01401" w:rsidR="007700B3" w:rsidRDefault="007700B3" w:rsidP="006A7E30">
      <w:pPr>
        <w:pStyle w:val="a4"/>
        <w:rPr>
          <w:rFonts w:ascii="Times New Roman" w:hAnsi="Times New Roman" w:cs="Times New Roman"/>
          <w:b/>
          <w:sz w:val="28"/>
          <w:szCs w:val="28"/>
        </w:rPr>
      </w:pPr>
      <w:r w:rsidRPr="007A259F">
        <w:rPr>
          <w:rFonts w:ascii="Times New Roman" w:hAnsi="Times New Roman" w:cs="Times New Roman"/>
          <w:b/>
          <w:sz w:val="28"/>
          <w:szCs w:val="28"/>
        </w:rPr>
        <w:t>Dimensiune III. INCLUZIUNE EDUCAȚIONALĂ</w:t>
      </w:r>
    </w:p>
    <w:p w14:paraId="549C1658" w14:textId="77777777" w:rsidR="00304D38" w:rsidRPr="007A259F" w:rsidRDefault="00304D38" w:rsidP="006A7E30">
      <w:pPr>
        <w:pStyle w:val="a4"/>
        <w:rPr>
          <w:rFonts w:ascii="Times New Roman" w:hAnsi="Times New Roman" w:cs="Times New Roman"/>
          <w:b/>
          <w:sz w:val="28"/>
          <w:szCs w:val="28"/>
        </w:rPr>
      </w:pPr>
    </w:p>
    <w:p w14:paraId="14F66EE5" w14:textId="77777777" w:rsidR="007700B3" w:rsidRPr="00E2311E" w:rsidRDefault="007700B3" w:rsidP="00304D38">
      <w:pPr>
        <w:pStyle w:val="a4"/>
        <w:rPr>
          <w:rFonts w:ascii="Times New Roman" w:hAnsi="Times New Roman" w:cs="Times New Roman"/>
          <w:b/>
          <w:sz w:val="24"/>
          <w:szCs w:val="24"/>
        </w:rPr>
      </w:pPr>
      <w:proofErr w:type="gramStart"/>
      <w:r w:rsidRPr="00E2311E">
        <w:rPr>
          <w:rFonts w:ascii="Times New Roman" w:hAnsi="Times New Roman" w:cs="Times New Roman"/>
          <w:b/>
          <w:sz w:val="24"/>
          <w:szCs w:val="24"/>
        </w:rPr>
        <w:t>Standard 3.1.</w:t>
      </w:r>
      <w:proofErr w:type="gramEnd"/>
      <w:r w:rsidRPr="00E2311E">
        <w:rPr>
          <w:rFonts w:ascii="Times New Roman" w:hAnsi="Times New Roman" w:cs="Times New Roman"/>
          <w:b/>
          <w:sz w:val="24"/>
          <w:szCs w:val="24"/>
        </w:rPr>
        <w:t xml:space="preserve"> Instituția educațională cuprinde toți copiii, indiferent de naționalitat</w:t>
      </w:r>
      <w:r w:rsidR="0004310D" w:rsidRPr="00E2311E">
        <w:rPr>
          <w:rFonts w:ascii="Times New Roman" w:hAnsi="Times New Roman" w:cs="Times New Roman"/>
          <w:b/>
          <w:sz w:val="24"/>
          <w:szCs w:val="24"/>
        </w:rPr>
        <w:t>e, gen, origine și stare soci</w:t>
      </w:r>
      <w:r w:rsidRPr="00E2311E">
        <w:rPr>
          <w:rFonts w:ascii="Times New Roman" w:hAnsi="Times New Roman" w:cs="Times New Roman"/>
          <w:b/>
          <w:sz w:val="24"/>
          <w:szCs w:val="24"/>
        </w:rPr>
        <w:t xml:space="preserve">ală, apartenență religioasă, stare </w:t>
      </w:r>
      <w:proofErr w:type="gramStart"/>
      <w:r w:rsidRPr="00E2311E">
        <w:rPr>
          <w:rFonts w:ascii="Times New Roman" w:hAnsi="Times New Roman" w:cs="Times New Roman"/>
          <w:b/>
          <w:sz w:val="24"/>
          <w:szCs w:val="24"/>
        </w:rPr>
        <w:t>a</w:t>
      </w:r>
      <w:proofErr w:type="gramEnd"/>
      <w:r w:rsidRPr="00E2311E">
        <w:rPr>
          <w:rFonts w:ascii="Times New Roman" w:hAnsi="Times New Roman" w:cs="Times New Roman"/>
          <w:b/>
          <w:sz w:val="24"/>
          <w:szCs w:val="24"/>
        </w:rPr>
        <w:t xml:space="preserve"> sănătății și creează condiții optime pen tru realizarea și dezvoltarea potențialului propriu în procesul educational</w:t>
      </w:r>
      <w:r w:rsidR="0004310D" w:rsidRPr="00E2311E">
        <w:rPr>
          <w:rFonts w:ascii="Times New Roman" w:hAnsi="Times New Roman" w:cs="Times New Roman"/>
          <w:b/>
          <w:sz w:val="24"/>
          <w:szCs w:val="24"/>
        </w:rPr>
        <w:t xml:space="preserve"> (8 puncte)</w:t>
      </w:r>
    </w:p>
    <w:p w14:paraId="4D08F293" w14:textId="77777777" w:rsidR="007700B3" w:rsidRPr="00E2311E" w:rsidRDefault="00BA598F" w:rsidP="00304D38">
      <w:pPr>
        <w:pStyle w:val="a4"/>
        <w:rPr>
          <w:rFonts w:ascii="Times New Roman" w:hAnsi="Times New Roman" w:cs="Times New Roman"/>
          <w:b/>
          <w:sz w:val="24"/>
          <w:szCs w:val="24"/>
        </w:rPr>
      </w:pPr>
      <w:r w:rsidRPr="00E2311E">
        <w:rPr>
          <w:rFonts w:ascii="Times New Roman" w:hAnsi="Times New Roman" w:cs="Times New Roman"/>
          <w:b/>
          <w:sz w:val="24"/>
          <w:szCs w:val="24"/>
        </w:rPr>
        <w:t>Domeniu</w:t>
      </w:r>
      <w:proofErr w:type="gramStart"/>
      <w:r w:rsidRPr="00E2311E">
        <w:rPr>
          <w:rFonts w:ascii="Times New Roman" w:hAnsi="Times New Roman" w:cs="Times New Roman"/>
          <w:b/>
          <w:sz w:val="24"/>
          <w:szCs w:val="24"/>
        </w:rPr>
        <w:t>:</w:t>
      </w:r>
      <w:r w:rsidR="007700B3" w:rsidRPr="00E2311E">
        <w:rPr>
          <w:rFonts w:ascii="Times New Roman" w:hAnsi="Times New Roman" w:cs="Times New Roman"/>
          <w:b/>
          <w:sz w:val="24"/>
          <w:szCs w:val="24"/>
        </w:rPr>
        <w:t>Management</w:t>
      </w:r>
      <w:proofErr w:type="gramEnd"/>
      <w:r w:rsidR="007700B3" w:rsidRPr="00E2311E">
        <w:rPr>
          <w:rFonts w:ascii="Times New Roman" w:hAnsi="Times New Roman" w:cs="Times New Roman"/>
          <w:b/>
          <w:sz w:val="24"/>
          <w:szCs w:val="24"/>
        </w:rPr>
        <w:t xml:space="preserve">: </w:t>
      </w:r>
    </w:p>
    <w:p w14:paraId="6B4ED1C2" w14:textId="77777777" w:rsidR="007700B3" w:rsidRPr="00E2311E" w:rsidRDefault="00BA598F" w:rsidP="004621E6">
      <w:pPr>
        <w:pStyle w:val="a4"/>
        <w:rPr>
          <w:rFonts w:ascii="Times New Roman" w:hAnsi="Times New Roman" w:cs="Times New Roman"/>
          <w:sz w:val="24"/>
          <w:szCs w:val="24"/>
        </w:rPr>
      </w:pPr>
      <w:proofErr w:type="gramStart"/>
      <w:r w:rsidRPr="00304D38">
        <w:rPr>
          <w:rFonts w:ascii="Times New Roman" w:hAnsi="Times New Roman" w:cs="Times New Roman"/>
          <w:b/>
          <w:bCs/>
          <w:sz w:val="24"/>
          <w:szCs w:val="24"/>
        </w:rPr>
        <w:t xml:space="preserve">Indicator </w:t>
      </w:r>
      <w:r w:rsidR="007700B3" w:rsidRPr="00304D38">
        <w:rPr>
          <w:rFonts w:ascii="Times New Roman" w:hAnsi="Times New Roman" w:cs="Times New Roman"/>
          <w:b/>
          <w:bCs/>
          <w:sz w:val="24"/>
          <w:szCs w:val="24"/>
        </w:rPr>
        <w:t>3.1.1</w:t>
      </w:r>
      <w:r w:rsidR="007700B3" w:rsidRPr="00E2311E">
        <w:rPr>
          <w:rFonts w:ascii="Times New Roman" w:hAnsi="Times New Roman" w:cs="Times New Roman"/>
          <w:sz w:val="24"/>
          <w:szCs w:val="24"/>
        </w:rPr>
        <w:t>.</w:t>
      </w:r>
      <w:proofErr w:type="gramEnd"/>
      <w:r w:rsidR="007700B3" w:rsidRPr="00E2311E">
        <w:rPr>
          <w:rFonts w:ascii="Times New Roman" w:hAnsi="Times New Roman" w:cs="Times New Roman"/>
          <w:sz w:val="24"/>
          <w:szCs w:val="24"/>
        </w:rPr>
        <w:t xml:space="preserve"> Elaborarea Planului strategic și operațional bazat pe politicile statului cu privire la educația </w:t>
      </w:r>
      <w:proofErr w:type="gramStart"/>
      <w:r w:rsidR="007700B3" w:rsidRPr="00E2311E">
        <w:rPr>
          <w:rFonts w:ascii="Times New Roman" w:hAnsi="Times New Roman" w:cs="Times New Roman"/>
          <w:sz w:val="24"/>
          <w:szCs w:val="24"/>
        </w:rPr>
        <w:t>incluzivă</w:t>
      </w:r>
      <w:r w:rsidR="0004310D" w:rsidRPr="00E2311E">
        <w:rPr>
          <w:rFonts w:ascii="Times New Roman" w:hAnsi="Times New Roman" w:cs="Times New Roman"/>
          <w:sz w:val="24"/>
          <w:szCs w:val="24"/>
        </w:rPr>
        <w:t>(</w:t>
      </w:r>
      <w:proofErr w:type="gramEnd"/>
      <w:r w:rsidR="0004310D" w:rsidRPr="00E2311E">
        <w:rPr>
          <w:rFonts w:ascii="Times New Roman" w:hAnsi="Times New Roman" w:cs="Times New Roman"/>
          <w:sz w:val="24"/>
          <w:szCs w:val="24"/>
        </w:rPr>
        <w:t>EI)</w:t>
      </w:r>
      <w:r w:rsidR="007700B3" w:rsidRPr="00E2311E">
        <w:rPr>
          <w:rFonts w:ascii="Times New Roman" w:hAnsi="Times New Roman" w:cs="Times New Roman"/>
          <w:sz w:val="24"/>
          <w:szCs w:val="24"/>
        </w:rPr>
        <w:t xml:space="preserve">, </w:t>
      </w:r>
      <w:r w:rsidR="0004310D" w:rsidRPr="00E2311E">
        <w:rPr>
          <w:rFonts w:ascii="Times New Roman" w:hAnsi="Times New Roman" w:cs="Times New Roman"/>
          <w:sz w:val="24"/>
          <w:szCs w:val="24"/>
        </w:rPr>
        <w:t>a startegiilor de formare continua a cadrelor în domeniul EI,a proiectelor de asigurare a incluziunii prin activități multiculturale,</w:t>
      </w:r>
      <w:r w:rsidR="007700B3" w:rsidRPr="00E2311E">
        <w:rPr>
          <w:rFonts w:ascii="Times New Roman" w:hAnsi="Times New Roman" w:cs="Times New Roman"/>
          <w:sz w:val="24"/>
          <w:szCs w:val="24"/>
        </w:rPr>
        <w:t>a documentelo</w:t>
      </w:r>
      <w:r w:rsidR="0004310D" w:rsidRPr="00E2311E">
        <w:rPr>
          <w:rFonts w:ascii="Times New Roman" w:hAnsi="Times New Roman" w:cs="Times New Roman"/>
          <w:sz w:val="24"/>
          <w:szCs w:val="24"/>
        </w:rPr>
        <w:t>r</w:t>
      </w:r>
      <w:r w:rsidR="007700B3" w:rsidRPr="00E2311E">
        <w:rPr>
          <w:rFonts w:ascii="Times New Roman" w:hAnsi="Times New Roman" w:cs="Times New Roman"/>
          <w:sz w:val="24"/>
          <w:szCs w:val="24"/>
        </w:rPr>
        <w:t xml:space="preserve"> de asigurare a serviciilor de sprijin pentru elevii cu CES </w:t>
      </w:r>
    </w:p>
    <w:tbl>
      <w:tblPr>
        <w:tblStyle w:val="a3"/>
        <w:tblW w:w="10456" w:type="dxa"/>
        <w:tblLook w:val="04A0" w:firstRow="1" w:lastRow="0" w:firstColumn="1" w:lastColumn="0" w:noHBand="0" w:noVBand="1"/>
      </w:tblPr>
      <w:tblGrid>
        <w:gridCol w:w="1278"/>
        <w:gridCol w:w="3012"/>
        <w:gridCol w:w="2825"/>
        <w:gridCol w:w="3341"/>
      </w:tblGrid>
      <w:tr w:rsidR="007A259F" w:rsidRPr="00E2311E" w14:paraId="4FDEC273" w14:textId="77777777" w:rsidTr="00304D38">
        <w:tc>
          <w:tcPr>
            <w:tcW w:w="1278" w:type="dxa"/>
          </w:tcPr>
          <w:p w14:paraId="49D1EFF2" w14:textId="77777777" w:rsidR="007A259F" w:rsidRPr="00E2311E" w:rsidRDefault="007A259F" w:rsidP="00A04360">
            <w:pPr>
              <w:pStyle w:val="a4"/>
              <w:rPr>
                <w:rFonts w:ascii="Times New Roman" w:hAnsi="Times New Roman" w:cs="Times New Roman"/>
                <w:sz w:val="24"/>
                <w:szCs w:val="24"/>
              </w:rPr>
            </w:pPr>
            <w:r w:rsidRPr="00E2311E">
              <w:rPr>
                <w:rFonts w:ascii="Times New Roman" w:hAnsi="Times New Roman" w:cs="Times New Roman"/>
                <w:sz w:val="24"/>
                <w:szCs w:val="24"/>
              </w:rPr>
              <w:t>Dovezi</w:t>
            </w:r>
          </w:p>
        </w:tc>
        <w:tc>
          <w:tcPr>
            <w:tcW w:w="9178" w:type="dxa"/>
            <w:gridSpan w:val="3"/>
          </w:tcPr>
          <w:p w14:paraId="15EEE31E" w14:textId="3D61C2D0" w:rsidR="008323F4" w:rsidRPr="00E2311E" w:rsidRDefault="008323F4" w:rsidP="00827C6A">
            <w:pPr>
              <w:pStyle w:val="a4"/>
              <w:rPr>
                <w:rFonts w:ascii="Times New Roman" w:hAnsi="Times New Roman" w:cs="Times New Roman"/>
                <w:sz w:val="24"/>
                <w:szCs w:val="24"/>
                <w:lang w:val="en-US"/>
              </w:rPr>
            </w:pPr>
            <w:r w:rsidRPr="00E2311E">
              <w:rPr>
                <w:rFonts w:ascii="Times New Roman" w:hAnsi="Times New Roman" w:cs="Times New Roman"/>
                <w:i/>
                <w:sz w:val="24"/>
                <w:szCs w:val="24"/>
                <w:lang w:val="ro-RO"/>
              </w:rPr>
              <w:t xml:space="preserve">Statutul Instituției Publice </w:t>
            </w:r>
            <w:r w:rsidR="00E2311E" w:rsidRPr="00E2311E">
              <w:rPr>
                <w:rFonts w:ascii="Times New Roman" w:hAnsi="Times New Roman" w:cs="Times New Roman"/>
                <w:i/>
                <w:sz w:val="24"/>
                <w:szCs w:val="24"/>
                <w:lang w:val="ro-RO"/>
              </w:rPr>
              <w:t>Gimnaziul„Grigore Vieru”</w:t>
            </w:r>
            <w:r w:rsidRPr="00E2311E">
              <w:rPr>
                <w:rFonts w:ascii="Times New Roman" w:hAnsi="Times New Roman" w:cs="Times New Roman"/>
                <w:i/>
                <w:sz w:val="24"/>
                <w:szCs w:val="24"/>
                <w:lang w:val="ro-RO"/>
              </w:rPr>
              <w:t>,</w:t>
            </w:r>
            <w:r w:rsidRPr="00E2311E">
              <w:rPr>
                <w:rFonts w:ascii="Times New Roman" w:hAnsi="Times New Roman" w:cs="Times New Roman"/>
                <w:sz w:val="24"/>
                <w:szCs w:val="24"/>
                <w:lang w:val="ro-RO"/>
              </w:rPr>
              <w:t xml:space="preserve"> aprobat la ședința Consiliului </w:t>
            </w:r>
            <w:r w:rsidRPr="00E2311E">
              <w:rPr>
                <w:rFonts w:ascii="Times New Roman" w:hAnsi="Times New Roman" w:cs="Times New Roman"/>
                <w:sz w:val="24"/>
                <w:szCs w:val="24"/>
                <w:lang w:val="ro-RO"/>
              </w:rPr>
              <w:lastRenderedPageBreak/>
              <w:t xml:space="preserve">profesoral, proces-verbal </w:t>
            </w:r>
            <w:r w:rsidRPr="000D48B4">
              <w:rPr>
                <w:rFonts w:ascii="Times New Roman" w:hAnsi="Times New Roman" w:cs="Times New Roman"/>
                <w:sz w:val="24"/>
                <w:szCs w:val="24"/>
                <w:lang w:val="ro-RO"/>
              </w:rPr>
              <w:t>nr.</w:t>
            </w:r>
            <w:r w:rsidR="000D48B4" w:rsidRPr="000D48B4">
              <w:rPr>
                <w:rFonts w:ascii="Times New Roman" w:hAnsi="Times New Roman" w:cs="Times New Roman"/>
                <w:sz w:val="24"/>
                <w:szCs w:val="24"/>
                <w:lang w:val="ro-RO"/>
              </w:rPr>
              <w:t>6 din 19</w:t>
            </w:r>
            <w:r w:rsidR="00C82DD6" w:rsidRPr="000D48B4">
              <w:rPr>
                <w:rFonts w:ascii="Times New Roman" w:hAnsi="Times New Roman" w:cs="Times New Roman"/>
                <w:sz w:val="24"/>
                <w:szCs w:val="24"/>
                <w:lang w:val="ro-RO"/>
              </w:rPr>
              <w:t>.04.</w:t>
            </w:r>
            <w:r w:rsidRPr="000D48B4">
              <w:rPr>
                <w:rFonts w:ascii="Times New Roman" w:hAnsi="Times New Roman" w:cs="Times New Roman"/>
                <w:sz w:val="24"/>
                <w:szCs w:val="24"/>
                <w:lang w:val="ro-RO"/>
              </w:rPr>
              <w:t xml:space="preserve"> 201</w:t>
            </w:r>
            <w:r w:rsidR="00C82DD6" w:rsidRPr="000D48B4">
              <w:rPr>
                <w:rFonts w:ascii="Times New Roman" w:hAnsi="Times New Roman" w:cs="Times New Roman"/>
                <w:sz w:val="24"/>
                <w:szCs w:val="24"/>
                <w:lang w:val="ro-RO"/>
              </w:rPr>
              <w:t>9</w:t>
            </w:r>
            <w:r w:rsidRPr="00E2311E">
              <w:rPr>
                <w:rFonts w:ascii="Times New Roman" w:hAnsi="Times New Roman" w:cs="Times New Roman"/>
                <w:sz w:val="24"/>
                <w:szCs w:val="24"/>
                <w:lang w:val="ro-RO"/>
              </w:rPr>
              <w:t xml:space="preserve">, conține sarcini ce prevăd asigurarea incluziunii, respectării și egalității de șanse pentru toți copii. </w:t>
            </w:r>
            <w:r w:rsidRPr="00E2311E">
              <w:rPr>
                <w:rFonts w:ascii="Times New Roman" w:hAnsi="Times New Roman" w:cs="Times New Roman"/>
                <w:sz w:val="24"/>
                <w:szCs w:val="24"/>
                <w:lang w:val="en-US"/>
              </w:rPr>
              <w:t xml:space="preserve">Conform </w:t>
            </w:r>
            <w:proofErr w:type="gramStart"/>
            <w:r w:rsidRPr="00E2311E">
              <w:rPr>
                <w:rFonts w:ascii="Times New Roman" w:hAnsi="Times New Roman" w:cs="Times New Roman"/>
                <w:sz w:val="24"/>
                <w:szCs w:val="24"/>
                <w:lang w:val="en-US"/>
              </w:rPr>
              <w:t>Statutului  se</w:t>
            </w:r>
            <w:proofErr w:type="gramEnd"/>
            <w:r w:rsidRPr="00E2311E">
              <w:rPr>
                <w:rFonts w:ascii="Times New Roman" w:hAnsi="Times New Roman" w:cs="Times New Roman"/>
                <w:sz w:val="24"/>
                <w:szCs w:val="24"/>
                <w:lang w:val="en-US"/>
              </w:rPr>
              <w:t xml:space="preserve"> urmărește: asigurarea incluziunii, respectării și egalității de șanse pentru toți copii.  </w:t>
            </w:r>
          </w:p>
          <w:p w14:paraId="088BC553" w14:textId="54441949" w:rsidR="008323F4" w:rsidRPr="00E2311E" w:rsidRDefault="000D48B4" w:rsidP="00827C6A">
            <w:pPr>
              <w:pStyle w:val="a4"/>
              <w:rPr>
                <w:rFonts w:ascii="Times New Roman" w:hAnsi="Times New Roman" w:cs="Times New Roman"/>
                <w:sz w:val="24"/>
                <w:szCs w:val="24"/>
                <w:lang w:val="en-US"/>
              </w:rPr>
            </w:pPr>
            <w:r>
              <w:rPr>
                <w:rFonts w:ascii="Times New Roman" w:hAnsi="Times New Roman" w:cs="Times New Roman"/>
                <w:sz w:val="24"/>
                <w:szCs w:val="24"/>
                <w:lang w:val="en-US"/>
              </w:rPr>
              <w:t>Planul anual de activitate</w:t>
            </w:r>
            <w:r w:rsidR="008323F4" w:rsidRPr="00E2311E">
              <w:rPr>
                <w:rFonts w:ascii="Times New Roman" w:hAnsi="Times New Roman" w:cs="Times New Roman"/>
                <w:sz w:val="24"/>
                <w:szCs w:val="24"/>
                <w:lang w:val="en-US"/>
              </w:rPr>
              <w:t xml:space="preserve"> pentru anul de studii 20</w:t>
            </w:r>
            <w:r w:rsidR="00E2311E" w:rsidRPr="00E2311E">
              <w:rPr>
                <w:rFonts w:ascii="Times New Roman" w:hAnsi="Times New Roman" w:cs="Times New Roman"/>
                <w:sz w:val="24"/>
                <w:szCs w:val="24"/>
                <w:lang w:val="en-US"/>
              </w:rPr>
              <w:t>20</w:t>
            </w:r>
            <w:r w:rsidR="008323F4" w:rsidRPr="00E2311E">
              <w:rPr>
                <w:rFonts w:ascii="Times New Roman" w:hAnsi="Times New Roman" w:cs="Times New Roman"/>
                <w:sz w:val="24"/>
                <w:szCs w:val="24"/>
                <w:lang w:val="en-US"/>
              </w:rPr>
              <w:t>-202</w:t>
            </w:r>
            <w:r w:rsidR="00E2311E" w:rsidRPr="00E2311E">
              <w:rPr>
                <w:rFonts w:ascii="Times New Roman" w:hAnsi="Times New Roman" w:cs="Times New Roman"/>
                <w:sz w:val="24"/>
                <w:szCs w:val="24"/>
                <w:lang w:val="en-US"/>
              </w:rPr>
              <w:t>1</w:t>
            </w:r>
            <w:r w:rsidR="008323F4" w:rsidRPr="00E2311E">
              <w:rPr>
                <w:rFonts w:ascii="Times New Roman" w:hAnsi="Times New Roman" w:cs="Times New Roman"/>
                <w:sz w:val="24"/>
                <w:szCs w:val="24"/>
                <w:lang w:val="en-US"/>
              </w:rPr>
              <w:t xml:space="preserve">, discutat la ședința Consiliului profesoral, proces-verbal nr.01 din </w:t>
            </w:r>
            <w:r w:rsidR="00E2311E" w:rsidRPr="00E2311E">
              <w:rPr>
                <w:rFonts w:ascii="Times New Roman" w:hAnsi="Times New Roman" w:cs="Times New Roman"/>
                <w:sz w:val="24"/>
                <w:szCs w:val="24"/>
                <w:lang w:val="en-US"/>
              </w:rPr>
              <w:t>10</w:t>
            </w:r>
            <w:r w:rsidR="00D23D3B">
              <w:rPr>
                <w:rFonts w:ascii="Times New Roman" w:hAnsi="Times New Roman" w:cs="Times New Roman"/>
                <w:sz w:val="24"/>
                <w:szCs w:val="24"/>
                <w:lang w:val="en-US"/>
              </w:rPr>
              <w:t xml:space="preserve"> </w:t>
            </w:r>
            <w:r w:rsidR="008323F4" w:rsidRPr="00E2311E">
              <w:rPr>
                <w:rFonts w:ascii="Times New Roman" w:hAnsi="Times New Roman" w:cs="Times New Roman"/>
                <w:sz w:val="24"/>
                <w:szCs w:val="24"/>
                <w:lang w:val="en-US"/>
              </w:rPr>
              <w:t>septembrie 20</w:t>
            </w:r>
            <w:r w:rsidR="00E2311E" w:rsidRPr="00E2311E">
              <w:rPr>
                <w:rFonts w:ascii="Times New Roman" w:hAnsi="Times New Roman" w:cs="Times New Roman"/>
                <w:sz w:val="24"/>
                <w:szCs w:val="24"/>
                <w:lang w:val="en-US"/>
              </w:rPr>
              <w:t>20</w:t>
            </w:r>
            <w:r w:rsidR="008323F4" w:rsidRPr="00E2311E">
              <w:rPr>
                <w:rFonts w:ascii="Times New Roman" w:hAnsi="Times New Roman" w:cs="Times New Roman"/>
                <w:sz w:val="24"/>
                <w:szCs w:val="24"/>
                <w:lang w:val="en-US"/>
              </w:rPr>
              <w:t>;</w:t>
            </w:r>
          </w:p>
          <w:p w14:paraId="058B6643" w14:textId="2367C913" w:rsidR="007A259F" w:rsidRPr="00E2311E" w:rsidRDefault="00D23D3B" w:rsidP="00827C6A">
            <w:pPr>
              <w:pStyle w:val="a4"/>
              <w:rPr>
                <w:sz w:val="24"/>
                <w:szCs w:val="24"/>
              </w:rPr>
            </w:pPr>
            <w:r>
              <w:rPr>
                <w:rFonts w:ascii="Times New Roman" w:hAnsi="Times New Roman" w:cs="Times New Roman"/>
                <w:sz w:val="24"/>
                <w:szCs w:val="24"/>
                <w:lang w:val="en-US"/>
              </w:rPr>
              <w:t>Chestionar„Suntem egali și diferiți într-o  școală democratică</w:t>
            </w:r>
          </w:p>
        </w:tc>
      </w:tr>
      <w:tr w:rsidR="007A259F" w:rsidRPr="00E2311E" w14:paraId="21C25557" w14:textId="77777777" w:rsidTr="00304D38">
        <w:tc>
          <w:tcPr>
            <w:tcW w:w="1278" w:type="dxa"/>
          </w:tcPr>
          <w:p w14:paraId="2FD692C4" w14:textId="77777777" w:rsidR="007A259F" w:rsidRPr="00E2311E" w:rsidRDefault="007A259F" w:rsidP="00A04360">
            <w:pPr>
              <w:pStyle w:val="a4"/>
              <w:rPr>
                <w:rFonts w:ascii="Times New Roman" w:hAnsi="Times New Roman" w:cs="Times New Roman"/>
                <w:sz w:val="24"/>
                <w:szCs w:val="24"/>
              </w:rPr>
            </w:pPr>
            <w:r w:rsidRPr="00E2311E">
              <w:rPr>
                <w:rFonts w:ascii="Times New Roman" w:hAnsi="Times New Roman" w:cs="Times New Roman"/>
                <w:sz w:val="24"/>
                <w:szCs w:val="24"/>
              </w:rPr>
              <w:lastRenderedPageBreak/>
              <w:t>Constatări</w:t>
            </w:r>
          </w:p>
        </w:tc>
        <w:tc>
          <w:tcPr>
            <w:tcW w:w="9178" w:type="dxa"/>
            <w:gridSpan w:val="3"/>
          </w:tcPr>
          <w:p w14:paraId="55C92CA3" w14:textId="657F9D72" w:rsidR="007A259F" w:rsidRPr="00E2311E" w:rsidRDefault="000D48B4" w:rsidP="00A04360">
            <w:pPr>
              <w:pStyle w:val="a4"/>
              <w:rPr>
                <w:rFonts w:ascii="Times New Roman" w:hAnsi="Times New Roman" w:cs="Times New Roman"/>
                <w:sz w:val="24"/>
                <w:szCs w:val="24"/>
              </w:rPr>
            </w:pPr>
            <w:r w:rsidRPr="000D48B4">
              <w:rPr>
                <w:rFonts w:ascii="Times New Roman" w:eastAsia="Calibri" w:hAnsi="Times New Roman" w:cs="Times New Roman"/>
                <w:sz w:val="24"/>
                <w:szCs w:val="24"/>
              </w:rPr>
              <w:t>P</w:t>
            </w:r>
            <w:r w:rsidR="008323F4" w:rsidRPr="00E2311E">
              <w:rPr>
                <w:rFonts w:ascii="Times New Roman" w:eastAsia="Calibri" w:hAnsi="Times New Roman" w:cs="Times New Roman"/>
                <w:sz w:val="24"/>
                <w:szCs w:val="24"/>
                <w:lang w:val="en-US"/>
              </w:rPr>
              <w:t xml:space="preserve">lanul strategic și operațional </w:t>
            </w:r>
            <w:r>
              <w:rPr>
                <w:rFonts w:ascii="Times New Roman" w:eastAsia="Calibri" w:hAnsi="Times New Roman" w:cs="Times New Roman"/>
                <w:sz w:val="24"/>
                <w:szCs w:val="24"/>
                <w:lang w:val="en-US"/>
              </w:rPr>
              <w:t xml:space="preserve">este </w:t>
            </w:r>
            <w:r w:rsidR="008323F4" w:rsidRPr="00E2311E">
              <w:rPr>
                <w:rFonts w:ascii="Times New Roman" w:eastAsia="Calibri" w:hAnsi="Times New Roman" w:cs="Times New Roman"/>
                <w:sz w:val="24"/>
                <w:szCs w:val="24"/>
                <w:lang w:val="en-US"/>
              </w:rPr>
              <w:t xml:space="preserve">bazat pe politicile </w:t>
            </w:r>
            <w:proofErr w:type="gramStart"/>
            <w:r w:rsidR="008323F4" w:rsidRPr="00E2311E">
              <w:rPr>
                <w:rFonts w:ascii="Times New Roman" w:eastAsia="Calibri" w:hAnsi="Times New Roman" w:cs="Times New Roman"/>
                <w:sz w:val="24"/>
                <w:szCs w:val="24"/>
                <w:lang w:val="en-US"/>
              </w:rPr>
              <w:t>statului  cu</w:t>
            </w:r>
            <w:proofErr w:type="gramEnd"/>
            <w:r w:rsidR="008323F4" w:rsidRPr="00E2311E">
              <w:rPr>
                <w:rFonts w:ascii="Times New Roman" w:eastAsia="Calibri" w:hAnsi="Times New Roman" w:cs="Times New Roman"/>
                <w:sz w:val="24"/>
                <w:szCs w:val="24"/>
                <w:lang w:val="en-US"/>
              </w:rPr>
              <w:t xml:space="preserve"> privire la educația  incluzivă (după caz) dar, proiectează parțial documente de asigurare a serviciilor de sprijin inclusiv și strategii de formare continuă a cadrelor didactice în domeniul educației incluzive.</w:t>
            </w:r>
          </w:p>
        </w:tc>
      </w:tr>
      <w:tr w:rsidR="007A259F" w:rsidRPr="00E2311E" w14:paraId="6A6E1623" w14:textId="77777777" w:rsidTr="00304D38">
        <w:tc>
          <w:tcPr>
            <w:tcW w:w="1278" w:type="dxa"/>
          </w:tcPr>
          <w:p w14:paraId="3750A234" w14:textId="77777777" w:rsidR="007A259F" w:rsidRPr="00E2311E" w:rsidRDefault="007A259F" w:rsidP="00A04360">
            <w:pPr>
              <w:pStyle w:val="a4"/>
              <w:rPr>
                <w:rFonts w:ascii="Times New Roman" w:hAnsi="Times New Roman" w:cs="Times New Roman"/>
                <w:sz w:val="24"/>
                <w:szCs w:val="24"/>
              </w:rPr>
            </w:pPr>
            <w:r w:rsidRPr="00E2311E">
              <w:rPr>
                <w:rFonts w:ascii="Times New Roman" w:hAnsi="Times New Roman" w:cs="Times New Roman"/>
                <w:sz w:val="24"/>
                <w:szCs w:val="24"/>
              </w:rPr>
              <w:t>Pondere și punctaj acordat</w:t>
            </w:r>
          </w:p>
        </w:tc>
        <w:tc>
          <w:tcPr>
            <w:tcW w:w="3012" w:type="dxa"/>
          </w:tcPr>
          <w:p w14:paraId="2B6B7630" w14:textId="77777777" w:rsidR="007A259F" w:rsidRPr="00E2311E" w:rsidRDefault="007A259F" w:rsidP="00A04360">
            <w:pPr>
              <w:pStyle w:val="a4"/>
              <w:rPr>
                <w:rFonts w:ascii="Times New Roman" w:hAnsi="Times New Roman" w:cs="Times New Roman"/>
                <w:sz w:val="24"/>
                <w:szCs w:val="24"/>
              </w:rPr>
            </w:pPr>
            <w:r w:rsidRPr="00E2311E">
              <w:rPr>
                <w:rFonts w:ascii="Times New Roman" w:hAnsi="Times New Roman" w:cs="Times New Roman"/>
                <w:sz w:val="24"/>
                <w:szCs w:val="24"/>
              </w:rPr>
              <w:t>Pondere 2</w:t>
            </w:r>
          </w:p>
        </w:tc>
        <w:tc>
          <w:tcPr>
            <w:tcW w:w="2825" w:type="dxa"/>
          </w:tcPr>
          <w:p w14:paraId="54A1EC59" w14:textId="331585D7" w:rsidR="007A259F" w:rsidRPr="00E2311E" w:rsidRDefault="007A259F" w:rsidP="00A04360">
            <w:pPr>
              <w:pStyle w:val="a4"/>
              <w:rPr>
                <w:rFonts w:ascii="Times New Roman" w:hAnsi="Times New Roman" w:cs="Times New Roman"/>
                <w:sz w:val="24"/>
                <w:szCs w:val="24"/>
              </w:rPr>
            </w:pPr>
            <w:r w:rsidRPr="00E2311E">
              <w:rPr>
                <w:rFonts w:ascii="Times New Roman" w:hAnsi="Times New Roman" w:cs="Times New Roman"/>
                <w:sz w:val="24"/>
                <w:szCs w:val="24"/>
              </w:rPr>
              <w:t>Autoevaluare conform criteriilor</w:t>
            </w:r>
            <w:r w:rsidR="00E2311E" w:rsidRPr="00E2311E">
              <w:rPr>
                <w:rFonts w:ascii="Times New Roman" w:hAnsi="Times New Roman" w:cs="Times New Roman"/>
                <w:sz w:val="24"/>
                <w:szCs w:val="24"/>
              </w:rPr>
              <w:t xml:space="preserve"> </w:t>
            </w:r>
            <w:r w:rsidR="000B6CD0">
              <w:rPr>
                <w:rFonts w:ascii="Times New Roman" w:hAnsi="Times New Roman" w:cs="Times New Roman"/>
                <w:sz w:val="24"/>
                <w:szCs w:val="24"/>
              </w:rPr>
              <w:t>0</w:t>
            </w:r>
            <w:r w:rsidR="00E2311E" w:rsidRPr="00E2311E">
              <w:rPr>
                <w:rFonts w:ascii="Times New Roman" w:hAnsi="Times New Roman" w:cs="Times New Roman"/>
                <w:sz w:val="24"/>
                <w:szCs w:val="24"/>
              </w:rPr>
              <w:t>,75</w:t>
            </w:r>
          </w:p>
        </w:tc>
        <w:tc>
          <w:tcPr>
            <w:tcW w:w="3341" w:type="dxa"/>
          </w:tcPr>
          <w:p w14:paraId="62F4F529" w14:textId="6541FABB" w:rsidR="007A259F" w:rsidRPr="00E2311E" w:rsidRDefault="007A259F" w:rsidP="00A04360">
            <w:pPr>
              <w:pStyle w:val="a4"/>
              <w:rPr>
                <w:rFonts w:ascii="Times New Roman" w:hAnsi="Times New Roman" w:cs="Times New Roman"/>
                <w:sz w:val="24"/>
                <w:szCs w:val="24"/>
              </w:rPr>
            </w:pPr>
            <w:r w:rsidRPr="00E2311E">
              <w:rPr>
                <w:rFonts w:ascii="Times New Roman" w:hAnsi="Times New Roman" w:cs="Times New Roman"/>
                <w:sz w:val="24"/>
                <w:szCs w:val="24"/>
              </w:rPr>
              <w:t>Punctaj acordat</w:t>
            </w:r>
            <w:r w:rsidR="00E2311E" w:rsidRPr="00E2311E">
              <w:rPr>
                <w:rFonts w:ascii="Times New Roman" w:hAnsi="Times New Roman" w:cs="Times New Roman"/>
                <w:sz w:val="24"/>
                <w:szCs w:val="24"/>
              </w:rPr>
              <w:t xml:space="preserve"> 1,5</w:t>
            </w:r>
          </w:p>
        </w:tc>
      </w:tr>
    </w:tbl>
    <w:p w14:paraId="1C541A4E" w14:textId="77777777" w:rsidR="007A259F" w:rsidRPr="00EF6CEA" w:rsidRDefault="007A259F" w:rsidP="004621E6">
      <w:pPr>
        <w:pStyle w:val="a4"/>
        <w:rPr>
          <w:rFonts w:ascii="Times New Roman" w:hAnsi="Times New Roman" w:cs="Times New Roman"/>
          <w:sz w:val="28"/>
          <w:szCs w:val="28"/>
        </w:rPr>
      </w:pPr>
    </w:p>
    <w:p w14:paraId="6181D0CA" w14:textId="69779CA9" w:rsidR="007A259F" w:rsidRPr="00304D38" w:rsidRDefault="00BA598F" w:rsidP="00304D38">
      <w:pPr>
        <w:pStyle w:val="a4"/>
        <w:rPr>
          <w:rFonts w:ascii="Times New Roman" w:hAnsi="Times New Roman" w:cs="Times New Roman"/>
          <w:sz w:val="24"/>
          <w:szCs w:val="24"/>
        </w:rPr>
      </w:pPr>
      <w:r w:rsidRPr="00304D38">
        <w:rPr>
          <w:rFonts w:ascii="Times New Roman" w:hAnsi="Times New Roman" w:cs="Times New Roman"/>
          <w:b/>
          <w:bCs/>
          <w:sz w:val="24"/>
          <w:szCs w:val="24"/>
        </w:rPr>
        <w:t xml:space="preserve">Indicator </w:t>
      </w:r>
      <w:r w:rsidR="007700B3" w:rsidRPr="00304D38">
        <w:rPr>
          <w:rFonts w:ascii="Times New Roman" w:hAnsi="Times New Roman" w:cs="Times New Roman"/>
          <w:b/>
          <w:bCs/>
          <w:sz w:val="24"/>
          <w:szCs w:val="24"/>
        </w:rPr>
        <w:t>3.1.2</w:t>
      </w:r>
      <w:r w:rsidR="007700B3" w:rsidRPr="00304D38">
        <w:rPr>
          <w:rFonts w:ascii="Times New Roman" w:hAnsi="Times New Roman" w:cs="Times New Roman"/>
          <w:sz w:val="24"/>
          <w:szCs w:val="24"/>
        </w:rPr>
        <w:t>.Funcționalitatea structurilor, a mecanismelor și procedurilor de sprijin pentru procesul de înmatriculare și incluziune școlară a tuturor copiilo</w:t>
      </w:r>
      <w:r w:rsidR="007A259F" w:rsidRPr="00304D38">
        <w:rPr>
          <w:rFonts w:ascii="Times New Roman" w:hAnsi="Times New Roman" w:cs="Times New Roman"/>
          <w:sz w:val="24"/>
          <w:szCs w:val="24"/>
        </w:rPr>
        <w:t>r</w:t>
      </w:r>
      <w:proofErr w:type="gramStart"/>
      <w:r w:rsidR="0004310D" w:rsidRPr="00304D38">
        <w:rPr>
          <w:rFonts w:ascii="Times New Roman" w:hAnsi="Times New Roman" w:cs="Times New Roman"/>
          <w:sz w:val="24"/>
          <w:szCs w:val="24"/>
        </w:rPr>
        <w:t>,inclusiv</w:t>
      </w:r>
      <w:proofErr w:type="gramEnd"/>
      <w:r w:rsidR="0004310D" w:rsidRPr="00304D38">
        <w:rPr>
          <w:rFonts w:ascii="Times New Roman" w:hAnsi="Times New Roman" w:cs="Times New Roman"/>
          <w:sz w:val="24"/>
          <w:szCs w:val="24"/>
        </w:rPr>
        <w:t xml:space="preserve"> de evidență și sprijin pentru copii cu</w:t>
      </w:r>
      <w:r w:rsidR="00304D38" w:rsidRPr="00304D38">
        <w:rPr>
          <w:rFonts w:ascii="Times New Roman" w:hAnsi="Times New Roman" w:cs="Times New Roman"/>
          <w:sz w:val="24"/>
          <w:szCs w:val="24"/>
        </w:rPr>
        <w:t xml:space="preserve"> </w:t>
      </w:r>
      <w:r w:rsidR="0004310D" w:rsidRPr="00304D38">
        <w:rPr>
          <w:rFonts w:ascii="Times New Roman" w:hAnsi="Times New Roman" w:cs="Times New Roman"/>
          <w:sz w:val="24"/>
          <w:szCs w:val="24"/>
        </w:rPr>
        <w:t>CES</w:t>
      </w:r>
    </w:p>
    <w:tbl>
      <w:tblPr>
        <w:tblStyle w:val="a3"/>
        <w:tblW w:w="10456" w:type="dxa"/>
        <w:tblLook w:val="04A0" w:firstRow="1" w:lastRow="0" w:firstColumn="1" w:lastColumn="0" w:noHBand="0" w:noVBand="1"/>
      </w:tblPr>
      <w:tblGrid>
        <w:gridCol w:w="1278"/>
        <w:gridCol w:w="3012"/>
        <w:gridCol w:w="2825"/>
        <w:gridCol w:w="3341"/>
      </w:tblGrid>
      <w:tr w:rsidR="007A259F" w:rsidRPr="00A847F0" w14:paraId="2C3303B5" w14:textId="77777777" w:rsidTr="00304D38">
        <w:tc>
          <w:tcPr>
            <w:tcW w:w="1278" w:type="dxa"/>
          </w:tcPr>
          <w:p w14:paraId="4C33C6E6" w14:textId="77777777" w:rsidR="007A259F" w:rsidRPr="00A847F0" w:rsidRDefault="007A259F" w:rsidP="00A04360">
            <w:pPr>
              <w:pStyle w:val="a4"/>
              <w:rPr>
                <w:rFonts w:ascii="Times New Roman" w:hAnsi="Times New Roman" w:cs="Times New Roman"/>
                <w:sz w:val="24"/>
                <w:szCs w:val="24"/>
              </w:rPr>
            </w:pPr>
            <w:r w:rsidRPr="00A847F0">
              <w:rPr>
                <w:rFonts w:ascii="Times New Roman" w:hAnsi="Times New Roman" w:cs="Times New Roman"/>
                <w:sz w:val="24"/>
                <w:szCs w:val="24"/>
              </w:rPr>
              <w:t>Dovezi</w:t>
            </w:r>
          </w:p>
        </w:tc>
        <w:tc>
          <w:tcPr>
            <w:tcW w:w="9178" w:type="dxa"/>
            <w:gridSpan w:val="3"/>
          </w:tcPr>
          <w:p w14:paraId="36EC8A03" w14:textId="77777777" w:rsidR="000D48B4" w:rsidRDefault="000D48B4" w:rsidP="00827C6A">
            <w:pPr>
              <w:pStyle w:val="a4"/>
              <w:rPr>
                <w:rFonts w:ascii="Times New Roman" w:hAnsi="Times New Roman" w:cs="Times New Roman"/>
                <w:sz w:val="24"/>
                <w:szCs w:val="24"/>
                <w:lang w:val="en-US"/>
              </w:rPr>
            </w:pPr>
            <w:r>
              <w:rPr>
                <w:rFonts w:ascii="Times New Roman" w:hAnsi="Times New Roman" w:cs="Times New Roman"/>
                <w:sz w:val="24"/>
                <w:szCs w:val="24"/>
              </w:rPr>
              <w:t>L</w:t>
            </w:r>
            <w:r w:rsidR="008323F4" w:rsidRPr="00A847F0">
              <w:rPr>
                <w:rFonts w:ascii="Times New Roman" w:hAnsi="Times New Roman" w:cs="Times New Roman"/>
                <w:sz w:val="24"/>
                <w:szCs w:val="24"/>
                <w:lang w:val="en-US"/>
              </w:rPr>
              <w:t>ista tu</w:t>
            </w:r>
            <w:r>
              <w:rPr>
                <w:rFonts w:ascii="Times New Roman" w:hAnsi="Times New Roman" w:cs="Times New Roman"/>
                <w:sz w:val="24"/>
                <w:szCs w:val="24"/>
                <w:lang w:val="en-US"/>
              </w:rPr>
              <w:t xml:space="preserve">turor copiilor din comunitate </w:t>
            </w:r>
          </w:p>
          <w:p w14:paraId="74D43C11" w14:textId="77777777" w:rsidR="000D48B4" w:rsidRDefault="000D48B4" w:rsidP="00827C6A">
            <w:pPr>
              <w:pStyle w:val="a4"/>
              <w:rPr>
                <w:rFonts w:ascii="Times New Roman" w:hAnsi="Times New Roman" w:cs="Times New Roman"/>
                <w:sz w:val="24"/>
                <w:szCs w:val="24"/>
                <w:lang w:val="en-US"/>
              </w:rPr>
            </w:pPr>
            <w:r>
              <w:rPr>
                <w:rFonts w:ascii="Times New Roman" w:hAnsi="Times New Roman" w:cs="Times New Roman"/>
                <w:sz w:val="24"/>
                <w:szCs w:val="24"/>
                <w:lang w:val="en-US"/>
              </w:rPr>
              <w:t>M</w:t>
            </w:r>
            <w:r w:rsidR="008323F4" w:rsidRPr="00A847F0">
              <w:rPr>
                <w:rFonts w:ascii="Times New Roman" w:hAnsi="Times New Roman" w:cs="Times New Roman"/>
                <w:sz w:val="24"/>
                <w:szCs w:val="24"/>
                <w:lang w:val="en-US"/>
              </w:rPr>
              <w:t>onitor</w:t>
            </w:r>
            <w:r>
              <w:rPr>
                <w:rFonts w:ascii="Times New Roman" w:hAnsi="Times New Roman" w:cs="Times New Roman"/>
                <w:sz w:val="24"/>
                <w:szCs w:val="24"/>
                <w:lang w:val="en-US"/>
              </w:rPr>
              <w:t>izarea</w:t>
            </w:r>
            <w:r w:rsidR="008323F4" w:rsidRPr="00A847F0">
              <w:rPr>
                <w:rFonts w:ascii="Times New Roman" w:hAnsi="Times New Roman" w:cs="Times New Roman"/>
                <w:sz w:val="24"/>
                <w:szCs w:val="24"/>
                <w:lang w:val="en-US"/>
              </w:rPr>
              <w:t xml:space="preserve"> procesul</w:t>
            </w:r>
            <w:r>
              <w:rPr>
                <w:rFonts w:ascii="Times New Roman" w:hAnsi="Times New Roman" w:cs="Times New Roman"/>
                <w:sz w:val="24"/>
                <w:szCs w:val="24"/>
                <w:lang w:val="en-US"/>
              </w:rPr>
              <w:t>ui</w:t>
            </w:r>
            <w:r w:rsidR="008323F4" w:rsidRPr="00A847F0">
              <w:rPr>
                <w:rFonts w:ascii="Times New Roman" w:hAnsi="Times New Roman" w:cs="Times New Roman"/>
                <w:sz w:val="24"/>
                <w:szCs w:val="24"/>
                <w:lang w:val="en-US"/>
              </w:rPr>
              <w:t xml:space="preserve"> de frecventare a școlii de către toți copii din districtul școlar, inclusiv al copiilor cu CES. </w:t>
            </w:r>
          </w:p>
          <w:p w14:paraId="4A37EB14" w14:textId="0D115383" w:rsidR="008323F4" w:rsidRPr="00A847F0" w:rsidRDefault="008323F4" w:rsidP="00827C6A">
            <w:pPr>
              <w:pStyle w:val="a4"/>
              <w:rPr>
                <w:rFonts w:ascii="Times New Roman" w:hAnsi="Times New Roman" w:cs="Times New Roman"/>
                <w:sz w:val="24"/>
                <w:szCs w:val="24"/>
                <w:lang w:val="ro-RO"/>
              </w:rPr>
            </w:pPr>
            <w:r w:rsidRPr="00A847F0">
              <w:rPr>
                <w:rFonts w:ascii="Times New Roman" w:hAnsi="Times New Roman" w:cs="Times New Roman"/>
                <w:sz w:val="24"/>
                <w:szCs w:val="24"/>
                <w:lang w:val="en-US"/>
              </w:rPr>
              <w:t xml:space="preserve">Înmatricularea/ admiterea în instituție se realizează la solicitarea elevilor/ părinților. </w:t>
            </w:r>
          </w:p>
          <w:p w14:paraId="5E422FDC" w14:textId="51210D63" w:rsidR="007A259F" w:rsidRPr="00A847F0" w:rsidRDefault="00A847F0" w:rsidP="00A847F0">
            <w:pPr>
              <w:pStyle w:val="a4"/>
              <w:rPr>
                <w:rFonts w:ascii="Times New Roman" w:hAnsi="Times New Roman" w:cs="Times New Roman"/>
                <w:sz w:val="24"/>
                <w:szCs w:val="24"/>
                <w:lang w:val="ro-RO"/>
              </w:rPr>
            </w:pPr>
            <w:r w:rsidRPr="00A847F0">
              <w:rPr>
                <w:rFonts w:ascii="Times New Roman" w:hAnsi="Times New Roman" w:cs="Times New Roman"/>
                <w:sz w:val="24"/>
                <w:szCs w:val="24"/>
                <w:lang w:val="ro-RO"/>
              </w:rPr>
              <w:t>Existenţa şi funcţionalitatea în instituţie a  CMI.</w:t>
            </w:r>
            <w:r w:rsidR="00D23D3B">
              <w:rPr>
                <w:rFonts w:ascii="Times New Roman" w:hAnsi="Times New Roman" w:cs="Times New Roman"/>
                <w:sz w:val="24"/>
                <w:szCs w:val="24"/>
                <w:lang w:val="ro-RO"/>
              </w:rPr>
              <w:t>Ordin nr.26 din 01.09.2020</w:t>
            </w:r>
          </w:p>
        </w:tc>
      </w:tr>
      <w:tr w:rsidR="007A259F" w:rsidRPr="00A847F0" w14:paraId="78BA6F26" w14:textId="77777777" w:rsidTr="00304D38">
        <w:tc>
          <w:tcPr>
            <w:tcW w:w="1278" w:type="dxa"/>
          </w:tcPr>
          <w:p w14:paraId="3C22091A" w14:textId="77777777" w:rsidR="007A259F" w:rsidRPr="00A847F0" w:rsidRDefault="007A259F" w:rsidP="00A04360">
            <w:pPr>
              <w:pStyle w:val="a4"/>
              <w:rPr>
                <w:rFonts w:ascii="Times New Roman" w:hAnsi="Times New Roman" w:cs="Times New Roman"/>
                <w:sz w:val="24"/>
                <w:szCs w:val="24"/>
              </w:rPr>
            </w:pPr>
            <w:r w:rsidRPr="00A847F0">
              <w:rPr>
                <w:rFonts w:ascii="Times New Roman" w:hAnsi="Times New Roman" w:cs="Times New Roman"/>
                <w:sz w:val="24"/>
                <w:szCs w:val="24"/>
              </w:rPr>
              <w:t>Constatări</w:t>
            </w:r>
          </w:p>
        </w:tc>
        <w:tc>
          <w:tcPr>
            <w:tcW w:w="9178" w:type="dxa"/>
            <w:gridSpan w:val="3"/>
          </w:tcPr>
          <w:p w14:paraId="2EF6EF2B" w14:textId="18C82053" w:rsidR="000D48B4" w:rsidRDefault="000D48B4" w:rsidP="000D48B4">
            <w:pPr>
              <w:pStyle w:val="a4"/>
              <w:tabs>
                <w:tab w:val="left" w:pos="1694"/>
              </w:tabs>
              <w:rPr>
                <w:rFonts w:ascii="Times New Roman" w:eastAsia="Calibri" w:hAnsi="Times New Roman" w:cs="Times New Roman"/>
                <w:sz w:val="24"/>
                <w:szCs w:val="24"/>
                <w:lang w:val="en-US"/>
              </w:rPr>
            </w:pPr>
            <w:r w:rsidRPr="000D48B4">
              <w:rPr>
                <w:rFonts w:ascii="Times New Roman" w:eastAsia="Calibri" w:hAnsi="Times New Roman" w:cs="Times New Roman"/>
                <w:sz w:val="24"/>
                <w:szCs w:val="24"/>
              </w:rPr>
              <w:t xml:space="preserve">Se </w:t>
            </w:r>
            <w:r w:rsidR="008323F4" w:rsidRPr="00A847F0">
              <w:rPr>
                <w:rFonts w:ascii="Times New Roman" w:eastAsia="Calibri" w:hAnsi="Times New Roman" w:cs="Times New Roman"/>
                <w:sz w:val="24"/>
                <w:szCs w:val="24"/>
                <w:lang w:val="en-US"/>
              </w:rPr>
              <w:t>asig</w:t>
            </w:r>
            <w:r>
              <w:rPr>
                <w:rFonts w:ascii="Times New Roman" w:eastAsia="Calibri" w:hAnsi="Times New Roman" w:cs="Times New Roman"/>
                <w:sz w:val="24"/>
                <w:szCs w:val="24"/>
                <w:lang w:val="en-US"/>
              </w:rPr>
              <w:t xml:space="preserve">ură funcționalitatea </w:t>
            </w:r>
            <w:r w:rsidR="008323F4" w:rsidRPr="00A847F0">
              <w:rPr>
                <w:rFonts w:ascii="Times New Roman" w:eastAsia="Calibri" w:hAnsi="Times New Roman" w:cs="Times New Roman"/>
                <w:sz w:val="24"/>
                <w:szCs w:val="24"/>
                <w:lang w:val="en-US"/>
              </w:rPr>
              <w:t xml:space="preserve"> structurilor, mecanismelor și procedurilor de sprijin </w:t>
            </w:r>
            <w:r w:rsidRPr="00304D38">
              <w:rPr>
                <w:rFonts w:ascii="Times New Roman" w:hAnsi="Times New Roman" w:cs="Times New Roman"/>
                <w:sz w:val="24"/>
                <w:szCs w:val="24"/>
              </w:rPr>
              <w:t>pentru procesul de înmatriculare și incluziune școlară a tuturor copiilor</w:t>
            </w:r>
          </w:p>
          <w:p w14:paraId="00C3F5D4" w14:textId="52421ADD" w:rsidR="00A847F0" w:rsidRPr="00A847F0" w:rsidRDefault="00A847F0" w:rsidP="000D48B4">
            <w:pPr>
              <w:pStyle w:val="a4"/>
              <w:tabs>
                <w:tab w:val="left" w:pos="1694"/>
              </w:tabs>
              <w:rPr>
                <w:rFonts w:ascii="Times New Roman" w:hAnsi="Times New Roman" w:cs="Times New Roman"/>
                <w:sz w:val="24"/>
                <w:szCs w:val="24"/>
              </w:rPr>
            </w:pPr>
            <w:r w:rsidRPr="00A847F0">
              <w:rPr>
                <w:rFonts w:ascii="Times New Roman" w:eastAsia="Calibri" w:hAnsi="Times New Roman" w:cs="Times New Roman"/>
                <w:sz w:val="24"/>
                <w:szCs w:val="24"/>
                <w:lang w:val="ro-RO"/>
              </w:rPr>
              <w:t>Membrii CMI din gimnaziu monitorizează în permanenţă rezultatele elevilor pentru a putea după caz să fie referiţi către SAP Ştefan Vodă</w:t>
            </w:r>
          </w:p>
        </w:tc>
      </w:tr>
      <w:tr w:rsidR="007A259F" w:rsidRPr="00A847F0" w14:paraId="19A324CB" w14:textId="77777777" w:rsidTr="00304D38">
        <w:tc>
          <w:tcPr>
            <w:tcW w:w="1278" w:type="dxa"/>
          </w:tcPr>
          <w:p w14:paraId="2346FA4C" w14:textId="77777777" w:rsidR="007A259F" w:rsidRPr="00A847F0" w:rsidRDefault="007A259F" w:rsidP="00A04360">
            <w:pPr>
              <w:pStyle w:val="a4"/>
              <w:rPr>
                <w:rFonts w:ascii="Times New Roman" w:hAnsi="Times New Roman" w:cs="Times New Roman"/>
                <w:sz w:val="24"/>
                <w:szCs w:val="24"/>
              </w:rPr>
            </w:pPr>
            <w:r w:rsidRPr="00A847F0">
              <w:rPr>
                <w:rFonts w:ascii="Times New Roman" w:hAnsi="Times New Roman" w:cs="Times New Roman"/>
                <w:sz w:val="24"/>
                <w:szCs w:val="24"/>
              </w:rPr>
              <w:t>Pondere și punctaj acordat</w:t>
            </w:r>
          </w:p>
        </w:tc>
        <w:tc>
          <w:tcPr>
            <w:tcW w:w="3012" w:type="dxa"/>
          </w:tcPr>
          <w:p w14:paraId="74FCED6E" w14:textId="77777777" w:rsidR="007A259F" w:rsidRPr="00A847F0" w:rsidRDefault="0004310D" w:rsidP="00A04360">
            <w:pPr>
              <w:pStyle w:val="a4"/>
              <w:rPr>
                <w:rFonts w:ascii="Times New Roman" w:hAnsi="Times New Roman" w:cs="Times New Roman"/>
                <w:sz w:val="24"/>
                <w:szCs w:val="24"/>
              </w:rPr>
            </w:pPr>
            <w:r w:rsidRPr="00A847F0">
              <w:rPr>
                <w:rFonts w:ascii="Times New Roman" w:hAnsi="Times New Roman" w:cs="Times New Roman"/>
                <w:sz w:val="24"/>
                <w:szCs w:val="24"/>
              </w:rPr>
              <w:t>Pondere 1</w:t>
            </w:r>
          </w:p>
        </w:tc>
        <w:tc>
          <w:tcPr>
            <w:tcW w:w="2825" w:type="dxa"/>
          </w:tcPr>
          <w:p w14:paraId="262D7B2A" w14:textId="3AD23208" w:rsidR="007A259F" w:rsidRPr="00A847F0" w:rsidRDefault="007A259F" w:rsidP="00A04360">
            <w:pPr>
              <w:pStyle w:val="a4"/>
              <w:rPr>
                <w:rFonts w:ascii="Times New Roman" w:hAnsi="Times New Roman" w:cs="Times New Roman"/>
                <w:sz w:val="24"/>
                <w:szCs w:val="24"/>
              </w:rPr>
            </w:pPr>
            <w:r w:rsidRPr="00A847F0">
              <w:rPr>
                <w:rFonts w:ascii="Times New Roman" w:hAnsi="Times New Roman" w:cs="Times New Roman"/>
                <w:sz w:val="24"/>
                <w:szCs w:val="24"/>
              </w:rPr>
              <w:t>Autoevaluare conform criteriilor</w:t>
            </w:r>
            <w:r w:rsidR="000375E7">
              <w:rPr>
                <w:rFonts w:ascii="Times New Roman" w:hAnsi="Times New Roman" w:cs="Times New Roman"/>
                <w:sz w:val="24"/>
                <w:szCs w:val="24"/>
              </w:rPr>
              <w:t xml:space="preserve"> 0,75</w:t>
            </w:r>
          </w:p>
        </w:tc>
        <w:tc>
          <w:tcPr>
            <w:tcW w:w="3341" w:type="dxa"/>
          </w:tcPr>
          <w:p w14:paraId="39DACACE" w14:textId="10CACAAF" w:rsidR="007A259F" w:rsidRPr="00A847F0" w:rsidRDefault="007A259F" w:rsidP="00A04360">
            <w:pPr>
              <w:pStyle w:val="a4"/>
              <w:rPr>
                <w:rFonts w:ascii="Times New Roman" w:hAnsi="Times New Roman" w:cs="Times New Roman"/>
                <w:sz w:val="24"/>
                <w:szCs w:val="24"/>
              </w:rPr>
            </w:pPr>
            <w:r w:rsidRPr="00A847F0">
              <w:rPr>
                <w:rFonts w:ascii="Times New Roman" w:hAnsi="Times New Roman" w:cs="Times New Roman"/>
                <w:sz w:val="24"/>
                <w:szCs w:val="24"/>
              </w:rPr>
              <w:t>Punctaj acordat</w:t>
            </w:r>
            <w:r w:rsidR="000375E7">
              <w:rPr>
                <w:rFonts w:ascii="Times New Roman" w:hAnsi="Times New Roman" w:cs="Times New Roman"/>
                <w:sz w:val="24"/>
                <w:szCs w:val="24"/>
              </w:rPr>
              <w:t xml:space="preserve"> 0,75</w:t>
            </w:r>
          </w:p>
        </w:tc>
      </w:tr>
    </w:tbl>
    <w:p w14:paraId="22C73F10" w14:textId="77777777" w:rsidR="007A259F" w:rsidRDefault="007A259F" w:rsidP="004621E6">
      <w:pPr>
        <w:pStyle w:val="a4"/>
        <w:rPr>
          <w:rFonts w:ascii="Times New Roman" w:hAnsi="Times New Roman" w:cs="Times New Roman"/>
          <w:sz w:val="28"/>
          <w:szCs w:val="28"/>
        </w:rPr>
      </w:pPr>
      <w:r>
        <w:rPr>
          <w:rFonts w:ascii="Times New Roman" w:hAnsi="Times New Roman" w:cs="Times New Roman"/>
          <w:sz w:val="28"/>
          <w:szCs w:val="28"/>
        </w:rPr>
        <w:t xml:space="preserve"> </w:t>
      </w:r>
    </w:p>
    <w:p w14:paraId="50CB0EF2" w14:textId="77777777" w:rsidR="007700B3" w:rsidRPr="00A847F0" w:rsidRDefault="00BA598F" w:rsidP="00304D38">
      <w:pPr>
        <w:pStyle w:val="a4"/>
        <w:rPr>
          <w:rFonts w:ascii="Times New Roman" w:hAnsi="Times New Roman" w:cs="Times New Roman"/>
          <w:b/>
          <w:sz w:val="24"/>
          <w:szCs w:val="24"/>
        </w:rPr>
      </w:pPr>
      <w:r w:rsidRPr="00A847F0">
        <w:rPr>
          <w:rFonts w:ascii="Times New Roman" w:hAnsi="Times New Roman" w:cs="Times New Roman"/>
          <w:b/>
          <w:sz w:val="24"/>
          <w:szCs w:val="24"/>
        </w:rPr>
        <w:t>Domeniu</w:t>
      </w:r>
      <w:proofErr w:type="gramStart"/>
      <w:r w:rsidRPr="00A847F0">
        <w:rPr>
          <w:rFonts w:ascii="Times New Roman" w:hAnsi="Times New Roman" w:cs="Times New Roman"/>
          <w:b/>
          <w:sz w:val="24"/>
          <w:szCs w:val="24"/>
        </w:rPr>
        <w:t>:</w:t>
      </w:r>
      <w:r w:rsidR="007700B3" w:rsidRPr="00A847F0">
        <w:rPr>
          <w:rFonts w:ascii="Times New Roman" w:hAnsi="Times New Roman" w:cs="Times New Roman"/>
          <w:b/>
          <w:sz w:val="24"/>
          <w:szCs w:val="24"/>
        </w:rPr>
        <w:t>Capacitate</w:t>
      </w:r>
      <w:proofErr w:type="gramEnd"/>
      <w:r w:rsidR="007700B3" w:rsidRPr="00A847F0">
        <w:rPr>
          <w:rFonts w:ascii="Times New Roman" w:hAnsi="Times New Roman" w:cs="Times New Roman"/>
          <w:b/>
          <w:sz w:val="24"/>
          <w:szCs w:val="24"/>
        </w:rPr>
        <w:t xml:space="preserve"> instituțională: </w:t>
      </w:r>
    </w:p>
    <w:p w14:paraId="1909345B" w14:textId="77777777" w:rsidR="0004310D" w:rsidRPr="00A847F0" w:rsidRDefault="00BA598F" w:rsidP="004621E6">
      <w:pPr>
        <w:pStyle w:val="a4"/>
        <w:rPr>
          <w:rFonts w:ascii="Times New Roman" w:hAnsi="Times New Roman" w:cs="Times New Roman"/>
          <w:sz w:val="24"/>
          <w:szCs w:val="24"/>
        </w:rPr>
      </w:pPr>
      <w:proofErr w:type="gramStart"/>
      <w:r w:rsidRPr="00304D38">
        <w:rPr>
          <w:rFonts w:ascii="Times New Roman" w:hAnsi="Times New Roman" w:cs="Times New Roman"/>
          <w:sz w:val="24"/>
          <w:szCs w:val="24"/>
        </w:rPr>
        <w:t xml:space="preserve">Indicator </w:t>
      </w:r>
      <w:r w:rsidR="007700B3" w:rsidRPr="00304D38">
        <w:rPr>
          <w:rFonts w:ascii="Times New Roman" w:hAnsi="Times New Roman" w:cs="Times New Roman"/>
          <w:sz w:val="24"/>
          <w:szCs w:val="24"/>
        </w:rPr>
        <w:t>3.1.3</w:t>
      </w:r>
      <w:r w:rsidR="007700B3" w:rsidRPr="00A847F0">
        <w:rPr>
          <w:rFonts w:ascii="Times New Roman" w:hAnsi="Times New Roman" w:cs="Times New Roman"/>
          <w:sz w:val="24"/>
          <w:szCs w:val="24"/>
        </w:rPr>
        <w:t>.</w:t>
      </w:r>
      <w:proofErr w:type="gramEnd"/>
      <w:r w:rsidR="007700B3" w:rsidRPr="00A847F0">
        <w:rPr>
          <w:rFonts w:ascii="Times New Roman" w:hAnsi="Times New Roman" w:cs="Times New Roman"/>
          <w:sz w:val="24"/>
          <w:szCs w:val="24"/>
        </w:rPr>
        <w:t xml:space="preserve"> </w:t>
      </w:r>
      <w:r w:rsidR="0004310D" w:rsidRPr="00A847F0">
        <w:rPr>
          <w:rFonts w:ascii="Times New Roman" w:hAnsi="Times New Roman" w:cs="Times New Roman"/>
          <w:sz w:val="24"/>
          <w:szCs w:val="24"/>
        </w:rPr>
        <w:t>Crearea b</w:t>
      </w:r>
      <w:r w:rsidR="007700B3" w:rsidRPr="00A847F0">
        <w:rPr>
          <w:rFonts w:ascii="Times New Roman" w:hAnsi="Times New Roman" w:cs="Times New Roman"/>
          <w:sz w:val="24"/>
          <w:szCs w:val="24"/>
        </w:rPr>
        <w:t>az</w:t>
      </w:r>
      <w:r w:rsidR="0004310D" w:rsidRPr="00A847F0">
        <w:rPr>
          <w:rFonts w:ascii="Times New Roman" w:hAnsi="Times New Roman" w:cs="Times New Roman"/>
          <w:sz w:val="24"/>
          <w:szCs w:val="24"/>
        </w:rPr>
        <w:t>ei</w:t>
      </w:r>
      <w:r w:rsidR="007700B3" w:rsidRPr="00A847F0">
        <w:rPr>
          <w:rFonts w:ascii="Times New Roman" w:hAnsi="Times New Roman" w:cs="Times New Roman"/>
          <w:sz w:val="24"/>
          <w:szCs w:val="24"/>
        </w:rPr>
        <w:t xml:space="preserve"> de date a copiilor din comunitate, inclusiv a celor cu CES, </w:t>
      </w:r>
      <w:r w:rsidR="0004310D" w:rsidRPr="00A847F0">
        <w:rPr>
          <w:rFonts w:ascii="Times New Roman" w:hAnsi="Times New Roman" w:cs="Times New Roman"/>
          <w:sz w:val="24"/>
          <w:szCs w:val="24"/>
        </w:rPr>
        <w:t>elaborarea actelor</w:t>
      </w:r>
      <w:r w:rsidR="007700B3" w:rsidRPr="00A847F0">
        <w:rPr>
          <w:rFonts w:ascii="Times New Roman" w:hAnsi="Times New Roman" w:cs="Times New Roman"/>
          <w:sz w:val="24"/>
          <w:szCs w:val="24"/>
        </w:rPr>
        <w:t xml:space="preserve"> privind evoluțiile demografice și perspectivele de școlaritate, evidența înmatriculării elevilor</w:t>
      </w:r>
    </w:p>
    <w:tbl>
      <w:tblPr>
        <w:tblStyle w:val="a3"/>
        <w:tblW w:w="10456" w:type="dxa"/>
        <w:tblLook w:val="04A0" w:firstRow="1" w:lastRow="0" w:firstColumn="1" w:lastColumn="0" w:noHBand="0" w:noVBand="1"/>
      </w:tblPr>
      <w:tblGrid>
        <w:gridCol w:w="1278"/>
        <w:gridCol w:w="3012"/>
        <w:gridCol w:w="2825"/>
        <w:gridCol w:w="3341"/>
      </w:tblGrid>
      <w:tr w:rsidR="0004310D" w:rsidRPr="00A847F0" w14:paraId="531BC86C" w14:textId="77777777" w:rsidTr="00304D38">
        <w:tc>
          <w:tcPr>
            <w:tcW w:w="1278" w:type="dxa"/>
          </w:tcPr>
          <w:p w14:paraId="112A43C1" w14:textId="77777777" w:rsidR="0004310D" w:rsidRPr="00A847F0" w:rsidRDefault="0004310D" w:rsidP="00BA598F">
            <w:pPr>
              <w:pStyle w:val="a4"/>
              <w:rPr>
                <w:rFonts w:ascii="Times New Roman" w:hAnsi="Times New Roman" w:cs="Times New Roman"/>
                <w:sz w:val="24"/>
                <w:szCs w:val="24"/>
              </w:rPr>
            </w:pPr>
            <w:r w:rsidRPr="00A847F0">
              <w:rPr>
                <w:rFonts w:ascii="Times New Roman" w:hAnsi="Times New Roman" w:cs="Times New Roman"/>
                <w:sz w:val="24"/>
                <w:szCs w:val="24"/>
              </w:rPr>
              <w:t>Dovezi</w:t>
            </w:r>
          </w:p>
        </w:tc>
        <w:tc>
          <w:tcPr>
            <w:tcW w:w="9178" w:type="dxa"/>
            <w:gridSpan w:val="3"/>
          </w:tcPr>
          <w:p w14:paraId="1D75FB89" w14:textId="443F5D64" w:rsidR="008323F4" w:rsidRPr="00A847F0" w:rsidRDefault="000D48B4" w:rsidP="00827C6A">
            <w:pPr>
              <w:pStyle w:val="a4"/>
              <w:rPr>
                <w:rFonts w:ascii="Times New Roman" w:eastAsia="Segoe UI Symbol" w:hAnsi="Times New Roman" w:cs="Times New Roman"/>
                <w:sz w:val="24"/>
                <w:szCs w:val="24"/>
                <w:lang w:val="en-US"/>
              </w:rPr>
            </w:pPr>
            <w:r>
              <w:rPr>
                <w:rFonts w:ascii="Times New Roman" w:hAnsi="Times New Roman" w:cs="Times New Roman"/>
                <w:sz w:val="24"/>
                <w:szCs w:val="24"/>
                <w:lang w:val="en-US"/>
              </w:rPr>
              <w:t>Elevii cu CES se introduc</w:t>
            </w:r>
            <w:r w:rsidR="008323F4" w:rsidRPr="00A847F0">
              <w:rPr>
                <w:rFonts w:ascii="Times New Roman" w:hAnsi="Times New Roman" w:cs="Times New Roman"/>
                <w:sz w:val="24"/>
                <w:szCs w:val="24"/>
                <w:lang w:val="en-US"/>
              </w:rPr>
              <w:t xml:space="preserve"> în baza de date SIME împreună cu toți elevii școlarizați</w:t>
            </w:r>
          </w:p>
          <w:p w14:paraId="523F87FE" w14:textId="0456C1D3" w:rsidR="008323F4" w:rsidRPr="00A847F0" w:rsidRDefault="007F5DD0" w:rsidP="00827C6A">
            <w:pPr>
              <w:pStyle w:val="a4"/>
              <w:rPr>
                <w:rFonts w:ascii="Times New Roman" w:eastAsia="Segoe UI Symbol" w:hAnsi="Times New Roman" w:cs="Times New Roman"/>
                <w:sz w:val="24"/>
                <w:szCs w:val="24"/>
                <w:lang w:val="en-US"/>
              </w:rPr>
            </w:pPr>
            <w:r>
              <w:rPr>
                <w:rFonts w:ascii="Times New Roman" w:hAnsi="Times New Roman" w:cs="Times New Roman"/>
                <w:sz w:val="24"/>
                <w:szCs w:val="24"/>
                <w:lang w:val="en-US"/>
              </w:rPr>
              <w:t>Înmatricularea</w:t>
            </w:r>
            <w:r w:rsidR="008323F4" w:rsidRPr="00A847F0">
              <w:rPr>
                <w:rFonts w:ascii="Times New Roman" w:hAnsi="Times New Roman" w:cs="Times New Roman"/>
                <w:sz w:val="24"/>
                <w:szCs w:val="24"/>
                <w:lang w:val="en-US"/>
              </w:rPr>
              <w:t xml:space="preserve"> în instituție se rea</w:t>
            </w:r>
            <w:r>
              <w:rPr>
                <w:rFonts w:ascii="Times New Roman" w:hAnsi="Times New Roman" w:cs="Times New Roman"/>
                <w:sz w:val="24"/>
                <w:szCs w:val="24"/>
                <w:lang w:val="en-US"/>
              </w:rPr>
              <w:t>lizează la solicitarea</w:t>
            </w:r>
            <w:r w:rsidR="008323F4" w:rsidRPr="00A847F0">
              <w:rPr>
                <w:rFonts w:ascii="Times New Roman" w:hAnsi="Times New Roman" w:cs="Times New Roman"/>
                <w:sz w:val="24"/>
                <w:szCs w:val="24"/>
                <w:lang w:val="en-US"/>
              </w:rPr>
              <w:t xml:space="preserve"> părinților; </w:t>
            </w:r>
          </w:p>
          <w:p w14:paraId="6A50F137" w14:textId="77777777" w:rsidR="008323F4" w:rsidRPr="00A847F0" w:rsidRDefault="008323F4" w:rsidP="00827C6A">
            <w:pPr>
              <w:pStyle w:val="a4"/>
              <w:rPr>
                <w:rFonts w:ascii="Times New Roman" w:hAnsi="Times New Roman" w:cs="Times New Roman"/>
                <w:sz w:val="24"/>
                <w:szCs w:val="24"/>
                <w:lang w:val="en-US"/>
              </w:rPr>
            </w:pPr>
            <w:r w:rsidRPr="00A847F0">
              <w:rPr>
                <w:rFonts w:ascii="Times New Roman" w:hAnsi="Times New Roman" w:cs="Times New Roman"/>
                <w:sz w:val="24"/>
                <w:szCs w:val="24"/>
                <w:lang w:val="en-US"/>
              </w:rPr>
              <w:t xml:space="preserve">Cartea de ordine privind activitatea de bază: </w:t>
            </w:r>
          </w:p>
          <w:p w14:paraId="1FB0E755" w14:textId="4044E906" w:rsidR="008323F4" w:rsidRPr="00A847F0" w:rsidRDefault="008323F4" w:rsidP="00827C6A">
            <w:pPr>
              <w:pStyle w:val="a4"/>
              <w:rPr>
                <w:rFonts w:ascii="Times New Roman" w:hAnsi="Times New Roman" w:cs="Times New Roman"/>
                <w:sz w:val="24"/>
                <w:szCs w:val="24"/>
                <w:lang w:val="en-US"/>
              </w:rPr>
            </w:pPr>
            <w:r w:rsidRPr="00A847F0">
              <w:rPr>
                <w:rFonts w:ascii="Times New Roman" w:hAnsi="Times New Roman" w:cs="Times New Roman"/>
                <w:sz w:val="24"/>
                <w:szCs w:val="24"/>
                <w:lang w:val="en-US"/>
              </w:rPr>
              <w:t>Raportul statistic ŞGL-1 – completat corect, prezentat anual la DG</w:t>
            </w:r>
            <w:r w:rsidR="00A847F0" w:rsidRPr="00A847F0">
              <w:rPr>
                <w:rFonts w:ascii="Times New Roman" w:hAnsi="Times New Roman" w:cs="Times New Roman"/>
                <w:sz w:val="24"/>
                <w:szCs w:val="24"/>
                <w:lang w:val="en-US"/>
              </w:rPr>
              <w:t>E Ștefan Vodă</w:t>
            </w:r>
            <w:r w:rsidRPr="00A847F0">
              <w:rPr>
                <w:rFonts w:ascii="Times New Roman" w:hAnsi="Times New Roman" w:cs="Times New Roman"/>
                <w:sz w:val="24"/>
                <w:szCs w:val="24"/>
                <w:lang w:val="en-US"/>
              </w:rPr>
              <w:t xml:space="preserve">;  </w:t>
            </w:r>
          </w:p>
          <w:p w14:paraId="60A7629F" w14:textId="57965832" w:rsidR="008323F4" w:rsidRPr="00A847F0" w:rsidRDefault="008323F4" w:rsidP="00827C6A">
            <w:pPr>
              <w:pStyle w:val="a4"/>
              <w:rPr>
                <w:rFonts w:ascii="Times New Roman" w:hAnsi="Times New Roman" w:cs="Times New Roman"/>
                <w:sz w:val="24"/>
                <w:szCs w:val="24"/>
                <w:lang w:val="en-US"/>
              </w:rPr>
            </w:pPr>
            <w:r w:rsidRPr="00A847F0">
              <w:rPr>
                <w:rFonts w:ascii="Times New Roman" w:hAnsi="Times New Roman" w:cs="Times New Roman"/>
                <w:sz w:val="24"/>
                <w:szCs w:val="24"/>
                <w:lang w:val="en-US"/>
              </w:rPr>
              <w:t>Baza de date SIME – completată şi actualizată anual de administrator;</w:t>
            </w:r>
          </w:p>
          <w:p w14:paraId="107F5730" w14:textId="77777777" w:rsidR="008323F4" w:rsidRPr="00A847F0" w:rsidRDefault="008323F4" w:rsidP="00827C6A">
            <w:pPr>
              <w:pStyle w:val="a4"/>
              <w:rPr>
                <w:rFonts w:ascii="Times New Roman" w:hAnsi="Times New Roman" w:cs="Times New Roman"/>
                <w:sz w:val="24"/>
                <w:szCs w:val="24"/>
                <w:lang w:val="en-US"/>
              </w:rPr>
            </w:pPr>
            <w:r w:rsidRPr="00A847F0">
              <w:rPr>
                <w:rFonts w:ascii="Times New Roman" w:hAnsi="Times New Roman" w:cs="Times New Roman"/>
                <w:sz w:val="24"/>
                <w:szCs w:val="24"/>
                <w:lang w:val="en-US"/>
              </w:rPr>
              <w:t xml:space="preserve">Instituția deține: </w:t>
            </w:r>
          </w:p>
          <w:p w14:paraId="004095B9" w14:textId="77777777" w:rsidR="008323F4" w:rsidRPr="00A847F0" w:rsidRDefault="008323F4" w:rsidP="00827C6A">
            <w:pPr>
              <w:pStyle w:val="a4"/>
              <w:rPr>
                <w:rFonts w:ascii="Times New Roman" w:hAnsi="Times New Roman" w:cs="Times New Roman"/>
                <w:sz w:val="24"/>
                <w:szCs w:val="24"/>
                <w:lang w:val="en-US"/>
              </w:rPr>
            </w:pPr>
            <w:r w:rsidRPr="00A847F0">
              <w:rPr>
                <w:rFonts w:ascii="Times New Roman" w:hAnsi="Times New Roman" w:cs="Times New Roman"/>
                <w:sz w:val="24"/>
                <w:szCs w:val="24"/>
                <w:lang w:val="en-US"/>
              </w:rPr>
              <w:t xml:space="preserve">Registrul alfabetic al elevilor;  </w:t>
            </w:r>
          </w:p>
          <w:p w14:paraId="48BC800C" w14:textId="77777777" w:rsidR="008323F4" w:rsidRPr="00A847F0" w:rsidRDefault="008323F4" w:rsidP="00827C6A">
            <w:pPr>
              <w:pStyle w:val="a4"/>
              <w:rPr>
                <w:rFonts w:ascii="Times New Roman" w:hAnsi="Times New Roman" w:cs="Times New Roman"/>
                <w:sz w:val="24"/>
                <w:szCs w:val="24"/>
                <w:lang w:val="en-US"/>
              </w:rPr>
            </w:pPr>
            <w:r w:rsidRPr="00A847F0">
              <w:rPr>
                <w:rFonts w:ascii="Times New Roman" w:hAnsi="Times New Roman" w:cs="Times New Roman"/>
                <w:sz w:val="24"/>
                <w:szCs w:val="24"/>
                <w:lang w:val="en-US"/>
              </w:rPr>
              <w:t xml:space="preserve">Registrul de evidență al actelor de studii; </w:t>
            </w:r>
          </w:p>
          <w:p w14:paraId="02891BCA" w14:textId="77777777" w:rsidR="008323F4" w:rsidRPr="00A847F0" w:rsidRDefault="008323F4" w:rsidP="00827C6A">
            <w:pPr>
              <w:pStyle w:val="a4"/>
              <w:rPr>
                <w:rFonts w:ascii="Times New Roman" w:hAnsi="Times New Roman" w:cs="Times New Roman"/>
                <w:sz w:val="24"/>
                <w:szCs w:val="24"/>
                <w:lang w:val="ro-RO"/>
              </w:rPr>
            </w:pPr>
            <w:r w:rsidRPr="00A847F0">
              <w:rPr>
                <w:rFonts w:ascii="Times New Roman" w:hAnsi="Times New Roman" w:cs="Times New Roman"/>
                <w:sz w:val="24"/>
                <w:szCs w:val="24"/>
                <w:lang w:val="en-US"/>
              </w:rPr>
              <w:t>Registrul proceselor-verbale al Consiliului profesoral și Consiliului de administrație.</w:t>
            </w:r>
          </w:p>
          <w:p w14:paraId="60FBC48F" w14:textId="77777777" w:rsidR="008323F4" w:rsidRPr="00A847F0" w:rsidRDefault="008323F4" w:rsidP="00827C6A">
            <w:pPr>
              <w:pStyle w:val="a4"/>
              <w:rPr>
                <w:rFonts w:ascii="Times New Roman" w:hAnsi="Times New Roman" w:cs="Times New Roman"/>
                <w:sz w:val="24"/>
                <w:szCs w:val="24"/>
                <w:lang w:val="ro-RO"/>
              </w:rPr>
            </w:pPr>
            <w:r w:rsidRPr="00A847F0">
              <w:rPr>
                <w:rFonts w:ascii="Times New Roman" w:hAnsi="Times New Roman" w:cs="Times New Roman"/>
                <w:sz w:val="24"/>
                <w:szCs w:val="24"/>
                <w:lang w:val="en-US"/>
              </w:rPr>
              <w:t>Registrul de ordine a fluctuației elevilor;</w:t>
            </w:r>
          </w:p>
          <w:p w14:paraId="35B09A4A" w14:textId="77777777" w:rsidR="0004310D" w:rsidRPr="00A847F0" w:rsidRDefault="008323F4" w:rsidP="00827C6A">
            <w:pPr>
              <w:pStyle w:val="a4"/>
              <w:rPr>
                <w:rFonts w:ascii="Times New Roman" w:hAnsi="Times New Roman" w:cs="Times New Roman"/>
                <w:sz w:val="24"/>
                <w:szCs w:val="24"/>
                <w:lang w:val="ro-RO"/>
              </w:rPr>
            </w:pPr>
            <w:r w:rsidRPr="00A847F0">
              <w:rPr>
                <w:rFonts w:ascii="Times New Roman" w:hAnsi="Times New Roman" w:cs="Times New Roman"/>
                <w:sz w:val="24"/>
                <w:szCs w:val="24"/>
                <w:lang w:val="ro-RO"/>
              </w:rPr>
              <w:t>Registrul elevilor pe ani;</w:t>
            </w:r>
          </w:p>
        </w:tc>
      </w:tr>
      <w:tr w:rsidR="0004310D" w:rsidRPr="00A847F0" w14:paraId="43B23A31" w14:textId="77777777" w:rsidTr="00304D38">
        <w:tc>
          <w:tcPr>
            <w:tcW w:w="1278" w:type="dxa"/>
          </w:tcPr>
          <w:p w14:paraId="6BE4B245" w14:textId="77777777" w:rsidR="0004310D" w:rsidRPr="00A847F0" w:rsidRDefault="0004310D" w:rsidP="00BA598F">
            <w:pPr>
              <w:pStyle w:val="a4"/>
              <w:rPr>
                <w:rFonts w:ascii="Times New Roman" w:hAnsi="Times New Roman" w:cs="Times New Roman"/>
                <w:sz w:val="24"/>
                <w:szCs w:val="24"/>
              </w:rPr>
            </w:pPr>
            <w:r w:rsidRPr="00A847F0">
              <w:rPr>
                <w:rFonts w:ascii="Times New Roman" w:hAnsi="Times New Roman" w:cs="Times New Roman"/>
                <w:sz w:val="24"/>
                <w:szCs w:val="24"/>
              </w:rPr>
              <w:t>Constatări</w:t>
            </w:r>
          </w:p>
        </w:tc>
        <w:tc>
          <w:tcPr>
            <w:tcW w:w="9178" w:type="dxa"/>
            <w:gridSpan w:val="3"/>
          </w:tcPr>
          <w:p w14:paraId="3F97F581" w14:textId="7B8F7C02" w:rsidR="0004310D" w:rsidRPr="00A847F0" w:rsidRDefault="000D48B4" w:rsidP="00BA598F">
            <w:pPr>
              <w:pStyle w:val="a4"/>
              <w:rPr>
                <w:rFonts w:ascii="Times New Roman" w:hAnsi="Times New Roman" w:cs="Times New Roman"/>
                <w:sz w:val="24"/>
                <w:szCs w:val="24"/>
              </w:rPr>
            </w:pPr>
            <w:r w:rsidRPr="000D48B4">
              <w:rPr>
                <w:rFonts w:ascii="Times New Roman" w:eastAsia="Calibri" w:hAnsi="Times New Roman" w:cs="Times New Roman"/>
                <w:sz w:val="24"/>
                <w:szCs w:val="24"/>
              </w:rPr>
              <w:t>Este</w:t>
            </w:r>
            <w:r>
              <w:rPr>
                <w:rFonts w:ascii="Times New Roman" w:eastAsia="Calibri" w:hAnsi="Times New Roman" w:cs="Times New Roman"/>
                <w:i/>
                <w:sz w:val="24"/>
                <w:szCs w:val="24"/>
              </w:rPr>
              <w:t xml:space="preserve"> </w:t>
            </w:r>
            <w:r>
              <w:rPr>
                <w:rFonts w:ascii="Times New Roman" w:eastAsia="Calibri" w:hAnsi="Times New Roman" w:cs="Times New Roman"/>
                <w:sz w:val="24"/>
                <w:szCs w:val="24"/>
                <w:lang w:val="en-US"/>
              </w:rPr>
              <w:t>elaborată</w:t>
            </w:r>
            <w:r w:rsidR="008323F4" w:rsidRPr="00A847F0">
              <w:rPr>
                <w:rFonts w:ascii="Times New Roman" w:eastAsia="Calibri" w:hAnsi="Times New Roman" w:cs="Times New Roman"/>
                <w:sz w:val="24"/>
                <w:szCs w:val="24"/>
                <w:lang w:val="en-US"/>
              </w:rPr>
              <w:t xml:space="preserve"> o bază de date actualizată a copiiilor din comunitate de vârstă școlară și preșcolară, inclusiv a celor cu CES și </w:t>
            </w:r>
            <w:r>
              <w:rPr>
                <w:rFonts w:ascii="Times New Roman" w:eastAsia="Calibri" w:hAnsi="Times New Roman" w:cs="Times New Roman"/>
                <w:sz w:val="24"/>
                <w:szCs w:val="24"/>
                <w:lang w:val="en-US"/>
              </w:rPr>
              <w:t>se duce o evidență</w:t>
            </w:r>
            <w:r w:rsidR="008323F4" w:rsidRPr="00A847F0">
              <w:rPr>
                <w:rFonts w:ascii="Times New Roman" w:eastAsia="Calibri" w:hAnsi="Times New Roman" w:cs="Times New Roman"/>
                <w:sz w:val="24"/>
                <w:szCs w:val="24"/>
                <w:lang w:val="en-US"/>
              </w:rPr>
              <w:t xml:space="preserve"> a înmatriculării elevilor;</w:t>
            </w:r>
          </w:p>
        </w:tc>
      </w:tr>
      <w:tr w:rsidR="0004310D" w:rsidRPr="00A847F0" w14:paraId="1C9EE5A0" w14:textId="77777777" w:rsidTr="00304D38">
        <w:tc>
          <w:tcPr>
            <w:tcW w:w="1278" w:type="dxa"/>
          </w:tcPr>
          <w:p w14:paraId="276F4BF5" w14:textId="77777777" w:rsidR="0004310D" w:rsidRPr="00A847F0" w:rsidRDefault="0004310D" w:rsidP="00BA598F">
            <w:pPr>
              <w:pStyle w:val="a4"/>
              <w:rPr>
                <w:rFonts w:ascii="Times New Roman" w:hAnsi="Times New Roman" w:cs="Times New Roman"/>
                <w:sz w:val="24"/>
                <w:szCs w:val="24"/>
              </w:rPr>
            </w:pPr>
            <w:r w:rsidRPr="00A847F0">
              <w:rPr>
                <w:rFonts w:ascii="Times New Roman" w:hAnsi="Times New Roman" w:cs="Times New Roman"/>
                <w:sz w:val="24"/>
                <w:szCs w:val="24"/>
              </w:rPr>
              <w:t xml:space="preserve">Pondere și </w:t>
            </w:r>
            <w:r w:rsidRPr="00A847F0">
              <w:rPr>
                <w:rFonts w:ascii="Times New Roman" w:hAnsi="Times New Roman" w:cs="Times New Roman"/>
                <w:sz w:val="24"/>
                <w:szCs w:val="24"/>
              </w:rPr>
              <w:lastRenderedPageBreak/>
              <w:t>punctaj acordat</w:t>
            </w:r>
          </w:p>
        </w:tc>
        <w:tc>
          <w:tcPr>
            <w:tcW w:w="3012" w:type="dxa"/>
          </w:tcPr>
          <w:p w14:paraId="73C1CDE4" w14:textId="77777777" w:rsidR="0004310D" w:rsidRPr="00A847F0" w:rsidRDefault="0004310D" w:rsidP="00BA598F">
            <w:pPr>
              <w:pStyle w:val="a4"/>
              <w:rPr>
                <w:rFonts w:ascii="Times New Roman" w:hAnsi="Times New Roman" w:cs="Times New Roman"/>
                <w:sz w:val="24"/>
                <w:szCs w:val="24"/>
              </w:rPr>
            </w:pPr>
            <w:r w:rsidRPr="00A847F0">
              <w:rPr>
                <w:rFonts w:ascii="Times New Roman" w:hAnsi="Times New Roman" w:cs="Times New Roman"/>
                <w:sz w:val="24"/>
                <w:szCs w:val="24"/>
              </w:rPr>
              <w:lastRenderedPageBreak/>
              <w:t>Pondere 2</w:t>
            </w:r>
          </w:p>
        </w:tc>
        <w:tc>
          <w:tcPr>
            <w:tcW w:w="2825" w:type="dxa"/>
          </w:tcPr>
          <w:p w14:paraId="6D04A680" w14:textId="5E47FA09" w:rsidR="0004310D" w:rsidRPr="00A847F0" w:rsidRDefault="0004310D" w:rsidP="00BA598F">
            <w:pPr>
              <w:pStyle w:val="a4"/>
              <w:rPr>
                <w:rFonts w:ascii="Times New Roman" w:hAnsi="Times New Roman" w:cs="Times New Roman"/>
                <w:sz w:val="24"/>
                <w:szCs w:val="24"/>
              </w:rPr>
            </w:pPr>
            <w:r w:rsidRPr="00A847F0">
              <w:rPr>
                <w:rFonts w:ascii="Times New Roman" w:hAnsi="Times New Roman" w:cs="Times New Roman"/>
                <w:sz w:val="24"/>
                <w:szCs w:val="24"/>
              </w:rPr>
              <w:t xml:space="preserve">Autoevaluare conform </w:t>
            </w:r>
            <w:r w:rsidRPr="00A847F0">
              <w:rPr>
                <w:rFonts w:ascii="Times New Roman" w:hAnsi="Times New Roman" w:cs="Times New Roman"/>
                <w:sz w:val="24"/>
                <w:szCs w:val="24"/>
              </w:rPr>
              <w:lastRenderedPageBreak/>
              <w:t>criteriilor</w:t>
            </w:r>
            <w:r w:rsidR="00A847F0" w:rsidRPr="00A847F0">
              <w:rPr>
                <w:rFonts w:ascii="Times New Roman" w:hAnsi="Times New Roman" w:cs="Times New Roman"/>
                <w:sz w:val="24"/>
                <w:szCs w:val="24"/>
              </w:rPr>
              <w:t xml:space="preserve"> </w:t>
            </w:r>
            <w:r w:rsidR="000375E7">
              <w:rPr>
                <w:rFonts w:ascii="Times New Roman" w:hAnsi="Times New Roman" w:cs="Times New Roman"/>
                <w:sz w:val="24"/>
                <w:szCs w:val="24"/>
              </w:rPr>
              <w:t>0,75</w:t>
            </w:r>
          </w:p>
        </w:tc>
        <w:tc>
          <w:tcPr>
            <w:tcW w:w="3341" w:type="dxa"/>
          </w:tcPr>
          <w:p w14:paraId="6674744F" w14:textId="79500C12" w:rsidR="0004310D" w:rsidRPr="00A847F0" w:rsidRDefault="0004310D" w:rsidP="00BA598F">
            <w:pPr>
              <w:pStyle w:val="a4"/>
              <w:rPr>
                <w:rFonts w:ascii="Times New Roman" w:hAnsi="Times New Roman" w:cs="Times New Roman"/>
                <w:sz w:val="24"/>
                <w:szCs w:val="24"/>
              </w:rPr>
            </w:pPr>
            <w:r w:rsidRPr="00A847F0">
              <w:rPr>
                <w:rFonts w:ascii="Times New Roman" w:hAnsi="Times New Roman" w:cs="Times New Roman"/>
                <w:sz w:val="24"/>
                <w:szCs w:val="24"/>
              </w:rPr>
              <w:lastRenderedPageBreak/>
              <w:t>Punctaj acordat</w:t>
            </w:r>
            <w:r w:rsidR="000375E7">
              <w:rPr>
                <w:rFonts w:ascii="Times New Roman" w:hAnsi="Times New Roman" w:cs="Times New Roman"/>
                <w:sz w:val="24"/>
                <w:szCs w:val="24"/>
              </w:rPr>
              <w:t xml:space="preserve"> 1,5</w:t>
            </w:r>
          </w:p>
        </w:tc>
      </w:tr>
    </w:tbl>
    <w:p w14:paraId="59026876" w14:textId="77777777" w:rsidR="00304D38" w:rsidRDefault="00304D38" w:rsidP="004621E6">
      <w:pPr>
        <w:pStyle w:val="a4"/>
        <w:rPr>
          <w:rFonts w:ascii="Times New Roman" w:hAnsi="Times New Roman" w:cs="Times New Roman"/>
          <w:sz w:val="28"/>
          <w:szCs w:val="28"/>
        </w:rPr>
      </w:pPr>
    </w:p>
    <w:p w14:paraId="0D1F9E4D" w14:textId="4C6E6E14" w:rsidR="007700B3" w:rsidRPr="00A847F0" w:rsidRDefault="00BA598F" w:rsidP="004621E6">
      <w:pPr>
        <w:pStyle w:val="a4"/>
        <w:rPr>
          <w:rFonts w:ascii="Times New Roman" w:hAnsi="Times New Roman" w:cs="Times New Roman"/>
          <w:sz w:val="24"/>
          <w:szCs w:val="24"/>
        </w:rPr>
      </w:pPr>
      <w:proofErr w:type="gramStart"/>
      <w:r w:rsidRPr="00304D38">
        <w:rPr>
          <w:rFonts w:ascii="Times New Roman" w:hAnsi="Times New Roman" w:cs="Times New Roman"/>
          <w:b/>
          <w:bCs/>
          <w:sz w:val="24"/>
          <w:szCs w:val="24"/>
        </w:rPr>
        <w:t xml:space="preserve">Indicator </w:t>
      </w:r>
      <w:r w:rsidR="007700B3" w:rsidRPr="00304D38">
        <w:rPr>
          <w:rFonts w:ascii="Times New Roman" w:hAnsi="Times New Roman" w:cs="Times New Roman"/>
          <w:b/>
          <w:bCs/>
          <w:sz w:val="24"/>
          <w:szCs w:val="24"/>
        </w:rPr>
        <w:t>3.1.4.</w:t>
      </w:r>
      <w:proofErr w:type="gramEnd"/>
      <w:r w:rsidR="007700B3" w:rsidRPr="00A847F0">
        <w:rPr>
          <w:rFonts w:ascii="Times New Roman" w:hAnsi="Times New Roman" w:cs="Times New Roman"/>
          <w:sz w:val="24"/>
          <w:szCs w:val="24"/>
        </w:rPr>
        <w:t xml:space="preserve"> </w:t>
      </w:r>
      <w:r w:rsidR="0004310D" w:rsidRPr="00A847F0">
        <w:rPr>
          <w:rFonts w:ascii="Times New Roman" w:hAnsi="Times New Roman" w:cs="Times New Roman"/>
          <w:sz w:val="24"/>
          <w:szCs w:val="24"/>
        </w:rPr>
        <w:t>Monitorizarea datelor privind progresul și dezvoltarea fiecărui elev și asigurarea activității Comisiei Multidisciplinare Intraș</w:t>
      </w:r>
      <w:proofErr w:type="gramStart"/>
      <w:r w:rsidR="0004310D" w:rsidRPr="00A847F0">
        <w:rPr>
          <w:rFonts w:ascii="Times New Roman" w:hAnsi="Times New Roman" w:cs="Times New Roman"/>
          <w:sz w:val="24"/>
          <w:szCs w:val="24"/>
        </w:rPr>
        <w:t>colare(</w:t>
      </w:r>
      <w:proofErr w:type="gramEnd"/>
      <w:r w:rsidR="0004310D" w:rsidRPr="00A847F0">
        <w:rPr>
          <w:rFonts w:ascii="Times New Roman" w:hAnsi="Times New Roman" w:cs="Times New Roman"/>
          <w:sz w:val="24"/>
          <w:szCs w:val="24"/>
        </w:rPr>
        <w:t xml:space="preserve">CMI) și a </w:t>
      </w:r>
      <w:r w:rsidR="007700B3" w:rsidRPr="00A847F0">
        <w:rPr>
          <w:rFonts w:ascii="Times New Roman" w:hAnsi="Times New Roman" w:cs="Times New Roman"/>
          <w:sz w:val="24"/>
          <w:szCs w:val="24"/>
        </w:rPr>
        <w:t xml:space="preserve"> serviciilor de sprijin</w:t>
      </w:r>
      <w:r w:rsidR="0004310D" w:rsidRPr="00A847F0">
        <w:rPr>
          <w:rFonts w:ascii="Times New Roman" w:hAnsi="Times New Roman" w:cs="Times New Roman"/>
          <w:sz w:val="24"/>
          <w:szCs w:val="24"/>
        </w:rPr>
        <w:t>,</w:t>
      </w:r>
      <w:r w:rsidR="007700B3" w:rsidRPr="00A847F0">
        <w:rPr>
          <w:rFonts w:ascii="Times New Roman" w:hAnsi="Times New Roman" w:cs="Times New Roman"/>
          <w:sz w:val="24"/>
          <w:szCs w:val="24"/>
        </w:rPr>
        <w:t xml:space="preserve"> în funcție de necesitățile copiilor </w:t>
      </w:r>
    </w:p>
    <w:tbl>
      <w:tblPr>
        <w:tblStyle w:val="a3"/>
        <w:tblW w:w="10456" w:type="dxa"/>
        <w:tblLook w:val="04A0" w:firstRow="1" w:lastRow="0" w:firstColumn="1" w:lastColumn="0" w:noHBand="0" w:noVBand="1"/>
      </w:tblPr>
      <w:tblGrid>
        <w:gridCol w:w="1278"/>
        <w:gridCol w:w="3012"/>
        <w:gridCol w:w="2825"/>
        <w:gridCol w:w="3341"/>
      </w:tblGrid>
      <w:tr w:rsidR="007A259F" w:rsidRPr="00A847F0" w14:paraId="06330CF1" w14:textId="77777777" w:rsidTr="00304D38">
        <w:tc>
          <w:tcPr>
            <w:tcW w:w="1278" w:type="dxa"/>
          </w:tcPr>
          <w:p w14:paraId="1108A088" w14:textId="77777777" w:rsidR="007A259F" w:rsidRPr="00A847F0" w:rsidRDefault="007A259F" w:rsidP="00A04360">
            <w:pPr>
              <w:pStyle w:val="a4"/>
              <w:rPr>
                <w:rFonts w:ascii="Times New Roman" w:hAnsi="Times New Roman" w:cs="Times New Roman"/>
                <w:sz w:val="24"/>
                <w:szCs w:val="24"/>
              </w:rPr>
            </w:pPr>
            <w:r w:rsidRPr="00A847F0">
              <w:rPr>
                <w:rFonts w:ascii="Times New Roman" w:hAnsi="Times New Roman" w:cs="Times New Roman"/>
                <w:sz w:val="24"/>
                <w:szCs w:val="24"/>
              </w:rPr>
              <w:t>Dovezi</w:t>
            </w:r>
          </w:p>
        </w:tc>
        <w:tc>
          <w:tcPr>
            <w:tcW w:w="9178" w:type="dxa"/>
            <w:gridSpan w:val="3"/>
          </w:tcPr>
          <w:p w14:paraId="00A4F92F" w14:textId="77777777" w:rsidR="00D77C87" w:rsidRPr="00D77C87" w:rsidRDefault="00D77C87" w:rsidP="00D77C87">
            <w:pPr>
              <w:pStyle w:val="a4"/>
              <w:rPr>
                <w:rFonts w:ascii="Times New Roman" w:hAnsi="Times New Roman" w:cs="Times New Roman"/>
                <w:sz w:val="24"/>
                <w:szCs w:val="24"/>
                <w:lang w:val="ro-RO"/>
              </w:rPr>
            </w:pPr>
            <w:r w:rsidRPr="00D77C87">
              <w:rPr>
                <w:rFonts w:ascii="Times New Roman" w:hAnsi="Times New Roman" w:cs="Times New Roman"/>
                <w:sz w:val="24"/>
                <w:szCs w:val="24"/>
                <w:lang w:val="ro-RO"/>
              </w:rPr>
              <w:t>Rapoarte semestriale şi anuale prezentate în cadrul şedinţelor Consiliului Profesoral cu privire la reuşita şcolară.</w:t>
            </w:r>
          </w:p>
          <w:p w14:paraId="7B5BA76D" w14:textId="3D75A47D" w:rsidR="007A259F" w:rsidRPr="00A847F0" w:rsidRDefault="008323F4" w:rsidP="00827C6A">
            <w:pPr>
              <w:pStyle w:val="a4"/>
              <w:rPr>
                <w:sz w:val="24"/>
                <w:szCs w:val="24"/>
              </w:rPr>
            </w:pPr>
            <w:r w:rsidRPr="00A847F0">
              <w:rPr>
                <w:rFonts w:ascii="Times New Roman" w:hAnsi="Times New Roman" w:cs="Times New Roman"/>
                <w:sz w:val="24"/>
                <w:szCs w:val="24"/>
                <w:lang w:val="ro-RO"/>
              </w:rPr>
              <w:t xml:space="preserve">Planul CMI aprobat de directorul </w:t>
            </w:r>
            <w:r w:rsidR="00A847F0">
              <w:rPr>
                <w:rFonts w:ascii="Times New Roman" w:hAnsi="Times New Roman" w:cs="Times New Roman"/>
                <w:sz w:val="24"/>
                <w:szCs w:val="24"/>
                <w:lang w:val="ro-RO"/>
              </w:rPr>
              <w:t>gimnaziului.</w:t>
            </w:r>
          </w:p>
        </w:tc>
      </w:tr>
      <w:tr w:rsidR="007A259F" w:rsidRPr="00A847F0" w14:paraId="17549258" w14:textId="77777777" w:rsidTr="00304D38">
        <w:tc>
          <w:tcPr>
            <w:tcW w:w="1278" w:type="dxa"/>
          </w:tcPr>
          <w:p w14:paraId="6F843544" w14:textId="77777777" w:rsidR="007A259F" w:rsidRPr="00A847F0" w:rsidRDefault="007A259F" w:rsidP="00A04360">
            <w:pPr>
              <w:pStyle w:val="a4"/>
              <w:rPr>
                <w:rFonts w:ascii="Times New Roman" w:hAnsi="Times New Roman" w:cs="Times New Roman"/>
                <w:sz w:val="24"/>
                <w:szCs w:val="24"/>
              </w:rPr>
            </w:pPr>
            <w:r w:rsidRPr="00A847F0">
              <w:rPr>
                <w:rFonts w:ascii="Times New Roman" w:hAnsi="Times New Roman" w:cs="Times New Roman"/>
                <w:sz w:val="24"/>
                <w:szCs w:val="24"/>
              </w:rPr>
              <w:t>Constatări</w:t>
            </w:r>
          </w:p>
        </w:tc>
        <w:tc>
          <w:tcPr>
            <w:tcW w:w="9178" w:type="dxa"/>
            <w:gridSpan w:val="3"/>
          </w:tcPr>
          <w:p w14:paraId="0CC8D787" w14:textId="056A8615" w:rsidR="007A259F" w:rsidRPr="00A847F0" w:rsidRDefault="000D48B4" w:rsidP="00827C6A">
            <w:pPr>
              <w:pStyle w:val="a4"/>
              <w:rPr>
                <w:rFonts w:ascii="Times New Roman" w:eastAsia="Calibri" w:hAnsi="Times New Roman" w:cs="Times New Roman"/>
                <w:sz w:val="24"/>
                <w:szCs w:val="24"/>
                <w:lang w:val="ro-RO"/>
              </w:rPr>
            </w:pPr>
            <w:r>
              <w:rPr>
                <w:rFonts w:ascii="Times New Roman" w:eastAsia="Calibri" w:hAnsi="Times New Roman" w:cs="Times New Roman"/>
                <w:sz w:val="24"/>
                <w:szCs w:val="24"/>
              </w:rPr>
              <w:t>P</w:t>
            </w:r>
            <w:r w:rsidR="008323F4" w:rsidRPr="00A847F0">
              <w:rPr>
                <w:rFonts w:ascii="Times New Roman" w:eastAsia="Calibri" w:hAnsi="Times New Roman" w:cs="Times New Roman"/>
                <w:sz w:val="24"/>
                <w:szCs w:val="24"/>
                <w:lang w:val="ro-RO"/>
              </w:rPr>
              <w:t>rogresul și dezvoltarea fie</w:t>
            </w:r>
            <w:r w:rsidR="00827C6A" w:rsidRPr="00A847F0">
              <w:rPr>
                <w:rFonts w:ascii="Times New Roman" w:eastAsia="Calibri" w:hAnsi="Times New Roman" w:cs="Times New Roman"/>
                <w:sz w:val="24"/>
                <w:szCs w:val="24"/>
                <w:lang w:val="ro-RO"/>
              </w:rPr>
              <w:t>cărui elev</w:t>
            </w:r>
            <w:r>
              <w:rPr>
                <w:rFonts w:ascii="Times New Roman" w:eastAsia="Calibri" w:hAnsi="Times New Roman" w:cs="Times New Roman"/>
                <w:sz w:val="24"/>
                <w:szCs w:val="24"/>
                <w:lang w:val="ro-RO"/>
              </w:rPr>
              <w:t xml:space="preserve"> se </w:t>
            </w:r>
            <w:r w:rsidRPr="00A847F0">
              <w:rPr>
                <w:rFonts w:ascii="Times New Roman" w:eastAsia="Calibri" w:hAnsi="Times New Roman" w:cs="Times New Roman"/>
                <w:sz w:val="24"/>
                <w:szCs w:val="24"/>
                <w:lang w:val="ro-RO"/>
              </w:rPr>
              <w:t>monitorizează sistematic</w:t>
            </w:r>
            <w:r w:rsidR="00827C6A" w:rsidRPr="00A847F0">
              <w:rPr>
                <w:rFonts w:ascii="Times New Roman" w:eastAsia="Calibri" w:hAnsi="Times New Roman" w:cs="Times New Roman"/>
                <w:sz w:val="24"/>
                <w:szCs w:val="24"/>
                <w:lang w:val="ro-RO"/>
              </w:rPr>
              <w:t xml:space="preserve">, </w:t>
            </w:r>
            <w:r>
              <w:rPr>
                <w:rFonts w:ascii="Times New Roman" w:eastAsia="Calibri" w:hAnsi="Times New Roman" w:cs="Times New Roman"/>
                <w:sz w:val="24"/>
                <w:szCs w:val="24"/>
                <w:lang w:val="ro-RO"/>
              </w:rPr>
              <w:t xml:space="preserve">se </w:t>
            </w:r>
            <w:r w:rsidR="00827C6A" w:rsidRPr="00A847F0">
              <w:rPr>
                <w:rFonts w:ascii="Times New Roman" w:eastAsia="Calibri" w:hAnsi="Times New Roman" w:cs="Times New Roman"/>
                <w:sz w:val="24"/>
                <w:szCs w:val="24"/>
                <w:lang w:val="ro-RO"/>
              </w:rPr>
              <w:t>valorifică pe</w:t>
            </w:r>
            <w:r w:rsidR="008323F4" w:rsidRPr="00A847F0">
              <w:rPr>
                <w:rFonts w:ascii="Times New Roman" w:eastAsia="Calibri" w:hAnsi="Times New Roman" w:cs="Times New Roman"/>
                <w:sz w:val="24"/>
                <w:szCs w:val="24"/>
                <w:lang w:val="ro-RO"/>
              </w:rPr>
              <w:t>rmanent ascensiunea în dezvoltar</w:t>
            </w:r>
            <w:r w:rsidR="00827C6A" w:rsidRPr="00A847F0">
              <w:rPr>
                <w:rFonts w:ascii="Times New Roman" w:eastAsia="Calibri" w:hAnsi="Times New Roman" w:cs="Times New Roman"/>
                <w:sz w:val="24"/>
                <w:szCs w:val="24"/>
                <w:lang w:val="ro-RO"/>
              </w:rPr>
              <w:t>ea acestuia,</w:t>
            </w:r>
            <w:r>
              <w:rPr>
                <w:rFonts w:ascii="Times New Roman" w:eastAsia="Calibri" w:hAnsi="Times New Roman" w:cs="Times New Roman"/>
                <w:sz w:val="24"/>
                <w:szCs w:val="24"/>
                <w:lang w:val="ro-RO"/>
              </w:rPr>
              <w:t>se</w:t>
            </w:r>
            <w:r w:rsidR="00827C6A" w:rsidRPr="00A847F0">
              <w:rPr>
                <w:rFonts w:ascii="Times New Roman" w:eastAsia="Calibri" w:hAnsi="Times New Roman" w:cs="Times New Roman"/>
                <w:sz w:val="24"/>
                <w:szCs w:val="24"/>
                <w:lang w:val="ro-RO"/>
              </w:rPr>
              <w:t xml:space="preserve"> creează condiții optime pentru dezvoltarea po</w:t>
            </w:r>
            <w:r w:rsidR="008323F4" w:rsidRPr="00A847F0">
              <w:rPr>
                <w:rFonts w:ascii="Times New Roman" w:eastAsia="Calibri" w:hAnsi="Times New Roman" w:cs="Times New Roman"/>
                <w:sz w:val="24"/>
                <w:szCs w:val="24"/>
                <w:lang w:val="ro-RO"/>
              </w:rPr>
              <w:t>tențialului cogniti</w:t>
            </w:r>
            <w:r>
              <w:rPr>
                <w:rFonts w:ascii="Times New Roman" w:eastAsia="Calibri" w:hAnsi="Times New Roman" w:cs="Times New Roman"/>
                <w:sz w:val="24"/>
                <w:szCs w:val="24"/>
                <w:lang w:val="ro-RO"/>
              </w:rPr>
              <w:t>v, aptitudinal și afectiv al elevului</w:t>
            </w:r>
            <w:r w:rsidR="008323F4" w:rsidRPr="00A847F0">
              <w:rPr>
                <w:rFonts w:ascii="Times New Roman" w:eastAsia="Calibri" w:hAnsi="Times New Roman" w:cs="Times New Roman"/>
                <w:sz w:val="24"/>
                <w:szCs w:val="24"/>
                <w:lang w:val="ro-RO"/>
              </w:rPr>
              <w:t xml:space="preserve"> și </w:t>
            </w:r>
            <w:r>
              <w:rPr>
                <w:rFonts w:ascii="Times New Roman" w:eastAsia="Calibri" w:hAnsi="Times New Roman" w:cs="Times New Roman"/>
                <w:sz w:val="24"/>
                <w:szCs w:val="24"/>
                <w:lang w:val="ro-RO"/>
              </w:rPr>
              <w:t xml:space="preserve">se </w:t>
            </w:r>
            <w:r w:rsidR="008323F4" w:rsidRPr="00A847F0">
              <w:rPr>
                <w:rFonts w:ascii="Times New Roman" w:eastAsia="Calibri" w:hAnsi="Times New Roman" w:cs="Times New Roman"/>
                <w:sz w:val="24"/>
                <w:szCs w:val="24"/>
                <w:lang w:val="ro-RO"/>
              </w:rPr>
              <w:t>asigură funcțional</w:t>
            </w:r>
            <w:r w:rsidR="00827C6A" w:rsidRPr="00A847F0">
              <w:rPr>
                <w:rFonts w:ascii="Times New Roman" w:eastAsia="Calibri" w:hAnsi="Times New Roman" w:cs="Times New Roman"/>
                <w:sz w:val="24"/>
                <w:szCs w:val="24"/>
                <w:lang w:val="ro-RO"/>
              </w:rPr>
              <w:t>itatea CMI</w:t>
            </w:r>
            <w:r w:rsidR="008323F4" w:rsidRPr="00A847F0">
              <w:rPr>
                <w:rFonts w:ascii="Times New Roman" w:eastAsia="Calibri" w:hAnsi="Times New Roman" w:cs="Times New Roman"/>
                <w:sz w:val="24"/>
                <w:szCs w:val="24"/>
                <w:lang w:val="ro-RO"/>
              </w:rPr>
              <w:t xml:space="preserve"> în funcție de necesități;</w:t>
            </w:r>
          </w:p>
          <w:p w14:paraId="3DFC68FD" w14:textId="138D8390" w:rsidR="00A847F0" w:rsidRPr="00A847F0" w:rsidRDefault="00A847F0" w:rsidP="000D48B4">
            <w:pPr>
              <w:pStyle w:val="a4"/>
              <w:rPr>
                <w:rFonts w:ascii="Times New Roman" w:hAnsi="Times New Roman" w:cs="Times New Roman"/>
                <w:sz w:val="24"/>
                <w:szCs w:val="24"/>
              </w:rPr>
            </w:pPr>
            <w:r w:rsidRPr="00A847F0">
              <w:rPr>
                <w:rFonts w:ascii="Times New Roman" w:hAnsi="Times New Roman" w:cs="Times New Roman"/>
                <w:sz w:val="24"/>
                <w:szCs w:val="24"/>
              </w:rPr>
              <w:t>Datele acumulate în urma monitorizării dezvoltăr</w:t>
            </w:r>
            <w:r w:rsidR="000D48B4">
              <w:rPr>
                <w:rFonts w:ascii="Times New Roman" w:hAnsi="Times New Roman" w:cs="Times New Roman"/>
                <w:sz w:val="24"/>
                <w:szCs w:val="24"/>
              </w:rPr>
              <w:t>ii copilului le ajută</w:t>
            </w:r>
            <w:r w:rsidRPr="00A847F0">
              <w:rPr>
                <w:rFonts w:ascii="Times New Roman" w:hAnsi="Times New Roman" w:cs="Times New Roman"/>
                <w:sz w:val="24"/>
                <w:szCs w:val="24"/>
              </w:rPr>
              <w:t xml:space="preserve"> cadrelor didactice în procesul de evaluare și determinare a progresului copilului care este punctul final într-o succesiune de evenimente monitorizate.</w:t>
            </w:r>
            <w:r w:rsidR="000D48B4" w:rsidRPr="00A847F0">
              <w:rPr>
                <w:rFonts w:ascii="Times New Roman" w:hAnsi="Times New Roman" w:cs="Times New Roman"/>
                <w:sz w:val="24"/>
                <w:szCs w:val="24"/>
              </w:rPr>
              <w:t xml:space="preserve"> </w:t>
            </w:r>
            <w:r w:rsidRPr="00A847F0">
              <w:rPr>
                <w:rFonts w:ascii="Times New Roman" w:hAnsi="Times New Roman" w:cs="Times New Roman"/>
                <w:sz w:val="24"/>
                <w:szCs w:val="24"/>
              </w:rPr>
              <w:t>S</w:t>
            </w:r>
            <w:r w:rsidR="000D48B4">
              <w:rPr>
                <w:rFonts w:ascii="Times New Roman" w:hAnsi="Times New Roman" w:cs="Times New Roman"/>
                <w:sz w:val="24"/>
                <w:szCs w:val="24"/>
              </w:rPr>
              <w:t>e complectează lunar și la fine</w:t>
            </w:r>
            <w:r w:rsidRPr="00A847F0">
              <w:rPr>
                <w:rFonts w:ascii="Times New Roman" w:hAnsi="Times New Roman" w:cs="Times New Roman"/>
                <w:sz w:val="24"/>
                <w:szCs w:val="24"/>
              </w:rPr>
              <w:t>le semestrului, indicatorii de progres înregistrându-se în tabelul respectiv al PEI (anexă obligatorie) la data identificării progresului.</w:t>
            </w:r>
          </w:p>
        </w:tc>
      </w:tr>
      <w:tr w:rsidR="007A259F" w:rsidRPr="00A847F0" w14:paraId="2CE95586" w14:textId="77777777" w:rsidTr="00304D38">
        <w:tc>
          <w:tcPr>
            <w:tcW w:w="1278" w:type="dxa"/>
          </w:tcPr>
          <w:p w14:paraId="227F0B0B" w14:textId="77777777" w:rsidR="007A259F" w:rsidRPr="00A847F0" w:rsidRDefault="007A259F" w:rsidP="00A04360">
            <w:pPr>
              <w:pStyle w:val="a4"/>
              <w:rPr>
                <w:rFonts w:ascii="Times New Roman" w:hAnsi="Times New Roman" w:cs="Times New Roman"/>
                <w:sz w:val="24"/>
                <w:szCs w:val="24"/>
              </w:rPr>
            </w:pPr>
            <w:r w:rsidRPr="00A847F0">
              <w:rPr>
                <w:rFonts w:ascii="Times New Roman" w:hAnsi="Times New Roman" w:cs="Times New Roman"/>
                <w:sz w:val="24"/>
                <w:szCs w:val="24"/>
              </w:rPr>
              <w:t>Pondere și punctaj acordat</w:t>
            </w:r>
          </w:p>
        </w:tc>
        <w:tc>
          <w:tcPr>
            <w:tcW w:w="3012" w:type="dxa"/>
          </w:tcPr>
          <w:p w14:paraId="7ED76D00" w14:textId="77777777" w:rsidR="007A259F" w:rsidRPr="00A847F0" w:rsidRDefault="0004310D" w:rsidP="00A04360">
            <w:pPr>
              <w:pStyle w:val="a4"/>
              <w:rPr>
                <w:rFonts w:ascii="Times New Roman" w:hAnsi="Times New Roman" w:cs="Times New Roman"/>
                <w:sz w:val="24"/>
                <w:szCs w:val="24"/>
              </w:rPr>
            </w:pPr>
            <w:r w:rsidRPr="00A847F0">
              <w:rPr>
                <w:rFonts w:ascii="Times New Roman" w:hAnsi="Times New Roman" w:cs="Times New Roman"/>
                <w:sz w:val="24"/>
                <w:szCs w:val="24"/>
              </w:rPr>
              <w:t>Pondere 1</w:t>
            </w:r>
          </w:p>
        </w:tc>
        <w:tc>
          <w:tcPr>
            <w:tcW w:w="2825" w:type="dxa"/>
          </w:tcPr>
          <w:p w14:paraId="297D8832" w14:textId="25AAE1E4" w:rsidR="007A259F" w:rsidRPr="00A847F0" w:rsidRDefault="007A259F" w:rsidP="00A04360">
            <w:pPr>
              <w:pStyle w:val="a4"/>
              <w:rPr>
                <w:rFonts w:ascii="Times New Roman" w:hAnsi="Times New Roman" w:cs="Times New Roman"/>
                <w:sz w:val="24"/>
                <w:szCs w:val="24"/>
              </w:rPr>
            </w:pPr>
            <w:r w:rsidRPr="00A847F0">
              <w:rPr>
                <w:rFonts w:ascii="Times New Roman" w:hAnsi="Times New Roman" w:cs="Times New Roman"/>
                <w:sz w:val="24"/>
                <w:szCs w:val="24"/>
              </w:rPr>
              <w:t>Autoevaluare conform criteriilor</w:t>
            </w:r>
            <w:r w:rsidR="000375E7">
              <w:rPr>
                <w:rFonts w:ascii="Times New Roman" w:hAnsi="Times New Roman" w:cs="Times New Roman"/>
                <w:sz w:val="24"/>
                <w:szCs w:val="24"/>
              </w:rPr>
              <w:t xml:space="preserve"> 0,75</w:t>
            </w:r>
          </w:p>
        </w:tc>
        <w:tc>
          <w:tcPr>
            <w:tcW w:w="3341" w:type="dxa"/>
          </w:tcPr>
          <w:p w14:paraId="4FDEAEEB" w14:textId="082BD1EF" w:rsidR="007A259F" w:rsidRPr="00A847F0" w:rsidRDefault="007A259F" w:rsidP="00A04360">
            <w:pPr>
              <w:pStyle w:val="a4"/>
              <w:rPr>
                <w:rFonts w:ascii="Times New Roman" w:hAnsi="Times New Roman" w:cs="Times New Roman"/>
                <w:sz w:val="24"/>
                <w:szCs w:val="24"/>
              </w:rPr>
            </w:pPr>
            <w:r w:rsidRPr="00A847F0">
              <w:rPr>
                <w:rFonts w:ascii="Times New Roman" w:hAnsi="Times New Roman" w:cs="Times New Roman"/>
                <w:sz w:val="24"/>
                <w:szCs w:val="24"/>
              </w:rPr>
              <w:t>Punctaj acordat</w:t>
            </w:r>
            <w:r w:rsidR="000375E7">
              <w:rPr>
                <w:rFonts w:ascii="Times New Roman" w:hAnsi="Times New Roman" w:cs="Times New Roman"/>
                <w:sz w:val="24"/>
                <w:szCs w:val="24"/>
              </w:rPr>
              <w:t xml:space="preserve"> 0,75</w:t>
            </w:r>
          </w:p>
        </w:tc>
      </w:tr>
    </w:tbl>
    <w:p w14:paraId="48635564" w14:textId="77777777" w:rsidR="007700B3" w:rsidRPr="00D77C87" w:rsidRDefault="00BA598F" w:rsidP="00304D38">
      <w:pPr>
        <w:pStyle w:val="a4"/>
        <w:rPr>
          <w:rFonts w:ascii="Times New Roman" w:hAnsi="Times New Roman" w:cs="Times New Roman"/>
          <w:b/>
          <w:sz w:val="24"/>
          <w:szCs w:val="24"/>
        </w:rPr>
      </w:pPr>
      <w:r w:rsidRPr="00D77C87">
        <w:rPr>
          <w:rFonts w:ascii="Times New Roman" w:hAnsi="Times New Roman" w:cs="Times New Roman"/>
          <w:b/>
          <w:sz w:val="24"/>
          <w:szCs w:val="24"/>
        </w:rPr>
        <w:t>Domeniu</w:t>
      </w:r>
      <w:proofErr w:type="gramStart"/>
      <w:r w:rsidRPr="00D77C87">
        <w:rPr>
          <w:rFonts w:ascii="Times New Roman" w:hAnsi="Times New Roman" w:cs="Times New Roman"/>
          <w:b/>
          <w:sz w:val="24"/>
          <w:szCs w:val="24"/>
        </w:rPr>
        <w:t>:</w:t>
      </w:r>
      <w:r w:rsidR="007700B3" w:rsidRPr="00D77C87">
        <w:rPr>
          <w:rFonts w:ascii="Times New Roman" w:hAnsi="Times New Roman" w:cs="Times New Roman"/>
          <w:b/>
          <w:sz w:val="24"/>
          <w:szCs w:val="24"/>
        </w:rPr>
        <w:t>Curriculum</w:t>
      </w:r>
      <w:proofErr w:type="gramEnd"/>
      <w:r w:rsidR="007700B3" w:rsidRPr="00D77C87">
        <w:rPr>
          <w:rFonts w:ascii="Times New Roman" w:hAnsi="Times New Roman" w:cs="Times New Roman"/>
          <w:b/>
          <w:sz w:val="24"/>
          <w:szCs w:val="24"/>
        </w:rPr>
        <w:t xml:space="preserve">/ proces educațional: </w:t>
      </w:r>
    </w:p>
    <w:p w14:paraId="25CFA663" w14:textId="77777777" w:rsidR="007700B3" w:rsidRPr="00D77C87" w:rsidRDefault="00BA598F" w:rsidP="004621E6">
      <w:pPr>
        <w:pStyle w:val="a4"/>
        <w:rPr>
          <w:rFonts w:ascii="Times New Roman" w:hAnsi="Times New Roman" w:cs="Times New Roman"/>
          <w:sz w:val="24"/>
          <w:szCs w:val="24"/>
        </w:rPr>
      </w:pPr>
      <w:proofErr w:type="gramStart"/>
      <w:r w:rsidRPr="00304D38">
        <w:rPr>
          <w:rFonts w:ascii="Times New Roman" w:hAnsi="Times New Roman" w:cs="Times New Roman"/>
          <w:b/>
          <w:bCs/>
          <w:sz w:val="24"/>
          <w:szCs w:val="24"/>
        </w:rPr>
        <w:t xml:space="preserve">Indicator </w:t>
      </w:r>
      <w:r w:rsidR="007700B3" w:rsidRPr="00304D38">
        <w:rPr>
          <w:rFonts w:ascii="Times New Roman" w:hAnsi="Times New Roman" w:cs="Times New Roman"/>
          <w:b/>
          <w:bCs/>
          <w:sz w:val="24"/>
          <w:szCs w:val="24"/>
        </w:rPr>
        <w:t>3.1.5</w:t>
      </w:r>
      <w:r w:rsidR="007700B3" w:rsidRPr="00D77C87">
        <w:rPr>
          <w:rFonts w:ascii="Times New Roman" w:hAnsi="Times New Roman" w:cs="Times New Roman"/>
          <w:sz w:val="24"/>
          <w:szCs w:val="24"/>
        </w:rPr>
        <w:t>.</w:t>
      </w:r>
      <w:proofErr w:type="gramEnd"/>
      <w:r w:rsidR="007700B3" w:rsidRPr="00D77C87">
        <w:rPr>
          <w:rFonts w:ascii="Times New Roman" w:hAnsi="Times New Roman" w:cs="Times New Roman"/>
          <w:sz w:val="24"/>
          <w:szCs w:val="24"/>
        </w:rPr>
        <w:t xml:space="preserve"> </w:t>
      </w:r>
      <w:r w:rsidR="0004310D" w:rsidRPr="00D77C87">
        <w:rPr>
          <w:rFonts w:ascii="Times New Roman" w:hAnsi="Times New Roman" w:cs="Times New Roman"/>
          <w:sz w:val="24"/>
          <w:szCs w:val="24"/>
        </w:rPr>
        <w:t xml:space="preserve">Desfășurarea procesului educational </w:t>
      </w:r>
      <w:r w:rsidR="0065554A" w:rsidRPr="00D77C87">
        <w:rPr>
          <w:rFonts w:ascii="Times New Roman" w:hAnsi="Times New Roman" w:cs="Times New Roman"/>
          <w:sz w:val="24"/>
          <w:szCs w:val="24"/>
        </w:rPr>
        <w:t xml:space="preserve">în concordanță cu particularitățile și nevoile specific ale fiecărui elev și asigurarea unui Plan Educațional </w:t>
      </w:r>
      <w:proofErr w:type="gramStart"/>
      <w:r w:rsidR="0065554A" w:rsidRPr="00D77C87">
        <w:rPr>
          <w:rFonts w:ascii="Times New Roman" w:hAnsi="Times New Roman" w:cs="Times New Roman"/>
          <w:sz w:val="24"/>
          <w:szCs w:val="24"/>
        </w:rPr>
        <w:t>Individualizat(</w:t>
      </w:r>
      <w:proofErr w:type="gramEnd"/>
      <w:r w:rsidR="0065554A" w:rsidRPr="00D77C87">
        <w:rPr>
          <w:rFonts w:ascii="Times New Roman" w:hAnsi="Times New Roman" w:cs="Times New Roman"/>
          <w:sz w:val="24"/>
          <w:szCs w:val="24"/>
        </w:rPr>
        <w:t>PEI), curriculum adaptat,asistent personal,set de material didactice sau alte măsuri și servicii de sprijin</w:t>
      </w:r>
    </w:p>
    <w:tbl>
      <w:tblPr>
        <w:tblStyle w:val="a3"/>
        <w:tblW w:w="10456" w:type="dxa"/>
        <w:tblLook w:val="04A0" w:firstRow="1" w:lastRow="0" w:firstColumn="1" w:lastColumn="0" w:noHBand="0" w:noVBand="1"/>
      </w:tblPr>
      <w:tblGrid>
        <w:gridCol w:w="1278"/>
        <w:gridCol w:w="3012"/>
        <w:gridCol w:w="2825"/>
        <w:gridCol w:w="3341"/>
      </w:tblGrid>
      <w:tr w:rsidR="007A259F" w:rsidRPr="00D77C87" w14:paraId="74003A04" w14:textId="77777777" w:rsidTr="00304D38">
        <w:tc>
          <w:tcPr>
            <w:tcW w:w="1278" w:type="dxa"/>
          </w:tcPr>
          <w:p w14:paraId="2A2EDB43" w14:textId="77777777" w:rsidR="007A259F" w:rsidRPr="00D77C87" w:rsidRDefault="007A259F" w:rsidP="00A04360">
            <w:pPr>
              <w:pStyle w:val="a4"/>
              <w:rPr>
                <w:rFonts w:ascii="Times New Roman" w:hAnsi="Times New Roman" w:cs="Times New Roman"/>
                <w:sz w:val="24"/>
                <w:szCs w:val="24"/>
              </w:rPr>
            </w:pPr>
            <w:r w:rsidRPr="00D77C87">
              <w:rPr>
                <w:rFonts w:ascii="Times New Roman" w:hAnsi="Times New Roman" w:cs="Times New Roman"/>
                <w:sz w:val="24"/>
                <w:szCs w:val="24"/>
              </w:rPr>
              <w:t>Dovezi</w:t>
            </w:r>
          </w:p>
        </w:tc>
        <w:tc>
          <w:tcPr>
            <w:tcW w:w="9178" w:type="dxa"/>
            <w:gridSpan w:val="3"/>
          </w:tcPr>
          <w:p w14:paraId="20320394" w14:textId="77777777" w:rsidR="000D48B4" w:rsidRDefault="00D77C87" w:rsidP="00D77C87">
            <w:pPr>
              <w:pStyle w:val="a4"/>
              <w:rPr>
                <w:rFonts w:ascii="Times New Roman" w:hAnsi="Times New Roman" w:cs="Times New Roman"/>
                <w:sz w:val="24"/>
                <w:szCs w:val="24"/>
                <w:lang w:val="ro-RO"/>
              </w:rPr>
            </w:pPr>
            <w:r w:rsidRPr="00D77C87">
              <w:rPr>
                <w:rFonts w:ascii="Times New Roman" w:hAnsi="Times New Roman" w:cs="Times New Roman"/>
                <w:sz w:val="24"/>
                <w:szCs w:val="24"/>
                <w:lang w:val="ro-RO"/>
              </w:rPr>
              <w:t xml:space="preserve">Program de activitate a CMI, </w:t>
            </w:r>
          </w:p>
          <w:p w14:paraId="1DFA95A5" w14:textId="39C017F0" w:rsidR="00D77C87" w:rsidRPr="00D77C87" w:rsidRDefault="00D77C87" w:rsidP="00D77C87">
            <w:pPr>
              <w:pStyle w:val="a4"/>
              <w:rPr>
                <w:rFonts w:ascii="Times New Roman" w:hAnsi="Times New Roman" w:cs="Times New Roman"/>
                <w:sz w:val="24"/>
                <w:szCs w:val="24"/>
                <w:lang w:val="ro-RO"/>
              </w:rPr>
            </w:pPr>
            <w:r w:rsidRPr="00D77C87">
              <w:rPr>
                <w:rFonts w:ascii="Times New Roman" w:hAnsi="Times New Roman" w:cs="Times New Roman"/>
                <w:sz w:val="24"/>
                <w:szCs w:val="24"/>
                <w:lang w:val="ro-RO"/>
              </w:rPr>
              <w:t>Curriculum adaptat pentru elevii cu CES</w:t>
            </w:r>
          </w:p>
          <w:p w14:paraId="629E7520" w14:textId="113BB45A" w:rsidR="00762D5B" w:rsidRPr="00762D5B" w:rsidRDefault="00762D5B" w:rsidP="00762D5B">
            <w:pPr>
              <w:pStyle w:val="a4"/>
              <w:rPr>
                <w:rFonts w:ascii="Times New Roman" w:hAnsi="Times New Roman" w:cs="Times New Roman"/>
                <w:sz w:val="24"/>
                <w:szCs w:val="24"/>
                <w:lang w:val="ro-RO"/>
              </w:rPr>
            </w:pPr>
            <w:r>
              <w:rPr>
                <w:rFonts w:ascii="Times New Roman" w:hAnsi="Times New Roman" w:cs="Times New Roman"/>
                <w:sz w:val="24"/>
                <w:szCs w:val="24"/>
                <w:lang w:val="ro-RO"/>
              </w:rPr>
              <w:t>Lista copiilor cu situații de risc.</w:t>
            </w:r>
          </w:p>
        </w:tc>
      </w:tr>
      <w:tr w:rsidR="007A259F" w:rsidRPr="00D77C87" w14:paraId="5D2098B7" w14:textId="77777777" w:rsidTr="00304D38">
        <w:tc>
          <w:tcPr>
            <w:tcW w:w="1278" w:type="dxa"/>
          </w:tcPr>
          <w:p w14:paraId="47BEB326" w14:textId="77777777" w:rsidR="007A259F" w:rsidRPr="00D77C87" w:rsidRDefault="007A259F" w:rsidP="00A04360">
            <w:pPr>
              <w:pStyle w:val="a4"/>
              <w:rPr>
                <w:rFonts w:ascii="Times New Roman" w:hAnsi="Times New Roman" w:cs="Times New Roman"/>
                <w:sz w:val="24"/>
                <w:szCs w:val="24"/>
              </w:rPr>
            </w:pPr>
            <w:r w:rsidRPr="00D77C87">
              <w:rPr>
                <w:rFonts w:ascii="Times New Roman" w:hAnsi="Times New Roman" w:cs="Times New Roman"/>
                <w:sz w:val="24"/>
                <w:szCs w:val="24"/>
              </w:rPr>
              <w:t>Constatări</w:t>
            </w:r>
          </w:p>
        </w:tc>
        <w:tc>
          <w:tcPr>
            <w:tcW w:w="9178" w:type="dxa"/>
            <w:gridSpan w:val="3"/>
          </w:tcPr>
          <w:p w14:paraId="79EB90D8" w14:textId="08C427B7" w:rsidR="007A259F" w:rsidRPr="000D48B4" w:rsidRDefault="000D48B4" w:rsidP="00A04360">
            <w:pPr>
              <w:pStyle w:val="a4"/>
              <w:rPr>
                <w:rFonts w:ascii="Times New Roman" w:hAnsi="Times New Roman" w:cs="Times New Roman"/>
                <w:sz w:val="24"/>
                <w:szCs w:val="24"/>
                <w:lang w:val="ro-RO"/>
              </w:rPr>
            </w:pPr>
            <w:r w:rsidRPr="00D77C87">
              <w:rPr>
                <w:rFonts w:ascii="Times New Roman" w:hAnsi="Times New Roman" w:cs="Times New Roman"/>
                <w:sz w:val="24"/>
                <w:szCs w:val="24"/>
                <w:lang w:val="ro-RO"/>
              </w:rPr>
              <w:t>În gimnaziuse desfășoară procesul educațional în corespundere cu particularitățile și nevoile specifice ale fiecărui elev, în funcție de</w:t>
            </w:r>
            <w:r>
              <w:rPr>
                <w:rFonts w:ascii="Times New Roman" w:hAnsi="Times New Roman" w:cs="Times New Roman"/>
                <w:sz w:val="24"/>
                <w:szCs w:val="24"/>
                <w:lang w:val="ro-RO"/>
              </w:rPr>
              <w:t xml:space="preserve"> </w:t>
            </w:r>
            <w:r w:rsidRPr="00D77C87">
              <w:rPr>
                <w:rFonts w:ascii="Times New Roman" w:hAnsi="Times New Roman" w:cs="Times New Roman"/>
                <w:sz w:val="24"/>
                <w:szCs w:val="24"/>
                <w:lang w:val="ro-RO"/>
              </w:rPr>
              <w:t>recomandările SAP, prin elaborarea seturilor de materiale educaționale pentru elevii cu CES, în dependență de gradul de dizabilitate, diversitatea celor educați, a</w:t>
            </w:r>
            <w:r>
              <w:rPr>
                <w:rFonts w:ascii="Times New Roman" w:hAnsi="Times New Roman" w:cs="Times New Roman"/>
                <w:sz w:val="24"/>
                <w:szCs w:val="24"/>
                <w:lang w:val="ro-RO"/>
              </w:rPr>
              <w:t xml:space="preserve"> curriculumului adaptat, a PEI.</w:t>
            </w:r>
          </w:p>
        </w:tc>
      </w:tr>
      <w:tr w:rsidR="007A259F" w:rsidRPr="00D77C87" w14:paraId="2A031564" w14:textId="77777777" w:rsidTr="00304D38">
        <w:tc>
          <w:tcPr>
            <w:tcW w:w="1278" w:type="dxa"/>
          </w:tcPr>
          <w:p w14:paraId="468F9433" w14:textId="77777777" w:rsidR="007A259F" w:rsidRPr="00D77C87" w:rsidRDefault="007A259F" w:rsidP="00A04360">
            <w:pPr>
              <w:pStyle w:val="a4"/>
              <w:rPr>
                <w:rFonts w:ascii="Times New Roman" w:hAnsi="Times New Roman" w:cs="Times New Roman"/>
                <w:sz w:val="24"/>
                <w:szCs w:val="24"/>
              </w:rPr>
            </w:pPr>
            <w:r w:rsidRPr="00D77C87">
              <w:rPr>
                <w:rFonts w:ascii="Times New Roman" w:hAnsi="Times New Roman" w:cs="Times New Roman"/>
                <w:sz w:val="24"/>
                <w:szCs w:val="24"/>
              </w:rPr>
              <w:t>Pondere și punctaj acordat</w:t>
            </w:r>
          </w:p>
        </w:tc>
        <w:tc>
          <w:tcPr>
            <w:tcW w:w="3012" w:type="dxa"/>
          </w:tcPr>
          <w:p w14:paraId="0D353BB4" w14:textId="77777777" w:rsidR="007A259F" w:rsidRPr="00D77C87" w:rsidRDefault="007A259F" w:rsidP="00A04360">
            <w:pPr>
              <w:pStyle w:val="a4"/>
              <w:rPr>
                <w:rFonts w:ascii="Times New Roman" w:hAnsi="Times New Roman" w:cs="Times New Roman"/>
                <w:sz w:val="24"/>
                <w:szCs w:val="24"/>
              </w:rPr>
            </w:pPr>
            <w:r w:rsidRPr="00D77C87">
              <w:rPr>
                <w:rFonts w:ascii="Times New Roman" w:hAnsi="Times New Roman" w:cs="Times New Roman"/>
                <w:sz w:val="24"/>
                <w:szCs w:val="24"/>
              </w:rPr>
              <w:t>Pondere 2</w:t>
            </w:r>
          </w:p>
        </w:tc>
        <w:tc>
          <w:tcPr>
            <w:tcW w:w="2825" w:type="dxa"/>
          </w:tcPr>
          <w:p w14:paraId="4E400D54" w14:textId="64FE265F" w:rsidR="007A259F" w:rsidRPr="00D77C87" w:rsidRDefault="007A259F" w:rsidP="00A04360">
            <w:pPr>
              <w:pStyle w:val="a4"/>
              <w:rPr>
                <w:rFonts w:ascii="Times New Roman" w:hAnsi="Times New Roman" w:cs="Times New Roman"/>
                <w:sz w:val="24"/>
                <w:szCs w:val="24"/>
              </w:rPr>
            </w:pPr>
            <w:r w:rsidRPr="00D77C87">
              <w:rPr>
                <w:rFonts w:ascii="Times New Roman" w:hAnsi="Times New Roman" w:cs="Times New Roman"/>
                <w:sz w:val="24"/>
                <w:szCs w:val="24"/>
              </w:rPr>
              <w:t>Autoevaluare conform criteriilor</w:t>
            </w:r>
            <w:r w:rsidR="00D77C87" w:rsidRPr="00D77C87">
              <w:rPr>
                <w:rFonts w:ascii="Times New Roman" w:hAnsi="Times New Roman" w:cs="Times New Roman"/>
                <w:sz w:val="24"/>
                <w:szCs w:val="24"/>
              </w:rPr>
              <w:t xml:space="preserve"> </w:t>
            </w:r>
            <w:r w:rsidR="000375E7">
              <w:rPr>
                <w:rFonts w:ascii="Times New Roman" w:hAnsi="Times New Roman" w:cs="Times New Roman"/>
                <w:sz w:val="24"/>
                <w:szCs w:val="24"/>
              </w:rPr>
              <w:t>0,75</w:t>
            </w:r>
          </w:p>
        </w:tc>
        <w:tc>
          <w:tcPr>
            <w:tcW w:w="3341" w:type="dxa"/>
          </w:tcPr>
          <w:p w14:paraId="0A4C3E6A" w14:textId="68D6BA58" w:rsidR="007A259F" w:rsidRPr="00D77C87" w:rsidRDefault="007A259F" w:rsidP="00A04360">
            <w:pPr>
              <w:pStyle w:val="a4"/>
              <w:rPr>
                <w:rFonts w:ascii="Times New Roman" w:hAnsi="Times New Roman" w:cs="Times New Roman"/>
                <w:sz w:val="24"/>
                <w:szCs w:val="24"/>
              </w:rPr>
            </w:pPr>
            <w:r w:rsidRPr="00D77C87">
              <w:rPr>
                <w:rFonts w:ascii="Times New Roman" w:hAnsi="Times New Roman" w:cs="Times New Roman"/>
                <w:sz w:val="24"/>
                <w:szCs w:val="24"/>
              </w:rPr>
              <w:t>Punctaj acordat</w:t>
            </w:r>
            <w:r w:rsidR="000375E7">
              <w:rPr>
                <w:rFonts w:ascii="Times New Roman" w:hAnsi="Times New Roman" w:cs="Times New Roman"/>
                <w:sz w:val="24"/>
                <w:szCs w:val="24"/>
              </w:rPr>
              <w:t xml:space="preserve"> 1,5</w:t>
            </w:r>
          </w:p>
        </w:tc>
      </w:tr>
    </w:tbl>
    <w:p w14:paraId="53586F99" w14:textId="77777777" w:rsidR="007A259F" w:rsidRPr="00EF6CEA" w:rsidRDefault="007A259F" w:rsidP="004621E6">
      <w:pPr>
        <w:pStyle w:val="a4"/>
        <w:rPr>
          <w:rFonts w:ascii="Times New Roman" w:hAnsi="Times New Roman" w:cs="Times New Roman"/>
          <w:sz w:val="28"/>
          <w:szCs w:val="28"/>
        </w:rPr>
      </w:pPr>
    </w:p>
    <w:p w14:paraId="02BE2B5C" w14:textId="77777777" w:rsidR="007700B3" w:rsidRPr="00EF6CEA" w:rsidRDefault="007700B3" w:rsidP="004621E6">
      <w:pPr>
        <w:pStyle w:val="a4"/>
        <w:rPr>
          <w:rFonts w:ascii="Times New Roman" w:hAnsi="Times New Roman" w:cs="Times New Roman"/>
          <w:sz w:val="28"/>
          <w:szCs w:val="28"/>
        </w:rPr>
      </w:pPr>
    </w:p>
    <w:p w14:paraId="549215AD" w14:textId="77777777" w:rsidR="007700B3" w:rsidRPr="007A259F" w:rsidRDefault="007700B3" w:rsidP="00304D38">
      <w:pPr>
        <w:pStyle w:val="a4"/>
        <w:rPr>
          <w:rFonts w:ascii="Times New Roman" w:hAnsi="Times New Roman" w:cs="Times New Roman"/>
          <w:b/>
          <w:sz w:val="28"/>
          <w:szCs w:val="28"/>
        </w:rPr>
      </w:pPr>
      <w:proofErr w:type="gramStart"/>
      <w:r w:rsidRPr="007A259F">
        <w:rPr>
          <w:rFonts w:ascii="Times New Roman" w:hAnsi="Times New Roman" w:cs="Times New Roman"/>
          <w:b/>
          <w:sz w:val="28"/>
          <w:szCs w:val="28"/>
        </w:rPr>
        <w:t>Standard 3.2.</w:t>
      </w:r>
      <w:proofErr w:type="gramEnd"/>
      <w:r w:rsidRPr="007A259F">
        <w:rPr>
          <w:rFonts w:ascii="Times New Roman" w:hAnsi="Times New Roman" w:cs="Times New Roman"/>
          <w:b/>
          <w:sz w:val="28"/>
          <w:szCs w:val="28"/>
        </w:rPr>
        <w:t xml:space="preserve"> Politicile și practicile din instituția de învățământ sunt incluzive, nediscriminatorii și respectă diferențele individuale</w:t>
      </w:r>
      <w:r w:rsidR="0065554A">
        <w:rPr>
          <w:rFonts w:ascii="Times New Roman" w:hAnsi="Times New Roman" w:cs="Times New Roman"/>
          <w:b/>
          <w:sz w:val="28"/>
          <w:szCs w:val="28"/>
        </w:rPr>
        <w:t xml:space="preserve"> (7 puncte)</w:t>
      </w:r>
    </w:p>
    <w:p w14:paraId="035682F8" w14:textId="77777777" w:rsidR="007700B3" w:rsidRPr="00D77C87" w:rsidRDefault="00BA598F" w:rsidP="00304D38">
      <w:pPr>
        <w:pStyle w:val="a4"/>
        <w:rPr>
          <w:rFonts w:ascii="Times New Roman" w:hAnsi="Times New Roman" w:cs="Times New Roman"/>
          <w:b/>
          <w:sz w:val="24"/>
          <w:szCs w:val="24"/>
        </w:rPr>
      </w:pPr>
      <w:r w:rsidRPr="00D77C87">
        <w:rPr>
          <w:rFonts w:ascii="Times New Roman" w:hAnsi="Times New Roman" w:cs="Times New Roman"/>
          <w:b/>
          <w:sz w:val="24"/>
          <w:szCs w:val="24"/>
        </w:rPr>
        <w:t>Domeniu</w:t>
      </w:r>
      <w:proofErr w:type="gramStart"/>
      <w:r w:rsidRPr="00D77C87">
        <w:rPr>
          <w:rFonts w:ascii="Times New Roman" w:hAnsi="Times New Roman" w:cs="Times New Roman"/>
          <w:b/>
          <w:sz w:val="24"/>
          <w:szCs w:val="24"/>
        </w:rPr>
        <w:t>:</w:t>
      </w:r>
      <w:r w:rsidR="007700B3" w:rsidRPr="00D77C87">
        <w:rPr>
          <w:rFonts w:ascii="Times New Roman" w:hAnsi="Times New Roman" w:cs="Times New Roman"/>
          <w:b/>
          <w:sz w:val="24"/>
          <w:szCs w:val="24"/>
        </w:rPr>
        <w:t>Management</w:t>
      </w:r>
      <w:proofErr w:type="gramEnd"/>
      <w:r w:rsidR="007700B3" w:rsidRPr="00D77C87">
        <w:rPr>
          <w:rFonts w:ascii="Times New Roman" w:hAnsi="Times New Roman" w:cs="Times New Roman"/>
          <w:b/>
          <w:sz w:val="24"/>
          <w:szCs w:val="24"/>
        </w:rPr>
        <w:t xml:space="preserve">: </w:t>
      </w:r>
    </w:p>
    <w:p w14:paraId="28EB048A" w14:textId="77777777" w:rsidR="007700B3" w:rsidRPr="00D77C87" w:rsidRDefault="00BA598F" w:rsidP="004621E6">
      <w:pPr>
        <w:pStyle w:val="a4"/>
        <w:rPr>
          <w:rFonts w:ascii="Times New Roman" w:hAnsi="Times New Roman" w:cs="Times New Roman"/>
          <w:sz w:val="24"/>
          <w:szCs w:val="24"/>
        </w:rPr>
      </w:pPr>
      <w:proofErr w:type="gramStart"/>
      <w:r w:rsidRPr="00304D38">
        <w:rPr>
          <w:rFonts w:ascii="Times New Roman" w:hAnsi="Times New Roman" w:cs="Times New Roman"/>
          <w:b/>
          <w:bCs/>
          <w:sz w:val="24"/>
          <w:szCs w:val="24"/>
        </w:rPr>
        <w:t xml:space="preserve">Indicator </w:t>
      </w:r>
      <w:r w:rsidR="007700B3" w:rsidRPr="00304D38">
        <w:rPr>
          <w:rFonts w:ascii="Times New Roman" w:hAnsi="Times New Roman" w:cs="Times New Roman"/>
          <w:b/>
          <w:bCs/>
          <w:sz w:val="24"/>
          <w:szCs w:val="24"/>
        </w:rPr>
        <w:t>3.2.1</w:t>
      </w:r>
      <w:r w:rsidR="007700B3" w:rsidRPr="00D77C87">
        <w:rPr>
          <w:rFonts w:ascii="Times New Roman" w:hAnsi="Times New Roman" w:cs="Times New Roman"/>
          <w:sz w:val="24"/>
          <w:szCs w:val="24"/>
        </w:rPr>
        <w:t>.</w:t>
      </w:r>
      <w:proofErr w:type="gramEnd"/>
      <w:r w:rsidR="007700B3" w:rsidRPr="00D77C87">
        <w:rPr>
          <w:rFonts w:ascii="Times New Roman" w:hAnsi="Times New Roman" w:cs="Times New Roman"/>
          <w:sz w:val="24"/>
          <w:szCs w:val="24"/>
        </w:rPr>
        <w:t xml:space="preserve"> </w:t>
      </w:r>
      <w:r w:rsidR="0065554A" w:rsidRPr="00D77C87">
        <w:rPr>
          <w:rFonts w:ascii="Times New Roman" w:hAnsi="Times New Roman" w:cs="Times New Roman"/>
          <w:sz w:val="24"/>
          <w:szCs w:val="24"/>
        </w:rPr>
        <w:t xml:space="preserve">Existența în documentele de planificare, </w:t>
      </w:r>
      <w:proofErr w:type="gramStart"/>
      <w:r w:rsidR="0065554A" w:rsidRPr="00D77C87">
        <w:rPr>
          <w:rFonts w:ascii="Times New Roman" w:hAnsi="Times New Roman" w:cs="Times New Roman"/>
          <w:sz w:val="24"/>
          <w:szCs w:val="24"/>
        </w:rPr>
        <w:t>a  mecanismelor</w:t>
      </w:r>
      <w:proofErr w:type="gramEnd"/>
      <w:r w:rsidR="0065554A" w:rsidRPr="00D77C87">
        <w:rPr>
          <w:rFonts w:ascii="Times New Roman" w:hAnsi="Times New Roman" w:cs="Times New Roman"/>
          <w:sz w:val="24"/>
          <w:szCs w:val="24"/>
        </w:rPr>
        <w:t xml:space="preserve"> de</w:t>
      </w:r>
      <w:r w:rsidR="007700B3" w:rsidRPr="00D77C87">
        <w:rPr>
          <w:rFonts w:ascii="Times New Roman" w:hAnsi="Times New Roman" w:cs="Times New Roman"/>
          <w:sz w:val="24"/>
          <w:szCs w:val="24"/>
        </w:rPr>
        <w:t xml:space="preserve"> identificare</w:t>
      </w:r>
      <w:r w:rsidR="0065554A" w:rsidRPr="00D77C87">
        <w:rPr>
          <w:rFonts w:ascii="Times New Roman" w:hAnsi="Times New Roman" w:cs="Times New Roman"/>
          <w:sz w:val="24"/>
          <w:szCs w:val="24"/>
        </w:rPr>
        <w:t xml:space="preserve"> și combatere a</w:t>
      </w:r>
      <w:r w:rsidR="007700B3" w:rsidRPr="00D77C87">
        <w:rPr>
          <w:rFonts w:ascii="Times New Roman" w:hAnsi="Times New Roman" w:cs="Times New Roman"/>
          <w:sz w:val="24"/>
          <w:szCs w:val="24"/>
        </w:rPr>
        <w:t xml:space="preserve"> oricăror forme de discriminare </w:t>
      </w:r>
      <w:r w:rsidR="0065554A" w:rsidRPr="00D77C87">
        <w:rPr>
          <w:rFonts w:ascii="Times New Roman" w:hAnsi="Times New Roman" w:cs="Times New Roman"/>
          <w:sz w:val="24"/>
          <w:szCs w:val="24"/>
        </w:rPr>
        <w:t>și respectare a diferențelor individuale</w:t>
      </w:r>
    </w:p>
    <w:tbl>
      <w:tblPr>
        <w:tblStyle w:val="a3"/>
        <w:tblW w:w="10456" w:type="dxa"/>
        <w:tblLook w:val="04A0" w:firstRow="1" w:lastRow="0" w:firstColumn="1" w:lastColumn="0" w:noHBand="0" w:noVBand="1"/>
      </w:tblPr>
      <w:tblGrid>
        <w:gridCol w:w="1278"/>
        <w:gridCol w:w="3012"/>
        <w:gridCol w:w="2825"/>
        <w:gridCol w:w="3341"/>
      </w:tblGrid>
      <w:tr w:rsidR="007A259F" w:rsidRPr="00D77C87" w14:paraId="26324E46" w14:textId="77777777" w:rsidTr="00304D38">
        <w:tc>
          <w:tcPr>
            <w:tcW w:w="1278" w:type="dxa"/>
          </w:tcPr>
          <w:p w14:paraId="5B19EE8F" w14:textId="77777777" w:rsidR="007A259F" w:rsidRPr="00D77C87" w:rsidRDefault="007A259F" w:rsidP="00A04360">
            <w:pPr>
              <w:pStyle w:val="a4"/>
              <w:rPr>
                <w:rFonts w:ascii="Times New Roman" w:hAnsi="Times New Roman" w:cs="Times New Roman"/>
                <w:sz w:val="24"/>
                <w:szCs w:val="24"/>
              </w:rPr>
            </w:pPr>
            <w:r w:rsidRPr="00D77C87">
              <w:rPr>
                <w:rFonts w:ascii="Times New Roman" w:hAnsi="Times New Roman" w:cs="Times New Roman"/>
                <w:sz w:val="24"/>
                <w:szCs w:val="24"/>
              </w:rPr>
              <w:t>Dovezi</w:t>
            </w:r>
          </w:p>
        </w:tc>
        <w:tc>
          <w:tcPr>
            <w:tcW w:w="9178" w:type="dxa"/>
            <w:gridSpan w:val="3"/>
          </w:tcPr>
          <w:p w14:paraId="0CE1C848" w14:textId="3A82AD6D" w:rsidR="008323F4" w:rsidRDefault="008323F4" w:rsidP="00827C6A">
            <w:pPr>
              <w:pStyle w:val="a4"/>
              <w:rPr>
                <w:rFonts w:ascii="Times New Roman" w:hAnsi="Times New Roman" w:cs="Times New Roman"/>
                <w:sz w:val="24"/>
                <w:szCs w:val="24"/>
                <w:lang w:val="en-US"/>
              </w:rPr>
            </w:pPr>
            <w:r w:rsidRPr="00D77C87">
              <w:rPr>
                <w:rFonts w:ascii="Times New Roman" w:hAnsi="Times New Roman" w:cs="Times New Roman"/>
                <w:sz w:val="24"/>
                <w:szCs w:val="24"/>
                <w:lang w:val="en-US"/>
              </w:rPr>
              <w:t>Cartea de ordine cu privire la activitatea de bază;</w:t>
            </w:r>
          </w:p>
          <w:p w14:paraId="4243F914" w14:textId="714DD132" w:rsidR="00762D5B" w:rsidRDefault="00762D5B" w:rsidP="00827C6A">
            <w:pPr>
              <w:pStyle w:val="a4"/>
              <w:rPr>
                <w:rFonts w:ascii="Times New Roman" w:hAnsi="Times New Roman" w:cs="Times New Roman"/>
                <w:sz w:val="24"/>
                <w:szCs w:val="24"/>
                <w:lang w:val="en-US"/>
              </w:rPr>
            </w:pPr>
            <w:r>
              <w:rPr>
                <w:rFonts w:ascii="Times New Roman" w:hAnsi="Times New Roman" w:cs="Times New Roman"/>
                <w:sz w:val="24"/>
                <w:szCs w:val="24"/>
                <w:lang w:val="en-US"/>
              </w:rPr>
              <w:t xml:space="preserve">Ordin nr.10 din 26.03.2019 „Cu privier la procedura de organizare instituțională și de intervenție a lucrătorului instituției de învățământ în cazurile de </w:t>
            </w:r>
            <w:r>
              <w:rPr>
                <w:rFonts w:ascii="Times New Roman" w:hAnsi="Times New Roman" w:cs="Times New Roman"/>
                <w:sz w:val="24"/>
                <w:szCs w:val="24"/>
                <w:lang w:val="en-US"/>
              </w:rPr>
              <w:lastRenderedPageBreak/>
              <w:t>abuz</w:t>
            </w:r>
            <w:proofErr w:type="gramStart"/>
            <w:r>
              <w:rPr>
                <w:rFonts w:ascii="Times New Roman" w:hAnsi="Times New Roman" w:cs="Times New Roman"/>
                <w:sz w:val="24"/>
                <w:szCs w:val="24"/>
                <w:lang w:val="en-US"/>
              </w:rPr>
              <w:t>,neglijare,exploatare,traffic</w:t>
            </w:r>
            <w:proofErr w:type="gramEnd"/>
            <w:r>
              <w:rPr>
                <w:rFonts w:ascii="Times New Roman" w:hAnsi="Times New Roman" w:cs="Times New Roman"/>
                <w:sz w:val="24"/>
                <w:szCs w:val="24"/>
                <w:lang w:val="en-US"/>
              </w:rPr>
              <w:t xml:space="preserve"> al copilului”.</w:t>
            </w:r>
          </w:p>
          <w:p w14:paraId="515F6931" w14:textId="63CB0191" w:rsidR="00762D5B" w:rsidRPr="00D77C87" w:rsidRDefault="00762D5B" w:rsidP="00827C6A">
            <w:pPr>
              <w:pStyle w:val="a4"/>
              <w:rPr>
                <w:rFonts w:ascii="Times New Roman" w:hAnsi="Times New Roman" w:cs="Times New Roman"/>
                <w:sz w:val="24"/>
                <w:szCs w:val="24"/>
                <w:lang w:val="en-US"/>
              </w:rPr>
            </w:pPr>
            <w:r>
              <w:rPr>
                <w:rFonts w:ascii="Times New Roman" w:hAnsi="Times New Roman" w:cs="Times New Roman"/>
                <w:sz w:val="24"/>
                <w:szCs w:val="24"/>
                <w:lang w:val="en-US"/>
              </w:rPr>
              <w:t xml:space="preserve">Instrucțiunea de organizare </w:t>
            </w:r>
            <w:proofErr w:type="gramStart"/>
            <w:r>
              <w:rPr>
                <w:rFonts w:ascii="Times New Roman" w:hAnsi="Times New Roman" w:cs="Times New Roman"/>
                <w:sz w:val="24"/>
                <w:szCs w:val="24"/>
                <w:lang w:val="en-US"/>
              </w:rPr>
              <w:t>a</w:t>
            </w:r>
            <w:proofErr w:type="gramEnd"/>
            <w:r>
              <w:rPr>
                <w:rFonts w:ascii="Times New Roman" w:hAnsi="Times New Roman" w:cs="Times New Roman"/>
                <w:sz w:val="24"/>
                <w:szCs w:val="24"/>
                <w:lang w:val="en-US"/>
              </w:rPr>
              <w:t xml:space="preserve"> învățământului la distanță.</w:t>
            </w:r>
          </w:p>
          <w:p w14:paraId="4CCD2DF3" w14:textId="2B03BF64" w:rsidR="008323F4" w:rsidRPr="00D77C87" w:rsidRDefault="008323F4" w:rsidP="00827C6A">
            <w:pPr>
              <w:pStyle w:val="a4"/>
              <w:rPr>
                <w:rFonts w:ascii="Times New Roman" w:hAnsi="Times New Roman" w:cs="Times New Roman"/>
                <w:sz w:val="24"/>
                <w:szCs w:val="24"/>
                <w:lang w:val="en-US"/>
              </w:rPr>
            </w:pPr>
            <w:r w:rsidRPr="00D77C87">
              <w:rPr>
                <w:rFonts w:ascii="Times New Roman" w:hAnsi="Times New Roman" w:cs="Times New Roman"/>
                <w:sz w:val="24"/>
                <w:szCs w:val="24"/>
                <w:lang w:val="en-US"/>
              </w:rPr>
              <w:t xml:space="preserve">În fișele de post ale cadrelor didactice, avizate de directorul </w:t>
            </w:r>
            <w:r w:rsidR="00D77C87" w:rsidRPr="00D77C87">
              <w:rPr>
                <w:rFonts w:ascii="Times New Roman" w:hAnsi="Times New Roman" w:cs="Times New Roman"/>
                <w:sz w:val="24"/>
                <w:szCs w:val="24"/>
                <w:lang w:val="en-US"/>
              </w:rPr>
              <w:t>gimnaziului</w:t>
            </w:r>
            <w:r w:rsidRPr="00D77C87">
              <w:rPr>
                <w:rFonts w:ascii="Times New Roman" w:hAnsi="Times New Roman" w:cs="Times New Roman"/>
                <w:sz w:val="24"/>
                <w:szCs w:val="24"/>
                <w:lang w:val="en-US"/>
              </w:rPr>
              <w:t xml:space="preserve"> la data de 0</w:t>
            </w:r>
            <w:r w:rsidR="00D77C87" w:rsidRPr="00D77C87">
              <w:rPr>
                <w:rFonts w:ascii="Times New Roman" w:hAnsi="Times New Roman" w:cs="Times New Roman"/>
                <w:sz w:val="24"/>
                <w:szCs w:val="24"/>
                <w:lang w:val="en-US"/>
              </w:rPr>
              <w:t>1</w:t>
            </w:r>
            <w:r w:rsidRPr="00D77C87">
              <w:rPr>
                <w:rFonts w:ascii="Times New Roman" w:hAnsi="Times New Roman" w:cs="Times New Roman"/>
                <w:sz w:val="24"/>
                <w:szCs w:val="24"/>
                <w:lang w:val="en-US"/>
              </w:rPr>
              <w:t>.09.20</w:t>
            </w:r>
            <w:r w:rsidR="00D77C87" w:rsidRPr="00D77C87">
              <w:rPr>
                <w:rFonts w:ascii="Times New Roman" w:hAnsi="Times New Roman" w:cs="Times New Roman"/>
                <w:sz w:val="24"/>
                <w:szCs w:val="24"/>
                <w:lang w:val="en-US"/>
              </w:rPr>
              <w:t>20</w:t>
            </w:r>
            <w:r w:rsidRPr="00D77C87">
              <w:rPr>
                <w:rFonts w:ascii="Times New Roman" w:hAnsi="Times New Roman" w:cs="Times New Roman"/>
                <w:sz w:val="24"/>
                <w:szCs w:val="24"/>
                <w:lang w:val="en-US"/>
              </w:rPr>
              <w:t xml:space="preserve">, sunt prevăzute sarcini care prevăd respectarea normelor etice și </w:t>
            </w:r>
            <w:proofErr w:type="gramStart"/>
            <w:r w:rsidRPr="00D77C87">
              <w:rPr>
                <w:rFonts w:ascii="Times New Roman" w:hAnsi="Times New Roman" w:cs="Times New Roman"/>
                <w:sz w:val="24"/>
                <w:szCs w:val="24"/>
                <w:lang w:val="en-US"/>
              </w:rPr>
              <w:t>a principiilor</w:t>
            </w:r>
            <w:proofErr w:type="gramEnd"/>
            <w:r w:rsidRPr="00D77C87">
              <w:rPr>
                <w:rFonts w:ascii="Times New Roman" w:hAnsi="Times New Roman" w:cs="Times New Roman"/>
                <w:sz w:val="24"/>
                <w:szCs w:val="24"/>
                <w:lang w:val="en-US"/>
              </w:rPr>
              <w:t xml:space="preserve"> morale: dreptate, echitate, umanism etc. Totodată, cadrele didactice, sunt obligate prin fișa de post, să nu facă propagandă șovină, naționalistă, religioasă; </w:t>
            </w:r>
          </w:p>
          <w:p w14:paraId="76689B2A" w14:textId="77777777" w:rsidR="008323F4" w:rsidRPr="00D77C87" w:rsidRDefault="008323F4" w:rsidP="00827C6A">
            <w:pPr>
              <w:pStyle w:val="a4"/>
              <w:rPr>
                <w:rFonts w:ascii="Times New Roman" w:hAnsi="Times New Roman" w:cs="Times New Roman"/>
                <w:sz w:val="24"/>
                <w:szCs w:val="24"/>
                <w:lang w:val="en-US"/>
              </w:rPr>
            </w:pPr>
            <w:r w:rsidRPr="00D77C87">
              <w:rPr>
                <w:rFonts w:ascii="Times New Roman" w:hAnsi="Times New Roman" w:cs="Times New Roman"/>
                <w:sz w:val="24"/>
                <w:szCs w:val="24"/>
                <w:lang w:val="en-US"/>
              </w:rPr>
              <w:t xml:space="preserve">Regulamentul intern al instituției respectă principiul nediscriminării și a înlăturării oricărei forme de încălcare a demnității, promovează tratamentul echitabil, egalitatea de șanse, toleranța și respectul reciproc; </w:t>
            </w:r>
          </w:p>
          <w:p w14:paraId="11EBA514" w14:textId="77777777" w:rsidR="007A259F" w:rsidRDefault="008323F4" w:rsidP="00827C6A">
            <w:pPr>
              <w:pStyle w:val="a4"/>
              <w:rPr>
                <w:rFonts w:ascii="Times New Roman" w:hAnsi="Times New Roman" w:cs="Times New Roman"/>
                <w:sz w:val="24"/>
                <w:szCs w:val="24"/>
                <w:lang w:val="en-US"/>
              </w:rPr>
            </w:pPr>
            <w:r w:rsidRPr="00D77C87">
              <w:rPr>
                <w:rFonts w:ascii="Times New Roman" w:hAnsi="Times New Roman" w:cs="Times New Roman"/>
                <w:sz w:val="24"/>
                <w:szCs w:val="24"/>
                <w:lang w:val="en-US"/>
              </w:rPr>
              <w:t>Fiecare diriginte și membrii administrației monitorizează și observă contingentul de elevi și eventuale acte discriminatorii.</w:t>
            </w:r>
          </w:p>
          <w:p w14:paraId="18907EBE" w14:textId="77777777" w:rsidR="00762D5B" w:rsidRDefault="00762D5B" w:rsidP="00827C6A">
            <w:pPr>
              <w:pStyle w:val="a4"/>
              <w:rPr>
                <w:rFonts w:ascii="Times New Roman" w:hAnsi="Times New Roman" w:cs="Times New Roman"/>
                <w:sz w:val="24"/>
                <w:szCs w:val="24"/>
              </w:rPr>
            </w:pPr>
            <w:r w:rsidRPr="00762D5B">
              <w:rPr>
                <w:rFonts w:ascii="Times New Roman" w:hAnsi="Times New Roman" w:cs="Times New Roman"/>
                <w:sz w:val="24"/>
                <w:szCs w:val="24"/>
              </w:rPr>
              <w:t>Desfă</w:t>
            </w:r>
            <w:r>
              <w:rPr>
                <w:rFonts w:ascii="Times New Roman" w:hAnsi="Times New Roman" w:cs="Times New Roman"/>
                <w:sz w:val="24"/>
                <w:szCs w:val="24"/>
              </w:rPr>
              <w:t>ș</w:t>
            </w:r>
            <w:r w:rsidRPr="00762D5B">
              <w:rPr>
                <w:rFonts w:ascii="Times New Roman" w:hAnsi="Times New Roman" w:cs="Times New Roman"/>
                <w:sz w:val="24"/>
                <w:szCs w:val="24"/>
              </w:rPr>
              <w:t>urarea decade</w:t>
            </w:r>
            <w:r>
              <w:rPr>
                <w:rFonts w:ascii="Times New Roman" w:hAnsi="Times New Roman" w:cs="Times New Roman"/>
                <w:sz w:val="24"/>
                <w:szCs w:val="24"/>
              </w:rPr>
              <w:t>i</w:t>
            </w:r>
            <w:r w:rsidRPr="00762D5B">
              <w:rPr>
                <w:rFonts w:ascii="Times New Roman" w:hAnsi="Times New Roman" w:cs="Times New Roman"/>
                <w:sz w:val="24"/>
                <w:szCs w:val="24"/>
              </w:rPr>
              <w:t xml:space="preserve"> nonviolenței</w:t>
            </w:r>
          </w:p>
          <w:p w14:paraId="26159CEF" w14:textId="73CB1A89" w:rsidR="00762D5B" w:rsidRPr="00762D5B" w:rsidRDefault="00762D5B" w:rsidP="00827C6A">
            <w:pPr>
              <w:pStyle w:val="a4"/>
              <w:rPr>
                <w:rFonts w:ascii="Times New Roman" w:hAnsi="Times New Roman" w:cs="Times New Roman"/>
                <w:sz w:val="24"/>
                <w:szCs w:val="24"/>
              </w:rPr>
            </w:pPr>
            <w:r>
              <w:rPr>
                <w:rFonts w:ascii="Times New Roman" w:hAnsi="Times New Roman" w:cs="Times New Roman"/>
                <w:sz w:val="24"/>
                <w:szCs w:val="24"/>
              </w:rPr>
              <w:t>Seminar local„Bullyngul în școală”,26.11.2020</w:t>
            </w:r>
          </w:p>
        </w:tc>
      </w:tr>
      <w:tr w:rsidR="007A259F" w:rsidRPr="00D77C87" w14:paraId="5D98A649" w14:textId="77777777" w:rsidTr="00304D38">
        <w:tc>
          <w:tcPr>
            <w:tcW w:w="1278" w:type="dxa"/>
          </w:tcPr>
          <w:p w14:paraId="72F197E9" w14:textId="77777777" w:rsidR="007A259F" w:rsidRPr="00D77C87" w:rsidRDefault="007A259F" w:rsidP="00A04360">
            <w:pPr>
              <w:pStyle w:val="a4"/>
              <w:rPr>
                <w:rFonts w:ascii="Times New Roman" w:hAnsi="Times New Roman" w:cs="Times New Roman"/>
                <w:sz w:val="24"/>
                <w:szCs w:val="24"/>
              </w:rPr>
            </w:pPr>
            <w:r w:rsidRPr="00D77C87">
              <w:rPr>
                <w:rFonts w:ascii="Times New Roman" w:hAnsi="Times New Roman" w:cs="Times New Roman"/>
                <w:sz w:val="24"/>
                <w:szCs w:val="24"/>
              </w:rPr>
              <w:lastRenderedPageBreak/>
              <w:t>Constatări</w:t>
            </w:r>
          </w:p>
        </w:tc>
        <w:tc>
          <w:tcPr>
            <w:tcW w:w="9178" w:type="dxa"/>
            <w:gridSpan w:val="3"/>
          </w:tcPr>
          <w:p w14:paraId="395DC699" w14:textId="77777777" w:rsidR="007A259F" w:rsidRPr="00D77C87" w:rsidRDefault="008323F4" w:rsidP="008323F4">
            <w:pPr>
              <w:pStyle w:val="a4"/>
              <w:tabs>
                <w:tab w:val="left" w:pos="1334"/>
              </w:tabs>
              <w:rPr>
                <w:rFonts w:ascii="Times New Roman" w:hAnsi="Times New Roman" w:cs="Times New Roman"/>
                <w:sz w:val="24"/>
                <w:szCs w:val="24"/>
              </w:rPr>
            </w:pPr>
            <w:r w:rsidRPr="00EC1F3C">
              <w:rPr>
                <w:rFonts w:ascii="Times New Roman" w:eastAsia="Calibri" w:hAnsi="Times New Roman" w:cs="Times New Roman"/>
                <w:sz w:val="24"/>
                <w:szCs w:val="24"/>
                <w:lang w:val="en-US"/>
              </w:rPr>
              <w:t>Instituția</w:t>
            </w:r>
            <w:r w:rsidRPr="00D77C87">
              <w:rPr>
                <w:rFonts w:ascii="Times New Roman" w:eastAsia="Calibri" w:hAnsi="Times New Roman" w:cs="Times New Roman"/>
                <w:sz w:val="24"/>
                <w:szCs w:val="24"/>
                <w:lang w:val="en-US"/>
              </w:rPr>
              <w:t xml:space="preserve"> dispune de mecanisme de identificare și combatere a oricăror forme de discriminare;</w:t>
            </w:r>
          </w:p>
        </w:tc>
      </w:tr>
      <w:tr w:rsidR="007A259F" w:rsidRPr="00D77C87" w14:paraId="43AE6EF7" w14:textId="77777777" w:rsidTr="00304D38">
        <w:tc>
          <w:tcPr>
            <w:tcW w:w="1278" w:type="dxa"/>
          </w:tcPr>
          <w:p w14:paraId="44301C08" w14:textId="77777777" w:rsidR="007A259F" w:rsidRPr="00D77C87" w:rsidRDefault="007A259F" w:rsidP="00A04360">
            <w:pPr>
              <w:pStyle w:val="a4"/>
              <w:rPr>
                <w:rFonts w:ascii="Times New Roman" w:hAnsi="Times New Roman" w:cs="Times New Roman"/>
                <w:sz w:val="24"/>
                <w:szCs w:val="24"/>
              </w:rPr>
            </w:pPr>
            <w:r w:rsidRPr="00D77C87">
              <w:rPr>
                <w:rFonts w:ascii="Times New Roman" w:hAnsi="Times New Roman" w:cs="Times New Roman"/>
                <w:sz w:val="24"/>
                <w:szCs w:val="24"/>
              </w:rPr>
              <w:t>Pondere și punctaj acordat</w:t>
            </w:r>
          </w:p>
        </w:tc>
        <w:tc>
          <w:tcPr>
            <w:tcW w:w="3012" w:type="dxa"/>
          </w:tcPr>
          <w:p w14:paraId="04B02CC3" w14:textId="77777777" w:rsidR="007A259F" w:rsidRPr="00D77C87" w:rsidRDefault="0065554A" w:rsidP="00A04360">
            <w:pPr>
              <w:pStyle w:val="a4"/>
              <w:rPr>
                <w:rFonts w:ascii="Times New Roman" w:hAnsi="Times New Roman" w:cs="Times New Roman"/>
                <w:sz w:val="24"/>
                <w:szCs w:val="24"/>
              </w:rPr>
            </w:pPr>
            <w:r w:rsidRPr="00D77C87">
              <w:rPr>
                <w:rFonts w:ascii="Times New Roman" w:hAnsi="Times New Roman" w:cs="Times New Roman"/>
                <w:sz w:val="24"/>
                <w:szCs w:val="24"/>
              </w:rPr>
              <w:t>Pondere 1</w:t>
            </w:r>
          </w:p>
        </w:tc>
        <w:tc>
          <w:tcPr>
            <w:tcW w:w="2825" w:type="dxa"/>
          </w:tcPr>
          <w:p w14:paraId="75B1DDBF" w14:textId="1F7808D9" w:rsidR="007A259F" w:rsidRPr="00D77C87" w:rsidRDefault="007A259F" w:rsidP="00A04360">
            <w:pPr>
              <w:pStyle w:val="a4"/>
              <w:rPr>
                <w:rFonts w:ascii="Times New Roman" w:hAnsi="Times New Roman" w:cs="Times New Roman"/>
                <w:sz w:val="24"/>
                <w:szCs w:val="24"/>
              </w:rPr>
            </w:pPr>
            <w:r w:rsidRPr="00D77C87">
              <w:rPr>
                <w:rFonts w:ascii="Times New Roman" w:hAnsi="Times New Roman" w:cs="Times New Roman"/>
                <w:sz w:val="24"/>
                <w:szCs w:val="24"/>
              </w:rPr>
              <w:t>Autoevaluare conform criteriilor</w:t>
            </w:r>
            <w:r w:rsidR="00D77C87" w:rsidRPr="00D77C87">
              <w:rPr>
                <w:rFonts w:ascii="Times New Roman" w:hAnsi="Times New Roman" w:cs="Times New Roman"/>
                <w:sz w:val="24"/>
                <w:szCs w:val="24"/>
              </w:rPr>
              <w:t xml:space="preserve"> 1</w:t>
            </w:r>
          </w:p>
        </w:tc>
        <w:tc>
          <w:tcPr>
            <w:tcW w:w="3341" w:type="dxa"/>
          </w:tcPr>
          <w:p w14:paraId="4394EF55" w14:textId="003AD77D" w:rsidR="007A259F" w:rsidRPr="00D77C87" w:rsidRDefault="007A259F" w:rsidP="00A04360">
            <w:pPr>
              <w:pStyle w:val="a4"/>
              <w:rPr>
                <w:rFonts w:ascii="Times New Roman" w:hAnsi="Times New Roman" w:cs="Times New Roman"/>
                <w:sz w:val="24"/>
                <w:szCs w:val="24"/>
              </w:rPr>
            </w:pPr>
            <w:r w:rsidRPr="00D77C87">
              <w:rPr>
                <w:rFonts w:ascii="Times New Roman" w:hAnsi="Times New Roman" w:cs="Times New Roman"/>
                <w:sz w:val="24"/>
                <w:szCs w:val="24"/>
              </w:rPr>
              <w:t>Punctaj acordat</w:t>
            </w:r>
            <w:r w:rsidR="00D77C87" w:rsidRPr="00D77C87">
              <w:rPr>
                <w:rFonts w:ascii="Times New Roman" w:hAnsi="Times New Roman" w:cs="Times New Roman"/>
                <w:sz w:val="24"/>
                <w:szCs w:val="24"/>
              </w:rPr>
              <w:t xml:space="preserve"> 1</w:t>
            </w:r>
          </w:p>
        </w:tc>
      </w:tr>
    </w:tbl>
    <w:p w14:paraId="5D5B5AB0" w14:textId="77777777" w:rsidR="007700B3" w:rsidRPr="00D77C87" w:rsidRDefault="00BA598F" w:rsidP="007700B3">
      <w:pPr>
        <w:pStyle w:val="a4"/>
        <w:rPr>
          <w:rFonts w:ascii="Times New Roman" w:hAnsi="Times New Roman" w:cs="Times New Roman"/>
          <w:sz w:val="24"/>
          <w:szCs w:val="24"/>
        </w:rPr>
      </w:pPr>
      <w:proofErr w:type="gramStart"/>
      <w:r w:rsidRPr="00304D38">
        <w:rPr>
          <w:rFonts w:ascii="Times New Roman" w:hAnsi="Times New Roman" w:cs="Times New Roman"/>
          <w:b/>
          <w:bCs/>
          <w:sz w:val="24"/>
          <w:szCs w:val="24"/>
        </w:rPr>
        <w:t xml:space="preserve">Indicator </w:t>
      </w:r>
      <w:r w:rsidR="007700B3" w:rsidRPr="00304D38">
        <w:rPr>
          <w:rFonts w:ascii="Times New Roman" w:hAnsi="Times New Roman" w:cs="Times New Roman"/>
          <w:b/>
          <w:bCs/>
          <w:sz w:val="24"/>
          <w:szCs w:val="24"/>
        </w:rPr>
        <w:t>3.2.2</w:t>
      </w:r>
      <w:r w:rsidR="007700B3" w:rsidRPr="00D77C87">
        <w:rPr>
          <w:rFonts w:ascii="Times New Roman" w:hAnsi="Times New Roman" w:cs="Times New Roman"/>
          <w:sz w:val="24"/>
          <w:szCs w:val="24"/>
        </w:rPr>
        <w:t>.</w:t>
      </w:r>
      <w:proofErr w:type="gramEnd"/>
      <w:r w:rsidR="007700B3" w:rsidRPr="00D77C87">
        <w:rPr>
          <w:rFonts w:ascii="Times New Roman" w:hAnsi="Times New Roman" w:cs="Times New Roman"/>
          <w:sz w:val="24"/>
          <w:szCs w:val="24"/>
        </w:rPr>
        <w:t xml:space="preserve"> Promovarea diversității</w:t>
      </w:r>
      <w:proofErr w:type="gramStart"/>
      <w:r w:rsidR="007700B3" w:rsidRPr="00D77C87">
        <w:rPr>
          <w:rFonts w:ascii="Times New Roman" w:hAnsi="Times New Roman" w:cs="Times New Roman"/>
          <w:sz w:val="24"/>
          <w:szCs w:val="24"/>
        </w:rPr>
        <w:t>,</w:t>
      </w:r>
      <w:r w:rsidR="0065554A" w:rsidRPr="00D77C87">
        <w:rPr>
          <w:rFonts w:ascii="Times New Roman" w:hAnsi="Times New Roman" w:cs="Times New Roman"/>
          <w:sz w:val="24"/>
          <w:szCs w:val="24"/>
        </w:rPr>
        <w:t>inclusive</w:t>
      </w:r>
      <w:proofErr w:type="gramEnd"/>
      <w:r w:rsidR="0065554A" w:rsidRPr="00D77C87">
        <w:rPr>
          <w:rFonts w:ascii="Times New Roman" w:hAnsi="Times New Roman" w:cs="Times New Roman"/>
          <w:sz w:val="24"/>
          <w:szCs w:val="24"/>
        </w:rPr>
        <w:t xml:space="preserve"> a interculturalității,</w:t>
      </w:r>
      <w:r w:rsidR="007700B3" w:rsidRPr="00D77C87">
        <w:rPr>
          <w:rFonts w:ascii="Times New Roman" w:hAnsi="Times New Roman" w:cs="Times New Roman"/>
          <w:sz w:val="24"/>
          <w:szCs w:val="24"/>
        </w:rPr>
        <w:t xml:space="preserve"> în planurile strategice și operaționale ale instituției, prin programe, activități care au ca țintă educația incluzi</w:t>
      </w:r>
      <w:r w:rsidR="0065554A" w:rsidRPr="00D77C87">
        <w:rPr>
          <w:rFonts w:ascii="Times New Roman" w:hAnsi="Times New Roman" w:cs="Times New Roman"/>
          <w:sz w:val="24"/>
          <w:szCs w:val="24"/>
        </w:rPr>
        <w:t>vă și nevoile copiilor cu CES</w:t>
      </w:r>
    </w:p>
    <w:tbl>
      <w:tblPr>
        <w:tblStyle w:val="a3"/>
        <w:tblW w:w="10456" w:type="dxa"/>
        <w:tblLook w:val="04A0" w:firstRow="1" w:lastRow="0" w:firstColumn="1" w:lastColumn="0" w:noHBand="0" w:noVBand="1"/>
      </w:tblPr>
      <w:tblGrid>
        <w:gridCol w:w="1278"/>
        <w:gridCol w:w="3012"/>
        <w:gridCol w:w="2825"/>
        <w:gridCol w:w="3341"/>
      </w:tblGrid>
      <w:tr w:rsidR="007A259F" w:rsidRPr="00D77C87" w14:paraId="7A7D3FCC" w14:textId="77777777" w:rsidTr="00304D38">
        <w:tc>
          <w:tcPr>
            <w:tcW w:w="1278" w:type="dxa"/>
          </w:tcPr>
          <w:p w14:paraId="14B2FA64" w14:textId="77777777" w:rsidR="007A259F" w:rsidRPr="00D77C87" w:rsidRDefault="007A259F" w:rsidP="00A04360">
            <w:pPr>
              <w:pStyle w:val="a4"/>
              <w:rPr>
                <w:rFonts w:ascii="Times New Roman" w:hAnsi="Times New Roman" w:cs="Times New Roman"/>
                <w:sz w:val="24"/>
                <w:szCs w:val="24"/>
              </w:rPr>
            </w:pPr>
            <w:r w:rsidRPr="00D77C87">
              <w:rPr>
                <w:rFonts w:ascii="Times New Roman" w:hAnsi="Times New Roman" w:cs="Times New Roman"/>
                <w:sz w:val="24"/>
                <w:szCs w:val="24"/>
              </w:rPr>
              <w:t>Dovezi</w:t>
            </w:r>
          </w:p>
        </w:tc>
        <w:tc>
          <w:tcPr>
            <w:tcW w:w="9178" w:type="dxa"/>
            <w:gridSpan w:val="3"/>
          </w:tcPr>
          <w:p w14:paraId="3416B024" w14:textId="77777777" w:rsidR="00946377" w:rsidRDefault="00946377" w:rsidP="00A04360">
            <w:pPr>
              <w:pStyle w:val="a4"/>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Planul anual de activitate al instituției</w:t>
            </w:r>
          </w:p>
          <w:p w14:paraId="7B187238" w14:textId="77777777" w:rsidR="00946377" w:rsidRDefault="00946377" w:rsidP="00A04360">
            <w:pPr>
              <w:pStyle w:val="a4"/>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Atelier de lucru CM„Învățământ primar”-Crearea unui mediu de siguranță și încredere.Relația profesorului cu el însuși, din 26.10.2020</w:t>
            </w:r>
          </w:p>
          <w:p w14:paraId="5363D48B" w14:textId="77777777" w:rsidR="00946377" w:rsidRDefault="00946377" w:rsidP="00A04360">
            <w:pPr>
              <w:pStyle w:val="a4"/>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Chestionar pentru profesori și elevi referitor la identificarea necesităților versus sporirea suportului specializat elevilor cu CES.</w:t>
            </w:r>
          </w:p>
          <w:p w14:paraId="582FC0D7" w14:textId="77777777" w:rsidR="00946377" w:rsidRDefault="00946377" w:rsidP="00A04360">
            <w:pPr>
              <w:pStyle w:val="a4"/>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Decada metodică„Învățământ gimnazial”-Metode și tehnici de predare conform Curriculumului 2019.</w:t>
            </w:r>
          </w:p>
          <w:p w14:paraId="71A58CBF" w14:textId="54E8452F" w:rsidR="00946377" w:rsidRDefault="00946377" w:rsidP="00A04360">
            <w:pPr>
              <w:pStyle w:val="a4"/>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Ziua internațională a drepturilor copilului-20.11.2020</w:t>
            </w:r>
          </w:p>
          <w:p w14:paraId="6DB31169" w14:textId="3C45EAC2" w:rsidR="00946377" w:rsidRDefault="00946377" w:rsidP="00A04360">
            <w:pPr>
              <w:pStyle w:val="a4"/>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Activitate de susținere a elevilor clasei I</w:t>
            </w:r>
          </w:p>
          <w:p w14:paraId="38D44E22" w14:textId="1F894EED" w:rsidR="007A259F" w:rsidRPr="00D77C87" w:rsidRDefault="000D192A" w:rsidP="00A04360">
            <w:pPr>
              <w:pStyle w:val="a4"/>
              <w:rPr>
                <w:rFonts w:ascii="Times New Roman" w:eastAsia="Calibri" w:hAnsi="Times New Roman" w:cs="Times New Roman"/>
                <w:sz w:val="24"/>
                <w:szCs w:val="24"/>
                <w:lang w:val="ro-RO"/>
              </w:rPr>
            </w:pPr>
            <w:r w:rsidRPr="00D77C87">
              <w:rPr>
                <w:rFonts w:ascii="Times New Roman" w:eastAsia="Calibri" w:hAnsi="Times New Roman" w:cs="Times New Roman"/>
                <w:sz w:val="24"/>
                <w:szCs w:val="24"/>
                <w:lang w:val="ro-RO"/>
              </w:rPr>
              <w:t>Activități ce țin de respectarea diferențelor, cu implicarea mai multor factori educaționali a elevilor, în organizarea culturii diversității  în majoritatrea programelor școlare</w:t>
            </w:r>
            <w:r w:rsidR="00D77C87" w:rsidRPr="00D77C87">
              <w:rPr>
                <w:rFonts w:ascii="Times New Roman" w:eastAsia="Calibri" w:hAnsi="Times New Roman" w:cs="Times New Roman"/>
                <w:sz w:val="24"/>
                <w:szCs w:val="24"/>
                <w:lang w:val="ro-RO"/>
              </w:rPr>
              <w:t>.</w:t>
            </w:r>
          </w:p>
          <w:p w14:paraId="313C89BF" w14:textId="40DB50AE" w:rsidR="00D77C87" w:rsidRPr="00D77C87" w:rsidRDefault="00D77C87" w:rsidP="00A04360">
            <w:pPr>
              <w:pStyle w:val="a4"/>
              <w:rPr>
                <w:rFonts w:ascii="Times New Roman" w:hAnsi="Times New Roman" w:cs="Times New Roman"/>
                <w:sz w:val="24"/>
                <w:szCs w:val="24"/>
              </w:rPr>
            </w:pPr>
            <w:r w:rsidRPr="00D77C87">
              <w:rPr>
                <w:rFonts w:ascii="Times New Roman" w:hAnsi="Times New Roman" w:cs="Times New Roman"/>
                <w:sz w:val="24"/>
                <w:szCs w:val="24"/>
              </w:rPr>
              <w:t>Implicarea elevilor cu CES în activitățile școlii</w:t>
            </w:r>
          </w:p>
        </w:tc>
      </w:tr>
      <w:tr w:rsidR="007A259F" w:rsidRPr="00D77C87" w14:paraId="5A5036DC" w14:textId="77777777" w:rsidTr="00304D38">
        <w:tc>
          <w:tcPr>
            <w:tcW w:w="1278" w:type="dxa"/>
          </w:tcPr>
          <w:p w14:paraId="32056607" w14:textId="77777777" w:rsidR="007A259F" w:rsidRPr="00D77C87" w:rsidRDefault="007A259F" w:rsidP="00A04360">
            <w:pPr>
              <w:pStyle w:val="a4"/>
              <w:rPr>
                <w:rFonts w:ascii="Times New Roman" w:hAnsi="Times New Roman" w:cs="Times New Roman"/>
                <w:sz w:val="24"/>
                <w:szCs w:val="24"/>
              </w:rPr>
            </w:pPr>
            <w:r w:rsidRPr="00D77C87">
              <w:rPr>
                <w:rFonts w:ascii="Times New Roman" w:hAnsi="Times New Roman" w:cs="Times New Roman"/>
                <w:sz w:val="24"/>
                <w:szCs w:val="24"/>
              </w:rPr>
              <w:t>Constatări</w:t>
            </w:r>
          </w:p>
        </w:tc>
        <w:tc>
          <w:tcPr>
            <w:tcW w:w="9178" w:type="dxa"/>
            <w:gridSpan w:val="3"/>
          </w:tcPr>
          <w:p w14:paraId="1427EA32" w14:textId="7E8DB6F7" w:rsidR="007A259F" w:rsidRPr="00D77C87" w:rsidRDefault="00D77C87" w:rsidP="00A04360">
            <w:pPr>
              <w:pStyle w:val="a4"/>
              <w:rPr>
                <w:rFonts w:ascii="Times New Roman" w:hAnsi="Times New Roman" w:cs="Times New Roman"/>
                <w:sz w:val="24"/>
                <w:szCs w:val="24"/>
              </w:rPr>
            </w:pPr>
            <w:r w:rsidRPr="00D77C87">
              <w:rPr>
                <w:rFonts w:ascii="Times New Roman" w:eastAsia="Calibri" w:hAnsi="Times New Roman" w:cs="Times New Roman"/>
                <w:sz w:val="24"/>
                <w:szCs w:val="24"/>
                <w:lang w:val="ro-RO"/>
              </w:rPr>
              <w:t>Proiectele de activitate</w:t>
            </w:r>
            <w:r w:rsidR="000D192A" w:rsidRPr="00D77C87">
              <w:rPr>
                <w:rFonts w:ascii="Times New Roman" w:eastAsia="Calibri" w:hAnsi="Times New Roman" w:cs="Times New Roman"/>
                <w:sz w:val="24"/>
                <w:szCs w:val="24"/>
                <w:lang w:val="ro-RO"/>
              </w:rPr>
              <w:t xml:space="preserve"> reflectă cultura diversității, promovând în majoritatea aspectelor  vieții școlare programe cu accent pe incluziune și nondiscriminare și activități ce țin de respectarea diferențelor, cu implicarea mai multor factori educaționali, inclusiv a elevilor, în organizarea acestor activități</w:t>
            </w:r>
          </w:p>
        </w:tc>
      </w:tr>
      <w:tr w:rsidR="007A259F" w:rsidRPr="00D77C87" w14:paraId="462D70CF" w14:textId="77777777" w:rsidTr="00304D38">
        <w:tc>
          <w:tcPr>
            <w:tcW w:w="1278" w:type="dxa"/>
          </w:tcPr>
          <w:p w14:paraId="525586B0" w14:textId="77777777" w:rsidR="007A259F" w:rsidRPr="00D77C87" w:rsidRDefault="007A259F" w:rsidP="00A04360">
            <w:pPr>
              <w:pStyle w:val="a4"/>
              <w:rPr>
                <w:rFonts w:ascii="Times New Roman" w:hAnsi="Times New Roman" w:cs="Times New Roman"/>
                <w:sz w:val="24"/>
                <w:szCs w:val="24"/>
              </w:rPr>
            </w:pPr>
            <w:r w:rsidRPr="00D77C87">
              <w:rPr>
                <w:rFonts w:ascii="Times New Roman" w:hAnsi="Times New Roman" w:cs="Times New Roman"/>
                <w:sz w:val="24"/>
                <w:szCs w:val="24"/>
              </w:rPr>
              <w:t>Pondere și punctaj acordat</w:t>
            </w:r>
          </w:p>
        </w:tc>
        <w:tc>
          <w:tcPr>
            <w:tcW w:w="3012" w:type="dxa"/>
          </w:tcPr>
          <w:p w14:paraId="361CF5F0" w14:textId="77777777" w:rsidR="007A259F" w:rsidRPr="00D77C87" w:rsidRDefault="007A259F" w:rsidP="00A04360">
            <w:pPr>
              <w:pStyle w:val="a4"/>
              <w:rPr>
                <w:rFonts w:ascii="Times New Roman" w:hAnsi="Times New Roman" w:cs="Times New Roman"/>
                <w:sz w:val="24"/>
                <w:szCs w:val="24"/>
              </w:rPr>
            </w:pPr>
            <w:r w:rsidRPr="00D77C87">
              <w:rPr>
                <w:rFonts w:ascii="Times New Roman" w:hAnsi="Times New Roman" w:cs="Times New Roman"/>
                <w:sz w:val="24"/>
                <w:szCs w:val="24"/>
              </w:rPr>
              <w:t>Pondere 2</w:t>
            </w:r>
          </w:p>
        </w:tc>
        <w:tc>
          <w:tcPr>
            <w:tcW w:w="2825" w:type="dxa"/>
          </w:tcPr>
          <w:p w14:paraId="1013D687" w14:textId="70A191B2" w:rsidR="007A259F" w:rsidRPr="00D77C87" w:rsidRDefault="007A259F" w:rsidP="00A04360">
            <w:pPr>
              <w:pStyle w:val="a4"/>
              <w:rPr>
                <w:rFonts w:ascii="Times New Roman" w:hAnsi="Times New Roman" w:cs="Times New Roman"/>
                <w:sz w:val="24"/>
                <w:szCs w:val="24"/>
              </w:rPr>
            </w:pPr>
            <w:r w:rsidRPr="00D77C87">
              <w:rPr>
                <w:rFonts w:ascii="Times New Roman" w:hAnsi="Times New Roman" w:cs="Times New Roman"/>
                <w:sz w:val="24"/>
                <w:szCs w:val="24"/>
              </w:rPr>
              <w:t>Autoevaluare conform criteriilor</w:t>
            </w:r>
            <w:r w:rsidR="00D77C87">
              <w:rPr>
                <w:rFonts w:ascii="Times New Roman" w:hAnsi="Times New Roman" w:cs="Times New Roman"/>
                <w:sz w:val="24"/>
                <w:szCs w:val="24"/>
              </w:rPr>
              <w:t xml:space="preserve"> </w:t>
            </w:r>
            <w:r w:rsidR="000375E7">
              <w:rPr>
                <w:rFonts w:ascii="Times New Roman" w:hAnsi="Times New Roman" w:cs="Times New Roman"/>
                <w:sz w:val="24"/>
                <w:szCs w:val="24"/>
              </w:rPr>
              <w:t>0,75</w:t>
            </w:r>
          </w:p>
        </w:tc>
        <w:tc>
          <w:tcPr>
            <w:tcW w:w="3341" w:type="dxa"/>
          </w:tcPr>
          <w:p w14:paraId="6419A074" w14:textId="7950E920" w:rsidR="007A259F" w:rsidRPr="00D77C87" w:rsidRDefault="007A259F" w:rsidP="00A04360">
            <w:pPr>
              <w:pStyle w:val="a4"/>
              <w:rPr>
                <w:rFonts w:ascii="Times New Roman" w:hAnsi="Times New Roman" w:cs="Times New Roman"/>
                <w:sz w:val="24"/>
                <w:szCs w:val="24"/>
              </w:rPr>
            </w:pPr>
            <w:r w:rsidRPr="00D77C87">
              <w:rPr>
                <w:rFonts w:ascii="Times New Roman" w:hAnsi="Times New Roman" w:cs="Times New Roman"/>
                <w:sz w:val="24"/>
                <w:szCs w:val="24"/>
              </w:rPr>
              <w:t>Punctaj acordat</w:t>
            </w:r>
            <w:r w:rsidR="000375E7">
              <w:rPr>
                <w:rFonts w:ascii="Times New Roman" w:hAnsi="Times New Roman" w:cs="Times New Roman"/>
                <w:sz w:val="24"/>
                <w:szCs w:val="24"/>
              </w:rPr>
              <w:t xml:space="preserve"> 1,5</w:t>
            </w:r>
          </w:p>
        </w:tc>
      </w:tr>
    </w:tbl>
    <w:p w14:paraId="584D99E7" w14:textId="77777777" w:rsidR="0065554A" w:rsidRDefault="005D5710" w:rsidP="007700B3">
      <w:pPr>
        <w:pStyle w:val="a4"/>
        <w:rPr>
          <w:rFonts w:ascii="Times New Roman" w:hAnsi="Times New Roman" w:cs="Times New Roman"/>
          <w:b/>
          <w:sz w:val="28"/>
          <w:szCs w:val="28"/>
        </w:rPr>
      </w:pPr>
      <w:r>
        <w:rPr>
          <w:rFonts w:ascii="Times New Roman" w:hAnsi="Times New Roman" w:cs="Times New Roman"/>
          <w:b/>
          <w:sz w:val="28"/>
          <w:szCs w:val="28"/>
        </w:rPr>
        <w:tab/>
      </w:r>
    </w:p>
    <w:p w14:paraId="3416118E" w14:textId="77777777" w:rsidR="007A259F" w:rsidRPr="00D15ECA" w:rsidRDefault="00BA598F" w:rsidP="00304D38">
      <w:pPr>
        <w:pStyle w:val="a4"/>
        <w:rPr>
          <w:rFonts w:ascii="Times New Roman" w:hAnsi="Times New Roman" w:cs="Times New Roman"/>
          <w:b/>
          <w:sz w:val="24"/>
          <w:szCs w:val="24"/>
        </w:rPr>
      </w:pPr>
      <w:r w:rsidRPr="00D15ECA">
        <w:rPr>
          <w:rFonts w:ascii="Times New Roman" w:hAnsi="Times New Roman" w:cs="Times New Roman"/>
          <w:b/>
          <w:sz w:val="24"/>
          <w:szCs w:val="24"/>
        </w:rPr>
        <w:t>Domeniu</w:t>
      </w:r>
      <w:proofErr w:type="gramStart"/>
      <w:r w:rsidRPr="00D15ECA">
        <w:rPr>
          <w:rFonts w:ascii="Times New Roman" w:hAnsi="Times New Roman" w:cs="Times New Roman"/>
          <w:b/>
          <w:sz w:val="24"/>
          <w:szCs w:val="24"/>
        </w:rPr>
        <w:t>:</w:t>
      </w:r>
      <w:r w:rsidR="0065554A" w:rsidRPr="00D15ECA">
        <w:rPr>
          <w:rFonts w:ascii="Times New Roman" w:hAnsi="Times New Roman" w:cs="Times New Roman"/>
          <w:b/>
          <w:sz w:val="24"/>
          <w:szCs w:val="24"/>
        </w:rPr>
        <w:t>Capacitate</w:t>
      </w:r>
      <w:proofErr w:type="gramEnd"/>
      <w:r w:rsidR="0065554A" w:rsidRPr="00D15ECA">
        <w:rPr>
          <w:rFonts w:ascii="Times New Roman" w:hAnsi="Times New Roman" w:cs="Times New Roman"/>
          <w:b/>
          <w:sz w:val="24"/>
          <w:szCs w:val="24"/>
        </w:rPr>
        <w:t xml:space="preserve"> instituțională: </w:t>
      </w:r>
    </w:p>
    <w:p w14:paraId="4DAC37DF" w14:textId="3EDB6931" w:rsidR="007A259F" w:rsidRPr="00D15ECA" w:rsidRDefault="00BA598F" w:rsidP="007700B3">
      <w:pPr>
        <w:pStyle w:val="a4"/>
        <w:rPr>
          <w:rFonts w:ascii="Times New Roman" w:hAnsi="Times New Roman" w:cs="Times New Roman"/>
          <w:sz w:val="24"/>
          <w:szCs w:val="24"/>
        </w:rPr>
      </w:pPr>
      <w:proofErr w:type="gramStart"/>
      <w:r w:rsidRPr="00304D38">
        <w:rPr>
          <w:rFonts w:ascii="Times New Roman" w:hAnsi="Times New Roman" w:cs="Times New Roman"/>
          <w:b/>
          <w:bCs/>
          <w:sz w:val="24"/>
          <w:szCs w:val="24"/>
        </w:rPr>
        <w:t xml:space="preserve">Indicator </w:t>
      </w:r>
      <w:r w:rsidR="007700B3" w:rsidRPr="00304D38">
        <w:rPr>
          <w:rFonts w:ascii="Times New Roman" w:hAnsi="Times New Roman" w:cs="Times New Roman"/>
          <w:b/>
          <w:bCs/>
          <w:sz w:val="24"/>
          <w:szCs w:val="24"/>
        </w:rPr>
        <w:t>3.2.3</w:t>
      </w:r>
      <w:r w:rsidR="007700B3" w:rsidRPr="00D15ECA">
        <w:rPr>
          <w:rFonts w:ascii="Times New Roman" w:hAnsi="Times New Roman" w:cs="Times New Roman"/>
          <w:sz w:val="24"/>
          <w:szCs w:val="24"/>
        </w:rPr>
        <w:t>.</w:t>
      </w:r>
      <w:proofErr w:type="gramEnd"/>
      <w:r w:rsidR="007700B3" w:rsidRPr="00D15ECA">
        <w:rPr>
          <w:rFonts w:ascii="Times New Roman" w:hAnsi="Times New Roman" w:cs="Times New Roman"/>
          <w:sz w:val="24"/>
          <w:szCs w:val="24"/>
        </w:rPr>
        <w:t xml:space="preserve"> </w:t>
      </w:r>
      <w:r w:rsidR="0065554A" w:rsidRPr="00D15ECA">
        <w:rPr>
          <w:rFonts w:ascii="Times New Roman" w:hAnsi="Times New Roman" w:cs="Times New Roman"/>
          <w:sz w:val="24"/>
          <w:szCs w:val="24"/>
        </w:rPr>
        <w:t>Asigurarea respectării diferențelor individuale prin aplicarea procedurilor de prevenire, identificare</w:t>
      </w:r>
      <w:proofErr w:type="gramStart"/>
      <w:r w:rsidR="0065554A" w:rsidRPr="00D15ECA">
        <w:rPr>
          <w:rFonts w:ascii="Times New Roman" w:hAnsi="Times New Roman" w:cs="Times New Roman"/>
          <w:sz w:val="24"/>
          <w:szCs w:val="24"/>
        </w:rPr>
        <w:t>,semnalare,evaluare</w:t>
      </w:r>
      <w:proofErr w:type="gramEnd"/>
      <w:r w:rsidR="0065554A" w:rsidRPr="00D15ECA">
        <w:rPr>
          <w:rFonts w:ascii="Times New Roman" w:hAnsi="Times New Roman" w:cs="Times New Roman"/>
          <w:sz w:val="24"/>
          <w:szCs w:val="24"/>
        </w:rPr>
        <w:t xml:space="preserve"> și soluționare a situațiilor de discriminare și i</w:t>
      </w:r>
      <w:r w:rsidR="007700B3" w:rsidRPr="00D15ECA">
        <w:rPr>
          <w:rFonts w:ascii="Times New Roman" w:hAnsi="Times New Roman" w:cs="Times New Roman"/>
          <w:sz w:val="24"/>
          <w:szCs w:val="24"/>
        </w:rPr>
        <w:t>n</w:t>
      </w:r>
      <w:r w:rsidR="0065554A" w:rsidRPr="00D15ECA">
        <w:rPr>
          <w:rFonts w:ascii="Times New Roman" w:hAnsi="Times New Roman" w:cs="Times New Roman"/>
          <w:sz w:val="24"/>
          <w:szCs w:val="24"/>
        </w:rPr>
        <w:t xml:space="preserve">formarea personalului,a elevilor </w:t>
      </w:r>
      <w:r w:rsidR="007700B3" w:rsidRPr="00D15ECA">
        <w:rPr>
          <w:rFonts w:ascii="Times New Roman" w:hAnsi="Times New Roman" w:cs="Times New Roman"/>
          <w:sz w:val="24"/>
          <w:szCs w:val="24"/>
        </w:rPr>
        <w:t>și reprezentanților lor legali cu privire</w:t>
      </w:r>
      <w:r w:rsidR="003C44D6" w:rsidRPr="00D15ECA">
        <w:rPr>
          <w:rFonts w:ascii="Times New Roman" w:hAnsi="Times New Roman" w:cs="Times New Roman"/>
          <w:sz w:val="24"/>
          <w:szCs w:val="24"/>
        </w:rPr>
        <w:t xml:space="preserve"> la utilizarea a</w:t>
      </w:r>
      <w:r w:rsidR="00D15ECA" w:rsidRPr="00D15ECA">
        <w:rPr>
          <w:rFonts w:ascii="Times New Roman" w:hAnsi="Times New Roman" w:cs="Times New Roman"/>
          <w:sz w:val="24"/>
          <w:szCs w:val="24"/>
        </w:rPr>
        <w:t>c</w:t>
      </w:r>
      <w:r w:rsidR="003C44D6" w:rsidRPr="00D15ECA">
        <w:rPr>
          <w:rFonts w:ascii="Times New Roman" w:hAnsi="Times New Roman" w:cs="Times New Roman"/>
          <w:sz w:val="24"/>
          <w:szCs w:val="24"/>
        </w:rPr>
        <w:t>estor proceduri</w:t>
      </w:r>
    </w:p>
    <w:tbl>
      <w:tblPr>
        <w:tblStyle w:val="a3"/>
        <w:tblW w:w="10456" w:type="dxa"/>
        <w:tblLook w:val="04A0" w:firstRow="1" w:lastRow="0" w:firstColumn="1" w:lastColumn="0" w:noHBand="0" w:noVBand="1"/>
      </w:tblPr>
      <w:tblGrid>
        <w:gridCol w:w="1278"/>
        <w:gridCol w:w="3012"/>
        <w:gridCol w:w="2825"/>
        <w:gridCol w:w="3341"/>
      </w:tblGrid>
      <w:tr w:rsidR="007A259F" w:rsidRPr="00D15ECA" w14:paraId="2A51F114" w14:textId="77777777" w:rsidTr="00304D38">
        <w:tc>
          <w:tcPr>
            <w:tcW w:w="1278" w:type="dxa"/>
          </w:tcPr>
          <w:p w14:paraId="62E84432" w14:textId="77777777" w:rsidR="007A259F" w:rsidRPr="00D15ECA" w:rsidRDefault="007A259F" w:rsidP="00A04360">
            <w:pPr>
              <w:pStyle w:val="a4"/>
              <w:rPr>
                <w:rFonts w:ascii="Times New Roman" w:hAnsi="Times New Roman" w:cs="Times New Roman"/>
                <w:sz w:val="24"/>
                <w:szCs w:val="24"/>
              </w:rPr>
            </w:pPr>
            <w:r w:rsidRPr="00D15ECA">
              <w:rPr>
                <w:rFonts w:ascii="Times New Roman" w:hAnsi="Times New Roman" w:cs="Times New Roman"/>
                <w:sz w:val="24"/>
                <w:szCs w:val="24"/>
              </w:rPr>
              <w:t>Dovezi</w:t>
            </w:r>
          </w:p>
        </w:tc>
        <w:tc>
          <w:tcPr>
            <w:tcW w:w="9178" w:type="dxa"/>
            <w:gridSpan w:val="3"/>
          </w:tcPr>
          <w:p w14:paraId="038D185F" w14:textId="561E1242" w:rsidR="000D192A" w:rsidRPr="00D15ECA" w:rsidRDefault="000D192A" w:rsidP="00824FA6">
            <w:pPr>
              <w:pStyle w:val="a4"/>
              <w:rPr>
                <w:rFonts w:ascii="Times New Roman" w:hAnsi="Times New Roman" w:cs="Times New Roman"/>
                <w:sz w:val="24"/>
                <w:szCs w:val="24"/>
                <w:lang w:val="en-US"/>
              </w:rPr>
            </w:pPr>
            <w:r w:rsidRPr="00D15ECA">
              <w:rPr>
                <w:rFonts w:ascii="Times New Roman" w:hAnsi="Times New Roman" w:cs="Times New Roman"/>
                <w:sz w:val="24"/>
                <w:szCs w:val="24"/>
                <w:lang w:val="en-US"/>
              </w:rPr>
              <w:t xml:space="preserve">Familiarizarea cu acte normative referitor la Protecția Copilului față de violență în instituția </w:t>
            </w:r>
            <w:r w:rsidRPr="00D15ECA">
              <w:rPr>
                <w:rFonts w:ascii="Times New Roman" w:hAnsi="Times New Roman" w:cs="Times New Roman"/>
                <w:sz w:val="24"/>
                <w:szCs w:val="24"/>
                <w:lang w:val="en-US"/>
              </w:rPr>
              <w:lastRenderedPageBreak/>
              <w:t>de învățământ”</w:t>
            </w:r>
            <w:r w:rsidR="00D15ECA" w:rsidRPr="00D15ECA">
              <w:rPr>
                <w:rFonts w:ascii="Times New Roman" w:hAnsi="Times New Roman" w:cs="Times New Roman"/>
                <w:sz w:val="24"/>
                <w:szCs w:val="24"/>
                <w:lang w:val="en-US"/>
              </w:rPr>
              <w:t>.</w:t>
            </w:r>
            <w:r w:rsidRPr="00D15ECA">
              <w:rPr>
                <w:rFonts w:ascii="Times New Roman" w:hAnsi="Times New Roman" w:cs="Times New Roman"/>
                <w:sz w:val="24"/>
                <w:szCs w:val="24"/>
                <w:lang w:val="en-US"/>
              </w:rPr>
              <w:t xml:space="preserve"> </w:t>
            </w:r>
          </w:p>
          <w:p w14:paraId="55860953" w14:textId="77777777" w:rsidR="007A259F" w:rsidRDefault="00946377" w:rsidP="00824FA6">
            <w:pPr>
              <w:pStyle w:val="a4"/>
              <w:rPr>
                <w:rFonts w:ascii="Times New Roman" w:hAnsi="Times New Roman" w:cs="Times New Roman"/>
                <w:sz w:val="24"/>
                <w:szCs w:val="24"/>
                <w:lang w:val="en-US"/>
              </w:rPr>
            </w:pPr>
            <w:r w:rsidRPr="00946377">
              <w:rPr>
                <w:rFonts w:ascii="Times New Roman" w:hAnsi="Times New Roman" w:cs="Times New Roman"/>
                <w:sz w:val="24"/>
                <w:szCs w:val="24"/>
              </w:rPr>
              <w:t>Registru de evidență a cererilor,reclamațiilor,petițiilor</w:t>
            </w:r>
            <w:r w:rsidR="004713E2">
              <w:rPr>
                <w:rFonts w:ascii="Times New Roman" w:hAnsi="Times New Roman" w:cs="Times New Roman"/>
                <w:sz w:val="24"/>
                <w:szCs w:val="24"/>
                <w:lang w:val="en-US"/>
              </w:rPr>
              <w:t>,sesizărilor</w:t>
            </w:r>
          </w:p>
          <w:p w14:paraId="413FB674" w14:textId="1D2876BC" w:rsidR="004713E2" w:rsidRDefault="00EC1F3C" w:rsidP="00824FA6">
            <w:pPr>
              <w:pStyle w:val="a4"/>
              <w:rPr>
                <w:rFonts w:ascii="Times New Roman" w:hAnsi="Times New Roman" w:cs="Times New Roman"/>
                <w:sz w:val="24"/>
                <w:szCs w:val="24"/>
                <w:lang w:val="ro-RO"/>
              </w:rPr>
            </w:pPr>
            <w:r>
              <w:rPr>
                <w:rFonts w:ascii="Times New Roman" w:hAnsi="Times New Roman" w:cs="Times New Roman"/>
                <w:sz w:val="24"/>
                <w:szCs w:val="24"/>
                <w:lang w:val="ro-RO"/>
              </w:rPr>
              <w:t>Documente  referitor la</w:t>
            </w:r>
            <w:r w:rsidR="004713E2">
              <w:rPr>
                <w:rFonts w:ascii="Times New Roman" w:hAnsi="Times New Roman" w:cs="Times New Roman"/>
                <w:sz w:val="24"/>
                <w:szCs w:val="24"/>
                <w:lang w:val="ro-RO"/>
              </w:rPr>
              <w:t xml:space="preserve"> protecția copilului aflat în dificultate.</w:t>
            </w:r>
          </w:p>
          <w:p w14:paraId="4E90F69E" w14:textId="2049E5CF" w:rsidR="004713E2" w:rsidRPr="004713E2" w:rsidRDefault="004713E2" w:rsidP="00824FA6">
            <w:pPr>
              <w:pStyle w:val="a4"/>
              <w:rPr>
                <w:rFonts w:ascii="Times New Roman" w:hAnsi="Times New Roman" w:cs="Times New Roman"/>
                <w:sz w:val="24"/>
                <w:szCs w:val="24"/>
                <w:lang w:val="ro-RO"/>
              </w:rPr>
            </w:pPr>
            <w:r>
              <w:rPr>
                <w:rFonts w:ascii="Times New Roman" w:hAnsi="Times New Roman" w:cs="Times New Roman"/>
                <w:sz w:val="24"/>
                <w:szCs w:val="24"/>
                <w:lang w:val="ro-RO"/>
              </w:rPr>
              <w:t>Fișa de sesizare a cazului suspect de violență,neglijare,exploatare și trafic al copilului.</w:t>
            </w:r>
          </w:p>
        </w:tc>
      </w:tr>
      <w:tr w:rsidR="007A259F" w:rsidRPr="00D15ECA" w14:paraId="7B3EDDD3" w14:textId="77777777" w:rsidTr="00304D38">
        <w:tc>
          <w:tcPr>
            <w:tcW w:w="1278" w:type="dxa"/>
          </w:tcPr>
          <w:p w14:paraId="249A5267" w14:textId="77777777" w:rsidR="007A259F" w:rsidRPr="00D15ECA" w:rsidRDefault="007A259F" w:rsidP="00A04360">
            <w:pPr>
              <w:pStyle w:val="a4"/>
              <w:rPr>
                <w:rFonts w:ascii="Times New Roman" w:hAnsi="Times New Roman" w:cs="Times New Roman"/>
                <w:sz w:val="24"/>
                <w:szCs w:val="24"/>
              </w:rPr>
            </w:pPr>
            <w:r w:rsidRPr="00D15ECA">
              <w:rPr>
                <w:rFonts w:ascii="Times New Roman" w:hAnsi="Times New Roman" w:cs="Times New Roman"/>
                <w:sz w:val="24"/>
                <w:szCs w:val="24"/>
              </w:rPr>
              <w:lastRenderedPageBreak/>
              <w:t>Constatări</w:t>
            </w:r>
          </w:p>
        </w:tc>
        <w:tc>
          <w:tcPr>
            <w:tcW w:w="9178" w:type="dxa"/>
            <w:gridSpan w:val="3"/>
          </w:tcPr>
          <w:p w14:paraId="4F57ED7E" w14:textId="7B5DCD0D" w:rsidR="007A259F" w:rsidRPr="00D15ECA" w:rsidRDefault="00EC1F3C" w:rsidP="00EC1F3C">
            <w:pPr>
              <w:pStyle w:val="a4"/>
              <w:rPr>
                <w:rFonts w:ascii="Times New Roman" w:hAnsi="Times New Roman" w:cs="Times New Roman"/>
                <w:sz w:val="24"/>
                <w:szCs w:val="24"/>
              </w:rPr>
            </w:pPr>
            <w:r w:rsidRPr="00EC1F3C">
              <w:rPr>
                <w:rFonts w:ascii="Times New Roman" w:eastAsia="Calibri" w:hAnsi="Times New Roman" w:cs="Times New Roman"/>
                <w:sz w:val="24"/>
                <w:szCs w:val="24"/>
              </w:rPr>
              <w:t>Sunt</w:t>
            </w:r>
            <w:r w:rsidR="000D192A" w:rsidRPr="00EC1F3C">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asigurate</w:t>
            </w:r>
            <w:r w:rsidR="000D192A" w:rsidRPr="00D15ECA">
              <w:rPr>
                <w:rFonts w:ascii="Times New Roman" w:eastAsia="Calibri" w:hAnsi="Times New Roman" w:cs="Times New Roman"/>
                <w:sz w:val="24"/>
                <w:szCs w:val="24"/>
                <w:lang w:val="en-US"/>
              </w:rPr>
              <w:t xml:space="preserve"> șanse egale de incluziune  </w:t>
            </w:r>
            <w:r>
              <w:rPr>
                <w:rFonts w:ascii="Times New Roman" w:eastAsia="Calibri" w:hAnsi="Times New Roman" w:cs="Times New Roman"/>
                <w:sz w:val="24"/>
                <w:szCs w:val="24"/>
                <w:lang w:val="en-US"/>
              </w:rPr>
              <w:t xml:space="preserve">a </w:t>
            </w:r>
            <w:r w:rsidR="000D192A" w:rsidRPr="00D15ECA">
              <w:rPr>
                <w:rFonts w:ascii="Times New Roman" w:eastAsia="Calibri" w:hAnsi="Times New Roman" w:cs="Times New Roman"/>
                <w:sz w:val="24"/>
                <w:szCs w:val="24"/>
                <w:lang w:val="en-US"/>
              </w:rPr>
              <w:t>tuturor elevilor și respectarea dif</w:t>
            </w:r>
            <w:r>
              <w:rPr>
                <w:rFonts w:ascii="Times New Roman" w:eastAsia="Calibri" w:hAnsi="Times New Roman" w:cs="Times New Roman"/>
                <w:sz w:val="24"/>
                <w:szCs w:val="24"/>
                <w:lang w:val="en-US"/>
              </w:rPr>
              <w:t>erențelor individuale,informarea</w:t>
            </w:r>
            <w:r w:rsidR="000D192A" w:rsidRPr="00D15ECA">
              <w:rPr>
                <w:rFonts w:ascii="Times New Roman" w:eastAsia="Calibri" w:hAnsi="Times New Roman" w:cs="Times New Roman"/>
                <w:sz w:val="24"/>
                <w:szCs w:val="24"/>
                <w:lang w:val="en-US"/>
              </w:rPr>
              <w:t xml:space="preserve"> personalul</w:t>
            </w:r>
            <w:r>
              <w:rPr>
                <w:rFonts w:ascii="Times New Roman" w:eastAsia="Calibri" w:hAnsi="Times New Roman" w:cs="Times New Roman"/>
                <w:sz w:val="24"/>
                <w:szCs w:val="24"/>
                <w:lang w:val="en-US"/>
              </w:rPr>
              <w:t>ui, elevilor și reprezentanți</w:t>
            </w:r>
            <w:r w:rsidR="000D192A" w:rsidRPr="00D15ECA">
              <w:rPr>
                <w:rFonts w:ascii="Times New Roman" w:eastAsia="Calibri" w:hAnsi="Times New Roman" w:cs="Times New Roman"/>
                <w:sz w:val="24"/>
                <w:szCs w:val="24"/>
                <w:lang w:val="en-US"/>
              </w:rPr>
              <w:t>lor legali cu privre la procedurile de prevenire, identificare, semnalare, evaluare și soluționare a situațiilor de discri</w:t>
            </w:r>
            <w:r>
              <w:rPr>
                <w:rFonts w:ascii="Times New Roman" w:eastAsia="Calibri" w:hAnsi="Times New Roman" w:cs="Times New Roman"/>
                <w:sz w:val="24"/>
                <w:szCs w:val="24"/>
                <w:lang w:val="en-US"/>
              </w:rPr>
              <w:t>minare și utilizarea acestor</w:t>
            </w:r>
            <w:r w:rsidR="000D192A" w:rsidRPr="00D15ECA">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proceduri.</w:t>
            </w:r>
          </w:p>
        </w:tc>
      </w:tr>
      <w:tr w:rsidR="007A259F" w:rsidRPr="00D15ECA" w14:paraId="46CE8C0C" w14:textId="77777777" w:rsidTr="00304D38">
        <w:tc>
          <w:tcPr>
            <w:tcW w:w="1278" w:type="dxa"/>
          </w:tcPr>
          <w:p w14:paraId="35D0ECCD" w14:textId="77777777" w:rsidR="007A259F" w:rsidRPr="00D15ECA" w:rsidRDefault="007A259F" w:rsidP="00A04360">
            <w:pPr>
              <w:pStyle w:val="a4"/>
              <w:rPr>
                <w:rFonts w:ascii="Times New Roman" w:hAnsi="Times New Roman" w:cs="Times New Roman"/>
                <w:sz w:val="24"/>
                <w:szCs w:val="24"/>
              </w:rPr>
            </w:pPr>
            <w:r w:rsidRPr="00D15ECA">
              <w:rPr>
                <w:rFonts w:ascii="Times New Roman" w:hAnsi="Times New Roman" w:cs="Times New Roman"/>
                <w:sz w:val="24"/>
                <w:szCs w:val="24"/>
              </w:rPr>
              <w:t>Pondere și punctaj acordat</w:t>
            </w:r>
          </w:p>
        </w:tc>
        <w:tc>
          <w:tcPr>
            <w:tcW w:w="3012" w:type="dxa"/>
          </w:tcPr>
          <w:p w14:paraId="2B1945C5" w14:textId="77777777" w:rsidR="007A259F" w:rsidRPr="00D15ECA" w:rsidRDefault="003C44D6" w:rsidP="00A04360">
            <w:pPr>
              <w:pStyle w:val="a4"/>
              <w:rPr>
                <w:rFonts w:ascii="Times New Roman" w:hAnsi="Times New Roman" w:cs="Times New Roman"/>
                <w:sz w:val="24"/>
                <w:szCs w:val="24"/>
              </w:rPr>
            </w:pPr>
            <w:r w:rsidRPr="00D15ECA">
              <w:rPr>
                <w:rFonts w:ascii="Times New Roman" w:hAnsi="Times New Roman" w:cs="Times New Roman"/>
                <w:sz w:val="24"/>
                <w:szCs w:val="24"/>
              </w:rPr>
              <w:t>Pondere 1</w:t>
            </w:r>
          </w:p>
        </w:tc>
        <w:tc>
          <w:tcPr>
            <w:tcW w:w="2825" w:type="dxa"/>
          </w:tcPr>
          <w:p w14:paraId="0396737B" w14:textId="1CD85709" w:rsidR="007A259F" w:rsidRPr="00D15ECA" w:rsidRDefault="007A259F" w:rsidP="00A04360">
            <w:pPr>
              <w:pStyle w:val="a4"/>
              <w:rPr>
                <w:rFonts w:ascii="Times New Roman" w:hAnsi="Times New Roman" w:cs="Times New Roman"/>
                <w:sz w:val="24"/>
                <w:szCs w:val="24"/>
              </w:rPr>
            </w:pPr>
            <w:r w:rsidRPr="00D15ECA">
              <w:rPr>
                <w:rFonts w:ascii="Times New Roman" w:hAnsi="Times New Roman" w:cs="Times New Roman"/>
                <w:sz w:val="24"/>
                <w:szCs w:val="24"/>
              </w:rPr>
              <w:t>Autoevaluare conform criteriilor</w:t>
            </w:r>
            <w:r w:rsidR="000375E7">
              <w:rPr>
                <w:rFonts w:ascii="Times New Roman" w:hAnsi="Times New Roman" w:cs="Times New Roman"/>
                <w:sz w:val="24"/>
                <w:szCs w:val="24"/>
              </w:rPr>
              <w:t xml:space="preserve"> 0,75</w:t>
            </w:r>
          </w:p>
        </w:tc>
        <w:tc>
          <w:tcPr>
            <w:tcW w:w="3341" w:type="dxa"/>
          </w:tcPr>
          <w:p w14:paraId="3DD8F227" w14:textId="7037964E" w:rsidR="007A259F" w:rsidRPr="00D15ECA" w:rsidRDefault="007A259F" w:rsidP="00A04360">
            <w:pPr>
              <w:pStyle w:val="a4"/>
              <w:rPr>
                <w:rFonts w:ascii="Times New Roman" w:hAnsi="Times New Roman" w:cs="Times New Roman"/>
                <w:sz w:val="24"/>
                <w:szCs w:val="24"/>
              </w:rPr>
            </w:pPr>
            <w:r w:rsidRPr="00D15ECA">
              <w:rPr>
                <w:rFonts w:ascii="Times New Roman" w:hAnsi="Times New Roman" w:cs="Times New Roman"/>
                <w:sz w:val="24"/>
                <w:szCs w:val="24"/>
              </w:rPr>
              <w:t>Punctaj acordat</w:t>
            </w:r>
            <w:r w:rsidR="000375E7">
              <w:rPr>
                <w:rFonts w:ascii="Times New Roman" w:hAnsi="Times New Roman" w:cs="Times New Roman"/>
                <w:sz w:val="24"/>
                <w:szCs w:val="24"/>
              </w:rPr>
              <w:t xml:space="preserve"> 0,75</w:t>
            </w:r>
          </w:p>
        </w:tc>
      </w:tr>
    </w:tbl>
    <w:p w14:paraId="7CDF85F1" w14:textId="77777777" w:rsidR="007700B3" w:rsidRPr="00EF6CEA" w:rsidRDefault="007700B3" w:rsidP="007700B3">
      <w:pPr>
        <w:pStyle w:val="a4"/>
        <w:rPr>
          <w:rFonts w:ascii="Times New Roman" w:hAnsi="Times New Roman" w:cs="Times New Roman"/>
          <w:sz w:val="28"/>
          <w:szCs w:val="28"/>
        </w:rPr>
      </w:pPr>
      <w:r w:rsidRPr="00EF6CEA">
        <w:rPr>
          <w:rFonts w:ascii="Times New Roman" w:hAnsi="Times New Roman" w:cs="Times New Roman"/>
          <w:sz w:val="28"/>
          <w:szCs w:val="28"/>
        </w:rPr>
        <w:t xml:space="preserve"> </w:t>
      </w:r>
    </w:p>
    <w:p w14:paraId="262269BC" w14:textId="5BA671DC" w:rsidR="007700B3" w:rsidRPr="00D15ECA" w:rsidRDefault="007700B3" w:rsidP="007700B3">
      <w:pPr>
        <w:pStyle w:val="a4"/>
        <w:rPr>
          <w:rFonts w:ascii="Times New Roman" w:hAnsi="Times New Roman" w:cs="Times New Roman"/>
          <w:b/>
          <w:sz w:val="24"/>
          <w:szCs w:val="24"/>
        </w:rPr>
      </w:pPr>
      <w:r w:rsidRPr="00EF6CEA">
        <w:rPr>
          <w:rFonts w:ascii="Times New Roman" w:hAnsi="Times New Roman" w:cs="Times New Roman"/>
          <w:sz w:val="28"/>
          <w:szCs w:val="28"/>
        </w:rPr>
        <w:t xml:space="preserve"> </w:t>
      </w:r>
      <w:r w:rsidR="00BA598F" w:rsidRPr="00D15ECA">
        <w:rPr>
          <w:rFonts w:ascii="Times New Roman" w:hAnsi="Times New Roman" w:cs="Times New Roman"/>
          <w:b/>
          <w:sz w:val="24"/>
          <w:szCs w:val="24"/>
        </w:rPr>
        <w:t>Domeniu</w:t>
      </w:r>
      <w:proofErr w:type="gramStart"/>
      <w:r w:rsidR="00BA598F" w:rsidRPr="00D15ECA">
        <w:rPr>
          <w:rFonts w:ascii="Times New Roman" w:hAnsi="Times New Roman" w:cs="Times New Roman"/>
          <w:b/>
          <w:sz w:val="24"/>
          <w:szCs w:val="24"/>
        </w:rPr>
        <w:t>:</w:t>
      </w:r>
      <w:r w:rsidRPr="00D15ECA">
        <w:rPr>
          <w:rFonts w:ascii="Times New Roman" w:hAnsi="Times New Roman" w:cs="Times New Roman"/>
          <w:b/>
          <w:sz w:val="24"/>
          <w:szCs w:val="24"/>
        </w:rPr>
        <w:t>Curriculum</w:t>
      </w:r>
      <w:proofErr w:type="gramEnd"/>
      <w:r w:rsidRPr="00D15ECA">
        <w:rPr>
          <w:rFonts w:ascii="Times New Roman" w:hAnsi="Times New Roman" w:cs="Times New Roman"/>
          <w:b/>
          <w:sz w:val="24"/>
          <w:szCs w:val="24"/>
        </w:rPr>
        <w:t xml:space="preserve">/ proces educațional: </w:t>
      </w:r>
    </w:p>
    <w:p w14:paraId="113F1C74" w14:textId="77777777" w:rsidR="007700B3" w:rsidRPr="00D15ECA" w:rsidRDefault="00BA598F" w:rsidP="007700B3">
      <w:pPr>
        <w:pStyle w:val="a4"/>
        <w:rPr>
          <w:rFonts w:ascii="Times New Roman" w:hAnsi="Times New Roman" w:cs="Times New Roman"/>
          <w:sz w:val="24"/>
          <w:szCs w:val="24"/>
        </w:rPr>
      </w:pPr>
      <w:proofErr w:type="gramStart"/>
      <w:r w:rsidRPr="00304D38">
        <w:rPr>
          <w:rFonts w:ascii="Times New Roman" w:hAnsi="Times New Roman" w:cs="Times New Roman"/>
          <w:b/>
          <w:bCs/>
          <w:sz w:val="24"/>
          <w:szCs w:val="24"/>
        </w:rPr>
        <w:t xml:space="preserve">Indicator </w:t>
      </w:r>
      <w:r w:rsidR="007700B3" w:rsidRPr="00304D38">
        <w:rPr>
          <w:rFonts w:ascii="Times New Roman" w:hAnsi="Times New Roman" w:cs="Times New Roman"/>
          <w:b/>
          <w:bCs/>
          <w:sz w:val="24"/>
          <w:szCs w:val="24"/>
        </w:rPr>
        <w:t>3.2.4</w:t>
      </w:r>
      <w:r w:rsidR="007700B3" w:rsidRPr="00D15ECA">
        <w:rPr>
          <w:rFonts w:ascii="Times New Roman" w:hAnsi="Times New Roman" w:cs="Times New Roman"/>
          <w:sz w:val="24"/>
          <w:szCs w:val="24"/>
        </w:rPr>
        <w:t>.</w:t>
      </w:r>
      <w:proofErr w:type="gramEnd"/>
      <w:r w:rsidR="007700B3" w:rsidRPr="00D15ECA">
        <w:rPr>
          <w:rFonts w:ascii="Times New Roman" w:hAnsi="Times New Roman" w:cs="Times New Roman"/>
          <w:sz w:val="24"/>
          <w:szCs w:val="24"/>
        </w:rPr>
        <w:t xml:space="preserve"> Punerea în aplicare a curriculumului, inclusiv a curriculumului diferențiat/ adaptat pentru copiii cu CES, </w:t>
      </w:r>
      <w:r w:rsidR="003C44D6" w:rsidRPr="00D15ECA">
        <w:rPr>
          <w:rFonts w:ascii="Times New Roman" w:hAnsi="Times New Roman" w:cs="Times New Roman"/>
          <w:sz w:val="24"/>
          <w:szCs w:val="24"/>
        </w:rPr>
        <w:t>și evaluarea echitabilă a progresului tuturor elevilor</w:t>
      </w:r>
      <w:proofErr w:type="gramStart"/>
      <w:r w:rsidR="003C44D6" w:rsidRPr="00D15ECA">
        <w:rPr>
          <w:rFonts w:ascii="Times New Roman" w:hAnsi="Times New Roman" w:cs="Times New Roman"/>
          <w:sz w:val="24"/>
          <w:szCs w:val="24"/>
        </w:rPr>
        <w:t>,în</w:t>
      </w:r>
      <w:proofErr w:type="gramEnd"/>
      <w:r w:rsidR="003C44D6" w:rsidRPr="00D15ECA">
        <w:rPr>
          <w:rFonts w:ascii="Times New Roman" w:hAnsi="Times New Roman" w:cs="Times New Roman"/>
          <w:sz w:val="24"/>
          <w:szCs w:val="24"/>
        </w:rPr>
        <w:t xml:space="preserve"> scopul respectării individualitîții și tratării valorice a lor.</w:t>
      </w:r>
    </w:p>
    <w:tbl>
      <w:tblPr>
        <w:tblStyle w:val="a3"/>
        <w:tblW w:w="10456" w:type="dxa"/>
        <w:tblLook w:val="04A0" w:firstRow="1" w:lastRow="0" w:firstColumn="1" w:lastColumn="0" w:noHBand="0" w:noVBand="1"/>
      </w:tblPr>
      <w:tblGrid>
        <w:gridCol w:w="1278"/>
        <w:gridCol w:w="3012"/>
        <w:gridCol w:w="2825"/>
        <w:gridCol w:w="3341"/>
      </w:tblGrid>
      <w:tr w:rsidR="007A259F" w:rsidRPr="00D15ECA" w14:paraId="49FCB6F3" w14:textId="77777777" w:rsidTr="00304D38">
        <w:tc>
          <w:tcPr>
            <w:tcW w:w="1278" w:type="dxa"/>
          </w:tcPr>
          <w:p w14:paraId="3D3348BC" w14:textId="77777777" w:rsidR="007A259F" w:rsidRPr="00D15ECA" w:rsidRDefault="007A259F" w:rsidP="00A04360">
            <w:pPr>
              <w:pStyle w:val="a4"/>
              <w:rPr>
                <w:rFonts w:ascii="Times New Roman" w:hAnsi="Times New Roman" w:cs="Times New Roman"/>
                <w:sz w:val="24"/>
                <w:szCs w:val="24"/>
              </w:rPr>
            </w:pPr>
            <w:r w:rsidRPr="00D15ECA">
              <w:rPr>
                <w:rFonts w:ascii="Times New Roman" w:hAnsi="Times New Roman" w:cs="Times New Roman"/>
                <w:sz w:val="24"/>
                <w:szCs w:val="24"/>
              </w:rPr>
              <w:t>Dovezi</w:t>
            </w:r>
          </w:p>
        </w:tc>
        <w:tc>
          <w:tcPr>
            <w:tcW w:w="9178" w:type="dxa"/>
            <w:gridSpan w:val="3"/>
          </w:tcPr>
          <w:p w14:paraId="5F246970" w14:textId="44598BB1" w:rsidR="004713E2" w:rsidRDefault="004713E2" w:rsidP="00824FA6">
            <w:pPr>
              <w:pStyle w:val="a4"/>
              <w:rPr>
                <w:rFonts w:ascii="Times New Roman" w:hAnsi="Times New Roman" w:cs="Times New Roman"/>
                <w:sz w:val="24"/>
                <w:szCs w:val="24"/>
                <w:lang w:val="en-US"/>
              </w:rPr>
            </w:pPr>
            <w:r>
              <w:rPr>
                <w:rFonts w:ascii="Times New Roman" w:hAnsi="Times New Roman" w:cs="Times New Roman"/>
                <w:sz w:val="24"/>
                <w:szCs w:val="24"/>
                <w:lang w:val="en-US"/>
              </w:rPr>
              <w:t>Dosare personale ale elevilor cu CES.</w:t>
            </w:r>
          </w:p>
          <w:p w14:paraId="278035F1" w14:textId="71DF77CB" w:rsidR="0020188B" w:rsidRDefault="007F5DD0" w:rsidP="00824FA6">
            <w:pPr>
              <w:pStyle w:val="a4"/>
              <w:rPr>
                <w:rFonts w:ascii="Times New Roman" w:hAnsi="Times New Roman" w:cs="Times New Roman"/>
                <w:sz w:val="24"/>
                <w:szCs w:val="24"/>
                <w:lang w:val="en-US"/>
              </w:rPr>
            </w:pPr>
            <w:r>
              <w:rPr>
                <w:rFonts w:ascii="Times New Roman" w:hAnsi="Times New Roman" w:cs="Times New Roman"/>
                <w:sz w:val="24"/>
                <w:szCs w:val="24"/>
                <w:lang w:val="en-US"/>
              </w:rPr>
              <w:t>Evaluările su</w:t>
            </w:r>
            <w:r w:rsidR="0020188B">
              <w:rPr>
                <w:rFonts w:ascii="Times New Roman" w:hAnsi="Times New Roman" w:cs="Times New Roman"/>
                <w:sz w:val="24"/>
                <w:szCs w:val="24"/>
                <w:lang w:val="en-US"/>
              </w:rPr>
              <w:t>mative ale elevilor cu CES</w:t>
            </w:r>
          </w:p>
          <w:p w14:paraId="737A2FC8" w14:textId="5F0D97AA" w:rsidR="000D192A" w:rsidRPr="00D15ECA" w:rsidRDefault="000D192A" w:rsidP="00824FA6">
            <w:pPr>
              <w:pStyle w:val="a4"/>
              <w:rPr>
                <w:rFonts w:ascii="Times New Roman" w:hAnsi="Times New Roman" w:cs="Times New Roman"/>
                <w:sz w:val="24"/>
                <w:szCs w:val="24"/>
                <w:lang w:val="ro-RO"/>
              </w:rPr>
            </w:pPr>
            <w:r w:rsidRPr="00D15ECA">
              <w:rPr>
                <w:rFonts w:ascii="Times New Roman" w:hAnsi="Times New Roman" w:cs="Times New Roman"/>
                <w:sz w:val="24"/>
                <w:szCs w:val="24"/>
                <w:lang w:val="en-US"/>
              </w:rPr>
              <w:t>Activități planificate cu elevii dotați în Proiectul managerial anual;</w:t>
            </w:r>
          </w:p>
          <w:p w14:paraId="3188038B" w14:textId="77777777" w:rsidR="007A259F" w:rsidRPr="00D15ECA" w:rsidRDefault="000D192A" w:rsidP="00824FA6">
            <w:pPr>
              <w:pStyle w:val="a4"/>
              <w:rPr>
                <w:sz w:val="24"/>
                <w:szCs w:val="24"/>
              </w:rPr>
            </w:pPr>
            <w:r w:rsidRPr="00D15ECA">
              <w:rPr>
                <w:rFonts w:ascii="Times New Roman" w:hAnsi="Times New Roman" w:cs="Times New Roman"/>
                <w:sz w:val="24"/>
                <w:szCs w:val="24"/>
                <w:lang w:val="en-US"/>
              </w:rPr>
              <w:t>Fiecare profesor își planifică activități diferențiate cu elevii.</w:t>
            </w:r>
          </w:p>
        </w:tc>
      </w:tr>
      <w:tr w:rsidR="007A259F" w:rsidRPr="00D15ECA" w14:paraId="76EE1F6C" w14:textId="77777777" w:rsidTr="00304D38">
        <w:tc>
          <w:tcPr>
            <w:tcW w:w="1278" w:type="dxa"/>
          </w:tcPr>
          <w:p w14:paraId="7F035EBE" w14:textId="77777777" w:rsidR="007A259F" w:rsidRPr="00D15ECA" w:rsidRDefault="007A259F" w:rsidP="00A04360">
            <w:pPr>
              <w:pStyle w:val="a4"/>
              <w:rPr>
                <w:rFonts w:ascii="Times New Roman" w:hAnsi="Times New Roman" w:cs="Times New Roman"/>
                <w:sz w:val="24"/>
                <w:szCs w:val="24"/>
              </w:rPr>
            </w:pPr>
            <w:r w:rsidRPr="00D15ECA">
              <w:rPr>
                <w:rFonts w:ascii="Times New Roman" w:hAnsi="Times New Roman" w:cs="Times New Roman"/>
                <w:sz w:val="24"/>
                <w:szCs w:val="24"/>
              </w:rPr>
              <w:t>Constatări</w:t>
            </w:r>
          </w:p>
        </w:tc>
        <w:tc>
          <w:tcPr>
            <w:tcW w:w="9178" w:type="dxa"/>
            <w:gridSpan w:val="3"/>
          </w:tcPr>
          <w:p w14:paraId="3F569064" w14:textId="7DF63EA1" w:rsidR="007A259F" w:rsidRPr="00D15ECA" w:rsidRDefault="00EC1F3C" w:rsidP="00A04360">
            <w:pPr>
              <w:pStyle w:val="a4"/>
              <w:rPr>
                <w:rFonts w:ascii="Times New Roman" w:hAnsi="Times New Roman" w:cs="Times New Roman"/>
                <w:sz w:val="24"/>
                <w:szCs w:val="24"/>
              </w:rPr>
            </w:pPr>
            <w:r w:rsidRPr="00EC1F3C">
              <w:rPr>
                <w:rFonts w:ascii="Times New Roman" w:eastAsia="Calibri" w:hAnsi="Times New Roman" w:cs="Times New Roman"/>
                <w:sz w:val="24"/>
                <w:szCs w:val="24"/>
              </w:rPr>
              <w:t xml:space="preserve">Se </w:t>
            </w:r>
            <w:r w:rsidR="000D192A" w:rsidRPr="00D15ECA">
              <w:rPr>
                <w:rFonts w:ascii="Times New Roman" w:eastAsia="Calibri" w:hAnsi="Times New Roman" w:cs="Times New Roman"/>
                <w:sz w:val="24"/>
                <w:szCs w:val="24"/>
                <w:lang w:val="en-US"/>
              </w:rPr>
              <w:t>asigură evaluarea activității cadrelor didactice în vederea tratării echitabile al fiecărui elev prin aplicarea eficientă a curriculumului, a documentelor de politici incluzive, prin realizarea diverselor activități de cunoaștere și evaluare a progresului fiecărui elev;</w:t>
            </w:r>
          </w:p>
        </w:tc>
      </w:tr>
      <w:tr w:rsidR="007A259F" w:rsidRPr="00D15ECA" w14:paraId="4423593C" w14:textId="77777777" w:rsidTr="00304D38">
        <w:tc>
          <w:tcPr>
            <w:tcW w:w="1278" w:type="dxa"/>
          </w:tcPr>
          <w:p w14:paraId="28385CEF" w14:textId="77777777" w:rsidR="007A259F" w:rsidRPr="00D15ECA" w:rsidRDefault="007A259F" w:rsidP="00A04360">
            <w:pPr>
              <w:pStyle w:val="a4"/>
              <w:rPr>
                <w:rFonts w:ascii="Times New Roman" w:hAnsi="Times New Roman" w:cs="Times New Roman"/>
                <w:sz w:val="24"/>
                <w:szCs w:val="24"/>
              </w:rPr>
            </w:pPr>
            <w:r w:rsidRPr="00D15ECA">
              <w:rPr>
                <w:rFonts w:ascii="Times New Roman" w:hAnsi="Times New Roman" w:cs="Times New Roman"/>
                <w:sz w:val="24"/>
                <w:szCs w:val="24"/>
              </w:rPr>
              <w:t>Pondere și punctaj acordat</w:t>
            </w:r>
          </w:p>
        </w:tc>
        <w:tc>
          <w:tcPr>
            <w:tcW w:w="3012" w:type="dxa"/>
          </w:tcPr>
          <w:p w14:paraId="1552097B" w14:textId="77777777" w:rsidR="007A259F" w:rsidRPr="00D15ECA" w:rsidRDefault="007A259F" w:rsidP="00A04360">
            <w:pPr>
              <w:pStyle w:val="a4"/>
              <w:rPr>
                <w:rFonts w:ascii="Times New Roman" w:hAnsi="Times New Roman" w:cs="Times New Roman"/>
                <w:sz w:val="24"/>
                <w:szCs w:val="24"/>
              </w:rPr>
            </w:pPr>
            <w:r w:rsidRPr="00D15ECA">
              <w:rPr>
                <w:rFonts w:ascii="Times New Roman" w:hAnsi="Times New Roman" w:cs="Times New Roman"/>
                <w:sz w:val="24"/>
                <w:szCs w:val="24"/>
              </w:rPr>
              <w:t>Pondere 2</w:t>
            </w:r>
          </w:p>
        </w:tc>
        <w:tc>
          <w:tcPr>
            <w:tcW w:w="2825" w:type="dxa"/>
          </w:tcPr>
          <w:p w14:paraId="07426032" w14:textId="28100A55" w:rsidR="007A259F" w:rsidRPr="00D15ECA" w:rsidRDefault="007A259F" w:rsidP="000375E7">
            <w:pPr>
              <w:pStyle w:val="a4"/>
              <w:rPr>
                <w:rFonts w:ascii="Times New Roman" w:hAnsi="Times New Roman" w:cs="Times New Roman"/>
                <w:sz w:val="24"/>
                <w:szCs w:val="24"/>
              </w:rPr>
            </w:pPr>
            <w:r w:rsidRPr="00D15ECA">
              <w:rPr>
                <w:rFonts w:ascii="Times New Roman" w:hAnsi="Times New Roman" w:cs="Times New Roman"/>
                <w:sz w:val="24"/>
                <w:szCs w:val="24"/>
              </w:rPr>
              <w:t>Autoevaluare conform criteriilor</w:t>
            </w:r>
            <w:r w:rsidR="00D15ECA" w:rsidRPr="00D15ECA">
              <w:rPr>
                <w:rFonts w:ascii="Times New Roman" w:hAnsi="Times New Roman" w:cs="Times New Roman"/>
                <w:sz w:val="24"/>
                <w:szCs w:val="24"/>
              </w:rPr>
              <w:t xml:space="preserve"> </w:t>
            </w:r>
            <w:r w:rsidR="000375E7">
              <w:rPr>
                <w:rFonts w:ascii="Times New Roman" w:hAnsi="Times New Roman" w:cs="Times New Roman"/>
                <w:sz w:val="24"/>
                <w:szCs w:val="24"/>
              </w:rPr>
              <w:t>0,75</w:t>
            </w:r>
          </w:p>
        </w:tc>
        <w:tc>
          <w:tcPr>
            <w:tcW w:w="3341" w:type="dxa"/>
          </w:tcPr>
          <w:p w14:paraId="18710D99" w14:textId="2885BB53" w:rsidR="007A259F" w:rsidRPr="00D15ECA" w:rsidRDefault="007A259F" w:rsidP="00A04360">
            <w:pPr>
              <w:pStyle w:val="a4"/>
              <w:rPr>
                <w:rFonts w:ascii="Times New Roman" w:hAnsi="Times New Roman" w:cs="Times New Roman"/>
                <w:sz w:val="24"/>
                <w:szCs w:val="24"/>
              </w:rPr>
            </w:pPr>
            <w:r w:rsidRPr="00D15ECA">
              <w:rPr>
                <w:rFonts w:ascii="Times New Roman" w:hAnsi="Times New Roman" w:cs="Times New Roman"/>
                <w:sz w:val="24"/>
                <w:szCs w:val="24"/>
              </w:rPr>
              <w:t>Punctaj acordat</w:t>
            </w:r>
            <w:r w:rsidR="000375E7">
              <w:rPr>
                <w:rFonts w:ascii="Times New Roman" w:hAnsi="Times New Roman" w:cs="Times New Roman"/>
                <w:sz w:val="24"/>
                <w:szCs w:val="24"/>
              </w:rPr>
              <w:t xml:space="preserve"> 1,5</w:t>
            </w:r>
          </w:p>
        </w:tc>
      </w:tr>
    </w:tbl>
    <w:p w14:paraId="1B23248C" w14:textId="77777777" w:rsidR="007A259F" w:rsidRPr="00EF6CEA" w:rsidRDefault="007A259F" w:rsidP="007700B3">
      <w:pPr>
        <w:pStyle w:val="a4"/>
        <w:rPr>
          <w:rFonts w:ascii="Times New Roman" w:hAnsi="Times New Roman" w:cs="Times New Roman"/>
          <w:sz w:val="28"/>
          <w:szCs w:val="28"/>
        </w:rPr>
      </w:pPr>
    </w:p>
    <w:p w14:paraId="2E3DC8DB" w14:textId="1E7E3201" w:rsidR="007700B3" w:rsidRPr="00D15ECA" w:rsidRDefault="00BA598F" w:rsidP="007700B3">
      <w:pPr>
        <w:pStyle w:val="a4"/>
        <w:rPr>
          <w:rFonts w:ascii="Times New Roman" w:hAnsi="Times New Roman" w:cs="Times New Roman"/>
          <w:sz w:val="24"/>
          <w:szCs w:val="24"/>
        </w:rPr>
      </w:pPr>
      <w:proofErr w:type="gramStart"/>
      <w:r w:rsidRPr="00304D38">
        <w:rPr>
          <w:rFonts w:ascii="Times New Roman" w:hAnsi="Times New Roman" w:cs="Times New Roman"/>
          <w:b/>
          <w:bCs/>
          <w:sz w:val="24"/>
          <w:szCs w:val="24"/>
        </w:rPr>
        <w:t xml:space="preserve">Indicator </w:t>
      </w:r>
      <w:r w:rsidR="007700B3" w:rsidRPr="00304D38">
        <w:rPr>
          <w:rFonts w:ascii="Times New Roman" w:hAnsi="Times New Roman" w:cs="Times New Roman"/>
          <w:b/>
          <w:bCs/>
          <w:sz w:val="24"/>
          <w:szCs w:val="24"/>
        </w:rPr>
        <w:t>3.2</w:t>
      </w:r>
      <w:r w:rsidR="003C44D6" w:rsidRPr="00304D38">
        <w:rPr>
          <w:rFonts w:ascii="Times New Roman" w:hAnsi="Times New Roman" w:cs="Times New Roman"/>
          <w:b/>
          <w:bCs/>
          <w:sz w:val="24"/>
          <w:szCs w:val="24"/>
        </w:rPr>
        <w:t>.5</w:t>
      </w:r>
      <w:r w:rsidR="003C44D6" w:rsidRPr="00D15ECA">
        <w:rPr>
          <w:rFonts w:ascii="Times New Roman" w:hAnsi="Times New Roman" w:cs="Times New Roman"/>
          <w:sz w:val="24"/>
          <w:szCs w:val="24"/>
        </w:rPr>
        <w:t>.</w:t>
      </w:r>
      <w:proofErr w:type="gramEnd"/>
      <w:r w:rsidR="003C44D6" w:rsidRPr="00D15ECA">
        <w:rPr>
          <w:rFonts w:ascii="Times New Roman" w:hAnsi="Times New Roman" w:cs="Times New Roman"/>
          <w:sz w:val="24"/>
          <w:szCs w:val="24"/>
        </w:rPr>
        <w:t xml:space="preserve"> Recunoașterea de către elevi a situațiilor</w:t>
      </w:r>
      <w:r w:rsidR="007700B3" w:rsidRPr="00D15ECA">
        <w:rPr>
          <w:rFonts w:ascii="Times New Roman" w:hAnsi="Times New Roman" w:cs="Times New Roman"/>
          <w:sz w:val="24"/>
          <w:szCs w:val="24"/>
        </w:rPr>
        <w:t xml:space="preserve"> de nerespectare a diferențelor individuale</w:t>
      </w:r>
      <w:r w:rsidR="003C44D6" w:rsidRPr="00D15ECA">
        <w:rPr>
          <w:rFonts w:ascii="Times New Roman" w:hAnsi="Times New Roman" w:cs="Times New Roman"/>
          <w:sz w:val="24"/>
          <w:szCs w:val="24"/>
        </w:rPr>
        <w:t xml:space="preserve"> și de discriminare și manifestarea capacității de ale prezenta în cunoștință de cauză</w:t>
      </w:r>
    </w:p>
    <w:tbl>
      <w:tblPr>
        <w:tblStyle w:val="a3"/>
        <w:tblW w:w="10456" w:type="dxa"/>
        <w:tblLook w:val="04A0" w:firstRow="1" w:lastRow="0" w:firstColumn="1" w:lastColumn="0" w:noHBand="0" w:noVBand="1"/>
      </w:tblPr>
      <w:tblGrid>
        <w:gridCol w:w="1278"/>
        <w:gridCol w:w="3012"/>
        <w:gridCol w:w="2825"/>
        <w:gridCol w:w="3341"/>
      </w:tblGrid>
      <w:tr w:rsidR="007A259F" w:rsidRPr="00D15ECA" w14:paraId="0059C204" w14:textId="77777777" w:rsidTr="00304D38">
        <w:tc>
          <w:tcPr>
            <w:tcW w:w="1278" w:type="dxa"/>
          </w:tcPr>
          <w:p w14:paraId="134F43AA" w14:textId="77777777" w:rsidR="007A259F" w:rsidRPr="00D15ECA" w:rsidRDefault="007A259F" w:rsidP="00A04360">
            <w:pPr>
              <w:pStyle w:val="a4"/>
              <w:rPr>
                <w:rFonts w:ascii="Times New Roman" w:hAnsi="Times New Roman" w:cs="Times New Roman"/>
                <w:sz w:val="24"/>
                <w:szCs w:val="24"/>
              </w:rPr>
            </w:pPr>
            <w:r w:rsidRPr="00D15ECA">
              <w:rPr>
                <w:rFonts w:ascii="Times New Roman" w:hAnsi="Times New Roman" w:cs="Times New Roman"/>
                <w:sz w:val="24"/>
                <w:szCs w:val="24"/>
              </w:rPr>
              <w:t>Dovezi</w:t>
            </w:r>
          </w:p>
        </w:tc>
        <w:tc>
          <w:tcPr>
            <w:tcW w:w="9178" w:type="dxa"/>
            <w:gridSpan w:val="3"/>
          </w:tcPr>
          <w:p w14:paraId="3EFBD726" w14:textId="77777777" w:rsidR="0020188B" w:rsidRDefault="0020188B" w:rsidP="00824FA6">
            <w:pPr>
              <w:pStyle w:val="a4"/>
              <w:rPr>
                <w:rFonts w:ascii="Times New Roman" w:hAnsi="Times New Roman" w:cs="Times New Roman"/>
                <w:sz w:val="24"/>
                <w:szCs w:val="24"/>
                <w:lang w:val="en-US"/>
              </w:rPr>
            </w:pPr>
            <w:r>
              <w:rPr>
                <w:rFonts w:ascii="Times New Roman" w:hAnsi="Times New Roman" w:cs="Times New Roman"/>
                <w:sz w:val="24"/>
                <w:szCs w:val="24"/>
                <w:lang w:val="en-US"/>
              </w:rPr>
              <w:t>Ordinul nr.10 din 26.03.2013 referitor la desemnarea persoanei responsabile de analiza cazurilor de violență.</w:t>
            </w:r>
          </w:p>
          <w:p w14:paraId="510678EB" w14:textId="69B424FC" w:rsidR="007A259F" w:rsidRPr="00D15ECA" w:rsidRDefault="000D192A" w:rsidP="00824FA6">
            <w:pPr>
              <w:pStyle w:val="a4"/>
              <w:rPr>
                <w:sz w:val="24"/>
                <w:szCs w:val="24"/>
              </w:rPr>
            </w:pPr>
            <w:r w:rsidRPr="00D15ECA">
              <w:rPr>
                <w:rFonts w:ascii="Times New Roman" w:hAnsi="Times New Roman" w:cs="Times New Roman"/>
                <w:sz w:val="24"/>
                <w:szCs w:val="24"/>
                <w:lang w:val="en-US"/>
              </w:rPr>
              <w:t>Fiecare caz este adus la cunoștință dirigintelui și administrației.</w:t>
            </w:r>
          </w:p>
        </w:tc>
      </w:tr>
      <w:tr w:rsidR="007A259F" w:rsidRPr="00D15ECA" w14:paraId="274D7B24" w14:textId="77777777" w:rsidTr="00304D38">
        <w:tc>
          <w:tcPr>
            <w:tcW w:w="1278" w:type="dxa"/>
          </w:tcPr>
          <w:p w14:paraId="0E74C37C" w14:textId="77777777" w:rsidR="007A259F" w:rsidRPr="00D15ECA" w:rsidRDefault="007A259F" w:rsidP="00A04360">
            <w:pPr>
              <w:pStyle w:val="a4"/>
              <w:rPr>
                <w:rFonts w:ascii="Times New Roman" w:hAnsi="Times New Roman" w:cs="Times New Roman"/>
                <w:sz w:val="24"/>
                <w:szCs w:val="24"/>
              </w:rPr>
            </w:pPr>
            <w:r w:rsidRPr="00D15ECA">
              <w:rPr>
                <w:rFonts w:ascii="Times New Roman" w:hAnsi="Times New Roman" w:cs="Times New Roman"/>
                <w:sz w:val="24"/>
                <w:szCs w:val="24"/>
              </w:rPr>
              <w:t>Constatări</w:t>
            </w:r>
          </w:p>
        </w:tc>
        <w:tc>
          <w:tcPr>
            <w:tcW w:w="9178" w:type="dxa"/>
            <w:gridSpan w:val="3"/>
          </w:tcPr>
          <w:p w14:paraId="307C3016" w14:textId="5F7F8A67" w:rsidR="007A259F" w:rsidRPr="00D15ECA" w:rsidRDefault="00EC1F3C" w:rsidP="00A04360">
            <w:pPr>
              <w:pStyle w:val="a4"/>
              <w:rPr>
                <w:rFonts w:ascii="Times New Roman" w:hAnsi="Times New Roman" w:cs="Times New Roman"/>
                <w:sz w:val="24"/>
                <w:szCs w:val="24"/>
              </w:rPr>
            </w:pPr>
            <w:r>
              <w:rPr>
                <w:rFonts w:ascii="Times New Roman" w:eastAsia="Calibri" w:hAnsi="Times New Roman" w:cs="Times New Roman"/>
                <w:sz w:val="24"/>
                <w:szCs w:val="24"/>
              </w:rPr>
              <w:t>În i</w:t>
            </w:r>
            <w:r>
              <w:rPr>
                <w:rFonts w:ascii="Times New Roman" w:eastAsia="Calibri" w:hAnsi="Times New Roman" w:cs="Times New Roman"/>
                <w:sz w:val="24"/>
                <w:szCs w:val="24"/>
                <w:lang w:val="en-US"/>
              </w:rPr>
              <w:t>nstituție se</w:t>
            </w:r>
            <w:r w:rsidR="000D192A" w:rsidRPr="00D15ECA">
              <w:rPr>
                <w:rFonts w:ascii="Times New Roman" w:eastAsia="Calibri" w:hAnsi="Times New Roman" w:cs="Times New Roman"/>
                <w:sz w:val="24"/>
                <w:szCs w:val="24"/>
                <w:lang w:val="en-US"/>
              </w:rPr>
              <w:t xml:space="preserve"> organizează activități în vederea informării</w:t>
            </w:r>
            <w:r>
              <w:rPr>
                <w:rFonts w:ascii="Times New Roman" w:eastAsia="Calibri" w:hAnsi="Times New Roman" w:cs="Times New Roman"/>
                <w:sz w:val="24"/>
                <w:szCs w:val="24"/>
                <w:lang w:val="en-US"/>
              </w:rPr>
              <w:t xml:space="preserve"> și recunoașterii de către elevi</w:t>
            </w:r>
            <w:r w:rsidR="000D192A" w:rsidRPr="00D15ECA">
              <w:rPr>
                <w:rFonts w:ascii="Times New Roman" w:eastAsia="Calibri" w:hAnsi="Times New Roman" w:cs="Times New Roman"/>
                <w:sz w:val="24"/>
                <w:szCs w:val="24"/>
                <w:lang w:val="en-US"/>
              </w:rPr>
              <w:t xml:space="preserve"> a situațiilor de discriminare și a cazurilor de nerespectare a diferențelor individuale.</w:t>
            </w:r>
          </w:p>
        </w:tc>
      </w:tr>
      <w:tr w:rsidR="007A259F" w:rsidRPr="00D15ECA" w14:paraId="675A917D" w14:textId="77777777" w:rsidTr="00304D38">
        <w:tc>
          <w:tcPr>
            <w:tcW w:w="1278" w:type="dxa"/>
          </w:tcPr>
          <w:p w14:paraId="6279D424" w14:textId="77777777" w:rsidR="007A259F" w:rsidRPr="00D15ECA" w:rsidRDefault="007A259F" w:rsidP="00A04360">
            <w:pPr>
              <w:pStyle w:val="a4"/>
              <w:rPr>
                <w:rFonts w:ascii="Times New Roman" w:hAnsi="Times New Roman" w:cs="Times New Roman"/>
                <w:sz w:val="24"/>
                <w:szCs w:val="24"/>
              </w:rPr>
            </w:pPr>
            <w:r w:rsidRPr="00D15ECA">
              <w:rPr>
                <w:rFonts w:ascii="Times New Roman" w:hAnsi="Times New Roman" w:cs="Times New Roman"/>
                <w:sz w:val="24"/>
                <w:szCs w:val="24"/>
              </w:rPr>
              <w:t>Pondere și punctaj acordat</w:t>
            </w:r>
          </w:p>
        </w:tc>
        <w:tc>
          <w:tcPr>
            <w:tcW w:w="3012" w:type="dxa"/>
          </w:tcPr>
          <w:p w14:paraId="76CC4E87" w14:textId="77777777" w:rsidR="007A259F" w:rsidRPr="00D15ECA" w:rsidRDefault="003C44D6" w:rsidP="00A04360">
            <w:pPr>
              <w:pStyle w:val="a4"/>
              <w:rPr>
                <w:rFonts w:ascii="Times New Roman" w:hAnsi="Times New Roman" w:cs="Times New Roman"/>
                <w:sz w:val="24"/>
                <w:szCs w:val="24"/>
              </w:rPr>
            </w:pPr>
            <w:r w:rsidRPr="00D15ECA">
              <w:rPr>
                <w:rFonts w:ascii="Times New Roman" w:hAnsi="Times New Roman" w:cs="Times New Roman"/>
                <w:sz w:val="24"/>
                <w:szCs w:val="24"/>
              </w:rPr>
              <w:t>Pondere 1</w:t>
            </w:r>
          </w:p>
        </w:tc>
        <w:tc>
          <w:tcPr>
            <w:tcW w:w="2825" w:type="dxa"/>
          </w:tcPr>
          <w:p w14:paraId="16ED8F00" w14:textId="680CBF53" w:rsidR="007A259F" w:rsidRPr="00D15ECA" w:rsidRDefault="007A259F" w:rsidP="00A04360">
            <w:pPr>
              <w:pStyle w:val="a4"/>
              <w:rPr>
                <w:rFonts w:ascii="Times New Roman" w:hAnsi="Times New Roman" w:cs="Times New Roman"/>
                <w:sz w:val="24"/>
                <w:szCs w:val="24"/>
              </w:rPr>
            </w:pPr>
            <w:r w:rsidRPr="00D15ECA">
              <w:rPr>
                <w:rFonts w:ascii="Times New Roman" w:hAnsi="Times New Roman" w:cs="Times New Roman"/>
                <w:sz w:val="24"/>
                <w:szCs w:val="24"/>
              </w:rPr>
              <w:t>Autoevaluare conform criteriilor</w:t>
            </w:r>
            <w:r w:rsidR="000375E7">
              <w:rPr>
                <w:rFonts w:ascii="Times New Roman" w:hAnsi="Times New Roman" w:cs="Times New Roman"/>
                <w:sz w:val="24"/>
                <w:szCs w:val="24"/>
              </w:rPr>
              <w:t xml:space="preserve"> 0,75</w:t>
            </w:r>
          </w:p>
        </w:tc>
        <w:tc>
          <w:tcPr>
            <w:tcW w:w="3341" w:type="dxa"/>
          </w:tcPr>
          <w:p w14:paraId="3293B384" w14:textId="002180FE" w:rsidR="007A259F" w:rsidRPr="00D15ECA" w:rsidRDefault="007A259F" w:rsidP="00A04360">
            <w:pPr>
              <w:pStyle w:val="a4"/>
              <w:rPr>
                <w:rFonts w:ascii="Times New Roman" w:hAnsi="Times New Roman" w:cs="Times New Roman"/>
                <w:sz w:val="24"/>
                <w:szCs w:val="24"/>
              </w:rPr>
            </w:pPr>
            <w:r w:rsidRPr="00D15ECA">
              <w:rPr>
                <w:rFonts w:ascii="Times New Roman" w:hAnsi="Times New Roman" w:cs="Times New Roman"/>
                <w:sz w:val="24"/>
                <w:szCs w:val="24"/>
              </w:rPr>
              <w:t>Punctaj acordat</w:t>
            </w:r>
            <w:r w:rsidR="000375E7">
              <w:rPr>
                <w:rFonts w:ascii="Times New Roman" w:hAnsi="Times New Roman" w:cs="Times New Roman"/>
                <w:sz w:val="24"/>
                <w:szCs w:val="24"/>
              </w:rPr>
              <w:t xml:space="preserve"> 0,75</w:t>
            </w:r>
          </w:p>
        </w:tc>
      </w:tr>
    </w:tbl>
    <w:p w14:paraId="188C4DA4" w14:textId="77777777" w:rsidR="007A259F" w:rsidRPr="00EF6CEA" w:rsidRDefault="007A259F" w:rsidP="007700B3">
      <w:pPr>
        <w:pStyle w:val="a4"/>
        <w:rPr>
          <w:rFonts w:ascii="Times New Roman" w:hAnsi="Times New Roman" w:cs="Times New Roman"/>
          <w:sz w:val="28"/>
          <w:szCs w:val="28"/>
        </w:rPr>
      </w:pPr>
    </w:p>
    <w:p w14:paraId="598B4F43" w14:textId="77777777" w:rsidR="007700B3" w:rsidRPr="00EF6CEA" w:rsidRDefault="007700B3" w:rsidP="007700B3">
      <w:pPr>
        <w:pStyle w:val="a4"/>
        <w:rPr>
          <w:rFonts w:ascii="Times New Roman" w:hAnsi="Times New Roman" w:cs="Times New Roman"/>
          <w:sz w:val="28"/>
          <w:szCs w:val="28"/>
        </w:rPr>
      </w:pPr>
    </w:p>
    <w:p w14:paraId="506CB081" w14:textId="77777777" w:rsidR="007700B3" w:rsidRPr="00D15ECA" w:rsidRDefault="007700B3" w:rsidP="00304D38">
      <w:pPr>
        <w:pStyle w:val="a4"/>
        <w:rPr>
          <w:rFonts w:ascii="Times New Roman" w:hAnsi="Times New Roman" w:cs="Times New Roman"/>
          <w:b/>
          <w:sz w:val="24"/>
          <w:szCs w:val="24"/>
        </w:rPr>
      </w:pPr>
      <w:proofErr w:type="gramStart"/>
      <w:r w:rsidRPr="00D15ECA">
        <w:rPr>
          <w:rFonts w:ascii="Times New Roman" w:hAnsi="Times New Roman" w:cs="Times New Roman"/>
          <w:b/>
          <w:sz w:val="24"/>
          <w:szCs w:val="24"/>
        </w:rPr>
        <w:t>Standard 3.3.</w:t>
      </w:r>
      <w:proofErr w:type="gramEnd"/>
      <w:r w:rsidRPr="00D15ECA">
        <w:rPr>
          <w:rFonts w:ascii="Times New Roman" w:hAnsi="Times New Roman" w:cs="Times New Roman"/>
          <w:b/>
          <w:sz w:val="24"/>
          <w:szCs w:val="24"/>
        </w:rPr>
        <w:t xml:space="preserve"> Toți copiii beneficiază de </w:t>
      </w:r>
      <w:proofErr w:type="gramStart"/>
      <w:r w:rsidRPr="00D15ECA">
        <w:rPr>
          <w:rFonts w:ascii="Times New Roman" w:hAnsi="Times New Roman" w:cs="Times New Roman"/>
          <w:b/>
          <w:sz w:val="24"/>
          <w:szCs w:val="24"/>
        </w:rPr>
        <w:t>un</w:t>
      </w:r>
      <w:proofErr w:type="gramEnd"/>
      <w:r w:rsidRPr="00D15ECA">
        <w:rPr>
          <w:rFonts w:ascii="Times New Roman" w:hAnsi="Times New Roman" w:cs="Times New Roman"/>
          <w:b/>
          <w:sz w:val="24"/>
          <w:szCs w:val="24"/>
        </w:rPr>
        <w:t xml:space="preserve"> mediu accesibil și favorabil</w:t>
      </w:r>
      <w:r w:rsidR="003C44D6" w:rsidRPr="00D15ECA">
        <w:rPr>
          <w:rFonts w:ascii="Times New Roman" w:hAnsi="Times New Roman" w:cs="Times New Roman"/>
          <w:b/>
          <w:sz w:val="24"/>
          <w:szCs w:val="24"/>
        </w:rPr>
        <w:t xml:space="preserve"> (7 puncte)</w:t>
      </w:r>
    </w:p>
    <w:p w14:paraId="74BC25AB" w14:textId="77777777" w:rsidR="007700B3" w:rsidRPr="00D15ECA" w:rsidRDefault="00BA598F" w:rsidP="00304D38">
      <w:pPr>
        <w:pStyle w:val="a4"/>
        <w:rPr>
          <w:rFonts w:ascii="Times New Roman" w:hAnsi="Times New Roman" w:cs="Times New Roman"/>
          <w:b/>
          <w:sz w:val="24"/>
          <w:szCs w:val="24"/>
        </w:rPr>
      </w:pPr>
      <w:r w:rsidRPr="00D15ECA">
        <w:rPr>
          <w:rFonts w:ascii="Times New Roman" w:hAnsi="Times New Roman" w:cs="Times New Roman"/>
          <w:b/>
          <w:sz w:val="24"/>
          <w:szCs w:val="24"/>
        </w:rPr>
        <w:t>Domeniu</w:t>
      </w:r>
      <w:proofErr w:type="gramStart"/>
      <w:r w:rsidRPr="00D15ECA">
        <w:rPr>
          <w:rFonts w:ascii="Times New Roman" w:hAnsi="Times New Roman" w:cs="Times New Roman"/>
          <w:b/>
          <w:sz w:val="24"/>
          <w:szCs w:val="24"/>
        </w:rPr>
        <w:t>:</w:t>
      </w:r>
      <w:r w:rsidR="007700B3" w:rsidRPr="00D15ECA">
        <w:rPr>
          <w:rFonts w:ascii="Times New Roman" w:hAnsi="Times New Roman" w:cs="Times New Roman"/>
          <w:b/>
          <w:sz w:val="24"/>
          <w:szCs w:val="24"/>
        </w:rPr>
        <w:t>Management</w:t>
      </w:r>
      <w:proofErr w:type="gramEnd"/>
      <w:r w:rsidR="007700B3" w:rsidRPr="00D15ECA">
        <w:rPr>
          <w:rFonts w:ascii="Times New Roman" w:hAnsi="Times New Roman" w:cs="Times New Roman"/>
          <w:b/>
          <w:sz w:val="24"/>
          <w:szCs w:val="24"/>
        </w:rPr>
        <w:t xml:space="preserve">: </w:t>
      </w:r>
    </w:p>
    <w:p w14:paraId="70FE0508" w14:textId="77777777" w:rsidR="007700B3" w:rsidRPr="00D15ECA" w:rsidRDefault="00BA598F" w:rsidP="007700B3">
      <w:pPr>
        <w:pStyle w:val="a4"/>
        <w:rPr>
          <w:rFonts w:ascii="Times New Roman" w:hAnsi="Times New Roman" w:cs="Times New Roman"/>
          <w:sz w:val="24"/>
          <w:szCs w:val="24"/>
        </w:rPr>
      </w:pPr>
      <w:proofErr w:type="gramStart"/>
      <w:r w:rsidRPr="00304D38">
        <w:rPr>
          <w:rFonts w:ascii="Times New Roman" w:hAnsi="Times New Roman" w:cs="Times New Roman"/>
          <w:b/>
          <w:bCs/>
          <w:sz w:val="24"/>
          <w:szCs w:val="24"/>
        </w:rPr>
        <w:t xml:space="preserve">Indicator </w:t>
      </w:r>
      <w:r w:rsidR="007700B3" w:rsidRPr="00304D38">
        <w:rPr>
          <w:rFonts w:ascii="Times New Roman" w:hAnsi="Times New Roman" w:cs="Times New Roman"/>
          <w:b/>
          <w:bCs/>
          <w:sz w:val="24"/>
          <w:szCs w:val="24"/>
        </w:rPr>
        <w:t>3.3.1</w:t>
      </w:r>
      <w:r w:rsidR="007700B3" w:rsidRPr="00D15ECA">
        <w:rPr>
          <w:rFonts w:ascii="Times New Roman" w:hAnsi="Times New Roman" w:cs="Times New Roman"/>
          <w:sz w:val="24"/>
          <w:szCs w:val="24"/>
        </w:rPr>
        <w:t>.</w:t>
      </w:r>
      <w:proofErr w:type="gramEnd"/>
      <w:r w:rsidR="007700B3" w:rsidRPr="00D15ECA">
        <w:rPr>
          <w:rFonts w:ascii="Times New Roman" w:hAnsi="Times New Roman" w:cs="Times New Roman"/>
          <w:sz w:val="24"/>
          <w:szCs w:val="24"/>
        </w:rPr>
        <w:t xml:space="preserve"> Utilizarea resurselor instituționale disponibile pentru asigurarea unui mediu accesibil și </w:t>
      </w:r>
      <w:r w:rsidR="003C44D6" w:rsidRPr="00D15ECA">
        <w:rPr>
          <w:rFonts w:ascii="Times New Roman" w:hAnsi="Times New Roman" w:cs="Times New Roman"/>
          <w:sz w:val="24"/>
          <w:szCs w:val="24"/>
        </w:rPr>
        <w:t>sigur pentru fiecare elev</w:t>
      </w:r>
      <w:proofErr w:type="gramStart"/>
      <w:r w:rsidR="003C44D6" w:rsidRPr="00D15ECA">
        <w:rPr>
          <w:rFonts w:ascii="Times New Roman" w:hAnsi="Times New Roman" w:cs="Times New Roman"/>
          <w:sz w:val="24"/>
          <w:szCs w:val="24"/>
        </w:rPr>
        <w:t>,inclusiv</w:t>
      </w:r>
      <w:proofErr w:type="gramEnd"/>
      <w:r w:rsidR="003C44D6" w:rsidRPr="00D15ECA">
        <w:rPr>
          <w:rFonts w:ascii="Times New Roman" w:hAnsi="Times New Roman" w:cs="Times New Roman"/>
          <w:sz w:val="24"/>
          <w:szCs w:val="24"/>
        </w:rPr>
        <w:t xml:space="preserve"> cu CES,</w:t>
      </w:r>
      <w:r w:rsidR="007700B3" w:rsidRPr="00D15ECA">
        <w:rPr>
          <w:rFonts w:ascii="Times New Roman" w:hAnsi="Times New Roman" w:cs="Times New Roman"/>
          <w:sz w:val="24"/>
          <w:szCs w:val="24"/>
        </w:rPr>
        <w:t xml:space="preserve"> și identificarea, procurarea și utilizarea resurselor noi </w:t>
      </w:r>
    </w:p>
    <w:tbl>
      <w:tblPr>
        <w:tblStyle w:val="a3"/>
        <w:tblW w:w="10456" w:type="dxa"/>
        <w:tblLook w:val="04A0" w:firstRow="1" w:lastRow="0" w:firstColumn="1" w:lastColumn="0" w:noHBand="0" w:noVBand="1"/>
      </w:tblPr>
      <w:tblGrid>
        <w:gridCol w:w="1278"/>
        <w:gridCol w:w="3012"/>
        <w:gridCol w:w="2825"/>
        <w:gridCol w:w="3341"/>
      </w:tblGrid>
      <w:tr w:rsidR="007A259F" w:rsidRPr="00D15ECA" w14:paraId="3C912A4C" w14:textId="77777777" w:rsidTr="00304D38">
        <w:tc>
          <w:tcPr>
            <w:tcW w:w="1278" w:type="dxa"/>
          </w:tcPr>
          <w:p w14:paraId="5C14041B" w14:textId="77777777" w:rsidR="007A259F" w:rsidRPr="00D15ECA" w:rsidRDefault="007A259F" w:rsidP="00A04360">
            <w:pPr>
              <w:pStyle w:val="a4"/>
              <w:rPr>
                <w:rFonts w:ascii="Times New Roman" w:hAnsi="Times New Roman" w:cs="Times New Roman"/>
                <w:sz w:val="24"/>
                <w:szCs w:val="24"/>
              </w:rPr>
            </w:pPr>
            <w:r w:rsidRPr="00D15ECA">
              <w:rPr>
                <w:rFonts w:ascii="Times New Roman" w:hAnsi="Times New Roman" w:cs="Times New Roman"/>
                <w:sz w:val="24"/>
                <w:szCs w:val="24"/>
              </w:rPr>
              <w:t>Dovezi</w:t>
            </w:r>
          </w:p>
        </w:tc>
        <w:tc>
          <w:tcPr>
            <w:tcW w:w="9178" w:type="dxa"/>
            <w:gridSpan w:val="3"/>
          </w:tcPr>
          <w:p w14:paraId="057B52BC" w14:textId="099FF0CF" w:rsidR="000D192A" w:rsidRPr="00D15ECA" w:rsidRDefault="000D192A" w:rsidP="00824FA6">
            <w:pPr>
              <w:pStyle w:val="a4"/>
              <w:rPr>
                <w:rFonts w:ascii="Times New Roman" w:hAnsi="Times New Roman" w:cs="Times New Roman"/>
                <w:sz w:val="24"/>
                <w:szCs w:val="24"/>
                <w:lang w:val="en-US"/>
              </w:rPr>
            </w:pPr>
            <w:r w:rsidRPr="00D15ECA">
              <w:rPr>
                <w:rFonts w:ascii="Times New Roman" w:hAnsi="Times New Roman" w:cs="Times New Roman"/>
                <w:sz w:val="24"/>
                <w:szCs w:val="24"/>
                <w:lang w:val="en-US"/>
              </w:rPr>
              <w:t xml:space="preserve">Registrul de evidenţă a bunurilor materiale;  </w:t>
            </w:r>
          </w:p>
          <w:p w14:paraId="67219A09" w14:textId="77777777" w:rsidR="000D192A" w:rsidRPr="00D15ECA" w:rsidRDefault="000D192A" w:rsidP="00824FA6">
            <w:pPr>
              <w:pStyle w:val="a4"/>
              <w:rPr>
                <w:rFonts w:ascii="Times New Roman" w:hAnsi="Times New Roman" w:cs="Times New Roman"/>
                <w:sz w:val="24"/>
                <w:szCs w:val="24"/>
                <w:lang w:val="en-US"/>
              </w:rPr>
            </w:pPr>
            <w:r w:rsidRPr="00D15ECA">
              <w:rPr>
                <w:rFonts w:ascii="Times New Roman" w:hAnsi="Times New Roman" w:cs="Times New Roman"/>
                <w:sz w:val="24"/>
                <w:szCs w:val="24"/>
                <w:lang w:val="en-US"/>
              </w:rPr>
              <w:t xml:space="preserve">Asigurarea cu manuale;  </w:t>
            </w:r>
          </w:p>
          <w:p w14:paraId="0F1F3DC3" w14:textId="77777777" w:rsidR="007A259F" w:rsidRPr="00D15ECA" w:rsidRDefault="000D192A" w:rsidP="00824FA6">
            <w:pPr>
              <w:pStyle w:val="a4"/>
              <w:rPr>
                <w:sz w:val="24"/>
                <w:szCs w:val="24"/>
              </w:rPr>
            </w:pPr>
            <w:r w:rsidRPr="00D15ECA">
              <w:rPr>
                <w:rFonts w:ascii="Times New Roman" w:hAnsi="Times New Roman" w:cs="Times New Roman"/>
                <w:sz w:val="24"/>
                <w:szCs w:val="24"/>
                <w:lang w:val="en-US"/>
              </w:rPr>
              <w:lastRenderedPageBreak/>
              <w:t>Materiale necesare lecției.</w:t>
            </w:r>
          </w:p>
        </w:tc>
      </w:tr>
      <w:tr w:rsidR="007A259F" w:rsidRPr="00D15ECA" w14:paraId="56E4A6F5" w14:textId="77777777" w:rsidTr="00304D38">
        <w:tc>
          <w:tcPr>
            <w:tcW w:w="1278" w:type="dxa"/>
          </w:tcPr>
          <w:p w14:paraId="281071E3" w14:textId="77777777" w:rsidR="007A259F" w:rsidRPr="00D15ECA" w:rsidRDefault="007A259F" w:rsidP="00A04360">
            <w:pPr>
              <w:pStyle w:val="a4"/>
              <w:rPr>
                <w:rFonts w:ascii="Times New Roman" w:hAnsi="Times New Roman" w:cs="Times New Roman"/>
                <w:sz w:val="24"/>
                <w:szCs w:val="24"/>
              </w:rPr>
            </w:pPr>
            <w:r w:rsidRPr="00D15ECA">
              <w:rPr>
                <w:rFonts w:ascii="Times New Roman" w:hAnsi="Times New Roman" w:cs="Times New Roman"/>
                <w:sz w:val="24"/>
                <w:szCs w:val="24"/>
              </w:rPr>
              <w:lastRenderedPageBreak/>
              <w:t>Constatări</w:t>
            </w:r>
          </w:p>
        </w:tc>
        <w:tc>
          <w:tcPr>
            <w:tcW w:w="9178" w:type="dxa"/>
            <w:gridSpan w:val="3"/>
          </w:tcPr>
          <w:p w14:paraId="19EDE7DC" w14:textId="3019E6D9" w:rsidR="007A259F" w:rsidRPr="00EC1F3C" w:rsidRDefault="00F20883" w:rsidP="00A04360">
            <w:pPr>
              <w:pStyle w:val="a4"/>
              <w:rPr>
                <w:rFonts w:ascii="Times New Roman" w:hAnsi="Times New Roman" w:cs="Times New Roman"/>
                <w:sz w:val="24"/>
                <w:szCs w:val="24"/>
              </w:rPr>
            </w:pPr>
            <w:r>
              <w:rPr>
                <w:rFonts w:ascii="Times New Roman" w:eastAsia="Calibri" w:hAnsi="Times New Roman" w:cs="Times New Roman"/>
                <w:sz w:val="24"/>
                <w:szCs w:val="24"/>
              </w:rPr>
              <w:t>Cu suportul APL s</w:t>
            </w:r>
            <w:r w:rsidR="00EC1F3C" w:rsidRPr="00EC1F3C">
              <w:rPr>
                <w:rFonts w:ascii="Times New Roman" w:eastAsia="Calibri" w:hAnsi="Times New Roman" w:cs="Times New Roman"/>
                <w:sz w:val="24"/>
                <w:szCs w:val="24"/>
                <w:lang w:val="en-US"/>
              </w:rPr>
              <w:t>-a procurat mobilier</w:t>
            </w:r>
            <w:r w:rsidR="00EC1F3C">
              <w:rPr>
                <w:rFonts w:ascii="Times New Roman" w:eastAsia="Calibri" w:hAnsi="Times New Roman" w:cs="Times New Roman"/>
                <w:sz w:val="24"/>
                <w:szCs w:val="24"/>
                <w:lang w:val="en-US"/>
              </w:rPr>
              <w:t xml:space="preserve"> școlar pentru clasa 1: 16 bănci reglabile</w:t>
            </w:r>
            <w:proofErr w:type="gramStart"/>
            <w:r w:rsidR="00EC1F3C">
              <w:rPr>
                <w:rFonts w:ascii="Times New Roman" w:eastAsia="Calibri" w:hAnsi="Times New Roman" w:cs="Times New Roman"/>
                <w:sz w:val="24"/>
                <w:szCs w:val="24"/>
                <w:lang w:val="en-US"/>
              </w:rPr>
              <w:t>,16</w:t>
            </w:r>
            <w:proofErr w:type="gramEnd"/>
            <w:r w:rsidR="00EC1F3C">
              <w:rPr>
                <w:rFonts w:ascii="Times New Roman" w:eastAsia="Calibri" w:hAnsi="Times New Roman" w:cs="Times New Roman"/>
                <w:sz w:val="24"/>
                <w:szCs w:val="24"/>
                <w:lang w:val="en-US"/>
              </w:rPr>
              <w:t xml:space="preserve"> scaune,</w:t>
            </w:r>
            <w:r>
              <w:rPr>
                <w:rFonts w:ascii="Times New Roman" w:eastAsia="Calibri" w:hAnsi="Times New Roman" w:cs="Times New Roman"/>
                <w:sz w:val="24"/>
                <w:szCs w:val="24"/>
                <w:lang w:val="en-US"/>
              </w:rPr>
              <w:t xml:space="preserve"> </w:t>
            </w:r>
            <w:r w:rsidR="00EC1F3C">
              <w:rPr>
                <w:rFonts w:ascii="Times New Roman" w:eastAsia="Calibri" w:hAnsi="Times New Roman" w:cs="Times New Roman"/>
                <w:sz w:val="24"/>
                <w:szCs w:val="24"/>
                <w:lang w:val="en-US"/>
              </w:rPr>
              <w:t>tablă,</w:t>
            </w:r>
            <w:r>
              <w:rPr>
                <w:rFonts w:ascii="Times New Roman" w:eastAsia="Calibri" w:hAnsi="Times New Roman" w:cs="Times New Roman"/>
                <w:sz w:val="24"/>
                <w:szCs w:val="24"/>
                <w:lang w:val="en-US"/>
              </w:rPr>
              <w:t xml:space="preserve"> </w:t>
            </w:r>
            <w:r w:rsidR="00EC1F3C">
              <w:rPr>
                <w:rFonts w:ascii="Times New Roman" w:eastAsia="Calibri" w:hAnsi="Times New Roman" w:cs="Times New Roman"/>
                <w:sz w:val="24"/>
                <w:szCs w:val="24"/>
                <w:lang w:val="en-US"/>
              </w:rPr>
              <w:t>proiector,</w:t>
            </w:r>
            <w:r>
              <w:rPr>
                <w:rFonts w:ascii="Times New Roman" w:eastAsia="Calibri" w:hAnsi="Times New Roman" w:cs="Times New Roman"/>
                <w:sz w:val="24"/>
                <w:szCs w:val="24"/>
                <w:lang w:val="en-US"/>
              </w:rPr>
              <w:t xml:space="preserve"> </w:t>
            </w:r>
            <w:r w:rsidR="00EC1F3C">
              <w:rPr>
                <w:rFonts w:ascii="Times New Roman" w:eastAsia="Calibri" w:hAnsi="Times New Roman" w:cs="Times New Roman"/>
                <w:sz w:val="24"/>
                <w:szCs w:val="24"/>
                <w:lang w:val="en-US"/>
              </w:rPr>
              <w:t>boxe,</w:t>
            </w:r>
            <w:r>
              <w:rPr>
                <w:rFonts w:ascii="Times New Roman" w:eastAsia="Calibri" w:hAnsi="Times New Roman" w:cs="Times New Roman"/>
                <w:sz w:val="24"/>
                <w:szCs w:val="24"/>
                <w:lang w:val="en-US"/>
              </w:rPr>
              <w:t xml:space="preserve"> </w:t>
            </w:r>
            <w:r w:rsidR="00EC1F3C">
              <w:rPr>
                <w:rFonts w:ascii="Times New Roman" w:eastAsia="Calibri" w:hAnsi="Times New Roman" w:cs="Times New Roman"/>
                <w:sz w:val="24"/>
                <w:szCs w:val="24"/>
                <w:lang w:val="en-US"/>
              </w:rPr>
              <w:t>dulap,masa profesorului</w:t>
            </w:r>
            <w:r>
              <w:rPr>
                <w:rFonts w:ascii="Times New Roman" w:eastAsia="Calibri" w:hAnsi="Times New Roman" w:cs="Times New Roman"/>
                <w:sz w:val="24"/>
                <w:szCs w:val="24"/>
                <w:lang w:val="en-US"/>
              </w:rPr>
              <w:t>.</w:t>
            </w:r>
          </w:p>
        </w:tc>
      </w:tr>
      <w:tr w:rsidR="007A259F" w:rsidRPr="00D15ECA" w14:paraId="4D09DBC2" w14:textId="77777777" w:rsidTr="00304D38">
        <w:tc>
          <w:tcPr>
            <w:tcW w:w="1278" w:type="dxa"/>
          </w:tcPr>
          <w:p w14:paraId="1CE5DC26" w14:textId="77777777" w:rsidR="007A259F" w:rsidRPr="00D15ECA" w:rsidRDefault="007A259F" w:rsidP="00A04360">
            <w:pPr>
              <w:pStyle w:val="a4"/>
              <w:rPr>
                <w:rFonts w:ascii="Times New Roman" w:hAnsi="Times New Roman" w:cs="Times New Roman"/>
                <w:sz w:val="24"/>
                <w:szCs w:val="24"/>
              </w:rPr>
            </w:pPr>
            <w:r w:rsidRPr="00D15ECA">
              <w:rPr>
                <w:rFonts w:ascii="Times New Roman" w:hAnsi="Times New Roman" w:cs="Times New Roman"/>
                <w:sz w:val="24"/>
                <w:szCs w:val="24"/>
              </w:rPr>
              <w:t>Pondere și punctaj acordat</w:t>
            </w:r>
          </w:p>
        </w:tc>
        <w:tc>
          <w:tcPr>
            <w:tcW w:w="3012" w:type="dxa"/>
          </w:tcPr>
          <w:p w14:paraId="393B5ACC" w14:textId="77777777" w:rsidR="007A259F" w:rsidRPr="00D15ECA" w:rsidRDefault="007A259F" w:rsidP="00A04360">
            <w:pPr>
              <w:pStyle w:val="a4"/>
              <w:rPr>
                <w:rFonts w:ascii="Times New Roman" w:hAnsi="Times New Roman" w:cs="Times New Roman"/>
                <w:sz w:val="24"/>
                <w:szCs w:val="24"/>
              </w:rPr>
            </w:pPr>
            <w:r w:rsidRPr="00D15ECA">
              <w:rPr>
                <w:rFonts w:ascii="Times New Roman" w:hAnsi="Times New Roman" w:cs="Times New Roman"/>
                <w:sz w:val="24"/>
                <w:szCs w:val="24"/>
              </w:rPr>
              <w:t>Pondere 2</w:t>
            </w:r>
          </w:p>
        </w:tc>
        <w:tc>
          <w:tcPr>
            <w:tcW w:w="2825" w:type="dxa"/>
          </w:tcPr>
          <w:p w14:paraId="35171868" w14:textId="5A7F7840" w:rsidR="007A259F" w:rsidRPr="00D15ECA" w:rsidRDefault="007A259F" w:rsidP="00A04360">
            <w:pPr>
              <w:pStyle w:val="a4"/>
              <w:rPr>
                <w:rFonts w:ascii="Times New Roman" w:hAnsi="Times New Roman" w:cs="Times New Roman"/>
                <w:sz w:val="24"/>
                <w:szCs w:val="24"/>
              </w:rPr>
            </w:pPr>
            <w:r w:rsidRPr="00D15ECA">
              <w:rPr>
                <w:rFonts w:ascii="Times New Roman" w:hAnsi="Times New Roman" w:cs="Times New Roman"/>
                <w:sz w:val="24"/>
                <w:szCs w:val="24"/>
              </w:rPr>
              <w:t>Autoevaluare conform criteriilor</w:t>
            </w:r>
            <w:r w:rsidR="00D15ECA" w:rsidRPr="00D15ECA">
              <w:rPr>
                <w:rFonts w:ascii="Times New Roman" w:hAnsi="Times New Roman" w:cs="Times New Roman"/>
                <w:sz w:val="24"/>
                <w:szCs w:val="24"/>
              </w:rPr>
              <w:t xml:space="preserve"> </w:t>
            </w:r>
            <w:r w:rsidR="000375E7">
              <w:rPr>
                <w:rFonts w:ascii="Times New Roman" w:hAnsi="Times New Roman" w:cs="Times New Roman"/>
                <w:sz w:val="24"/>
                <w:szCs w:val="24"/>
              </w:rPr>
              <w:t>0,75</w:t>
            </w:r>
          </w:p>
        </w:tc>
        <w:tc>
          <w:tcPr>
            <w:tcW w:w="3341" w:type="dxa"/>
          </w:tcPr>
          <w:p w14:paraId="52100E85" w14:textId="0F9B596A" w:rsidR="007A259F" w:rsidRPr="00D15ECA" w:rsidRDefault="007A259F" w:rsidP="00A04360">
            <w:pPr>
              <w:pStyle w:val="a4"/>
              <w:rPr>
                <w:rFonts w:ascii="Times New Roman" w:hAnsi="Times New Roman" w:cs="Times New Roman"/>
                <w:sz w:val="24"/>
                <w:szCs w:val="24"/>
              </w:rPr>
            </w:pPr>
            <w:r w:rsidRPr="00D15ECA">
              <w:rPr>
                <w:rFonts w:ascii="Times New Roman" w:hAnsi="Times New Roman" w:cs="Times New Roman"/>
                <w:sz w:val="24"/>
                <w:szCs w:val="24"/>
              </w:rPr>
              <w:t>Punctaj acordat</w:t>
            </w:r>
            <w:r w:rsidR="000375E7">
              <w:rPr>
                <w:rFonts w:ascii="Times New Roman" w:hAnsi="Times New Roman" w:cs="Times New Roman"/>
                <w:sz w:val="24"/>
                <w:szCs w:val="24"/>
              </w:rPr>
              <w:t xml:space="preserve"> 1,5</w:t>
            </w:r>
          </w:p>
        </w:tc>
      </w:tr>
    </w:tbl>
    <w:p w14:paraId="0E407A58" w14:textId="77777777" w:rsidR="007A259F" w:rsidRPr="00EF6CEA" w:rsidRDefault="007A259F" w:rsidP="007700B3">
      <w:pPr>
        <w:pStyle w:val="a4"/>
        <w:rPr>
          <w:rFonts w:ascii="Times New Roman" w:hAnsi="Times New Roman" w:cs="Times New Roman"/>
          <w:sz w:val="28"/>
          <w:szCs w:val="28"/>
        </w:rPr>
      </w:pPr>
    </w:p>
    <w:p w14:paraId="5AA245C7" w14:textId="77777777" w:rsidR="007700B3" w:rsidRPr="00406B7A" w:rsidRDefault="007700B3" w:rsidP="007700B3">
      <w:pPr>
        <w:pStyle w:val="a4"/>
        <w:rPr>
          <w:rFonts w:ascii="Times New Roman" w:hAnsi="Times New Roman" w:cs="Times New Roman"/>
          <w:sz w:val="24"/>
          <w:szCs w:val="24"/>
        </w:rPr>
      </w:pPr>
      <w:r w:rsidRPr="00EF6CEA">
        <w:rPr>
          <w:rFonts w:ascii="Times New Roman" w:hAnsi="Times New Roman" w:cs="Times New Roman"/>
          <w:sz w:val="28"/>
          <w:szCs w:val="28"/>
        </w:rPr>
        <w:t xml:space="preserve"> </w:t>
      </w:r>
      <w:proofErr w:type="gramStart"/>
      <w:r w:rsidR="00BA598F" w:rsidRPr="00304D38">
        <w:rPr>
          <w:rFonts w:ascii="Times New Roman" w:hAnsi="Times New Roman" w:cs="Times New Roman"/>
          <w:b/>
          <w:bCs/>
          <w:sz w:val="24"/>
          <w:szCs w:val="24"/>
        </w:rPr>
        <w:t xml:space="preserve">Indicator </w:t>
      </w:r>
      <w:r w:rsidRPr="00304D38">
        <w:rPr>
          <w:rFonts w:ascii="Times New Roman" w:hAnsi="Times New Roman" w:cs="Times New Roman"/>
          <w:b/>
          <w:bCs/>
          <w:sz w:val="24"/>
          <w:szCs w:val="24"/>
        </w:rPr>
        <w:t>3.3.2</w:t>
      </w:r>
      <w:r w:rsidRPr="00406B7A">
        <w:rPr>
          <w:rFonts w:ascii="Times New Roman" w:hAnsi="Times New Roman" w:cs="Times New Roman"/>
          <w:sz w:val="24"/>
          <w:szCs w:val="24"/>
        </w:rPr>
        <w:t>.</w:t>
      </w:r>
      <w:proofErr w:type="gramEnd"/>
      <w:r w:rsidRPr="00406B7A">
        <w:rPr>
          <w:rFonts w:ascii="Times New Roman" w:hAnsi="Times New Roman" w:cs="Times New Roman"/>
          <w:sz w:val="24"/>
          <w:szCs w:val="24"/>
        </w:rPr>
        <w:t xml:space="preserve"> Asigurarea protecției datelor cu caracter personal și a accesului, conform legii, la datele de interes public</w:t>
      </w:r>
    </w:p>
    <w:tbl>
      <w:tblPr>
        <w:tblStyle w:val="a3"/>
        <w:tblW w:w="10456" w:type="dxa"/>
        <w:tblLook w:val="04A0" w:firstRow="1" w:lastRow="0" w:firstColumn="1" w:lastColumn="0" w:noHBand="0" w:noVBand="1"/>
      </w:tblPr>
      <w:tblGrid>
        <w:gridCol w:w="1278"/>
        <w:gridCol w:w="3012"/>
        <w:gridCol w:w="2825"/>
        <w:gridCol w:w="3341"/>
      </w:tblGrid>
      <w:tr w:rsidR="007A259F" w:rsidRPr="00406B7A" w14:paraId="3CFC820D" w14:textId="77777777" w:rsidTr="00304D38">
        <w:tc>
          <w:tcPr>
            <w:tcW w:w="1278" w:type="dxa"/>
          </w:tcPr>
          <w:p w14:paraId="1E5BCBE5" w14:textId="77777777" w:rsidR="007A259F" w:rsidRPr="00406B7A" w:rsidRDefault="007A259F" w:rsidP="00A04360">
            <w:pPr>
              <w:pStyle w:val="a4"/>
              <w:rPr>
                <w:rFonts w:ascii="Times New Roman" w:hAnsi="Times New Roman" w:cs="Times New Roman"/>
                <w:sz w:val="24"/>
                <w:szCs w:val="24"/>
              </w:rPr>
            </w:pPr>
            <w:r w:rsidRPr="00406B7A">
              <w:rPr>
                <w:rFonts w:ascii="Times New Roman" w:hAnsi="Times New Roman" w:cs="Times New Roman"/>
                <w:sz w:val="24"/>
                <w:szCs w:val="24"/>
              </w:rPr>
              <w:t>Dovezi</w:t>
            </w:r>
          </w:p>
        </w:tc>
        <w:tc>
          <w:tcPr>
            <w:tcW w:w="9178" w:type="dxa"/>
            <w:gridSpan w:val="3"/>
          </w:tcPr>
          <w:p w14:paraId="42A9D98C" w14:textId="77777777" w:rsidR="000D192A" w:rsidRPr="00406B7A" w:rsidRDefault="000D192A" w:rsidP="00824FA6">
            <w:pPr>
              <w:pStyle w:val="a4"/>
              <w:rPr>
                <w:rFonts w:ascii="Times New Roman" w:hAnsi="Times New Roman" w:cs="Times New Roman"/>
                <w:b/>
                <w:sz w:val="24"/>
                <w:szCs w:val="24"/>
                <w:lang w:val="ro-RO"/>
              </w:rPr>
            </w:pPr>
            <w:r w:rsidRPr="00406B7A">
              <w:rPr>
                <w:rFonts w:ascii="Times New Roman" w:hAnsi="Times New Roman" w:cs="Times New Roman"/>
                <w:sz w:val="24"/>
                <w:szCs w:val="24"/>
                <w:lang w:val="en-US"/>
              </w:rPr>
              <w:t xml:space="preserve">Cartea de ordine cu privire la activitatea de bază: </w:t>
            </w:r>
          </w:p>
          <w:p w14:paraId="090BA309" w14:textId="28CF9B17" w:rsidR="000D192A" w:rsidRPr="00F20883" w:rsidRDefault="000D192A" w:rsidP="00824FA6">
            <w:pPr>
              <w:pStyle w:val="a4"/>
              <w:rPr>
                <w:rFonts w:ascii="Times New Roman" w:hAnsi="Times New Roman" w:cs="Times New Roman"/>
                <w:b/>
                <w:sz w:val="24"/>
                <w:szCs w:val="24"/>
                <w:lang w:val="ro-RO"/>
              </w:rPr>
            </w:pPr>
            <w:r w:rsidRPr="00406B7A">
              <w:rPr>
                <w:rFonts w:ascii="Times New Roman" w:hAnsi="Times New Roman" w:cs="Times New Roman"/>
                <w:sz w:val="24"/>
                <w:szCs w:val="24"/>
                <w:lang w:val="ro-RO"/>
              </w:rPr>
              <w:t xml:space="preserve">- </w:t>
            </w:r>
            <w:r w:rsidRPr="00406B7A">
              <w:rPr>
                <w:rFonts w:ascii="Times New Roman" w:hAnsi="Times New Roman" w:cs="Times New Roman"/>
                <w:sz w:val="24"/>
                <w:szCs w:val="24"/>
                <w:lang w:val="en-US"/>
              </w:rPr>
              <w:t xml:space="preserve">Ordinul </w:t>
            </w:r>
            <w:r w:rsidRPr="00F20883">
              <w:rPr>
                <w:rFonts w:ascii="Times New Roman" w:hAnsi="Times New Roman" w:cs="Times New Roman"/>
                <w:sz w:val="24"/>
                <w:szCs w:val="24"/>
                <w:lang w:val="en-US"/>
              </w:rPr>
              <w:t>nr.</w:t>
            </w:r>
            <w:r w:rsidR="00F20883" w:rsidRPr="00F20883">
              <w:rPr>
                <w:rFonts w:ascii="Times New Roman" w:hAnsi="Times New Roman" w:cs="Times New Roman"/>
                <w:sz w:val="24"/>
                <w:szCs w:val="24"/>
                <w:lang w:val="en-US"/>
              </w:rPr>
              <w:t>1</w:t>
            </w:r>
            <w:r w:rsidRPr="00F20883">
              <w:rPr>
                <w:rFonts w:ascii="Times New Roman" w:hAnsi="Times New Roman" w:cs="Times New Roman"/>
                <w:sz w:val="24"/>
                <w:szCs w:val="24"/>
                <w:lang w:val="en-US"/>
              </w:rPr>
              <w:t>8</w:t>
            </w:r>
            <w:r w:rsidR="00F20883" w:rsidRPr="00F20883">
              <w:rPr>
                <w:rFonts w:ascii="Times New Roman" w:hAnsi="Times New Roman" w:cs="Times New Roman"/>
                <w:sz w:val="24"/>
                <w:szCs w:val="24"/>
                <w:lang w:val="en-US"/>
              </w:rPr>
              <w:t>-A din  28.05</w:t>
            </w:r>
            <w:r w:rsidRPr="00F20883">
              <w:rPr>
                <w:rFonts w:ascii="Times New Roman" w:hAnsi="Times New Roman" w:cs="Times New Roman"/>
                <w:sz w:val="24"/>
                <w:szCs w:val="24"/>
                <w:lang w:val="en-US"/>
              </w:rPr>
              <w:t>.20</w:t>
            </w:r>
            <w:r w:rsidR="00F20883" w:rsidRPr="00F20883">
              <w:rPr>
                <w:rFonts w:ascii="Times New Roman" w:hAnsi="Times New Roman" w:cs="Times New Roman"/>
                <w:sz w:val="24"/>
                <w:szCs w:val="24"/>
                <w:lang w:val="en-US"/>
              </w:rPr>
              <w:t>21</w:t>
            </w:r>
            <w:r w:rsidRPr="00F20883">
              <w:rPr>
                <w:rFonts w:ascii="Times New Roman" w:hAnsi="Times New Roman" w:cs="Times New Roman"/>
                <w:sz w:val="24"/>
                <w:szCs w:val="24"/>
                <w:lang w:val="en-US"/>
              </w:rPr>
              <w:t xml:space="preserve"> „Cu privire la numirea administratorului pentru SIME”;  </w:t>
            </w:r>
          </w:p>
          <w:p w14:paraId="675FA047" w14:textId="3E4284F4" w:rsidR="007A259F" w:rsidRPr="00406B7A" w:rsidRDefault="000D192A" w:rsidP="00824FA6">
            <w:pPr>
              <w:pStyle w:val="a4"/>
              <w:rPr>
                <w:rFonts w:ascii="Times New Roman" w:hAnsi="Times New Roman" w:cs="Times New Roman"/>
                <w:sz w:val="24"/>
                <w:szCs w:val="24"/>
                <w:lang w:val="en-US"/>
              </w:rPr>
            </w:pPr>
            <w:r w:rsidRPr="00F20883">
              <w:rPr>
                <w:rFonts w:ascii="Times New Roman" w:hAnsi="Times New Roman" w:cs="Times New Roman"/>
                <w:sz w:val="24"/>
                <w:szCs w:val="24"/>
                <w:lang w:val="ro-RO"/>
              </w:rPr>
              <w:t xml:space="preserve">- </w:t>
            </w:r>
            <w:r w:rsidRPr="00F20883">
              <w:rPr>
                <w:rFonts w:ascii="Times New Roman" w:hAnsi="Times New Roman" w:cs="Times New Roman"/>
                <w:sz w:val="24"/>
                <w:szCs w:val="24"/>
                <w:lang w:val="en-US"/>
              </w:rPr>
              <w:t xml:space="preserve">Ordinul </w:t>
            </w:r>
            <w:r w:rsidR="00F20883" w:rsidRPr="00F20883">
              <w:rPr>
                <w:rFonts w:ascii="Times New Roman" w:hAnsi="Times New Roman" w:cs="Times New Roman"/>
                <w:sz w:val="24"/>
                <w:szCs w:val="24"/>
                <w:lang w:val="en-US"/>
              </w:rPr>
              <w:t xml:space="preserve">nr. 17-A din </w:t>
            </w:r>
            <w:proofErr w:type="gramStart"/>
            <w:r w:rsidR="00F20883" w:rsidRPr="00F20883">
              <w:rPr>
                <w:rFonts w:ascii="Times New Roman" w:hAnsi="Times New Roman" w:cs="Times New Roman"/>
                <w:sz w:val="24"/>
                <w:szCs w:val="24"/>
                <w:lang w:val="en-US"/>
              </w:rPr>
              <w:t>25.05.2021</w:t>
            </w:r>
            <w:r w:rsidRPr="00F20883">
              <w:rPr>
                <w:rFonts w:ascii="Times New Roman" w:hAnsi="Times New Roman" w:cs="Times New Roman"/>
                <w:b/>
                <w:sz w:val="24"/>
                <w:szCs w:val="24"/>
                <w:lang w:val="ro-RO"/>
              </w:rPr>
              <w:t xml:space="preserve">  </w:t>
            </w:r>
            <w:r w:rsidRPr="00406B7A">
              <w:rPr>
                <w:rFonts w:ascii="Times New Roman" w:hAnsi="Times New Roman" w:cs="Times New Roman"/>
                <w:sz w:val="24"/>
                <w:szCs w:val="24"/>
                <w:lang w:val="en-US"/>
              </w:rPr>
              <w:t>„</w:t>
            </w:r>
            <w:proofErr w:type="gramEnd"/>
            <w:r w:rsidRPr="00406B7A">
              <w:rPr>
                <w:rFonts w:ascii="Times New Roman" w:hAnsi="Times New Roman" w:cs="Times New Roman"/>
                <w:sz w:val="24"/>
                <w:szCs w:val="24"/>
                <w:lang w:val="en-US"/>
              </w:rPr>
              <w:t>Cu privire la colectarea datelor absolvenților ciclului gimnazial în  S</w:t>
            </w:r>
            <w:r w:rsidR="00D15ECA" w:rsidRPr="00406B7A">
              <w:rPr>
                <w:rFonts w:ascii="Times New Roman" w:hAnsi="Times New Roman" w:cs="Times New Roman"/>
                <w:sz w:val="24"/>
                <w:szCs w:val="24"/>
                <w:lang w:val="en-US"/>
              </w:rPr>
              <w:t>IPAS</w:t>
            </w:r>
            <w:r w:rsidRPr="00406B7A">
              <w:rPr>
                <w:rFonts w:ascii="Times New Roman" w:hAnsi="Times New Roman" w:cs="Times New Roman"/>
                <w:sz w:val="24"/>
                <w:szCs w:val="24"/>
                <w:lang w:val="en-US"/>
              </w:rPr>
              <w:t xml:space="preserve">” prin care este numit și responsabilul de protecţia datelor cu caracter personal. </w:t>
            </w:r>
          </w:p>
          <w:p w14:paraId="7DE6637F" w14:textId="77777777" w:rsidR="00D15ECA" w:rsidRDefault="00D15ECA" w:rsidP="00824FA6">
            <w:pPr>
              <w:pStyle w:val="a4"/>
              <w:rPr>
                <w:rFonts w:ascii="Times New Roman" w:hAnsi="Times New Roman" w:cs="Times New Roman"/>
                <w:sz w:val="24"/>
                <w:szCs w:val="24"/>
                <w:lang w:val="ro-RO"/>
              </w:rPr>
            </w:pPr>
            <w:r w:rsidRPr="00406B7A">
              <w:rPr>
                <w:rFonts w:ascii="Times New Roman" w:hAnsi="Times New Roman" w:cs="Times New Roman"/>
                <w:sz w:val="24"/>
                <w:szCs w:val="24"/>
                <w:lang w:val="ro-RO"/>
              </w:rPr>
              <w:t>Dosarele personale ale elevilor şi ale angajaţilor din gimnaziu sunt păstrate în siguranţă şi doar un număr limitat de angajaţi au acces la ele.</w:t>
            </w:r>
          </w:p>
          <w:p w14:paraId="51582126" w14:textId="70CCCB03" w:rsidR="0020188B" w:rsidRPr="00406B7A" w:rsidRDefault="0020188B" w:rsidP="00824FA6">
            <w:pPr>
              <w:pStyle w:val="a4"/>
              <w:rPr>
                <w:rFonts w:ascii="Times New Roman" w:hAnsi="Times New Roman" w:cs="Times New Roman"/>
                <w:sz w:val="24"/>
                <w:szCs w:val="24"/>
                <w:lang w:val="en-US"/>
              </w:rPr>
            </w:pPr>
            <w:r>
              <w:rPr>
                <w:rFonts w:ascii="Times New Roman" w:hAnsi="Times New Roman" w:cs="Times New Roman"/>
                <w:sz w:val="24"/>
                <w:szCs w:val="24"/>
                <w:lang w:val="ro-RO"/>
              </w:rPr>
              <w:t>Fișa de post a dirigintelui</w:t>
            </w:r>
          </w:p>
        </w:tc>
      </w:tr>
      <w:tr w:rsidR="007A259F" w:rsidRPr="00406B7A" w14:paraId="0BA03CFC" w14:textId="77777777" w:rsidTr="00304D38">
        <w:tc>
          <w:tcPr>
            <w:tcW w:w="1278" w:type="dxa"/>
          </w:tcPr>
          <w:p w14:paraId="3E15FEFF" w14:textId="77777777" w:rsidR="007A259F" w:rsidRPr="00406B7A" w:rsidRDefault="007A259F" w:rsidP="00A04360">
            <w:pPr>
              <w:pStyle w:val="a4"/>
              <w:rPr>
                <w:rFonts w:ascii="Times New Roman" w:hAnsi="Times New Roman" w:cs="Times New Roman"/>
                <w:sz w:val="24"/>
                <w:szCs w:val="24"/>
              </w:rPr>
            </w:pPr>
            <w:r w:rsidRPr="00406B7A">
              <w:rPr>
                <w:rFonts w:ascii="Times New Roman" w:hAnsi="Times New Roman" w:cs="Times New Roman"/>
                <w:sz w:val="24"/>
                <w:szCs w:val="24"/>
              </w:rPr>
              <w:t>Constatări</w:t>
            </w:r>
          </w:p>
        </w:tc>
        <w:tc>
          <w:tcPr>
            <w:tcW w:w="9178" w:type="dxa"/>
            <w:gridSpan w:val="3"/>
          </w:tcPr>
          <w:p w14:paraId="5FD969CA" w14:textId="670606DC" w:rsidR="007A259F" w:rsidRPr="00406B7A" w:rsidRDefault="00F20883" w:rsidP="00A04360">
            <w:pPr>
              <w:pStyle w:val="a4"/>
              <w:rPr>
                <w:rFonts w:ascii="Times New Roman" w:eastAsia="Calibri" w:hAnsi="Times New Roman" w:cs="Times New Roman"/>
                <w:sz w:val="24"/>
                <w:szCs w:val="24"/>
                <w:lang w:val="en-US"/>
              </w:rPr>
            </w:pPr>
            <w:r>
              <w:rPr>
                <w:rFonts w:ascii="Times New Roman" w:eastAsia="Calibri" w:hAnsi="Times New Roman" w:cs="Times New Roman"/>
                <w:sz w:val="24"/>
                <w:szCs w:val="24"/>
              </w:rPr>
              <w:t>În i</w:t>
            </w:r>
            <w:r>
              <w:rPr>
                <w:rFonts w:ascii="Times New Roman" w:eastAsia="Calibri" w:hAnsi="Times New Roman" w:cs="Times New Roman"/>
                <w:sz w:val="24"/>
                <w:szCs w:val="24"/>
                <w:lang w:val="en-US"/>
              </w:rPr>
              <w:t>nstituție</w:t>
            </w:r>
            <w:r w:rsidR="000D192A" w:rsidRPr="00406B7A">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se </w:t>
            </w:r>
            <w:r w:rsidR="000D192A" w:rsidRPr="00406B7A">
              <w:rPr>
                <w:rFonts w:ascii="Times New Roman" w:eastAsia="Calibri" w:hAnsi="Times New Roman" w:cs="Times New Roman"/>
                <w:sz w:val="24"/>
                <w:szCs w:val="24"/>
                <w:lang w:val="en-US"/>
              </w:rPr>
              <w:t>asigură protecția deplină și accesul în limitele prevăzute de lege la datele cu caracter personal și de interes public.</w:t>
            </w:r>
          </w:p>
          <w:p w14:paraId="6CE4410B" w14:textId="45752124" w:rsidR="00D15ECA" w:rsidRPr="00406B7A" w:rsidRDefault="00D15ECA" w:rsidP="00A04360">
            <w:pPr>
              <w:pStyle w:val="a4"/>
              <w:rPr>
                <w:rFonts w:ascii="Times New Roman" w:hAnsi="Times New Roman" w:cs="Times New Roman"/>
                <w:sz w:val="24"/>
                <w:szCs w:val="24"/>
              </w:rPr>
            </w:pPr>
            <w:r w:rsidRPr="00406B7A">
              <w:rPr>
                <w:rFonts w:ascii="Times New Roman" w:eastAsia="Calibri" w:hAnsi="Times New Roman" w:cs="Times New Roman"/>
                <w:sz w:val="24"/>
                <w:szCs w:val="24"/>
                <w:lang w:val="ro-RO"/>
              </w:rPr>
              <w:t>La editarea, completarea şi modificarea datelor din SIME, SIPAS,  au acces doar persoane autorizate şi desemnate prin ordinul directorului</w:t>
            </w:r>
          </w:p>
        </w:tc>
      </w:tr>
      <w:tr w:rsidR="007A259F" w:rsidRPr="00406B7A" w14:paraId="7895EDFB" w14:textId="77777777" w:rsidTr="00304D38">
        <w:tc>
          <w:tcPr>
            <w:tcW w:w="1278" w:type="dxa"/>
          </w:tcPr>
          <w:p w14:paraId="1D5037F0" w14:textId="77777777" w:rsidR="007A259F" w:rsidRPr="00406B7A" w:rsidRDefault="007A259F" w:rsidP="00A04360">
            <w:pPr>
              <w:pStyle w:val="a4"/>
              <w:rPr>
                <w:rFonts w:ascii="Times New Roman" w:hAnsi="Times New Roman" w:cs="Times New Roman"/>
                <w:sz w:val="24"/>
                <w:szCs w:val="24"/>
              </w:rPr>
            </w:pPr>
            <w:r w:rsidRPr="00406B7A">
              <w:rPr>
                <w:rFonts w:ascii="Times New Roman" w:hAnsi="Times New Roman" w:cs="Times New Roman"/>
                <w:sz w:val="24"/>
                <w:szCs w:val="24"/>
              </w:rPr>
              <w:t>Pondere și punctaj acordat</w:t>
            </w:r>
          </w:p>
        </w:tc>
        <w:tc>
          <w:tcPr>
            <w:tcW w:w="3012" w:type="dxa"/>
          </w:tcPr>
          <w:p w14:paraId="297EA1FE" w14:textId="77777777" w:rsidR="007A259F" w:rsidRPr="00406B7A" w:rsidRDefault="003C44D6" w:rsidP="00A04360">
            <w:pPr>
              <w:pStyle w:val="a4"/>
              <w:rPr>
                <w:rFonts w:ascii="Times New Roman" w:hAnsi="Times New Roman" w:cs="Times New Roman"/>
                <w:sz w:val="24"/>
                <w:szCs w:val="24"/>
              </w:rPr>
            </w:pPr>
            <w:r w:rsidRPr="00406B7A">
              <w:rPr>
                <w:rFonts w:ascii="Times New Roman" w:hAnsi="Times New Roman" w:cs="Times New Roman"/>
                <w:sz w:val="24"/>
                <w:szCs w:val="24"/>
              </w:rPr>
              <w:t>Pondere 1</w:t>
            </w:r>
          </w:p>
        </w:tc>
        <w:tc>
          <w:tcPr>
            <w:tcW w:w="2825" w:type="dxa"/>
          </w:tcPr>
          <w:p w14:paraId="7A1962C3" w14:textId="2AE53DEE" w:rsidR="007A259F" w:rsidRPr="00406B7A" w:rsidRDefault="007A259F" w:rsidP="00A04360">
            <w:pPr>
              <w:pStyle w:val="a4"/>
              <w:rPr>
                <w:rFonts w:ascii="Times New Roman" w:hAnsi="Times New Roman" w:cs="Times New Roman"/>
                <w:sz w:val="24"/>
                <w:szCs w:val="24"/>
              </w:rPr>
            </w:pPr>
            <w:r w:rsidRPr="00406B7A">
              <w:rPr>
                <w:rFonts w:ascii="Times New Roman" w:hAnsi="Times New Roman" w:cs="Times New Roman"/>
                <w:sz w:val="24"/>
                <w:szCs w:val="24"/>
              </w:rPr>
              <w:t>Autoevaluare conform criteriilor</w:t>
            </w:r>
            <w:r w:rsidR="000375E7">
              <w:rPr>
                <w:rFonts w:ascii="Times New Roman" w:hAnsi="Times New Roman" w:cs="Times New Roman"/>
                <w:sz w:val="24"/>
                <w:szCs w:val="24"/>
              </w:rPr>
              <w:t xml:space="preserve">   0,75</w:t>
            </w:r>
          </w:p>
        </w:tc>
        <w:tc>
          <w:tcPr>
            <w:tcW w:w="3341" w:type="dxa"/>
          </w:tcPr>
          <w:p w14:paraId="3AEEDCB5" w14:textId="02708437" w:rsidR="007A259F" w:rsidRPr="0014453F" w:rsidRDefault="007A259F" w:rsidP="00A04360">
            <w:pPr>
              <w:pStyle w:val="a4"/>
              <w:rPr>
                <w:rFonts w:ascii="Times New Roman" w:hAnsi="Times New Roman" w:cs="Times New Roman"/>
                <w:sz w:val="24"/>
                <w:szCs w:val="24"/>
                <w:lang w:val="en-US"/>
              </w:rPr>
            </w:pPr>
            <w:r w:rsidRPr="00406B7A">
              <w:rPr>
                <w:rFonts w:ascii="Times New Roman" w:hAnsi="Times New Roman" w:cs="Times New Roman"/>
                <w:sz w:val="24"/>
                <w:szCs w:val="24"/>
              </w:rPr>
              <w:t>Punctaj acordat</w:t>
            </w:r>
            <w:r w:rsidR="000375E7">
              <w:rPr>
                <w:rFonts w:ascii="Times New Roman" w:hAnsi="Times New Roman" w:cs="Times New Roman"/>
                <w:sz w:val="24"/>
                <w:szCs w:val="24"/>
              </w:rPr>
              <w:t xml:space="preserve"> 0,75</w:t>
            </w:r>
          </w:p>
        </w:tc>
      </w:tr>
    </w:tbl>
    <w:p w14:paraId="2AD7BB68" w14:textId="77777777" w:rsidR="007A259F" w:rsidRPr="00EF6CEA" w:rsidRDefault="007A259F" w:rsidP="007700B3">
      <w:pPr>
        <w:pStyle w:val="a4"/>
        <w:rPr>
          <w:rFonts w:ascii="Times New Roman" w:hAnsi="Times New Roman" w:cs="Times New Roman"/>
          <w:sz w:val="28"/>
          <w:szCs w:val="28"/>
        </w:rPr>
      </w:pPr>
    </w:p>
    <w:p w14:paraId="313D5D1F" w14:textId="77777777" w:rsidR="007700B3" w:rsidRPr="0014453F" w:rsidRDefault="00BA598F" w:rsidP="00D3158B">
      <w:pPr>
        <w:pStyle w:val="a4"/>
        <w:rPr>
          <w:rFonts w:ascii="Times New Roman" w:hAnsi="Times New Roman" w:cs="Times New Roman"/>
          <w:b/>
          <w:sz w:val="24"/>
          <w:szCs w:val="24"/>
        </w:rPr>
      </w:pPr>
      <w:r w:rsidRPr="0014453F">
        <w:rPr>
          <w:rFonts w:ascii="Times New Roman" w:hAnsi="Times New Roman" w:cs="Times New Roman"/>
          <w:b/>
          <w:sz w:val="24"/>
          <w:szCs w:val="24"/>
        </w:rPr>
        <w:t>Domeniu</w:t>
      </w:r>
      <w:proofErr w:type="gramStart"/>
      <w:r w:rsidRPr="0014453F">
        <w:rPr>
          <w:rFonts w:ascii="Times New Roman" w:hAnsi="Times New Roman" w:cs="Times New Roman"/>
          <w:b/>
          <w:sz w:val="24"/>
          <w:szCs w:val="24"/>
        </w:rPr>
        <w:t>:</w:t>
      </w:r>
      <w:r w:rsidR="007700B3" w:rsidRPr="0014453F">
        <w:rPr>
          <w:rFonts w:ascii="Times New Roman" w:hAnsi="Times New Roman" w:cs="Times New Roman"/>
          <w:b/>
          <w:sz w:val="24"/>
          <w:szCs w:val="24"/>
        </w:rPr>
        <w:t>Capacitatea</w:t>
      </w:r>
      <w:proofErr w:type="gramEnd"/>
      <w:r w:rsidR="007700B3" w:rsidRPr="0014453F">
        <w:rPr>
          <w:rFonts w:ascii="Times New Roman" w:hAnsi="Times New Roman" w:cs="Times New Roman"/>
          <w:b/>
          <w:sz w:val="24"/>
          <w:szCs w:val="24"/>
        </w:rPr>
        <w:t xml:space="preserve"> instituțională: </w:t>
      </w:r>
    </w:p>
    <w:p w14:paraId="1A2A4E06" w14:textId="77777777" w:rsidR="007700B3" w:rsidRPr="0014453F" w:rsidRDefault="00BA598F" w:rsidP="007700B3">
      <w:pPr>
        <w:pStyle w:val="a4"/>
        <w:rPr>
          <w:rFonts w:ascii="Times New Roman" w:hAnsi="Times New Roman" w:cs="Times New Roman"/>
          <w:sz w:val="24"/>
          <w:szCs w:val="24"/>
        </w:rPr>
      </w:pPr>
      <w:proofErr w:type="gramStart"/>
      <w:r w:rsidRPr="00D3158B">
        <w:rPr>
          <w:rFonts w:ascii="Times New Roman" w:hAnsi="Times New Roman" w:cs="Times New Roman"/>
          <w:b/>
          <w:bCs/>
          <w:sz w:val="24"/>
          <w:szCs w:val="24"/>
        </w:rPr>
        <w:t xml:space="preserve">Indicator </w:t>
      </w:r>
      <w:r w:rsidR="003C44D6" w:rsidRPr="00D3158B">
        <w:rPr>
          <w:rFonts w:ascii="Times New Roman" w:hAnsi="Times New Roman" w:cs="Times New Roman"/>
          <w:b/>
          <w:bCs/>
          <w:sz w:val="24"/>
          <w:szCs w:val="24"/>
        </w:rPr>
        <w:t>3.3.3.</w:t>
      </w:r>
      <w:proofErr w:type="gramEnd"/>
      <w:r w:rsidR="003C44D6" w:rsidRPr="0014453F">
        <w:rPr>
          <w:rFonts w:ascii="Times New Roman" w:hAnsi="Times New Roman" w:cs="Times New Roman"/>
          <w:sz w:val="24"/>
          <w:szCs w:val="24"/>
        </w:rPr>
        <w:t xml:space="preserve"> Asigurarea</w:t>
      </w:r>
      <w:r w:rsidR="007700B3" w:rsidRPr="0014453F">
        <w:rPr>
          <w:rFonts w:ascii="Times New Roman" w:hAnsi="Times New Roman" w:cs="Times New Roman"/>
          <w:sz w:val="24"/>
          <w:szCs w:val="24"/>
        </w:rPr>
        <w:t xml:space="preserve"> unui mediu accesibil pen</w:t>
      </w:r>
      <w:r w:rsidR="003C44D6" w:rsidRPr="0014453F">
        <w:rPr>
          <w:rFonts w:ascii="Times New Roman" w:hAnsi="Times New Roman" w:cs="Times New Roman"/>
          <w:sz w:val="24"/>
          <w:szCs w:val="24"/>
        </w:rPr>
        <w:t>tru incluziunea tuturor elevilor, a spațiilor dotate, conform</w:t>
      </w:r>
      <w:r w:rsidR="007700B3" w:rsidRPr="0014453F">
        <w:rPr>
          <w:rFonts w:ascii="Times New Roman" w:hAnsi="Times New Roman" w:cs="Times New Roman"/>
          <w:sz w:val="24"/>
          <w:szCs w:val="24"/>
        </w:rPr>
        <w:t xml:space="preserve"> specificului educației, a spațiilor destinate serviciilor de sprijin </w:t>
      </w:r>
    </w:p>
    <w:tbl>
      <w:tblPr>
        <w:tblStyle w:val="a3"/>
        <w:tblW w:w="10456" w:type="dxa"/>
        <w:tblLook w:val="04A0" w:firstRow="1" w:lastRow="0" w:firstColumn="1" w:lastColumn="0" w:noHBand="0" w:noVBand="1"/>
      </w:tblPr>
      <w:tblGrid>
        <w:gridCol w:w="1278"/>
        <w:gridCol w:w="3012"/>
        <w:gridCol w:w="2825"/>
        <w:gridCol w:w="3341"/>
      </w:tblGrid>
      <w:tr w:rsidR="007A259F" w:rsidRPr="0014453F" w14:paraId="0B4FB421" w14:textId="77777777" w:rsidTr="00D3158B">
        <w:tc>
          <w:tcPr>
            <w:tcW w:w="1278" w:type="dxa"/>
          </w:tcPr>
          <w:p w14:paraId="63FFF4E6" w14:textId="77777777" w:rsidR="007A259F" w:rsidRPr="0014453F" w:rsidRDefault="007A259F" w:rsidP="00A04360">
            <w:pPr>
              <w:pStyle w:val="a4"/>
              <w:rPr>
                <w:rFonts w:ascii="Times New Roman" w:hAnsi="Times New Roman" w:cs="Times New Roman"/>
                <w:sz w:val="24"/>
                <w:szCs w:val="24"/>
              </w:rPr>
            </w:pPr>
            <w:r w:rsidRPr="0014453F">
              <w:rPr>
                <w:rFonts w:ascii="Times New Roman" w:hAnsi="Times New Roman" w:cs="Times New Roman"/>
                <w:sz w:val="24"/>
                <w:szCs w:val="24"/>
              </w:rPr>
              <w:t>Dovezi</w:t>
            </w:r>
          </w:p>
        </w:tc>
        <w:tc>
          <w:tcPr>
            <w:tcW w:w="9178" w:type="dxa"/>
            <w:gridSpan w:val="3"/>
          </w:tcPr>
          <w:p w14:paraId="401FB04F" w14:textId="3BEACCB3" w:rsidR="0014453F" w:rsidRPr="0014453F" w:rsidRDefault="0014453F" w:rsidP="0014453F">
            <w:pPr>
              <w:pStyle w:val="a4"/>
              <w:rPr>
                <w:rFonts w:ascii="Times New Roman" w:eastAsia="Calibri" w:hAnsi="Times New Roman" w:cs="Times New Roman"/>
                <w:sz w:val="24"/>
                <w:szCs w:val="24"/>
                <w:lang w:val="ro-RO"/>
              </w:rPr>
            </w:pPr>
            <w:r w:rsidRPr="0014453F">
              <w:rPr>
                <w:rFonts w:ascii="Times New Roman" w:eastAsia="Calibri" w:hAnsi="Times New Roman" w:cs="Times New Roman"/>
                <w:sz w:val="24"/>
                <w:szCs w:val="24"/>
                <w:lang w:val="ro-RO"/>
              </w:rPr>
              <w:t>Ins</w:t>
            </w:r>
            <w:r w:rsidR="007F5DD0">
              <w:rPr>
                <w:rFonts w:ascii="Times New Roman" w:eastAsia="Calibri" w:hAnsi="Times New Roman" w:cs="Times New Roman"/>
                <w:sz w:val="24"/>
                <w:szCs w:val="24"/>
                <w:lang w:val="ro-RO"/>
              </w:rPr>
              <w:t>tituţia dispune de teren şi sală</w:t>
            </w:r>
            <w:r w:rsidRPr="0014453F">
              <w:rPr>
                <w:rFonts w:ascii="Times New Roman" w:eastAsia="Calibri" w:hAnsi="Times New Roman" w:cs="Times New Roman"/>
                <w:sz w:val="24"/>
                <w:szCs w:val="24"/>
                <w:lang w:val="ro-RO"/>
              </w:rPr>
              <w:t xml:space="preserve"> de sport,  sala de lectură, sală de festivităţi, bibliotecă sala de calculatoare, cabinet de informatică dotat cu 10 calculatoare, laboratoare de fizică, chimie, mijloace didactice pentru cabinetul de biologie, Cabinet Metodic, Săli de clasă dotate cu proiectoare, laptopuri, ecrane, planse didactice, literatură.</w:t>
            </w:r>
          </w:p>
          <w:p w14:paraId="6D6308A6" w14:textId="6202A6DB" w:rsidR="007A259F" w:rsidRPr="0014453F" w:rsidRDefault="000D192A" w:rsidP="0014453F">
            <w:pPr>
              <w:pStyle w:val="a4"/>
              <w:rPr>
                <w:rFonts w:ascii="Times New Roman" w:hAnsi="Times New Roman" w:cs="Times New Roman"/>
                <w:sz w:val="24"/>
                <w:szCs w:val="24"/>
              </w:rPr>
            </w:pPr>
            <w:r w:rsidRPr="0014453F">
              <w:rPr>
                <w:rFonts w:ascii="Times New Roman" w:eastAsia="Calibri" w:hAnsi="Times New Roman" w:cs="Times New Roman"/>
                <w:sz w:val="24"/>
                <w:szCs w:val="24"/>
                <w:lang w:val="en-US"/>
              </w:rPr>
              <w:t>În Instituție nu se dețin rampe pentru scaune cu rotile, bare de sprijin și orientare</w:t>
            </w:r>
            <w:r w:rsidR="0014453F" w:rsidRPr="0014453F">
              <w:rPr>
                <w:rFonts w:ascii="Times New Roman" w:eastAsia="Calibri" w:hAnsi="Times New Roman" w:cs="Times New Roman"/>
                <w:sz w:val="24"/>
                <w:szCs w:val="24"/>
                <w:lang w:val="en-US"/>
              </w:rPr>
              <w:t>.</w:t>
            </w:r>
          </w:p>
        </w:tc>
      </w:tr>
      <w:tr w:rsidR="007A259F" w:rsidRPr="0014453F" w14:paraId="2BB8E8E1" w14:textId="77777777" w:rsidTr="00D3158B">
        <w:tc>
          <w:tcPr>
            <w:tcW w:w="1278" w:type="dxa"/>
          </w:tcPr>
          <w:p w14:paraId="0BBE1827" w14:textId="77777777" w:rsidR="007A259F" w:rsidRPr="0014453F" w:rsidRDefault="007A259F" w:rsidP="00A04360">
            <w:pPr>
              <w:pStyle w:val="a4"/>
              <w:rPr>
                <w:rFonts w:ascii="Times New Roman" w:hAnsi="Times New Roman" w:cs="Times New Roman"/>
                <w:sz w:val="24"/>
                <w:szCs w:val="24"/>
              </w:rPr>
            </w:pPr>
            <w:r w:rsidRPr="0014453F">
              <w:rPr>
                <w:rFonts w:ascii="Times New Roman" w:hAnsi="Times New Roman" w:cs="Times New Roman"/>
                <w:sz w:val="24"/>
                <w:szCs w:val="24"/>
              </w:rPr>
              <w:t>Constatări</w:t>
            </w:r>
          </w:p>
        </w:tc>
        <w:tc>
          <w:tcPr>
            <w:tcW w:w="9178" w:type="dxa"/>
            <w:gridSpan w:val="3"/>
          </w:tcPr>
          <w:p w14:paraId="5644F9B2" w14:textId="77777777" w:rsidR="007A259F" w:rsidRPr="0014453F" w:rsidRDefault="000D192A" w:rsidP="00A04360">
            <w:pPr>
              <w:pStyle w:val="a4"/>
              <w:rPr>
                <w:rFonts w:ascii="Times New Roman" w:eastAsia="Calibri" w:hAnsi="Times New Roman" w:cs="Times New Roman"/>
                <w:sz w:val="24"/>
                <w:szCs w:val="24"/>
                <w:lang w:val="en-US"/>
              </w:rPr>
            </w:pPr>
            <w:r w:rsidRPr="00F20883">
              <w:rPr>
                <w:rFonts w:ascii="Times New Roman" w:eastAsia="Calibri" w:hAnsi="Times New Roman" w:cs="Times New Roman"/>
                <w:sz w:val="24"/>
                <w:szCs w:val="24"/>
                <w:lang w:val="en-US"/>
              </w:rPr>
              <w:t xml:space="preserve">Instituția </w:t>
            </w:r>
            <w:r w:rsidR="0014453F" w:rsidRPr="00F20883">
              <w:rPr>
                <w:rFonts w:ascii="Times New Roman" w:eastAsia="Calibri" w:hAnsi="Times New Roman" w:cs="Times New Roman"/>
                <w:sz w:val="24"/>
                <w:szCs w:val="24"/>
                <w:lang w:val="en-US"/>
              </w:rPr>
              <w:t xml:space="preserve"> </w:t>
            </w:r>
            <w:r w:rsidRPr="00F20883">
              <w:rPr>
                <w:rFonts w:ascii="Times New Roman" w:eastAsia="Calibri" w:hAnsi="Times New Roman" w:cs="Times New Roman"/>
                <w:sz w:val="24"/>
                <w:szCs w:val="24"/>
                <w:lang w:val="en-US"/>
              </w:rPr>
              <w:t>este</w:t>
            </w:r>
            <w:r w:rsidRPr="0014453F">
              <w:rPr>
                <w:rFonts w:ascii="Times New Roman" w:eastAsia="Calibri" w:hAnsi="Times New Roman" w:cs="Times New Roman"/>
                <w:i/>
                <w:sz w:val="24"/>
                <w:szCs w:val="24"/>
                <w:lang w:val="en-US"/>
              </w:rPr>
              <w:t xml:space="preserve"> </w:t>
            </w:r>
            <w:r w:rsidRPr="0014453F">
              <w:rPr>
                <w:rFonts w:ascii="Times New Roman" w:eastAsia="Calibri" w:hAnsi="Times New Roman" w:cs="Times New Roman"/>
                <w:sz w:val="24"/>
                <w:szCs w:val="24"/>
                <w:lang w:val="en-US"/>
              </w:rPr>
              <w:t>asigurată cu spații  dotate, destinate serviciilor de sprijin conforme nivelului de școlarizare, profilului instituției, accesibile pentru toți elevii în vederea creării și dezvoltării unui mediu accesibil pentru incluziunea tuturor copiilor;</w:t>
            </w:r>
          </w:p>
          <w:p w14:paraId="16B1528F" w14:textId="2F2BF8E2" w:rsidR="0014453F" w:rsidRPr="0014453F" w:rsidRDefault="0014453F" w:rsidP="00A04360">
            <w:pPr>
              <w:pStyle w:val="a4"/>
              <w:rPr>
                <w:rFonts w:ascii="Times New Roman" w:hAnsi="Times New Roman" w:cs="Times New Roman"/>
                <w:sz w:val="24"/>
                <w:szCs w:val="24"/>
              </w:rPr>
            </w:pPr>
            <w:r w:rsidRPr="0014453F">
              <w:rPr>
                <w:rFonts w:ascii="Times New Roman" w:hAnsi="Times New Roman" w:cs="Times New Roman"/>
                <w:sz w:val="24"/>
                <w:szCs w:val="24"/>
                <w:lang w:val="ro-RO"/>
              </w:rPr>
              <w:t>Resursele materiale, financiare şi umane din instituţie permit desfăşurarea unui învăţământ de calitate</w:t>
            </w:r>
          </w:p>
        </w:tc>
      </w:tr>
      <w:tr w:rsidR="007A259F" w:rsidRPr="0014453F" w14:paraId="26397BFD" w14:textId="77777777" w:rsidTr="00D3158B">
        <w:tc>
          <w:tcPr>
            <w:tcW w:w="1278" w:type="dxa"/>
          </w:tcPr>
          <w:p w14:paraId="6FCACAAA" w14:textId="77777777" w:rsidR="007A259F" w:rsidRPr="0014453F" w:rsidRDefault="007A259F" w:rsidP="00A04360">
            <w:pPr>
              <w:pStyle w:val="a4"/>
              <w:rPr>
                <w:rFonts w:ascii="Times New Roman" w:hAnsi="Times New Roman" w:cs="Times New Roman"/>
                <w:sz w:val="24"/>
                <w:szCs w:val="24"/>
              </w:rPr>
            </w:pPr>
            <w:r w:rsidRPr="0014453F">
              <w:rPr>
                <w:rFonts w:ascii="Times New Roman" w:hAnsi="Times New Roman" w:cs="Times New Roman"/>
                <w:sz w:val="24"/>
                <w:szCs w:val="24"/>
              </w:rPr>
              <w:t>Pondere și punctaj acordat</w:t>
            </w:r>
          </w:p>
        </w:tc>
        <w:tc>
          <w:tcPr>
            <w:tcW w:w="3012" w:type="dxa"/>
          </w:tcPr>
          <w:p w14:paraId="51CDCE2C" w14:textId="77777777" w:rsidR="007A259F" w:rsidRPr="0014453F" w:rsidRDefault="007A259F" w:rsidP="00A04360">
            <w:pPr>
              <w:pStyle w:val="a4"/>
              <w:rPr>
                <w:rFonts w:ascii="Times New Roman" w:hAnsi="Times New Roman" w:cs="Times New Roman"/>
                <w:sz w:val="24"/>
                <w:szCs w:val="24"/>
              </w:rPr>
            </w:pPr>
            <w:r w:rsidRPr="0014453F">
              <w:rPr>
                <w:rFonts w:ascii="Times New Roman" w:hAnsi="Times New Roman" w:cs="Times New Roman"/>
                <w:sz w:val="24"/>
                <w:szCs w:val="24"/>
              </w:rPr>
              <w:t>Pondere 2</w:t>
            </w:r>
          </w:p>
        </w:tc>
        <w:tc>
          <w:tcPr>
            <w:tcW w:w="2825" w:type="dxa"/>
          </w:tcPr>
          <w:p w14:paraId="5F6B55E9" w14:textId="16E6767D" w:rsidR="007A259F" w:rsidRPr="0014453F" w:rsidRDefault="007A259F" w:rsidP="00A04360">
            <w:pPr>
              <w:pStyle w:val="a4"/>
              <w:rPr>
                <w:rFonts w:ascii="Times New Roman" w:hAnsi="Times New Roman" w:cs="Times New Roman"/>
                <w:sz w:val="24"/>
                <w:szCs w:val="24"/>
              </w:rPr>
            </w:pPr>
            <w:r w:rsidRPr="0014453F">
              <w:rPr>
                <w:rFonts w:ascii="Times New Roman" w:hAnsi="Times New Roman" w:cs="Times New Roman"/>
                <w:sz w:val="24"/>
                <w:szCs w:val="24"/>
              </w:rPr>
              <w:t>Autoevaluare conform criteriilor</w:t>
            </w:r>
            <w:r w:rsidR="0014453F" w:rsidRPr="0014453F">
              <w:rPr>
                <w:rFonts w:ascii="Times New Roman" w:hAnsi="Times New Roman" w:cs="Times New Roman"/>
                <w:sz w:val="24"/>
                <w:szCs w:val="24"/>
              </w:rPr>
              <w:t xml:space="preserve">  </w:t>
            </w:r>
            <w:r w:rsidR="000B6CD0">
              <w:rPr>
                <w:rFonts w:ascii="Times New Roman" w:hAnsi="Times New Roman" w:cs="Times New Roman"/>
                <w:sz w:val="24"/>
                <w:szCs w:val="24"/>
              </w:rPr>
              <w:t>0,7</w:t>
            </w:r>
            <w:r w:rsidR="0014453F" w:rsidRPr="0014453F">
              <w:rPr>
                <w:rFonts w:ascii="Times New Roman" w:hAnsi="Times New Roman" w:cs="Times New Roman"/>
                <w:sz w:val="24"/>
                <w:szCs w:val="24"/>
              </w:rPr>
              <w:t>5</w:t>
            </w:r>
          </w:p>
        </w:tc>
        <w:tc>
          <w:tcPr>
            <w:tcW w:w="3341" w:type="dxa"/>
          </w:tcPr>
          <w:p w14:paraId="33CBA303" w14:textId="225C5FD8" w:rsidR="007A259F" w:rsidRPr="0014453F" w:rsidRDefault="007A259F" w:rsidP="00A04360">
            <w:pPr>
              <w:pStyle w:val="a4"/>
              <w:rPr>
                <w:rFonts w:ascii="Times New Roman" w:hAnsi="Times New Roman" w:cs="Times New Roman"/>
                <w:sz w:val="24"/>
                <w:szCs w:val="24"/>
              </w:rPr>
            </w:pPr>
            <w:r w:rsidRPr="0014453F">
              <w:rPr>
                <w:rFonts w:ascii="Times New Roman" w:hAnsi="Times New Roman" w:cs="Times New Roman"/>
                <w:sz w:val="24"/>
                <w:szCs w:val="24"/>
              </w:rPr>
              <w:t>Punctaj acordat</w:t>
            </w:r>
            <w:r w:rsidR="0014453F" w:rsidRPr="0014453F">
              <w:rPr>
                <w:rFonts w:ascii="Times New Roman" w:hAnsi="Times New Roman" w:cs="Times New Roman"/>
                <w:sz w:val="24"/>
                <w:szCs w:val="24"/>
              </w:rPr>
              <w:t xml:space="preserve"> 1,5</w:t>
            </w:r>
          </w:p>
        </w:tc>
      </w:tr>
    </w:tbl>
    <w:p w14:paraId="065660D8" w14:textId="77777777" w:rsidR="007A259F" w:rsidRPr="00EF6CEA" w:rsidRDefault="007A259F" w:rsidP="007700B3">
      <w:pPr>
        <w:pStyle w:val="a4"/>
        <w:rPr>
          <w:rFonts w:ascii="Times New Roman" w:hAnsi="Times New Roman" w:cs="Times New Roman"/>
          <w:sz w:val="28"/>
          <w:szCs w:val="28"/>
        </w:rPr>
      </w:pPr>
    </w:p>
    <w:p w14:paraId="3ACE0055" w14:textId="7FC1C4B6" w:rsidR="007700B3" w:rsidRPr="0014453F" w:rsidRDefault="007700B3" w:rsidP="007700B3">
      <w:pPr>
        <w:pStyle w:val="a4"/>
        <w:rPr>
          <w:rFonts w:ascii="Times New Roman" w:hAnsi="Times New Roman" w:cs="Times New Roman"/>
          <w:b/>
          <w:sz w:val="24"/>
          <w:szCs w:val="24"/>
        </w:rPr>
      </w:pPr>
      <w:r w:rsidRPr="00EF6CEA">
        <w:rPr>
          <w:rFonts w:ascii="Times New Roman" w:hAnsi="Times New Roman" w:cs="Times New Roman"/>
          <w:sz w:val="28"/>
          <w:szCs w:val="28"/>
        </w:rPr>
        <w:t xml:space="preserve"> </w:t>
      </w:r>
      <w:r w:rsidR="00BA598F" w:rsidRPr="0014453F">
        <w:rPr>
          <w:rFonts w:ascii="Times New Roman" w:hAnsi="Times New Roman" w:cs="Times New Roman"/>
          <w:b/>
          <w:sz w:val="24"/>
          <w:szCs w:val="24"/>
        </w:rPr>
        <w:t>Domeniu</w:t>
      </w:r>
      <w:proofErr w:type="gramStart"/>
      <w:r w:rsidR="00BA598F" w:rsidRPr="0014453F">
        <w:rPr>
          <w:rFonts w:ascii="Times New Roman" w:hAnsi="Times New Roman" w:cs="Times New Roman"/>
          <w:b/>
          <w:sz w:val="24"/>
          <w:szCs w:val="24"/>
        </w:rPr>
        <w:t>:</w:t>
      </w:r>
      <w:r w:rsidRPr="0014453F">
        <w:rPr>
          <w:rFonts w:ascii="Times New Roman" w:hAnsi="Times New Roman" w:cs="Times New Roman"/>
          <w:b/>
          <w:sz w:val="24"/>
          <w:szCs w:val="24"/>
        </w:rPr>
        <w:t>Curriculum</w:t>
      </w:r>
      <w:proofErr w:type="gramEnd"/>
      <w:r w:rsidRPr="0014453F">
        <w:rPr>
          <w:rFonts w:ascii="Times New Roman" w:hAnsi="Times New Roman" w:cs="Times New Roman"/>
          <w:b/>
          <w:sz w:val="24"/>
          <w:szCs w:val="24"/>
        </w:rPr>
        <w:t xml:space="preserve">/ proces educațional: </w:t>
      </w:r>
    </w:p>
    <w:p w14:paraId="0BEF89C2" w14:textId="77777777" w:rsidR="007700B3" w:rsidRPr="0014453F" w:rsidRDefault="00BA598F" w:rsidP="007700B3">
      <w:pPr>
        <w:pStyle w:val="a4"/>
        <w:rPr>
          <w:rFonts w:ascii="Times New Roman" w:hAnsi="Times New Roman" w:cs="Times New Roman"/>
          <w:sz w:val="24"/>
          <w:szCs w:val="24"/>
        </w:rPr>
      </w:pPr>
      <w:proofErr w:type="gramStart"/>
      <w:r w:rsidRPr="00D3158B">
        <w:rPr>
          <w:rFonts w:ascii="Times New Roman" w:hAnsi="Times New Roman" w:cs="Times New Roman"/>
          <w:b/>
          <w:bCs/>
          <w:sz w:val="24"/>
          <w:szCs w:val="24"/>
        </w:rPr>
        <w:t xml:space="preserve">Indicator </w:t>
      </w:r>
      <w:r w:rsidR="007700B3" w:rsidRPr="00D3158B">
        <w:rPr>
          <w:rFonts w:ascii="Times New Roman" w:hAnsi="Times New Roman" w:cs="Times New Roman"/>
          <w:b/>
          <w:bCs/>
          <w:sz w:val="24"/>
          <w:szCs w:val="24"/>
        </w:rPr>
        <w:t>3.3.4</w:t>
      </w:r>
      <w:r w:rsidR="007700B3" w:rsidRPr="0014453F">
        <w:rPr>
          <w:rFonts w:ascii="Times New Roman" w:hAnsi="Times New Roman" w:cs="Times New Roman"/>
          <w:sz w:val="24"/>
          <w:szCs w:val="24"/>
        </w:rPr>
        <w:t>.</w:t>
      </w:r>
      <w:proofErr w:type="gramEnd"/>
      <w:r w:rsidR="007700B3" w:rsidRPr="0014453F">
        <w:rPr>
          <w:rFonts w:ascii="Times New Roman" w:hAnsi="Times New Roman" w:cs="Times New Roman"/>
          <w:sz w:val="24"/>
          <w:szCs w:val="24"/>
        </w:rPr>
        <w:t xml:space="preserve"> Punerea în aplicare a mijloacelor de învățământ și </w:t>
      </w:r>
      <w:proofErr w:type="gramStart"/>
      <w:r w:rsidR="007700B3" w:rsidRPr="0014453F">
        <w:rPr>
          <w:rFonts w:ascii="Times New Roman" w:hAnsi="Times New Roman" w:cs="Times New Roman"/>
          <w:sz w:val="24"/>
          <w:szCs w:val="24"/>
        </w:rPr>
        <w:t>a</w:t>
      </w:r>
      <w:proofErr w:type="gramEnd"/>
      <w:r w:rsidR="007700B3" w:rsidRPr="0014453F">
        <w:rPr>
          <w:rFonts w:ascii="Times New Roman" w:hAnsi="Times New Roman" w:cs="Times New Roman"/>
          <w:sz w:val="24"/>
          <w:szCs w:val="24"/>
        </w:rPr>
        <w:t xml:space="preserve"> auxiliarelor curriculare, utilizând tehnologii informaționale și de comunicare adaptate necesităților tuturor </w:t>
      </w:r>
      <w:r w:rsidR="003C44D6" w:rsidRPr="0014453F">
        <w:rPr>
          <w:rFonts w:ascii="Times New Roman" w:hAnsi="Times New Roman" w:cs="Times New Roman"/>
          <w:sz w:val="24"/>
          <w:szCs w:val="24"/>
        </w:rPr>
        <w:t>elevilor</w:t>
      </w:r>
    </w:p>
    <w:tbl>
      <w:tblPr>
        <w:tblStyle w:val="a3"/>
        <w:tblW w:w="10456" w:type="dxa"/>
        <w:tblLook w:val="04A0" w:firstRow="1" w:lastRow="0" w:firstColumn="1" w:lastColumn="0" w:noHBand="0" w:noVBand="1"/>
      </w:tblPr>
      <w:tblGrid>
        <w:gridCol w:w="1278"/>
        <w:gridCol w:w="3012"/>
        <w:gridCol w:w="2825"/>
        <w:gridCol w:w="3341"/>
      </w:tblGrid>
      <w:tr w:rsidR="007A259F" w:rsidRPr="0014453F" w14:paraId="03F6FE47" w14:textId="77777777" w:rsidTr="00D3158B">
        <w:tc>
          <w:tcPr>
            <w:tcW w:w="1278" w:type="dxa"/>
          </w:tcPr>
          <w:p w14:paraId="7F8498E3" w14:textId="77777777" w:rsidR="007A259F" w:rsidRPr="0014453F" w:rsidRDefault="007A259F" w:rsidP="00A04360">
            <w:pPr>
              <w:pStyle w:val="a4"/>
              <w:rPr>
                <w:rFonts w:ascii="Times New Roman" w:hAnsi="Times New Roman" w:cs="Times New Roman"/>
                <w:sz w:val="24"/>
                <w:szCs w:val="24"/>
              </w:rPr>
            </w:pPr>
            <w:r w:rsidRPr="0014453F">
              <w:rPr>
                <w:rFonts w:ascii="Times New Roman" w:hAnsi="Times New Roman" w:cs="Times New Roman"/>
                <w:sz w:val="24"/>
                <w:szCs w:val="24"/>
              </w:rPr>
              <w:lastRenderedPageBreak/>
              <w:t>Dovezi</w:t>
            </w:r>
          </w:p>
        </w:tc>
        <w:tc>
          <w:tcPr>
            <w:tcW w:w="9178" w:type="dxa"/>
            <w:gridSpan w:val="3"/>
          </w:tcPr>
          <w:p w14:paraId="1CEA2C43" w14:textId="77777777" w:rsidR="000D192A" w:rsidRPr="0014453F" w:rsidRDefault="000D192A" w:rsidP="00824FA6">
            <w:pPr>
              <w:pStyle w:val="a4"/>
              <w:rPr>
                <w:rFonts w:ascii="Times New Roman" w:hAnsi="Times New Roman" w:cs="Times New Roman"/>
                <w:sz w:val="24"/>
                <w:szCs w:val="24"/>
                <w:lang w:val="en-US"/>
              </w:rPr>
            </w:pPr>
            <w:r w:rsidRPr="0014453F">
              <w:rPr>
                <w:rFonts w:ascii="Times New Roman" w:hAnsi="Times New Roman" w:cs="Times New Roman"/>
                <w:sz w:val="24"/>
                <w:szCs w:val="24"/>
                <w:lang w:val="en-US"/>
              </w:rPr>
              <w:t xml:space="preserve">Registrele şcolare; </w:t>
            </w:r>
          </w:p>
          <w:p w14:paraId="5EB0BA1D" w14:textId="77777777" w:rsidR="000D192A" w:rsidRPr="0014453F" w:rsidRDefault="000D192A" w:rsidP="00824FA6">
            <w:pPr>
              <w:pStyle w:val="a4"/>
              <w:rPr>
                <w:rFonts w:ascii="Times New Roman" w:hAnsi="Times New Roman" w:cs="Times New Roman"/>
                <w:sz w:val="24"/>
                <w:szCs w:val="24"/>
                <w:lang w:val="en-US"/>
              </w:rPr>
            </w:pPr>
            <w:r w:rsidRPr="0014453F">
              <w:rPr>
                <w:rFonts w:ascii="Times New Roman" w:hAnsi="Times New Roman" w:cs="Times New Roman"/>
                <w:sz w:val="24"/>
                <w:szCs w:val="24"/>
                <w:lang w:val="en-US"/>
              </w:rPr>
              <w:t xml:space="preserve">Proiectele didactice de lungă şi de scurtă durată; </w:t>
            </w:r>
          </w:p>
          <w:p w14:paraId="3CE0D815" w14:textId="049F7822" w:rsidR="000D192A" w:rsidRPr="0014453F" w:rsidRDefault="0014453F" w:rsidP="00824FA6">
            <w:pPr>
              <w:pStyle w:val="a4"/>
              <w:rPr>
                <w:rFonts w:ascii="Times New Roman" w:hAnsi="Times New Roman" w:cs="Times New Roman"/>
                <w:sz w:val="24"/>
                <w:szCs w:val="24"/>
                <w:lang w:val="en-US"/>
              </w:rPr>
            </w:pPr>
            <w:r w:rsidRPr="0014453F">
              <w:rPr>
                <w:rFonts w:ascii="Times New Roman" w:hAnsi="Times New Roman" w:cs="Times New Roman"/>
                <w:sz w:val="24"/>
                <w:szCs w:val="24"/>
                <w:lang w:val="en-US"/>
              </w:rPr>
              <w:t>4</w:t>
            </w:r>
            <w:r w:rsidR="000D192A" w:rsidRPr="0014453F">
              <w:rPr>
                <w:rFonts w:ascii="Times New Roman" w:hAnsi="Times New Roman" w:cs="Times New Roman"/>
                <w:sz w:val="24"/>
                <w:szCs w:val="24"/>
                <w:lang w:val="en-US"/>
              </w:rPr>
              <w:t xml:space="preserve"> clas</w:t>
            </w:r>
            <w:r w:rsidRPr="0014453F">
              <w:rPr>
                <w:rFonts w:ascii="Times New Roman" w:hAnsi="Times New Roman" w:cs="Times New Roman"/>
                <w:sz w:val="24"/>
                <w:szCs w:val="24"/>
                <w:lang w:val="en-US"/>
              </w:rPr>
              <w:t>e</w:t>
            </w:r>
            <w:r w:rsidR="000D192A" w:rsidRPr="0014453F">
              <w:rPr>
                <w:rFonts w:ascii="Times New Roman" w:hAnsi="Times New Roman" w:cs="Times New Roman"/>
                <w:sz w:val="24"/>
                <w:szCs w:val="24"/>
                <w:lang w:val="en-US"/>
              </w:rPr>
              <w:t xml:space="preserve"> </w:t>
            </w:r>
            <w:r w:rsidRPr="0014453F">
              <w:rPr>
                <w:rFonts w:ascii="Times New Roman" w:hAnsi="Times New Roman" w:cs="Times New Roman"/>
                <w:sz w:val="24"/>
                <w:szCs w:val="24"/>
                <w:lang w:val="en-US"/>
              </w:rPr>
              <w:t>sunt</w:t>
            </w:r>
            <w:r w:rsidR="000D192A" w:rsidRPr="0014453F">
              <w:rPr>
                <w:rFonts w:ascii="Times New Roman" w:hAnsi="Times New Roman" w:cs="Times New Roman"/>
                <w:sz w:val="24"/>
                <w:szCs w:val="24"/>
                <w:lang w:val="en-US"/>
              </w:rPr>
              <w:t xml:space="preserve"> dotat</w:t>
            </w:r>
            <w:r w:rsidRPr="0014453F">
              <w:rPr>
                <w:rFonts w:ascii="Times New Roman" w:hAnsi="Times New Roman" w:cs="Times New Roman"/>
                <w:sz w:val="24"/>
                <w:szCs w:val="24"/>
                <w:lang w:val="en-US"/>
              </w:rPr>
              <w:t>e</w:t>
            </w:r>
            <w:r w:rsidR="000D192A" w:rsidRPr="0014453F">
              <w:rPr>
                <w:rFonts w:ascii="Times New Roman" w:hAnsi="Times New Roman" w:cs="Times New Roman"/>
                <w:sz w:val="24"/>
                <w:szCs w:val="24"/>
                <w:lang w:val="en-US"/>
              </w:rPr>
              <w:t xml:space="preserve"> cu un calculator  și proiector; </w:t>
            </w:r>
          </w:p>
          <w:p w14:paraId="4140657E" w14:textId="30B00C5C" w:rsidR="000D192A" w:rsidRPr="0014453F" w:rsidRDefault="000D192A" w:rsidP="00824FA6">
            <w:pPr>
              <w:pStyle w:val="a4"/>
              <w:rPr>
                <w:rFonts w:ascii="Times New Roman" w:hAnsi="Times New Roman" w:cs="Times New Roman"/>
                <w:sz w:val="24"/>
                <w:szCs w:val="24"/>
                <w:lang w:val="en-US"/>
              </w:rPr>
            </w:pPr>
            <w:r w:rsidRPr="0014453F">
              <w:rPr>
                <w:rFonts w:ascii="Times New Roman" w:hAnsi="Times New Roman" w:cs="Times New Roman"/>
                <w:sz w:val="24"/>
                <w:szCs w:val="24"/>
                <w:lang w:val="en-US"/>
              </w:rPr>
              <w:t>Cabinetul de informatică dotat cu 1</w:t>
            </w:r>
            <w:r w:rsidR="0014453F" w:rsidRPr="0014453F">
              <w:rPr>
                <w:rFonts w:ascii="Times New Roman" w:hAnsi="Times New Roman" w:cs="Times New Roman"/>
                <w:sz w:val="24"/>
                <w:szCs w:val="24"/>
                <w:lang w:val="en-US"/>
              </w:rPr>
              <w:t>0</w:t>
            </w:r>
            <w:r w:rsidRPr="0014453F">
              <w:rPr>
                <w:rFonts w:ascii="Times New Roman" w:hAnsi="Times New Roman" w:cs="Times New Roman"/>
                <w:sz w:val="24"/>
                <w:szCs w:val="24"/>
                <w:lang w:val="en-US"/>
              </w:rPr>
              <w:t xml:space="preserve"> de calculatoare; </w:t>
            </w:r>
          </w:p>
          <w:p w14:paraId="5E8276CD" w14:textId="6CD6FBA9" w:rsidR="000D192A" w:rsidRPr="0014453F" w:rsidRDefault="000D192A" w:rsidP="00824FA6">
            <w:pPr>
              <w:pStyle w:val="a4"/>
              <w:rPr>
                <w:rFonts w:ascii="Times New Roman" w:hAnsi="Times New Roman" w:cs="Times New Roman"/>
                <w:sz w:val="24"/>
                <w:szCs w:val="24"/>
                <w:lang w:val="en-US"/>
              </w:rPr>
            </w:pPr>
            <w:r w:rsidRPr="0014453F">
              <w:rPr>
                <w:rFonts w:ascii="Times New Roman" w:hAnsi="Times New Roman" w:cs="Times New Roman"/>
                <w:sz w:val="24"/>
                <w:szCs w:val="24"/>
                <w:lang w:val="en-US"/>
              </w:rPr>
              <w:t xml:space="preserve">Cadrele didactice dispun de netbook-uri de lucru personale, </w:t>
            </w:r>
          </w:p>
          <w:p w14:paraId="398DA37B" w14:textId="77777777" w:rsidR="007A259F" w:rsidRPr="0014453F" w:rsidRDefault="000D192A" w:rsidP="00824FA6">
            <w:pPr>
              <w:pStyle w:val="a4"/>
              <w:rPr>
                <w:rFonts w:ascii="Times New Roman" w:hAnsi="Times New Roman" w:cs="Times New Roman"/>
                <w:sz w:val="24"/>
                <w:szCs w:val="24"/>
                <w:lang w:val="en-US"/>
              </w:rPr>
            </w:pPr>
            <w:r w:rsidRPr="0014453F">
              <w:rPr>
                <w:rFonts w:ascii="Times New Roman" w:hAnsi="Times New Roman" w:cs="Times New Roman"/>
                <w:sz w:val="24"/>
                <w:szCs w:val="24"/>
                <w:lang w:val="en-US"/>
              </w:rPr>
              <w:t xml:space="preserve">Cadrele didactice din clasele primare dispun si de </w:t>
            </w:r>
            <w:proofErr w:type="gramStart"/>
            <w:r w:rsidRPr="0014453F">
              <w:rPr>
                <w:rFonts w:ascii="Times New Roman" w:hAnsi="Times New Roman" w:cs="Times New Roman"/>
                <w:sz w:val="24"/>
                <w:szCs w:val="24"/>
                <w:lang w:val="en-US"/>
              </w:rPr>
              <w:t>calculatoare  conectate</w:t>
            </w:r>
            <w:proofErr w:type="gramEnd"/>
            <w:r w:rsidRPr="0014453F">
              <w:rPr>
                <w:rFonts w:ascii="Times New Roman" w:hAnsi="Times New Roman" w:cs="Times New Roman"/>
                <w:sz w:val="24"/>
                <w:szCs w:val="24"/>
                <w:lang w:val="en-US"/>
              </w:rPr>
              <w:t xml:space="preserve"> la proiector</w:t>
            </w:r>
            <w:r w:rsidR="0014453F" w:rsidRPr="0014453F">
              <w:rPr>
                <w:rFonts w:ascii="Times New Roman" w:hAnsi="Times New Roman" w:cs="Times New Roman"/>
                <w:sz w:val="24"/>
                <w:szCs w:val="24"/>
                <w:lang w:val="en-US"/>
              </w:rPr>
              <w:t>.</w:t>
            </w:r>
          </w:p>
          <w:p w14:paraId="4E14831E" w14:textId="23B8E3ED" w:rsidR="0014453F" w:rsidRPr="0014453F" w:rsidRDefault="0014453F" w:rsidP="00824FA6">
            <w:pPr>
              <w:pStyle w:val="a4"/>
              <w:rPr>
                <w:rFonts w:ascii="Times New Roman" w:hAnsi="Times New Roman" w:cs="Times New Roman"/>
                <w:sz w:val="24"/>
                <w:szCs w:val="24"/>
              </w:rPr>
            </w:pPr>
            <w:r w:rsidRPr="0014453F">
              <w:rPr>
                <w:rFonts w:ascii="Times New Roman" w:hAnsi="Times New Roman" w:cs="Times New Roman"/>
                <w:sz w:val="24"/>
                <w:szCs w:val="24"/>
              </w:rPr>
              <w:t>Pentru instruire online sunt prevăzute 18 laptopuri pentru elevii care nu dispun de tehnică de calcul</w:t>
            </w:r>
          </w:p>
        </w:tc>
      </w:tr>
      <w:tr w:rsidR="007A259F" w:rsidRPr="0014453F" w14:paraId="49E759A1" w14:textId="77777777" w:rsidTr="00D3158B">
        <w:tc>
          <w:tcPr>
            <w:tcW w:w="1278" w:type="dxa"/>
          </w:tcPr>
          <w:p w14:paraId="35859E3E" w14:textId="77777777" w:rsidR="007A259F" w:rsidRPr="0014453F" w:rsidRDefault="007A259F" w:rsidP="00A04360">
            <w:pPr>
              <w:pStyle w:val="a4"/>
              <w:rPr>
                <w:rFonts w:ascii="Times New Roman" w:hAnsi="Times New Roman" w:cs="Times New Roman"/>
                <w:sz w:val="24"/>
                <w:szCs w:val="24"/>
              </w:rPr>
            </w:pPr>
            <w:r w:rsidRPr="0014453F">
              <w:rPr>
                <w:rFonts w:ascii="Times New Roman" w:hAnsi="Times New Roman" w:cs="Times New Roman"/>
                <w:sz w:val="24"/>
                <w:szCs w:val="24"/>
              </w:rPr>
              <w:t>Constatări</w:t>
            </w:r>
          </w:p>
        </w:tc>
        <w:tc>
          <w:tcPr>
            <w:tcW w:w="9178" w:type="dxa"/>
            <w:gridSpan w:val="3"/>
          </w:tcPr>
          <w:p w14:paraId="57294E65" w14:textId="7155CF34" w:rsidR="007A259F" w:rsidRDefault="00F20883" w:rsidP="00A04360">
            <w:pPr>
              <w:pStyle w:val="a4"/>
              <w:rPr>
                <w:rFonts w:ascii="Times New Roman" w:eastAsia="Calibri" w:hAnsi="Times New Roman" w:cs="Times New Roman"/>
                <w:sz w:val="24"/>
                <w:szCs w:val="24"/>
                <w:lang w:val="en-US"/>
              </w:rPr>
            </w:pPr>
            <w:r>
              <w:rPr>
                <w:rFonts w:ascii="Times New Roman" w:eastAsia="Calibri" w:hAnsi="Times New Roman" w:cs="Times New Roman"/>
                <w:i/>
                <w:sz w:val="24"/>
                <w:szCs w:val="24"/>
              </w:rPr>
              <w:t>S</w:t>
            </w:r>
            <w:r w:rsidR="000D192A" w:rsidRPr="0014453F">
              <w:rPr>
                <w:rFonts w:ascii="Times New Roman" w:eastAsia="Calibri" w:hAnsi="Times New Roman" w:cs="Times New Roman"/>
                <w:sz w:val="24"/>
                <w:szCs w:val="24"/>
                <w:lang w:val="en-US"/>
              </w:rPr>
              <w:t>istematic</w:t>
            </w:r>
            <w:r>
              <w:rPr>
                <w:rFonts w:ascii="Times New Roman" w:eastAsia="Calibri" w:hAnsi="Times New Roman" w:cs="Times New Roman"/>
                <w:sz w:val="24"/>
                <w:szCs w:val="24"/>
                <w:lang w:val="en-US"/>
              </w:rPr>
              <w:t xml:space="preserve"> se</w:t>
            </w:r>
            <w:r w:rsidR="000D192A" w:rsidRPr="0014453F">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monitorizează </w:t>
            </w:r>
            <w:r w:rsidR="000D192A" w:rsidRPr="0014453F">
              <w:rPr>
                <w:rFonts w:ascii="Times New Roman" w:eastAsia="Calibri" w:hAnsi="Times New Roman" w:cs="Times New Roman"/>
                <w:sz w:val="24"/>
                <w:szCs w:val="24"/>
                <w:lang w:val="en-US"/>
              </w:rPr>
              <w:t>aplicarea diverselor mijlo</w:t>
            </w:r>
            <w:r w:rsidR="00A93977">
              <w:rPr>
                <w:rFonts w:ascii="Times New Roman" w:eastAsia="Calibri" w:hAnsi="Times New Roman" w:cs="Times New Roman"/>
                <w:sz w:val="24"/>
                <w:szCs w:val="24"/>
                <w:lang w:val="en-US"/>
              </w:rPr>
              <w:t>ace de învățământ și auxiliarelor</w:t>
            </w:r>
            <w:r w:rsidR="000D192A" w:rsidRPr="0014453F">
              <w:rPr>
                <w:rFonts w:ascii="Times New Roman" w:eastAsia="Calibri" w:hAnsi="Times New Roman" w:cs="Times New Roman"/>
                <w:sz w:val="24"/>
                <w:szCs w:val="24"/>
                <w:lang w:val="en-US"/>
              </w:rPr>
              <w:t xml:space="preserve"> curriculare, inclusiv TIC, adaptate necesităților tuturor elevilor.</w:t>
            </w:r>
          </w:p>
          <w:p w14:paraId="6214900E" w14:textId="4B215C70" w:rsidR="0014453F" w:rsidRPr="0014453F" w:rsidRDefault="0014453F" w:rsidP="00A93977">
            <w:pPr>
              <w:pStyle w:val="a4"/>
              <w:rPr>
                <w:rFonts w:ascii="Times New Roman" w:eastAsia="Calibri" w:hAnsi="Times New Roman" w:cs="Times New Roman"/>
                <w:sz w:val="24"/>
                <w:szCs w:val="24"/>
                <w:lang w:val="ro-RO"/>
              </w:rPr>
            </w:pPr>
            <w:r w:rsidRPr="0014453F">
              <w:rPr>
                <w:rFonts w:ascii="Times New Roman" w:eastAsia="Calibri" w:hAnsi="Times New Roman" w:cs="Times New Roman"/>
                <w:sz w:val="24"/>
                <w:szCs w:val="24"/>
                <w:lang w:val="ro-RO"/>
              </w:rPr>
              <w:t>Dotarea instituţiei cu mijloacele existente permite utilizarea lor în cadrul lecţiilor. Elevii participă la cercuri şi secţii</w:t>
            </w:r>
            <w:r w:rsidR="00A93977">
              <w:rPr>
                <w:rFonts w:ascii="Times New Roman" w:eastAsia="Calibri" w:hAnsi="Times New Roman" w:cs="Times New Roman"/>
                <w:sz w:val="24"/>
                <w:szCs w:val="24"/>
                <w:lang w:val="ro-RO"/>
              </w:rPr>
              <w:t xml:space="preserve"> sportive</w:t>
            </w:r>
          </w:p>
        </w:tc>
      </w:tr>
      <w:tr w:rsidR="007A259F" w:rsidRPr="0014453F" w14:paraId="78BA2710" w14:textId="77777777" w:rsidTr="00D3158B">
        <w:tc>
          <w:tcPr>
            <w:tcW w:w="1278" w:type="dxa"/>
          </w:tcPr>
          <w:p w14:paraId="4B664895" w14:textId="77777777" w:rsidR="007A259F" w:rsidRPr="0014453F" w:rsidRDefault="007A259F" w:rsidP="00A04360">
            <w:pPr>
              <w:pStyle w:val="a4"/>
              <w:rPr>
                <w:rFonts w:ascii="Times New Roman" w:hAnsi="Times New Roman" w:cs="Times New Roman"/>
                <w:sz w:val="24"/>
                <w:szCs w:val="24"/>
              </w:rPr>
            </w:pPr>
            <w:r w:rsidRPr="0014453F">
              <w:rPr>
                <w:rFonts w:ascii="Times New Roman" w:hAnsi="Times New Roman" w:cs="Times New Roman"/>
                <w:sz w:val="24"/>
                <w:szCs w:val="24"/>
              </w:rPr>
              <w:t>Pondere și punctaj acordat</w:t>
            </w:r>
          </w:p>
        </w:tc>
        <w:tc>
          <w:tcPr>
            <w:tcW w:w="3012" w:type="dxa"/>
          </w:tcPr>
          <w:p w14:paraId="2DFB66D4" w14:textId="77777777" w:rsidR="007A259F" w:rsidRPr="0014453F" w:rsidRDefault="007A259F" w:rsidP="00A04360">
            <w:pPr>
              <w:pStyle w:val="a4"/>
              <w:rPr>
                <w:rFonts w:ascii="Times New Roman" w:hAnsi="Times New Roman" w:cs="Times New Roman"/>
                <w:sz w:val="24"/>
                <w:szCs w:val="24"/>
              </w:rPr>
            </w:pPr>
            <w:r w:rsidRPr="0014453F">
              <w:rPr>
                <w:rFonts w:ascii="Times New Roman" w:hAnsi="Times New Roman" w:cs="Times New Roman"/>
                <w:sz w:val="24"/>
                <w:szCs w:val="24"/>
              </w:rPr>
              <w:t>Pondere 2</w:t>
            </w:r>
          </w:p>
        </w:tc>
        <w:tc>
          <w:tcPr>
            <w:tcW w:w="2825" w:type="dxa"/>
          </w:tcPr>
          <w:p w14:paraId="20A49FAB" w14:textId="02E466DC" w:rsidR="007A259F" w:rsidRPr="0014453F" w:rsidRDefault="007A259F" w:rsidP="00A04360">
            <w:pPr>
              <w:pStyle w:val="a4"/>
              <w:rPr>
                <w:rFonts w:ascii="Times New Roman" w:hAnsi="Times New Roman" w:cs="Times New Roman"/>
                <w:sz w:val="24"/>
                <w:szCs w:val="24"/>
              </w:rPr>
            </w:pPr>
            <w:r w:rsidRPr="0014453F">
              <w:rPr>
                <w:rFonts w:ascii="Times New Roman" w:hAnsi="Times New Roman" w:cs="Times New Roman"/>
                <w:sz w:val="24"/>
                <w:szCs w:val="24"/>
              </w:rPr>
              <w:t>Autoevaluare conform criteriilor</w:t>
            </w:r>
            <w:r w:rsidR="0014453F" w:rsidRPr="0014453F">
              <w:rPr>
                <w:rFonts w:ascii="Times New Roman" w:hAnsi="Times New Roman" w:cs="Times New Roman"/>
                <w:sz w:val="24"/>
                <w:szCs w:val="24"/>
              </w:rPr>
              <w:t xml:space="preserve"> </w:t>
            </w:r>
            <w:r w:rsidR="000375E7">
              <w:rPr>
                <w:rFonts w:ascii="Times New Roman" w:hAnsi="Times New Roman" w:cs="Times New Roman"/>
                <w:sz w:val="24"/>
                <w:szCs w:val="24"/>
              </w:rPr>
              <w:t>0,75</w:t>
            </w:r>
          </w:p>
        </w:tc>
        <w:tc>
          <w:tcPr>
            <w:tcW w:w="3341" w:type="dxa"/>
          </w:tcPr>
          <w:p w14:paraId="668E35FD" w14:textId="59CAC0B0" w:rsidR="007A259F" w:rsidRPr="0014453F" w:rsidRDefault="007A259F" w:rsidP="00A04360">
            <w:pPr>
              <w:pStyle w:val="a4"/>
              <w:rPr>
                <w:rFonts w:ascii="Times New Roman" w:hAnsi="Times New Roman" w:cs="Times New Roman"/>
                <w:sz w:val="24"/>
                <w:szCs w:val="24"/>
              </w:rPr>
            </w:pPr>
            <w:r w:rsidRPr="0014453F">
              <w:rPr>
                <w:rFonts w:ascii="Times New Roman" w:hAnsi="Times New Roman" w:cs="Times New Roman"/>
                <w:sz w:val="24"/>
                <w:szCs w:val="24"/>
              </w:rPr>
              <w:t>Punctaj acordat</w:t>
            </w:r>
            <w:r w:rsidR="000375E7">
              <w:rPr>
                <w:rFonts w:ascii="Times New Roman" w:hAnsi="Times New Roman" w:cs="Times New Roman"/>
                <w:sz w:val="24"/>
                <w:szCs w:val="24"/>
              </w:rPr>
              <w:t xml:space="preserve"> 1,5</w:t>
            </w:r>
          </w:p>
        </w:tc>
      </w:tr>
    </w:tbl>
    <w:p w14:paraId="18799031" w14:textId="77777777" w:rsidR="007A259F" w:rsidRPr="00EF6CEA" w:rsidRDefault="007A259F" w:rsidP="007700B3">
      <w:pPr>
        <w:pStyle w:val="a4"/>
        <w:rPr>
          <w:rFonts w:ascii="Times New Roman" w:hAnsi="Times New Roman" w:cs="Times New Roman"/>
          <w:sz w:val="28"/>
          <w:szCs w:val="28"/>
        </w:rPr>
      </w:pPr>
    </w:p>
    <w:p w14:paraId="0A9D798D" w14:textId="77777777" w:rsidR="007700B3" w:rsidRDefault="007700B3" w:rsidP="007700B3">
      <w:pPr>
        <w:pStyle w:val="a4"/>
        <w:rPr>
          <w:rFonts w:ascii="Times New Roman" w:hAnsi="Times New Roman" w:cs="Times New Roman"/>
          <w:sz w:val="28"/>
          <w:szCs w:val="28"/>
        </w:rPr>
      </w:pPr>
    </w:p>
    <w:tbl>
      <w:tblPr>
        <w:tblStyle w:val="a3"/>
        <w:tblW w:w="10456" w:type="dxa"/>
        <w:tblLook w:val="04A0" w:firstRow="1" w:lastRow="0" w:firstColumn="1" w:lastColumn="0" w:noHBand="0" w:noVBand="1"/>
      </w:tblPr>
      <w:tblGrid>
        <w:gridCol w:w="2110"/>
        <w:gridCol w:w="3494"/>
        <w:gridCol w:w="4852"/>
      </w:tblGrid>
      <w:tr w:rsidR="00A04360" w14:paraId="4BFCE094" w14:textId="77777777" w:rsidTr="00A04360">
        <w:tc>
          <w:tcPr>
            <w:tcW w:w="1951" w:type="dxa"/>
            <w:vMerge w:val="restart"/>
          </w:tcPr>
          <w:p w14:paraId="564CD037" w14:textId="77777777" w:rsidR="00824FA6" w:rsidRDefault="00A04360" w:rsidP="00A04360">
            <w:pPr>
              <w:pStyle w:val="a4"/>
              <w:rPr>
                <w:rFonts w:ascii="Times New Roman" w:hAnsi="Times New Roman" w:cs="Times New Roman"/>
                <w:sz w:val="28"/>
              </w:rPr>
            </w:pPr>
            <w:r>
              <w:rPr>
                <w:rFonts w:ascii="Times New Roman" w:hAnsi="Times New Roman" w:cs="Times New Roman"/>
                <w:sz w:val="28"/>
              </w:rPr>
              <w:t>Dimensiune III</w:t>
            </w:r>
          </w:p>
          <w:p w14:paraId="5BDCBE72" w14:textId="77777777" w:rsidR="00824FA6" w:rsidRDefault="00824FA6" w:rsidP="00824FA6"/>
          <w:p w14:paraId="3E830DE8" w14:textId="77777777" w:rsidR="00A04360" w:rsidRPr="00824FA6" w:rsidRDefault="00824FA6" w:rsidP="00824FA6">
            <w:r w:rsidRPr="00824FA6">
              <w:rPr>
                <w:rFonts w:ascii="Times New Roman" w:eastAsia="Calibri" w:hAnsi="Times New Roman" w:cs="Times New Roman"/>
                <w:sz w:val="24"/>
                <w:szCs w:val="24"/>
                <w:lang w:val="en-US"/>
              </w:rPr>
              <w:t>PARTICIPARE INCLUZIUNE EDUCAȚIONALĂ</w:t>
            </w:r>
          </w:p>
        </w:tc>
        <w:tc>
          <w:tcPr>
            <w:tcW w:w="3544" w:type="dxa"/>
          </w:tcPr>
          <w:p w14:paraId="44B945BD" w14:textId="77777777" w:rsidR="00A04360" w:rsidRDefault="00A04360" w:rsidP="00A04360">
            <w:pPr>
              <w:pStyle w:val="a4"/>
              <w:rPr>
                <w:rFonts w:ascii="Times New Roman" w:hAnsi="Times New Roman" w:cs="Times New Roman"/>
                <w:sz w:val="28"/>
              </w:rPr>
            </w:pPr>
            <w:r>
              <w:rPr>
                <w:rFonts w:ascii="Times New Roman" w:hAnsi="Times New Roman" w:cs="Times New Roman"/>
                <w:sz w:val="28"/>
              </w:rPr>
              <w:t>Puncte forte</w:t>
            </w:r>
          </w:p>
        </w:tc>
        <w:tc>
          <w:tcPr>
            <w:tcW w:w="4961" w:type="dxa"/>
          </w:tcPr>
          <w:p w14:paraId="12B52FF1" w14:textId="77777777" w:rsidR="00A04360" w:rsidRDefault="00A04360" w:rsidP="00A04360">
            <w:pPr>
              <w:pStyle w:val="a4"/>
              <w:rPr>
                <w:rFonts w:ascii="Times New Roman" w:hAnsi="Times New Roman" w:cs="Times New Roman"/>
                <w:sz w:val="28"/>
              </w:rPr>
            </w:pPr>
            <w:r>
              <w:rPr>
                <w:rFonts w:ascii="Times New Roman" w:hAnsi="Times New Roman" w:cs="Times New Roman"/>
                <w:sz w:val="28"/>
              </w:rPr>
              <w:t>Puncte slabe</w:t>
            </w:r>
          </w:p>
        </w:tc>
      </w:tr>
      <w:tr w:rsidR="000D192A" w14:paraId="5F11D5F7" w14:textId="77777777" w:rsidTr="00A04360">
        <w:tc>
          <w:tcPr>
            <w:tcW w:w="1951" w:type="dxa"/>
            <w:vMerge/>
          </w:tcPr>
          <w:p w14:paraId="3F40782A" w14:textId="77777777" w:rsidR="000D192A" w:rsidRDefault="000D192A" w:rsidP="00A04360">
            <w:pPr>
              <w:pStyle w:val="a4"/>
              <w:rPr>
                <w:rFonts w:ascii="Times New Roman" w:hAnsi="Times New Roman" w:cs="Times New Roman"/>
                <w:sz w:val="28"/>
              </w:rPr>
            </w:pPr>
          </w:p>
        </w:tc>
        <w:tc>
          <w:tcPr>
            <w:tcW w:w="3544" w:type="dxa"/>
          </w:tcPr>
          <w:p w14:paraId="2F522DCA" w14:textId="103CF993" w:rsidR="000D192A" w:rsidRPr="00824FA6" w:rsidRDefault="00F75FCF" w:rsidP="00F75FCF">
            <w:pPr>
              <w:pStyle w:val="a4"/>
              <w:rPr>
                <w:rFonts w:ascii="Times New Roman" w:hAnsi="Times New Roman" w:cs="Times New Roman"/>
                <w:sz w:val="24"/>
                <w:szCs w:val="24"/>
                <w:lang w:val="ro-RO"/>
              </w:rPr>
            </w:pPr>
            <w:r w:rsidRPr="00F75FCF">
              <w:rPr>
                <w:rFonts w:ascii="Times New Roman" w:hAnsi="Times New Roman" w:cs="Times New Roman"/>
                <w:sz w:val="24"/>
                <w:szCs w:val="24"/>
                <w:lang w:val="ro-RO"/>
              </w:rPr>
              <w:t>Elevii cu CES sunt implicați în activități cultural-cognitive, în activități extracurriculare</w:t>
            </w:r>
          </w:p>
        </w:tc>
        <w:tc>
          <w:tcPr>
            <w:tcW w:w="4961" w:type="dxa"/>
          </w:tcPr>
          <w:p w14:paraId="5739CA46" w14:textId="6A8805C8" w:rsidR="000D192A" w:rsidRPr="00824FA6" w:rsidRDefault="000D192A" w:rsidP="00824FA6">
            <w:pPr>
              <w:pStyle w:val="a4"/>
              <w:rPr>
                <w:rFonts w:ascii="Times New Roman" w:hAnsi="Times New Roman" w:cs="Times New Roman"/>
                <w:sz w:val="24"/>
                <w:szCs w:val="24"/>
                <w:lang w:val="ro-RO"/>
              </w:rPr>
            </w:pPr>
          </w:p>
        </w:tc>
      </w:tr>
    </w:tbl>
    <w:p w14:paraId="4A4A4C35" w14:textId="77777777" w:rsidR="00A04360" w:rsidRPr="00EF6CEA" w:rsidRDefault="00A04360" w:rsidP="007700B3">
      <w:pPr>
        <w:pStyle w:val="a4"/>
        <w:rPr>
          <w:rFonts w:ascii="Times New Roman" w:hAnsi="Times New Roman" w:cs="Times New Roman"/>
          <w:sz w:val="28"/>
          <w:szCs w:val="28"/>
        </w:rPr>
      </w:pPr>
    </w:p>
    <w:p w14:paraId="1F5A612D" w14:textId="2991F138" w:rsidR="007700B3" w:rsidRDefault="007700B3" w:rsidP="007A259F">
      <w:pPr>
        <w:pStyle w:val="a4"/>
        <w:jc w:val="center"/>
        <w:rPr>
          <w:rFonts w:ascii="Times New Roman" w:hAnsi="Times New Roman" w:cs="Times New Roman"/>
          <w:b/>
          <w:sz w:val="28"/>
          <w:szCs w:val="28"/>
        </w:rPr>
      </w:pPr>
      <w:r w:rsidRPr="007A259F">
        <w:rPr>
          <w:rFonts w:ascii="Times New Roman" w:hAnsi="Times New Roman" w:cs="Times New Roman"/>
          <w:b/>
          <w:sz w:val="28"/>
          <w:szCs w:val="28"/>
        </w:rPr>
        <w:t>Dimensiune IV. EFICIENȚĂ EDUCAȚIONALĂ</w:t>
      </w:r>
    </w:p>
    <w:p w14:paraId="5EDFB8D3" w14:textId="77777777" w:rsidR="00D3158B" w:rsidRPr="007A259F" w:rsidRDefault="00D3158B" w:rsidP="007A259F">
      <w:pPr>
        <w:pStyle w:val="a4"/>
        <w:jc w:val="center"/>
        <w:rPr>
          <w:rFonts w:ascii="Times New Roman" w:hAnsi="Times New Roman" w:cs="Times New Roman"/>
          <w:b/>
          <w:sz w:val="28"/>
          <w:szCs w:val="28"/>
        </w:rPr>
      </w:pPr>
    </w:p>
    <w:p w14:paraId="694EBF9B" w14:textId="77777777" w:rsidR="007700B3" w:rsidRPr="00F75FCF" w:rsidRDefault="007700B3" w:rsidP="00D3158B">
      <w:pPr>
        <w:pStyle w:val="a4"/>
        <w:rPr>
          <w:rFonts w:ascii="Times New Roman" w:hAnsi="Times New Roman" w:cs="Times New Roman"/>
          <w:b/>
          <w:sz w:val="24"/>
          <w:szCs w:val="24"/>
        </w:rPr>
      </w:pPr>
      <w:proofErr w:type="gramStart"/>
      <w:r w:rsidRPr="00F75FCF">
        <w:rPr>
          <w:rFonts w:ascii="Times New Roman" w:hAnsi="Times New Roman" w:cs="Times New Roman"/>
          <w:b/>
          <w:sz w:val="24"/>
          <w:szCs w:val="24"/>
        </w:rPr>
        <w:t>Standard 4.1.</w:t>
      </w:r>
      <w:proofErr w:type="gramEnd"/>
      <w:r w:rsidRPr="00F75FCF">
        <w:rPr>
          <w:rFonts w:ascii="Times New Roman" w:hAnsi="Times New Roman" w:cs="Times New Roman"/>
          <w:b/>
          <w:sz w:val="24"/>
          <w:szCs w:val="24"/>
        </w:rPr>
        <w:t xml:space="preserve"> Instituția creează condiții de organizare și realizare a unui proces educațional de calitate</w:t>
      </w:r>
      <w:r w:rsidR="003C44D6" w:rsidRPr="00F75FCF">
        <w:rPr>
          <w:rFonts w:ascii="Times New Roman" w:hAnsi="Times New Roman" w:cs="Times New Roman"/>
          <w:b/>
          <w:sz w:val="24"/>
          <w:szCs w:val="24"/>
        </w:rPr>
        <w:t xml:space="preserve"> (13 puncte)</w:t>
      </w:r>
    </w:p>
    <w:p w14:paraId="0D19895C" w14:textId="77777777" w:rsidR="007700B3" w:rsidRPr="00F75FCF" w:rsidRDefault="00BA598F" w:rsidP="00D3158B">
      <w:pPr>
        <w:pStyle w:val="a4"/>
        <w:rPr>
          <w:rFonts w:ascii="Times New Roman" w:hAnsi="Times New Roman" w:cs="Times New Roman"/>
          <w:b/>
          <w:sz w:val="24"/>
          <w:szCs w:val="24"/>
        </w:rPr>
      </w:pPr>
      <w:r w:rsidRPr="00F75FCF">
        <w:rPr>
          <w:rFonts w:ascii="Times New Roman" w:hAnsi="Times New Roman" w:cs="Times New Roman"/>
          <w:b/>
          <w:sz w:val="24"/>
          <w:szCs w:val="24"/>
        </w:rPr>
        <w:t>Domeniu</w:t>
      </w:r>
      <w:proofErr w:type="gramStart"/>
      <w:r w:rsidRPr="00F75FCF">
        <w:rPr>
          <w:rFonts w:ascii="Times New Roman" w:hAnsi="Times New Roman" w:cs="Times New Roman"/>
          <w:b/>
          <w:sz w:val="24"/>
          <w:szCs w:val="24"/>
        </w:rPr>
        <w:t>:</w:t>
      </w:r>
      <w:r w:rsidR="007700B3" w:rsidRPr="00F75FCF">
        <w:rPr>
          <w:rFonts w:ascii="Times New Roman" w:hAnsi="Times New Roman" w:cs="Times New Roman"/>
          <w:b/>
          <w:sz w:val="24"/>
          <w:szCs w:val="24"/>
        </w:rPr>
        <w:t>Management</w:t>
      </w:r>
      <w:proofErr w:type="gramEnd"/>
      <w:r w:rsidR="007700B3" w:rsidRPr="00F75FCF">
        <w:rPr>
          <w:rFonts w:ascii="Times New Roman" w:hAnsi="Times New Roman" w:cs="Times New Roman"/>
          <w:b/>
          <w:sz w:val="24"/>
          <w:szCs w:val="24"/>
        </w:rPr>
        <w:t xml:space="preserve">: </w:t>
      </w:r>
    </w:p>
    <w:p w14:paraId="27B73F0D" w14:textId="77777777" w:rsidR="007A259F" w:rsidRPr="00F75FCF" w:rsidRDefault="00BA598F" w:rsidP="007700B3">
      <w:pPr>
        <w:pStyle w:val="a4"/>
        <w:rPr>
          <w:rFonts w:ascii="Times New Roman" w:hAnsi="Times New Roman" w:cs="Times New Roman"/>
          <w:sz w:val="24"/>
          <w:szCs w:val="24"/>
        </w:rPr>
      </w:pPr>
      <w:proofErr w:type="gramStart"/>
      <w:r w:rsidRPr="00D3158B">
        <w:rPr>
          <w:rFonts w:ascii="Times New Roman" w:hAnsi="Times New Roman" w:cs="Times New Roman"/>
          <w:b/>
          <w:bCs/>
          <w:sz w:val="24"/>
          <w:szCs w:val="24"/>
        </w:rPr>
        <w:t xml:space="preserve">Indicator </w:t>
      </w:r>
      <w:r w:rsidR="007700B3" w:rsidRPr="00D3158B">
        <w:rPr>
          <w:rFonts w:ascii="Times New Roman" w:hAnsi="Times New Roman" w:cs="Times New Roman"/>
          <w:b/>
          <w:bCs/>
          <w:sz w:val="24"/>
          <w:szCs w:val="24"/>
        </w:rPr>
        <w:t>4.1.1</w:t>
      </w:r>
      <w:r w:rsidR="007700B3" w:rsidRPr="00F75FCF">
        <w:rPr>
          <w:rFonts w:ascii="Times New Roman" w:hAnsi="Times New Roman" w:cs="Times New Roman"/>
          <w:sz w:val="24"/>
          <w:szCs w:val="24"/>
        </w:rPr>
        <w:t>.</w:t>
      </w:r>
      <w:proofErr w:type="gramEnd"/>
      <w:r w:rsidR="007700B3" w:rsidRPr="00F75FCF">
        <w:rPr>
          <w:rFonts w:ascii="Times New Roman" w:hAnsi="Times New Roman" w:cs="Times New Roman"/>
          <w:sz w:val="24"/>
          <w:szCs w:val="24"/>
        </w:rPr>
        <w:t xml:space="preserve"> Orientarea spre creșterea calității educației și spre îmbunătățirea continuă a resurselor umane și materiale în planurile strategice și operaționale ale instituției, cu mecanisme de monitorizare a eficienței educaționale </w:t>
      </w:r>
    </w:p>
    <w:tbl>
      <w:tblPr>
        <w:tblStyle w:val="a3"/>
        <w:tblW w:w="10456" w:type="dxa"/>
        <w:tblLook w:val="04A0" w:firstRow="1" w:lastRow="0" w:firstColumn="1" w:lastColumn="0" w:noHBand="0" w:noVBand="1"/>
      </w:tblPr>
      <w:tblGrid>
        <w:gridCol w:w="1278"/>
        <w:gridCol w:w="3012"/>
        <w:gridCol w:w="2825"/>
        <w:gridCol w:w="3341"/>
      </w:tblGrid>
      <w:tr w:rsidR="007A259F" w:rsidRPr="00F75FCF" w14:paraId="637B4D63" w14:textId="77777777" w:rsidTr="00D3158B">
        <w:tc>
          <w:tcPr>
            <w:tcW w:w="1278" w:type="dxa"/>
          </w:tcPr>
          <w:p w14:paraId="3BFAAB24" w14:textId="77777777" w:rsidR="007A259F" w:rsidRPr="00F75FCF" w:rsidRDefault="007A259F" w:rsidP="00A04360">
            <w:pPr>
              <w:pStyle w:val="a4"/>
              <w:rPr>
                <w:rFonts w:ascii="Times New Roman" w:hAnsi="Times New Roman" w:cs="Times New Roman"/>
                <w:sz w:val="24"/>
                <w:szCs w:val="24"/>
              </w:rPr>
            </w:pPr>
            <w:r w:rsidRPr="00F75FCF">
              <w:rPr>
                <w:rFonts w:ascii="Times New Roman" w:hAnsi="Times New Roman" w:cs="Times New Roman"/>
                <w:sz w:val="24"/>
                <w:szCs w:val="24"/>
              </w:rPr>
              <w:t>Dovezi</w:t>
            </w:r>
          </w:p>
        </w:tc>
        <w:tc>
          <w:tcPr>
            <w:tcW w:w="9178" w:type="dxa"/>
            <w:gridSpan w:val="3"/>
          </w:tcPr>
          <w:p w14:paraId="5D807B28" w14:textId="558C0431" w:rsidR="00F75FCF" w:rsidRPr="00F75FCF" w:rsidRDefault="00E97B98" w:rsidP="00F75FCF">
            <w:pPr>
              <w:pStyle w:val="a4"/>
              <w:rPr>
                <w:rFonts w:ascii="Times New Roman" w:hAnsi="Times New Roman" w:cs="Times New Roman"/>
                <w:sz w:val="24"/>
                <w:szCs w:val="24"/>
                <w:lang w:val="en-US"/>
              </w:rPr>
            </w:pPr>
            <w:r>
              <w:rPr>
                <w:rFonts w:ascii="Times New Roman" w:hAnsi="Times New Roman" w:cs="Times New Roman"/>
                <w:sz w:val="24"/>
                <w:szCs w:val="24"/>
                <w:lang w:val="en-US"/>
              </w:rPr>
              <w:t xml:space="preserve"> P</w:t>
            </w:r>
            <w:r w:rsidR="00F75FCF" w:rsidRPr="00F75FCF">
              <w:rPr>
                <w:rFonts w:ascii="Times New Roman" w:hAnsi="Times New Roman" w:cs="Times New Roman"/>
                <w:sz w:val="24"/>
                <w:szCs w:val="24"/>
                <w:lang w:val="en-US"/>
              </w:rPr>
              <w:t>erformanțele obținute</w:t>
            </w:r>
            <w:r>
              <w:rPr>
                <w:rFonts w:ascii="Times New Roman" w:hAnsi="Times New Roman" w:cs="Times New Roman"/>
                <w:sz w:val="24"/>
                <w:szCs w:val="24"/>
                <w:lang w:val="en-US"/>
              </w:rPr>
              <w:t xml:space="preserve"> se monitorizează</w:t>
            </w:r>
            <w:r w:rsidR="00F75FCF" w:rsidRPr="00F75FCF">
              <w:rPr>
                <w:rFonts w:ascii="Times New Roman" w:hAnsi="Times New Roman" w:cs="Times New Roman"/>
                <w:sz w:val="24"/>
                <w:szCs w:val="24"/>
                <w:lang w:val="en-US"/>
              </w:rPr>
              <w:t xml:space="preserve"> în procesul de dezvoltare și ajustare</w:t>
            </w:r>
            <w:r>
              <w:rPr>
                <w:rFonts w:ascii="Times New Roman" w:hAnsi="Times New Roman" w:cs="Times New Roman"/>
                <w:sz w:val="24"/>
                <w:szCs w:val="24"/>
                <w:lang w:val="en-US"/>
              </w:rPr>
              <w:t xml:space="preserve"> </w:t>
            </w:r>
            <w:r w:rsidR="00F75FCF" w:rsidRPr="00F75FCF">
              <w:rPr>
                <w:rFonts w:ascii="Times New Roman" w:hAnsi="Times New Roman" w:cs="Times New Roman"/>
                <w:sz w:val="24"/>
                <w:szCs w:val="24"/>
                <w:lang w:val="en-US"/>
              </w:rPr>
              <w:t xml:space="preserve">a planurilor operaționale la obiectivele strategice prin elaborarea:  </w:t>
            </w:r>
          </w:p>
          <w:p w14:paraId="250192B0" w14:textId="22BD2AF3" w:rsidR="00F75FCF" w:rsidRPr="00F75FCF" w:rsidRDefault="00F75FCF" w:rsidP="00F75FCF">
            <w:pPr>
              <w:pStyle w:val="a4"/>
              <w:rPr>
                <w:rFonts w:ascii="Times New Roman" w:hAnsi="Times New Roman" w:cs="Times New Roman"/>
                <w:sz w:val="24"/>
                <w:szCs w:val="24"/>
                <w:lang w:val="en-US"/>
              </w:rPr>
            </w:pPr>
            <w:r w:rsidRPr="00F75FCF">
              <w:rPr>
                <w:rFonts w:ascii="Times New Roman" w:hAnsi="Times New Roman" w:cs="Times New Roman"/>
                <w:sz w:val="24"/>
                <w:szCs w:val="24"/>
                <w:lang w:val="en-US"/>
              </w:rPr>
              <w:t xml:space="preserve">-raportului privind rezultatele evaluărilor naţionale și examenelor de absolvire a gimnaziului;  </w:t>
            </w:r>
          </w:p>
          <w:p w14:paraId="486525A8" w14:textId="4E25618D" w:rsidR="00F75FCF" w:rsidRPr="00F75FCF" w:rsidRDefault="00F75FCF" w:rsidP="00F75FCF">
            <w:pPr>
              <w:pStyle w:val="a4"/>
              <w:rPr>
                <w:rFonts w:ascii="Times New Roman" w:hAnsi="Times New Roman" w:cs="Times New Roman"/>
                <w:sz w:val="24"/>
                <w:szCs w:val="24"/>
                <w:lang w:val="en-US"/>
              </w:rPr>
            </w:pPr>
            <w:r w:rsidRPr="00F75FCF">
              <w:rPr>
                <w:rFonts w:ascii="Times New Roman" w:hAnsi="Times New Roman" w:cs="Times New Roman"/>
                <w:sz w:val="24"/>
                <w:szCs w:val="24"/>
                <w:lang w:val="en-US"/>
              </w:rPr>
              <w:t>-</w:t>
            </w:r>
            <w:proofErr w:type="gramStart"/>
            <w:r w:rsidRPr="00F75FCF">
              <w:rPr>
                <w:rFonts w:ascii="Times New Roman" w:hAnsi="Times New Roman" w:cs="Times New Roman"/>
                <w:sz w:val="24"/>
                <w:szCs w:val="24"/>
                <w:lang w:val="en-US"/>
              </w:rPr>
              <w:t>proiect</w:t>
            </w:r>
            <w:proofErr w:type="gramEnd"/>
            <w:r w:rsidRPr="00F75FCF">
              <w:rPr>
                <w:rFonts w:ascii="Times New Roman" w:hAnsi="Times New Roman" w:cs="Times New Roman"/>
                <w:sz w:val="24"/>
                <w:szCs w:val="24"/>
                <w:lang w:val="en-US"/>
              </w:rPr>
              <w:t xml:space="preserve"> managerial 2020 -2021 – prezentat la Consiliul Profesoral, Proces verbal nr.</w:t>
            </w:r>
            <w:r w:rsidRPr="00F75FCF">
              <w:rPr>
                <w:rFonts w:ascii="Times New Roman" w:hAnsi="Times New Roman" w:cs="Times New Roman"/>
                <w:b/>
                <w:iCs/>
                <w:sz w:val="24"/>
                <w:szCs w:val="24"/>
                <w:lang w:val="ro-RO"/>
              </w:rPr>
              <w:t xml:space="preserve"> 1</w:t>
            </w:r>
            <w:r w:rsidRPr="00F75FCF">
              <w:rPr>
                <w:rFonts w:ascii="Times New Roman" w:hAnsi="Times New Roman" w:cs="Times New Roman"/>
                <w:sz w:val="24"/>
                <w:szCs w:val="24"/>
                <w:lang w:val="en-US"/>
              </w:rPr>
              <w:t xml:space="preserve"> din 10.09.2020; (Raport pentru anul de studii 2019-2020) </w:t>
            </w:r>
          </w:p>
          <w:p w14:paraId="604A150C" w14:textId="5274CA0B" w:rsidR="00F75FCF" w:rsidRPr="00F75FCF" w:rsidRDefault="00F75FCF" w:rsidP="00F75FCF">
            <w:pPr>
              <w:pStyle w:val="a4"/>
              <w:rPr>
                <w:rFonts w:ascii="Times New Roman" w:hAnsi="Times New Roman" w:cs="Times New Roman"/>
                <w:sz w:val="24"/>
                <w:szCs w:val="24"/>
                <w:lang w:val="en-US"/>
              </w:rPr>
            </w:pPr>
            <w:r w:rsidRPr="00F75FCF">
              <w:rPr>
                <w:rFonts w:ascii="Times New Roman" w:hAnsi="Times New Roman" w:cs="Times New Roman"/>
                <w:sz w:val="24"/>
                <w:szCs w:val="24"/>
                <w:lang w:val="en-US"/>
              </w:rPr>
              <w:t xml:space="preserve">-raportului (1-edu/ŞGL-1) de activitate a instituţiei la început de an şcolar;   </w:t>
            </w:r>
          </w:p>
          <w:p w14:paraId="151662B3" w14:textId="49B37615" w:rsidR="00F75FCF" w:rsidRPr="00F75FCF" w:rsidRDefault="00F75FCF" w:rsidP="00F75FCF">
            <w:pPr>
              <w:pStyle w:val="a4"/>
              <w:rPr>
                <w:rFonts w:ascii="Times New Roman" w:hAnsi="Times New Roman" w:cs="Times New Roman"/>
                <w:sz w:val="24"/>
                <w:szCs w:val="24"/>
                <w:lang w:val="en-US"/>
              </w:rPr>
            </w:pPr>
            <w:r w:rsidRPr="00F75FCF">
              <w:rPr>
                <w:rFonts w:ascii="Times New Roman" w:hAnsi="Times New Roman" w:cs="Times New Roman"/>
                <w:sz w:val="24"/>
                <w:szCs w:val="24"/>
                <w:lang w:val="en-US"/>
              </w:rPr>
              <w:t xml:space="preserve">-raportului statistic la final de an despre numărul elevilor promovaţi/admişi după 1 septembrie;  </w:t>
            </w:r>
          </w:p>
          <w:p w14:paraId="16D531BD" w14:textId="1E85CD65" w:rsidR="00F75FCF" w:rsidRPr="00F75FCF" w:rsidRDefault="00F75FCF" w:rsidP="00F75FCF">
            <w:pPr>
              <w:pStyle w:val="a4"/>
              <w:rPr>
                <w:rFonts w:ascii="Times New Roman" w:hAnsi="Times New Roman" w:cs="Times New Roman"/>
                <w:sz w:val="24"/>
                <w:szCs w:val="24"/>
                <w:lang w:val="en-US"/>
              </w:rPr>
            </w:pPr>
            <w:r w:rsidRPr="00F75FCF">
              <w:rPr>
                <w:rFonts w:ascii="Times New Roman" w:hAnsi="Times New Roman" w:cs="Times New Roman"/>
                <w:sz w:val="24"/>
                <w:szCs w:val="24"/>
                <w:lang w:val="en-US"/>
              </w:rPr>
              <w:t xml:space="preserve">-raport pentru anul de studii 2019-2020 prezentat la Consiliul profesoral, Proces </w:t>
            </w:r>
            <w:proofErr w:type="gramStart"/>
            <w:r w:rsidRPr="00F75FCF">
              <w:rPr>
                <w:rFonts w:ascii="Times New Roman" w:hAnsi="Times New Roman" w:cs="Times New Roman"/>
                <w:sz w:val="24"/>
                <w:szCs w:val="24"/>
                <w:lang w:val="en-US"/>
              </w:rPr>
              <w:t>verbal  nr</w:t>
            </w:r>
            <w:proofErr w:type="gramEnd"/>
            <w:r w:rsidRPr="00F75FCF">
              <w:rPr>
                <w:rFonts w:ascii="Times New Roman" w:hAnsi="Times New Roman" w:cs="Times New Roman"/>
                <w:sz w:val="24"/>
                <w:szCs w:val="24"/>
                <w:lang w:val="en-US"/>
              </w:rPr>
              <w:t xml:space="preserve">. 1 din 10.09.2020; </w:t>
            </w:r>
          </w:p>
          <w:p w14:paraId="1A84609E" w14:textId="604719FF" w:rsidR="007A259F" w:rsidRPr="00F75FCF" w:rsidRDefault="00F75FCF" w:rsidP="00F75FCF">
            <w:pPr>
              <w:pStyle w:val="a4"/>
              <w:rPr>
                <w:rFonts w:ascii="Times New Roman" w:hAnsi="Times New Roman" w:cs="Times New Roman"/>
                <w:sz w:val="24"/>
                <w:szCs w:val="24"/>
              </w:rPr>
            </w:pPr>
            <w:r w:rsidRPr="00F75FCF">
              <w:rPr>
                <w:rFonts w:ascii="Times New Roman" w:hAnsi="Times New Roman" w:cs="Times New Roman"/>
                <w:sz w:val="24"/>
                <w:szCs w:val="24"/>
                <w:lang w:val="en-US"/>
              </w:rPr>
              <w:t>-raportul privind realizarea Planului managerial anual al instituţiei privind activitatea metodică şi de organizare a procesului instructiv (Proces verbal nr. 1 din 10.09.2020</w:t>
            </w:r>
            <w:r w:rsidRPr="00F75FCF">
              <w:rPr>
                <w:rFonts w:ascii="Times New Roman" w:hAnsi="Times New Roman" w:cs="Times New Roman"/>
                <w:b/>
                <w:iCs/>
                <w:sz w:val="24"/>
                <w:szCs w:val="24"/>
                <w:lang w:val="fr-FR"/>
              </w:rPr>
              <w:t xml:space="preserve"> </w:t>
            </w:r>
            <w:r w:rsidRPr="00F75FCF">
              <w:rPr>
                <w:rFonts w:ascii="Times New Roman" w:hAnsi="Times New Roman" w:cs="Times New Roman"/>
                <w:sz w:val="24"/>
                <w:szCs w:val="24"/>
                <w:lang w:val="en-US"/>
              </w:rPr>
              <w:t>al Consiliului Profesoral).</w:t>
            </w:r>
          </w:p>
        </w:tc>
      </w:tr>
      <w:tr w:rsidR="007A259F" w:rsidRPr="00F75FCF" w14:paraId="31ACD1D7" w14:textId="77777777" w:rsidTr="00D3158B">
        <w:tc>
          <w:tcPr>
            <w:tcW w:w="1278" w:type="dxa"/>
          </w:tcPr>
          <w:p w14:paraId="0C54AD74" w14:textId="77777777" w:rsidR="007A259F" w:rsidRPr="00F75FCF" w:rsidRDefault="007A259F" w:rsidP="00A04360">
            <w:pPr>
              <w:pStyle w:val="a4"/>
              <w:rPr>
                <w:rFonts w:ascii="Times New Roman" w:hAnsi="Times New Roman" w:cs="Times New Roman"/>
                <w:sz w:val="24"/>
                <w:szCs w:val="24"/>
              </w:rPr>
            </w:pPr>
            <w:r w:rsidRPr="00F75FCF">
              <w:rPr>
                <w:rFonts w:ascii="Times New Roman" w:hAnsi="Times New Roman" w:cs="Times New Roman"/>
                <w:sz w:val="24"/>
                <w:szCs w:val="24"/>
              </w:rPr>
              <w:t>Constatări</w:t>
            </w:r>
          </w:p>
        </w:tc>
        <w:tc>
          <w:tcPr>
            <w:tcW w:w="9178" w:type="dxa"/>
            <w:gridSpan w:val="3"/>
          </w:tcPr>
          <w:p w14:paraId="278EF07E" w14:textId="748EB69E" w:rsidR="007A259F" w:rsidRPr="00F75FCF" w:rsidRDefault="00E97B98" w:rsidP="00A04360">
            <w:pPr>
              <w:pStyle w:val="a4"/>
              <w:rPr>
                <w:rFonts w:ascii="Times New Roman" w:hAnsi="Times New Roman" w:cs="Times New Roman"/>
                <w:sz w:val="24"/>
                <w:szCs w:val="24"/>
              </w:rPr>
            </w:pPr>
            <w:r w:rsidRPr="00E97B98">
              <w:rPr>
                <w:rFonts w:ascii="Times New Roman" w:hAnsi="Times New Roman" w:cs="Times New Roman"/>
                <w:sz w:val="24"/>
                <w:szCs w:val="24"/>
              </w:rPr>
              <w:t xml:space="preserve">Se </w:t>
            </w:r>
            <w:r w:rsidR="00F75FCF" w:rsidRPr="00F75FCF">
              <w:rPr>
                <w:rFonts w:ascii="Times New Roman" w:hAnsi="Times New Roman" w:cs="Times New Roman"/>
                <w:sz w:val="24"/>
                <w:szCs w:val="24"/>
                <w:lang w:val="en-US"/>
              </w:rPr>
              <w:t>proiectează ș</w:t>
            </w:r>
            <w:proofErr w:type="gramStart"/>
            <w:r w:rsidR="00F75FCF" w:rsidRPr="00F75FCF">
              <w:rPr>
                <w:rFonts w:ascii="Times New Roman" w:hAnsi="Times New Roman" w:cs="Times New Roman"/>
                <w:sz w:val="24"/>
                <w:szCs w:val="24"/>
                <w:lang w:val="en-US"/>
              </w:rPr>
              <w:t xml:space="preserve">i </w:t>
            </w:r>
            <w:r>
              <w:rPr>
                <w:rFonts w:ascii="Times New Roman" w:hAnsi="Times New Roman" w:cs="Times New Roman"/>
                <w:sz w:val="24"/>
                <w:szCs w:val="24"/>
                <w:lang w:val="en-US"/>
              </w:rPr>
              <w:t xml:space="preserve"> se</w:t>
            </w:r>
            <w:proofErr w:type="gramEnd"/>
            <w:r>
              <w:rPr>
                <w:rFonts w:ascii="Times New Roman" w:hAnsi="Times New Roman" w:cs="Times New Roman"/>
                <w:sz w:val="24"/>
                <w:szCs w:val="24"/>
                <w:lang w:val="en-US"/>
              </w:rPr>
              <w:t xml:space="preserve"> aplică</w:t>
            </w:r>
            <w:r w:rsidR="00F75FCF" w:rsidRPr="00F75FCF">
              <w:rPr>
                <w:rFonts w:ascii="Times New Roman" w:hAnsi="Times New Roman" w:cs="Times New Roman"/>
                <w:sz w:val="24"/>
                <w:szCs w:val="24"/>
                <w:lang w:val="en-US"/>
              </w:rPr>
              <w:t xml:space="preserve"> mecanisme de monitorizare a nivelului calității educației și </w:t>
            </w:r>
            <w:r w:rsidR="00F75FCF" w:rsidRPr="00F75FCF">
              <w:rPr>
                <w:rFonts w:ascii="Times New Roman" w:hAnsi="Times New Roman" w:cs="Times New Roman"/>
                <w:sz w:val="24"/>
                <w:szCs w:val="24"/>
                <w:lang w:val="en-US"/>
              </w:rPr>
              <w:lastRenderedPageBreak/>
              <w:t>îmbunătățirea continuă a resurselor umane și materiale în planurile strategice și operaționale ale instituției.</w:t>
            </w:r>
            <w:r w:rsidR="00F75FCF" w:rsidRPr="00F75FCF">
              <w:rPr>
                <w:rFonts w:ascii="Times New Roman" w:hAnsi="Times New Roman" w:cs="Times New Roman"/>
                <w:b/>
                <w:sz w:val="24"/>
                <w:szCs w:val="24"/>
                <w:lang w:val="en-US"/>
              </w:rPr>
              <w:t xml:space="preserve">  </w:t>
            </w:r>
          </w:p>
        </w:tc>
      </w:tr>
      <w:tr w:rsidR="007A259F" w:rsidRPr="00F75FCF" w14:paraId="0FC5798A" w14:textId="77777777" w:rsidTr="00D3158B">
        <w:tc>
          <w:tcPr>
            <w:tcW w:w="1278" w:type="dxa"/>
          </w:tcPr>
          <w:p w14:paraId="4DFAE432" w14:textId="77777777" w:rsidR="007A259F" w:rsidRPr="00F75FCF" w:rsidRDefault="007A259F" w:rsidP="00A04360">
            <w:pPr>
              <w:pStyle w:val="a4"/>
              <w:rPr>
                <w:rFonts w:ascii="Times New Roman" w:hAnsi="Times New Roman" w:cs="Times New Roman"/>
                <w:sz w:val="24"/>
                <w:szCs w:val="24"/>
              </w:rPr>
            </w:pPr>
            <w:r w:rsidRPr="00F75FCF">
              <w:rPr>
                <w:rFonts w:ascii="Times New Roman" w:hAnsi="Times New Roman" w:cs="Times New Roman"/>
                <w:sz w:val="24"/>
                <w:szCs w:val="24"/>
              </w:rPr>
              <w:lastRenderedPageBreak/>
              <w:t>Pondere și punctaj acordat</w:t>
            </w:r>
          </w:p>
        </w:tc>
        <w:tc>
          <w:tcPr>
            <w:tcW w:w="3012" w:type="dxa"/>
          </w:tcPr>
          <w:p w14:paraId="2D1129C2" w14:textId="77777777" w:rsidR="007A259F" w:rsidRPr="00F75FCF" w:rsidRDefault="007A259F" w:rsidP="00A04360">
            <w:pPr>
              <w:pStyle w:val="a4"/>
              <w:rPr>
                <w:rFonts w:ascii="Times New Roman" w:hAnsi="Times New Roman" w:cs="Times New Roman"/>
                <w:sz w:val="24"/>
                <w:szCs w:val="24"/>
              </w:rPr>
            </w:pPr>
            <w:r w:rsidRPr="00F75FCF">
              <w:rPr>
                <w:rFonts w:ascii="Times New Roman" w:hAnsi="Times New Roman" w:cs="Times New Roman"/>
                <w:sz w:val="24"/>
                <w:szCs w:val="24"/>
              </w:rPr>
              <w:t>Pondere 2</w:t>
            </w:r>
          </w:p>
        </w:tc>
        <w:tc>
          <w:tcPr>
            <w:tcW w:w="2825" w:type="dxa"/>
          </w:tcPr>
          <w:p w14:paraId="067BB7EB" w14:textId="33734161" w:rsidR="007A259F" w:rsidRPr="00F75FCF" w:rsidRDefault="007A259F" w:rsidP="00A04360">
            <w:pPr>
              <w:pStyle w:val="a4"/>
              <w:rPr>
                <w:rFonts w:ascii="Times New Roman" w:hAnsi="Times New Roman" w:cs="Times New Roman"/>
                <w:sz w:val="24"/>
                <w:szCs w:val="24"/>
              </w:rPr>
            </w:pPr>
            <w:r w:rsidRPr="00F75FCF">
              <w:rPr>
                <w:rFonts w:ascii="Times New Roman" w:hAnsi="Times New Roman" w:cs="Times New Roman"/>
                <w:sz w:val="24"/>
                <w:szCs w:val="24"/>
              </w:rPr>
              <w:t>Autoevaluare conform criteriilor</w:t>
            </w:r>
            <w:r w:rsidR="00F75FCF" w:rsidRPr="00F75FCF">
              <w:rPr>
                <w:rFonts w:ascii="Times New Roman" w:hAnsi="Times New Roman" w:cs="Times New Roman"/>
                <w:sz w:val="24"/>
                <w:szCs w:val="24"/>
              </w:rPr>
              <w:t xml:space="preserve"> </w:t>
            </w:r>
            <w:r w:rsidR="000B6CD0">
              <w:rPr>
                <w:rFonts w:ascii="Times New Roman" w:hAnsi="Times New Roman" w:cs="Times New Roman"/>
                <w:sz w:val="24"/>
                <w:szCs w:val="24"/>
              </w:rPr>
              <w:t>0</w:t>
            </w:r>
            <w:r w:rsidR="00F75FCF" w:rsidRPr="00F75FCF">
              <w:rPr>
                <w:rFonts w:ascii="Times New Roman" w:hAnsi="Times New Roman" w:cs="Times New Roman"/>
                <w:sz w:val="24"/>
                <w:szCs w:val="24"/>
              </w:rPr>
              <w:t>,75</w:t>
            </w:r>
          </w:p>
        </w:tc>
        <w:tc>
          <w:tcPr>
            <w:tcW w:w="3341" w:type="dxa"/>
          </w:tcPr>
          <w:p w14:paraId="534B6DF0" w14:textId="679FF67C" w:rsidR="007A259F" w:rsidRPr="00F75FCF" w:rsidRDefault="007A259F" w:rsidP="00A04360">
            <w:pPr>
              <w:pStyle w:val="a4"/>
              <w:rPr>
                <w:rFonts w:ascii="Times New Roman" w:hAnsi="Times New Roman" w:cs="Times New Roman"/>
                <w:sz w:val="24"/>
                <w:szCs w:val="24"/>
              </w:rPr>
            </w:pPr>
            <w:r w:rsidRPr="00F75FCF">
              <w:rPr>
                <w:rFonts w:ascii="Times New Roman" w:hAnsi="Times New Roman" w:cs="Times New Roman"/>
                <w:sz w:val="24"/>
                <w:szCs w:val="24"/>
              </w:rPr>
              <w:t>Punctaj acordat</w:t>
            </w:r>
            <w:r w:rsidR="00F75FCF" w:rsidRPr="00F75FCF">
              <w:rPr>
                <w:rFonts w:ascii="Times New Roman" w:hAnsi="Times New Roman" w:cs="Times New Roman"/>
                <w:sz w:val="24"/>
                <w:szCs w:val="24"/>
              </w:rPr>
              <w:t xml:space="preserve"> 1,5</w:t>
            </w:r>
          </w:p>
        </w:tc>
      </w:tr>
    </w:tbl>
    <w:p w14:paraId="25D46572" w14:textId="77777777" w:rsidR="00EF6CEA" w:rsidRDefault="007700B3" w:rsidP="007700B3">
      <w:pPr>
        <w:pStyle w:val="a4"/>
        <w:rPr>
          <w:rFonts w:ascii="Times New Roman" w:hAnsi="Times New Roman" w:cs="Times New Roman"/>
          <w:sz w:val="28"/>
          <w:szCs w:val="28"/>
        </w:rPr>
      </w:pPr>
      <w:r w:rsidRPr="00EF6CEA">
        <w:rPr>
          <w:rFonts w:ascii="Times New Roman" w:hAnsi="Times New Roman" w:cs="Times New Roman"/>
          <w:sz w:val="28"/>
          <w:szCs w:val="28"/>
        </w:rPr>
        <w:t xml:space="preserve"> </w:t>
      </w:r>
    </w:p>
    <w:p w14:paraId="604496BC" w14:textId="77777777" w:rsidR="007A259F" w:rsidRPr="00FE2639" w:rsidRDefault="00BA598F" w:rsidP="007700B3">
      <w:pPr>
        <w:pStyle w:val="a4"/>
        <w:rPr>
          <w:rFonts w:ascii="Times New Roman" w:hAnsi="Times New Roman" w:cs="Times New Roman"/>
          <w:sz w:val="24"/>
          <w:szCs w:val="24"/>
        </w:rPr>
      </w:pPr>
      <w:proofErr w:type="gramStart"/>
      <w:r w:rsidRPr="00D3158B">
        <w:rPr>
          <w:rFonts w:ascii="Times New Roman" w:hAnsi="Times New Roman" w:cs="Times New Roman"/>
          <w:b/>
          <w:bCs/>
          <w:sz w:val="24"/>
          <w:szCs w:val="20"/>
        </w:rPr>
        <w:t xml:space="preserve">Indicator </w:t>
      </w:r>
      <w:r w:rsidR="007700B3" w:rsidRPr="00D3158B">
        <w:rPr>
          <w:rFonts w:ascii="Times New Roman" w:hAnsi="Times New Roman" w:cs="Times New Roman"/>
          <w:b/>
          <w:bCs/>
          <w:sz w:val="24"/>
          <w:szCs w:val="24"/>
        </w:rPr>
        <w:t>4.1.2</w:t>
      </w:r>
      <w:r w:rsidR="007700B3" w:rsidRPr="00FE2639">
        <w:rPr>
          <w:rFonts w:ascii="Times New Roman" w:hAnsi="Times New Roman" w:cs="Times New Roman"/>
          <w:sz w:val="24"/>
          <w:szCs w:val="24"/>
        </w:rPr>
        <w:t>.</w:t>
      </w:r>
      <w:proofErr w:type="gramEnd"/>
      <w:r w:rsidR="007700B3" w:rsidRPr="00FE2639">
        <w:rPr>
          <w:rFonts w:ascii="Times New Roman" w:hAnsi="Times New Roman" w:cs="Times New Roman"/>
          <w:sz w:val="24"/>
          <w:szCs w:val="24"/>
        </w:rPr>
        <w:t xml:space="preserve"> Realizarea efectivă a programelor și activităților preconizate în planurile strategice și operaționale</w:t>
      </w:r>
      <w:r w:rsidR="003C44D6" w:rsidRPr="00FE2639">
        <w:rPr>
          <w:rFonts w:ascii="Times New Roman" w:hAnsi="Times New Roman" w:cs="Times New Roman"/>
          <w:sz w:val="24"/>
          <w:szCs w:val="24"/>
        </w:rPr>
        <w:t xml:space="preserve"> ale instituției</w:t>
      </w:r>
      <w:proofErr w:type="gramStart"/>
      <w:r w:rsidR="003C44D6" w:rsidRPr="00FE2639">
        <w:rPr>
          <w:rFonts w:ascii="Times New Roman" w:hAnsi="Times New Roman" w:cs="Times New Roman"/>
          <w:sz w:val="24"/>
          <w:szCs w:val="24"/>
        </w:rPr>
        <w:t>,inclusiv</w:t>
      </w:r>
      <w:proofErr w:type="gramEnd"/>
      <w:r w:rsidR="003C44D6" w:rsidRPr="00FE2639">
        <w:rPr>
          <w:rFonts w:ascii="Times New Roman" w:hAnsi="Times New Roman" w:cs="Times New Roman"/>
          <w:sz w:val="24"/>
          <w:szCs w:val="24"/>
        </w:rPr>
        <w:t xml:space="preserve"> ale structurilor associative ale părinților și elevilor</w:t>
      </w:r>
    </w:p>
    <w:tbl>
      <w:tblPr>
        <w:tblStyle w:val="a3"/>
        <w:tblW w:w="10456" w:type="dxa"/>
        <w:tblLook w:val="04A0" w:firstRow="1" w:lastRow="0" w:firstColumn="1" w:lastColumn="0" w:noHBand="0" w:noVBand="1"/>
      </w:tblPr>
      <w:tblGrid>
        <w:gridCol w:w="1278"/>
        <w:gridCol w:w="3012"/>
        <w:gridCol w:w="2825"/>
        <w:gridCol w:w="3341"/>
      </w:tblGrid>
      <w:tr w:rsidR="007A259F" w:rsidRPr="00FE2639" w14:paraId="536E5B1E" w14:textId="77777777" w:rsidTr="00D3158B">
        <w:tc>
          <w:tcPr>
            <w:tcW w:w="1278" w:type="dxa"/>
          </w:tcPr>
          <w:p w14:paraId="42579FB6" w14:textId="77777777" w:rsidR="007A259F" w:rsidRPr="00FE2639" w:rsidRDefault="007A259F" w:rsidP="00A04360">
            <w:pPr>
              <w:pStyle w:val="a4"/>
              <w:rPr>
                <w:rFonts w:ascii="Times New Roman" w:hAnsi="Times New Roman" w:cs="Times New Roman"/>
                <w:sz w:val="24"/>
                <w:szCs w:val="20"/>
              </w:rPr>
            </w:pPr>
            <w:r w:rsidRPr="00FE2639">
              <w:rPr>
                <w:rFonts w:ascii="Times New Roman" w:hAnsi="Times New Roman" w:cs="Times New Roman"/>
                <w:sz w:val="24"/>
                <w:szCs w:val="20"/>
              </w:rPr>
              <w:t>Dovezi</w:t>
            </w:r>
          </w:p>
        </w:tc>
        <w:tc>
          <w:tcPr>
            <w:tcW w:w="9178" w:type="dxa"/>
            <w:gridSpan w:val="3"/>
          </w:tcPr>
          <w:p w14:paraId="50D9B9B4" w14:textId="3344E6DB" w:rsidR="003178FD" w:rsidRPr="003178FD" w:rsidRDefault="00FE2639" w:rsidP="00FE2639">
            <w:pPr>
              <w:pStyle w:val="a4"/>
              <w:rPr>
                <w:rFonts w:ascii="Times New Roman" w:hAnsi="Times New Roman" w:cs="Times New Roman"/>
                <w:sz w:val="24"/>
                <w:szCs w:val="20"/>
                <w:lang w:val="en-US"/>
              </w:rPr>
            </w:pPr>
            <w:r w:rsidRPr="00FE2639">
              <w:rPr>
                <w:rFonts w:ascii="Times New Roman" w:hAnsi="Times New Roman" w:cs="Times New Roman"/>
                <w:sz w:val="24"/>
                <w:szCs w:val="20"/>
                <w:lang w:val="en-US"/>
              </w:rPr>
              <w:t>-</w:t>
            </w:r>
            <w:r w:rsidR="00E97B98">
              <w:rPr>
                <w:rFonts w:ascii="Times New Roman" w:hAnsi="Times New Roman" w:cs="Times New Roman"/>
                <w:sz w:val="24"/>
                <w:szCs w:val="20"/>
                <w:lang w:val="en-US"/>
              </w:rPr>
              <w:t>Planul de activitate anual pentru anul de studii 2020-2021</w:t>
            </w:r>
            <w:r w:rsidR="003178FD" w:rsidRPr="003178FD">
              <w:rPr>
                <w:rFonts w:ascii="Times New Roman" w:hAnsi="Times New Roman" w:cs="Times New Roman"/>
                <w:sz w:val="24"/>
                <w:szCs w:val="20"/>
                <w:lang w:val="en-US"/>
              </w:rPr>
              <w:t>, aprobat la ședința consiliului profes</w:t>
            </w:r>
            <w:r w:rsidR="00E97B98">
              <w:rPr>
                <w:rFonts w:ascii="Times New Roman" w:hAnsi="Times New Roman" w:cs="Times New Roman"/>
                <w:sz w:val="24"/>
                <w:szCs w:val="20"/>
                <w:lang w:val="en-US"/>
              </w:rPr>
              <w:t>oral, proces verbal nr. 1 din 10.09.2020</w:t>
            </w:r>
            <w:r w:rsidR="003178FD" w:rsidRPr="003178FD">
              <w:rPr>
                <w:rFonts w:ascii="Times New Roman" w:hAnsi="Times New Roman" w:cs="Times New Roman"/>
                <w:sz w:val="24"/>
                <w:szCs w:val="20"/>
                <w:lang w:val="en-US"/>
              </w:rPr>
              <w:t xml:space="preserve">;  </w:t>
            </w:r>
          </w:p>
          <w:p w14:paraId="20BA18DE" w14:textId="0550D6D1" w:rsidR="003178FD" w:rsidRPr="003178FD" w:rsidRDefault="00FE2639" w:rsidP="00FE2639">
            <w:pPr>
              <w:pStyle w:val="a4"/>
              <w:rPr>
                <w:rFonts w:ascii="Times New Roman" w:hAnsi="Times New Roman" w:cs="Times New Roman"/>
                <w:sz w:val="24"/>
                <w:szCs w:val="20"/>
                <w:lang w:val="en-US"/>
              </w:rPr>
            </w:pPr>
            <w:r w:rsidRPr="00FE2639">
              <w:rPr>
                <w:rFonts w:ascii="Times New Roman" w:hAnsi="Times New Roman" w:cs="Times New Roman"/>
                <w:sz w:val="24"/>
                <w:szCs w:val="20"/>
                <w:lang w:val="en-US"/>
              </w:rPr>
              <w:t>-</w:t>
            </w:r>
            <w:r w:rsidR="003178FD" w:rsidRPr="003178FD">
              <w:rPr>
                <w:rFonts w:ascii="Times New Roman" w:hAnsi="Times New Roman" w:cs="Times New Roman"/>
                <w:sz w:val="24"/>
                <w:szCs w:val="20"/>
                <w:lang w:val="en-US"/>
              </w:rPr>
              <w:t xml:space="preserve">Activități de realizare a ofertei școlii pentru disciplinele școlare și opționale: </w:t>
            </w:r>
          </w:p>
          <w:p w14:paraId="4C6E49BA" w14:textId="0D887BE2" w:rsidR="003178FD" w:rsidRPr="003178FD" w:rsidRDefault="00FE2639" w:rsidP="00FE2639">
            <w:pPr>
              <w:pStyle w:val="a4"/>
              <w:rPr>
                <w:rFonts w:ascii="Times New Roman" w:hAnsi="Times New Roman" w:cs="Times New Roman"/>
                <w:sz w:val="24"/>
                <w:szCs w:val="20"/>
                <w:lang w:val="en-US"/>
              </w:rPr>
            </w:pPr>
            <w:r w:rsidRPr="00FE2639">
              <w:rPr>
                <w:rFonts w:ascii="Times New Roman" w:hAnsi="Times New Roman" w:cs="Times New Roman"/>
                <w:sz w:val="24"/>
                <w:szCs w:val="20"/>
                <w:lang w:val="en-US"/>
              </w:rPr>
              <w:t>-</w:t>
            </w:r>
            <w:r w:rsidR="003178FD" w:rsidRPr="003178FD">
              <w:rPr>
                <w:rFonts w:ascii="Times New Roman" w:hAnsi="Times New Roman" w:cs="Times New Roman"/>
                <w:sz w:val="24"/>
                <w:szCs w:val="20"/>
                <w:lang w:val="en-US"/>
              </w:rPr>
              <w:t xml:space="preserve">Activități organizate pentru elevii care participă la olimpiade, concursuri pe discipline de învățământ, examenele naționale; </w:t>
            </w:r>
          </w:p>
          <w:p w14:paraId="3396F85A" w14:textId="77777777" w:rsidR="007A259F" w:rsidRDefault="00FE2639" w:rsidP="003178FD">
            <w:pPr>
              <w:pStyle w:val="a4"/>
              <w:rPr>
                <w:rFonts w:ascii="Times New Roman" w:hAnsi="Times New Roman" w:cs="Times New Roman"/>
                <w:sz w:val="24"/>
                <w:szCs w:val="20"/>
                <w:lang w:val="en-US"/>
              </w:rPr>
            </w:pPr>
            <w:r w:rsidRPr="00FE2639">
              <w:rPr>
                <w:rFonts w:ascii="Times New Roman" w:hAnsi="Times New Roman" w:cs="Times New Roman"/>
                <w:sz w:val="24"/>
                <w:szCs w:val="20"/>
                <w:lang w:val="en-US"/>
              </w:rPr>
              <w:t>-</w:t>
            </w:r>
            <w:r w:rsidR="003178FD" w:rsidRPr="00FE2639">
              <w:rPr>
                <w:rFonts w:ascii="Times New Roman" w:hAnsi="Times New Roman" w:cs="Times New Roman"/>
                <w:sz w:val="24"/>
                <w:szCs w:val="20"/>
                <w:lang w:val="en-US"/>
              </w:rPr>
              <w:t>Activităţi extracurriculare, de cultură organizațională (excursii, vizite, mese rotunde de comunicare nonformală).</w:t>
            </w:r>
          </w:p>
          <w:p w14:paraId="30401EE8" w14:textId="77777777" w:rsidR="006B2C19" w:rsidRDefault="006B2C19" w:rsidP="003178FD">
            <w:pPr>
              <w:pStyle w:val="a4"/>
              <w:rPr>
                <w:rFonts w:ascii="Times New Roman" w:hAnsi="Times New Roman" w:cs="Times New Roman"/>
                <w:sz w:val="24"/>
                <w:szCs w:val="20"/>
                <w:lang w:val="en-US"/>
              </w:rPr>
            </w:pPr>
            <w:r>
              <w:rPr>
                <w:rFonts w:ascii="Times New Roman" w:hAnsi="Times New Roman" w:cs="Times New Roman"/>
                <w:sz w:val="24"/>
                <w:szCs w:val="20"/>
                <w:lang w:val="en-US"/>
              </w:rPr>
              <w:t>Note informative la CP,CA</w:t>
            </w:r>
          </w:p>
          <w:p w14:paraId="3696D4CC" w14:textId="0A33FC4D" w:rsidR="006B2C19" w:rsidRPr="006B2C19" w:rsidRDefault="00E97B98" w:rsidP="003178FD">
            <w:pPr>
              <w:pStyle w:val="a4"/>
              <w:rPr>
                <w:rFonts w:ascii="Times New Roman" w:hAnsi="Times New Roman" w:cs="Times New Roman"/>
                <w:sz w:val="24"/>
                <w:szCs w:val="20"/>
              </w:rPr>
            </w:pPr>
            <w:r>
              <w:rPr>
                <w:rFonts w:ascii="Times New Roman" w:hAnsi="Times New Roman" w:cs="Times New Roman"/>
                <w:sz w:val="24"/>
                <w:szCs w:val="20"/>
              </w:rPr>
              <w:t xml:space="preserve">Rapoartele diriginților referitor </w:t>
            </w:r>
            <w:r w:rsidR="006B2C19">
              <w:rPr>
                <w:rFonts w:ascii="Times New Roman" w:hAnsi="Times New Roman" w:cs="Times New Roman"/>
                <w:sz w:val="24"/>
                <w:szCs w:val="20"/>
              </w:rPr>
              <w:t>la rezultatele școlare</w:t>
            </w:r>
          </w:p>
        </w:tc>
      </w:tr>
      <w:tr w:rsidR="007A259F" w:rsidRPr="00FE2639" w14:paraId="53352AFA" w14:textId="77777777" w:rsidTr="00D3158B">
        <w:tc>
          <w:tcPr>
            <w:tcW w:w="1278" w:type="dxa"/>
          </w:tcPr>
          <w:p w14:paraId="4BAA72E7" w14:textId="77777777" w:rsidR="007A259F" w:rsidRPr="00FE2639" w:rsidRDefault="007A259F" w:rsidP="00A04360">
            <w:pPr>
              <w:pStyle w:val="a4"/>
              <w:rPr>
                <w:rFonts w:ascii="Times New Roman" w:hAnsi="Times New Roman" w:cs="Times New Roman"/>
                <w:sz w:val="24"/>
                <w:szCs w:val="20"/>
              </w:rPr>
            </w:pPr>
            <w:r w:rsidRPr="00FE2639">
              <w:rPr>
                <w:rFonts w:ascii="Times New Roman" w:hAnsi="Times New Roman" w:cs="Times New Roman"/>
                <w:sz w:val="24"/>
                <w:szCs w:val="20"/>
              </w:rPr>
              <w:t>Constatări</w:t>
            </w:r>
          </w:p>
        </w:tc>
        <w:tc>
          <w:tcPr>
            <w:tcW w:w="9178" w:type="dxa"/>
            <w:gridSpan w:val="3"/>
          </w:tcPr>
          <w:p w14:paraId="6506DC0F" w14:textId="58EDEA46" w:rsidR="007A259F" w:rsidRPr="00FE2639" w:rsidRDefault="00E97B98" w:rsidP="00A04360">
            <w:pPr>
              <w:pStyle w:val="a4"/>
              <w:rPr>
                <w:rFonts w:ascii="Times New Roman" w:hAnsi="Times New Roman" w:cs="Times New Roman"/>
                <w:sz w:val="24"/>
                <w:szCs w:val="20"/>
              </w:rPr>
            </w:pPr>
            <w:r w:rsidRPr="00E97B98">
              <w:rPr>
                <w:rFonts w:ascii="Times New Roman" w:hAnsi="Times New Roman" w:cs="Times New Roman"/>
                <w:sz w:val="24"/>
                <w:szCs w:val="20"/>
              </w:rPr>
              <w:t>E</w:t>
            </w:r>
            <w:r w:rsidR="003178FD" w:rsidRPr="00FE2639">
              <w:rPr>
                <w:rFonts w:ascii="Times New Roman" w:hAnsi="Times New Roman" w:cs="Times New Roman"/>
                <w:sz w:val="24"/>
                <w:szCs w:val="20"/>
                <w:lang w:val="en-US"/>
              </w:rPr>
              <w:t xml:space="preserve">fectiv </w:t>
            </w:r>
            <w:r>
              <w:rPr>
                <w:rFonts w:ascii="Times New Roman" w:hAnsi="Times New Roman" w:cs="Times New Roman"/>
                <w:sz w:val="24"/>
                <w:szCs w:val="20"/>
                <w:lang w:val="en-US"/>
              </w:rPr>
              <w:t xml:space="preserve">se realizează </w:t>
            </w:r>
            <w:r w:rsidR="003178FD" w:rsidRPr="00FE2639">
              <w:rPr>
                <w:rFonts w:ascii="Times New Roman" w:hAnsi="Times New Roman" w:cs="Times New Roman"/>
                <w:sz w:val="24"/>
                <w:szCs w:val="20"/>
                <w:lang w:val="en-US"/>
              </w:rPr>
              <w:t>activitățile din planurile strategice și operaționale, inclusiv ale structurilor asociative ale părinților și elevilor</w:t>
            </w:r>
          </w:p>
        </w:tc>
      </w:tr>
      <w:tr w:rsidR="007A259F" w:rsidRPr="00FE2639" w14:paraId="788DA873" w14:textId="77777777" w:rsidTr="00D3158B">
        <w:tc>
          <w:tcPr>
            <w:tcW w:w="1278" w:type="dxa"/>
          </w:tcPr>
          <w:p w14:paraId="39BE9881" w14:textId="77777777" w:rsidR="007A259F" w:rsidRPr="00FE2639" w:rsidRDefault="007A259F" w:rsidP="00A04360">
            <w:pPr>
              <w:pStyle w:val="a4"/>
              <w:rPr>
                <w:rFonts w:ascii="Times New Roman" w:hAnsi="Times New Roman" w:cs="Times New Roman"/>
                <w:sz w:val="24"/>
                <w:szCs w:val="20"/>
              </w:rPr>
            </w:pPr>
            <w:r w:rsidRPr="00FE2639">
              <w:rPr>
                <w:rFonts w:ascii="Times New Roman" w:hAnsi="Times New Roman" w:cs="Times New Roman"/>
                <w:sz w:val="24"/>
                <w:szCs w:val="20"/>
              </w:rPr>
              <w:t>Pondere și punctaj acordat</w:t>
            </w:r>
          </w:p>
        </w:tc>
        <w:tc>
          <w:tcPr>
            <w:tcW w:w="3012" w:type="dxa"/>
          </w:tcPr>
          <w:p w14:paraId="5FED64FA" w14:textId="77777777" w:rsidR="007A259F" w:rsidRPr="00FE2639" w:rsidRDefault="007A259F" w:rsidP="00A04360">
            <w:pPr>
              <w:pStyle w:val="a4"/>
              <w:rPr>
                <w:rFonts w:ascii="Times New Roman" w:hAnsi="Times New Roman" w:cs="Times New Roman"/>
                <w:sz w:val="24"/>
                <w:szCs w:val="20"/>
              </w:rPr>
            </w:pPr>
            <w:r w:rsidRPr="00FE2639">
              <w:rPr>
                <w:rFonts w:ascii="Times New Roman" w:hAnsi="Times New Roman" w:cs="Times New Roman"/>
                <w:sz w:val="24"/>
                <w:szCs w:val="20"/>
              </w:rPr>
              <w:t>Pondere 2</w:t>
            </w:r>
          </w:p>
        </w:tc>
        <w:tc>
          <w:tcPr>
            <w:tcW w:w="2825" w:type="dxa"/>
          </w:tcPr>
          <w:p w14:paraId="3147BC0A" w14:textId="3CC82255" w:rsidR="007A259F" w:rsidRPr="00FE2639" w:rsidRDefault="007A259F" w:rsidP="00A04360">
            <w:pPr>
              <w:pStyle w:val="a4"/>
              <w:rPr>
                <w:rFonts w:ascii="Times New Roman" w:hAnsi="Times New Roman" w:cs="Times New Roman"/>
                <w:sz w:val="24"/>
                <w:szCs w:val="20"/>
              </w:rPr>
            </w:pPr>
            <w:r w:rsidRPr="00FE2639">
              <w:rPr>
                <w:rFonts w:ascii="Times New Roman" w:hAnsi="Times New Roman" w:cs="Times New Roman"/>
                <w:sz w:val="24"/>
                <w:szCs w:val="20"/>
              </w:rPr>
              <w:t>Autoevaluare conform criteriilor</w:t>
            </w:r>
            <w:r w:rsidR="00FE2639">
              <w:rPr>
                <w:rFonts w:ascii="Times New Roman" w:hAnsi="Times New Roman" w:cs="Times New Roman"/>
                <w:sz w:val="24"/>
                <w:szCs w:val="20"/>
              </w:rPr>
              <w:t xml:space="preserve"> </w:t>
            </w:r>
            <w:r w:rsidR="000375E7">
              <w:rPr>
                <w:rFonts w:ascii="Times New Roman" w:hAnsi="Times New Roman" w:cs="Times New Roman"/>
                <w:sz w:val="24"/>
                <w:szCs w:val="20"/>
              </w:rPr>
              <w:t>0,75</w:t>
            </w:r>
          </w:p>
        </w:tc>
        <w:tc>
          <w:tcPr>
            <w:tcW w:w="3341" w:type="dxa"/>
          </w:tcPr>
          <w:p w14:paraId="280590B8" w14:textId="65A084BC" w:rsidR="007A259F" w:rsidRPr="00FE2639" w:rsidRDefault="007A259F" w:rsidP="00A04360">
            <w:pPr>
              <w:pStyle w:val="a4"/>
              <w:rPr>
                <w:rFonts w:ascii="Times New Roman" w:hAnsi="Times New Roman" w:cs="Times New Roman"/>
                <w:sz w:val="24"/>
                <w:szCs w:val="20"/>
              </w:rPr>
            </w:pPr>
            <w:r w:rsidRPr="00FE2639">
              <w:rPr>
                <w:rFonts w:ascii="Times New Roman" w:hAnsi="Times New Roman" w:cs="Times New Roman"/>
                <w:sz w:val="24"/>
                <w:szCs w:val="20"/>
              </w:rPr>
              <w:t>Punctaj acordat</w:t>
            </w:r>
            <w:r w:rsidR="000375E7">
              <w:rPr>
                <w:rFonts w:ascii="Times New Roman" w:hAnsi="Times New Roman" w:cs="Times New Roman"/>
                <w:sz w:val="24"/>
                <w:szCs w:val="20"/>
              </w:rPr>
              <w:t xml:space="preserve"> 1,5</w:t>
            </w:r>
          </w:p>
        </w:tc>
      </w:tr>
    </w:tbl>
    <w:p w14:paraId="6D843A29" w14:textId="77777777" w:rsidR="007700B3" w:rsidRPr="00EF6CEA" w:rsidRDefault="007700B3" w:rsidP="007700B3">
      <w:pPr>
        <w:pStyle w:val="a4"/>
        <w:rPr>
          <w:rFonts w:ascii="Times New Roman" w:hAnsi="Times New Roman" w:cs="Times New Roman"/>
          <w:sz w:val="28"/>
          <w:szCs w:val="28"/>
        </w:rPr>
      </w:pPr>
      <w:r w:rsidRPr="00EF6CEA">
        <w:rPr>
          <w:rFonts w:ascii="Times New Roman" w:hAnsi="Times New Roman" w:cs="Times New Roman"/>
          <w:sz w:val="28"/>
          <w:szCs w:val="28"/>
        </w:rPr>
        <w:t xml:space="preserve"> </w:t>
      </w:r>
    </w:p>
    <w:p w14:paraId="04B836CD" w14:textId="77777777" w:rsidR="007700B3" w:rsidRPr="00FE2639" w:rsidRDefault="00BA598F" w:rsidP="007700B3">
      <w:pPr>
        <w:pStyle w:val="a4"/>
        <w:rPr>
          <w:rFonts w:ascii="Times New Roman" w:hAnsi="Times New Roman" w:cs="Times New Roman"/>
          <w:sz w:val="24"/>
          <w:szCs w:val="24"/>
        </w:rPr>
      </w:pPr>
      <w:proofErr w:type="gramStart"/>
      <w:r w:rsidRPr="00D3158B">
        <w:rPr>
          <w:rFonts w:ascii="Times New Roman" w:hAnsi="Times New Roman" w:cs="Times New Roman"/>
          <w:b/>
          <w:bCs/>
          <w:sz w:val="24"/>
          <w:szCs w:val="24"/>
        </w:rPr>
        <w:t xml:space="preserve">Indicator </w:t>
      </w:r>
      <w:r w:rsidR="007700B3" w:rsidRPr="00D3158B">
        <w:rPr>
          <w:rFonts w:ascii="Times New Roman" w:hAnsi="Times New Roman" w:cs="Times New Roman"/>
          <w:b/>
          <w:bCs/>
          <w:sz w:val="24"/>
          <w:szCs w:val="24"/>
        </w:rPr>
        <w:t>4.1.3</w:t>
      </w:r>
      <w:r w:rsidR="007700B3" w:rsidRPr="00FE2639">
        <w:rPr>
          <w:rFonts w:ascii="Times New Roman" w:hAnsi="Times New Roman" w:cs="Times New Roman"/>
          <w:sz w:val="24"/>
          <w:szCs w:val="24"/>
        </w:rPr>
        <w:t>.</w:t>
      </w:r>
      <w:proofErr w:type="gramEnd"/>
      <w:r w:rsidR="007700B3" w:rsidRPr="00FE2639">
        <w:rPr>
          <w:rFonts w:ascii="Times New Roman" w:hAnsi="Times New Roman" w:cs="Times New Roman"/>
          <w:sz w:val="24"/>
          <w:szCs w:val="24"/>
        </w:rPr>
        <w:t xml:space="preserve"> </w:t>
      </w:r>
      <w:r w:rsidR="00E52D8C" w:rsidRPr="00FE2639">
        <w:rPr>
          <w:rFonts w:ascii="Times New Roman" w:hAnsi="Times New Roman" w:cs="Times New Roman"/>
          <w:sz w:val="24"/>
          <w:szCs w:val="24"/>
        </w:rPr>
        <w:t>Asigurarea în a</w:t>
      </w:r>
      <w:r w:rsidR="007700B3" w:rsidRPr="00FE2639">
        <w:rPr>
          <w:rFonts w:ascii="Times New Roman" w:hAnsi="Times New Roman" w:cs="Times New Roman"/>
          <w:sz w:val="24"/>
          <w:szCs w:val="24"/>
        </w:rPr>
        <w:t>ctivitatea Comisiilor și Consili</w:t>
      </w:r>
      <w:r w:rsidR="00E52D8C" w:rsidRPr="00FE2639">
        <w:rPr>
          <w:rFonts w:ascii="Times New Roman" w:hAnsi="Times New Roman" w:cs="Times New Roman"/>
          <w:sz w:val="24"/>
          <w:szCs w:val="24"/>
        </w:rPr>
        <w:t xml:space="preserve">ilor din Instituție a </w:t>
      </w:r>
      <w:r w:rsidR="007700B3" w:rsidRPr="00FE2639">
        <w:rPr>
          <w:rFonts w:ascii="Times New Roman" w:hAnsi="Times New Roman" w:cs="Times New Roman"/>
          <w:sz w:val="24"/>
          <w:szCs w:val="24"/>
        </w:rPr>
        <w:t xml:space="preserve">modului transparent, democratic și echitabil </w:t>
      </w:r>
      <w:r w:rsidR="00E52D8C" w:rsidRPr="00FE2639">
        <w:rPr>
          <w:rFonts w:ascii="Times New Roman" w:hAnsi="Times New Roman" w:cs="Times New Roman"/>
          <w:sz w:val="24"/>
          <w:szCs w:val="24"/>
        </w:rPr>
        <w:t xml:space="preserve">al deciziilor </w:t>
      </w:r>
      <w:r w:rsidR="007700B3" w:rsidRPr="00FE2639">
        <w:rPr>
          <w:rFonts w:ascii="Times New Roman" w:hAnsi="Times New Roman" w:cs="Times New Roman"/>
          <w:sz w:val="24"/>
          <w:szCs w:val="24"/>
        </w:rPr>
        <w:t xml:space="preserve">cu privire </w:t>
      </w:r>
      <w:r w:rsidR="00E52D8C" w:rsidRPr="00FE2639">
        <w:rPr>
          <w:rFonts w:ascii="Times New Roman" w:hAnsi="Times New Roman" w:cs="Times New Roman"/>
          <w:sz w:val="24"/>
          <w:szCs w:val="24"/>
        </w:rPr>
        <w:t>la politicile instituționale</w:t>
      </w:r>
      <w:proofErr w:type="gramStart"/>
      <w:r w:rsidR="00E52D8C" w:rsidRPr="00FE2639">
        <w:rPr>
          <w:rFonts w:ascii="Times New Roman" w:hAnsi="Times New Roman" w:cs="Times New Roman"/>
          <w:sz w:val="24"/>
          <w:szCs w:val="24"/>
        </w:rPr>
        <w:t>,cu</w:t>
      </w:r>
      <w:proofErr w:type="gramEnd"/>
      <w:r w:rsidR="00E52D8C" w:rsidRPr="00FE2639">
        <w:rPr>
          <w:rFonts w:ascii="Times New Roman" w:hAnsi="Times New Roman" w:cs="Times New Roman"/>
          <w:sz w:val="24"/>
          <w:szCs w:val="24"/>
        </w:rPr>
        <w:t xml:space="preserve"> aplicarea mecanismelor de monitorizare a eficienței educaționale,și promovarea unui model efficient de comunicare internă ți externă cu privire la calitatea serviciilor prestate</w:t>
      </w:r>
    </w:p>
    <w:tbl>
      <w:tblPr>
        <w:tblStyle w:val="a3"/>
        <w:tblW w:w="10456" w:type="dxa"/>
        <w:tblLook w:val="04A0" w:firstRow="1" w:lastRow="0" w:firstColumn="1" w:lastColumn="0" w:noHBand="0" w:noVBand="1"/>
      </w:tblPr>
      <w:tblGrid>
        <w:gridCol w:w="1278"/>
        <w:gridCol w:w="3012"/>
        <w:gridCol w:w="2825"/>
        <w:gridCol w:w="3341"/>
      </w:tblGrid>
      <w:tr w:rsidR="007A259F" w:rsidRPr="00FE2639" w14:paraId="4F82002B" w14:textId="77777777" w:rsidTr="00D3158B">
        <w:tc>
          <w:tcPr>
            <w:tcW w:w="1278" w:type="dxa"/>
          </w:tcPr>
          <w:p w14:paraId="2A1B0C59" w14:textId="77777777" w:rsidR="007A259F" w:rsidRPr="00FE2639" w:rsidRDefault="007A259F" w:rsidP="00A04360">
            <w:pPr>
              <w:pStyle w:val="a4"/>
              <w:rPr>
                <w:rFonts w:ascii="Times New Roman" w:hAnsi="Times New Roman" w:cs="Times New Roman"/>
                <w:sz w:val="24"/>
                <w:szCs w:val="24"/>
              </w:rPr>
            </w:pPr>
            <w:r w:rsidRPr="00FE2639">
              <w:rPr>
                <w:rFonts w:ascii="Times New Roman" w:hAnsi="Times New Roman" w:cs="Times New Roman"/>
                <w:sz w:val="24"/>
                <w:szCs w:val="24"/>
              </w:rPr>
              <w:t>Dovezi</w:t>
            </w:r>
          </w:p>
        </w:tc>
        <w:tc>
          <w:tcPr>
            <w:tcW w:w="9178" w:type="dxa"/>
            <w:gridSpan w:val="3"/>
          </w:tcPr>
          <w:p w14:paraId="555C9E79" w14:textId="66DA6BD8" w:rsidR="003178FD" w:rsidRPr="003178FD" w:rsidRDefault="003178FD" w:rsidP="00FE2639">
            <w:pPr>
              <w:pStyle w:val="a4"/>
              <w:rPr>
                <w:rFonts w:ascii="Times New Roman" w:hAnsi="Times New Roman" w:cs="Times New Roman"/>
                <w:sz w:val="24"/>
                <w:szCs w:val="24"/>
                <w:lang w:val="en-US"/>
              </w:rPr>
            </w:pPr>
            <w:r w:rsidRPr="003178FD">
              <w:rPr>
                <w:rFonts w:ascii="Times New Roman" w:hAnsi="Times New Roman" w:cs="Times New Roman"/>
                <w:sz w:val="24"/>
                <w:szCs w:val="24"/>
                <w:lang w:val="en-US"/>
              </w:rPr>
              <w:t xml:space="preserve">Proces - verbal nr.1 din </w:t>
            </w:r>
            <w:r w:rsidR="00FE2639" w:rsidRPr="00FE2639">
              <w:rPr>
                <w:rFonts w:ascii="Times New Roman" w:hAnsi="Times New Roman" w:cs="Times New Roman"/>
                <w:sz w:val="24"/>
                <w:szCs w:val="24"/>
                <w:lang w:val="en-US"/>
              </w:rPr>
              <w:t>10</w:t>
            </w:r>
            <w:r w:rsidRPr="003178FD">
              <w:rPr>
                <w:rFonts w:ascii="Times New Roman" w:hAnsi="Times New Roman" w:cs="Times New Roman"/>
                <w:sz w:val="24"/>
                <w:szCs w:val="24"/>
                <w:lang w:val="en-US"/>
              </w:rPr>
              <w:t>.09.20</w:t>
            </w:r>
            <w:r w:rsidR="00FE2639" w:rsidRPr="00FE2639">
              <w:rPr>
                <w:rFonts w:ascii="Times New Roman" w:hAnsi="Times New Roman" w:cs="Times New Roman"/>
                <w:sz w:val="24"/>
                <w:szCs w:val="24"/>
                <w:lang w:val="en-US"/>
              </w:rPr>
              <w:t>20</w:t>
            </w:r>
            <w:r w:rsidRPr="003178FD">
              <w:rPr>
                <w:rFonts w:ascii="Times New Roman" w:hAnsi="Times New Roman" w:cs="Times New Roman"/>
                <w:sz w:val="24"/>
                <w:szCs w:val="24"/>
                <w:lang w:val="en-US"/>
              </w:rPr>
              <w:t xml:space="preserve">, al Consiliului profesoral cu privire la prezentarea raportului desfăşurat, inclusiv pe clase şi pe diferenţele de la media anuală şi nota obţinută la examen; </w:t>
            </w:r>
          </w:p>
          <w:p w14:paraId="5D385B6D" w14:textId="43993563" w:rsidR="003178FD" w:rsidRPr="003178FD" w:rsidRDefault="003178FD" w:rsidP="00FE2639">
            <w:pPr>
              <w:pStyle w:val="a4"/>
              <w:rPr>
                <w:rFonts w:ascii="Times New Roman" w:hAnsi="Times New Roman" w:cs="Times New Roman"/>
                <w:sz w:val="24"/>
                <w:szCs w:val="24"/>
                <w:lang w:val="ro-RO"/>
              </w:rPr>
            </w:pPr>
            <w:r w:rsidRPr="003178FD">
              <w:rPr>
                <w:rFonts w:ascii="Times New Roman" w:hAnsi="Times New Roman" w:cs="Times New Roman"/>
                <w:sz w:val="24"/>
                <w:szCs w:val="24"/>
                <w:lang w:val="en-US"/>
              </w:rPr>
              <w:t xml:space="preserve">Certificate de absolvire a gimnaziului; </w:t>
            </w:r>
          </w:p>
          <w:p w14:paraId="4D2B364C" w14:textId="60B1B560" w:rsidR="007A259F" w:rsidRPr="00FE2639" w:rsidRDefault="003178FD" w:rsidP="003178FD">
            <w:pPr>
              <w:pStyle w:val="a4"/>
              <w:rPr>
                <w:rFonts w:ascii="Times New Roman" w:hAnsi="Times New Roman" w:cs="Times New Roman"/>
                <w:sz w:val="24"/>
                <w:szCs w:val="24"/>
                <w:lang w:val="en-US"/>
              </w:rPr>
            </w:pPr>
            <w:r w:rsidRPr="00FE2639">
              <w:rPr>
                <w:rFonts w:ascii="Times New Roman" w:hAnsi="Times New Roman" w:cs="Times New Roman"/>
                <w:sz w:val="24"/>
                <w:szCs w:val="24"/>
                <w:lang w:val="en-US"/>
              </w:rPr>
              <w:t xml:space="preserve">Regulamentul intern de funcţionare a </w:t>
            </w:r>
            <w:r w:rsidR="00FE2639" w:rsidRPr="00FE2639">
              <w:rPr>
                <w:rFonts w:ascii="Times New Roman" w:hAnsi="Times New Roman" w:cs="Times New Roman"/>
                <w:sz w:val="24"/>
                <w:szCs w:val="24"/>
                <w:lang w:val="en-US"/>
              </w:rPr>
              <w:t>gimnaziului</w:t>
            </w:r>
            <w:r w:rsidRPr="00FE2639">
              <w:rPr>
                <w:rFonts w:ascii="Times New Roman" w:hAnsi="Times New Roman" w:cs="Times New Roman"/>
                <w:sz w:val="24"/>
                <w:szCs w:val="24"/>
                <w:lang w:val="en-US"/>
              </w:rPr>
              <w:t xml:space="preserve"> este adus la cunoştinţă atât elevilor, cât şi </w:t>
            </w:r>
            <w:proofErr w:type="gramStart"/>
            <w:r w:rsidRPr="00FE2639">
              <w:rPr>
                <w:rFonts w:ascii="Times New Roman" w:hAnsi="Times New Roman" w:cs="Times New Roman"/>
                <w:sz w:val="24"/>
                <w:szCs w:val="24"/>
                <w:lang w:val="en-US"/>
              </w:rPr>
              <w:t>părinţilor  contra</w:t>
            </w:r>
            <w:proofErr w:type="gramEnd"/>
            <w:r w:rsidRPr="00FE2639">
              <w:rPr>
                <w:rFonts w:ascii="Times New Roman" w:hAnsi="Times New Roman" w:cs="Times New Roman"/>
                <w:sz w:val="24"/>
                <w:szCs w:val="24"/>
                <w:lang w:val="en-US"/>
              </w:rPr>
              <w:t xml:space="preserve"> semnătură.</w:t>
            </w:r>
          </w:p>
          <w:p w14:paraId="6AB57CCF" w14:textId="712E09A9" w:rsidR="00FE2639" w:rsidRPr="00FE2639" w:rsidRDefault="00FE2639" w:rsidP="003178FD">
            <w:pPr>
              <w:pStyle w:val="a4"/>
              <w:rPr>
                <w:rFonts w:ascii="Times New Roman" w:hAnsi="Times New Roman" w:cs="Times New Roman"/>
                <w:sz w:val="24"/>
                <w:szCs w:val="24"/>
              </w:rPr>
            </w:pPr>
            <w:r w:rsidRPr="00FE2639">
              <w:rPr>
                <w:rFonts w:ascii="Times New Roman" w:hAnsi="Times New Roman" w:cs="Times New Roman"/>
                <w:sz w:val="24"/>
                <w:szCs w:val="24"/>
              </w:rPr>
              <w:t>Realizarea</w:t>
            </w:r>
            <w:r w:rsidRPr="00FE2639">
              <w:rPr>
                <w:rFonts w:ascii="Times New Roman" w:hAnsi="Times New Roman" w:cs="Times New Roman"/>
                <w:spacing w:val="-4"/>
                <w:sz w:val="24"/>
                <w:szCs w:val="24"/>
              </w:rPr>
              <w:t xml:space="preserve"> </w:t>
            </w:r>
            <w:r w:rsidRPr="00FE2639">
              <w:rPr>
                <w:rFonts w:ascii="Times New Roman" w:hAnsi="Times New Roman" w:cs="Times New Roman"/>
                <w:sz w:val="24"/>
                <w:szCs w:val="24"/>
              </w:rPr>
              <w:t>chestionarelor</w:t>
            </w:r>
            <w:r w:rsidRPr="00FE2639">
              <w:rPr>
                <w:rFonts w:ascii="Times New Roman" w:hAnsi="Times New Roman" w:cs="Times New Roman"/>
                <w:spacing w:val="-1"/>
                <w:sz w:val="24"/>
                <w:szCs w:val="24"/>
              </w:rPr>
              <w:t xml:space="preserve"> </w:t>
            </w:r>
            <w:r w:rsidRPr="00FE2639">
              <w:rPr>
                <w:rFonts w:ascii="Times New Roman" w:hAnsi="Times New Roman" w:cs="Times New Roman"/>
                <w:sz w:val="24"/>
                <w:szCs w:val="24"/>
              </w:rPr>
              <w:t>cu</w:t>
            </w:r>
            <w:r w:rsidRPr="00FE2639">
              <w:rPr>
                <w:rFonts w:ascii="Times New Roman" w:hAnsi="Times New Roman" w:cs="Times New Roman"/>
                <w:spacing w:val="-2"/>
                <w:sz w:val="24"/>
                <w:szCs w:val="24"/>
              </w:rPr>
              <w:t xml:space="preserve"> </w:t>
            </w:r>
            <w:r w:rsidRPr="00FE2639">
              <w:rPr>
                <w:rFonts w:ascii="Times New Roman" w:hAnsi="Times New Roman" w:cs="Times New Roman"/>
                <w:sz w:val="24"/>
                <w:szCs w:val="24"/>
              </w:rPr>
              <w:t>cadrele</w:t>
            </w:r>
            <w:r w:rsidRPr="00FE2639">
              <w:rPr>
                <w:rFonts w:ascii="Times New Roman" w:hAnsi="Times New Roman" w:cs="Times New Roman"/>
                <w:spacing w:val="1"/>
                <w:sz w:val="24"/>
                <w:szCs w:val="24"/>
              </w:rPr>
              <w:t xml:space="preserve"> </w:t>
            </w:r>
            <w:r w:rsidRPr="00FE2639">
              <w:rPr>
                <w:rFonts w:ascii="Times New Roman" w:hAnsi="Times New Roman" w:cs="Times New Roman"/>
                <w:sz w:val="24"/>
                <w:szCs w:val="24"/>
              </w:rPr>
              <w:t>didactice,</w:t>
            </w:r>
            <w:r w:rsidRPr="00FE2639">
              <w:rPr>
                <w:rFonts w:ascii="Times New Roman" w:hAnsi="Times New Roman" w:cs="Times New Roman"/>
                <w:spacing w:val="-1"/>
                <w:sz w:val="24"/>
                <w:szCs w:val="24"/>
              </w:rPr>
              <w:t xml:space="preserve"> </w:t>
            </w:r>
            <w:r w:rsidRPr="00FE2639">
              <w:rPr>
                <w:rFonts w:ascii="Times New Roman" w:hAnsi="Times New Roman" w:cs="Times New Roman"/>
                <w:sz w:val="24"/>
                <w:szCs w:val="24"/>
              </w:rPr>
              <w:t>analiza</w:t>
            </w:r>
            <w:r w:rsidRPr="00FE2639">
              <w:rPr>
                <w:rFonts w:ascii="Times New Roman" w:hAnsi="Times New Roman" w:cs="Times New Roman"/>
                <w:spacing w:val="-3"/>
                <w:sz w:val="24"/>
                <w:szCs w:val="24"/>
              </w:rPr>
              <w:t xml:space="preserve"> </w:t>
            </w:r>
            <w:r w:rsidRPr="00FE2639">
              <w:rPr>
                <w:rFonts w:ascii="Times New Roman" w:hAnsi="Times New Roman" w:cs="Times New Roman"/>
                <w:sz w:val="24"/>
                <w:szCs w:val="24"/>
              </w:rPr>
              <w:t>rezultatelor</w:t>
            </w:r>
            <w:r w:rsidRPr="00FE2639">
              <w:rPr>
                <w:rFonts w:ascii="Times New Roman" w:hAnsi="Times New Roman" w:cs="Times New Roman"/>
                <w:spacing w:val="-1"/>
                <w:sz w:val="24"/>
                <w:szCs w:val="24"/>
              </w:rPr>
              <w:t xml:space="preserve"> ,</w:t>
            </w:r>
            <w:r w:rsidRPr="00FE2639">
              <w:rPr>
                <w:rFonts w:ascii="Times New Roman" w:hAnsi="Times New Roman" w:cs="Times New Roman"/>
                <w:spacing w:val="-3"/>
                <w:sz w:val="24"/>
                <w:szCs w:val="24"/>
              </w:rPr>
              <w:t xml:space="preserve"> </w:t>
            </w:r>
            <w:r w:rsidRPr="00FE2639">
              <w:rPr>
                <w:rFonts w:ascii="Times New Roman" w:hAnsi="Times New Roman" w:cs="Times New Roman"/>
                <w:sz w:val="24"/>
                <w:szCs w:val="24"/>
              </w:rPr>
              <w:t>datelor</w:t>
            </w:r>
            <w:r w:rsidRPr="00FE2639">
              <w:rPr>
                <w:rFonts w:ascii="Times New Roman" w:hAnsi="Times New Roman" w:cs="Times New Roman"/>
                <w:spacing w:val="-2"/>
                <w:sz w:val="24"/>
                <w:szCs w:val="24"/>
              </w:rPr>
              <w:t xml:space="preserve"> </w:t>
            </w:r>
            <w:r w:rsidRPr="00FE2639">
              <w:rPr>
                <w:rFonts w:ascii="Times New Roman" w:hAnsi="Times New Roman" w:cs="Times New Roman"/>
                <w:sz w:val="24"/>
                <w:szCs w:val="24"/>
              </w:rPr>
              <w:t>procesate</w:t>
            </w:r>
          </w:p>
        </w:tc>
      </w:tr>
      <w:tr w:rsidR="007A259F" w:rsidRPr="00FE2639" w14:paraId="36A4FBFA" w14:textId="77777777" w:rsidTr="00D3158B">
        <w:tc>
          <w:tcPr>
            <w:tcW w:w="1278" w:type="dxa"/>
          </w:tcPr>
          <w:p w14:paraId="494D4BD6" w14:textId="77777777" w:rsidR="007A259F" w:rsidRPr="00FE2639" w:rsidRDefault="007A259F" w:rsidP="00A04360">
            <w:pPr>
              <w:pStyle w:val="a4"/>
              <w:rPr>
                <w:rFonts w:ascii="Times New Roman" w:hAnsi="Times New Roman" w:cs="Times New Roman"/>
                <w:sz w:val="24"/>
                <w:szCs w:val="24"/>
              </w:rPr>
            </w:pPr>
            <w:r w:rsidRPr="00FE2639">
              <w:rPr>
                <w:rFonts w:ascii="Times New Roman" w:hAnsi="Times New Roman" w:cs="Times New Roman"/>
                <w:sz w:val="24"/>
                <w:szCs w:val="24"/>
              </w:rPr>
              <w:t>Constatări</w:t>
            </w:r>
          </w:p>
        </w:tc>
        <w:tc>
          <w:tcPr>
            <w:tcW w:w="9178" w:type="dxa"/>
            <w:gridSpan w:val="3"/>
          </w:tcPr>
          <w:p w14:paraId="35631EE5" w14:textId="7EE9DB06" w:rsidR="007A259F" w:rsidRPr="00FE2639" w:rsidRDefault="0040795C" w:rsidP="00A04360">
            <w:pPr>
              <w:pStyle w:val="a4"/>
              <w:rPr>
                <w:rFonts w:ascii="Times New Roman" w:hAnsi="Times New Roman" w:cs="Times New Roman"/>
                <w:sz w:val="24"/>
                <w:szCs w:val="24"/>
              </w:rPr>
            </w:pPr>
            <w:proofErr w:type="gramStart"/>
            <w:r w:rsidRPr="0040795C">
              <w:rPr>
                <w:rFonts w:ascii="Times New Roman" w:hAnsi="Times New Roman" w:cs="Times New Roman"/>
                <w:sz w:val="24"/>
                <w:szCs w:val="24"/>
              </w:rPr>
              <w:t>Este</w:t>
            </w:r>
            <w:r>
              <w:rPr>
                <w:rFonts w:ascii="Times New Roman" w:hAnsi="Times New Roman" w:cs="Times New Roman"/>
                <w:i/>
                <w:sz w:val="24"/>
                <w:szCs w:val="24"/>
              </w:rPr>
              <w:t xml:space="preserve"> </w:t>
            </w:r>
            <w:r>
              <w:rPr>
                <w:rFonts w:ascii="Times New Roman" w:hAnsi="Times New Roman" w:cs="Times New Roman"/>
                <w:sz w:val="24"/>
                <w:szCs w:val="24"/>
                <w:lang w:val="en-US"/>
              </w:rPr>
              <w:t xml:space="preserve"> asigurat</w:t>
            </w:r>
            <w:proofErr w:type="gramEnd"/>
            <w:r w:rsidR="003178FD" w:rsidRPr="00FE2639">
              <w:rPr>
                <w:rFonts w:ascii="Times New Roman" w:hAnsi="Times New Roman" w:cs="Times New Roman"/>
                <w:sz w:val="24"/>
                <w:szCs w:val="24"/>
                <w:lang w:val="en-US"/>
              </w:rPr>
              <w:t xml:space="preserve"> modul transparent, democratic al deciziilor cu privire la politicile instituționale, </w:t>
            </w:r>
            <w:r>
              <w:rPr>
                <w:rFonts w:ascii="Times New Roman" w:hAnsi="Times New Roman" w:cs="Times New Roman"/>
                <w:sz w:val="24"/>
                <w:szCs w:val="24"/>
                <w:lang w:val="en-US"/>
              </w:rPr>
              <w:t xml:space="preserve">se </w:t>
            </w:r>
            <w:r w:rsidR="003178FD" w:rsidRPr="00FE2639">
              <w:rPr>
                <w:rFonts w:ascii="Times New Roman" w:hAnsi="Times New Roman" w:cs="Times New Roman"/>
                <w:sz w:val="24"/>
                <w:szCs w:val="24"/>
                <w:lang w:val="en-US"/>
              </w:rPr>
              <w:t>aplică un mecanism de monitorizare a eficienței educaționale și</w:t>
            </w:r>
            <w:r>
              <w:rPr>
                <w:rFonts w:ascii="Times New Roman" w:hAnsi="Times New Roman" w:cs="Times New Roman"/>
                <w:sz w:val="24"/>
                <w:szCs w:val="24"/>
                <w:lang w:val="en-US"/>
              </w:rPr>
              <w:t xml:space="preserve"> se</w:t>
            </w:r>
            <w:r w:rsidR="003178FD" w:rsidRPr="00FE2639">
              <w:rPr>
                <w:rFonts w:ascii="Times New Roman" w:hAnsi="Times New Roman" w:cs="Times New Roman"/>
                <w:sz w:val="24"/>
                <w:szCs w:val="24"/>
                <w:lang w:val="en-US"/>
              </w:rPr>
              <w:t xml:space="preserve"> promovează un model de comunicare intern și extern cu privire la calitatea serviciilor prestate de instituție.</w:t>
            </w:r>
          </w:p>
        </w:tc>
      </w:tr>
      <w:tr w:rsidR="007A259F" w:rsidRPr="00FE2639" w14:paraId="4FE20892" w14:textId="77777777" w:rsidTr="00D3158B">
        <w:tc>
          <w:tcPr>
            <w:tcW w:w="1278" w:type="dxa"/>
          </w:tcPr>
          <w:p w14:paraId="726375EA" w14:textId="77777777" w:rsidR="007A259F" w:rsidRPr="00FE2639" w:rsidRDefault="007A259F" w:rsidP="00A04360">
            <w:pPr>
              <w:pStyle w:val="a4"/>
              <w:rPr>
                <w:rFonts w:ascii="Times New Roman" w:hAnsi="Times New Roman" w:cs="Times New Roman"/>
                <w:sz w:val="24"/>
                <w:szCs w:val="24"/>
              </w:rPr>
            </w:pPr>
            <w:r w:rsidRPr="00FE2639">
              <w:rPr>
                <w:rFonts w:ascii="Times New Roman" w:hAnsi="Times New Roman" w:cs="Times New Roman"/>
                <w:sz w:val="24"/>
                <w:szCs w:val="24"/>
              </w:rPr>
              <w:t>Pondere și punctaj acordat</w:t>
            </w:r>
          </w:p>
        </w:tc>
        <w:tc>
          <w:tcPr>
            <w:tcW w:w="3012" w:type="dxa"/>
          </w:tcPr>
          <w:p w14:paraId="6CAF98E0" w14:textId="77777777" w:rsidR="007A259F" w:rsidRPr="00FE2639" w:rsidRDefault="007A259F" w:rsidP="00A04360">
            <w:pPr>
              <w:pStyle w:val="a4"/>
              <w:rPr>
                <w:rFonts w:ascii="Times New Roman" w:hAnsi="Times New Roman" w:cs="Times New Roman"/>
                <w:sz w:val="24"/>
                <w:szCs w:val="24"/>
              </w:rPr>
            </w:pPr>
            <w:r w:rsidRPr="00FE2639">
              <w:rPr>
                <w:rFonts w:ascii="Times New Roman" w:hAnsi="Times New Roman" w:cs="Times New Roman"/>
                <w:sz w:val="24"/>
                <w:szCs w:val="24"/>
              </w:rPr>
              <w:t>Pondere 2</w:t>
            </w:r>
          </w:p>
        </w:tc>
        <w:tc>
          <w:tcPr>
            <w:tcW w:w="2825" w:type="dxa"/>
          </w:tcPr>
          <w:p w14:paraId="2788C7C8" w14:textId="5C0D77B5" w:rsidR="007A259F" w:rsidRPr="00FE2639" w:rsidRDefault="007A259F" w:rsidP="00A04360">
            <w:pPr>
              <w:pStyle w:val="a4"/>
              <w:rPr>
                <w:rFonts w:ascii="Times New Roman" w:hAnsi="Times New Roman" w:cs="Times New Roman"/>
                <w:sz w:val="24"/>
                <w:szCs w:val="24"/>
              </w:rPr>
            </w:pPr>
            <w:r w:rsidRPr="00FE2639">
              <w:rPr>
                <w:rFonts w:ascii="Times New Roman" w:hAnsi="Times New Roman" w:cs="Times New Roman"/>
                <w:sz w:val="24"/>
                <w:szCs w:val="24"/>
              </w:rPr>
              <w:t>Autoevaluare conform criteriilor</w:t>
            </w:r>
            <w:r w:rsidR="00FE2639">
              <w:rPr>
                <w:rFonts w:ascii="Times New Roman" w:hAnsi="Times New Roman" w:cs="Times New Roman"/>
                <w:sz w:val="24"/>
                <w:szCs w:val="24"/>
              </w:rPr>
              <w:t xml:space="preserve"> </w:t>
            </w:r>
            <w:r w:rsidR="000375E7">
              <w:rPr>
                <w:rFonts w:ascii="Times New Roman" w:hAnsi="Times New Roman" w:cs="Times New Roman"/>
                <w:sz w:val="24"/>
                <w:szCs w:val="24"/>
              </w:rPr>
              <w:t>0,75</w:t>
            </w:r>
          </w:p>
        </w:tc>
        <w:tc>
          <w:tcPr>
            <w:tcW w:w="3341" w:type="dxa"/>
          </w:tcPr>
          <w:p w14:paraId="4565079E" w14:textId="260A3A0B" w:rsidR="007A259F" w:rsidRPr="00FE2639" w:rsidRDefault="007A259F" w:rsidP="00A04360">
            <w:pPr>
              <w:pStyle w:val="a4"/>
              <w:rPr>
                <w:rFonts w:ascii="Times New Roman" w:hAnsi="Times New Roman" w:cs="Times New Roman"/>
                <w:sz w:val="24"/>
                <w:szCs w:val="24"/>
              </w:rPr>
            </w:pPr>
            <w:r w:rsidRPr="00FE2639">
              <w:rPr>
                <w:rFonts w:ascii="Times New Roman" w:hAnsi="Times New Roman" w:cs="Times New Roman"/>
                <w:sz w:val="24"/>
                <w:szCs w:val="24"/>
              </w:rPr>
              <w:t>Punctaj acordat</w:t>
            </w:r>
            <w:r w:rsidR="000375E7">
              <w:rPr>
                <w:rFonts w:ascii="Times New Roman" w:hAnsi="Times New Roman" w:cs="Times New Roman"/>
                <w:sz w:val="24"/>
                <w:szCs w:val="24"/>
              </w:rPr>
              <w:t xml:space="preserve"> 1,5</w:t>
            </w:r>
          </w:p>
        </w:tc>
      </w:tr>
    </w:tbl>
    <w:p w14:paraId="2D6FB084" w14:textId="77777777" w:rsidR="007A259F" w:rsidRPr="00EF6CEA" w:rsidRDefault="007A259F" w:rsidP="007700B3">
      <w:pPr>
        <w:pStyle w:val="a4"/>
        <w:rPr>
          <w:rFonts w:ascii="Times New Roman" w:hAnsi="Times New Roman" w:cs="Times New Roman"/>
          <w:sz w:val="28"/>
          <w:szCs w:val="28"/>
        </w:rPr>
      </w:pPr>
    </w:p>
    <w:p w14:paraId="30D38BE0" w14:textId="126E7D36" w:rsidR="007700B3" w:rsidRPr="00FE2639" w:rsidRDefault="007700B3" w:rsidP="007700B3">
      <w:pPr>
        <w:pStyle w:val="a4"/>
        <w:rPr>
          <w:rFonts w:ascii="Times New Roman" w:hAnsi="Times New Roman" w:cs="Times New Roman"/>
          <w:b/>
          <w:sz w:val="24"/>
          <w:szCs w:val="24"/>
        </w:rPr>
      </w:pPr>
      <w:r w:rsidRPr="00EF6CEA">
        <w:rPr>
          <w:rFonts w:ascii="Times New Roman" w:hAnsi="Times New Roman" w:cs="Times New Roman"/>
          <w:sz w:val="28"/>
          <w:szCs w:val="28"/>
        </w:rPr>
        <w:t xml:space="preserve"> </w:t>
      </w:r>
      <w:r w:rsidR="00BA598F" w:rsidRPr="00FE2639">
        <w:rPr>
          <w:rFonts w:ascii="Times New Roman" w:hAnsi="Times New Roman" w:cs="Times New Roman"/>
          <w:b/>
          <w:sz w:val="24"/>
          <w:szCs w:val="20"/>
        </w:rPr>
        <w:t>Domeniu</w:t>
      </w:r>
      <w:proofErr w:type="gramStart"/>
      <w:r w:rsidR="00BA598F" w:rsidRPr="00FE2639">
        <w:rPr>
          <w:rFonts w:ascii="Times New Roman" w:hAnsi="Times New Roman" w:cs="Times New Roman"/>
          <w:b/>
          <w:sz w:val="24"/>
          <w:szCs w:val="20"/>
        </w:rPr>
        <w:t>:</w:t>
      </w:r>
      <w:r w:rsidRPr="00FE2639">
        <w:rPr>
          <w:rFonts w:ascii="Times New Roman" w:hAnsi="Times New Roman" w:cs="Times New Roman"/>
          <w:b/>
          <w:sz w:val="24"/>
          <w:szCs w:val="24"/>
        </w:rPr>
        <w:t>Capacitate</w:t>
      </w:r>
      <w:proofErr w:type="gramEnd"/>
      <w:r w:rsidRPr="00FE2639">
        <w:rPr>
          <w:rFonts w:ascii="Times New Roman" w:hAnsi="Times New Roman" w:cs="Times New Roman"/>
          <w:b/>
          <w:sz w:val="24"/>
          <w:szCs w:val="24"/>
        </w:rPr>
        <w:t xml:space="preserve"> instituțională: </w:t>
      </w:r>
    </w:p>
    <w:p w14:paraId="3EA9D4A3" w14:textId="77777777" w:rsidR="007700B3" w:rsidRPr="00FE2639" w:rsidRDefault="00BA598F" w:rsidP="007700B3">
      <w:pPr>
        <w:pStyle w:val="a4"/>
        <w:rPr>
          <w:rFonts w:ascii="Times New Roman" w:hAnsi="Times New Roman" w:cs="Times New Roman"/>
          <w:sz w:val="24"/>
          <w:szCs w:val="24"/>
        </w:rPr>
      </w:pPr>
      <w:proofErr w:type="gramStart"/>
      <w:r w:rsidRPr="00D3158B">
        <w:rPr>
          <w:rFonts w:ascii="Times New Roman" w:hAnsi="Times New Roman" w:cs="Times New Roman"/>
          <w:b/>
          <w:bCs/>
          <w:sz w:val="24"/>
          <w:szCs w:val="20"/>
        </w:rPr>
        <w:t xml:space="preserve">Indicator </w:t>
      </w:r>
      <w:r w:rsidR="007700B3" w:rsidRPr="00D3158B">
        <w:rPr>
          <w:rFonts w:ascii="Times New Roman" w:hAnsi="Times New Roman" w:cs="Times New Roman"/>
          <w:b/>
          <w:bCs/>
          <w:sz w:val="24"/>
          <w:szCs w:val="24"/>
        </w:rPr>
        <w:t>4.1.4</w:t>
      </w:r>
      <w:r w:rsidR="007700B3" w:rsidRPr="00FE2639">
        <w:rPr>
          <w:rFonts w:ascii="Times New Roman" w:hAnsi="Times New Roman" w:cs="Times New Roman"/>
          <w:sz w:val="24"/>
          <w:szCs w:val="24"/>
        </w:rPr>
        <w:t>.</w:t>
      </w:r>
      <w:proofErr w:type="gramEnd"/>
      <w:r w:rsidR="007700B3" w:rsidRPr="00FE2639">
        <w:rPr>
          <w:rFonts w:ascii="Times New Roman" w:hAnsi="Times New Roman" w:cs="Times New Roman"/>
          <w:sz w:val="24"/>
          <w:szCs w:val="24"/>
        </w:rPr>
        <w:t xml:space="preserve"> </w:t>
      </w:r>
      <w:r w:rsidR="00E52D8C" w:rsidRPr="00FE2639">
        <w:rPr>
          <w:rFonts w:ascii="Times New Roman" w:hAnsi="Times New Roman" w:cs="Times New Roman"/>
          <w:sz w:val="24"/>
          <w:szCs w:val="24"/>
        </w:rPr>
        <w:t>Organizarea procesului educational în raport cu obiectivele și misiunea instituției de învățământ printr-o infrastructură adaptată necesităților acesteia</w:t>
      </w:r>
    </w:p>
    <w:tbl>
      <w:tblPr>
        <w:tblStyle w:val="a3"/>
        <w:tblW w:w="10456" w:type="dxa"/>
        <w:tblLook w:val="04A0" w:firstRow="1" w:lastRow="0" w:firstColumn="1" w:lastColumn="0" w:noHBand="0" w:noVBand="1"/>
      </w:tblPr>
      <w:tblGrid>
        <w:gridCol w:w="1278"/>
        <w:gridCol w:w="3012"/>
        <w:gridCol w:w="2825"/>
        <w:gridCol w:w="3341"/>
      </w:tblGrid>
      <w:tr w:rsidR="007A259F" w:rsidRPr="00FE2639" w14:paraId="37F48C47" w14:textId="77777777" w:rsidTr="00D3158B">
        <w:tc>
          <w:tcPr>
            <w:tcW w:w="1278" w:type="dxa"/>
          </w:tcPr>
          <w:p w14:paraId="144F36E7" w14:textId="77777777" w:rsidR="007A259F" w:rsidRPr="00FE2639" w:rsidRDefault="007A259F" w:rsidP="00A04360">
            <w:pPr>
              <w:pStyle w:val="a4"/>
              <w:rPr>
                <w:rFonts w:ascii="Times New Roman" w:hAnsi="Times New Roman" w:cs="Times New Roman"/>
                <w:sz w:val="24"/>
                <w:szCs w:val="20"/>
              </w:rPr>
            </w:pPr>
            <w:r w:rsidRPr="00FE2639">
              <w:rPr>
                <w:rFonts w:ascii="Times New Roman" w:hAnsi="Times New Roman" w:cs="Times New Roman"/>
                <w:sz w:val="24"/>
                <w:szCs w:val="20"/>
              </w:rPr>
              <w:lastRenderedPageBreak/>
              <w:t>Dovezi</w:t>
            </w:r>
          </w:p>
        </w:tc>
        <w:tc>
          <w:tcPr>
            <w:tcW w:w="9178" w:type="dxa"/>
            <w:gridSpan w:val="3"/>
          </w:tcPr>
          <w:p w14:paraId="38749E62" w14:textId="6D3C5A8C" w:rsidR="00553425" w:rsidRPr="00FE2639" w:rsidRDefault="00553425" w:rsidP="00FE2639">
            <w:pPr>
              <w:pStyle w:val="a4"/>
              <w:tabs>
                <w:tab w:val="left" w:pos="945"/>
              </w:tabs>
              <w:rPr>
                <w:rFonts w:ascii="Times New Roman" w:hAnsi="Times New Roman" w:cs="Times New Roman"/>
                <w:sz w:val="24"/>
                <w:szCs w:val="20"/>
                <w:lang w:val="en-US"/>
              </w:rPr>
            </w:pPr>
            <w:r w:rsidRPr="00FE2639">
              <w:rPr>
                <w:rFonts w:ascii="Times New Roman" w:hAnsi="Times New Roman" w:cs="Times New Roman"/>
                <w:sz w:val="24"/>
                <w:szCs w:val="20"/>
                <w:lang w:val="en-US"/>
              </w:rPr>
              <w:t>În ultim</w:t>
            </w:r>
            <w:r w:rsidR="00FE2639" w:rsidRPr="00FE2639">
              <w:rPr>
                <w:rFonts w:ascii="Times New Roman" w:hAnsi="Times New Roman" w:cs="Times New Roman"/>
                <w:sz w:val="24"/>
                <w:szCs w:val="20"/>
                <w:lang w:val="en-US"/>
              </w:rPr>
              <w:t>ul</w:t>
            </w:r>
            <w:r w:rsidRPr="00FE2639">
              <w:rPr>
                <w:rFonts w:ascii="Times New Roman" w:hAnsi="Times New Roman" w:cs="Times New Roman"/>
                <w:sz w:val="24"/>
                <w:szCs w:val="20"/>
                <w:lang w:val="en-US"/>
              </w:rPr>
              <w:t xml:space="preserve">  an s-au desfășurat următoarele lucrări de reparație:  </w:t>
            </w:r>
          </w:p>
          <w:p w14:paraId="6CECF941" w14:textId="28120411" w:rsidR="00553425" w:rsidRPr="00553425" w:rsidRDefault="00FE2639" w:rsidP="00FE2639">
            <w:pPr>
              <w:pStyle w:val="a4"/>
              <w:tabs>
                <w:tab w:val="left" w:pos="945"/>
              </w:tabs>
              <w:rPr>
                <w:rFonts w:ascii="Times New Roman" w:hAnsi="Times New Roman" w:cs="Times New Roman"/>
                <w:sz w:val="24"/>
                <w:szCs w:val="20"/>
                <w:lang w:val="en-US"/>
              </w:rPr>
            </w:pPr>
            <w:r w:rsidRPr="00FE2639">
              <w:rPr>
                <w:rFonts w:ascii="Times New Roman" w:hAnsi="Times New Roman" w:cs="Times New Roman"/>
                <w:sz w:val="24"/>
                <w:szCs w:val="20"/>
                <w:lang w:val="en-US"/>
              </w:rPr>
              <w:t>Schimbarea ușilor de la sălile de clasă</w:t>
            </w:r>
            <w:r w:rsidR="00553425" w:rsidRPr="00553425">
              <w:rPr>
                <w:rFonts w:ascii="Times New Roman" w:hAnsi="Times New Roman" w:cs="Times New Roman"/>
                <w:sz w:val="24"/>
                <w:szCs w:val="20"/>
                <w:lang w:val="en-US"/>
              </w:rPr>
              <w:t xml:space="preserve"> </w:t>
            </w:r>
          </w:p>
          <w:p w14:paraId="10FA295A" w14:textId="0D060CE9" w:rsidR="00553425" w:rsidRPr="00553425" w:rsidRDefault="00553425" w:rsidP="00FE2639">
            <w:pPr>
              <w:pStyle w:val="a4"/>
              <w:tabs>
                <w:tab w:val="left" w:pos="945"/>
              </w:tabs>
              <w:rPr>
                <w:rFonts w:ascii="Times New Roman" w:hAnsi="Times New Roman" w:cs="Times New Roman"/>
                <w:sz w:val="24"/>
                <w:szCs w:val="20"/>
                <w:lang w:val="en-US"/>
              </w:rPr>
            </w:pPr>
            <w:r w:rsidRPr="00553425">
              <w:rPr>
                <w:rFonts w:ascii="Times New Roman" w:hAnsi="Times New Roman" w:cs="Times New Roman"/>
                <w:sz w:val="24"/>
                <w:szCs w:val="20"/>
                <w:lang w:val="en-US"/>
              </w:rPr>
              <w:t xml:space="preserve">dotarea </w:t>
            </w:r>
            <w:r w:rsidR="00FE2639" w:rsidRPr="00FE2639">
              <w:rPr>
                <w:rFonts w:ascii="Times New Roman" w:hAnsi="Times New Roman" w:cs="Times New Roman"/>
                <w:sz w:val="24"/>
                <w:szCs w:val="20"/>
                <w:lang w:val="en-US"/>
              </w:rPr>
              <w:t xml:space="preserve">a 4 </w:t>
            </w:r>
            <w:r w:rsidRPr="00553425">
              <w:rPr>
                <w:rFonts w:ascii="Times New Roman" w:hAnsi="Times New Roman" w:cs="Times New Roman"/>
                <w:sz w:val="24"/>
                <w:szCs w:val="20"/>
                <w:lang w:val="en-US"/>
              </w:rPr>
              <w:t xml:space="preserve">cabinete cu </w:t>
            </w:r>
            <w:r w:rsidR="00FE2639" w:rsidRPr="00FE2639">
              <w:rPr>
                <w:rFonts w:ascii="Times New Roman" w:hAnsi="Times New Roman" w:cs="Times New Roman"/>
                <w:sz w:val="24"/>
                <w:szCs w:val="20"/>
                <w:lang w:val="en-US"/>
              </w:rPr>
              <w:t>mobilier reglabil ,</w:t>
            </w:r>
            <w:r w:rsidRPr="00553425">
              <w:rPr>
                <w:rFonts w:ascii="Times New Roman" w:hAnsi="Times New Roman" w:cs="Times New Roman"/>
                <w:sz w:val="24"/>
                <w:szCs w:val="20"/>
                <w:lang w:val="en-US"/>
              </w:rPr>
              <w:t xml:space="preserve">calculatoare şi </w:t>
            </w:r>
            <w:r w:rsidR="00FE2639" w:rsidRPr="00FE2639">
              <w:rPr>
                <w:rFonts w:ascii="Times New Roman" w:hAnsi="Times New Roman" w:cs="Times New Roman"/>
                <w:sz w:val="24"/>
                <w:szCs w:val="20"/>
                <w:lang w:val="en-US"/>
              </w:rPr>
              <w:t>proiectoare</w:t>
            </w:r>
            <w:r w:rsidRPr="00553425">
              <w:rPr>
                <w:rFonts w:ascii="Times New Roman" w:hAnsi="Times New Roman" w:cs="Times New Roman"/>
                <w:sz w:val="24"/>
                <w:szCs w:val="20"/>
                <w:lang w:val="en-US"/>
              </w:rPr>
              <w:t xml:space="preserve">;  </w:t>
            </w:r>
          </w:p>
          <w:p w14:paraId="3DF9EC8C" w14:textId="68111B3D" w:rsidR="007A259F" w:rsidRPr="00FE2639" w:rsidRDefault="00553425" w:rsidP="00553425">
            <w:pPr>
              <w:pStyle w:val="a4"/>
              <w:tabs>
                <w:tab w:val="left" w:pos="945"/>
              </w:tabs>
              <w:rPr>
                <w:rFonts w:ascii="Times New Roman" w:hAnsi="Times New Roman" w:cs="Times New Roman"/>
                <w:sz w:val="24"/>
                <w:szCs w:val="20"/>
              </w:rPr>
            </w:pPr>
            <w:r w:rsidRPr="00FE2639">
              <w:rPr>
                <w:rFonts w:ascii="Times New Roman" w:hAnsi="Times New Roman" w:cs="Times New Roman"/>
                <w:sz w:val="24"/>
                <w:szCs w:val="20"/>
                <w:lang w:val="en-US"/>
              </w:rPr>
              <w:t>Raport de activitate anual.</w:t>
            </w:r>
          </w:p>
        </w:tc>
      </w:tr>
      <w:tr w:rsidR="007A259F" w:rsidRPr="00FE2639" w14:paraId="63F26B22" w14:textId="77777777" w:rsidTr="00D3158B">
        <w:tc>
          <w:tcPr>
            <w:tcW w:w="1278" w:type="dxa"/>
          </w:tcPr>
          <w:p w14:paraId="3BB65C54" w14:textId="77777777" w:rsidR="007A259F" w:rsidRPr="00FE2639" w:rsidRDefault="007A259F" w:rsidP="00A04360">
            <w:pPr>
              <w:pStyle w:val="a4"/>
              <w:rPr>
                <w:rFonts w:ascii="Times New Roman" w:hAnsi="Times New Roman" w:cs="Times New Roman"/>
                <w:sz w:val="24"/>
                <w:szCs w:val="20"/>
              </w:rPr>
            </w:pPr>
            <w:r w:rsidRPr="00FE2639">
              <w:rPr>
                <w:rFonts w:ascii="Times New Roman" w:hAnsi="Times New Roman" w:cs="Times New Roman"/>
                <w:sz w:val="24"/>
                <w:szCs w:val="20"/>
              </w:rPr>
              <w:t>Constatări</w:t>
            </w:r>
          </w:p>
        </w:tc>
        <w:tc>
          <w:tcPr>
            <w:tcW w:w="9178" w:type="dxa"/>
            <w:gridSpan w:val="3"/>
          </w:tcPr>
          <w:p w14:paraId="5E00E8DE" w14:textId="1A069534" w:rsidR="007A259F" w:rsidRPr="00FE2639" w:rsidRDefault="0040795C" w:rsidP="00A04360">
            <w:pPr>
              <w:pStyle w:val="a4"/>
              <w:rPr>
                <w:rFonts w:ascii="Times New Roman" w:hAnsi="Times New Roman" w:cs="Times New Roman"/>
                <w:sz w:val="24"/>
                <w:szCs w:val="20"/>
              </w:rPr>
            </w:pPr>
            <w:r w:rsidRPr="0040795C">
              <w:rPr>
                <w:rFonts w:ascii="Times New Roman" w:hAnsi="Times New Roman" w:cs="Times New Roman"/>
                <w:sz w:val="24"/>
                <w:szCs w:val="20"/>
              </w:rPr>
              <w:t>Se</w:t>
            </w:r>
            <w:r>
              <w:rPr>
                <w:rFonts w:ascii="Times New Roman" w:hAnsi="Times New Roman" w:cs="Times New Roman"/>
                <w:b/>
                <w:sz w:val="24"/>
                <w:szCs w:val="20"/>
              </w:rPr>
              <w:t xml:space="preserve"> </w:t>
            </w:r>
            <w:r w:rsidR="00553425" w:rsidRPr="00FE2639">
              <w:rPr>
                <w:rFonts w:ascii="Times New Roman" w:hAnsi="Times New Roman" w:cs="Times New Roman"/>
                <w:sz w:val="24"/>
                <w:szCs w:val="20"/>
                <w:lang w:val="en-US"/>
              </w:rPr>
              <w:t>asigură organizarea procesului educațional în raport cu obiectivele și cu misiune</w:t>
            </w:r>
            <w:r>
              <w:rPr>
                <w:rFonts w:ascii="Times New Roman" w:hAnsi="Times New Roman" w:cs="Times New Roman"/>
                <w:sz w:val="24"/>
                <w:szCs w:val="20"/>
                <w:lang w:val="en-US"/>
              </w:rPr>
              <w:t xml:space="preserve">a sa cu o infrastructură </w:t>
            </w:r>
            <w:r w:rsidR="00553425" w:rsidRPr="00FE2639">
              <w:rPr>
                <w:rFonts w:ascii="Times New Roman" w:hAnsi="Times New Roman" w:cs="Times New Roman"/>
                <w:sz w:val="24"/>
                <w:szCs w:val="20"/>
                <w:lang w:val="en-US"/>
              </w:rPr>
              <w:t xml:space="preserve"> adaptată necesităților instituției de învățământ;</w:t>
            </w:r>
          </w:p>
        </w:tc>
      </w:tr>
      <w:tr w:rsidR="007A259F" w:rsidRPr="00FE2639" w14:paraId="56C2D6ED" w14:textId="77777777" w:rsidTr="00D3158B">
        <w:tc>
          <w:tcPr>
            <w:tcW w:w="1278" w:type="dxa"/>
          </w:tcPr>
          <w:p w14:paraId="6604D310" w14:textId="77777777" w:rsidR="007A259F" w:rsidRPr="00FE2639" w:rsidRDefault="007A259F" w:rsidP="00A04360">
            <w:pPr>
              <w:pStyle w:val="a4"/>
              <w:rPr>
                <w:rFonts w:ascii="Times New Roman" w:hAnsi="Times New Roman" w:cs="Times New Roman"/>
                <w:sz w:val="24"/>
                <w:szCs w:val="20"/>
              </w:rPr>
            </w:pPr>
            <w:r w:rsidRPr="00FE2639">
              <w:rPr>
                <w:rFonts w:ascii="Times New Roman" w:hAnsi="Times New Roman" w:cs="Times New Roman"/>
                <w:sz w:val="24"/>
                <w:szCs w:val="20"/>
              </w:rPr>
              <w:t>Pondere și punctaj acordat</w:t>
            </w:r>
          </w:p>
        </w:tc>
        <w:tc>
          <w:tcPr>
            <w:tcW w:w="3012" w:type="dxa"/>
          </w:tcPr>
          <w:p w14:paraId="6221F33D" w14:textId="77777777" w:rsidR="007A259F" w:rsidRPr="00FE2639" w:rsidRDefault="007A259F" w:rsidP="00A04360">
            <w:pPr>
              <w:pStyle w:val="a4"/>
              <w:rPr>
                <w:rFonts w:ascii="Times New Roman" w:hAnsi="Times New Roman" w:cs="Times New Roman"/>
                <w:sz w:val="24"/>
                <w:szCs w:val="20"/>
              </w:rPr>
            </w:pPr>
            <w:r w:rsidRPr="00FE2639">
              <w:rPr>
                <w:rFonts w:ascii="Times New Roman" w:hAnsi="Times New Roman" w:cs="Times New Roman"/>
                <w:sz w:val="24"/>
                <w:szCs w:val="20"/>
              </w:rPr>
              <w:t>Pondere 2</w:t>
            </w:r>
          </w:p>
        </w:tc>
        <w:tc>
          <w:tcPr>
            <w:tcW w:w="2825" w:type="dxa"/>
          </w:tcPr>
          <w:p w14:paraId="4B7D509D" w14:textId="43A97881" w:rsidR="007A259F" w:rsidRPr="00FE2639" w:rsidRDefault="007A259F" w:rsidP="00A04360">
            <w:pPr>
              <w:pStyle w:val="a4"/>
              <w:rPr>
                <w:rFonts w:ascii="Times New Roman" w:hAnsi="Times New Roman" w:cs="Times New Roman"/>
                <w:sz w:val="24"/>
                <w:szCs w:val="20"/>
              </w:rPr>
            </w:pPr>
            <w:r w:rsidRPr="00FE2639">
              <w:rPr>
                <w:rFonts w:ascii="Times New Roman" w:hAnsi="Times New Roman" w:cs="Times New Roman"/>
                <w:sz w:val="24"/>
                <w:szCs w:val="20"/>
              </w:rPr>
              <w:t>Autoevaluare conform criteriilor</w:t>
            </w:r>
            <w:r w:rsidR="00FE2639" w:rsidRPr="00FE2639">
              <w:rPr>
                <w:rFonts w:ascii="Times New Roman" w:hAnsi="Times New Roman" w:cs="Times New Roman"/>
                <w:sz w:val="24"/>
                <w:szCs w:val="20"/>
              </w:rPr>
              <w:t xml:space="preserve"> </w:t>
            </w:r>
            <w:r w:rsidR="000375E7">
              <w:rPr>
                <w:rFonts w:ascii="Times New Roman" w:hAnsi="Times New Roman" w:cs="Times New Roman"/>
                <w:sz w:val="24"/>
                <w:szCs w:val="20"/>
              </w:rPr>
              <w:t>0,75</w:t>
            </w:r>
          </w:p>
        </w:tc>
        <w:tc>
          <w:tcPr>
            <w:tcW w:w="3341" w:type="dxa"/>
          </w:tcPr>
          <w:p w14:paraId="218A6EA1" w14:textId="21A4AC06" w:rsidR="007A259F" w:rsidRPr="00FE2639" w:rsidRDefault="007A259F" w:rsidP="00A04360">
            <w:pPr>
              <w:pStyle w:val="a4"/>
              <w:rPr>
                <w:rFonts w:ascii="Times New Roman" w:hAnsi="Times New Roman" w:cs="Times New Roman"/>
                <w:sz w:val="24"/>
                <w:szCs w:val="20"/>
              </w:rPr>
            </w:pPr>
            <w:r w:rsidRPr="00FE2639">
              <w:rPr>
                <w:rFonts w:ascii="Times New Roman" w:hAnsi="Times New Roman" w:cs="Times New Roman"/>
                <w:sz w:val="24"/>
                <w:szCs w:val="20"/>
              </w:rPr>
              <w:t>Punctaj acordat</w:t>
            </w:r>
            <w:r w:rsidR="000375E7">
              <w:rPr>
                <w:rFonts w:ascii="Times New Roman" w:hAnsi="Times New Roman" w:cs="Times New Roman"/>
                <w:sz w:val="24"/>
                <w:szCs w:val="20"/>
              </w:rPr>
              <w:t xml:space="preserve"> 1,5</w:t>
            </w:r>
          </w:p>
        </w:tc>
      </w:tr>
    </w:tbl>
    <w:p w14:paraId="0BBC2408" w14:textId="77777777" w:rsidR="007A259F" w:rsidRPr="00EF6CEA" w:rsidRDefault="007A259F" w:rsidP="007700B3">
      <w:pPr>
        <w:pStyle w:val="a4"/>
        <w:rPr>
          <w:rFonts w:ascii="Times New Roman" w:hAnsi="Times New Roman" w:cs="Times New Roman"/>
          <w:sz w:val="28"/>
          <w:szCs w:val="28"/>
        </w:rPr>
      </w:pPr>
    </w:p>
    <w:p w14:paraId="4BBF09E4" w14:textId="77777777" w:rsidR="007A259F" w:rsidRPr="00AA31BE" w:rsidRDefault="00BA598F" w:rsidP="007700B3">
      <w:pPr>
        <w:pStyle w:val="a4"/>
        <w:rPr>
          <w:rFonts w:ascii="Times New Roman" w:hAnsi="Times New Roman" w:cs="Times New Roman"/>
          <w:sz w:val="24"/>
          <w:szCs w:val="24"/>
        </w:rPr>
      </w:pPr>
      <w:proofErr w:type="gramStart"/>
      <w:r w:rsidRPr="00D3158B">
        <w:rPr>
          <w:rFonts w:ascii="Times New Roman" w:hAnsi="Times New Roman" w:cs="Times New Roman"/>
          <w:b/>
          <w:bCs/>
          <w:sz w:val="24"/>
          <w:szCs w:val="20"/>
        </w:rPr>
        <w:t xml:space="preserve">Indicator </w:t>
      </w:r>
      <w:r w:rsidR="007700B3" w:rsidRPr="00D3158B">
        <w:rPr>
          <w:rFonts w:ascii="Times New Roman" w:hAnsi="Times New Roman" w:cs="Times New Roman"/>
          <w:b/>
          <w:bCs/>
          <w:sz w:val="24"/>
          <w:szCs w:val="24"/>
        </w:rPr>
        <w:t>4.1.5</w:t>
      </w:r>
      <w:r w:rsidR="007700B3" w:rsidRPr="00AA31BE">
        <w:rPr>
          <w:rFonts w:ascii="Times New Roman" w:hAnsi="Times New Roman" w:cs="Times New Roman"/>
          <w:sz w:val="24"/>
          <w:szCs w:val="24"/>
        </w:rPr>
        <w:t>.</w:t>
      </w:r>
      <w:proofErr w:type="gramEnd"/>
      <w:r w:rsidR="007700B3" w:rsidRPr="00AA31BE">
        <w:rPr>
          <w:rFonts w:ascii="Times New Roman" w:hAnsi="Times New Roman" w:cs="Times New Roman"/>
          <w:sz w:val="24"/>
          <w:szCs w:val="24"/>
        </w:rPr>
        <w:t xml:space="preserve"> </w:t>
      </w:r>
      <w:r w:rsidR="00E52D8C" w:rsidRPr="00AA31BE">
        <w:rPr>
          <w:rFonts w:ascii="Times New Roman" w:hAnsi="Times New Roman" w:cs="Times New Roman"/>
          <w:sz w:val="24"/>
          <w:szCs w:val="24"/>
        </w:rPr>
        <w:t>Prezentarea și aplicarea unei varietăți de</w:t>
      </w:r>
      <w:r w:rsidR="007700B3" w:rsidRPr="00AA31BE">
        <w:rPr>
          <w:rFonts w:ascii="Times New Roman" w:hAnsi="Times New Roman" w:cs="Times New Roman"/>
          <w:sz w:val="24"/>
          <w:szCs w:val="24"/>
        </w:rPr>
        <w:t xml:space="preserve"> echip</w:t>
      </w:r>
      <w:r w:rsidR="00E52D8C" w:rsidRPr="00AA31BE">
        <w:rPr>
          <w:rFonts w:ascii="Times New Roman" w:hAnsi="Times New Roman" w:cs="Times New Roman"/>
          <w:sz w:val="24"/>
          <w:szCs w:val="24"/>
        </w:rPr>
        <w:t>amente, materiale</w:t>
      </w:r>
      <w:r w:rsidR="00EF6CEA" w:rsidRPr="00AA31BE">
        <w:rPr>
          <w:rFonts w:ascii="Times New Roman" w:hAnsi="Times New Roman" w:cs="Times New Roman"/>
          <w:sz w:val="24"/>
          <w:szCs w:val="24"/>
        </w:rPr>
        <w:t xml:space="preserve"> și auxi</w:t>
      </w:r>
      <w:r w:rsidR="00E52D8C" w:rsidRPr="00AA31BE">
        <w:rPr>
          <w:rFonts w:ascii="Times New Roman" w:hAnsi="Times New Roman" w:cs="Times New Roman"/>
          <w:sz w:val="24"/>
          <w:szCs w:val="24"/>
        </w:rPr>
        <w:t>liare</w:t>
      </w:r>
      <w:r w:rsidR="007700B3" w:rsidRPr="00AA31BE">
        <w:rPr>
          <w:rFonts w:ascii="Times New Roman" w:hAnsi="Times New Roman" w:cs="Times New Roman"/>
          <w:sz w:val="24"/>
          <w:szCs w:val="24"/>
        </w:rPr>
        <w:t xml:space="preserve"> curriculare, </w:t>
      </w:r>
      <w:r w:rsidR="00E52D8C" w:rsidRPr="00AA31BE">
        <w:rPr>
          <w:rFonts w:ascii="Times New Roman" w:hAnsi="Times New Roman" w:cs="Times New Roman"/>
          <w:sz w:val="24"/>
          <w:szCs w:val="24"/>
        </w:rPr>
        <w:t>necesare valorificării curriculumului national</w:t>
      </w:r>
      <w:proofErr w:type="gramStart"/>
      <w:r w:rsidR="00E52D8C" w:rsidRPr="00AA31BE">
        <w:rPr>
          <w:rFonts w:ascii="Times New Roman" w:hAnsi="Times New Roman" w:cs="Times New Roman"/>
          <w:sz w:val="24"/>
          <w:szCs w:val="24"/>
        </w:rPr>
        <w:t>,inclisiv</w:t>
      </w:r>
      <w:proofErr w:type="gramEnd"/>
      <w:r w:rsidR="00E52D8C" w:rsidRPr="00AA31BE">
        <w:rPr>
          <w:rFonts w:ascii="Times New Roman" w:hAnsi="Times New Roman" w:cs="Times New Roman"/>
          <w:sz w:val="24"/>
          <w:szCs w:val="24"/>
        </w:rPr>
        <w:t xml:space="preserve"> a componentelor locale ale acestuia,</w:t>
      </w:r>
      <w:r w:rsidR="007700B3" w:rsidRPr="00AA31BE">
        <w:rPr>
          <w:rFonts w:ascii="Times New Roman" w:hAnsi="Times New Roman" w:cs="Times New Roman"/>
          <w:sz w:val="24"/>
          <w:szCs w:val="24"/>
        </w:rPr>
        <w:t xml:space="preserve"> a curriculumului adaptat și a planurilor educaționale individualizate</w:t>
      </w:r>
    </w:p>
    <w:tbl>
      <w:tblPr>
        <w:tblStyle w:val="a3"/>
        <w:tblW w:w="10456" w:type="dxa"/>
        <w:tblLook w:val="04A0" w:firstRow="1" w:lastRow="0" w:firstColumn="1" w:lastColumn="0" w:noHBand="0" w:noVBand="1"/>
      </w:tblPr>
      <w:tblGrid>
        <w:gridCol w:w="1278"/>
        <w:gridCol w:w="3012"/>
        <w:gridCol w:w="2825"/>
        <w:gridCol w:w="3341"/>
      </w:tblGrid>
      <w:tr w:rsidR="007A259F" w:rsidRPr="00AA31BE" w14:paraId="25FF897D" w14:textId="77777777" w:rsidTr="00D3158B">
        <w:tc>
          <w:tcPr>
            <w:tcW w:w="1278" w:type="dxa"/>
          </w:tcPr>
          <w:p w14:paraId="7AEB5880" w14:textId="77777777" w:rsidR="007A259F" w:rsidRPr="00AA31BE" w:rsidRDefault="007A259F" w:rsidP="00A04360">
            <w:pPr>
              <w:pStyle w:val="a4"/>
              <w:rPr>
                <w:rFonts w:ascii="Times New Roman" w:hAnsi="Times New Roman" w:cs="Times New Roman"/>
                <w:sz w:val="24"/>
                <w:szCs w:val="20"/>
              </w:rPr>
            </w:pPr>
            <w:r w:rsidRPr="00AA31BE">
              <w:rPr>
                <w:rFonts w:ascii="Times New Roman" w:hAnsi="Times New Roman" w:cs="Times New Roman"/>
                <w:sz w:val="24"/>
                <w:szCs w:val="20"/>
              </w:rPr>
              <w:t>Dovezi</w:t>
            </w:r>
          </w:p>
        </w:tc>
        <w:tc>
          <w:tcPr>
            <w:tcW w:w="9178" w:type="dxa"/>
            <w:gridSpan w:val="3"/>
          </w:tcPr>
          <w:p w14:paraId="5D5F5AA0" w14:textId="77777777" w:rsidR="00553425" w:rsidRPr="00553425" w:rsidRDefault="00553425" w:rsidP="00553425">
            <w:pPr>
              <w:pStyle w:val="a4"/>
              <w:rPr>
                <w:rFonts w:ascii="Times New Roman" w:hAnsi="Times New Roman" w:cs="Times New Roman"/>
                <w:sz w:val="24"/>
                <w:szCs w:val="20"/>
                <w:lang w:val="en-US"/>
              </w:rPr>
            </w:pPr>
            <w:r w:rsidRPr="00553425">
              <w:rPr>
                <w:rFonts w:ascii="Times New Roman" w:hAnsi="Times New Roman" w:cs="Times New Roman"/>
                <w:sz w:val="24"/>
                <w:szCs w:val="20"/>
                <w:lang w:val="en-US"/>
              </w:rPr>
              <w:t xml:space="preserve">În cadrul instituţiei sunt prezente echipamente, materiale curriculare, necesare curriculumului național pentru desfăşurarea activităţilor: </w:t>
            </w:r>
          </w:p>
          <w:p w14:paraId="2E249B8B" w14:textId="29544DA2" w:rsidR="00553425" w:rsidRPr="00553425" w:rsidRDefault="00AA31BE" w:rsidP="00FE2639">
            <w:pPr>
              <w:pStyle w:val="a4"/>
              <w:rPr>
                <w:rFonts w:ascii="Times New Roman" w:hAnsi="Times New Roman" w:cs="Times New Roman"/>
                <w:sz w:val="24"/>
                <w:szCs w:val="20"/>
                <w:lang w:val="en-US"/>
              </w:rPr>
            </w:pPr>
            <w:r w:rsidRPr="00AA31BE">
              <w:rPr>
                <w:rFonts w:ascii="Times New Roman" w:hAnsi="Times New Roman" w:cs="Times New Roman"/>
                <w:sz w:val="24"/>
                <w:szCs w:val="20"/>
                <w:lang w:val="en-US"/>
              </w:rPr>
              <w:t>-</w:t>
            </w:r>
            <w:r w:rsidR="00553425" w:rsidRPr="00553425">
              <w:rPr>
                <w:rFonts w:ascii="Times New Roman" w:hAnsi="Times New Roman" w:cs="Times New Roman"/>
                <w:sz w:val="24"/>
                <w:szCs w:val="20"/>
                <w:lang w:val="en-US"/>
              </w:rPr>
              <w:t>de realizare a ofertei școlii pentru disciplinele școlare și opționale (fiecare cadru didactic dispune în cabinet de literatura didactică necesară, toate cadr</w:t>
            </w:r>
            <w:r w:rsidR="0040795C">
              <w:rPr>
                <w:rFonts w:ascii="Times New Roman" w:hAnsi="Times New Roman" w:cs="Times New Roman"/>
                <w:sz w:val="24"/>
                <w:szCs w:val="20"/>
                <w:lang w:val="en-US"/>
              </w:rPr>
              <w:t>ele didactice din instituţie au</w:t>
            </w:r>
            <w:r w:rsidR="00553425" w:rsidRPr="00553425">
              <w:rPr>
                <w:rFonts w:ascii="Times New Roman" w:hAnsi="Times New Roman" w:cs="Times New Roman"/>
                <w:sz w:val="24"/>
                <w:szCs w:val="20"/>
                <w:lang w:val="en-US"/>
              </w:rPr>
              <w:t xml:space="preserve"> calculator în cabinet şi materiale didactice în format electronic, necesare pentru activităţile formale sau nonformale ce le desfăşoară cu elevii);  </w:t>
            </w:r>
          </w:p>
          <w:p w14:paraId="4D700128" w14:textId="09B117A3" w:rsidR="00553425" w:rsidRPr="00553425" w:rsidRDefault="00AA31BE" w:rsidP="00AA31BE">
            <w:pPr>
              <w:pStyle w:val="a4"/>
              <w:rPr>
                <w:rFonts w:ascii="Times New Roman" w:hAnsi="Times New Roman" w:cs="Times New Roman"/>
                <w:sz w:val="24"/>
                <w:szCs w:val="20"/>
                <w:lang w:val="en-US"/>
              </w:rPr>
            </w:pPr>
            <w:r w:rsidRPr="00AA31BE">
              <w:rPr>
                <w:rFonts w:ascii="Times New Roman" w:hAnsi="Times New Roman" w:cs="Times New Roman"/>
                <w:sz w:val="24"/>
                <w:szCs w:val="20"/>
                <w:lang w:val="en-US"/>
              </w:rPr>
              <w:t>-</w:t>
            </w:r>
            <w:r w:rsidR="00553425" w:rsidRPr="00553425">
              <w:rPr>
                <w:rFonts w:ascii="Times New Roman" w:hAnsi="Times New Roman" w:cs="Times New Roman"/>
                <w:sz w:val="24"/>
                <w:szCs w:val="20"/>
                <w:lang w:val="en-US"/>
              </w:rPr>
              <w:t>de realizare a planului de activitate completat de fiecare comisie metodică, organizate pentru elevii care participă la olimpiade, concurs</w:t>
            </w:r>
            <w:r w:rsidR="0040795C">
              <w:rPr>
                <w:rFonts w:ascii="Times New Roman" w:hAnsi="Times New Roman" w:cs="Times New Roman"/>
                <w:sz w:val="24"/>
                <w:szCs w:val="20"/>
                <w:lang w:val="en-US"/>
              </w:rPr>
              <w:t>uri ,</w:t>
            </w:r>
            <w:r w:rsidR="00553425" w:rsidRPr="00553425">
              <w:rPr>
                <w:rFonts w:ascii="Times New Roman" w:hAnsi="Times New Roman" w:cs="Times New Roman"/>
                <w:sz w:val="24"/>
                <w:szCs w:val="20"/>
                <w:lang w:val="en-US"/>
              </w:rPr>
              <w:t xml:space="preserve"> examenele naționale (reviste ştiinţifice, articole ştiinţifice, laboratoarelor de biologie, chimie, fizică şi informatică sunt dotate cu echipamentul necesar</w:t>
            </w:r>
            <w:r w:rsidR="006B2C19">
              <w:rPr>
                <w:rFonts w:ascii="Times New Roman" w:hAnsi="Times New Roman" w:cs="Times New Roman"/>
                <w:sz w:val="24"/>
                <w:szCs w:val="20"/>
                <w:lang w:val="en-US"/>
              </w:rPr>
              <w:t xml:space="preserve"> 75%</w:t>
            </w:r>
            <w:r w:rsidR="00553425" w:rsidRPr="00553425">
              <w:rPr>
                <w:rFonts w:ascii="Times New Roman" w:hAnsi="Times New Roman" w:cs="Times New Roman"/>
                <w:sz w:val="24"/>
                <w:szCs w:val="20"/>
                <w:lang w:val="en-US"/>
              </w:rPr>
              <w:t xml:space="preserve">, etc); </w:t>
            </w:r>
          </w:p>
          <w:p w14:paraId="5CE93751" w14:textId="73AAA4F7" w:rsidR="00553425" w:rsidRPr="00553425" w:rsidRDefault="00AA31BE" w:rsidP="00AA31BE">
            <w:pPr>
              <w:pStyle w:val="a4"/>
              <w:rPr>
                <w:rFonts w:ascii="Times New Roman" w:hAnsi="Times New Roman" w:cs="Times New Roman"/>
                <w:sz w:val="24"/>
                <w:szCs w:val="20"/>
                <w:lang w:val="ro-RO"/>
              </w:rPr>
            </w:pPr>
            <w:r w:rsidRPr="00AA31BE">
              <w:rPr>
                <w:rFonts w:ascii="Times New Roman" w:hAnsi="Times New Roman" w:cs="Times New Roman"/>
                <w:sz w:val="24"/>
                <w:szCs w:val="20"/>
                <w:lang w:val="en-US"/>
              </w:rPr>
              <w:t>-</w:t>
            </w:r>
            <w:r w:rsidR="00553425" w:rsidRPr="00553425">
              <w:rPr>
                <w:rFonts w:ascii="Times New Roman" w:hAnsi="Times New Roman" w:cs="Times New Roman"/>
                <w:sz w:val="24"/>
                <w:szCs w:val="20"/>
                <w:lang w:val="en-US"/>
              </w:rPr>
              <w:t xml:space="preserve">activităţi extracurriculare;  </w:t>
            </w:r>
          </w:p>
          <w:p w14:paraId="31AF1D30" w14:textId="74878C77" w:rsidR="007A259F" w:rsidRPr="00AA31BE" w:rsidRDefault="00AA31BE" w:rsidP="00553425">
            <w:pPr>
              <w:pStyle w:val="a4"/>
              <w:rPr>
                <w:rFonts w:ascii="Times New Roman" w:hAnsi="Times New Roman" w:cs="Times New Roman"/>
                <w:sz w:val="24"/>
                <w:szCs w:val="20"/>
              </w:rPr>
            </w:pPr>
            <w:r w:rsidRPr="00AA31BE">
              <w:rPr>
                <w:rFonts w:ascii="Times New Roman" w:hAnsi="Times New Roman" w:cs="Times New Roman"/>
                <w:sz w:val="24"/>
                <w:szCs w:val="20"/>
                <w:lang w:val="en-US"/>
              </w:rPr>
              <w:t>-</w:t>
            </w:r>
            <w:r w:rsidR="00553425" w:rsidRPr="00AA31BE">
              <w:rPr>
                <w:rFonts w:ascii="Times New Roman" w:hAnsi="Times New Roman" w:cs="Times New Roman"/>
                <w:sz w:val="24"/>
                <w:szCs w:val="20"/>
                <w:lang w:val="en-US"/>
              </w:rPr>
              <w:t>activităţile cercurilor din cadrul instituţiei (echipamente sportive).</w:t>
            </w:r>
          </w:p>
        </w:tc>
      </w:tr>
      <w:tr w:rsidR="007A259F" w:rsidRPr="00AA31BE" w14:paraId="6F9A7BC9" w14:textId="77777777" w:rsidTr="00D3158B">
        <w:tc>
          <w:tcPr>
            <w:tcW w:w="1278" w:type="dxa"/>
          </w:tcPr>
          <w:p w14:paraId="574A4C16" w14:textId="77777777" w:rsidR="007A259F" w:rsidRPr="00AA31BE" w:rsidRDefault="007A259F" w:rsidP="00A04360">
            <w:pPr>
              <w:pStyle w:val="a4"/>
              <w:rPr>
                <w:rFonts w:ascii="Times New Roman" w:hAnsi="Times New Roman" w:cs="Times New Roman"/>
                <w:sz w:val="24"/>
                <w:szCs w:val="20"/>
              </w:rPr>
            </w:pPr>
            <w:r w:rsidRPr="00AA31BE">
              <w:rPr>
                <w:rFonts w:ascii="Times New Roman" w:hAnsi="Times New Roman" w:cs="Times New Roman"/>
                <w:sz w:val="24"/>
                <w:szCs w:val="20"/>
              </w:rPr>
              <w:t>Constatări</w:t>
            </w:r>
          </w:p>
        </w:tc>
        <w:tc>
          <w:tcPr>
            <w:tcW w:w="9178" w:type="dxa"/>
            <w:gridSpan w:val="3"/>
          </w:tcPr>
          <w:p w14:paraId="5855D35D" w14:textId="28F63816" w:rsidR="007A259F" w:rsidRPr="00AA31BE" w:rsidRDefault="0040795C" w:rsidP="00A04360">
            <w:pPr>
              <w:pStyle w:val="a4"/>
              <w:rPr>
                <w:rFonts w:ascii="Times New Roman" w:hAnsi="Times New Roman" w:cs="Times New Roman"/>
                <w:sz w:val="24"/>
                <w:szCs w:val="20"/>
              </w:rPr>
            </w:pPr>
            <w:r w:rsidRPr="0040795C">
              <w:rPr>
                <w:rFonts w:ascii="Times New Roman" w:hAnsi="Times New Roman" w:cs="Times New Roman"/>
                <w:sz w:val="24"/>
                <w:szCs w:val="20"/>
              </w:rPr>
              <w:t>Gimnaziul</w:t>
            </w:r>
            <w:r>
              <w:rPr>
                <w:rFonts w:ascii="Times New Roman" w:hAnsi="Times New Roman" w:cs="Times New Roman"/>
                <w:i/>
                <w:sz w:val="24"/>
                <w:szCs w:val="20"/>
              </w:rPr>
              <w:t xml:space="preserve"> </w:t>
            </w:r>
            <w:r w:rsidR="00553425" w:rsidRPr="00AA31BE">
              <w:rPr>
                <w:rFonts w:ascii="Times New Roman" w:hAnsi="Times New Roman" w:cs="Times New Roman"/>
                <w:sz w:val="24"/>
                <w:szCs w:val="20"/>
                <w:lang w:val="en-US"/>
              </w:rPr>
              <w:t>dispune de variate echipamente și materiale didactice necesare curriculumului național, inclusiv curriculumului adaptat și a planurilor educaționale individualizate.</w:t>
            </w:r>
          </w:p>
        </w:tc>
      </w:tr>
      <w:tr w:rsidR="007A259F" w:rsidRPr="00AA31BE" w14:paraId="6D9CFA77" w14:textId="77777777" w:rsidTr="00D3158B">
        <w:tc>
          <w:tcPr>
            <w:tcW w:w="1278" w:type="dxa"/>
          </w:tcPr>
          <w:p w14:paraId="148BC888" w14:textId="77777777" w:rsidR="007A259F" w:rsidRPr="00AA31BE" w:rsidRDefault="007A259F" w:rsidP="00A04360">
            <w:pPr>
              <w:pStyle w:val="a4"/>
              <w:rPr>
                <w:rFonts w:ascii="Times New Roman" w:hAnsi="Times New Roman" w:cs="Times New Roman"/>
                <w:sz w:val="24"/>
                <w:szCs w:val="20"/>
              </w:rPr>
            </w:pPr>
            <w:r w:rsidRPr="00AA31BE">
              <w:rPr>
                <w:rFonts w:ascii="Times New Roman" w:hAnsi="Times New Roman" w:cs="Times New Roman"/>
                <w:sz w:val="24"/>
                <w:szCs w:val="20"/>
              </w:rPr>
              <w:t>Pondere și punctaj acordat</w:t>
            </w:r>
          </w:p>
        </w:tc>
        <w:tc>
          <w:tcPr>
            <w:tcW w:w="3012" w:type="dxa"/>
          </w:tcPr>
          <w:p w14:paraId="5198BC48" w14:textId="77777777" w:rsidR="007A259F" w:rsidRPr="00AA31BE" w:rsidRDefault="007A259F" w:rsidP="00A04360">
            <w:pPr>
              <w:pStyle w:val="a4"/>
              <w:rPr>
                <w:rFonts w:ascii="Times New Roman" w:hAnsi="Times New Roman" w:cs="Times New Roman"/>
                <w:sz w:val="24"/>
                <w:szCs w:val="20"/>
              </w:rPr>
            </w:pPr>
            <w:r w:rsidRPr="00AA31BE">
              <w:rPr>
                <w:rFonts w:ascii="Times New Roman" w:hAnsi="Times New Roman" w:cs="Times New Roman"/>
                <w:sz w:val="24"/>
                <w:szCs w:val="20"/>
              </w:rPr>
              <w:t>Pondere 2</w:t>
            </w:r>
          </w:p>
        </w:tc>
        <w:tc>
          <w:tcPr>
            <w:tcW w:w="2825" w:type="dxa"/>
          </w:tcPr>
          <w:p w14:paraId="6B7BFCCE" w14:textId="3DD386A2" w:rsidR="007A259F" w:rsidRPr="00AA31BE" w:rsidRDefault="007A259F" w:rsidP="00A04360">
            <w:pPr>
              <w:pStyle w:val="a4"/>
              <w:rPr>
                <w:rFonts w:ascii="Times New Roman" w:hAnsi="Times New Roman" w:cs="Times New Roman"/>
                <w:sz w:val="24"/>
                <w:szCs w:val="20"/>
              </w:rPr>
            </w:pPr>
            <w:r w:rsidRPr="00AA31BE">
              <w:rPr>
                <w:rFonts w:ascii="Times New Roman" w:hAnsi="Times New Roman" w:cs="Times New Roman"/>
                <w:sz w:val="24"/>
                <w:szCs w:val="20"/>
              </w:rPr>
              <w:t>Autoevaluare conform criteriilor</w:t>
            </w:r>
            <w:r w:rsidR="00AA31BE" w:rsidRPr="00AA31BE">
              <w:rPr>
                <w:rFonts w:ascii="Times New Roman" w:hAnsi="Times New Roman" w:cs="Times New Roman"/>
                <w:sz w:val="24"/>
                <w:szCs w:val="20"/>
              </w:rPr>
              <w:t xml:space="preserve"> </w:t>
            </w:r>
            <w:r w:rsidR="000B6CD0">
              <w:rPr>
                <w:rFonts w:ascii="Times New Roman" w:hAnsi="Times New Roman" w:cs="Times New Roman"/>
                <w:sz w:val="24"/>
                <w:szCs w:val="20"/>
              </w:rPr>
              <w:t>0</w:t>
            </w:r>
            <w:r w:rsidR="00AA31BE" w:rsidRPr="00AA31BE">
              <w:rPr>
                <w:rFonts w:ascii="Times New Roman" w:hAnsi="Times New Roman" w:cs="Times New Roman"/>
                <w:sz w:val="24"/>
                <w:szCs w:val="20"/>
              </w:rPr>
              <w:t>,75</w:t>
            </w:r>
          </w:p>
        </w:tc>
        <w:tc>
          <w:tcPr>
            <w:tcW w:w="3341" w:type="dxa"/>
          </w:tcPr>
          <w:p w14:paraId="0E9E6532" w14:textId="76E0BC41" w:rsidR="007A259F" w:rsidRPr="00AA31BE" w:rsidRDefault="007A259F" w:rsidP="00A04360">
            <w:pPr>
              <w:pStyle w:val="a4"/>
              <w:rPr>
                <w:rFonts w:ascii="Times New Roman" w:hAnsi="Times New Roman" w:cs="Times New Roman"/>
                <w:sz w:val="24"/>
                <w:szCs w:val="20"/>
              </w:rPr>
            </w:pPr>
            <w:r w:rsidRPr="00AA31BE">
              <w:rPr>
                <w:rFonts w:ascii="Times New Roman" w:hAnsi="Times New Roman" w:cs="Times New Roman"/>
                <w:sz w:val="24"/>
                <w:szCs w:val="20"/>
              </w:rPr>
              <w:t>Punctaj acordat</w:t>
            </w:r>
            <w:r w:rsidR="00AA31BE" w:rsidRPr="00AA31BE">
              <w:rPr>
                <w:rFonts w:ascii="Times New Roman" w:hAnsi="Times New Roman" w:cs="Times New Roman"/>
                <w:sz w:val="24"/>
                <w:szCs w:val="20"/>
              </w:rPr>
              <w:t xml:space="preserve"> 1,5</w:t>
            </w:r>
          </w:p>
        </w:tc>
      </w:tr>
    </w:tbl>
    <w:p w14:paraId="7CA834B7" w14:textId="77777777" w:rsidR="00D3158B" w:rsidRDefault="007700B3" w:rsidP="007700B3">
      <w:pPr>
        <w:pStyle w:val="a4"/>
        <w:rPr>
          <w:rFonts w:ascii="Times New Roman" w:hAnsi="Times New Roman" w:cs="Times New Roman"/>
          <w:sz w:val="28"/>
          <w:szCs w:val="28"/>
        </w:rPr>
      </w:pPr>
      <w:r w:rsidRPr="00EF6CEA">
        <w:rPr>
          <w:rFonts w:ascii="Times New Roman" w:hAnsi="Times New Roman" w:cs="Times New Roman"/>
          <w:sz w:val="28"/>
          <w:szCs w:val="28"/>
        </w:rPr>
        <w:t xml:space="preserve"> </w:t>
      </w:r>
    </w:p>
    <w:p w14:paraId="01291CE0" w14:textId="1A85089D" w:rsidR="007A259F" w:rsidRPr="0090006F" w:rsidRDefault="00BA598F" w:rsidP="007700B3">
      <w:pPr>
        <w:pStyle w:val="a4"/>
        <w:rPr>
          <w:rFonts w:ascii="Times New Roman" w:hAnsi="Times New Roman" w:cs="Times New Roman"/>
          <w:sz w:val="28"/>
          <w:szCs w:val="28"/>
        </w:rPr>
      </w:pPr>
      <w:proofErr w:type="gramStart"/>
      <w:r w:rsidRPr="00D3158B">
        <w:rPr>
          <w:rFonts w:ascii="Times New Roman" w:hAnsi="Times New Roman" w:cs="Times New Roman"/>
          <w:b/>
          <w:bCs/>
          <w:sz w:val="24"/>
          <w:szCs w:val="24"/>
        </w:rPr>
        <w:t xml:space="preserve">Indicator </w:t>
      </w:r>
      <w:r w:rsidR="007700B3" w:rsidRPr="00D3158B">
        <w:rPr>
          <w:rFonts w:ascii="Times New Roman" w:hAnsi="Times New Roman" w:cs="Times New Roman"/>
          <w:b/>
          <w:bCs/>
          <w:sz w:val="24"/>
          <w:szCs w:val="24"/>
        </w:rPr>
        <w:t>4.1.6</w:t>
      </w:r>
      <w:r w:rsidR="007700B3" w:rsidRPr="00D0254A">
        <w:rPr>
          <w:rFonts w:ascii="Times New Roman" w:hAnsi="Times New Roman" w:cs="Times New Roman"/>
          <w:sz w:val="24"/>
          <w:szCs w:val="24"/>
        </w:rPr>
        <w:t>.</w:t>
      </w:r>
      <w:proofErr w:type="gramEnd"/>
      <w:r w:rsidR="007700B3" w:rsidRPr="00D0254A">
        <w:rPr>
          <w:rFonts w:ascii="Times New Roman" w:hAnsi="Times New Roman" w:cs="Times New Roman"/>
          <w:sz w:val="24"/>
          <w:szCs w:val="24"/>
        </w:rPr>
        <w:t xml:space="preserve"> Încadrarea cu personal didactic și auxiliar calificat</w:t>
      </w:r>
      <w:proofErr w:type="gramStart"/>
      <w:r w:rsidR="00E52D8C" w:rsidRPr="00D0254A">
        <w:rPr>
          <w:rFonts w:ascii="Times New Roman" w:hAnsi="Times New Roman" w:cs="Times New Roman"/>
          <w:sz w:val="24"/>
          <w:szCs w:val="24"/>
        </w:rPr>
        <w:t>,de</w:t>
      </w:r>
      <w:proofErr w:type="gramEnd"/>
      <w:r w:rsidR="00E52D8C" w:rsidRPr="00D0254A">
        <w:rPr>
          <w:rFonts w:ascii="Times New Roman" w:hAnsi="Times New Roman" w:cs="Times New Roman"/>
          <w:sz w:val="24"/>
          <w:szCs w:val="24"/>
        </w:rPr>
        <w:t>ținător de grade didactice(eventual titluri științifice),pentru realizarea finalităților stabilite în conformitate cu normativele ân vigoare</w:t>
      </w:r>
      <w:r w:rsidR="007700B3" w:rsidRPr="00D0254A">
        <w:rPr>
          <w:rFonts w:ascii="Times New Roman" w:hAnsi="Times New Roman" w:cs="Times New Roman"/>
          <w:sz w:val="24"/>
          <w:szCs w:val="24"/>
        </w:rPr>
        <w:t xml:space="preserve"> </w:t>
      </w:r>
    </w:p>
    <w:tbl>
      <w:tblPr>
        <w:tblStyle w:val="a3"/>
        <w:tblW w:w="10456" w:type="dxa"/>
        <w:tblLook w:val="04A0" w:firstRow="1" w:lastRow="0" w:firstColumn="1" w:lastColumn="0" w:noHBand="0" w:noVBand="1"/>
      </w:tblPr>
      <w:tblGrid>
        <w:gridCol w:w="1278"/>
        <w:gridCol w:w="3012"/>
        <w:gridCol w:w="2825"/>
        <w:gridCol w:w="3341"/>
      </w:tblGrid>
      <w:tr w:rsidR="007A259F" w:rsidRPr="00D0254A" w14:paraId="2C895E95" w14:textId="77777777" w:rsidTr="00D3158B">
        <w:tc>
          <w:tcPr>
            <w:tcW w:w="1278" w:type="dxa"/>
          </w:tcPr>
          <w:p w14:paraId="21456949" w14:textId="77777777" w:rsidR="007A259F" w:rsidRPr="00D0254A" w:rsidRDefault="007A259F" w:rsidP="00A04360">
            <w:pPr>
              <w:pStyle w:val="a4"/>
              <w:rPr>
                <w:rFonts w:ascii="Times New Roman" w:hAnsi="Times New Roman" w:cs="Times New Roman"/>
                <w:sz w:val="24"/>
                <w:szCs w:val="24"/>
              </w:rPr>
            </w:pPr>
            <w:r w:rsidRPr="00D0254A">
              <w:rPr>
                <w:rFonts w:ascii="Times New Roman" w:hAnsi="Times New Roman" w:cs="Times New Roman"/>
                <w:sz w:val="24"/>
                <w:szCs w:val="24"/>
              </w:rPr>
              <w:t>Dovezi</w:t>
            </w:r>
          </w:p>
        </w:tc>
        <w:tc>
          <w:tcPr>
            <w:tcW w:w="9178" w:type="dxa"/>
            <w:gridSpan w:val="3"/>
          </w:tcPr>
          <w:p w14:paraId="77DE29F3" w14:textId="143B4275" w:rsidR="00553425" w:rsidRPr="00553425" w:rsidRDefault="00553425" w:rsidP="00553425">
            <w:pPr>
              <w:pStyle w:val="a4"/>
              <w:rPr>
                <w:rFonts w:ascii="Times New Roman" w:hAnsi="Times New Roman" w:cs="Times New Roman"/>
                <w:sz w:val="24"/>
                <w:szCs w:val="24"/>
                <w:lang w:val="en-US"/>
              </w:rPr>
            </w:pPr>
            <w:r w:rsidRPr="00553425">
              <w:rPr>
                <w:rFonts w:ascii="Times New Roman" w:hAnsi="Times New Roman" w:cs="Times New Roman"/>
                <w:sz w:val="24"/>
                <w:szCs w:val="24"/>
                <w:lang w:val="en-US"/>
              </w:rPr>
              <w:t>Proiectul managerial se realizează în conformitate cu proiec</w:t>
            </w:r>
            <w:r w:rsidR="0040795C">
              <w:rPr>
                <w:rFonts w:ascii="Times New Roman" w:hAnsi="Times New Roman" w:cs="Times New Roman"/>
                <w:sz w:val="24"/>
                <w:szCs w:val="24"/>
                <w:lang w:val="en-US"/>
              </w:rPr>
              <w:t xml:space="preserve">tele </w:t>
            </w:r>
            <w:r w:rsidRPr="00553425">
              <w:rPr>
                <w:rFonts w:ascii="Times New Roman" w:hAnsi="Times New Roman" w:cs="Times New Roman"/>
                <w:sz w:val="24"/>
                <w:szCs w:val="24"/>
                <w:lang w:val="en-US"/>
              </w:rPr>
              <w:t>Comisiilor Metodice la care contribu</w:t>
            </w:r>
            <w:r w:rsidR="0040795C">
              <w:rPr>
                <w:rFonts w:ascii="Times New Roman" w:hAnsi="Times New Roman" w:cs="Times New Roman"/>
                <w:sz w:val="24"/>
                <w:szCs w:val="24"/>
                <w:lang w:val="en-US"/>
              </w:rPr>
              <w:t xml:space="preserve">ie fiecare angajat, aprobat la </w:t>
            </w:r>
            <w:r w:rsidRPr="00553425">
              <w:rPr>
                <w:rFonts w:ascii="Times New Roman" w:hAnsi="Times New Roman" w:cs="Times New Roman"/>
                <w:sz w:val="24"/>
                <w:szCs w:val="24"/>
                <w:lang w:val="en-US"/>
              </w:rPr>
              <w:t xml:space="preserve">Consiliul de administrație, proces verbal nr.1 din </w:t>
            </w:r>
            <w:r w:rsidR="00AA31BE" w:rsidRPr="00D0254A">
              <w:rPr>
                <w:rFonts w:ascii="Times New Roman" w:hAnsi="Times New Roman" w:cs="Times New Roman"/>
                <w:sz w:val="24"/>
                <w:szCs w:val="24"/>
                <w:lang w:val="en-US"/>
              </w:rPr>
              <w:t>10</w:t>
            </w:r>
            <w:r w:rsidRPr="00553425">
              <w:rPr>
                <w:rFonts w:ascii="Times New Roman" w:hAnsi="Times New Roman" w:cs="Times New Roman"/>
                <w:sz w:val="24"/>
                <w:szCs w:val="24"/>
                <w:lang w:val="en-US"/>
              </w:rPr>
              <w:t>.09.20</w:t>
            </w:r>
            <w:r w:rsidR="00AA31BE" w:rsidRPr="00D0254A">
              <w:rPr>
                <w:rFonts w:ascii="Times New Roman" w:hAnsi="Times New Roman" w:cs="Times New Roman"/>
                <w:sz w:val="24"/>
                <w:szCs w:val="24"/>
                <w:lang w:val="en-US"/>
              </w:rPr>
              <w:t>20</w:t>
            </w:r>
            <w:r w:rsidRPr="00553425">
              <w:rPr>
                <w:rFonts w:ascii="Times New Roman" w:hAnsi="Times New Roman" w:cs="Times New Roman"/>
                <w:sz w:val="24"/>
                <w:szCs w:val="24"/>
                <w:lang w:val="en-US"/>
              </w:rPr>
              <w:t xml:space="preserve">; </w:t>
            </w:r>
          </w:p>
          <w:p w14:paraId="20FC3914" w14:textId="77777777" w:rsidR="00553425" w:rsidRPr="00553425" w:rsidRDefault="00553425" w:rsidP="00AA31BE">
            <w:pPr>
              <w:pStyle w:val="a4"/>
              <w:rPr>
                <w:rFonts w:ascii="Times New Roman" w:hAnsi="Times New Roman" w:cs="Times New Roman"/>
                <w:sz w:val="24"/>
                <w:szCs w:val="24"/>
                <w:lang w:val="en-US"/>
              </w:rPr>
            </w:pPr>
            <w:r w:rsidRPr="00553425">
              <w:rPr>
                <w:rFonts w:ascii="Times New Roman" w:hAnsi="Times New Roman" w:cs="Times New Roman"/>
                <w:sz w:val="24"/>
                <w:szCs w:val="24"/>
                <w:lang w:val="en-US"/>
              </w:rPr>
              <w:t xml:space="preserve">Contracte individuale de muncă; </w:t>
            </w:r>
          </w:p>
          <w:p w14:paraId="07267A07" w14:textId="77777777" w:rsidR="00553425" w:rsidRPr="00553425" w:rsidRDefault="00553425" w:rsidP="00AA31BE">
            <w:pPr>
              <w:pStyle w:val="a4"/>
              <w:rPr>
                <w:rFonts w:ascii="Times New Roman" w:hAnsi="Times New Roman" w:cs="Times New Roman"/>
                <w:sz w:val="24"/>
                <w:szCs w:val="24"/>
                <w:lang w:val="en-US"/>
              </w:rPr>
            </w:pPr>
            <w:r w:rsidRPr="00553425">
              <w:rPr>
                <w:rFonts w:ascii="Times New Roman" w:hAnsi="Times New Roman" w:cs="Times New Roman"/>
                <w:sz w:val="24"/>
                <w:szCs w:val="24"/>
                <w:lang w:val="en-US"/>
              </w:rPr>
              <w:t xml:space="preserve">Contractul colectiv de muncă; </w:t>
            </w:r>
          </w:p>
          <w:p w14:paraId="6A241623" w14:textId="77777777" w:rsidR="00553425" w:rsidRPr="00553425" w:rsidRDefault="00553425" w:rsidP="00AA31BE">
            <w:pPr>
              <w:pStyle w:val="a4"/>
              <w:rPr>
                <w:rFonts w:ascii="Times New Roman" w:hAnsi="Times New Roman" w:cs="Times New Roman"/>
                <w:sz w:val="24"/>
                <w:szCs w:val="24"/>
                <w:lang w:val="en-US"/>
              </w:rPr>
            </w:pPr>
            <w:r w:rsidRPr="00553425">
              <w:rPr>
                <w:rFonts w:ascii="Times New Roman" w:hAnsi="Times New Roman" w:cs="Times New Roman"/>
                <w:sz w:val="24"/>
                <w:szCs w:val="24"/>
                <w:lang w:val="en-US"/>
              </w:rPr>
              <w:t xml:space="preserve">Statele de personal completate; </w:t>
            </w:r>
          </w:p>
          <w:p w14:paraId="05723461" w14:textId="77777777" w:rsidR="00553425" w:rsidRPr="00553425" w:rsidRDefault="00553425" w:rsidP="00AA31BE">
            <w:pPr>
              <w:pStyle w:val="a4"/>
              <w:rPr>
                <w:rFonts w:ascii="Times New Roman" w:hAnsi="Times New Roman" w:cs="Times New Roman"/>
                <w:sz w:val="24"/>
                <w:szCs w:val="24"/>
                <w:lang w:val="en-US"/>
              </w:rPr>
            </w:pPr>
            <w:r w:rsidRPr="00553425">
              <w:rPr>
                <w:rFonts w:ascii="Times New Roman" w:hAnsi="Times New Roman" w:cs="Times New Roman"/>
                <w:sz w:val="24"/>
                <w:szCs w:val="24"/>
                <w:lang w:val="en-US"/>
              </w:rPr>
              <w:t xml:space="preserve">Registrul de ordine de bază;  </w:t>
            </w:r>
          </w:p>
          <w:p w14:paraId="095023CA" w14:textId="77777777" w:rsidR="00553425" w:rsidRPr="00553425" w:rsidRDefault="00553425" w:rsidP="00AA31BE">
            <w:pPr>
              <w:pStyle w:val="a4"/>
              <w:rPr>
                <w:rFonts w:ascii="Times New Roman" w:hAnsi="Times New Roman" w:cs="Times New Roman"/>
                <w:sz w:val="24"/>
                <w:szCs w:val="24"/>
                <w:lang w:val="en-US"/>
              </w:rPr>
            </w:pPr>
            <w:r w:rsidRPr="00553425">
              <w:rPr>
                <w:rFonts w:ascii="Times New Roman" w:hAnsi="Times New Roman" w:cs="Times New Roman"/>
                <w:sz w:val="24"/>
                <w:szCs w:val="24"/>
                <w:lang w:val="en-US"/>
              </w:rPr>
              <w:t xml:space="preserve">Registrul de ordine cu privire la personal;  </w:t>
            </w:r>
          </w:p>
          <w:p w14:paraId="72B54D12" w14:textId="77777777" w:rsidR="00553425" w:rsidRPr="00553425" w:rsidRDefault="00553425" w:rsidP="00AA31BE">
            <w:pPr>
              <w:pStyle w:val="a4"/>
              <w:rPr>
                <w:rFonts w:ascii="Times New Roman" w:hAnsi="Times New Roman" w:cs="Times New Roman"/>
                <w:sz w:val="24"/>
                <w:szCs w:val="24"/>
                <w:lang w:val="en-US"/>
              </w:rPr>
            </w:pPr>
            <w:r w:rsidRPr="00553425">
              <w:rPr>
                <w:rFonts w:ascii="Times New Roman" w:hAnsi="Times New Roman" w:cs="Times New Roman"/>
                <w:sz w:val="24"/>
                <w:szCs w:val="24"/>
                <w:lang w:val="en-US"/>
              </w:rPr>
              <w:t xml:space="preserve">Dosarele angajaţilor privind angajarea, pregătirea de specialitate; </w:t>
            </w:r>
          </w:p>
          <w:p w14:paraId="20563976" w14:textId="77777777" w:rsidR="00553425" w:rsidRPr="00553425" w:rsidRDefault="00553425" w:rsidP="00AA31BE">
            <w:pPr>
              <w:pStyle w:val="a4"/>
              <w:rPr>
                <w:rFonts w:ascii="Times New Roman" w:hAnsi="Times New Roman" w:cs="Times New Roman"/>
                <w:sz w:val="24"/>
                <w:szCs w:val="24"/>
                <w:lang w:val="en-US"/>
              </w:rPr>
            </w:pPr>
            <w:r w:rsidRPr="00553425">
              <w:rPr>
                <w:rFonts w:ascii="Times New Roman" w:hAnsi="Times New Roman" w:cs="Times New Roman"/>
                <w:sz w:val="24"/>
                <w:szCs w:val="24"/>
                <w:lang w:val="en-US"/>
              </w:rPr>
              <w:t xml:space="preserve">Fișa postului; </w:t>
            </w:r>
          </w:p>
          <w:p w14:paraId="011704A5" w14:textId="77777777" w:rsidR="007A259F" w:rsidRPr="00D0254A" w:rsidRDefault="00553425" w:rsidP="00553425">
            <w:pPr>
              <w:pStyle w:val="a4"/>
              <w:rPr>
                <w:rFonts w:ascii="Times New Roman" w:hAnsi="Times New Roman" w:cs="Times New Roman"/>
                <w:sz w:val="24"/>
                <w:szCs w:val="24"/>
                <w:lang w:val="en-US"/>
              </w:rPr>
            </w:pPr>
            <w:r w:rsidRPr="00553425">
              <w:rPr>
                <w:rFonts w:ascii="Times New Roman" w:hAnsi="Times New Roman" w:cs="Times New Roman"/>
                <w:sz w:val="24"/>
                <w:szCs w:val="24"/>
                <w:lang w:val="en-US"/>
              </w:rPr>
              <w:t xml:space="preserve">Liste de control;  </w:t>
            </w:r>
          </w:p>
          <w:p w14:paraId="7EE4D9ED" w14:textId="08D27957" w:rsidR="00AA31BE" w:rsidRPr="00D0254A" w:rsidRDefault="00AA31BE" w:rsidP="00553425">
            <w:pPr>
              <w:pStyle w:val="a4"/>
              <w:rPr>
                <w:rFonts w:ascii="Times New Roman" w:hAnsi="Times New Roman" w:cs="Times New Roman"/>
                <w:sz w:val="24"/>
                <w:szCs w:val="24"/>
                <w:lang w:val="en-US"/>
              </w:rPr>
            </w:pPr>
            <w:r w:rsidRPr="00D0254A">
              <w:rPr>
                <w:rFonts w:ascii="Times New Roman" w:hAnsi="Times New Roman" w:cs="Times New Roman"/>
                <w:spacing w:val="-1"/>
                <w:sz w:val="24"/>
                <w:szCs w:val="24"/>
              </w:rPr>
              <w:t>13</w:t>
            </w:r>
            <w:proofErr w:type="gramStart"/>
            <w:r w:rsidRPr="00D0254A">
              <w:rPr>
                <w:rFonts w:ascii="Times New Roman" w:hAnsi="Times New Roman" w:cs="Times New Roman"/>
                <w:spacing w:val="-1"/>
                <w:sz w:val="24"/>
                <w:szCs w:val="24"/>
              </w:rPr>
              <w:t>,3</w:t>
            </w:r>
            <w:proofErr w:type="gramEnd"/>
            <w:r w:rsidRPr="00D0254A">
              <w:rPr>
                <w:rFonts w:ascii="Times New Roman" w:hAnsi="Times New Roman" w:cs="Times New Roman"/>
                <w:spacing w:val="-1"/>
                <w:sz w:val="24"/>
                <w:szCs w:val="24"/>
              </w:rPr>
              <w:t xml:space="preserve"> </w:t>
            </w:r>
            <w:r w:rsidRPr="00D0254A">
              <w:rPr>
                <w:rFonts w:ascii="Times New Roman" w:hAnsi="Times New Roman" w:cs="Times New Roman"/>
                <w:sz w:val="24"/>
                <w:szCs w:val="24"/>
              </w:rPr>
              <w:t>%</w:t>
            </w:r>
            <w:r w:rsidRPr="00D0254A">
              <w:rPr>
                <w:rFonts w:ascii="Times New Roman" w:hAnsi="Times New Roman" w:cs="Times New Roman"/>
                <w:spacing w:val="-3"/>
                <w:sz w:val="24"/>
                <w:szCs w:val="24"/>
              </w:rPr>
              <w:t xml:space="preserve"> </w:t>
            </w:r>
            <w:r w:rsidRPr="00D0254A">
              <w:rPr>
                <w:rFonts w:ascii="Times New Roman" w:hAnsi="Times New Roman" w:cs="Times New Roman"/>
                <w:sz w:val="24"/>
                <w:szCs w:val="24"/>
              </w:rPr>
              <w:t>dintre cadrele</w:t>
            </w:r>
            <w:r w:rsidRPr="00D0254A">
              <w:rPr>
                <w:rFonts w:ascii="Times New Roman" w:hAnsi="Times New Roman" w:cs="Times New Roman"/>
                <w:spacing w:val="-1"/>
                <w:sz w:val="24"/>
                <w:szCs w:val="24"/>
              </w:rPr>
              <w:t xml:space="preserve"> </w:t>
            </w:r>
            <w:r w:rsidRPr="00D0254A">
              <w:rPr>
                <w:rFonts w:ascii="Times New Roman" w:hAnsi="Times New Roman" w:cs="Times New Roman"/>
                <w:sz w:val="24"/>
                <w:szCs w:val="24"/>
              </w:rPr>
              <w:t>didactice</w:t>
            </w:r>
            <w:r w:rsidRPr="00D0254A">
              <w:rPr>
                <w:rFonts w:ascii="Times New Roman" w:hAnsi="Times New Roman" w:cs="Times New Roman"/>
                <w:spacing w:val="-1"/>
                <w:sz w:val="24"/>
                <w:szCs w:val="24"/>
              </w:rPr>
              <w:t xml:space="preserve"> </w:t>
            </w:r>
            <w:r w:rsidRPr="00D0254A">
              <w:rPr>
                <w:rFonts w:ascii="Times New Roman" w:hAnsi="Times New Roman" w:cs="Times New Roman"/>
                <w:sz w:val="24"/>
                <w:szCs w:val="24"/>
              </w:rPr>
              <w:t>deţin</w:t>
            </w:r>
            <w:r w:rsidRPr="00D0254A">
              <w:rPr>
                <w:rFonts w:ascii="Times New Roman" w:hAnsi="Times New Roman" w:cs="Times New Roman"/>
                <w:spacing w:val="-5"/>
                <w:sz w:val="24"/>
                <w:szCs w:val="24"/>
              </w:rPr>
              <w:t xml:space="preserve"> </w:t>
            </w:r>
            <w:r w:rsidRPr="00D0254A">
              <w:rPr>
                <w:rFonts w:ascii="Times New Roman" w:hAnsi="Times New Roman" w:cs="Times New Roman"/>
                <w:sz w:val="24"/>
                <w:szCs w:val="24"/>
              </w:rPr>
              <w:t>grad</w:t>
            </w:r>
            <w:r w:rsidRPr="00D0254A">
              <w:rPr>
                <w:rFonts w:ascii="Times New Roman" w:hAnsi="Times New Roman" w:cs="Times New Roman"/>
                <w:spacing w:val="-1"/>
                <w:sz w:val="24"/>
                <w:szCs w:val="24"/>
              </w:rPr>
              <w:t xml:space="preserve"> </w:t>
            </w:r>
            <w:r w:rsidRPr="00D0254A">
              <w:rPr>
                <w:rFonts w:ascii="Times New Roman" w:hAnsi="Times New Roman" w:cs="Times New Roman"/>
                <w:sz w:val="24"/>
                <w:szCs w:val="24"/>
              </w:rPr>
              <w:t>didactic UNU</w:t>
            </w:r>
            <w:r w:rsidRPr="00D0254A">
              <w:rPr>
                <w:rFonts w:ascii="Times New Roman" w:hAnsi="Times New Roman" w:cs="Times New Roman"/>
                <w:spacing w:val="-1"/>
                <w:sz w:val="24"/>
                <w:szCs w:val="24"/>
              </w:rPr>
              <w:t xml:space="preserve"> ,</w:t>
            </w:r>
            <w:r w:rsidRPr="00D0254A">
              <w:rPr>
                <w:rFonts w:ascii="Times New Roman" w:hAnsi="Times New Roman" w:cs="Times New Roman"/>
                <w:spacing w:val="-2"/>
                <w:sz w:val="24"/>
                <w:szCs w:val="24"/>
              </w:rPr>
              <w:t xml:space="preserve"> 73,3</w:t>
            </w:r>
            <w:r w:rsidRPr="00D0254A">
              <w:rPr>
                <w:rFonts w:ascii="Times New Roman" w:hAnsi="Times New Roman" w:cs="Times New Roman"/>
                <w:sz w:val="24"/>
                <w:szCs w:val="24"/>
              </w:rPr>
              <w:t>6</w:t>
            </w:r>
            <w:r w:rsidRPr="00D0254A">
              <w:rPr>
                <w:rFonts w:ascii="Times New Roman" w:hAnsi="Times New Roman" w:cs="Times New Roman"/>
                <w:spacing w:val="-5"/>
                <w:sz w:val="24"/>
                <w:szCs w:val="24"/>
              </w:rPr>
              <w:t xml:space="preserve"> </w:t>
            </w:r>
            <w:r w:rsidRPr="00D0254A">
              <w:rPr>
                <w:rFonts w:ascii="Times New Roman" w:hAnsi="Times New Roman" w:cs="Times New Roman"/>
                <w:sz w:val="24"/>
                <w:szCs w:val="24"/>
              </w:rPr>
              <w:t>%</w:t>
            </w:r>
            <w:r w:rsidRPr="00D0254A">
              <w:rPr>
                <w:rFonts w:ascii="Times New Roman" w:hAnsi="Times New Roman" w:cs="Times New Roman"/>
                <w:spacing w:val="56"/>
                <w:sz w:val="24"/>
                <w:szCs w:val="24"/>
              </w:rPr>
              <w:t xml:space="preserve"> </w:t>
            </w:r>
            <w:r w:rsidRPr="00D0254A">
              <w:rPr>
                <w:rFonts w:ascii="Times New Roman" w:hAnsi="Times New Roman" w:cs="Times New Roman"/>
                <w:sz w:val="24"/>
                <w:szCs w:val="24"/>
              </w:rPr>
              <w:t>deţin</w:t>
            </w:r>
            <w:r w:rsidRPr="00D0254A">
              <w:rPr>
                <w:rFonts w:ascii="Times New Roman" w:hAnsi="Times New Roman" w:cs="Times New Roman"/>
                <w:spacing w:val="-5"/>
                <w:sz w:val="24"/>
                <w:szCs w:val="24"/>
              </w:rPr>
              <w:t xml:space="preserve"> </w:t>
            </w:r>
            <w:r w:rsidRPr="00D0254A">
              <w:rPr>
                <w:rFonts w:ascii="Times New Roman" w:hAnsi="Times New Roman" w:cs="Times New Roman"/>
                <w:sz w:val="24"/>
                <w:szCs w:val="24"/>
              </w:rPr>
              <w:t>grad didactic</w:t>
            </w:r>
            <w:r w:rsidRPr="00D0254A">
              <w:rPr>
                <w:rFonts w:ascii="Times New Roman" w:hAnsi="Times New Roman" w:cs="Times New Roman"/>
                <w:spacing w:val="-1"/>
                <w:sz w:val="24"/>
                <w:szCs w:val="24"/>
              </w:rPr>
              <w:t xml:space="preserve"> DOI, 13,3% nu dețin grad didactic.</w:t>
            </w:r>
          </w:p>
        </w:tc>
      </w:tr>
      <w:tr w:rsidR="007A259F" w:rsidRPr="00D0254A" w14:paraId="18BE6D59" w14:textId="77777777" w:rsidTr="00D3158B">
        <w:tc>
          <w:tcPr>
            <w:tcW w:w="1278" w:type="dxa"/>
          </w:tcPr>
          <w:p w14:paraId="2CFE5791" w14:textId="77777777" w:rsidR="007A259F" w:rsidRPr="00D0254A" w:rsidRDefault="007A259F" w:rsidP="00A04360">
            <w:pPr>
              <w:pStyle w:val="a4"/>
              <w:rPr>
                <w:rFonts w:ascii="Times New Roman" w:hAnsi="Times New Roman" w:cs="Times New Roman"/>
                <w:sz w:val="24"/>
                <w:szCs w:val="24"/>
              </w:rPr>
            </w:pPr>
            <w:r w:rsidRPr="00D0254A">
              <w:rPr>
                <w:rFonts w:ascii="Times New Roman" w:hAnsi="Times New Roman" w:cs="Times New Roman"/>
                <w:sz w:val="24"/>
                <w:szCs w:val="24"/>
              </w:rPr>
              <w:lastRenderedPageBreak/>
              <w:t>Constatări</w:t>
            </w:r>
          </w:p>
        </w:tc>
        <w:tc>
          <w:tcPr>
            <w:tcW w:w="9178" w:type="dxa"/>
            <w:gridSpan w:val="3"/>
          </w:tcPr>
          <w:p w14:paraId="34721C8F" w14:textId="301593AE" w:rsidR="007A259F" w:rsidRPr="00D0254A" w:rsidRDefault="0040795C" w:rsidP="00A04360">
            <w:pPr>
              <w:pStyle w:val="a4"/>
              <w:rPr>
                <w:rFonts w:ascii="Times New Roman" w:hAnsi="Times New Roman" w:cs="Times New Roman"/>
                <w:sz w:val="24"/>
                <w:szCs w:val="24"/>
              </w:rPr>
            </w:pPr>
            <w:r w:rsidRPr="0040795C">
              <w:rPr>
                <w:rFonts w:ascii="Times New Roman" w:hAnsi="Times New Roman" w:cs="Times New Roman"/>
                <w:sz w:val="24"/>
                <w:szCs w:val="24"/>
              </w:rPr>
              <w:t>Se</w:t>
            </w:r>
            <w:r w:rsidR="00553425" w:rsidRPr="0040795C">
              <w:rPr>
                <w:rFonts w:ascii="Times New Roman" w:hAnsi="Times New Roman" w:cs="Times New Roman"/>
                <w:sz w:val="24"/>
                <w:szCs w:val="24"/>
                <w:lang w:val="en-US"/>
              </w:rPr>
              <w:t xml:space="preserve"> p</w:t>
            </w:r>
            <w:r w:rsidR="00553425" w:rsidRPr="00D0254A">
              <w:rPr>
                <w:rFonts w:ascii="Times New Roman" w:hAnsi="Times New Roman" w:cs="Times New Roman"/>
                <w:sz w:val="24"/>
                <w:szCs w:val="24"/>
                <w:lang w:val="en-US"/>
              </w:rPr>
              <w:t xml:space="preserve">lanifică și </w:t>
            </w:r>
            <w:r>
              <w:rPr>
                <w:rFonts w:ascii="Times New Roman" w:hAnsi="Times New Roman" w:cs="Times New Roman"/>
                <w:sz w:val="24"/>
                <w:szCs w:val="24"/>
                <w:lang w:val="en-US"/>
              </w:rPr>
              <w:t xml:space="preserve">se </w:t>
            </w:r>
            <w:r w:rsidR="00553425" w:rsidRPr="00D0254A">
              <w:rPr>
                <w:rFonts w:ascii="Times New Roman" w:hAnsi="Times New Roman" w:cs="Times New Roman"/>
                <w:sz w:val="24"/>
                <w:szCs w:val="24"/>
                <w:lang w:val="en-US"/>
              </w:rPr>
              <w:t>asigură încadrarea personalului</w:t>
            </w:r>
            <w:r>
              <w:rPr>
                <w:rFonts w:ascii="Times New Roman" w:hAnsi="Times New Roman" w:cs="Times New Roman"/>
                <w:sz w:val="24"/>
                <w:szCs w:val="24"/>
                <w:lang w:val="en-US"/>
              </w:rPr>
              <w:t xml:space="preserve"> </w:t>
            </w:r>
            <w:r w:rsidR="00553425" w:rsidRPr="00D0254A">
              <w:rPr>
                <w:rFonts w:ascii="Times New Roman" w:hAnsi="Times New Roman" w:cs="Times New Roman"/>
                <w:sz w:val="24"/>
                <w:szCs w:val="24"/>
                <w:lang w:val="en-US"/>
              </w:rPr>
              <w:t xml:space="preserve"> didactic și didactic-auxiliar calificat pentru realizarea finalităților stabilite prin curriculumul național;</w:t>
            </w:r>
            <w:r w:rsidR="00553425" w:rsidRPr="00D0254A">
              <w:rPr>
                <w:rFonts w:ascii="Times New Roman" w:hAnsi="Times New Roman" w:cs="Times New Roman"/>
                <w:b/>
                <w:sz w:val="24"/>
                <w:szCs w:val="24"/>
                <w:lang w:val="en-US"/>
              </w:rPr>
              <w:t xml:space="preserve">  </w:t>
            </w:r>
          </w:p>
        </w:tc>
      </w:tr>
      <w:tr w:rsidR="007A259F" w:rsidRPr="00D0254A" w14:paraId="4DA7050F" w14:textId="77777777" w:rsidTr="00D3158B">
        <w:tc>
          <w:tcPr>
            <w:tcW w:w="1278" w:type="dxa"/>
          </w:tcPr>
          <w:p w14:paraId="5C75A92D" w14:textId="77777777" w:rsidR="007A259F" w:rsidRPr="00D0254A" w:rsidRDefault="007A259F" w:rsidP="00A04360">
            <w:pPr>
              <w:pStyle w:val="a4"/>
              <w:rPr>
                <w:rFonts w:ascii="Times New Roman" w:hAnsi="Times New Roman" w:cs="Times New Roman"/>
                <w:sz w:val="24"/>
                <w:szCs w:val="24"/>
              </w:rPr>
            </w:pPr>
            <w:r w:rsidRPr="00D0254A">
              <w:rPr>
                <w:rFonts w:ascii="Times New Roman" w:hAnsi="Times New Roman" w:cs="Times New Roman"/>
                <w:sz w:val="24"/>
                <w:szCs w:val="24"/>
              </w:rPr>
              <w:t>Pondere și punctaj acordat</w:t>
            </w:r>
          </w:p>
        </w:tc>
        <w:tc>
          <w:tcPr>
            <w:tcW w:w="3012" w:type="dxa"/>
          </w:tcPr>
          <w:p w14:paraId="28E805E1" w14:textId="77777777" w:rsidR="007A259F" w:rsidRPr="00D0254A" w:rsidRDefault="00E52D8C" w:rsidP="00A04360">
            <w:pPr>
              <w:pStyle w:val="a4"/>
              <w:rPr>
                <w:rFonts w:ascii="Times New Roman" w:hAnsi="Times New Roman" w:cs="Times New Roman"/>
                <w:sz w:val="24"/>
                <w:szCs w:val="24"/>
              </w:rPr>
            </w:pPr>
            <w:r w:rsidRPr="00D0254A">
              <w:rPr>
                <w:rFonts w:ascii="Times New Roman" w:hAnsi="Times New Roman" w:cs="Times New Roman"/>
                <w:sz w:val="24"/>
                <w:szCs w:val="24"/>
              </w:rPr>
              <w:t>Pondere 1</w:t>
            </w:r>
          </w:p>
        </w:tc>
        <w:tc>
          <w:tcPr>
            <w:tcW w:w="2825" w:type="dxa"/>
          </w:tcPr>
          <w:p w14:paraId="68365D1B" w14:textId="64CB3173" w:rsidR="007A259F" w:rsidRPr="00D0254A" w:rsidRDefault="007A259F" w:rsidP="00A04360">
            <w:pPr>
              <w:pStyle w:val="a4"/>
              <w:rPr>
                <w:rFonts w:ascii="Times New Roman" w:hAnsi="Times New Roman" w:cs="Times New Roman"/>
                <w:sz w:val="24"/>
                <w:szCs w:val="24"/>
              </w:rPr>
            </w:pPr>
            <w:r w:rsidRPr="00D0254A">
              <w:rPr>
                <w:rFonts w:ascii="Times New Roman" w:hAnsi="Times New Roman" w:cs="Times New Roman"/>
                <w:sz w:val="24"/>
                <w:szCs w:val="24"/>
              </w:rPr>
              <w:t>Autoevaluare conform criteriilor</w:t>
            </w:r>
            <w:r w:rsidR="00AA31BE" w:rsidRPr="00D0254A">
              <w:rPr>
                <w:rFonts w:ascii="Times New Roman" w:hAnsi="Times New Roman" w:cs="Times New Roman"/>
                <w:sz w:val="24"/>
                <w:szCs w:val="24"/>
              </w:rPr>
              <w:t xml:space="preserve"> 1</w:t>
            </w:r>
          </w:p>
        </w:tc>
        <w:tc>
          <w:tcPr>
            <w:tcW w:w="3341" w:type="dxa"/>
          </w:tcPr>
          <w:p w14:paraId="089EC2E2" w14:textId="250894FE" w:rsidR="007A259F" w:rsidRPr="00D0254A" w:rsidRDefault="007A259F" w:rsidP="00A04360">
            <w:pPr>
              <w:pStyle w:val="a4"/>
              <w:rPr>
                <w:rFonts w:ascii="Times New Roman" w:hAnsi="Times New Roman" w:cs="Times New Roman"/>
                <w:sz w:val="24"/>
                <w:szCs w:val="24"/>
              </w:rPr>
            </w:pPr>
            <w:r w:rsidRPr="00D0254A">
              <w:rPr>
                <w:rFonts w:ascii="Times New Roman" w:hAnsi="Times New Roman" w:cs="Times New Roman"/>
                <w:sz w:val="24"/>
                <w:szCs w:val="24"/>
              </w:rPr>
              <w:t>Punctaj acordat</w:t>
            </w:r>
            <w:r w:rsidR="00AA31BE" w:rsidRPr="00D0254A">
              <w:rPr>
                <w:rFonts w:ascii="Times New Roman" w:hAnsi="Times New Roman" w:cs="Times New Roman"/>
                <w:sz w:val="24"/>
                <w:szCs w:val="24"/>
              </w:rPr>
              <w:t xml:space="preserve"> 1</w:t>
            </w:r>
          </w:p>
        </w:tc>
      </w:tr>
    </w:tbl>
    <w:p w14:paraId="1B79E9B1" w14:textId="77777777" w:rsidR="007A259F" w:rsidRPr="00D0254A" w:rsidRDefault="007A259F" w:rsidP="007700B3">
      <w:pPr>
        <w:pStyle w:val="a4"/>
        <w:rPr>
          <w:rFonts w:ascii="Times New Roman" w:hAnsi="Times New Roman" w:cs="Times New Roman"/>
          <w:sz w:val="24"/>
          <w:szCs w:val="24"/>
        </w:rPr>
      </w:pPr>
    </w:p>
    <w:p w14:paraId="2F06EB97" w14:textId="77777777" w:rsidR="007700B3" w:rsidRPr="00D0254A" w:rsidRDefault="00BA598F" w:rsidP="00D3158B">
      <w:pPr>
        <w:pStyle w:val="a4"/>
        <w:rPr>
          <w:rFonts w:ascii="Times New Roman" w:hAnsi="Times New Roman" w:cs="Times New Roman"/>
          <w:b/>
          <w:sz w:val="24"/>
          <w:szCs w:val="24"/>
        </w:rPr>
      </w:pPr>
      <w:r w:rsidRPr="00D0254A">
        <w:rPr>
          <w:rFonts w:ascii="Times New Roman" w:hAnsi="Times New Roman" w:cs="Times New Roman"/>
          <w:b/>
          <w:sz w:val="24"/>
          <w:szCs w:val="24"/>
        </w:rPr>
        <w:t>Domeniu</w:t>
      </w:r>
      <w:proofErr w:type="gramStart"/>
      <w:r w:rsidRPr="00D0254A">
        <w:rPr>
          <w:rFonts w:ascii="Times New Roman" w:hAnsi="Times New Roman" w:cs="Times New Roman"/>
          <w:b/>
          <w:sz w:val="24"/>
          <w:szCs w:val="24"/>
        </w:rPr>
        <w:t>:</w:t>
      </w:r>
      <w:r w:rsidR="007700B3" w:rsidRPr="00D0254A">
        <w:rPr>
          <w:rFonts w:ascii="Times New Roman" w:hAnsi="Times New Roman" w:cs="Times New Roman"/>
          <w:b/>
          <w:sz w:val="24"/>
          <w:szCs w:val="24"/>
        </w:rPr>
        <w:t>Curriculum</w:t>
      </w:r>
      <w:proofErr w:type="gramEnd"/>
      <w:r w:rsidR="007700B3" w:rsidRPr="00D0254A">
        <w:rPr>
          <w:rFonts w:ascii="Times New Roman" w:hAnsi="Times New Roman" w:cs="Times New Roman"/>
          <w:b/>
          <w:sz w:val="24"/>
          <w:szCs w:val="24"/>
        </w:rPr>
        <w:t>/ proces educațional:</w:t>
      </w:r>
    </w:p>
    <w:p w14:paraId="3788D3DA" w14:textId="77777777" w:rsidR="007700B3" w:rsidRPr="00D0254A" w:rsidRDefault="00BA598F" w:rsidP="007700B3">
      <w:pPr>
        <w:pStyle w:val="a4"/>
        <w:rPr>
          <w:rFonts w:ascii="Times New Roman" w:hAnsi="Times New Roman" w:cs="Times New Roman"/>
          <w:sz w:val="24"/>
          <w:szCs w:val="24"/>
        </w:rPr>
      </w:pPr>
      <w:proofErr w:type="gramStart"/>
      <w:r w:rsidRPr="00D3158B">
        <w:rPr>
          <w:rFonts w:ascii="Times New Roman" w:hAnsi="Times New Roman" w:cs="Times New Roman"/>
          <w:b/>
          <w:bCs/>
          <w:sz w:val="24"/>
          <w:szCs w:val="24"/>
        </w:rPr>
        <w:t xml:space="preserve">Indicator </w:t>
      </w:r>
      <w:r w:rsidR="007700B3" w:rsidRPr="00D3158B">
        <w:rPr>
          <w:rFonts w:ascii="Times New Roman" w:hAnsi="Times New Roman" w:cs="Times New Roman"/>
          <w:b/>
          <w:bCs/>
          <w:sz w:val="24"/>
          <w:szCs w:val="24"/>
        </w:rPr>
        <w:t>4.1.7</w:t>
      </w:r>
      <w:r w:rsidR="007700B3" w:rsidRPr="00D0254A">
        <w:rPr>
          <w:rFonts w:ascii="Times New Roman" w:hAnsi="Times New Roman" w:cs="Times New Roman"/>
          <w:sz w:val="24"/>
          <w:szCs w:val="24"/>
        </w:rPr>
        <w:t>.</w:t>
      </w:r>
      <w:proofErr w:type="gramEnd"/>
      <w:r w:rsidR="007700B3" w:rsidRPr="00D0254A">
        <w:rPr>
          <w:rFonts w:ascii="Times New Roman" w:hAnsi="Times New Roman" w:cs="Times New Roman"/>
          <w:sz w:val="24"/>
          <w:szCs w:val="24"/>
        </w:rPr>
        <w:t xml:space="preserve"> Aplicarea curriculumului cu adaptare la condițiile locale și instituționale</w:t>
      </w:r>
      <w:proofErr w:type="gramStart"/>
      <w:r w:rsidR="00334502" w:rsidRPr="00D0254A">
        <w:rPr>
          <w:rFonts w:ascii="Times New Roman" w:hAnsi="Times New Roman" w:cs="Times New Roman"/>
          <w:sz w:val="24"/>
          <w:szCs w:val="24"/>
        </w:rPr>
        <w:t>,în</w:t>
      </w:r>
      <w:proofErr w:type="gramEnd"/>
      <w:r w:rsidR="00334502" w:rsidRPr="00D0254A">
        <w:rPr>
          <w:rFonts w:ascii="Times New Roman" w:hAnsi="Times New Roman" w:cs="Times New Roman"/>
          <w:sz w:val="24"/>
          <w:szCs w:val="24"/>
        </w:rPr>
        <w:t xml:space="preserve"> limitele premise de cadrul normativ</w:t>
      </w:r>
    </w:p>
    <w:tbl>
      <w:tblPr>
        <w:tblStyle w:val="a3"/>
        <w:tblW w:w="10456" w:type="dxa"/>
        <w:tblLook w:val="04A0" w:firstRow="1" w:lastRow="0" w:firstColumn="1" w:lastColumn="0" w:noHBand="0" w:noVBand="1"/>
      </w:tblPr>
      <w:tblGrid>
        <w:gridCol w:w="1278"/>
        <w:gridCol w:w="3012"/>
        <w:gridCol w:w="2825"/>
        <w:gridCol w:w="3341"/>
      </w:tblGrid>
      <w:tr w:rsidR="007A259F" w:rsidRPr="00D0254A" w14:paraId="1A621C43" w14:textId="77777777" w:rsidTr="00D3158B">
        <w:tc>
          <w:tcPr>
            <w:tcW w:w="1278" w:type="dxa"/>
          </w:tcPr>
          <w:p w14:paraId="17341D6D" w14:textId="77777777" w:rsidR="007A259F" w:rsidRPr="00D0254A" w:rsidRDefault="007A259F" w:rsidP="00A04360">
            <w:pPr>
              <w:pStyle w:val="a4"/>
              <w:rPr>
                <w:rFonts w:ascii="Times New Roman" w:hAnsi="Times New Roman" w:cs="Times New Roman"/>
                <w:sz w:val="24"/>
                <w:szCs w:val="24"/>
              </w:rPr>
            </w:pPr>
            <w:r w:rsidRPr="00D0254A">
              <w:rPr>
                <w:rFonts w:ascii="Times New Roman" w:hAnsi="Times New Roman" w:cs="Times New Roman"/>
                <w:sz w:val="24"/>
                <w:szCs w:val="24"/>
              </w:rPr>
              <w:t>Dovezi</w:t>
            </w:r>
          </w:p>
        </w:tc>
        <w:tc>
          <w:tcPr>
            <w:tcW w:w="9178" w:type="dxa"/>
            <w:gridSpan w:val="3"/>
          </w:tcPr>
          <w:p w14:paraId="4559A029" w14:textId="18251CB7" w:rsidR="007A259F" w:rsidRPr="00D0254A" w:rsidRDefault="00553425" w:rsidP="00553425">
            <w:pPr>
              <w:pStyle w:val="a4"/>
              <w:rPr>
                <w:rFonts w:ascii="Times New Roman" w:hAnsi="Times New Roman" w:cs="Times New Roman"/>
                <w:sz w:val="24"/>
                <w:szCs w:val="24"/>
              </w:rPr>
            </w:pPr>
            <w:r w:rsidRPr="00D0254A">
              <w:rPr>
                <w:rFonts w:ascii="Times New Roman" w:hAnsi="Times New Roman" w:cs="Times New Roman"/>
                <w:sz w:val="24"/>
                <w:szCs w:val="24"/>
              </w:rPr>
              <w:t>Aprobarea planului de acțiuni și a mecanismului de monitorizare privind implementarea Reperelor Metodologice din perspectiva asigurării continuității cl. IV- V.</w:t>
            </w:r>
          </w:p>
        </w:tc>
      </w:tr>
      <w:tr w:rsidR="007A259F" w:rsidRPr="00D0254A" w14:paraId="3A385E95" w14:textId="77777777" w:rsidTr="00D3158B">
        <w:tc>
          <w:tcPr>
            <w:tcW w:w="1278" w:type="dxa"/>
          </w:tcPr>
          <w:p w14:paraId="40E3083D" w14:textId="77777777" w:rsidR="007A259F" w:rsidRPr="00D0254A" w:rsidRDefault="007A259F" w:rsidP="00A04360">
            <w:pPr>
              <w:pStyle w:val="a4"/>
              <w:rPr>
                <w:rFonts w:ascii="Times New Roman" w:hAnsi="Times New Roman" w:cs="Times New Roman"/>
                <w:sz w:val="24"/>
                <w:szCs w:val="24"/>
              </w:rPr>
            </w:pPr>
            <w:r w:rsidRPr="00D0254A">
              <w:rPr>
                <w:rFonts w:ascii="Times New Roman" w:hAnsi="Times New Roman" w:cs="Times New Roman"/>
                <w:sz w:val="24"/>
                <w:szCs w:val="24"/>
              </w:rPr>
              <w:t>Constatări</w:t>
            </w:r>
          </w:p>
        </w:tc>
        <w:tc>
          <w:tcPr>
            <w:tcW w:w="9178" w:type="dxa"/>
            <w:gridSpan w:val="3"/>
          </w:tcPr>
          <w:p w14:paraId="60BFD417" w14:textId="6F9497C5" w:rsidR="007A259F" w:rsidRPr="00D0254A" w:rsidRDefault="00553425" w:rsidP="006B2C19">
            <w:pPr>
              <w:pStyle w:val="a4"/>
              <w:rPr>
                <w:rFonts w:ascii="Times New Roman" w:hAnsi="Times New Roman" w:cs="Times New Roman"/>
                <w:sz w:val="24"/>
                <w:szCs w:val="24"/>
              </w:rPr>
            </w:pPr>
            <w:r w:rsidRPr="0040795C">
              <w:rPr>
                <w:rFonts w:ascii="Times New Roman" w:hAnsi="Times New Roman" w:cs="Times New Roman"/>
                <w:color w:val="0D0D0D"/>
                <w:sz w:val="24"/>
                <w:szCs w:val="24"/>
              </w:rPr>
              <w:t>Instituț</w:t>
            </w:r>
            <w:proofErr w:type="gramStart"/>
            <w:r w:rsidRPr="0040795C">
              <w:rPr>
                <w:rFonts w:ascii="Times New Roman" w:hAnsi="Times New Roman" w:cs="Times New Roman"/>
                <w:color w:val="0D0D0D"/>
                <w:sz w:val="24"/>
                <w:szCs w:val="24"/>
              </w:rPr>
              <w:t xml:space="preserve">ia </w:t>
            </w:r>
            <w:r w:rsidRPr="0040795C">
              <w:rPr>
                <w:rFonts w:ascii="Times New Roman" w:hAnsi="Times New Roman" w:cs="Times New Roman"/>
                <w:sz w:val="24"/>
                <w:szCs w:val="24"/>
              </w:rPr>
              <w:t xml:space="preserve"> </w:t>
            </w:r>
            <w:r w:rsidRPr="00D0254A">
              <w:rPr>
                <w:rFonts w:ascii="Times New Roman" w:hAnsi="Times New Roman" w:cs="Times New Roman"/>
                <w:sz w:val="24"/>
                <w:szCs w:val="24"/>
              </w:rPr>
              <w:t>aplică</w:t>
            </w:r>
            <w:proofErr w:type="gramEnd"/>
            <w:r w:rsidRPr="00D0254A">
              <w:rPr>
                <w:rFonts w:ascii="Times New Roman" w:hAnsi="Times New Roman" w:cs="Times New Roman"/>
                <w:sz w:val="24"/>
                <w:szCs w:val="24"/>
              </w:rPr>
              <w:t xml:space="preserve"> Curriculumul Național adaptat la condițiile locale și</w:t>
            </w:r>
            <w:r w:rsidRPr="00D0254A">
              <w:rPr>
                <w:rFonts w:ascii="Times New Roman" w:hAnsi="Times New Roman" w:cs="Times New Roman"/>
                <w:color w:val="0D0D0D"/>
                <w:sz w:val="24"/>
                <w:szCs w:val="24"/>
              </w:rPr>
              <w:t xml:space="preserve"> instituționale, în limitele permise de cadrul normativ.</w:t>
            </w:r>
          </w:p>
        </w:tc>
      </w:tr>
      <w:tr w:rsidR="007A259F" w:rsidRPr="00D0254A" w14:paraId="1F111955" w14:textId="77777777" w:rsidTr="00D3158B">
        <w:tc>
          <w:tcPr>
            <w:tcW w:w="1278" w:type="dxa"/>
          </w:tcPr>
          <w:p w14:paraId="1F914702" w14:textId="77777777" w:rsidR="007A259F" w:rsidRPr="00D0254A" w:rsidRDefault="007A259F" w:rsidP="00A04360">
            <w:pPr>
              <w:pStyle w:val="a4"/>
              <w:rPr>
                <w:rFonts w:ascii="Times New Roman" w:hAnsi="Times New Roman" w:cs="Times New Roman"/>
                <w:sz w:val="24"/>
                <w:szCs w:val="24"/>
              </w:rPr>
            </w:pPr>
            <w:r w:rsidRPr="00D0254A">
              <w:rPr>
                <w:rFonts w:ascii="Times New Roman" w:hAnsi="Times New Roman" w:cs="Times New Roman"/>
                <w:sz w:val="24"/>
                <w:szCs w:val="24"/>
              </w:rPr>
              <w:t>Pondere și punctaj acordat</w:t>
            </w:r>
          </w:p>
        </w:tc>
        <w:tc>
          <w:tcPr>
            <w:tcW w:w="3012" w:type="dxa"/>
          </w:tcPr>
          <w:p w14:paraId="235DD924" w14:textId="77777777" w:rsidR="007A259F" w:rsidRPr="00D0254A" w:rsidRDefault="007A259F" w:rsidP="00A04360">
            <w:pPr>
              <w:pStyle w:val="a4"/>
              <w:rPr>
                <w:rFonts w:ascii="Times New Roman" w:hAnsi="Times New Roman" w:cs="Times New Roman"/>
                <w:sz w:val="24"/>
                <w:szCs w:val="24"/>
              </w:rPr>
            </w:pPr>
            <w:r w:rsidRPr="00D0254A">
              <w:rPr>
                <w:rFonts w:ascii="Times New Roman" w:hAnsi="Times New Roman" w:cs="Times New Roman"/>
                <w:sz w:val="24"/>
                <w:szCs w:val="24"/>
              </w:rPr>
              <w:t>Pondere 2</w:t>
            </w:r>
          </w:p>
        </w:tc>
        <w:tc>
          <w:tcPr>
            <w:tcW w:w="2825" w:type="dxa"/>
          </w:tcPr>
          <w:p w14:paraId="62600382" w14:textId="09174F6F" w:rsidR="007A259F" w:rsidRPr="00D0254A" w:rsidRDefault="007A259F" w:rsidP="00A04360">
            <w:pPr>
              <w:pStyle w:val="a4"/>
              <w:rPr>
                <w:rFonts w:ascii="Times New Roman" w:hAnsi="Times New Roman" w:cs="Times New Roman"/>
                <w:sz w:val="24"/>
                <w:szCs w:val="24"/>
              </w:rPr>
            </w:pPr>
            <w:r w:rsidRPr="00D0254A">
              <w:rPr>
                <w:rFonts w:ascii="Times New Roman" w:hAnsi="Times New Roman" w:cs="Times New Roman"/>
                <w:sz w:val="24"/>
                <w:szCs w:val="24"/>
              </w:rPr>
              <w:t>Autoevaluare conform criteriilor</w:t>
            </w:r>
            <w:r w:rsidR="00D0254A">
              <w:rPr>
                <w:rFonts w:ascii="Times New Roman" w:hAnsi="Times New Roman" w:cs="Times New Roman"/>
                <w:sz w:val="24"/>
                <w:szCs w:val="24"/>
              </w:rPr>
              <w:t xml:space="preserve"> </w:t>
            </w:r>
            <w:r w:rsidR="000B6CD0">
              <w:rPr>
                <w:rFonts w:ascii="Times New Roman" w:hAnsi="Times New Roman" w:cs="Times New Roman"/>
                <w:sz w:val="24"/>
                <w:szCs w:val="24"/>
              </w:rPr>
              <w:t>1</w:t>
            </w:r>
          </w:p>
        </w:tc>
        <w:tc>
          <w:tcPr>
            <w:tcW w:w="3341" w:type="dxa"/>
          </w:tcPr>
          <w:p w14:paraId="18736C5E" w14:textId="0A216C7C" w:rsidR="007A259F" w:rsidRPr="00D0254A" w:rsidRDefault="007A259F" w:rsidP="00A04360">
            <w:pPr>
              <w:pStyle w:val="a4"/>
              <w:rPr>
                <w:rFonts w:ascii="Times New Roman" w:hAnsi="Times New Roman" w:cs="Times New Roman"/>
                <w:sz w:val="24"/>
                <w:szCs w:val="24"/>
              </w:rPr>
            </w:pPr>
            <w:r w:rsidRPr="00D0254A">
              <w:rPr>
                <w:rFonts w:ascii="Times New Roman" w:hAnsi="Times New Roman" w:cs="Times New Roman"/>
                <w:sz w:val="24"/>
                <w:szCs w:val="24"/>
              </w:rPr>
              <w:t>Punctaj acordat</w:t>
            </w:r>
            <w:r w:rsidR="00D0254A">
              <w:rPr>
                <w:rFonts w:ascii="Times New Roman" w:hAnsi="Times New Roman" w:cs="Times New Roman"/>
                <w:sz w:val="24"/>
                <w:szCs w:val="24"/>
              </w:rPr>
              <w:t xml:space="preserve"> 2</w:t>
            </w:r>
          </w:p>
        </w:tc>
      </w:tr>
    </w:tbl>
    <w:p w14:paraId="6E059AC8" w14:textId="77777777" w:rsidR="007A259F" w:rsidRPr="00EF6CEA" w:rsidRDefault="007A259F" w:rsidP="007700B3">
      <w:pPr>
        <w:pStyle w:val="a4"/>
        <w:rPr>
          <w:rFonts w:ascii="Times New Roman" w:hAnsi="Times New Roman" w:cs="Times New Roman"/>
          <w:sz w:val="28"/>
          <w:szCs w:val="28"/>
        </w:rPr>
      </w:pPr>
    </w:p>
    <w:p w14:paraId="442DBD0E" w14:textId="77777777" w:rsidR="007700B3" w:rsidRPr="007A259F" w:rsidRDefault="007700B3" w:rsidP="00D3158B">
      <w:pPr>
        <w:pStyle w:val="a4"/>
        <w:rPr>
          <w:rFonts w:ascii="Times New Roman" w:hAnsi="Times New Roman" w:cs="Times New Roman"/>
          <w:b/>
          <w:sz w:val="28"/>
          <w:szCs w:val="28"/>
        </w:rPr>
      </w:pPr>
      <w:proofErr w:type="gramStart"/>
      <w:r w:rsidRPr="007A259F">
        <w:rPr>
          <w:rFonts w:ascii="Times New Roman" w:hAnsi="Times New Roman" w:cs="Times New Roman"/>
          <w:b/>
          <w:sz w:val="28"/>
          <w:szCs w:val="28"/>
        </w:rPr>
        <w:t>Standard 4.2.</w:t>
      </w:r>
      <w:proofErr w:type="gramEnd"/>
      <w:r w:rsidRPr="007A259F">
        <w:rPr>
          <w:rFonts w:ascii="Times New Roman" w:hAnsi="Times New Roman" w:cs="Times New Roman"/>
          <w:b/>
          <w:sz w:val="28"/>
          <w:szCs w:val="28"/>
        </w:rPr>
        <w:t xml:space="preserve"> Cadrele didactice valorifică eficient resursele educaționale în raport cu finalitățile stabilite prin curriculumul </w:t>
      </w:r>
      <w:proofErr w:type="gramStart"/>
      <w:r w:rsidR="00EF6CEA" w:rsidRPr="007A259F">
        <w:rPr>
          <w:rFonts w:ascii="Times New Roman" w:hAnsi="Times New Roman" w:cs="Times New Roman"/>
          <w:b/>
          <w:sz w:val="28"/>
          <w:szCs w:val="28"/>
        </w:rPr>
        <w:t>national</w:t>
      </w:r>
      <w:r w:rsidR="00334502">
        <w:rPr>
          <w:rFonts w:ascii="Times New Roman" w:hAnsi="Times New Roman" w:cs="Times New Roman"/>
          <w:b/>
          <w:sz w:val="28"/>
          <w:szCs w:val="28"/>
        </w:rPr>
        <w:t xml:space="preserve"> </w:t>
      </w:r>
      <w:r w:rsidR="001065CD">
        <w:rPr>
          <w:rFonts w:ascii="Times New Roman" w:hAnsi="Times New Roman" w:cs="Times New Roman"/>
          <w:b/>
          <w:sz w:val="28"/>
          <w:szCs w:val="28"/>
        </w:rPr>
        <w:t xml:space="preserve"> </w:t>
      </w:r>
      <w:r w:rsidR="00334502">
        <w:rPr>
          <w:rFonts w:ascii="Times New Roman" w:hAnsi="Times New Roman" w:cs="Times New Roman"/>
          <w:b/>
          <w:sz w:val="28"/>
          <w:szCs w:val="28"/>
        </w:rPr>
        <w:t>(</w:t>
      </w:r>
      <w:proofErr w:type="gramEnd"/>
      <w:r w:rsidR="00334502">
        <w:rPr>
          <w:rFonts w:ascii="Times New Roman" w:hAnsi="Times New Roman" w:cs="Times New Roman"/>
          <w:b/>
          <w:sz w:val="28"/>
          <w:szCs w:val="28"/>
        </w:rPr>
        <w:t>14 puncte)</w:t>
      </w:r>
    </w:p>
    <w:p w14:paraId="29BA885F" w14:textId="77777777" w:rsidR="00EF6CEA" w:rsidRPr="00D0254A" w:rsidRDefault="00BA598F" w:rsidP="00D3158B">
      <w:pPr>
        <w:pStyle w:val="a4"/>
        <w:rPr>
          <w:rFonts w:ascii="Times New Roman" w:hAnsi="Times New Roman" w:cs="Times New Roman"/>
          <w:b/>
          <w:sz w:val="24"/>
          <w:szCs w:val="24"/>
        </w:rPr>
      </w:pPr>
      <w:r w:rsidRPr="00D0254A">
        <w:rPr>
          <w:rFonts w:ascii="Times New Roman" w:hAnsi="Times New Roman" w:cs="Times New Roman"/>
          <w:b/>
          <w:sz w:val="24"/>
          <w:szCs w:val="24"/>
        </w:rPr>
        <w:t>Domeniu</w:t>
      </w:r>
      <w:proofErr w:type="gramStart"/>
      <w:r w:rsidRPr="00D0254A">
        <w:rPr>
          <w:rFonts w:ascii="Times New Roman" w:hAnsi="Times New Roman" w:cs="Times New Roman"/>
          <w:b/>
          <w:sz w:val="24"/>
          <w:szCs w:val="24"/>
        </w:rPr>
        <w:t>:</w:t>
      </w:r>
      <w:r w:rsidR="00EF6CEA" w:rsidRPr="00D0254A">
        <w:rPr>
          <w:rFonts w:ascii="Times New Roman" w:hAnsi="Times New Roman" w:cs="Times New Roman"/>
          <w:b/>
          <w:sz w:val="24"/>
          <w:szCs w:val="24"/>
        </w:rPr>
        <w:t>Management</w:t>
      </w:r>
      <w:proofErr w:type="gramEnd"/>
      <w:r w:rsidR="00EF6CEA" w:rsidRPr="00D0254A">
        <w:rPr>
          <w:rFonts w:ascii="Times New Roman" w:hAnsi="Times New Roman" w:cs="Times New Roman"/>
          <w:b/>
          <w:sz w:val="24"/>
          <w:szCs w:val="24"/>
        </w:rPr>
        <w:t xml:space="preserve">: </w:t>
      </w:r>
    </w:p>
    <w:p w14:paraId="740E6685" w14:textId="77777777" w:rsidR="00EF6CEA" w:rsidRPr="00D0254A" w:rsidRDefault="00BA598F" w:rsidP="007700B3">
      <w:pPr>
        <w:pStyle w:val="a4"/>
        <w:rPr>
          <w:rFonts w:ascii="Times New Roman" w:hAnsi="Times New Roman" w:cs="Times New Roman"/>
          <w:sz w:val="24"/>
          <w:szCs w:val="24"/>
        </w:rPr>
      </w:pPr>
      <w:proofErr w:type="gramStart"/>
      <w:r w:rsidRPr="00D3158B">
        <w:rPr>
          <w:rFonts w:ascii="Times New Roman" w:hAnsi="Times New Roman" w:cs="Times New Roman"/>
          <w:b/>
          <w:bCs/>
          <w:sz w:val="24"/>
          <w:szCs w:val="24"/>
        </w:rPr>
        <w:t xml:space="preserve">Indicator </w:t>
      </w:r>
      <w:r w:rsidR="00334502" w:rsidRPr="00D3158B">
        <w:rPr>
          <w:rFonts w:ascii="Times New Roman" w:hAnsi="Times New Roman" w:cs="Times New Roman"/>
          <w:b/>
          <w:bCs/>
          <w:sz w:val="24"/>
          <w:szCs w:val="24"/>
        </w:rPr>
        <w:t>4.2.1</w:t>
      </w:r>
      <w:r w:rsidR="00334502" w:rsidRPr="00D0254A">
        <w:rPr>
          <w:rFonts w:ascii="Times New Roman" w:hAnsi="Times New Roman" w:cs="Times New Roman"/>
          <w:sz w:val="24"/>
          <w:szCs w:val="24"/>
        </w:rPr>
        <w:t>.</w:t>
      </w:r>
      <w:proofErr w:type="gramEnd"/>
      <w:r w:rsidR="00334502" w:rsidRPr="00D0254A">
        <w:rPr>
          <w:rFonts w:ascii="Times New Roman" w:hAnsi="Times New Roman" w:cs="Times New Roman"/>
          <w:sz w:val="24"/>
          <w:szCs w:val="24"/>
        </w:rPr>
        <w:t xml:space="preserve"> Monitorizarea prin proceduri</w:t>
      </w:r>
      <w:r w:rsidR="00EF6CEA" w:rsidRPr="00D0254A">
        <w:rPr>
          <w:rFonts w:ascii="Times New Roman" w:hAnsi="Times New Roman" w:cs="Times New Roman"/>
          <w:sz w:val="24"/>
          <w:szCs w:val="24"/>
        </w:rPr>
        <w:t xml:space="preserve"> </w:t>
      </w:r>
      <w:r w:rsidR="00334502" w:rsidRPr="00D0254A">
        <w:rPr>
          <w:rFonts w:ascii="Times New Roman" w:hAnsi="Times New Roman" w:cs="Times New Roman"/>
          <w:sz w:val="24"/>
          <w:szCs w:val="24"/>
        </w:rPr>
        <w:t>specific</w:t>
      </w:r>
      <w:proofErr w:type="gramStart"/>
      <w:r w:rsidR="00334502" w:rsidRPr="00D0254A">
        <w:rPr>
          <w:rFonts w:ascii="Times New Roman" w:hAnsi="Times New Roman" w:cs="Times New Roman"/>
          <w:sz w:val="24"/>
          <w:szCs w:val="24"/>
        </w:rPr>
        <w:t>,a</w:t>
      </w:r>
      <w:proofErr w:type="gramEnd"/>
      <w:r w:rsidR="00334502" w:rsidRPr="00D0254A">
        <w:rPr>
          <w:rFonts w:ascii="Times New Roman" w:hAnsi="Times New Roman" w:cs="Times New Roman"/>
          <w:sz w:val="24"/>
          <w:szCs w:val="24"/>
        </w:rPr>
        <w:t xml:space="preserve"> realizării</w:t>
      </w:r>
      <w:r w:rsidR="00EF6CEA" w:rsidRPr="00D0254A">
        <w:rPr>
          <w:rFonts w:ascii="Times New Roman" w:hAnsi="Times New Roman" w:cs="Times New Roman"/>
          <w:sz w:val="24"/>
          <w:szCs w:val="24"/>
        </w:rPr>
        <w:t xml:space="preserve"> curriculumului</w:t>
      </w:r>
      <w:r w:rsidR="00334502" w:rsidRPr="00D0254A">
        <w:rPr>
          <w:rFonts w:ascii="Times New Roman" w:hAnsi="Times New Roman" w:cs="Times New Roman"/>
          <w:sz w:val="24"/>
          <w:szCs w:val="24"/>
        </w:rPr>
        <w:t>(inclusiv componenta  raională,instituțională,curriculumul adaptat,PEI)</w:t>
      </w:r>
    </w:p>
    <w:tbl>
      <w:tblPr>
        <w:tblStyle w:val="a3"/>
        <w:tblW w:w="10456" w:type="dxa"/>
        <w:tblLook w:val="04A0" w:firstRow="1" w:lastRow="0" w:firstColumn="1" w:lastColumn="0" w:noHBand="0" w:noVBand="1"/>
      </w:tblPr>
      <w:tblGrid>
        <w:gridCol w:w="1203"/>
        <w:gridCol w:w="3096"/>
        <w:gridCol w:w="2822"/>
        <w:gridCol w:w="3335"/>
      </w:tblGrid>
      <w:tr w:rsidR="007A259F" w:rsidRPr="00D0254A" w14:paraId="308E62E1" w14:textId="77777777" w:rsidTr="00D3158B">
        <w:tc>
          <w:tcPr>
            <w:tcW w:w="1188" w:type="dxa"/>
          </w:tcPr>
          <w:p w14:paraId="677FFD7E" w14:textId="77777777" w:rsidR="007A259F" w:rsidRPr="00D0254A" w:rsidRDefault="007A259F" w:rsidP="00A04360">
            <w:pPr>
              <w:pStyle w:val="a4"/>
              <w:rPr>
                <w:rFonts w:ascii="Times New Roman" w:hAnsi="Times New Roman" w:cs="Times New Roman"/>
                <w:sz w:val="24"/>
                <w:szCs w:val="24"/>
              </w:rPr>
            </w:pPr>
            <w:r w:rsidRPr="00D0254A">
              <w:rPr>
                <w:rFonts w:ascii="Times New Roman" w:hAnsi="Times New Roman" w:cs="Times New Roman"/>
                <w:sz w:val="24"/>
                <w:szCs w:val="24"/>
              </w:rPr>
              <w:t>Dovezi</w:t>
            </w:r>
          </w:p>
        </w:tc>
        <w:tc>
          <w:tcPr>
            <w:tcW w:w="9268" w:type="dxa"/>
            <w:gridSpan w:val="3"/>
          </w:tcPr>
          <w:p w14:paraId="72A1B9F8" w14:textId="77777777" w:rsidR="00553425" w:rsidRPr="00D0254A" w:rsidRDefault="00553425" w:rsidP="00D0254A">
            <w:pPr>
              <w:rPr>
                <w:rFonts w:ascii="Times New Roman" w:hAnsi="Times New Roman" w:cs="Times New Roman"/>
                <w:sz w:val="24"/>
                <w:szCs w:val="24"/>
              </w:rPr>
            </w:pPr>
            <w:r w:rsidRPr="00D0254A">
              <w:rPr>
                <w:rFonts w:ascii="Times New Roman" w:hAnsi="Times New Roman" w:cs="Times New Roman"/>
                <w:sz w:val="24"/>
                <w:szCs w:val="24"/>
              </w:rPr>
              <w:t xml:space="preserve">Monitorizarea implementării și dezvoltării curriculumului școlar: </w:t>
            </w:r>
          </w:p>
          <w:p w14:paraId="416846F2" w14:textId="50040EA0" w:rsidR="00553425" w:rsidRPr="00D0254A" w:rsidRDefault="00553425" w:rsidP="00D0254A">
            <w:pPr>
              <w:ind w:right="56"/>
              <w:rPr>
                <w:rFonts w:ascii="Times New Roman" w:hAnsi="Times New Roman" w:cs="Times New Roman"/>
                <w:i/>
                <w:sz w:val="24"/>
                <w:szCs w:val="24"/>
              </w:rPr>
            </w:pPr>
            <w:r w:rsidRPr="00D0254A">
              <w:rPr>
                <w:rFonts w:ascii="Times New Roman" w:hAnsi="Times New Roman" w:cs="Times New Roman"/>
                <w:sz w:val="24"/>
                <w:szCs w:val="24"/>
              </w:rPr>
              <w:t>control tematic: monitorizarea elaborării proiectării didactice de lungă durată pentru anul curent de studii;</w:t>
            </w:r>
          </w:p>
          <w:p w14:paraId="58768276" w14:textId="77777777" w:rsidR="00553425" w:rsidRPr="00D0254A" w:rsidRDefault="00553425" w:rsidP="00D0254A">
            <w:pPr>
              <w:ind w:right="56"/>
              <w:rPr>
                <w:rFonts w:ascii="Times New Roman" w:hAnsi="Times New Roman" w:cs="Times New Roman"/>
                <w:i/>
                <w:sz w:val="24"/>
                <w:szCs w:val="24"/>
              </w:rPr>
            </w:pPr>
            <w:r w:rsidRPr="00D0254A">
              <w:rPr>
                <w:rFonts w:ascii="Times New Roman" w:hAnsi="Times New Roman" w:cs="Times New Roman"/>
                <w:sz w:val="24"/>
                <w:szCs w:val="24"/>
              </w:rPr>
              <w:t xml:space="preserve">Control tematic, </w:t>
            </w:r>
            <w:r w:rsidRPr="00D0254A">
              <w:rPr>
                <w:rFonts w:ascii="Times New Roman" w:hAnsi="Times New Roman" w:cs="Times New Roman"/>
                <w:i/>
                <w:sz w:val="24"/>
                <w:szCs w:val="24"/>
              </w:rPr>
              <w:t xml:space="preserve">Elaborarea proiectelor de lungă durată; </w:t>
            </w:r>
          </w:p>
          <w:p w14:paraId="3E62AA48" w14:textId="77777777" w:rsidR="00553425" w:rsidRPr="00D0254A" w:rsidRDefault="00553425" w:rsidP="00D0254A">
            <w:pPr>
              <w:spacing w:after="19"/>
              <w:rPr>
                <w:rFonts w:ascii="Times New Roman" w:hAnsi="Times New Roman" w:cs="Times New Roman"/>
                <w:sz w:val="24"/>
                <w:szCs w:val="24"/>
              </w:rPr>
            </w:pPr>
            <w:r w:rsidRPr="00D0254A">
              <w:rPr>
                <w:rFonts w:ascii="Times New Roman" w:hAnsi="Times New Roman" w:cs="Times New Roman"/>
                <w:sz w:val="24"/>
                <w:szCs w:val="24"/>
              </w:rPr>
              <w:t xml:space="preserve">fişele de observare în cadrul asistenţelor la ore; </w:t>
            </w:r>
          </w:p>
          <w:p w14:paraId="6A2B6AF0" w14:textId="77777777" w:rsidR="00553425" w:rsidRPr="00D0254A" w:rsidRDefault="00553425" w:rsidP="00D0254A">
            <w:pPr>
              <w:spacing w:after="15" w:line="257" w:lineRule="auto"/>
              <w:rPr>
                <w:rFonts w:ascii="Times New Roman" w:hAnsi="Times New Roman" w:cs="Times New Roman"/>
                <w:sz w:val="24"/>
                <w:szCs w:val="24"/>
              </w:rPr>
            </w:pPr>
            <w:r w:rsidRPr="00D0254A">
              <w:rPr>
                <w:rFonts w:ascii="Times New Roman" w:hAnsi="Times New Roman" w:cs="Times New Roman"/>
                <w:sz w:val="24"/>
                <w:szCs w:val="24"/>
              </w:rPr>
              <w:t xml:space="preserve">baza de date cu referinţă la rezultatele elevilor în cadrul concursurilor şcolare; </w:t>
            </w:r>
          </w:p>
          <w:p w14:paraId="1EB270C7" w14:textId="77777777" w:rsidR="00553425" w:rsidRPr="0040795C" w:rsidRDefault="00553425" w:rsidP="00D0254A">
            <w:pPr>
              <w:spacing w:line="264" w:lineRule="auto"/>
              <w:jc w:val="both"/>
              <w:rPr>
                <w:rFonts w:ascii="Times New Roman" w:hAnsi="Times New Roman" w:cs="Times New Roman"/>
                <w:sz w:val="24"/>
                <w:szCs w:val="24"/>
              </w:rPr>
            </w:pPr>
            <w:r w:rsidRPr="0040795C">
              <w:rPr>
                <w:rFonts w:ascii="Times New Roman" w:hAnsi="Times New Roman" w:cs="Times New Roman"/>
                <w:sz w:val="24"/>
                <w:szCs w:val="24"/>
              </w:rPr>
              <w:t xml:space="preserve">”Punerea în aplicarea a Metodologiei de evaluarea criterială prin descriptori”;  </w:t>
            </w:r>
          </w:p>
          <w:p w14:paraId="342CAA4F" w14:textId="46CF497C" w:rsidR="007A259F" w:rsidRPr="0040795C" w:rsidRDefault="00553425" w:rsidP="00D3158B">
            <w:pPr>
              <w:spacing w:line="259" w:lineRule="auto"/>
              <w:jc w:val="both"/>
              <w:rPr>
                <w:rFonts w:ascii="Times New Roman" w:hAnsi="Times New Roman" w:cs="Times New Roman"/>
                <w:sz w:val="24"/>
                <w:szCs w:val="24"/>
              </w:rPr>
            </w:pPr>
            <w:r w:rsidRPr="0040795C">
              <w:rPr>
                <w:rFonts w:ascii="Times New Roman" w:hAnsi="Times New Roman" w:cs="Times New Roman"/>
                <w:sz w:val="24"/>
                <w:szCs w:val="24"/>
              </w:rPr>
              <w:t xml:space="preserve">Constituirea comisiei de </w:t>
            </w:r>
            <w:r w:rsidR="00D0254A" w:rsidRPr="0040795C">
              <w:rPr>
                <w:rFonts w:ascii="Times New Roman" w:hAnsi="Times New Roman" w:cs="Times New Roman"/>
                <w:sz w:val="24"/>
                <w:szCs w:val="24"/>
              </w:rPr>
              <w:t xml:space="preserve">evaluare internă și </w:t>
            </w:r>
            <w:r w:rsidRPr="0040795C">
              <w:rPr>
                <w:rFonts w:ascii="Times New Roman" w:hAnsi="Times New Roman" w:cs="Times New Roman"/>
                <w:sz w:val="24"/>
                <w:szCs w:val="24"/>
              </w:rPr>
              <w:t xml:space="preserve">atestare; </w:t>
            </w:r>
          </w:p>
        </w:tc>
      </w:tr>
      <w:tr w:rsidR="007A259F" w:rsidRPr="00D0254A" w14:paraId="40E1CDEB" w14:textId="77777777" w:rsidTr="00D3158B">
        <w:tc>
          <w:tcPr>
            <w:tcW w:w="1188" w:type="dxa"/>
          </w:tcPr>
          <w:p w14:paraId="617424D5" w14:textId="77777777" w:rsidR="007A259F" w:rsidRPr="00D0254A" w:rsidRDefault="007A259F" w:rsidP="00A04360">
            <w:pPr>
              <w:pStyle w:val="a4"/>
              <w:rPr>
                <w:rFonts w:ascii="Times New Roman" w:hAnsi="Times New Roman" w:cs="Times New Roman"/>
                <w:sz w:val="24"/>
                <w:szCs w:val="24"/>
              </w:rPr>
            </w:pPr>
            <w:r w:rsidRPr="00D0254A">
              <w:rPr>
                <w:rFonts w:ascii="Times New Roman" w:hAnsi="Times New Roman" w:cs="Times New Roman"/>
                <w:sz w:val="24"/>
                <w:szCs w:val="24"/>
              </w:rPr>
              <w:t>Constatări</w:t>
            </w:r>
          </w:p>
        </w:tc>
        <w:tc>
          <w:tcPr>
            <w:tcW w:w="9268" w:type="dxa"/>
            <w:gridSpan w:val="3"/>
          </w:tcPr>
          <w:p w14:paraId="3FB5EA14" w14:textId="4856274B" w:rsidR="007A259F" w:rsidRPr="00D0254A" w:rsidRDefault="0040795C" w:rsidP="0040795C">
            <w:pPr>
              <w:pStyle w:val="a4"/>
              <w:tabs>
                <w:tab w:val="left" w:pos="1500"/>
              </w:tabs>
              <w:rPr>
                <w:rFonts w:ascii="Times New Roman" w:hAnsi="Times New Roman" w:cs="Times New Roman"/>
                <w:sz w:val="24"/>
                <w:szCs w:val="24"/>
              </w:rPr>
            </w:pPr>
            <w:r w:rsidRPr="0040795C">
              <w:rPr>
                <w:rFonts w:ascii="Times New Roman" w:hAnsi="Times New Roman" w:cs="Times New Roman"/>
                <w:color w:val="0D0D0D"/>
                <w:sz w:val="24"/>
                <w:szCs w:val="24"/>
              </w:rPr>
              <w:t>Se</w:t>
            </w:r>
            <w:r>
              <w:rPr>
                <w:rFonts w:ascii="Times New Roman" w:hAnsi="Times New Roman" w:cs="Times New Roman"/>
                <w:i/>
                <w:color w:val="0D0D0D"/>
                <w:sz w:val="24"/>
                <w:szCs w:val="24"/>
              </w:rPr>
              <w:t xml:space="preserve"> </w:t>
            </w:r>
            <w:r w:rsidR="00553425" w:rsidRPr="00D0254A">
              <w:rPr>
                <w:rFonts w:ascii="Times New Roman" w:hAnsi="Times New Roman" w:cs="Times New Roman"/>
                <w:sz w:val="24"/>
                <w:szCs w:val="24"/>
              </w:rPr>
              <w:t>monitorizează sistematic și eficient realizarea curriculumului</w:t>
            </w:r>
            <w:r w:rsidR="00553425" w:rsidRPr="00D0254A">
              <w:rPr>
                <w:rFonts w:ascii="Times New Roman" w:hAnsi="Times New Roman" w:cs="Times New Roman"/>
                <w:color w:val="0D0D0D"/>
                <w:sz w:val="24"/>
                <w:szCs w:val="24"/>
              </w:rPr>
              <w:t xml:space="preserve"> (inclusiv curriculumul adaptat și PEI);</w:t>
            </w:r>
          </w:p>
        </w:tc>
      </w:tr>
      <w:tr w:rsidR="007A259F" w:rsidRPr="00D0254A" w14:paraId="4C67A177" w14:textId="77777777" w:rsidTr="00D3158B">
        <w:tc>
          <w:tcPr>
            <w:tcW w:w="1188" w:type="dxa"/>
          </w:tcPr>
          <w:p w14:paraId="31A5833E" w14:textId="77777777" w:rsidR="007A259F" w:rsidRPr="00D0254A" w:rsidRDefault="007A259F" w:rsidP="00A04360">
            <w:pPr>
              <w:pStyle w:val="a4"/>
              <w:rPr>
                <w:rFonts w:ascii="Times New Roman" w:hAnsi="Times New Roman" w:cs="Times New Roman"/>
                <w:sz w:val="24"/>
                <w:szCs w:val="24"/>
              </w:rPr>
            </w:pPr>
            <w:r w:rsidRPr="00D0254A">
              <w:rPr>
                <w:rFonts w:ascii="Times New Roman" w:hAnsi="Times New Roman" w:cs="Times New Roman"/>
                <w:sz w:val="24"/>
                <w:szCs w:val="24"/>
              </w:rPr>
              <w:t>Pondere și punctaj acordat</w:t>
            </w:r>
          </w:p>
        </w:tc>
        <w:tc>
          <w:tcPr>
            <w:tcW w:w="3102" w:type="dxa"/>
          </w:tcPr>
          <w:p w14:paraId="35A8B751" w14:textId="77777777" w:rsidR="007A259F" w:rsidRPr="00D0254A" w:rsidRDefault="00334502" w:rsidP="00A04360">
            <w:pPr>
              <w:pStyle w:val="a4"/>
              <w:rPr>
                <w:rFonts w:ascii="Times New Roman" w:hAnsi="Times New Roman" w:cs="Times New Roman"/>
                <w:sz w:val="24"/>
                <w:szCs w:val="24"/>
              </w:rPr>
            </w:pPr>
            <w:r w:rsidRPr="00D0254A">
              <w:rPr>
                <w:rFonts w:ascii="Times New Roman" w:hAnsi="Times New Roman" w:cs="Times New Roman"/>
                <w:sz w:val="24"/>
                <w:szCs w:val="24"/>
              </w:rPr>
              <w:t>Pondere 1</w:t>
            </w:r>
          </w:p>
        </w:tc>
        <w:tc>
          <w:tcPr>
            <w:tcW w:w="2825" w:type="dxa"/>
          </w:tcPr>
          <w:p w14:paraId="248D7771" w14:textId="17BB6189" w:rsidR="007A259F" w:rsidRPr="00D0254A" w:rsidRDefault="007A259F" w:rsidP="00A04360">
            <w:pPr>
              <w:pStyle w:val="a4"/>
              <w:rPr>
                <w:rFonts w:ascii="Times New Roman" w:hAnsi="Times New Roman" w:cs="Times New Roman"/>
                <w:sz w:val="24"/>
                <w:szCs w:val="24"/>
              </w:rPr>
            </w:pPr>
            <w:r w:rsidRPr="00D0254A">
              <w:rPr>
                <w:rFonts w:ascii="Times New Roman" w:hAnsi="Times New Roman" w:cs="Times New Roman"/>
                <w:sz w:val="24"/>
                <w:szCs w:val="24"/>
              </w:rPr>
              <w:t>Autoevaluare conform criteriilor</w:t>
            </w:r>
            <w:r w:rsidR="000B6CD0">
              <w:rPr>
                <w:rFonts w:ascii="Times New Roman" w:hAnsi="Times New Roman" w:cs="Times New Roman"/>
                <w:sz w:val="24"/>
                <w:szCs w:val="24"/>
              </w:rPr>
              <w:t xml:space="preserve"> 1</w:t>
            </w:r>
          </w:p>
        </w:tc>
        <w:tc>
          <w:tcPr>
            <w:tcW w:w="3341" w:type="dxa"/>
          </w:tcPr>
          <w:p w14:paraId="622BFBCC" w14:textId="4116477A" w:rsidR="007A259F" w:rsidRPr="00D0254A" w:rsidRDefault="007A259F" w:rsidP="00A04360">
            <w:pPr>
              <w:pStyle w:val="a4"/>
              <w:rPr>
                <w:rFonts w:ascii="Times New Roman" w:hAnsi="Times New Roman" w:cs="Times New Roman"/>
                <w:sz w:val="24"/>
                <w:szCs w:val="24"/>
              </w:rPr>
            </w:pPr>
            <w:r w:rsidRPr="00D0254A">
              <w:rPr>
                <w:rFonts w:ascii="Times New Roman" w:hAnsi="Times New Roman" w:cs="Times New Roman"/>
                <w:sz w:val="24"/>
                <w:szCs w:val="24"/>
              </w:rPr>
              <w:t>Punctaj acordat</w:t>
            </w:r>
            <w:r w:rsidR="000B6CD0">
              <w:rPr>
                <w:rFonts w:ascii="Times New Roman" w:hAnsi="Times New Roman" w:cs="Times New Roman"/>
                <w:sz w:val="24"/>
                <w:szCs w:val="24"/>
              </w:rPr>
              <w:t xml:space="preserve"> 1</w:t>
            </w:r>
          </w:p>
        </w:tc>
      </w:tr>
    </w:tbl>
    <w:p w14:paraId="3EAA42B3" w14:textId="77777777" w:rsidR="007A259F" w:rsidRPr="00EF6CEA" w:rsidRDefault="007A259F" w:rsidP="007700B3">
      <w:pPr>
        <w:pStyle w:val="a4"/>
        <w:rPr>
          <w:rFonts w:ascii="Times New Roman" w:hAnsi="Times New Roman" w:cs="Times New Roman"/>
          <w:sz w:val="28"/>
          <w:szCs w:val="28"/>
        </w:rPr>
      </w:pPr>
    </w:p>
    <w:p w14:paraId="24CD9928" w14:textId="77777777" w:rsidR="00EF6CEA" w:rsidRPr="00D0254A" w:rsidRDefault="00EF6CEA" w:rsidP="007700B3">
      <w:pPr>
        <w:pStyle w:val="a4"/>
        <w:rPr>
          <w:rFonts w:ascii="Times New Roman" w:hAnsi="Times New Roman" w:cs="Times New Roman"/>
          <w:sz w:val="24"/>
          <w:szCs w:val="24"/>
        </w:rPr>
      </w:pPr>
      <w:r w:rsidRPr="00EF6CEA">
        <w:rPr>
          <w:rFonts w:ascii="Times New Roman" w:hAnsi="Times New Roman" w:cs="Times New Roman"/>
          <w:sz w:val="28"/>
          <w:szCs w:val="28"/>
        </w:rPr>
        <w:t xml:space="preserve"> </w:t>
      </w:r>
      <w:proofErr w:type="gramStart"/>
      <w:r w:rsidR="00BA598F" w:rsidRPr="00D0254A">
        <w:rPr>
          <w:rFonts w:ascii="Times New Roman" w:hAnsi="Times New Roman" w:cs="Times New Roman"/>
          <w:sz w:val="24"/>
          <w:szCs w:val="24"/>
        </w:rPr>
        <w:t xml:space="preserve">Indicator </w:t>
      </w:r>
      <w:r w:rsidRPr="00D0254A">
        <w:rPr>
          <w:rFonts w:ascii="Times New Roman" w:hAnsi="Times New Roman" w:cs="Times New Roman"/>
          <w:sz w:val="24"/>
          <w:szCs w:val="24"/>
        </w:rPr>
        <w:t>4.2.2.</w:t>
      </w:r>
      <w:proofErr w:type="gramEnd"/>
      <w:r w:rsidRPr="00D0254A">
        <w:rPr>
          <w:rFonts w:ascii="Times New Roman" w:hAnsi="Times New Roman" w:cs="Times New Roman"/>
          <w:sz w:val="24"/>
          <w:szCs w:val="24"/>
        </w:rPr>
        <w:t xml:space="preserve"> Prezența în planurile strategice și operaționale a programelor </w:t>
      </w:r>
      <w:r w:rsidR="00334502" w:rsidRPr="00D0254A">
        <w:rPr>
          <w:rFonts w:ascii="Times New Roman" w:hAnsi="Times New Roman" w:cs="Times New Roman"/>
          <w:sz w:val="24"/>
          <w:szCs w:val="24"/>
        </w:rPr>
        <w:t xml:space="preserve">și activităților de recrutare și </w:t>
      </w:r>
      <w:r w:rsidRPr="00D0254A">
        <w:rPr>
          <w:rFonts w:ascii="Times New Roman" w:hAnsi="Times New Roman" w:cs="Times New Roman"/>
          <w:sz w:val="24"/>
          <w:szCs w:val="24"/>
        </w:rPr>
        <w:t xml:space="preserve">de formare continuă a cadrelor </w:t>
      </w:r>
      <w:r w:rsidR="00334502" w:rsidRPr="00D0254A">
        <w:rPr>
          <w:rFonts w:ascii="Times New Roman" w:hAnsi="Times New Roman" w:cs="Times New Roman"/>
          <w:sz w:val="24"/>
          <w:szCs w:val="24"/>
        </w:rPr>
        <w:t xml:space="preserve">didactice </w:t>
      </w:r>
      <w:r w:rsidRPr="00D0254A">
        <w:rPr>
          <w:rFonts w:ascii="Times New Roman" w:hAnsi="Times New Roman" w:cs="Times New Roman"/>
          <w:sz w:val="24"/>
          <w:szCs w:val="24"/>
        </w:rPr>
        <w:t xml:space="preserve">din perspectiva nevoilor individuale, instituționale și naționale </w:t>
      </w:r>
    </w:p>
    <w:tbl>
      <w:tblPr>
        <w:tblStyle w:val="a3"/>
        <w:tblW w:w="10456" w:type="dxa"/>
        <w:tblLook w:val="04A0" w:firstRow="1" w:lastRow="0" w:firstColumn="1" w:lastColumn="0" w:noHBand="0" w:noVBand="1"/>
      </w:tblPr>
      <w:tblGrid>
        <w:gridCol w:w="1203"/>
        <w:gridCol w:w="3096"/>
        <w:gridCol w:w="2822"/>
        <w:gridCol w:w="3335"/>
      </w:tblGrid>
      <w:tr w:rsidR="007A259F" w:rsidRPr="00D0254A" w14:paraId="4DFB98FB" w14:textId="77777777" w:rsidTr="00D3158B">
        <w:tc>
          <w:tcPr>
            <w:tcW w:w="1188" w:type="dxa"/>
          </w:tcPr>
          <w:p w14:paraId="7E795BFC" w14:textId="77777777" w:rsidR="007A259F" w:rsidRPr="00D0254A" w:rsidRDefault="007A259F" w:rsidP="00A04360">
            <w:pPr>
              <w:pStyle w:val="a4"/>
              <w:rPr>
                <w:rFonts w:ascii="Times New Roman" w:hAnsi="Times New Roman" w:cs="Times New Roman"/>
                <w:sz w:val="24"/>
                <w:szCs w:val="24"/>
              </w:rPr>
            </w:pPr>
            <w:r w:rsidRPr="00D0254A">
              <w:rPr>
                <w:rFonts w:ascii="Times New Roman" w:hAnsi="Times New Roman" w:cs="Times New Roman"/>
                <w:sz w:val="24"/>
                <w:szCs w:val="24"/>
              </w:rPr>
              <w:t>Dovezi</w:t>
            </w:r>
          </w:p>
        </w:tc>
        <w:tc>
          <w:tcPr>
            <w:tcW w:w="9268" w:type="dxa"/>
            <w:gridSpan w:val="3"/>
          </w:tcPr>
          <w:p w14:paraId="356A8F3F" w14:textId="5029ED13" w:rsidR="00553425" w:rsidRPr="00553425" w:rsidRDefault="00553425" w:rsidP="00D0254A">
            <w:pPr>
              <w:pStyle w:val="a4"/>
              <w:rPr>
                <w:rFonts w:ascii="Times New Roman" w:hAnsi="Times New Roman" w:cs="Times New Roman"/>
                <w:sz w:val="24"/>
                <w:szCs w:val="24"/>
                <w:lang w:val="en-US"/>
              </w:rPr>
            </w:pPr>
            <w:r w:rsidRPr="00553425">
              <w:rPr>
                <w:rFonts w:ascii="Times New Roman" w:hAnsi="Times New Roman" w:cs="Times New Roman"/>
                <w:sz w:val="24"/>
                <w:szCs w:val="24"/>
                <w:lang w:val="en-US"/>
              </w:rPr>
              <w:t>Compartime</w:t>
            </w:r>
            <w:r w:rsidR="0040795C">
              <w:rPr>
                <w:rFonts w:ascii="Times New Roman" w:hAnsi="Times New Roman" w:cs="Times New Roman"/>
                <w:sz w:val="24"/>
                <w:szCs w:val="24"/>
                <w:lang w:val="en-US"/>
              </w:rPr>
              <w:t>ntul din Planul de activitate anual</w:t>
            </w:r>
            <w:r w:rsidRPr="00553425">
              <w:rPr>
                <w:rFonts w:ascii="Times New Roman" w:hAnsi="Times New Roman" w:cs="Times New Roman"/>
                <w:sz w:val="24"/>
                <w:szCs w:val="24"/>
                <w:lang w:val="en-US"/>
              </w:rPr>
              <w:t xml:space="preserve"> al instituţiei privind activitatea metodică şi de organizare a procesului instructiv-metodic;  </w:t>
            </w:r>
          </w:p>
          <w:p w14:paraId="5406223A" w14:textId="77777777" w:rsidR="00553425" w:rsidRPr="00553425" w:rsidRDefault="00553425" w:rsidP="00D0254A">
            <w:pPr>
              <w:pStyle w:val="a4"/>
              <w:rPr>
                <w:rFonts w:ascii="Times New Roman" w:hAnsi="Times New Roman" w:cs="Times New Roman"/>
                <w:sz w:val="24"/>
                <w:szCs w:val="24"/>
                <w:lang w:val="en-US"/>
              </w:rPr>
            </w:pPr>
            <w:r w:rsidRPr="00553425">
              <w:rPr>
                <w:rFonts w:ascii="Times New Roman" w:hAnsi="Times New Roman" w:cs="Times New Roman"/>
                <w:sz w:val="24"/>
                <w:szCs w:val="24"/>
                <w:lang w:val="en-US"/>
              </w:rPr>
              <w:t xml:space="preserve">Cadrele didactice din instituţie au participat la sesiuni de formare a formatorilor locali, la activităţile în care se promovează politicile curriculare instituționale coerente cu cele naționale, dar și cu misiunea și specificul instituției de învățământ general; </w:t>
            </w:r>
          </w:p>
          <w:p w14:paraId="0A5BE9B5" w14:textId="61DD830D" w:rsidR="00553425" w:rsidRPr="00D0254A" w:rsidRDefault="00553425" w:rsidP="00D0254A">
            <w:pPr>
              <w:pStyle w:val="a4"/>
              <w:rPr>
                <w:rFonts w:ascii="Times New Roman" w:hAnsi="Times New Roman" w:cs="Times New Roman"/>
                <w:sz w:val="24"/>
                <w:szCs w:val="24"/>
                <w:lang w:val="en-US"/>
              </w:rPr>
            </w:pPr>
            <w:r w:rsidRPr="00553425">
              <w:rPr>
                <w:rFonts w:ascii="Times New Roman" w:hAnsi="Times New Roman" w:cs="Times New Roman"/>
                <w:sz w:val="24"/>
                <w:szCs w:val="24"/>
                <w:lang w:val="en-US"/>
              </w:rPr>
              <w:t xml:space="preserve">Planuri de formare continuă a cadrelor didactice la nivel de </w:t>
            </w:r>
            <w:r w:rsidR="00D0254A" w:rsidRPr="00D0254A">
              <w:rPr>
                <w:rFonts w:ascii="Times New Roman" w:hAnsi="Times New Roman" w:cs="Times New Roman"/>
                <w:sz w:val="24"/>
                <w:szCs w:val="24"/>
                <w:lang w:val="en-US"/>
              </w:rPr>
              <w:t>gimnaziu</w:t>
            </w:r>
            <w:r w:rsidRPr="00553425">
              <w:rPr>
                <w:rFonts w:ascii="Times New Roman" w:hAnsi="Times New Roman" w:cs="Times New Roman"/>
                <w:sz w:val="24"/>
                <w:szCs w:val="24"/>
                <w:lang w:val="en-US"/>
              </w:rPr>
              <w:t xml:space="preserve">; </w:t>
            </w:r>
          </w:p>
          <w:p w14:paraId="2EB4F26A" w14:textId="77777777" w:rsidR="007A259F" w:rsidRDefault="00D0254A" w:rsidP="007970CC">
            <w:pPr>
              <w:pStyle w:val="TableParagraph"/>
              <w:spacing w:line="267" w:lineRule="exact"/>
              <w:rPr>
                <w:sz w:val="24"/>
                <w:szCs w:val="24"/>
              </w:rPr>
            </w:pPr>
            <w:r w:rsidRPr="00D0254A">
              <w:rPr>
                <w:sz w:val="24"/>
                <w:szCs w:val="24"/>
              </w:rPr>
              <w:lastRenderedPageBreak/>
              <w:t>Instituția are</w:t>
            </w:r>
            <w:r w:rsidRPr="00D0254A">
              <w:rPr>
                <w:spacing w:val="-7"/>
                <w:sz w:val="24"/>
                <w:szCs w:val="24"/>
              </w:rPr>
              <w:t xml:space="preserve"> </w:t>
            </w:r>
            <w:r w:rsidRPr="00D0254A">
              <w:rPr>
                <w:sz w:val="24"/>
                <w:szCs w:val="24"/>
              </w:rPr>
              <w:t>o</w:t>
            </w:r>
            <w:r w:rsidRPr="00D0254A">
              <w:rPr>
                <w:spacing w:val="4"/>
                <w:sz w:val="24"/>
                <w:szCs w:val="24"/>
              </w:rPr>
              <w:t xml:space="preserve"> </w:t>
            </w:r>
            <w:r w:rsidRPr="00D0254A">
              <w:rPr>
                <w:sz w:val="24"/>
                <w:szCs w:val="24"/>
              </w:rPr>
              <w:t>acoperire</w:t>
            </w:r>
            <w:r w:rsidRPr="00D0254A">
              <w:rPr>
                <w:spacing w:val="-2"/>
                <w:sz w:val="24"/>
                <w:szCs w:val="24"/>
              </w:rPr>
              <w:t xml:space="preserve"> </w:t>
            </w:r>
            <w:r w:rsidRPr="00D0254A">
              <w:rPr>
                <w:sz w:val="24"/>
                <w:szCs w:val="24"/>
              </w:rPr>
              <w:t>de</w:t>
            </w:r>
            <w:r w:rsidRPr="00D0254A">
              <w:rPr>
                <w:spacing w:val="-2"/>
                <w:sz w:val="24"/>
                <w:szCs w:val="24"/>
              </w:rPr>
              <w:t xml:space="preserve"> </w:t>
            </w:r>
            <w:r w:rsidRPr="00D0254A">
              <w:rPr>
                <w:sz w:val="24"/>
                <w:szCs w:val="24"/>
              </w:rPr>
              <w:t>100%</w:t>
            </w:r>
            <w:r w:rsidRPr="00D0254A">
              <w:rPr>
                <w:spacing w:val="1"/>
                <w:sz w:val="24"/>
                <w:szCs w:val="24"/>
              </w:rPr>
              <w:t xml:space="preserve"> </w:t>
            </w:r>
            <w:r w:rsidRPr="00D0254A">
              <w:rPr>
                <w:sz w:val="24"/>
                <w:szCs w:val="24"/>
              </w:rPr>
              <w:t>cu</w:t>
            </w:r>
            <w:r w:rsidRPr="00D0254A">
              <w:rPr>
                <w:spacing w:val="-1"/>
                <w:sz w:val="24"/>
                <w:szCs w:val="24"/>
              </w:rPr>
              <w:t xml:space="preserve"> </w:t>
            </w:r>
            <w:r w:rsidRPr="00D0254A">
              <w:rPr>
                <w:sz w:val="24"/>
                <w:szCs w:val="24"/>
              </w:rPr>
              <w:t>personal</w:t>
            </w:r>
            <w:r w:rsidRPr="00D0254A">
              <w:rPr>
                <w:spacing w:val="-9"/>
                <w:sz w:val="24"/>
                <w:szCs w:val="24"/>
              </w:rPr>
              <w:t xml:space="preserve"> </w:t>
            </w:r>
            <w:r w:rsidRPr="00D0254A">
              <w:rPr>
                <w:sz w:val="24"/>
                <w:szCs w:val="24"/>
              </w:rPr>
              <w:t>didactic.</w:t>
            </w:r>
            <w:r w:rsidRPr="00D0254A">
              <w:rPr>
                <w:spacing w:val="1"/>
                <w:sz w:val="24"/>
                <w:szCs w:val="24"/>
              </w:rPr>
              <w:t xml:space="preserve"> </w:t>
            </w:r>
            <w:r w:rsidRPr="00D0254A">
              <w:rPr>
                <w:sz w:val="24"/>
                <w:szCs w:val="24"/>
              </w:rPr>
              <w:t>Instituţia</w:t>
            </w:r>
            <w:r w:rsidRPr="00D0254A">
              <w:rPr>
                <w:spacing w:val="4"/>
                <w:sz w:val="24"/>
                <w:szCs w:val="24"/>
              </w:rPr>
              <w:t xml:space="preserve"> </w:t>
            </w:r>
            <w:r w:rsidRPr="00D0254A">
              <w:rPr>
                <w:sz w:val="24"/>
                <w:szCs w:val="24"/>
              </w:rPr>
              <w:t>monitorizează</w:t>
            </w:r>
            <w:r w:rsidRPr="00D0254A">
              <w:rPr>
                <w:spacing w:val="-2"/>
                <w:sz w:val="24"/>
                <w:szCs w:val="24"/>
              </w:rPr>
              <w:t xml:space="preserve"> </w:t>
            </w:r>
            <w:r w:rsidRPr="00D0254A">
              <w:rPr>
                <w:sz w:val="24"/>
                <w:szCs w:val="24"/>
              </w:rPr>
              <w:t>ca</w:t>
            </w:r>
            <w:r w:rsidRPr="00D0254A">
              <w:rPr>
                <w:spacing w:val="3"/>
                <w:sz w:val="24"/>
                <w:szCs w:val="24"/>
              </w:rPr>
              <w:t xml:space="preserve"> </w:t>
            </w:r>
            <w:r w:rsidRPr="00D0254A">
              <w:rPr>
                <w:sz w:val="24"/>
                <w:szCs w:val="24"/>
              </w:rPr>
              <w:t>fiecare</w:t>
            </w:r>
            <w:r w:rsidRPr="00D0254A">
              <w:rPr>
                <w:spacing w:val="-1"/>
                <w:sz w:val="24"/>
                <w:szCs w:val="24"/>
              </w:rPr>
              <w:t xml:space="preserve"> </w:t>
            </w:r>
            <w:r w:rsidRPr="00D0254A">
              <w:rPr>
                <w:sz w:val="24"/>
                <w:szCs w:val="24"/>
              </w:rPr>
              <w:t>cadru</w:t>
            </w:r>
            <w:r w:rsidRPr="00D0254A">
              <w:rPr>
                <w:spacing w:val="-1"/>
                <w:sz w:val="24"/>
                <w:szCs w:val="24"/>
              </w:rPr>
              <w:t xml:space="preserve"> </w:t>
            </w:r>
            <w:r w:rsidRPr="00D0254A">
              <w:rPr>
                <w:sz w:val="24"/>
                <w:szCs w:val="24"/>
              </w:rPr>
              <w:t>didactic</w:t>
            </w:r>
            <w:r w:rsidRPr="00D0254A">
              <w:rPr>
                <w:spacing w:val="-1"/>
                <w:sz w:val="24"/>
                <w:szCs w:val="24"/>
              </w:rPr>
              <w:t xml:space="preserve"> </w:t>
            </w:r>
            <w:r w:rsidRPr="00D0254A">
              <w:rPr>
                <w:sz w:val="24"/>
                <w:szCs w:val="24"/>
              </w:rPr>
              <w:t>să</w:t>
            </w:r>
            <w:r w:rsidRPr="00D0254A">
              <w:rPr>
                <w:spacing w:val="-2"/>
                <w:sz w:val="24"/>
                <w:szCs w:val="24"/>
              </w:rPr>
              <w:t xml:space="preserve"> </w:t>
            </w:r>
            <w:r w:rsidRPr="00D0254A">
              <w:rPr>
                <w:sz w:val="24"/>
                <w:szCs w:val="24"/>
              </w:rPr>
              <w:t>participle</w:t>
            </w:r>
            <w:r w:rsidRPr="00D0254A">
              <w:rPr>
                <w:spacing w:val="-2"/>
                <w:sz w:val="24"/>
                <w:szCs w:val="24"/>
              </w:rPr>
              <w:t xml:space="preserve"> </w:t>
            </w:r>
            <w:r w:rsidRPr="00D0254A">
              <w:rPr>
                <w:sz w:val="24"/>
                <w:szCs w:val="24"/>
              </w:rPr>
              <w:t>cel</w:t>
            </w:r>
            <w:r w:rsidRPr="00D0254A">
              <w:rPr>
                <w:spacing w:val="-9"/>
                <w:sz w:val="24"/>
                <w:szCs w:val="24"/>
              </w:rPr>
              <w:t xml:space="preserve"> </w:t>
            </w:r>
            <w:r w:rsidRPr="00D0254A">
              <w:rPr>
                <w:sz w:val="24"/>
                <w:szCs w:val="24"/>
              </w:rPr>
              <w:t>puţin</w:t>
            </w:r>
            <w:r w:rsidRPr="00D0254A">
              <w:rPr>
                <w:spacing w:val="-5"/>
                <w:sz w:val="24"/>
                <w:szCs w:val="24"/>
              </w:rPr>
              <w:t xml:space="preserve"> </w:t>
            </w:r>
            <w:r w:rsidRPr="00D0254A">
              <w:rPr>
                <w:sz w:val="24"/>
                <w:szCs w:val="24"/>
              </w:rPr>
              <w:t>1x3</w:t>
            </w:r>
            <w:r w:rsidRPr="00D0254A">
              <w:rPr>
                <w:spacing w:val="-1"/>
                <w:sz w:val="24"/>
                <w:szCs w:val="24"/>
              </w:rPr>
              <w:t xml:space="preserve"> </w:t>
            </w:r>
            <w:r w:rsidRPr="00D0254A">
              <w:rPr>
                <w:sz w:val="24"/>
                <w:szCs w:val="24"/>
              </w:rPr>
              <w:t>ani</w:t>
            </w:r>
            <w:r w:rsidRPr="00D0254A">
              <w:rPr>
                <w:spacing w:val="-5"/>
                <w:sz w:val="24"/>
                <w:szCs w:val="24"/>
              </w:rPr>
              <w:t xml:space="preserve"> </w:t>
            </w:r>
            <w:r w:rsidRPr="00D0254A">
              <w:rPr>
                <w:sz w:val="24"/>
                <w:szCs w:val="24"/>
              </w:rPr>
              <w:t>la formări</w:t>
            </w:r>
            <w:r w:rsidRPr="00D0254A">
              <w:rPr>
                <w:spacing w:val="-7"/>
                <w:sz w:val="24"/>
                <w:szCs w:val="24"/>
              </w:rPr>
              <w:t xml:space="preserve"> </w:t>
            </w:r>
            <w:r w:rsidRPr="00D0254A">
              <w:rPr>
                <w:sz w:val="24"/>
                <w:szCs w:val="24"/>
              </w:rPr>
              <w:t>naţionale</w:t>
            </w:r>
            <w:r w:rsidRPr="00D0254A">
              <w:rPr>
                <w:spacing w:val="-3"/>
                <w:sz w:val="24"/>
                <w:szCs w:val="24"/>
              </w:rPr>
              <w:t xml:space="preserve"> </w:t>
            </w:r>
            <w:r w:rsidRPr="00D0254A">
              <w:rPr>
                <w:sz w:val="24"/>
                <w:szCs w:val="24"/>
              </w:rPr>
              <w:t>de 20</w:t>
            </w:r>
            <w:r w:rsidRPr="00D0254A">
              <w:rPr>
                <w:spacing w:val="-2"/>
                <w:sz w:val="24"/>
                <w:szCs w:val="24"/>
              </w:rPr>
              <w:t xml:space="preserve"> </w:t>
            </w:r>
            <w:r w:rsidRPr="00D0254A">
              <w:rPr>
                <w:sz w:val="24"/>
                <w:szCs w:val="24"/>
              </w:rPr>
              <w:t>credite, şi</w:t>
            </w:r>
            <w:r w:rsidRPr="00D0254A">
              <w:rPr>
                <w:spacing w:val="-7"/>
                <w:sz w:val="24"/>
                <w:szCs w:val="24"/>
              </w:rPr>
              <w:t xml:space="preserve"> </w:t>
            </w:r>
            <w:r w:rsidRPr="00D0254A">
              <w:rPr>
                <w:sz w:val="24"/>
                <w:szCs w:val="24"/>
              </w:rPr>
              <w:t>la</w:t>
            </w:r>
            <w:r w:rsidRPr="00D0254A">
              <w:rPr>
                <w:spacing w:val="-3"/>
                <w:sz w:val="24"/>
                <w:szCs w:val="24"/>
              </w:rPr>
              <w:t xml:space="preserve"> </w:t>
            </w:r>
            <w:r w:rsidRPr="00D0254A">
              <w:rPr>
                <w:sz w:val="24"/>
                <w:szCs w:val="24"/>
              </w:rPr>
              <w:t>toate</w:t>
            </w:r>
            <w:r w:rsidRPr="00D0254A">
              <w:rPr>
                <w:spacing w:val="-7"/>
                <w:sz w:val="24"/>
                <w:szCs w:val="24"/>
              </w:rPr>
              <w:t xml:space="preserve"> </w:t>
            </w:r>
            <w:r w:rsidRPr="00D0254A">
              <w:rPr>
                <w:sz w:val="24"/>
                <w:szCs w:val="24"/>
              </w:rPr>
              <w:t>seminarele</w:t>
            </w:r>
            <w:r w:rsidRPr="00D0254A">
              <w:rPr>
                <w:spacing w:val="2"/>
                <w:sz w:val="24"/>
                <w:szCs w:val="24"/>
              </w:rPr>
              <w:t xml:space="preserve"> </w:t>
            </w:r>
            <w:r w:rsidRPr="00D0254A">
              <w:rPr>
                <w:sz w:val="24"/>
                <w:szCs w:val="24"/>
              </w:rPr>
              <w:t>metodice</w:t>
            </w:r>
            <w:r w:rsidRPr="00D0254A">
              <w:rPr>
                <w:spacing w:val="-3"/>
                <w:sz w:val="24"/>
                <w:szCs w:val="24"/>
              </w:rPr>
              <w:t xml:space="preserve"> </w:t>
            </w:r>
            <w:r w:rsidRPr="00D0254A">
              <w:rPr>
                <w:sz w:val="24"/>
                <w:szCs w:val="24"/>
              </w:rPr>
              <w:t>de</w:t>
            </w:r>
            <w:r w:rsidRPr="00D0254A">
              <w:rPr>
                <w:spacing w:val="-3"/>
                <w:sz w:val="24"/>
                <w:szCs w:val="24"/>
              </w:rPr>
              <w:t xml:space="preserve"> </w:t>
            </w:r>
            <w:r w:rsidRPr="00D0254A">
              <w:rPr>
                <w:sz w:val="24"/>
                <w:szCs w:val="24"/>
              </w:rPr>
              <w:t>orice</w:t>
            </w:r>
            <w:r w:rsidRPr="00D0254A">
              <w:rPr>
                <w:spacing w:val="2"/>
                <w:sz w:val="24"/>
                <w:szCs w:val="24"/>
              </w:rPr>
              <w:t xml:space="preserve"> </w:t>
            </w:r>
            <w:r w:rsidRPr="00D0254A">
              <w:rPr>
                <w:sz w:val="24"/>
                <w:szCs w:val="24"/>
              </w:rPr>
              <w:t>nivel.</w:t>
            </w:r>
          </w:p>
          <w:p w14:paraId="10CAC531" w14:textId="2262CAC8" w:rsidR="007970CC" w:rsidRPr="00D0254A" w:rsidRDefault="007970CC" w:rsidP="007970CC">
            <w:pPr>
              <w:pStyle w:val="TableParagraph"/>
              <w:spacing w:line="267" w:lineRule="exact"/>
              <w:ind w:left="0"/>
              <w:rPr>
                <w:sz w:val="24"/>
                <w:szCs w:val="24"/>
              </w:rPr>
            </w:pPr>
            <w:r>
              <w:rPr>
                <w:sz w:val="24"/>
                <w:szCs w:val="24"/>
              </w:rPr>
              <w:t>Prezența registrului de formare continuă pentru fiecare comisie metodică</w:t>
            </w:r>
          </w:p>
        </w:tc>
      </w:tr>
      <w:tr w:rsidR="007A259F" w:rsidRPr="00D0254A" w14:paraId="7F95F810" w14:textId="77777777" w:rsidTr="00D3158B">
        <w:tc>
          <w:tcPr>
            <w:tcW w:w="1188" w:type="dxa"/>
          </w:tcPr>
          <w:p w14:paraId="4828A728" w14:textId="77777777" w:rsidR="007A259F" w:rsidRPr="00D0254A" w:rsidRDefault="007A259F" w:rsidP="00A04360">
            <w:pPr>
              <w:pStyle w:val="a4"/>
              <w:rPr>
                <w:rFonts w:ascii="Times New Roman" w:hAnsi="Times New Roman" w:cs="Times New Roman"/>
                <w:sz w:val="24"/>
                <w:szCs w:val="24"/>
              </w:rPr>
            </w:pPr>
            <w:r w:rsidRPr="00D0254A">
              <w:rPr>
                <w:rFonts w:ascii="Times New Roman" w:hAnsi="Times New Roman" w:cs="Times New Roman"/>
                <w:sz w:val="24"/>
                <w:szCs w:val="24"/>
              </w:rPr>
              <w:lastRenderedPageBreak/>
              <w:t>Constatări</w:t>
            </w:r>
          </w:p>
        </w:tc>
        <w:tc>
          <w:tcPr>
            <w:tcW w:w="9268" w:type="dxa"/>
            <w:gridSpan w:val="3"/>
          </w:tcPr>
          <w:p w14:paraId="5AA1786E" w14:textId="1047766E" w:rsidR="007A259F" w:rsidRPr="00D0254A" w:rsidRDefault="0040795C" w:rsidP="00A04360">
            <w:pPr>
              <w:pStyle w:val="a4"/>
              <w:rPr>
                <w:rFonts w:ascii="Times New Roman" w:hAnsi="Times New Roman" w:cs="Times New Roman"/>
                <w:sz w:val="24"/>
                <w:szCs w:val="24"/>
              </w:rPr>
            </w:pPr>
            <w:r w:rsidRPr="0040795C">
              <w:rPr>
                <w:rFonts w:ascii="Times New Roman" w:hAnsi="Times New Roman" w:cs="Times New Roman"/>
                <w:sz w:val="24"/>
                <w:szCs w:val="24"/>
              </w:rPr>
              <w:t>Î</w:t>
            </w:r>
            <w:r w:rsidR="00553425" w:rsidRPr="00D0254A">
              <w:rPr>
                <w:rFonts w:ascii="Times New Roman" w:hAnsi="Times New Roman" w:cs="Times New Roman"/>
                <w:sz w:val="24"/>
                <w:szCs w:val="24"/>
                <w:lang w:val="en-US"/>
              </w:rPr>
              <w:t>n planurile strategice și operaționale</w:t>
            </w:r>
            <w:r>
              <w:rPr>
                <w:rFonts w:ascii="Times New Roman" w:hAnsi="Times New Roman" w:cs="Times New Roman"/>
                <w:sz w:val="24"/>
                <w:szCs w:val="24"/>
                <w:lang w:val="en-US"/>
              </w:rPr>
              <w:t xml:space="preserve"> sunt proiectate</w:t>
            </w:r>
            <w:r w:rsidR="00553425" w:rsidRPr="00D0254A">
              <w:rPr>
                <w:rFonts w:ascii="Times New Roman" w:hAnsi="Times New Roman" w:cs="Times New Roman"/>
                <w:sz w:val="24"/>
                <w:szCs w:val="24"/>
                <w:lang w:val="en-US"/>
              </w:rPr>
              <w:t xml:space="preserve"> activități de formare continuă și de creștere a nivelului profesional din perspectiva nevoilor individuale, instituționale și naționale;</w:t>
            </w:r>
          </w:p>
        </w:tc>
      </w:tr>
      <w:tr w:rsidR="007A259F" w:rsidRPr="00D0254A" w14:paraId="0627C62E" w14:textId="77777777" w:rsidTr="00D3158B">
        <w:tc>
          <w:tcPr>
            <w:tcW w:w="1188" w:type="dxa"/>
          </w:tcPr>
          <w:p w14:paraId="375A716D" w14:textId="77777777" w:rsidR="007A259F" w:rsidRPr="00D0254A" w:rsidRDefault="007A259F" w:rsidP="00A04360">
            <w:pPr>
              <w:pStyle w:val="a4"/>
              <w:rPr>
                <w:rFonts w:ascii="Times New Roman" w:hAnsi="Times New Roman" w:cs="Times New Roman"/>
                <w:sz w:val="24"/>
                <w:szCs w:val="24"/>
              </w:rPr>
            </w:pPr>
            <w:r w:rsidRPr="00D0254A">
              <w:rPr>
                <w:rFonts w:ascii="Times New Roman" w:hAnsi="Times New Roman" w:cs="Times New Roman"/>
                <w:sz w:val="24"/>
                <w:szCs w:val="24"/>
              </w:rPr>
              <w:t>Pondere și punctaj acordat</w:t>
            </w:r>
          </w:p>
        </w:tc>
        <w:tc>
          <w:tcPr>
            <w:tcW w:w="3102" w:type="dxa"/>
          </w:tcPr>
          <w:p w14:paraId="23BE46EE" w14:textId="77777777" w:rsidR="007A259F" w:rsidRPr="00D0254A" w:rsidRDefault="00334502" w:rsidP="00A04360">
            <w:pPr>
              <w:pStyle w:val="a4"/>
              <w:rPr>
                <w:rFonts w:ascii="Times New Roman" w:hAnsi="Times New Roman" w:cs="Times New Roman"/>
                <w:sz w:val="24"/>
                <w:szCs w:val="24"/>
              </w:rPr>
            </w:pPr>
            <w:r w:rsidRPr="00D0254A">
              <w:rPr>
                <w:rFonts w:ascii="Times New Roman" w:hAnsi="Times New Roman" w:cs="Times New Roman"/>
                <w:sz w:val="24"/>
                <w:szCs w:val="24"/>
              </w:rPr>
              <w:t>Pondere 1</w:t>
            </w:r>
          </w:p>
        </w:tc>
        <w:tc>
          <w:tcPr>
            <w:tcW w:w="2825" w:type="dxa"/>
          </w:tcPr>
          <w:p w14:paraId="55B3D441" w14:textId="5D970864" w:rsidR="007A259F" w:rsidRPr="00D0254A" w:rsidRDefault="007A259F" w:rsidP="00A04360">
            <w:pPr>
              <w:pStyle w:val="a4"/>
              <w:rPr>
                <w:rFonts w:ascii="Times New Roman" w:hAnsi="Times New Roman" w:cs="Times New Roman"/>
                <w:sz w:val="24"/>
                <w:szCs w:val="24"/>
              </w:rPr>
            </w:pPr>
            <w:r w:rsidRPr="00D0254A">
              <w:rPr>
                <w:rFonts w:ascii="Times New Roman" w:hAnsi="Times New Roman" w:cs="Times New Roman"/>
                <w:sz w:val="24"/>
                <w:szCs w:val="24"/>
              </w:rPr>
              <w:t>Autoevaluare conform criteriilor</w:t>
            </w:r>
            <w:r w:rsidR="00D0254A" w:rsidRPr="00D0254A">
              <w:rPr>
                <w:rFonts w:ascii="Times New Roman" w:hAnsi="Times New Roman" w:cs="Times New Roman"/>
                <w:sz w:val="24"/>
                <w:szCs w:val="24"/>
              </w:rPr>
              <w:t xml:space="preserve"> 1 </w:t>
            </w:r>
          </w:p>
        </w:tc>
        <w:tc>
          <w:tcPr>
            <w:tcW w:w="3341" w:type="dxa"/>
          </w:tcPr>
          <w:p w14:paraId="6EE29980" w14:textId="0C2635A4" w:rsidR="007A259F" w:rsidRPr="00D0254A" w:rsidRDefault="007A259F" w:rsidP="00A04360">
            <w:pPr>
              <w:pStyle w:val="a4"/>
              <w:rPr>
                <w:rFonts w:ascii="Times New Roman" w:hAnsi="Times New Roman" w:cs="Times New Roman"/>
                <w:sz w:val="24"/>
                <w:szCs w:val="24"/>
              </w:rPr>
            </w:pPr>
            <w:r w:rsidRPr="00D0254A">
              <w:rPr>
                <w:rFonts w:ascii="Times New Roman" w:hAnsi="Times New Roman" w:cs="Times New Roman"/>
                <w:sz w:val="24"/>
                <w:szCs w:val="24"/>
              </w:rPr>
              <w:t>Punctaj acordat</w:t>
            </w:r>
            <w:r w:rsidR="00D0254A" w:rsidRPr="00D0254A">
              <w:rPr>
                <w:rFonts w:ascii="Times New Roman" w:hAnsi="Times New Roman" w:cs="Times New Roman"/>
                <w:sz w:val="24"/>
                <w:szCs w:val="24"/>
              </w:rPr>
              <w:t xml:space="preserve"> 1</w:t>
            </w:r>
          </w:p>
        </w:tc>
      </w:tr>
    </w:tbl>
    <w:p w14:paraId="3EEA7DCC" w14:textId="1A9C3CDA" w:rsidR="007A259F" w:rsidRDefault="007A259F" w:rsidP="007700B3">
      <w:pPr>
        <w:pStyle w:val="a4"/>
        <w:rPr>
          <w:rFonts w:ascii="Times New Roman" w:hAnsi="Times New Roman" w:cs="Times New Roman"/>
          <w:sz w:val="28"/>
          <w:szCs w:val="28"/>
        </w:rPr>
      </w:pPr>
    </w:p>
    <w:p w14:paraId="76D7492A" w14:textId="77777777" w:rsidR="00D3158B" w:rsidRPr="00EF6CEA" w:rsidRDefault="00D3158B" w:rsidP="007700B3">
      <w:pPr>
        <w:pStyle w:val="a4"/>
        <w:rPr>
          <w:rFonts w:ascii="Times New Roman" w:hAnsi="Times New Roman" w:cs="Times New Roman"/>
          <w:sz w:val="28"/>
          <w:szCs w:val="28"/>
        </w:rPr>
      </w:pPr>
    </w:p>
    <w:p w14:paraId="44E8BF98" w14:textId="77777777" w:rsidR="00EF6CEA" w:rsidRPr="00D0254A" w:rsidRDefault="00BA598F" w:rsidP="00D3158B">
      <w:pPr>
        <w:pStyle w:val="a4"/>
        <w:rPr>
          <w:rFonts w:ascii="Times New Roman" w:hAnsi="Times New Roman" w:cs="Times New Roman"/>
          <w:b/>
          <w:sz w:val="24"/>
          <w:szCs w:val="24"/>
        </w:rPr>
      </w:pPr>
      <w:r w:rsidRPr="00D0254A">
        <w:rPr>
          <w:rFonts w:ascii="Times New Roman" w:hAnsi="Times New Roman" w:cs="Times New Roman"/>
          <w:b/>
          <w:sz w:val="24"/>
          <w:szCs w:val="24"/>
        </w:rPr>
        <w:t>Domeniu</w:t>
      </w:r>
      <w:proofErr w:type="gramStart"/>
      <w:r w:rsidRPr="00D0254A">
        <w:rPr>
          <w:rFonts w:ascii="Times New Roman" w:hAnsi="Times New Roman" w:cs="Times New Roman"/>
          <w:b/>
          <w:sz w:val="24"/>
          <w:szCs w:val="24"/>
        </w:rPr>
        <w:t>:</w:t>
      </w:r>
      <w:r w:rsidR="00EF6CEA" w:rsidRPr="00D0254A">
        <w:rPr>
          <w:rFonts w:ascii="Times New Roman" w:hAnsi="Times New Roman" w:cs="Times New Roman"/>
          <w:b/>
          <w:sz w:val="24"/>
          <w:szCs w:val="24"/>
        </w:rPr>
        <w:t>Capacitate</w:t>
      </w:r>
      <w:proofErr w:type="gramEnd"/>
      <w:r w:rsidR="00EF6CEA" w:rsidRPr="00D0254A">
        <w:rPr>
          <w:rFonts w:ascii="Times New Roman" w:hAnsi="Times New Roman" w:cs="Times New Roman"/>
          <w:b/>
          <w:sz w:val="24"/>
          <w:szCs w:val="24"/>
        </w:rPr>
        <w:t xml:space="preserve"> instituțională: </w:t>
      </w:r>
    </w:p>
    <w:p w14:paraId="300B04CF" w14:textId="77777777" w:rsidR="007A259F" w:rsidRPr="00D0254A" w:rsidRDefault="00BA598F" w:rsidP="007700B3">
      <w:pPr>
        <w:pStyle w:val="a4"/>
        <w:rPr>
          <w:rFonts w:ascii="Times New Roman" w:hAnsi="Times New Roman" w:cs="Times New Roman"/>
          <w:sz w:val="24"/>
          <w:szCs w:val="24"/>
        </w:rPr>
      </w:pPr>
      <w:proofErr w:type="gramStart"/>
      <w:r w:rsidRPr="00D3158B">
        <w:rPr>
          <w:rFonts w:ascii="Times New Roman" w:hAnsi="Times New Roman" w:cs="Times New Roman"/>
          <w:b/>
          <w:bCs/>
          <w:sz w:val="24"/>
          <w:szCs w:val="24"/>
        </w:rPr>
        <w:t xml:space="preserve">Indicator </w:t>
      </w:r>
      <w:r w:rsidR="00EF6CEA" w:rsidRPr="00D3158B">
        <w:rPr>
          <w:rFonts w:ascii="Times New Roman" w:hAnsi="Times New Roman" w:cs="Times New Roman"/>
          <w:b/>
          <w:bCs/>
          <w:sz w:val="24"/>
          <w:szCs w:val="24"/>
        </w:rPr>
        <w:t>4.2.3.</w:t>
      </w:r>
      <w:proofErr w:type="gramEnd"/>
      <w:r w:rsidR="00EF6CEA" w:rsidRPr="00D0254A">
        <w:rPr>
          <w:rFonts w:ascii="Times New Roman" w:hAnsi="Times New Roman" w:cs="Times New Roman"/>
          <w:sz w:val="24"/>
          <w:szCs w:val="24"/>
        </w:rPr>
        <w:t xml:space="preserve"> Existenț</w:t>
      </w:r>
      <w:r w:rsidR="00334502" w:rsidRPr="00D0254A">
        <w:rPr>
          <w:rFonts w:ascii="Times New Roman" w:hAnsi="Times New Roman" w:cs="Times New Roman"/>
          <w:sz w:val="24"/>
          <w:szCs w:val="24"/>
        </w:rPr>
        <w:t>a unui număr suficient de resurse educaț</w:t>
      </w:r>
      <w:proofErr w:type="gramStart"/>
      <w:r w:rsidR="00334502" w:rsidRPr="00D0254A">
        <w:rPr>
          <w:rFonts w:ascii="Times New Roman" w:hAnsi="Times New Roman" w:cs="Times New Roman"/>
          <w:sz w:val="24"/>
          <w:szCs w:val="24"/>
        </w:rPr>
        <w:t>ionale(</w:t>
      </w:r>
      <w:proofErr w:type="gramEnd"/>
      <w:r w:rsidR="00334502" w:rsidRPr="00D0254A">
        <w:rPr>
          <w:rFonts w:ascii="Times New Roman" w:hAnsi="Times New Roman" w:cs="Times New Roman"/>
          <w:sz w:val="24"/>
          <w:szCs w:val="24"/>
        </w:rPr>
        <w:t>umane,material etc)</w:t>
      </w:r>
      <w:r w:rsidR="00EF6CEA" w:rsidRPr="00D0254A">
        <w:rPr>
          <w:rFonts w:ascii="Times New Roman" w:hAnsi="Times New Roman" w:cs="Times New Roman"/>
          <w:sz w:val="24"/>
          <w:szCs w:val="24"/>
        </w:rPr>
        <w:t xml:space="preserve"> pentru realizarea finalităților stabili</w:t>
      </w:r>
      <w:r w:rsidR="007A259F" w:rsidRPr="00D0254A">
        <w:rPr>
          <w:rFonts w:ascii="Times New Roman" w:hAnsi="Times New Roman" w:cs="Times New Roman"/>
          <w:sz w:val="24"/>
          <w:szCs w:val="24"/>
        </w:rPr>
        <w:t>te prin curriculumul national</w:t>
      </w:r>
    </w:p>
    <w:tbl>
      <w:tblPr>
        <w:tblStyle w:val="a3"/>
        <w:tblW w:w="10456" w:type="dxa"/>
        <w:tblLook w:val="04A0" w:firstRow="1" w:lastRow="0" w:firstColumn="1" w:lastColumn="0" w:noHBand="0" w:noVBand="1"/>
      </w:tblPr>
      <w:tblGrid>
        <w:gridCol w:w="1278"/>
        <w:gridCol w:w="3012"/>
        <w:gridCol w:w="2825"/>
        <w:gridCol w:w="3341"/>
      </w:tblGrid>
      <w:tr w:rsidR="007A259F" w:rsidRPr="00D0254A" w14:paraId="0EE829ED" w14:textId="77777777" w:rsidTr="00D3158B">
        <w:tc>
          <w:tcPr>
            <w:tcW w:w="1278" w:type="dxa"/>
          </w:tcPr>
          <w:p w14:paraId="31C443D4" w14:textId="77777777" w:rsidR="007A259F" w:rsidRPr="00D0254A" w:rsidRDefault="007A259F" w:rsidP="00A04360">
            <w:pPr>
              <w:pStyle w:val="a4"/>
              <w:rPr>
                <w:rFonts w:ascii="Times New Roman" w:hAnsi="Times New Roman" w:cs="Times New Roman"/>
                <w:sz w:val="24"/>
                <w:szCs w:val="24"/>
              </w:rPr>
            </w:pPr>
            <w:r w:rsidRPr="00D0254A">
              <w:rPr>
                <w:rFonts w:ascii="Times New Roman" w:hAnsi="Times New Roman" w:cs="Times New Roman"/>
                <w:sz w:val="24"/>
                <w:szCs w:val="24"/>
              </w:rPr>
              <w:t>Dovezi</w:t>
            </w:r>
          </w:p>
        </w:tc>
        <w:tc>
          <w:tcPr>
            <w:tcW w:w="9178" w:type="dxa"/>
            <w:gridSpan w:val="3"/>
          </w:tcPr>
          <w:p w14:paraId="014B7391" w14:textId="63DE4FDA" w:rsidR="00553425" w:rsidRPr="00D0254A" w:rsidRDefault="00D0254A" w:rsidP="00D0254A">
            <w:pPr>
              <w:spacing w:line="259" w:lineRule="auto"/>
              <w:ind w:left="360"/>
              <w:rPr>
                <w:rFonts w:ascii="Times New Roman" w:hAnsi="Times New Roman" w:cs="Times New Roman"/>
                <w:sz w:val="24"/>
                <w:szCs w:val="24"/>
              </w:rPr>
            </w:pPr>
            <w:r w:rsidRPr="00D0254A">
              <w:rPr>
                <w:rFonts w:ascii="Times New Roman" w:hAnsi="Times New Roman" w:cs="Times New Roman"/>
                <w:sz w:val="24"/>
                <w:szCs w:val="24"/>
              </w:rPr>
              <w:t>10</w:t>
            </w:r>
            <w:r w:rsidR="00553425" w:rsidRPr="00D0254A">
              <w:rPr>
                <w:rFonts w:ascii="Times New Roman" w:hAnsi="Times New Roman" w:cs="Times New Roman"/>
                <w:sz w:val="24"/>
                <w:szCs w:val="24"/>
              </w:rPr>
              <w:t xml:space="preserve"> profesori au în dotare un laptop; </w:t>
            </w:r>
          </w:p>
          <w:p w14:paraId="7CA26F1F" w14:textId="3376C580" w:rsidR="00553425" w:rsidRPr="00D0254A" w:rsidRDefault="00553425" w:rsidP="00540F9C">
            <w:pPr>
              <w:numPr>
                <w:ilvl w:val="0"/>
                <w:numId w:val="3"/>
              </w:numPr>
              <w:spacing w:line="259" w:lineRule="auto"/>
              <w:ind w:hanging="360"/>
              <w:rPr>
                <w:rFonts w:ascii="Times New Roman" w:hAnsi="Times New Roman" w:cs="Times New Roman"/>
                <w:sz w:val="24"/>
                <w:szCs w:val="24"/>
              </w:rPr>
            </w:pPr>
            <w:r w:rsidRPr="00D0254A">
              <w:rPr>
                <w:rFonts w:ascii="Times New Roman" w:hAnsi="Times New Roman" w:cs="Times New Roman"/>
                <w:sz w:val="24"/>
                <w:szCs w:val="24"/>
              </w:rPr>
              <w:t xml:space="preserve">În fiecare cabinet </w:t>
            </w:r>
            <w:r w:rsidR="00D0254A" w:rsidRPr="00D0254A">
              <w:rPr>
                <w:rFonts w:ascii="Times New Roman" w:hAnsi="Times New Roman" w:cs="Times New Roman"/>
                <w:sz w:val="24"/>
                <w:szCs w:val="24"/>
              </w:rPr>
              <w:t xml:space="preserve"> la clasele primare </w:t>
            </w:r>
            <w:r w:rsidRPr="00D0254A">
              <w:rPr>
                <w:rFonts w:ascii="Times New Roman" w:hAnsi="Times New Roman" w:cs="Times New Roman"/>
                <w:sz w:val="24"/>
                <w:szCs w:val="24"/>
              </w:rPr>
              <w:t>este instalat proiecto</w:t>
            </w:r>
            <w:r w:rsidR="00D0254A" w:rsidRPr="00D0254A">
              <w:rPr>
                <w:rFonts w:ascii="Times New Roman" w:hAnsi="Times New Roman" w:cs="Times New Roman"/>
                <w:sz w:val="24"/>
                <w:szCs w:val="24"/>
              </w:rPr>
              <w:t>r</w:t>
            </w:r>
            <w:r w:rsidRPr="00D0254A">
              <w:rPr>
                <w:rFonts w:ascii="Times New Roman" w:hAnsi="Times New Roman" w:cs="Times New Roman"/>
                <w:sz w:val="24"/>
                <w:szCs w:val="24"/>
              </w:rPr>
              <w:t xml:space="preserve"> și conectare la </w:t>
            </w:r>
            <w:r w:rsidR="00D0254A" w:rsidRPr="00D0254A">
              <w:rPr>
                <w:rFonts w:ascii="Times New Roman" w:hAnsi="Times New Roman" w:cs="Times New Roman"/>
                <w:sz w:val="24"/>
                <w:szCs w:val="24"/>
              </w:rPr>
              <w:t>laptop</w:t>
            </w:r>
            <w:r w:rsidRPr="00D0254A">
              <w:rPr>
                <w:rFonts w:ascii="Times New Roman" w:hAnsi="Times New Roman" w:cs="Times New Roman"/>
                <w:sz w:val="24"/>
                <w:szCs w:val="24"/>
              </w:rPr>
              <w:t xml:space="preserve">; </w:t>
            </w:r>
          </w:p>
          <w:p w14:paraId="7E8DF47D" w14:textId="7E2D1F13" w:rsidR="00553425" w:rsidRPr="00D0254A" w:rsidRDefault="00553425" w:rsidP="00540F9C">
            <w:pPr>
              <w:numPr>
                <w:ilvl w:val="1"/>
                <w:numId w:val="3"/>
              </w:numPr>
              <w:spacing w:line="259" w:lineRule="auto"/>
              <w:ind w:hanging="360"/>
              <w:rPr>
                <w:rFonts w:ascii="Times New Roman" w:hAnsi="Times New Roman" w:cs="Times New Roman"/>
                <w:sz w:val="24"/>
                <w:szCs w:val="24"/>
              </w:rPr>
            </w:pPr>
            <w:r w:rsidRPr="00D0254A">
              <w:rPr>
                <w:rFonts w:ascii="Times New Roman" w:hAnsi="Times New Roman" w:cs="Times New Roman"/>
                <w:sz w:val="24"/>
                <w:szCs w:val="24"/>
              </w:rPr>
              <w:t xml:space="preserve">Table interactive – </w:t>
            </w:r>
            <w:r w:rsidR="00D0254A" w:rsidRPr="00D0254A">
              <w:rPr>
                <w:rFonts w:ascii="Times New Roman" w:hAnsi="Times New Roman" w:cs="Times New Roman"/>
                <w:sz w:val="24"/>
                <w:szCs w:val="24"/>
              </w:rPr>
              <w:t>1</w:t>
            </w:r>
            <w:r w:rsidRPr="00D0254A">
              <w:rPr>
                <w:rFonts w:ascii="Times New Roman" w:hAnsi="Times New Roman" w:cs="Times New Roman"/>
                <w:sz w:val="24"/>
                <w:szCs w:val="24"/>
              </w:rPr>
              <w:t xml:space="preserve">, </w:t>
            </w:r>
          </w:p>
          <w:p w14:paraId="26E965E9" w14:textId="29393BDC" w:rsidR="00553425" w:rsidRPr="00D0254A" w:rsidRDefault="00553425" w:rsidP="00540F9C">
            <w:pPr>
              <w:numPr>
                <w:ilvl w:val="1"/>
                <w:numId w:val="3"/>
              </w:numPr>
              <w:spacing w:line="259" w:lineRule="auto"/>
              <w:ind w:hanging="360"/>
              <w:rPr>
                <w:rFonts w:ascii="Times New Roman" w:hAnsi="Times New Roman" w:cs="Times New Roman"/>
                <w:sz w:val="24"/>
                <w:szCs w:val="24"/>
              </w:rPr>
            </w:pPr>
            <w:r w:rsidRPr="00D0254A">
              <w:rPr>
                <w:rFonts w:ascii="Times New Roman" w:hAnsi="Times New Roman" w:cs="Times New Roman"/>
                <w:sz w:val="24"/>
                <w:szCs w:val="24"/>
              </w:rPr>
              <w:t>Proiectoare -</w:t>
            </w:r>
            <w:r w:rsidR="00D0254A" w:rsidRPr="00D0254A">
              <w:rPr>
                <w:rFonts w:ascii="Times New Roman" w:hAnsi="Times New Roman" w:cs="Times New Roman"/>
                <w:sz w:val="24"/>
                <w:szCs w:val="24"/>
              </w:rPr>
              <w:t>6</w:t>
            </w:r>
            <w:r w:rsidRPr="00D0254A">
              <w:rPr>
                <w:rFonts w:ascii="Times New Roman" w:hAnsi="Times New Roman" w:cs="Times New Roman"/>
                <w:sz w:val="24"/>
                <w:szCs w:val="24"/>
              </w:rPr>
              <w:t xml:space="preserve">, </w:t>
            </w:r>
          </w:p>
          <w:p w14:paraId="62F750EB" w14:textId="673FD974" w:rsidR="00553425" w:rsidRPr="00D0254A" w:rsidRDefault="00553425" w:rsidP="00540F9C">
            <w:pPr>
              <w:numPr>
                <w:ilvl w:val="1"/>
                <w:numId w:val="3"/>
              </w:numPr>
              <w:spacing w:line="259" w:lineRule="auto"/>
              <w:ind w:hanging="360"/>
              <w:rPr>
                <w:rFonts w:ascii="Times New Roman" w:hAnsi="Times New Roman" w:cs="Times New Roman"/>
                <w:sz w:val="24"/>
                <w:szCs w:val="24"/>
              </w:rPr>
            </w:pPr>
            <w:r w:rsidRPr="00D0254A">
              <w:rPr>
                <w:rFonts w:ascii="Times New Roman" w:hAnsi="Times New Roman" w:cs="Times New Roman"/>
                <w:sz w:val="24"/>
                <w:szCs w:val="24"/>
              </w:rPr>
              <w:t>Calculatoare pentru elevi - 1</w:t>
            </w:r>
            <w:r w:rsidR="00D0254A" w:rsidRPr="00D0254A">
              <w:rPr>
                <w:rFonts w:ascii="Times New Roman" w:hAnsi="Times New Roman" w:cs="Times New Roman"/>
                <w:sz w:val="24"/>
                <w:szCs w:val="24"/>
              </w:rPr>
              <w:t>0</w:t>
            </w:r>
            <w:r w:rsidRPr="00D0254A">
              <w:rPr>
                <w:rFonts w:ascii="Times New Roman" w:hAnsi="Times New Roman" w:cs="Times New Roman"/>
                <w:sz w:val="24"/>
                <w:szCs w:val="24"/>
              </w:rPr>
              <w:t xml:space="preserve">, </w:t>
            </w:r>
          </w:p>
          <w:p w14:paraId="516AF28F" w14:textId="534B3C65" w:rsidR="007A259F" w:rsidRPr="00D0254A" w:rsidRDefault="00D0254A" w:rsidP="00D0254A">
            <w:pPr>
              <w:pStyle w:val="a4"/>
              <w:rPr>
                <w:rFonts w:ascii="Times New Roman" w:hAnsi="Times New Roman" w:cs="Times New Roman"/>
                <w:sz w:val="24"/>
                <w:szCs w:val="24"/>
              </w:rPr>
            </w:pPr>
            <w:r w:rsidRPr="00D0254A">
              <w:rPr>
                <w:rFonts w:ascii="Times New Roman" w:hAnsi="Times New Roman" w:cs="Times New Roman"/>
                <w:sz w:val="24"/>
                <w:szCs w:val="24"/>
              </w:rPr>
              <w:t xml:space="preserve">      </w:t>
            </w:r>
            <w:r w:rsidR="00553425" w:rsidRPr="00D0254A">
              <w:rPr>
                <w:rFonts w:ascii="Times New Roman" w:hAnsi="Times New Roman" w:cs="Times New Roman"/>
                <w:sz w:val="24"/>
                <w:szCs w:val="24"/>
              </w:rPr>
              <w:t xml:space="preserve">Calculatoare pentru cadre didactice – </w:t>
            </w:r>
            <w:proofErr w:type="gramStart"/>
            <w:r w:rsidRPr="00D0254A">
              <w:rPr>
                <w:rFonts w:ascii="Times New Roman" w:hAnsi="Times New Roman" w:cs="Times New Roman"/>
                <w:sz w:val="24"/>
                <w:szCs w:val="24"/>
              </w:rPr>
              <w:t>1</w:t>
            </w:r>
            <w:r w:rsidR="00553425" w:rsidRPr="00D0254A">
              <w:rPr>
                <w:rFonts w:ascii="Times New Roman" w:hAnsi="Times New Roman" w:cs="Times New Roman"/>
                <w:sz w:val="24"/>
                <w:szCs w:val="24"/>
              </w:rPr>
              <w:t>0 ,</w:t>
            </w:r>
            <w:proofErr w:type="gramEnd"/>
            <w:r w:rsidR="00553425" w:rsidRPr="00D0254A">
              <w:rPr>
                <w:rFonts w:ascii="Times New Roman" w:hAnsi="Times New Roman" w:cs="Times New Roman"/>
                <w:sz w:val="24"/>
                <w:szCs w:val="24"/>
              </w:rPr>
              <w:t xml:space="preserve"> </w:t>
            </w:r>
            <w:r w:rsidR="00553425" w:rsidRPr="00D0254A">
              <w:rPr>
                <w:rFonts w:ascii="Times New Roman" w:eastAsia="Times New Roman" w:hAnsi="Times New Roman" w:cs="Times New Roman"/>
                <w:sz w:val="24"/>
                <w:szCs w:val="24"/>
              </w:rPr>
              <w:t>-</w:t>
            </w:r>
            <w:r w:rsidRPr="00D0254A">
              <w:rPr>
                <w:rFonts w:ascii="Times New Roman" w:eastAsia="Times New Roman" w:hAnsi="Times New Roman" w:cs="Times New Roman"/>
                <w:sz w:val="24"/>
                <w:szCs w:val="24"/>
              </w:rPr>
              <w:t>1</w:t>
            </w:r>
            <w:r w:rsidR="00553425" w:rsidRPr="00D0254A">
              <w:rPr>
                <w:rFonts w:ascii="Times New Roman" w:hAnsi="Times New Roman" w:cs="Times New Roman"/>
                <w:sz w:val="24"/>
                <w:szCs w:val="24"/>
              </w:rPr>
              <w:t>0 conectate la internet.</w:t>
            </w:r>
          </w:p>
        </w:tc>
      </w:tr>
      <w:tr w:rsidR="007A259F" w:rsidRPr="00D0254A" w14:paraId="2ECD1F42" w14:textId="77777777" w:rsidTr="00D3158B">
        <w:tc>
          <w:tcPr>
            <w:tcW w:w="1278" w:type="dxa"/>
          </w:tcPr>
          <w:p w14:paraId="7B9D11A1" w14:textId="77777777" w:rsidR="007A259F" w:rsidRPr="00D0254A" w:rsidRDefault="007A259F" w:rsidP="00A04360">
            <w:pPr>
              <w:pStyle w:val="a4"/>
              <w:rPr>
                <w:rFonts w:ascii="Times New Roman" w:hAnsi="Times New Roman" w:cs="Times New Roman"/>
                <w:sz w:val="24"/>
                <w:szCs w:val="24"/>
              </w:rPr>
            </w:pPr>
            <w:r w:rsidRPr="00D0254A">
              <w:rPr>
                <w:rFonts w:ascii="Times New Roman" w:hAnsi="Times New Roman" w:cs="Times New Roman"/>
                <w:sz w:val="24"/>
                <w:szCs w:val="24"/>
              </w:rPr>
              <w:t>Constatări</w:t>
            </w:r>
          </w:p>
        </w:tc>
        <w:tc>
          <w:tcPr>
            <w:tcW w:w="9178" w:type="dxa"/>
            <w:gridSpan w:val="3"/>
          </w:tcPr>
          <w:p w14:paraId="53BA57F4" w14:textId="6BDA31D1" w:rsidR="007A259F" w:rsidRPr="00D0254A" w:rsidRDefault="0040795C" w:rsidP="00A04360">
            <w:pPr>
              <w:pStyle w:val="a4"/>
              <w:rPr>
                <w:rFonts w:ascii="Times New Roman" w:hAnsi="Times New Roman" w:cs="Times New Roman"/>
                <w:sz w:val="24"/>
                <w:szCs w:val="24"/>
              </w:rPr>
            </w:pPr>
            <w:r w:rsidRPr="0040795C">
              <w:rPr>
                <w:rFonts w:ascii="Times New Roman" w:hAnsi="Times New Roman" w:cs="Times New Roman"/>
                <w:color w:val="0D0D0D"/>
                <w:sz w:val="24"/>
                <w:szCs w:val="24"/>
              </w:rPr>
              <w:t>U</w:t>
            </w:r>
            <w:r w:rsidR="00553425" w:rsidRPr="00D0254A">
              <w:rPr>
                <w:rFonts w:ascii="Times New Roman" w:hAnsi="Times New Roman" w:cs="Times New Roman"/>
                <w:color w:val="0D0D0D"/>
                <w:sz w:val="24"/>
                <w:szCs w:val="24"/>
              </w:rPr>
              <w:t xml:space="preserve">tilizarea </w:t>
            </w:r>
            <w:r w:rsidR="00553425" w:rsidRPr="00D0254A">
              <w:rPr>
                <w:rFonts w:ascii="Times New Roman" w:hAnsi="Times New Roman" w:cs="Times New Roman"/>
                <w:sz w:val="24"/>
                <w:szCs w:val="24"/>
              </w:rPr>
              <w:t>resurselor educaționale, aplicarea strategiilor didactice interactive, inclusiv a TIC,</w:t>
            </w:r>
            <w:r w:rsidR="00D83DB2">
              <w:rPr>
                <w:rFonts w:ascii="Times New Roman" w:hAnsi="Times New Roman" w:cs="Times New Roman"/>
                <w:sz w:val="24"/>
                <w:szCs w:val="24"/>
              </w:rPr>
              <w:t>în procesul educational, este monitorizată</w:t>
            </w:r>
            <w:r w:rsidR="00D83DB2">
              <w:rPr>
                <w:rFonts w:ascii="Times New Roman" w:hAnsi="Times New Roman" w:cs="Times New Roman"/>
                <w:sz w:val="24"/>
                <w:szCs w:val="24"/>
              </w:rPr>
              <w:t xml:space="preserve"> sistematic</w:t>
            </w:r>
          </w:p>
        </w:tc>
      </w:tr>
      <w:tr w:rsidR="007A259F" w:rsidRPr="00D0254A" w14:paraId="7F3443B0" w14:textId="77777777" w:rsidTr="00D3158B">
        <w:tc>
          <w:tcPr>
            <w:tcW w:w="1278" w:type="dxa"/>
          </w:tcPr>
          <w:p w14:paraId="0E34E4DF" w14:textId="77777777" w:rsidR="007A259F" w:rsidRPr="00D0254A" w:rsidRDefault="007A259F" w:rsidP="00A04360">
            <w:pPr>
              <w:pStyle w:val="a4"/>
              <w:rPr>
                <w:rFonts w:ascii="Times New Roman" w:hAnsi="Times New Roman" w:cs="Times New Roman"/>
                <w:sz w:val="24"/>
                <w:szCs w:val="24"/>
              </w:rPr>
            </w:pPr>
            <w:r w:rsidRPr="00D0254A">
              <w:rPr>
                <w:rFonts w:ascii="Times New Roman" w:hAnsi="Times New Roman" w:cs="Times New Roman"/>
                <w:sz w:val="24"/>
                <w:szCs w:val="24"/>
              </w:rPr>
              <w:t>Pondere și punctaj acordat</w:t>
            </w:r>
          </w:p>
        </w:tc>
        <w:tc>
          <w:tcPr>
            <w:tcW w:w="3012" w:type="dxa"/>
          </w:tcPr>
          <w:p w14:paraId="1E3CF3D7" w14:textId="77777777" w:rsidR="007A259F" w:rsidRPr="00D0254A" w:rsidRDefault="007A259F" w:rsidP="00A04360">
            <w:pPr>
              <w:pStyle w:val="a4"/>
              <w:rPr>
                <w:rFonts w:ascii="Times New Roman" w:hAnsi="Times New Roman" w:cs="Times New Roman"/>
                <w:sz w:val="24"/>
                <w:szCs w:val="24"/>
              </w:rPr>
            </w:pPr>
            <w:r w:rsidRPr="00D0254A">
              <w:rPr>
                <w:rFonts w:ascii="Times New Roman" w:hAnsi="Times New Roman" w:cs="Times New Roman"/>
                <w:sz w:val="24"/>
                <w:szCs w:val="24"/>
              </w:rPr>
              <w:t>Pondere 2</w:t>
            </w:r>
          </w:p>
        </w:tc>
        <w:tc>
          <w:tcPr>
            <w:tcW w:w="2825" w:type="dxa"/>
          </w:tcPr>
          <w:p w14:paraId="236334C2" w14:textId="45E57643" w:rsidR="007A259F" w:rsidRPr="00D0254A" w:rsidRDefault="007A259F" w:rsidP="00A04360">
            <w:pPr>
              <w:pStyle w:val="a4"/>
              <w:rPr>
                <w:rFonts w:ascii="Times New Roman" w:hAnsi="Times New Roman" w:cs="Times New Roman"/>
                <w:sz w:val="24"/>
                <w:szCs w:val="24"/>
              </w:rPr>
            </w:pPr>
            <w:r w:rsidRPr="00D0254A">
              <w:rPr>
                <w:rFonts w:ascii="Times New Roman" w:hAnsi="Times New Roman" w:cs="Times New Roman"/>
                <w:sz w:val="24"/>
                <w:szCs w:val="24"/>
              </w:rPr>
              <w:t>Autoevaluare conform criteriilor</w:t>
            </w:r>
            <w:r w:rsidR="00D0254A" w:rsidRPr="00D0254A">
              <w:rPr>
                <w:rFonts w:ascii="Times New Roman" w:hAnsi="Times New Roman" w:cs="Times New Roman"/>
                <w:sz w:val="24"/>
                <w:szCs w:val="24"/>
              </w:rPr>
              <w:t xml:space="preserve"> </w:t>
            </w:r>
            <w:r w:rsidR="000375E7">
              <w:rPr>
                <w:rFonts w:ascii="Times New Roman" w:hAnsi="Times New Roman" w:cs="Times New Roman"/>
                <w:sz w:val="24"/>
                <w:szCs w:val="24"/>
              </w:rPr>
              <w:t>0,75</w:t>
            </w:r>
          </w:p>
        </w:tc>
        <w:tc>
          <w:tcPr>
            <w:tcW w:w="3341" w:type="dxa"/>
          </w:tcPr>
          <w:p w14:paraId="2FEBAC0D" w14:textId="57E1FECA" w:rsidR="007A259F" w:rsidRPr="00D0254A" w:rsidRDefault="007A259F" w:rsidP="00A04360">
            <w:pPr>
              <w:pStyle w:val="a4"/>
              <w:rPr>
                <w:rFonts w:ascii="Times New Roman" w:hAnsi="Times New Roman" w:cs="Times New Roman"/>
                <w:sz w:val="24"/>
                <w:szCs w:val="24"/>
              </w:rPr>
            </w:pPr>
            <w:r w:rsidRPr="00D0254A">
              <w:rPr>
                <w:rFonts w:ascii="Times New Roman" w:hAnsi="Times New Roman" w:cs="Times New Roman"/>
                <w:sz w:val="24"/>
                <w:szCs w:val="24"/>
              </w:rPr>
              <w:t>Punctaj acordat</w:t>
            </w:r>
            <w:r w:rsidR="000375E7">
              <w:rPr>
                <w:rFonts w:ascii="Times New Roman" w:hAnsi="Times New Roman" w:cs="Times New Roman"/>
                <w:sz w:val="24"/>
                <w:szCs w:val="24"/>
              </w:rPr>
              <w:t xml:space="preserve"> 1,5</w:t>
            </w:r>
          </w:p>
        </w:tc>
      </w:tr>
    </w:tbl>
    <w:p w14:paraId="1315B665" w14:textId="77777777" w:rsidR="007A259F" w:rsidRDefault="007A259F" w:rsidP="007700B3">
      <w:pPr>
        <w:pStyle w:val="a4"/>
        <w:rPr>
          <w:rFonts w:ascii="Times New Roman" w:hAnsi="Times New Roman" w:cs="Times New Roman"/>
          <w:sz w:val="28"/>
          <w:szCs w:val="28"/>
        </w:rPr>
      </w:pPr>
      <w:r>
        <w:rPr>
          <w:rFonts w:ascii="Times New Roman" w:hAnsi="Times New Roman" w:cs="Times New Roman"/>
          <w:sz w:val="28"/>
          <w:szCs w:val="28"/>
        </w:rPr>
        <w:t xml:space="preserve"> </w:t>
      </w:r>
    </w:p>
    <w:p w14:paraId="4302F31E" w14:textId="77777777" w:rsidR="00EF6CEA" w:rsidRPr="00435DFA" w:rsidRDefault="00BA598F" w:rsidP="007700B3">
      <w:pPr>
        <w:pStyle w:val="a4"/>
        <w:rPr>
          <w:rFonts w:ascii="Times New Roman" w:hAnsi="Times New Roman" w:cs="Times New Roman"/>
          <w:sz w:val="24"/>
          <w:szCs w:val="24"/>
        </w:rPr>
      </w:pPr>
      <w:proofErr w:type="gramStart"/>
      <w:r w:rsidRPr="00D3158B">
        <w:rPr>
          <w:rFonts w:ascii="Times New Roman" w:hAnsi="Times New Roman" w:cs="Times New Roman"/>
          <w:b/>
          <w:bCs/>
          <w:sz w:val="24"/>
          <w:szCs w:val="24"/>
        </w:rPr>
        <w:t xml:space="preserve">Indicator </w:t>
      </w:r>
      <w:r w:rsidR="00EF6CEA" w:rsidRPr="00D3158B">
        <w:rPr>
          <w:rFonts w:ascii="Times New Roman" w:hAnsi="Times New Roman" w:cs="Times New Roman"/>
          <w:b/>
          <w:bCs/>
          <w:sz w:val="24"/>
          <w:szCs w:val="24"/>
        </w:rPr>
        <w:t>4.2.4.</w:t>
      </w:r>
      <w:proofErr w:type="gramEnd"/>
      <w:r w:rsidR="00EF6CEA" w:rsidRPr="00435DFA">
        <w:rPr>
          <w:rFonts w:ascii="Times New Roman" w:hAnsi="Times New Roman" w:cs="Times New Roman"/>
          <w:sz w:val="24"/>
          <w:szCs w:val="24"/>
        </w:rPr>
        <w:t xml:space="preserve"> Monitorizarea </w:t>
      </w:r>
      <w:r w:rsidR="00334502" w:rsidRPr="00435DFA">
        <w:rPr>
          <w:rFonts w:ascii="Times New Roman" w:hAnsi="Times New Roman" w:cs="Times New Roman"/>
          <w:sz w:val="24"/>
          <w:szCs w:val="24"/>
        </w:rPr>
        <w:t xml:space="preserve">centrării pe Standardele de eficiență a învățării,a </w:t>
      </w:r>
      <w:r w:rsidR="00EF6CEA" w:rsidRPr="00435DFA">
        <w:rPr>
          <w:rFonts w:ascii="Times New Roman" w:hAnsi="Times New Roman" w:cs="Times New Roman"/>
          <w:sz w:val="24"/>
          <w:szCs w:val="24"/>
        </w:rPr>
        <w:t xml:space="preserve">modului de utilizare a resurselor educaționale și de aplicare a strategiilor didactice interactive, inclusiv a TIC, în procesul educațional </w:t>
      </w:r>
    </w:p>
    <w:tbl>
      <w:tblPr>
        <w:tblStyle w:val="a3"/>
        <w:tblW w:w="10456" w:type="dxa"/>
        <w:tblLook w:val="04A0" w:firstRow="1" w:lastRow="0" w:firstColumn="1" w:lastColumn="0" w:noHBand="0" w:noVBand="1"/>
      </w:tblPr>
      <w:tblGrid>
        <w:gridCol w:w="1278"/>
        <w:gridCol w:w="3012"/>
        <w:gridCol w:w="2825"/>
        <w:gridCol w:w="3341"/>
      </w:tblGrid>
      <w:tr w:rsidR="007A259F" w:rsidRPr="00435DFA" w14:paraId="0942359B" w14:textId="77777777" w:rsidTr="00D3158B">
        <w:tc>
          <w:tcPr>
            <w:tcW w:w="1278" w:type="dxa"/>
          </w:tcPr>
          <w:p w14:paraId="6335A91A" w14:textId="77777777" w:rsidR="007A259F" w:rsidRPr="00435DFA" w:rsidRDefault="007A259F" w:rsidP="00A04360">
            <w:pPr>
              <w:pStyle w:val="a4"/>
              <w:rPr>
                <w:rFonts w:ascii="Times New Roman" w:hAnsi="Times New Roman" w:cs="Times New Roman"/>
                <w:sz w:val="24"/>
                <w:szCs w:val="24"/>
              </w:rPr>
            </w:pPr>
            <w:r w:rsidRPr="00435DFA">
              <w:rPr>
                <w:rFonts w:ascii="Times New Roman" w:hAnsi="Times New Roman" w:cs="Times New Roman"/>
                <w:sz w:val="24"/>
                <w:szCs w:val="24"/>
              </w:rPr>
              <w:t>Dovezi</w:t>
            </w:r>
          </w:p>
        </w:tc>
        <w:tc>
          <w:tcPr>
            <w:tcW w:w="9178" w:type="dxa"/>
            <w:gridSpan w:val="3"/>
          </w:tcPr>
          <w:p w14:paraId="42A68B58" w14:textId="77777777" w:rsidR="00553425" w:rsidRPr="00435DFA" w:rsidRDefault="00553425" w:rsidP="00435DFA">
            <w:pPr>
              <w:spacing w:after="8" w:line="279" w:lineRule="auto"/>
              <w:rPr>
                <w:rFonts w:ascii="Times New Roman" w:hAnsi="Times New Roman" w:cs="Times New Roman"/>
                <w:sz w:val="24"/>
                <w:szCs w:val="24"/>
              </w:rPr>
            </w:pPr>
            <w:r w:rsidRPr="00435DFA">
              <w:rPr>
                <w:rFonts w:ascii="Times New Roman" w:hAnsi="Times New Roman" w:cs="Times New Roman"/>
                <w:sz w:val="24"/>
                <w:szCs w:val="24"/>
              </w:rPr>
              <w:t>Control</w:t>
            </w:r>
            <w:r w:rsidRPr="00435DFA">
              <w:rPr>
                <w:rFonts w:ascii="Times New Roman" w:hAnsi="Times New Roman" w:cs="Times New Roman"/>
                <w:b/>
                <w:sz w:val="24"/>
                <w:szCs w:val="24"/>
              </w:rPr>
              <w:t xml:space="preserve"> </w:t>
            </w:r>
            <w:r w:rsidRPr="00435DFA">
              <w:rPr>
                <w:rFonts w:ascii="Times New Roman" w:hAnsi="Times New Roman" w:cs="Times New Roman"/>
                <w:sz w:val="24"/>
                <w:szCs w:val="24"/>
              </w:rPr>
              <w:t xml:space="preserve">tematic: monitorizarea elaborării proiectării didactice de lungă durată pentru anul curent de studii; </w:t>
            </w:r>
          </w:p>
          <w:p w14:paraId="0A3C7F38" w14:textId="77777777" w:rsidR="00553425" w:rsidRPr="00435DFA" w:rsidRDefault="00553425" w:rsidP="00435DFA">
            <w:pPr>
              <w:rPr>
                <w:rFonts w:ascii="Times New Roman" w:hAnsi="Times New Roman" w:cs="Times New Roman"/>
                <w:sz w:val="24"/>
                <w:szCs w:val="24"/>
              </w:rPr>
            </w:pPr>
            <w:r w:rsidRPr="00435DFA">
              <w:rPr>
                <w:rFonts w:ascii="Times New Roman" w:hAnsi="Times New Roman" w:cs="Times New Roman"/>
                <w:sz w:val="24"/>
                <w:szCs w:val="24"/>
              </w:rPr>
              <w:t xml:space="preserve">Asistenţe la ore: monitorizarea elaborării proiectării didactice a lecţiei sau pe unităţi de învăţare; </w:t>
            </w:r>
          </w:p>
          <w:p w14:paraId="4DE94F6D" w14:textId="77777777" w:rsidR="00553425" w:rsidRPr="00435DFA" w:rsidRDefault="00553425" w:rsidP="00435DFA">
            <w:pPr>
              <w:ind w:right="58"/>
              <w:rPr>
                <w:rFonts w:ascii="Times New Roman" w:hAnsi="Times New Roman" w:cs="Times New Roman"/>
                <w:sz w:val="24"/>
                <w:szCs w:val="24"/>
              </w:rPr>
            </w:pPr>
            <w:r w:rsidRPr="00435DFA">
              <w:rPr>
                <w:rFonts w:ascii="Times New Roman" w:hAnsi="Times New Roman" w:cs="Times New Roman"/>
                <w:sz w:val="24"/>
                <w:szCs w:val="24"/>
              </w:rPr>
              <w:t xml:space="preserve">Activități metodice în cadrul Comisiilor Metodice: “Formarea și consolidarea competențelor - cheie și specifice. Metode de învățare activă, centrate pe elev, utilizarea TIC”; </w:t>
            </w:r>
          </w:p>
          <w:p w14:paraId="0A98D866" w14:textId="640D4710" w:rsidR="00553425" w:rsidRPr="00435DFA" w:rsidRDefault="00553425" w:rsidP="00435DFA">
            <w:pPr>
              <w:rPr>
                <w:rFonts w:ascii="Times New Roman" w:hAnsi="Times New Roman" w:cs="Times New Roman"/>
                <w:sz w:val="24"/>
                <w:szCs w:val="24"/>
              </w:rPr>
            </w:pPr>
            <w:r w:rsidRPr="00435DFA">
              <w:rPr>
                <w:rFonts w:ascii="Times New Roman" w:hAnsi="Times New Roman" w:cs="Times New Roman"/>
                <w:sz w:val="24"/>
                <w:szCs w:val="24"/>
              </w:rPr>
              <w:t>Întruniri metodice organizate de DG</w:t>
            </w:r>
            <w:r w:rsidR="00435DFA" w:rsidRPr="00435DFA">
              <w:rPr>
                <w:rFonts w:ascii="Times New Roman" w:hAnsi="Times New Roman" w:cs="Times New Roman"/>
                <w:sz w:val="24"/>
                <w:szCs w:val="24"/>
              </w:rPr>
              <w:t>E Ștefan Vodă</w:t>
            </w:r>
            <w:r w:rsidRPr="00435DFA">
              <w:rPr>
                <w:rFonts w:ascii="Times New Roman" w:hAnsi="Times New Roman" w:cs="Times New Roman"/>
                <w:sz w:val="24"/>
                <w:szCs w:val="24"/>
              </w:rPr>
              <w:t xml:space="preserve">; </w:t>
            </w:r>
          </w:p>
          <w:p w14:paraId="24B285B1" w14:textId="77777777" w:rsidR="00553425" w:rsidRPr="00435DFA" w:rsidRDefault="00553425" w:rsidP="00435DFA">
            <w:pPr>
              <w:rPr>
                <w:rFonts w:ascii="Times New Roman" w:hAnsi="Times New Roman" w:cs="Times New Roman"/>
                <w:sz w:val="24"/>
                <w:szCs w:val="24"/>
              </w:rPr>
            </w:pPr>
            <w:r w:rsidRPr="00435DFA">
              <w:rPr>
                <w:rFonts w:ascii="Times New Roman" w:hAnsi="Times New Roman" w:cs="Times New Roman"/>
                <w:sz w:val="24"/>
                <w:szCs w:val="24"/>
              </w:rPr>
              <w:t xml:space="preserve">Organizarea seminarelor metodice din perspectiva curriculumului modernizat și a temei de cercetare; </w:t>
            </w:r>
          </w:p>
          <w:p w14:paraId="6FBF9976" w14:textId="19F649FC" w:rsidR="00553425" w:rsidRPr="00435DFA" w:rsidRDefault="00553425" w:rsidP="00435DFA">
            <w:pPr>
              <w:rPr>
                <w:rFonts w:ascii="Times New Roman" w:hAnsi="Times New Roman" w:cs="Times New Roman"/>
                <w:sz w:val="24"/>
                <w:szCs w:val="24"/>
              </w:rPr>
            </w:pPr>
            <w:r w:rsidRPr="00435DFA">
              <w:rPr>
                <w:rFonts w:ascii="Times New Roman" w:hAnsi="Times New Roman" w:cs="Times New Roman"/>
                <w:sz w:val="24"/>
                <w:szCs w:val="24"/>
              </w:rPr>
              <w:t xml:space="preserve">Participarea la stagii de formare continuă și realizarea schimbului de informație; </w:t>
            </w:r>
          </w:p>
          <w:p w14:paraId="246F2C9E" w14:textId="77777777" w:rsidR="00553425" w:rsidRPr="00435DFA" w:rsidRDefault="00553425" w:rsidP="00435DFA">
            <w:pPr>
              <w:rPr>
                <w:rFonts w:ascii="Times New Roman" w:hAnsi="Times New Roman" w:cs="Times New Roman"/>
                <w:sz w:val="24"/>
                <w:szCs w:val="24"/>
              </w:rPr>
            </w:pPr>
            <w:r w:rsidRPr="00435DFA">
              <w:rPr>
                <w:rFonts w:ascii="Times New Roman" w:hAnsi="Times New Roman" w:cs="Times New Roman"/>
                <w:sz w:val="24"/>
                <w:szCs w:val="24"/>
              </w:rPr>
              <w:t xml:space="preserve">Participarea personalului de conducere la activități de formare continuă în domeniul managementului educațional și financiar; </w:t>
            </w:r>
          </w:p>
          <w:p w14:paraId="409C6444" w14:textId="3CFBCD53" w:rsidR="00553425" w:rsidRPr="00435DFA" w:rsidRDefault="00553425" w:rsidP="00435DFA">
            <w:pPr>
              <w:rPr>
                <w:rFonts w:ascii="Times New Roman" w:hAnsi="Times New Roman" w:cs="Times New Roman"/>
                <w:sz w:val="24"/>
                <w:szCs w:val="24"/>
              </w:rPr>
            </w:pPr>
            <w:r w:rsidRPr="00435DFA">
              <w:rPr>
                <w:rFonts w:ascii="Times New Roman" w:hAnsi="Times New Roman" w:cs="Times New Roman"/>
                <w:sz w:val="24"/>
                <w:szCs w:val="24"/>
              </w:rPr>
              <w:t>Susținerea orelor publice și debrifarea lor de către profesori</w:t>
            </w:r>
            <w:r w:rsidR="00435DFA" w:rsidRPr="00435DFA">
              <w:rPr>
                <w:rFonts w:ascii="Times New Roman" w:hAnsi="Times New Roman" w:cs="Times New Roman"/>
                <w:sz w:val="24"/>
                <w:szCs w:val="24"/>
              </w:rPr>
              <w:t>.</w:t>
            </w:r>
            <w:r w:rsidRPr="00435DFA">
              <w:rPr>
                <w:rFonts w:ascii="Times New Roman" w:hAnsi="Times New Roman" w:cs="Times New Roman"/>
                <w:sz w:val="24"/>
                <w:szCs w:val="24"/>
              </w:rPr>
              <w:t xml:space="preserve"> </w:t>
            </w:r>
          </w:p>
          <w:p w14:paraId="4ABF6D4D" w14:textId="77777777" w:rsidR="00553425" w:rsidRPr="00435DFA" w:rsidRDefault="00553425" w:rsidP="00435DFA">
            <w:pPr>
              <w:spacing w:line="259" w:lineRule="auto"/>
              <w:jc w:val="both"/>
              <w:rPr>
                <w:rFonts w:ascii="Times New Roman" w:hAnsi="Times New Roman" w:cs="Times New Roman"/>
                <w:sz w:val="24"/>
                <w:szCs w:val="24"/>
              </w:rPr>
            </w:pPr>
            <w:r w:rsidRPr="00435DFA">
              <w:rPr>
                <w:rFonts w:ascii="Times New Roman" w:hAnsi="Times New Roman" w:cs="Times New Roman"/>
                <w:sz w:val="24"/>
                <w:szCs w:val="24"/>
              </w:rPr>
              <w:t xml:space="preserve">Sprijinirea cadrelor didactice pentru obținerea gradelor didactice; </w:t>
            </w:r>
          </w:p>
          <w:p w14:paraId="2CD112B1" w14:textId="77777777" w:rsidR="00553425" w:rsidRPr="00435DFA" w:rsidRDefault="00553425" w:rsidP="00435DFA">
            <w:pPr>
              <w:spacing w:line="281" w:lineRule="auto"/>
              <w:jc w:val="both"/>
              <w:rPr>
                <w:rFonts w:ascii="Times New Roman" w:hAnsi="Times New Roman" w:cs="Times New Roman"/>
                <w:sz w:val="24"/>
                <w:szCs w:val="24"/>
              </w:rPr>
            </w:pPr>
            <w:r w:rsidRPr="00435DFA">
              <w:rPr>
                <w:rFonts w:ascii="Times New Roman" w:hAnsi="Times New Roman" w:cs="Times New Roman"/>
                <w:sz w:val="24"/>
                <w:szCs w:val="24"/>
              </w:rPr>
              <w:t xml:space="preserve">Organizarea ședinței de lucru cu referire la acumularea, cuantificarea și recunoașterea </w:t>
            </w:r>
            <w:r w:rsidRPr="00435DFA">
              <w:rPr>
                <w:rFonts w:ascii="Times New Roman" w:hAnsi="Times New Roman" w:cs="Times New Roman"/>
                <w:sz w:val="24"/>
                <w:szCs w:val="24"/>
              </w:rPr>
              <w:lastRenderedPageBreak/>
              <w:t xml:space="preserve">creditelor profesionale în baza hărții creditare; </w:t>
            </w:r>
          </w:p>
          <w:p w14:paraId="1CA5372B" w14:textId="3C28AF0F" w:rsidR="007A259F" w:rsidRPr="00435DFA" w:rsidRDefault="00435DFA" w:rsidP="00553425">
            <w:pPr>
              <w:pStyle w:val="a4"/>
              <w:rPr>
                <w:rFonts w:ascii="Times New Roman" w:hAnsi="Times New Roman" w:cs="Times New Roman"/>
                <w:sz w:val="24"/>
                <w:szCs w:val="24"/>
              </w:rPr>
            </w:pPr>
            <w:r w:rsidRPr="00435DFA">
              <w:rPr>
                <w:rFonts w:ascii="Times New Roman" w:hAnsi="Times New Roman" w:cs="Times New Roman"/>
                <w:sz w:val="24"/>
                <w:szCs w:val="24"/>
              </w:rPr>
              <w:t>P</w:t>
            </w:r>
            <w:r w:rsidR="00553425" w:rsidRPr="00435DFA">
              <w:rPr>
                <w:rFonts w:ascii="Times New Roman" w:hAnsi="Times New Roman" w:cs="Times New Roman"/>
                <w:sz w:val="24"/>
                <w:szCs w:val="24"/>
              </w:rPr>
              <w:t xml:space="preserve">erfecționare prin grade didactice, prin lecții publice, cursuri de perfecționare, comunicări in cadrul seminarelor participări la diverse acțiuni de </w:t>
            </w:r>
            <w:proofErr w:type="gramStart"/>
            <w:r w:rsidR="00553425" w:rsidRPr="00435DFA">
              <w:rPr>
                <w:rFonts w:ascii="Times New Roman" w:hAnsi="Times New Roman" w:cs="Times New Roman"/>
                <w:sz w:val="24"/>
                <w:szCs w:val="24"/>
              </w:rPr>
              <w:t>formare ,</w:t>
            </w:r>
            <w:proofErr w:type="gramEnd"/>
            <w:r w:rsidR="00553425" w:rsidRPr="00435DFA">
              <w:rPr>
                <w:rFonts w:ascii="Times New Roman" w:hAnsi="Times New Roman" w:cs="Times New Roman"/>
                <w:sz w:val="24"/>
                <w:szCs w:val="24"/>
              </w:rPr>
              <w:t xml:space="preserve"> concursuri </w:t>
            </w:r>
            <w:r w:rsidRPr="00435DFA">
              <w:rPr>
                <w:rFonts w:ascii="Times New Roman" w:hAnsi="Times New Roman" w:cs="Times New Roman"/>
                <w:sz w:val="24"/>
                <w:szCs w:val="24"/>
              </w:rPr>
              <w:t>raionale</w:t>
            </w:r>
            <w:r w:rsidR="00553425" w:rsidRPr="00435DFA">
              <w:rPr>
                <w:rFonts w:ascii="Times New Roman" w:hAnsi="Times New Roman" w:cs="Times New Roman"/>
                <w:b/>
                <w:sz w:val="24"/>
                <w:szCs w:val="24"/>
              </w:rPr>
              <w:t>.</w:t>
            </w:r>
          </w:p>
        </w:tc>
      </w:tr>
      <w:tr w:rsidR="007A259F" w:rsidRPr="00435DFA" w14:paraId="00B44E49" w14:textId="77777777" w:rsidTr="00D3158B">
        <w:tc>
          <w:tcPr>
            <w:tcW w:w="1278" w:type="dxa"/>
          </w:tcPr>
          <w:p w14:paraId="4C0F2BA3" w14:textId="77777777" w:rsidR="007A259F" w:rsidRPr="00435DFA" w:rsidRDefault="007A259F" w:rsidP="00A04360">
            <w:pPr>
              <w:pStyle w:val="a4"/>
              <w:rPr>
                <w:rFonts w:ascii="Times New Roman" w:hAnsi="Times New Roman" w:cs="Times New Roman"/>
                <w:sz w:val="24"/>
                <w:szCs w:val="24"/>
              </w:rPr>
            </w:pPr>
            <w:r w:rsidRPr="00435DFA">
              <w:rPr>
                <w:rFonts w:ascii="Times New Roman" w:hAnsi="Times New Roman" w:cs="Times New Roman"/>
                <w:sz w:val="24"/>
                <w:szCs w:val="24"/>
              </w:rPr>
              <w:lastRenderedPageBreak/>
              <w:t>Constatări</w:t>
            </w:r>
          </w:p>
        </w:tc>
        <w:tc>
          <w:tcPr>
            <w:tcW w:w="9178" w:type="dxa"/>
            <w:gridSpan w:val="3"/>
          </w:tcPr>
          <w:p w14:paraId="7D09EC1F" w14:textId="3829D7EE" w:rsidR="007A259F" w:rsidRPr="00435DFA" w:rsidRDefault="00D83DB2" w:rsidP="00553425">
            <w:pPr>
              <w:pStyle w:val="a4"/>
              <w:tabs>
                <w:tab w:val="left" w:pos="1380"/>
              </w:tabs>
              <w:rPr>
                <w:rFonts w:ascii="Times New Roman" w:hAnsi="Times New Roman" w:cs="Times New Roman"/>
                <w:sz w:val="24"/>
                <w:szCs w:val="24"/>
              </w:rPr>
            </w:pPr>
            <w:r w:rsidRPr="00D83DB2">
              <w:rPr>
                <w:rFonts w:ascii="Times New Roman" w:hAnsi="Times New Roman" w:cs="Times New Roman"/>
                <w:color w:val="0D0D0D"/>
                <w:sz w:val="24"/>
                <w:szCs w:val="24"/>
              </w:rPr>
              <w:t xml:space="preserve">Se </w:t>
            </w:r>
            <w:r w:rsidR="00553425" w:rsidRPr="00435DFA">
              <w:rPr>
                <w:rFonts w:ascii="Times New Roman" w:hAnsi="Times New Roman" w:cs="Times New Roman"/>
                <w:color w:val="0D0D0D"/>
                <w:sz w:val="24"/>
                <w:szCs w:val="24"/>
              </w:rPr>
              <w:t xml:space="preserve">monitorizează elaborarea proiectelor didactice în </w:t>
            </w:r>
            <w:r w:rsidR="00553425" w:rsidRPr="00435DFA">
              <w:rPr>
                <w:rFonts w:ascii="Times New Roman" w:hAnsi="Times New Roman" w:cs="Times New Roman"/>
                <w:sz w:val="24"/>
                <w:szCs w:val="24"/>
              </w:rPr>
              <w:t>conformitate cu principiile educației centrate pe elev și pe</w:t>
            </w:r>
            <w:r w:rsidR="00553425" w:rsidRPr="00435DFA">
              <w:rPr>
                <w:rFonts w:ascii="Times New Roman" w:hAnsi="Times New Roman" w:cs="Times New Roman"/>
                <w:color w:val="0D0D0D"/>
                <w:sz w:val="24"/>
                <w:szCs w:val="24"/>
              </w:rPr>
              <w:t xml:space="preserve"> formarea de competențe, cu valorificarea curriculumului predat în baza Standardelor de eficiență </w:t>
            </w:r>
            <w:proofErr w:type="gramStart"/>
            <w:r w:rsidR="00553425" w:rsidRPr="00435DFA">
              <w:rPr>
                <w:rFonts w:ascii="Times New Roman" w:hAnsi="Times New Roman" w:cs="Times New Roman"/>
                <w:color w:val="0D0D0D"/>
                <w:sz w:val="24"/>
                <w:szCs w:val="24"/>
              </w:rPr>
              <w:t>a</w:t>
            </w:r>
            <w:proofErr w:type="gramEnd"/>
            <w:r w:rsidR="00553425" w:rsidRPr="00435DFA">
              <w:rPr>
                <w:rFonts w:ascii="Times New Roman" w:hAnsi="Times New Roman" w:cs="Times New Roman"/>
                <w:color w:val="0D0D0D"/>
                <w:sz w:val="24"/>
                <w:szCs w:val="24"/>
              </w:rPr>
              <w:t xml:space="preserve"> învățării.</w:t>
            </w:r>
          </w:p>
        </w:tc>
      </w:tr>
      <w:tr w:rsidR="007A259F" w:rsidRPr="00435DFA" w14:paraId="316771A5" w14:textId="77777777" w:rsidTr="00D3158B">
        <w:tc>
          <w:tcPr>
            <w:tcW w:w="1278" w:type="dxa"/>
          </w:tcPr>
          <w:p w14:paraId="202C0516" w14:textId="77777777" w:rsidR="007A259F" w:rsidRPr="00435DFA" w:rsidRDefault="007A259F" w:rsidP="00A04360">
            <w:pPr>
              <w:pStyle w:val="a4"/>
              <w:rPr>
                <w:rFonts w:ascii="Times New Roman" w:hAnsi="Times New Roman" w:cs="Times New Roman"/>
                <w:sz w:val="24"/>
                <w:szCs w:val="24"/>
              </w:rPr>
            </w:pPr>
            <w:r w:rsidRPr="00435DFA">
              <w:rPr>
                <w:rFonts w:ascii="Times New Roman" w:hAnsi="Times New Roman" w:cs="Times New Roman"/>
                <w:sz w:val="24"/>
                <w:szCs w:val="24"/>
              </w:rPr>
              <w:t>Pondere și punctaj acordat</w:t>
            </w:r>
          </w:p>
        </w:tc>
        <w:tc>
          <w:tcPr>
            <w:tcW w:w="3012" w:type="dxa"/>
          </w:tcPr>
          <w:p w14:paraId="53CBEA2B" w14:textId="77777777" w:rsidR="007A259F" w:rsidRPr="00435DFA" w:rsidRDefault="007A259F" w:rsidP="00A04360">
            <w:pPr>
              <w:pStyle w:val="a4"/>
              <w:rPr>
                <w:rFonts w:ascii="Times New Roman" w:hAnsi="Times New Roman" w:cs="Times New Roman"/>
                <w:sz w:val="24"/>
                <w:szCs w:val="24"/>
              </w:rPr>
            </w:pPr>
            <w:r w:rsidRPr="00435DFA">
              <w:rPr>
                <w:rFonts w:ascii="Times New Roman" w:hAnsi="Times New Roman" w:cs="Times New Roman"/>
                <w:sz w:val="24"/>
                <w:szCs w:val="24"/>
              </w:rPr>
              <w:t>Pondere 2</w:t>
            </w:r>
          </w:p>
        </w:tc>
        <w:tc>
          <w:tcPr>
            <w:tcW w:w="2825" w:type="dxa"/>
          </w:tcPr>
          <w:p w14:paraId="50E35C68" w14:textId="3DC870ED" w:rsidR="007A259F" w:rsidRPr="00435DFA" w:rsidRDefault="007A259F" w:rsidP="00A04360">
            <w:pPr>
              <w:pStyle w:val="a4"/>
              <w:rPr>
                <w:rFonts w:ascii="Times New Roman" w:hAnsi="Times New Roman" w:cs="Times New Roman"/>
                <w:sz w:val="24"/>
                <w:szCs w:val="24"/>
              </w:rPr>
            </w:pPr>
            <w:r w:rsidRPr="00435DFA">
              <w:rPr>
                <w:rFonts w:ascii="Times New Roman" w:hAnsi="Times New Roman" w:cs="Times New Roman"/>
                <w:sz w:val="24"/>
                <w:szCs w:val="24"/>
              </w:rPr>
              <w:t>Autoevaluare conform criteriilor</w:t>
            </w:r>
            <w:r w:rsidR="00435DFA" w:rsidRPr="00435DFA">
              <w:rPr>
                <w:rFonts w:ascii="Times New Roman" w:hAnsi="Times New Roman" w:cs="Times New Roman"/>
                <w:sz w:val="24"/>
                <w:szCs w:val="24"/>
              </w:rPr>
              <w:t xml:space="preserve"> </w:t>
            </w:r>
            <w:r w:rsidR="000375E7">
              <w:rPr>
                <w:rFonts w:ascii="Times New Roman" w:hAnsi="Times New Roman" w:cs="Times New Roman"/>
                <w:sz w:val="24"/>
                <w:szCs w:val="24"/>
              </w:rPr>
              <w:t>0,75</w:t>
            </w:r>
          </w:p>
        </w:tc>
        <w:tc>
          <w:tcPr>
            <w:tcW w:w="3341" w:type="dxa"/>
          </w:tcPr>
          <w:p w14:paraId="3D5CEFC7" w14:textId="2CB1F66A" w:rsidR="007A259F" w:rsidRPr="00435DFA" w:rsidRDefault="007A259F" w:rsidP="00A04360">
            <w:pPr>
              <w:pStyle w:val="a4"/>
              <w:rPr>
                <w:rFonts w:ascii="Times New Roman" w:hAnsi="Times New Roman" w:cs="Times New Roman"/>
                <w:sz w:val="24"/>
                <w:szCs w:val="24"/>
              </w:rPr>
            </w:pPr>
            <w:r w:rsidRPr="00435DFA">
              <w:rPr>
                <w:rFonts w:ascii="Times New Roman" w:hAnsi="Times New Roman" w:cs="Times New Roman"/>
                <w:sz w:val="24"/>
                <w:szCs w:val="24"/>
              </w:rPr>
              <w:t>Punctaj acordat</w:t>
            </w:r>
            <w:r w:rsidR="000375E7">
              <w:rPr>
                <w:rFonts w:ascii="Times New Roman" w:hAnsi="Times New Roman" w:cs="Times New Roman"/>
                <w:sz w:val="24"/>
                <w:szCs w:val="24"/>
              </w:rPr>
              <w:t xml:space="preserve"> 1,5</w:t>
            </w:r>
          </w:p>
        </w:tc>
      </w:tr>
    </w:tbl>
    <w:p w14:paraId="038C6380" w14:textId="3BD1D35B" w:rsidR="00D3158B" w:rsidRDefault="00D3158B" w:rsidP="007700B3">
      <w:pPr>
        <w:pStyle w:val="a4"/>
        <w:rPr>
          <w:rFonts w:ascii="Times New Roman" w:hAnsi="Times New Roman" w:cs="Times New Roman"/>
          <w:sz w:val="28"/>
          <w:szCs w:val="28"/>
        </w:rPr>
      </w:pPr>
    </w:p>
    <w:p w14:paraId="07B66B26" w14:textId="77777777" w:rsidR="00D3158B" w:rsidRDefault="00D3158B" w:rsidP="00D3158B">
      <w:pPr>
        <w:pStyle w:val="a4"/>
        <w:rPr>
          <w:rFonts w:ascii="Times New Roman" w:hAnsi="Times New Roman" w:cs="Times New Roman"/>
          <w:sz w:val="28"/>
          <w:szCs w:val="28"/>
        </w:rPr>
      </w:pPr>
    </w:p>
    <w:p w14:paraId="03CF0441" w14:textId="19951795" w:rsidR="00EF6CEA" w:rsidRPr="00435DFA" w:rsidRDefault="00BA598F" w:rsidP="00D3158B">
      <w:pPr>
        <w:pStyle w:val="a4"/>
        <w:rPr>
          <w:rFonts w:ascii="Times New Roman" w:hAnsi="Times New Roman" w:cs="Times New Roman"/>
          <w:b/>
          <w:sz w:val="24"/>
          <w:szCs w:val="24"/>
        </w:rPr>
      </w:pPr>
      <w:r w:rsidRPr="00435DFA">
        <w:rPr>
          <w:rFonts w:ascii="Times New Roman" w:hAnsi="Times New Roman" w:cs="Times New Roman"/>
          <w:b/>
          <w:sz w:val="24"/>
          <w:szCs w:val="24"/>
        </w:rPr>
        <w:t>Domeniu</w:t>
      </w:r>
      <w:proofErr w:type="gramStart"/>
      <w:r w:rsidRPr="00435DFA">
        <w:rPr>
          <w:rFonts w:ascii="Times New Roman" w:hAnsi="Times New Roman" w:cs="Times New Roman"/>
          <w:b/>
          <w:sz w:val="24"/>
          <w:szCs w:val="24"/>
        </w:rPr>
        <w:t>:</w:t>
      </w:r>
      <w:r w:rsidR="00EF6CEA" w:rsidRPr="00435DFA">
        <w:rPr>
          <w:rFonts w:ascii="Times New Roman" w:hAnsi="Times New Roman" w:cs="Times New Roman"/>
          <w:b/>
          <w:sz w:val="24"/>
          <w:szCs w:val="24"/>
        </w:rPr>
        <w:t>Curriculum</w:t>
      </w:r>
      <w:proofErr w:type="gramEnd"/>
      <w:r w:rsidR="00EF6CEA" w:rsidRPr="00435DFA">
        <w:rPr>
          <w:rFonts w:ascii="Times New Roman" w:hAnsi="Times New Roman" w:cs="Times New Roman"/>
          <w:b/>
          <w:sz w:val="24"/>
          <w:szCs w:val="24"/>
        </w:rPr>
        <w:t xml:space="preserve">/ proces educațional: </w:t>
      </w:r>
    </w:p>
    <w:p w14:paraId="37E2E2C4" w14:textId="77777777" w:rsidR="007A259F" w:rsidRPr="00435DFA" w:rsidRDefault="00BA598F" w:rsidP="007700B3">
      <w:pPr>
        <w:pStyle w:val="a4"/>
        <w:rPr>
          <w:rFonts w:ascii="Times New Roman" w:hAnsi="Times New Roman" w:cs="Times New Roman"/>
          <w:sz w:val="24"/>
          <w:szCs w:val="24"/>
        </w:rPr>
      </w:pPr>
      <w:proofErr w:type="gramStart"/>
      <w:r w:rsidRPr="00D3158B">
        <w:rPr>
          <w:rFonts w:ascii="Times New Roman" w:hAnsi="Times New Roman" w:cs="Times New Roman"/>
          <w:b/>
          <w:bCs/>
          <w:sz w:val="24"/>
          <w:szCs w:val="24"/>
        </w:rPr>
        <w:t xml:space="preserve">Indicator </w:t>
      </w:r>
      <w:r w:rsidR="00EF6CEA" w:rsidRPr="00D3158B">
        <w:rPr>
          <w:rFonts w:ascii="Times New Roman" w:hAnsi="Times New Roman" w:cs="Times New Roman"/>
          <w:b/>
          <w:bCs/>
          <w:sz w:val="24"/>
          <w:szCs w:val="24"/>
        </w:rPr>
        <w:t>4.2.5.</w:t>
      </w:r>
      <w:proofErr w:type="gramEnd"/>
      <w:r w:rsidR="00EF6CEA" w:rsidRPr="00435DFA">
        <w:rPr>
          <w:rFonts w:ascii="Times New Roman" w:hAnsi="Times New Roman" w:cs="Times New Roman"/>
          <w:sz w:val="24"/>
          <w:szCs w:val="24"/>
        </w:rPr>
        <w:t xml:space="preserve"> Elaborarea proiectelor didactice în conformitate cu principiile e</w:t>
      </w:r>
      <w:r w:rsidR="00334502" w:rsidRPr="00435DFA">
        <w:rPr>
          <w:rFonts w:ascii="Times New Roman" w:hAnsi="Times New Roman" w:cs="Times New Roman"/>
          <w:sz w:val="24"/>
          <w:szCs w:val="24"/>
        </w:rPr>
        <w:t>ducației centrate pe elev</w:t>
      </w:r>
      <w:r w:rsidR="00EF6CEA" w:rsidRPr="00435DFA">
        <w:rPr>
          <w:rFonts w:ascii="Times New Roman" w:hAnsi="Times New Roman" w:cs="Times New Roman"/>
          <w:sz w:val="24"/>
          <w:szCs w:val="24"/>
        </w:rPr>
        <w:t xml:space="preserve"> ș</w:t>
      </w:r>
      <w:r w:rsidR="00334502" w:rsidRPr="00435DFA">
        <w:rPr>
          <w:rFonts w:ascii="Times New Roman" w:hAnsi="Times New Roman" w:cs="Times New Roman"/>
          <w:sz w:val="24"/>
          <w:szCs w:val="24"/>
        </w:rPr>
        <w:t xml:space="preserve">i pe formarea de competențe, valorificând curriculumul în baza Standardelor de eficiență </w:t>
      </w:r>
      <w:proofErr w:type="gramStart"/>
      <w:r w:rsidR="00334502" w:rsidRPr="00435DFA">
        <w:rPr>
          <w:rFonts w:ascii="Times New Roman" w:hAnsi="Times New Roman" w:cs="Times New Roman"/>
          <w:sz w:val="24"/>
          <w:szCs w:val="24"/>
        </w:rPr>
        <w:t>a</w:t>
      </w:r>
      <w:proofErr w:type="gramEnd"/>
      <w:r w:rsidR="00334502" w:rsidRPr="00435DFA">
        <w:rPr>
          <w:rFonts w:ascii="Times New Roman" w:hAnsi="Times New Roman" w:cs="Times New Roman"/>
          <w:sz w:val="24"/>
          <w:szCs w:val="24"/>
        </w:rPr>
        <w:t xml:space="preserve"> învățării</w:t>
      </w:r>
    </w:p>
    <w:tbl>
      <w:tblPr>
        <w:tblStyle w:val="a3"/>
        <w:tblW w:w="10456" w:type="dxa"/>
        <w:tblLook w:val="04A0" w:firstRow="1" w:lastRow="0" w:firstColumn="1" w:lastColumn="0" w:noHBand="0" w:noVBand="1"/>
      </w:tblPr>
      <w:tblGrid>
        <w:gridCol w:w="1203"/>
        <w:gridCol w:w="3096"/>
        <w:gridCol w:w="2822"/>
        <w:gridCol w:w="3335"/>
      </w:tblGrid>
      <w:tr w:rsidR="007A259F" w:rsidRPr="00435DFA" w14:paraId="304CF6C4" w14:textId="77777777" w:rsidTr="00D3158B">
        <w:tc>
          <w:tcPr>
            <w:tcW w:w="1188" w:type="dxa"/>
          </w:tcPr>
          <w:p w14:paraId="1622590A" w14:textId="77777777" w:rsidR="007A259F" w:rsidRPr="00435DFA" w:rsidRDefault="007A259F" w:rsidP="00A04360">
            <w:pPr>
              <w:pStyle w:val="a4"/>
              <w:rPr>
                <w:rFonts w:ascii="Times New Roman" w:hAnsi="Times New Roman" w:cs="Times New Roman"/>
                <w:sz w:val="24"/>
                <w:szCs w:val="24"/>
              </w:rPr>
            </w:pPr>
            <w:r w:rsidRPr="00435DFA">
              <w:rPr>
                <w:rFonts w:ascii="Times New Roman" w:hAnsi="Times New Roman" w:cs="Times New Roman"/>
                <w:sz w:val="24"/>
                <w:szCs w:val="24"/>
              </w:rPr>
              <w:t>Dovezi</w:t>
            </w:r>
          </w:p>
        </w:tc>
        <w:tc>
          <w:tcPr>
            <w:tcW w:w="9268" w:type="dxa"/>
            <w:gridSpan w:val="3"/>
          </w:tcPr>
          <w:p w14:paraId="12875297" w14:textId="641B251A" w:rsidR="00D83DB2" w:rsidRDefault="00435DFA" w:rsidP="00D83DB2">
            <w:pPr>
              <w:pStyle w:val="TableParagraph"/>
              <w:ind w:right="39"/>
              <w:jc w:val="both"/>
              <w:rPr>
                <w:sz w:val="24"/>
                <w:szCs w:val="24"/>
              </w:rPr>
            </w:pPr>
            <w:r w:rsidRPr="00435DFA">
              <w:rPr>
                <w:sz w:val="24"/>
                <w:szCs w:val="24"/>
              </w:rPr>
              <w:t xml:space="preserve"> În anul de studii 2020-2021 PDLD au fost elaborate</w:t>
            </w:r>
            <w:r w:rsidRPr="00435DFA">
              <w:rPr>
                <w:spacing w:val="60"/>
                <w:sz w:val="24"/>
                <w:szCs w:val="24"/>
              </w:rPr>
              <w:t xml:space="preserve"> </w:t>
            </w:r>
            <w:r w:rsidR="00D83DB2">
              <w:rPr>
                <w:sz w:val="24"/>
                <w:szCs w:val="24"/>
              </w:rPr>
              <w:t>pâ</w:t>
            </w:r>
            <w:r w:rsidRPr="00435DFA">
              <w:rPr>
                <w:sz w:val="24"/>
                <w:szCs w:val="24"/>
              </w:rPr>
              <w:t>nă la 20 septembrie pentru ambele semestre. Ele au fost discutate în cadrul CM şi avizate</w:t>
            </w:r>
            <w:r w:rsidRPr="00435DFA">
              <w:rPr>
                <w:spacing w:val="1"/>
                <w:sz w:val="24"/>
                <w:szCs w:val="24"/>
              </w:rPr>
              <w:t xml:space="preserve"> </w:t>
            </w:r>
            <w:r w:rsidRPr="00435DFA">
              <w:rPr>
                <w:sz w:val="24"/>
                <w:szCs w:val="24"/>
              </w:rPr>
              <w:t>de</w:t>
            </w:r>
            <w:r w:rsidRPr="00435DFA">
              <w:rPr>
                <w:spacing w:val="55"/>
                <w:sz w:val="24"/>
                <w:szCs w:val="24"/>
              </w:rPr>
              <w:t xml:space="preserve"> </w:t>
            </w:r>
            <w:r w:rsidRPr="00435DFA">
              <w:rPr>
                <w:sz w:val="24"/>
                <w:szCs w:val="24"/>
              </w:rPr>
              <w:t>către</w:t>
            </w:r>
            <w:r w:rsidRPr="00435DFA">
              <w:rPr>
                <w:spacing w:val="-2"/>
                <w:sz w:val="24"/>
                <w:szCs w:val="24"/>
              </w:rPr>
              <w:t xml:space="preserve"> </w:t>
            </w:r>
            <w:r w:rsidRPr="00435DFA">
              <w:rPr>
                <w:sz w:val="24"/>
                <w:szCs w:val="24"/>
              </w:rPr>
              <w:t>şeful</w:t>
            </w:r>
            <w:r w:rsidRPr="00435DFA">
              <w:rPr>
                <w:spacing w:val="-7"/>
                <w:sz w:val="24"/>
                <w:szCs w:val="24"/>
              </w:rPr>
              <w:t xml:space="preserve"> </w:t>
            </w:r>
            <w:r w:rsidR="00D83DB2">
              <w:rPr>
                <w:sz w:val="24"/>
                <w:szCs w:val="24"/>
              </w:rPr>
              <w:t>CM.</w:t>
            </w:r>
          </w:p>
          <w:p w14:paraId="3EBE9453" w14:textId="7C2780DB" w:rsidR="007A259F" w:rsidRPr="00435DFA" w:rsidRDefault="00435DFA" w:rsidP="00D83DB2">
            <w:pPr>
              <w:pStyle w:val="TableParagraph"/>
              <w:ind w:right="39"/>
              <w:jc w:val="both"/>
              <w:rPr>
                <w:sz w:val="24"/>
                <w:szCs w:val="24"/>
              </w:rPr>
            </w:pPr>
            <w:r w:rsidRPr="00435DFA">
              <w:rPr>
                <w:sz w:val="24"/>
                <w:szCs w:val="24"/>
              </w:rPr>
              <w:t>Proiectele</w:t>
            </w:r>
            <w:r w:rsidRPr="00435DFA">
              <w:rPr>
                <w:spacing w:val="-2"/>
                <w:sz w:val="24"/>
                <w:szCs w:val="24"/>
              </w:rPr>
              <w:t xml:space="preserve"> </w:t>
            </w:r>
            <w:r w:rsidRPr="00435DFA">
              <w:rPr>
                <w:sz w:val="24"/>
                <w:szCs w:val="24"/>
              </w:rPr>
              <w:t>zilnice</w:t>
            </w:r>
            <w:r w:rsidRPr="00435DFA">
              <w:rPr>
                <w:spacing w:val="-2"/>
                <w:sz w:val="24"/>
                <w:szCs w:val="24"/>
              </w:rPr>
              <w:t xml:space="preserve"> </w:t>
            </w:r>
            <w:r w:rsidRPr="00435DFA">
              <w:rPr>
                <w:sz w:val="24"/>
                <w:szCs w:val="24"/>
              </w:rPr>
              <w:t>se</w:t>
            </w:r>
            <w:r w:rsidRPr="00435DFA">
              <w:rPr>
                <w:spacing w:val="-2"/>
                <w:sz w:val="24"/>
                <w:szCs w:val="24"/>
              </w:rPr>
              <w:t xml:space="preserve"> </w:t>
            </w:r>
            <w:r w:rsidRPr="00435DFA">
              <w:rPr>
                <w:sz w:val="24"/>
                <w:szCs w:val="24"/>
              </w:rPr>
              <w:t>verifică</w:t>
            </w:r>
            <w:r w:rsidRPr="00435DFA">
              <w:rPr>
                <w:spacing w:val="2"/>
                <w:sz w:val="24"/>
                <w:szCs w:val="24"/>
              </w:rPr>
              <w:t xml:space="preserve"> </w:t>
            </w:r>
            <w:r w:rsidRPr="00435DFA">
              <w:rPr>
                <w:sz w:val="24"/>
                <w:szCs w:val="24"/>
              </w:rPr>
              <w:t>la</w:t>
            </w:r>
            <w:r w:rsidRPr="00435DFA">
              <w:rPr>
                <w:spacing w:val="3"/>
                <w:sz w:val="24"/>
                <w:szCs w:val="24"/>
              </w:rPr>
              <w:t xml:space="preserve"> </w:t>
            </w:r>
            <w:r w:rsidRPr="00435DFA">
              <w:rPr>
                <w:sz w:val="24"/>
                <w:szCs w:val="24"/>
              </w:rPr>
              <w:t>momentul</w:t>
            </w:r>
            <w:r w:rsidRPr="00435DFA">
              <w:rPr>
                <w:spacing w:val="-9"/>
                <w:sz w:val="24"/>
                <w:szCs w:val="24"/>
              </w:rPr>
              <w:t xml:space="preserve"> </w:t>
            </w:r>
            <w:r w:rsidRPr="00435DFA">
              <w:rPr>
                <w:sz w:val="24"/>
                <w:szCs w:val="24"/>
              </w:rPr>
              <w:t>asistării</w:t>
            </w:r>
            <w:r w:rsidRPr="00435DFA">
              <w:rPr>
                <w:spacing w:val="-10"/>
                <w:sz w:val="24"/>
                <w:szCs w:val="24"/>
              </w:rPr>
              <w:t xml:space="preserve"> </w:t>
            </w:r>
            <w:r w:rsidRPr="00435DFA">
              <w:rPr>
                <w:sz w:val="24"/>
                <w:szCs w:val="24"/>
              </w:rPr>
              <w:t>pentru</w:t>
            </w:r>
            <w:r w:rsidRPr="00435DFA">
              <w:rPr>
                <w:spacing w:val="-1"/>
                <w:sz w:val="24"/>
                <w:szCs w:val="24"/>
              </w:rPr>
              <w:t xml:space="preserve"> </w:t>
            </w:r>
            <w:r w:rsidRPr="00435DFA">
              <w:rPr>
                <w:sz w:val="24"/>
                <w:szCs w:val="24"/>
              </w:rPr>
              <w:t>un</w:t>
            </w:r>
            <w:r w:rsidRPr="00435DFA">
              <w:rPr>
                <w:spacing w:val="-6"/>
                <w:sz w:val="24"/>
                <w:szCs w:val="24"/>
              </w:rPr>
              <w:t xml:space="preserve"> </w:t>
            </w:r>
            <w:r w:rsidRPr="00435DFA">
              <w:rPr>
                <w:sz w:val="24"/>
                <w:szCs w:val="24"/>
              </w:rPr>
              <w:t>feed-back</w:t>
            </w:r>
            <w:r w:rsidRPr="00435DFA">
              <w:rPr>
                <w:spacing w:val="-1"/>
                <w:sz w:val="24"/>
                <w:szCs w:val="24"/>
              </w:rPr>
              <w:t xml:space="preserve"> </w:t>
            </w:r>
            <w:r w:rsidRPr="00435DFA">
              <w:rPr>
                <w:sz w:val="24"/>
                <w:szCs w:val="24"/>
              </w:rPr>
              <w:t>cât</w:t>
            </w:r>
            <w:r w:rsidRPr="00435DFA">
              <w:rPr>
                <w:spacing w:val="4"/>
                <w:sz w:val="24"/>
                <w:szCs w:val="24"/>
              </w:rPr>
              <w:t xml:space="preserve"> </w:t>
            </w:r>
            <w:r w:rsidRPr="00435DFA">
              <w:rPr>
                <w:sz w:val="24"/>
                <w:szCs w:val="24"/>
              </w:rPr>
              <w:t>mai</w:t>
            </w:r>
            <w:r w:rsidRPr="00435DFA">
              <w:rPr>
                <w:spacing w:val="-6"/>
                <w:sz w:val="24"/>
                <w:szCs w:val="24"/>
              </w:rPr>
              <w:t xml:space="preserve"> </w:t>
            </w:r>
            <w:r w:rsidRPr="00435DFA">
              <w:rPr>
                <w:sz w:val="24"/>
                <w:szCs w:val="24"/>
              </w:rPr>
              <w:t>constructive</w:t>
            </w:r>
          </w:p>
        </w:tc>
      </w:tr>
      <w:tr w:rsidR="007A259F" w:rsidRPr="00435DFA" w14:paraId="6C8DD2B3" w14:textId="77777777" w:rsidTr="00D3158B">
        <w:tc>
          <w:tcPr>
            <w:tcW w:w="1188" w:type="dxa"/>
          </w:tcPr>
          <w:p w14:paraId="13A3830A" w14:textId="6C78163D" w:rsidR="007A259F" w:rsidRPr="00435DFA" w:rsidRDefault="007A259F" w:rsidP="00A04360">
            <w:pPr>
              <w:pStyle w:val="a4"/>
              <w:rPr>
                <w:rFonts w:ascii="Times New Roman" w:hAnsi="Times New Roman" w:cs="Times New Roman"/>
                <w:sz w:val="24"/>
                <w:szCs w:val="24"/>
              </w:rPr>
            </w:pPr>
            <w:r w:rsidRPr="00435DFA">
              <w:rPr>
                <w:rFonts w:ascii="Times New Roman" w:hAnsi="Times New Roman" w:cs="Times New Roman"/>
                <w:sz w:val="24"/>
                <w:szCs w:val="24"/>
              </w:rPr>
              <w:t>Constatări</w:t>
            </w:r>
          </w:p>
        </w:tc>
        <w:tc>
          <w:tcPr>
            <w:tcW w:w="9268" w:type="dxa"/>
            <w:gridSpan w:val="3"/>
          </w:tcPr>
          <w:p w14:paraId="02E6D534" w14:textId="456EAC1B" w:rsidR="007A259F" w:rsidRPr="00435DFA" w:rsidRDefault="00D83DB2" w:rsidP="00553425">
            <w:pPr>
              <w:pStyle w:val="a4"/>
              <w:tabs>
                <w:tab w:val="left" w:pos="1065"/>
              </w:tabs>
              <w:rPr>
                <w:rFonts w:ascii="Times New Roman" w:hAnsi="Times New Roman" w:cs="Times New Roman"/>
                <w:sz w:val="24"/>
                <w:szCs w:val="24"/>
              </w:rPr>
            </w:pPr>
            <w:r w:rsidRPr="00D83DB2">
              <w:rPr>
                <w:rFonts w:ascii="Times New Roman" w:hAnsi="Times New Roman" w:cs="Times New Roman"/>
                <w:color w:val="0D0D0D"/>
                <w:sz w:val="24"/>
                <w:szCs w:val="24"/>
              </w:rPr>
              <w:t xml:space="preserve">Se </w:t>
            </w:r>
            <w:r w:rsidR="00553425" w:rsidRPr="00435DFA">
              <w:rPr>
                <w:rFonts w:ascii="Times New Roman" w:hAnsi="Times New Roman" w:cs="Times New Roman"/>
                <w:color w:val="0D0D0D"/>
                <w:sz w:val="24"/>
                <w:szCs w:val="24"/>
              </w:rPr>
              <w:t xml:space="preserve"> organizează și monitorizează desfășurarea</w:t>
            </w:r>
            <w:r w:rsidR="00553425" w:rsidRPr="00435DFA">
              <w:rPr>
                <w:rFonts w:ascii="Times New Roman" w:hAnsi="Times New Roman" w:cs="Times New Roman"/>
                <w:i/>
                <w:color w:val="0D0D0D"/>
                <w:sz w:val="24"/>
                <w:szCs w:val="24"/>
              </w:rPr>
              <w:t xml:space="preserve"> </w:t>
            </w:r>
            <w:r w:rsidR="00553425" w:rsidRPr="00435DFA">
              <w:rPr>
                <w:rFonts w:ascii="Times New Roman" w:hAnsi="Times New Roman" w:cs="Times New Roman"/>
                <w:color w:val="0D0D0D"/>
                <w:sz w:val="24"/>
                <w:szCs w:val="24"/>
              </w:rPr>
              <w:t>sistematică a eval</w:t>
            </w:r>
            <w:r w:rsidR="00AD26D7">
              <w:rPr>
                <w:rFonts w:ascii="Times New Roman" w:hAnsi="Times New Roman" w:cs="Times New Roman"/>
                <w:color w:val="0D0D0D"/>
                <w:sz w:val="24"/>
                <w:szCs w:val="24"/>
              </w:rPr>
              <w:t>uării rezultatelor învățării</w:t>
            </w:r>
            <w:r w:rsidR="00553425" w:rsidRPr="00435DFA">
              <w:rPr>
                <w:rFonts w:ascii="Times New Roman" w:hAnsi="Times New Roman" w:cs="Times New Roman"/>
                <w:sz w:val="24"/>
                <w:szCs w:val="24"/>
              </w:rPr>
              <w:t>, urmărind progresul în dezvoltarea elevilor</w:t>
            </w:r>
          </w:p>
        </w:tc>
      </w:tr>
      <w:tr w:rsidR="007A259F" w:rsidRPr="00435DFA" w14:paraId="65A889D4" w14:textId="77777777" w:rsidTr="00D3158B">
        <w:tc>
          <w:tcPr>
            <w:tcW w:w="1188" w:type="dxa"/>
          </w:tcPr>
          <w:p w14:paraId="17D920AE" w14:textId="77777777" w:rsidR="007A259F" w:rsidRPr="00435DFA" w:rsidRDefault="007A259F" w:rsidP="00A04360">
            <w:pPr>
              <w:pStyle w:val="a4"/>
              <w:rPr>
                <w:rFonts w:ascii="Times New Roman" w:hAnsi="Times New Roman" w:cs="Times New Roman"/>
                <w:sz w:val="24"/>
                <w:szCs w:val="24"/>
              </w:rPr>
            </w:pPr>
            <w:r w:rsidRPr="00435DFA">
              <w:rPr>
                <w:rFonts w:ascii="Times New Roman" w:hAnsi="Times New Roman" w:cs="Times New Roman"/>
                <w:sz w:val="24"/>
                <w:szCs w:val="24"/>
              </w:rPr>
              <w:t>Pondere și punctaj acordat</w:t>
            </w:r>
          </w:p>
        </w:tc>
        <w:tc>
          <w:tcPr>
            <w:tcW w:w="3102" w:type="dxa"/>
          </w:tcPr>
          <w:p w14:paraId="7FC78328" w14:textId="77777777" w:rsidR="007A259F" w:rsidRPr="00435DFA" w:rsidRDefault="007A259F" w:rsidP="00A04360">
            <w:pPr>
              <w:pStyle w:val="a4"/>
              <w:rPr>
                <w:rFonts w:ascii="Times New Roman" w:hAnsi="Times New Roman" w:cs="Times New Roman"/>
                <w:sz w:val="24"/>
                <w:szCs w:val="24"/>
              </w:rPr>
            </w:pPr>
            <w:r w:rsidRPr="00435DFA">
              <w:rPr>
                <w:rFonts w:ascii="Times New Roman" w:hAnsi="Times New Roman" w:cs="Times New Roman"/>
                <w:sz w:val="24"/>
                <w:szCs w:val="24"/>
              </w:rPr>
              <w:t>Pondere 2</w:t>
            </w:r>
          </w:p>
        </w:tc>
        <w:tc>
          <w:tcPr>
            <w:tcW w:w="2825" w:type="dxa"/>
          </w:tcPr>
          <w:p w14:paraId="23FF8E78" w14:textId="1C524C34" w:rsidR="007A259F" w:rsidRPr="00435DFA" w:rsidRDefault="007A259F" w:rsidP="00A04360">
            <w:pPr>
              <w:pStyle w:val="a4"/>
              <w:rPr>
                <w:rFonts w:ascii="Times New Roman" w:hAnsi="Times New Roman" w:cs="Times New Roman"/>
                <w:sz w:val="24"/>
                <w:szCs w:val="24"/>
              </w:rPr>
            </w:pPr>
            <w:r w:rsidRPr="00435DFA">
              <w:rPr>
                <w:rFonts w:ascii="Times New Roman" w:hAnsi="Times New Roman" w:cs="Times New Roman"/>
                <w:sz w:val="24"/>
                <w:szCs w:val="24"/>
              </w:rPr>
              <w:t>Autoevaluare conform criteriilor</w:t>
            </w:r>
            <w:r w:rsidR="00435DFA" w:rsidRPr="00435DFA">
              <w:rPr>
                <w:rFonts w:ascii="Times New Roman" w:hAnsi="Times New Roman" w:cs="Times New Roman"/>
                <w:sz w:val="24"/>
                <w:szCs w:val="24"/>
              </w:rPr>
              <w:t xml:space="preserve">  </w:t>
            </w:r>
            <w:r w:rsidR="000B6CD0">
              <w:rPr>
                <w:rFonts w:ascii="Times New Roman" w:hAnsi="Times New Roman" w:cs="Times New Roman"/>
                <w:sz w:val="24"/>
                <w:szCs w:val="24"/>
              </w:rPr>
              <w:t>1</w:t>
            </w:r>
          </w:p>
        </w:tc>
        <w:tc>
          <w:tcPr>
            <w:tcW w:w="3341" w:type="dxa"/>
          </w:tcPr>
          <w:p w14:paraId="1E094BAA" w14:textId="56F5DC9A" w:rsidR="007A259F" w:rsidRPr="00435DFA" w:rsidRDefault="007A259F" w:rsidP="00A04360">
            <w:pPr>
              <w:pStyle w:val="a4"/>
              <w:rPr>
                <w:rFonts w:ascii="Times New Roman" w:hAnsi="Times New Roman" w:cs="Times New Roman"/>
                <w:sz w:val="24"/>
                <w:szCs w:val="24"/>
              </w:rPr>
            </w:pPr>
            <w:r w:rsidRPr="00435DFA">
              <w:rPr>
                <w:rFonts w:ascii="Times New Roman" w:hAnsi="Times New Roman" w:cs="Times New Roman"/>
                <w:sz w:val="24"/>
                <w:szCs w:val="24"/>
              </w:rPr>
              <w:t>Punctaj acordat</w:t>
            </w:r>
            <w:r w:rsidR="00435DFA" w:rsidRPr="00435DFA">
              <w:rPr>
                <w:rFonts w:ascii="Times New Roman" w:hAnsi="Times New Roman" w:cs="Times New Roman"/>
                <w:sz w:val="24"/>
                <w:szCs w:val="24"/>
              </w:rPr>
              <w:t xml:space="preserve">  2</w:t>
            </w:r>
          </w:p>
        </w:tc>
      </w:tr>
    </w:tbl>
    <w:p w14:paraId="0DBC7863" w14:textId="77777777" w:rsidR="00EF6CEA" w:rsidRPr="00EF6CEA" w:rsidRDefault="00EF6CEA" w:rsidP="007700B3">
      <w:pPr>
        <w:pStyle w:val="a4"/>
        <w:rPr>
          <w:rFonts w:ascii="Times New Roman" w:hAnsi="Times New Roman" w:cs="Times New Roman"/>
          <w:sz w:val="28"/>
          <w:szCs w:val="28"/>
        </w:rPr>
      </w:pPr>
      <w:r w:rsidRPr="00EF6CEA">
        <w:rPr>
          <w:rFonts w:ascii="Times New Roman" w:hAnsi="Times New Roman" w:cs="Times New Roman"/>
          <w:sz w:val="28"/>
          <w:szCs w:val="28"/>
        </w:rPr>
        <w:t xml:space="preserve"> </w:t>
      </w:r>
    </w:p>
    <w:p w14:paraId="126336CC" w14:textId="77777777" w:rsidR="007A259F" w:rsidRPr="00B0593E" w:rsidRDefault="00BA598F" w:rsidP="007700B3">
      <w:pPr>
        <w:pStyle w:val="a4"/>
        <w:rPr>
          <w:rFonts w:ascii="Times New Roman" w:hAnsi="Times New Roman" w:cs="Times New Roman"/>
          <w:sz w:val="24"/>
          <w:szCs w:val="24"/>
        </w:rPr>
      </w:pPr>
      <w:proofErr w:type="gramStart"/>
      <w:r w:rsidRPr="00D3158B">
        <w:rPr>
          <w:rFonts w:ascii="Times New Roman" w:hAnsi="Times New Roman" w:cs="Times New Roman"/>
          <w:b/>
          <w:bCs/>
          <w:sz w:val="24"/>
          <w:szCs w:val="24"/>
        </w:rPr>
        <w:t xml:space="preserve">Indicator </w:t>
      </w:r>
      <w:r w:rsidR="00EF6CEA" w:rsidRPr="00D3158B">
        <w:rPr>
          <w:rFonts w:ascii="Times New Roman" w:hAnsi="Times New Roman" w:cs="Times New Roman"/>
          <w:b/>
          <w:bCs/>
          <w:sz w:val="24"/>
          <w:szCs w:val="24"/>
        </w:rPr>
        <w:t>4.2.6.</w:t>
      </w:r>
      <w:proofErr w:type="gramEnd"/>
      <w:r w:rsidR="00EF6CEA" w:rsidRPr="00B0593E">
        <w:rPr>
          <w:rFonts w:ascii="Times New Roman" w:hAnsi="Times New Roman" w:cs="Times New Roman"/>
          <w:sz w:val="24"/>
          <w:szCs w:val="24"/>
        </w:rPr>
        <w:t xml:space="preserve"> Organizarea și desfășu</w:t>
      </w:r>
      <w:r w:rsidR="00334502" w:rsidRPr="00B0593E">
        <w:rPr>
          <w:rFonts w:ascii="Times New Roman" w:hAnsi="Times New Roman" w:cs="Times New Roman"/>
          <w:sz w:val="24"/>
          <w:szCs w:val="24"/>
        </w:rPr>
        <w:t xml:space="preserve">rarea </w:t>
      </w:r>
      <w:r w:rsidR="00EF6CEA" w:rsidRPr="00B0593E">
        <w:rPr>
          <w:rFonts w:ascii="Times New Roman" w:hAnsi="Times New Roman" w:cs="Times New Roman"/>
          <w:sz w:val="24"/>
          <w:szCs w:val="24"/>
        </w:rPr>
        <w:t>evaluării rezultatelor învățării</w:t>
      </w:r>
      <w:r w:rsidR="00334502" w:rsidRPr="00B0593E">
        <w:rPr>
          <w:rFonts w:ascii="Times New Roman" w:hAnsi="Times New Roman" w:cs="Times New Roman"/>
          <w:sz w:val="24"/>
          <w:szCs w:val="24"/>
        </w:rPr>
        <w:t xml:space="preserve"> în conformitate cu standardele și referențialul de evaluare aprobate</w:t>
      </w:r>
      <w:proofErr w:type="gramStart"/>
      <w:r w:rsidR="00334502" w:rsidRPr="00B0593E">
        <w:rPr>
          <w:rFonts w:ascii="Times New Roman" w:hAnsi="Times New Roman" w:cs="Times New Roman"/>
          <w:sz w:val="24"/>
          <w:szCs w:val="24"/>
        </w:rPr>
        <w:t>,urmărind</w:t>
      </w:r>
      <w:proofErr w:type="gramEnd"/>
      <w:r w:rsidR="00334502" w:rsidRPr="00B0593E">
        <w:rPr>
          <w:rFonts w:ascii="Times New Roman" w:hAnsi="Times New Roman" w:cs="Times New Roman"/>
          <w:sz w:val="24"/>
          <w:szCs w:val="24"/>
        </w:rPr>
        <w:t xml:space="preserve"> progresul în dezvoltarea elevului</w:t>
      </w:r>
    </w:p>
    <w:tbl>
      <w:tblPr>
        <w:tblStyle w:val="a3"/>
        <w:tblW w:w="10456" w:type="dxa"/>
        <w:tblLook w:val="04A0" w:firstRow="1" w:lastRow="0" w:firstColumn="1" w:lastColumn="0" w:noHBand="0" w:noVBand="1"/>
      </w:tblPr>
      <w:tblGrid>
        <w:gridCol w:w="1203"/>
        <w:gridCol w:w="3096"/>
        <w:gridCol w:w="2822"/>
        <w:gridCol w:w="3335"/>
      </w:tblGrid>
      <w:tr w:rsidR="00435DFA" w:rsidRPr="00B0593E" w14:paraId="2C557499" w14:textId="77777777" w:rsidTr="00D3158B">
        <w:tc>
          <w:tcPr>
            <w:tcW w:w="1188" w:type="dxa"/>
          </w:tcPr>
          <w:p w14:paraId="0339F8DE" w14:textId="77777777" w:rsidR="00435DFA" w:rsidRPr="00B0593E" w:rsidRDefault="00435DFA" w:rsidP="00435DFA">
            <w:pPr>
              <w:pStyle w:val="a4"/>
              <w:rPr>
                <w:rFonts w:ascii="Times New Roman" w:hAnsi="Times New Roman" w:cs="Times New Roman"/>
                <w:sz w:val="24"/>
                <w:szCs w:val="24"/>
              </w:rPr>
            </w:pPr>
            <w:r w:rsidRPr="00B0593E">
              <w:rPr>
                <w:rFonts w:ascii="Times New Roman" w:hAnsi="Times New Roman" w:cs="Times New Roman"/>
                <w:sz w:val="24"/>
                <w:szCs w:val="24"/>
              </w:rPr>
              <w:t>Dovezi</w:t>
            </w:r>
          </w:p>
        </w:tc>
        <w:tc>
          <w:tcPr>
            <w:tcW w:w="9268" w:type="dxa"/>
            <w:gridSpan w:val="3"/>
          </w:tcPr>
          <w:p w14:paraId="620D1E6F" w14:textId="51A4A83D" w:rsidR="00435DFA" w:rsidRPr="00B0593E" w:rsidRDefault="00435DFA" w:rsidP="00435DFA">
            <w:pPr>
              <w:pStyle w:val="TableParagraph"/>
              <w:ind w:right="8"/>
              <w:rPr>
                <w:sz w:val="24"/>
                <w:szCs w:val="24"/>
              </w:rPr>
            </w:pPr>
            <w:r w:rsidRPr="00B0593E">
              <w:rPr>
                <w:sz w:val="24"/>
                <w:szCs w:val="24"/>
              </w:rPr>
              <w:t xml:space="preserve">Se deţine mapa </w:t>
            </w:r>
            <w:r w:rsidRPr="00B0593E">
              <w:rPr>
                <w:i/>
                <w:sz w:val="24"/>
                <w:szCs w:val="24"/>
              </w:rPr>
              <w:t xml:space="preserve">Evaluarea rezultatelor şcolare </w:t>
            </w:r>
            <w:r w:rsidRPr="00B0593E">
              <w:rPr>
                <w:sz w:val="24"/>
                <w:szCs w:val="24"/>
              </w:rPr>
              <w:t>unde sunt analizate cantitativ şi calit</w:t>
            </w:r>
            <w:r w:rsidR="00AD26D7">
              <w:rPr>
                <w:sz w:val="24"/>
                <w:szCs w:val="24"/>
              </w:rPr>
              <w:t>a</w:t>
            </w:r>
            <w:r w:rsidRPr="00B0593E">
              <w:rPr>
                <w:sz w:val="24"/>
                <w:szCs w:val="24"/>
              </w:rPr>
              <w:t>tiv rezu</w:t>
            </w:r>
            <w:r w:rsidR="00AD26D7">
              <w:rPr>
                <w:sz w:val="24"/>
                <w:szCs w:val="24"/>
              </w:rPr>
              <w:t>ltatele testării naţionale</w:t>
            </w:r>
            <w:r w:rsidRPr="00B0593E">
              <w:rPr>
                <w:sz w:val="24"/>
                <w:szCs w:val="24"/>
              </w:rPr>
              <w:t>, a examenului de</w:t>
            </w:r>
            <w:r w:rsidRPr="00B0593E">
              <w:rPr>
                <w:spacing w:val="1"/>
                <w:sz w:val="24"/>
                <w:szCs w:val="24"/>
              </w:rPr>
              <w:t xml:space="preserve"> </w:t>
            </w:r>
            <w:r w:rsidRPr="00B0593E">
              <w:rPr>
                <w:sz w:val="24"/>
                <w:szCs w:val="24"/>
              </w:rPr>
              <w:t>absolvire</w:t>
            </w:r>
            <w:r w:rsidRPr="00B0593E">
              <w:rPr>
                <w:spacing w:val="-3"/>
                <w:sz w:val="24"/>
                <w:szCs w:val="24"/>
              </w:rPr>
              <w:t xml:space="preserve"> </w:t>
            </w:r>
            <w:r w:rsidRPr="00B0593E">
              <w:rPr>
                <w:sz w:val="24"/>
                <w:szCs w:val="24"/>
              </w:rPr>
              <w:t>a</w:t>
            </w:r>
            <w:r w:rsidRPr="00B0593E">
              <w:rPr>
                <w:spacing w:val="56"/>
                <w:sz w:val="24"/>
                <w:szCs w:val="24"/>
              </w:rPr>
              <w:t xml:space="preserve"> </w:t>
            </w:r>
            <w:r w:rsidRPr="00B0593E">
              <w:rPr>
                <w:sz w:val="24"/>
                <w:szCs w:val="24"/>
              </w:rPr>
              <w:t>Gimnaziului</w:t>
            </w:r>
            <w:r w:rsidRPr="00B0593E">
              <w:rPr>
                <w:spacing w:val="-6"/>
                <w:sz w:val="24"/>
                <w:szCs w:val="24"/>
              </w:rPr>
              <w:t xml:space="preserve"> </w:t>
            </w:r>
            <w:r w:rsidRPr="00B0593E">
              <w:rPr>
                <w:sz w:val="24"/>
                <w:szCs w:val="24"/>
              </w:rPr>
              <w:t>, a</w:t>
            </w:r>
            <w:r w:rsidRPr="00B0593E">
              <w:rPr>
                <w:spacing w:val="-2"/>
                <w:sz w:val="24"/>
                <w:szCs w:val="24"/>
              </w:rPr>
              <w:t xml:space="preserve"> </w:t>
            </w:r>
            <w:r w:rsidRPr="00B0593E">
              <w:rPr>
                <w:sz w:val="24"/>
                <w:szCs w:val="24"/>
              </w:rPr>
              <w:t>rezultatelor</w:t>
            </w:r>
            <w:r w:rsidRPr="00B0593E">
              <w:rPr>
                <w:spacing w:val="-4"/>
                <w:sz w:val="24"/>
                <w:szCs w:val="24"/>
              </w:rPr>
              <w:t xml:space="preserve"> </w:t>
            </w:r>
            <w:r w:rsidRPr="00B0593E">
              <w:rPr>
                <w:sz w:val="24"/>
                <w:szCs w:val="24"/>
              </w:rPr>
              <w:t>concursurilor</w:t>
            </w:r>
            <w:r w:rsidRPr="00B0593E">
              <w:rPr>
                <w:spacing w:val="-1"/>
                <w:sz w:val="24"/>
                <w:szCs w:val="24"/>
              </w:rPr>
              <w:t xml:space="preserve"> </w:t>
            </w:r>
            <w:r w:rsidRPr="00B0593E">
              <w:rPr>
                <w:sz w:val="24"/>
                <w:szCs w:val="24"/>
              </w:rPr>
              <w:t>şcolare</w:t>
            </w:r>
            <w:r w:rsidRPr="00B0593E">
              <w:rPr>
                <w:spacing w:val="-3"/>
                <w:sz w:val="24"/>
                <w:szCs w:val="24"/>
              </w:rPr>
              <w:t xml:space="preserve"> </w:t>
            </w:r>
            <w:r w:rsidRPr="00B0593E">
              <w:rPr>
                <w:sz w:val="24"/>
                <w:szCs w:val="24"/>
              </w:rPr>
              <w:t>pe</w:t>
            </w:r>
            <w:r w:rsidRPr="00B0593E">
              <w:rPr>
                <w:spacing w:val="-2"/>
                <w:sz w:val="24"/>
                <w:szCs w:val="24"/>
              </w:rPr>
              <w:t xml:space="preserve"> </w:t>
            </w:r>
            <w:r w:rsidRPr="00B0593E">
              <w:rPr>
                <w:sz w:val="24"/>
                <w:szCs w:val="24"/>
              </w:rPr>
              <w:t>obiecte, a</w:t>
            </w:r>
            <w:r w:rsidRPr="00B0593E">
              <w:rPr>
                <w:spacing w:val="-2"/>
                <w:sz w:val="24"/>
                <w:szCs w:val="24"/>
              </w:rPr>
              <w:t xml:space="preserve"> </w:t>
            </w:r>
            <w:r w:rsidRPr="00B0593E">
              <w:rPr>
                <w:sz w:val="24"/>
                <w:szCs w:val="24"/>
              </w:rPr>
              <w:t>evaluărilor</w:t>
            </w:r>
            <w:r w:rsidRPr="00B0593E">
              <w:rPr>
                <w:spacing w:val="-1"/>
                <w:sz w:val="24"/>
                <w:szCs w:val="24"/>
              </w:rPr>
              <w:t xml:space="preserve"> semestriale</w:t>
            </w:r>
            <w:r w:rsidRPr="00B0593E">
              <w:rPr>
                <w:sz w:val="24"/>
                <w:szCs w:val="24"/>
              </w:rPr>
              <w:t xml:space="preserve">. Administraţia </w:t>
            </w:r>
            <w:r w:rsidRPr="00B0593E">
              <w:rPr>
                <w:spacing w:val="-4"/>
                <w:sz w:val="24"/>
                <w:szCs w:val="24"/>
              </w:rPr>
              <w:t xml:space="preserve"> </w:t>
            </w:r>
            <w:r w:rsidRPr="00B0593E">
              <w:rPr>
                <w:sz w:val="24"/>
                <w:szCs w:val="24"/>
              </w:rPr>
              <w:t>a</w:t>
            </w:r>
            <w:r w:rsidRPr="00B0593E">
              <w:rPr>
                <w:spacing w:val="-1"/>
                <w:sz w:val="24"/>
                <w:szCs w:val="24"/>
              </w:rPr>
              <w:t xml:space="preserve"> </w:t>
            </w:r>
            <w:r w:rsidRPr="00B0593E">
              <w:rPr>
                <w:sz w:val="24"/>
                <w:szCs w:val="24"/>
              </w:rPr>
              <w:t>desfăşurat</w:t>
            </w:r>
            <w:r w:rsidRPr="00B0593E">
              <w:rPr>
                <w:spacing w:val="5"/>
                <w:sz w:val="24"/>
                <w:szCs w:val="24"/>
              </w:rPr>
              <w:t xml:space="preserve"> </w:t>
            </w:r>
            <w:r w:rsidRPr="00B0593E">
              <w:rPr>
                <w:sz w:val="24"/>
                <w:szCs w:val="24"/>
              </w:rPr>
              <w:t>evaluări</w:t>
            </w:r>
            <w:r w:rsidRPr="00B0593E">
              <w:rPr>
                <w:spacing w:val="-5"/>
                <w:sz w:val="24"/>
                <w:szCs w:val="24"/>
              </w:rPr>
              <w:t xml:space="preserve"> </w:t>
            </w:r>
            <w:r w:rsidRPr="00B0593E">
              <w:rPr>
                <w:sz w:val="24"/>
                <w:szCs w:val="24"/>
              </w:rPr>
              <w:t>la</w:t>
            </w:r>
            <w:r w:rsidRPr="00B0593E">
              <w:rPr>
                <w:spacing w:val="-1"/>
                <w:sz w:val="24"/>
                <w:szCs w:val="24"/>
              </w:rPr>
              <w:t xml:space="preserve"> </w:t>
            </w:r>
            <w:r w:rsidRPr="00B0593E">
              <w:rPr>
                <w:sz w:val="24"/>
                <w:szCs w:val="24"/>
              </w:rPr>
              <w:t>disciplinele</w:t>
            </w:r>
            <w:r w:rsidRPr="00B0593E">
              <w:rPr>
                <w:spacing w:val="-2"/>
                <w:sz w:val="24"/>
                <w:szCs w:val="24"/>
              </w:rPr>
              <w:t xml:space="preserve"> </w:t>
            </w:r>
            <w:r w:rsidRPr="00B0593E">
              <w:rPr>
                <w:sz w:val="24"/>
                <w:szCs w:val="24"/>
              </w:rPr>
              <w:t>de</w:t>
            </w:r>
            <w:r w:rsidRPr="00B0593E">
              <w:rPr>
                <w:spacing w:val="-1"/>
                <w:sz w:val="24"/>
                <w:szCs w:val="24"/>
              </w:rPr>
              <w:t xml:space="preserve"> </w:t>
            </w:r>
            <w:r w:rsidRPr="00B0593E">
              <w:rPr>
                <w:sz w:val="24"/>
                <w:szCs w:val="24"/>
              </w:rPr>
              <w:t>examen în</w:t>
            </w:r>
            <w:r w:rsidRPr="00B0593E">
              <w:rPr>
                <w:spacing w:val="-5"/>
                <w:sz w:val="24"/>
                <w:szCs w:val="24"/>
              </w:rPr>
              <w:t xml:space="preserve"> </w:t>
            </w:r>
            <w:r w:rsidRPr="00B0593E">
              <w:rPr>
                <w:sz w:val="24"/>
                <w:szCs w:val="24"/>
              </w:rPr>
              <w:t>clasele</w:t>
            </w:r>
            <w:r w:rsidRPr="00B0593E">
              <w:rPr>
                <w:spacing w:val="-1"/>
                <w:sz w:val="24"/>
                <w:szCs w:val="24"/>
              </w:rPr>
              <w:t xml:space="preserve"> </w:t>
            </w:r>
            <w:r w:rsidRPr="00B0593E">
              <w:rPr>
                <w:sz w:val="24"/>
                <w:szCs w:val="24"/>
              </w:rPr>
              <w:t>absolvente</w:t>
            </w:r>
            <w:r w:rsidRPr="00B0593E">
              <w:rPr>
                <w:spacing w:val="-1"/>
                <w:sz w:val="24"/>
                <w:szCs w:val="24"/>
              </w:rPr>
              <w:t xml:space="preserve"> </w:t>
            </w:r>
            <w:r w:rsidRPr="00B0593E">
              <w:rPr>
                <w:sz w:val="24"/>
                <w:szCs w:val="24"/>
              </w:rPr>
              <w:t>cu informarea</w:t>
            </w:r>
            <w:r w:rsidRPr="00B0593E">
              <w:rPr>
                <w:spacing w:val="-2"/>
                <w:sz w:val="24"/>
                <w:szCs w:val="24"/>
              </w:rPr>
              <w:t xml:space="preserve"> </w:t>
            </w:r>
            <w:r w:rsidRPr="00B0593E">
              <w:rPr>
                <w:sz w:val="24"/>
                <w:szCs w:val="24"/>
              </w:rPr>
              <w:t>ulterioră</w:t>
            </w:r>
            <w:r w:rsidRPr="00B0593E">
              <w:rPr>
                <w:spacing w:val="-1"/>
                <w:sz w:val="24"/>
                <w:szCs w:val="24"/>
              </w:rPr>
              <w:t xml:space="preserve"> </w:t>
            </w:r>
            <w:r w:rsidRPr="00B0593E">
              <w:rPr>
                <w:sz w:val="24"/>
                <w:szCs w:val="24"/>
              </w:rPr>
              <w:t>a</w:t>
            </w:r>
            <w:r w:rsidRPr="00B0593E">
              <w:rPr>
                <w:spacing w:val="-6"/>
                <w:sz w:val="24"/>
                <w:szCs w:val="24"/>
              </w:rPr>
              <w:t xml:space="preserve"> </w:t>
            </w:r>
            <w:r w:rsidRPr="00B0593E">
              <w:rPr>
                <w:sz w:val="24"/>
                <w:szCs w:val="24"/>
              </w:rPr>
              <w:t>părinţilor</w:t>
            </w:r>
            <w:r w:rsidRPr="00B0593E">
              <w:rPr>
                <w:spacing w:val="2"/>
                <w:sz w:val="24"/>
                <w:szCs w:val="24"/>
              </w:rPr>
              <w:t xml:space="preserve"> </w:t>
            </w:r>
            <w:r w:rsidRPr="00B0593E">
              <w:rPr>
                <w:sz w:val="24"/>
                <w:szCs w:val="24"/>
              </w:rPr>
              <w:t>despre rezultatul</w:t>
            </w:r>
            <w:r w:rsidRPr="00B0593E">
              <w:rPr>
                <w:spacing w:val="-10"/>
                <w:sz w:val="24"/>
                <w:szCs w:val="24"/>
              </w:rPr>
              <w:t xml:space="preserve"> </w:t>
            </w:r>
            <w:r w:rsidRPr="00B0593E">
              <w:rPr>
                <w:sz w:val="24"/>
                <w:szCs w:val="24"/>
              </w:rPr>
              <w:t>obţinut</w:t>
            </w:r>
            <w:r w:rsidRPr="00B0593E">
              <w:rPr>
                <w:spacing w:val="4"/>
                <w:sz w:val="24"/>
                <w:szCs w:val="24"/>
              </w:rPr>
              <w:t xml:space="preserve"> </w:t>
            </w:r>
            <w:r w:rsidRPr="00B0593E">
              <w:rPr>
                <w:sz w:val="24"/>
                <w:szCs w:val="24"/>
              </w:rPr>
              <w:t>şi</w:t>
            </w:r>
            <w:r w:rsidRPr="00B0593E">
              <w:rPr>
                <w:spacing w:val="-9"/>
                <w:sz w:val="24"/>
                <w:szCs w:val="24"/>
              </w:rPr>
              <w:t xml:space="preserve"> </w:t>
            </w:r>
            <w:r w:rsidRPr="00B0593E">
              <w:rPr>
                <w:sz w:val="24"/>
                <w:szCs w:val="24"/>
              </w:rPr>
              <w:t>cu</w:t>
            </w:r>
            <w:r w:rsidRPr="00B0593E">
              <w:rPr>
                <w:spacing w:val="-1"/>
                <w:sz w:val="24"/>
                <w:szCs w:val="24"/>
              </w:rPr>
              <w:t xml:space="preserve"> </w:t>
            </w:r>
            <w:r w:rsidRPr="00B0593E">
              <w:rPr>
                <w:sz w:val="24"/>
                <w:szCs w:val="24"/>
              </w:rPr>
              <w:t>analiza</w:t>
            </w:r>
            <w:r w:rsidRPr="00B0593E">
              <w:rPr>
                <w:spacing w:val="-2"/>
                <w:sz w:val="24"/>
                <w:szCs w:val="24"/>
              </w:rPr>
              <w:t xml:space="preserve"> </w:t>
            </w:r>
            <w:r w:rsidRPr="00B0593E">
              <w:rPr>
                <w:sz w:val="24"/>
                <w:szCs w:val="24"/>
              </w:rPr>
              <w:t>acestor</w:t>
            </w:r>
            <w:r w:rsidRPr="00B0593E">
              <w:rPr>
                <w:spacing w:val="-4"/>
                <w:sz w:val="24"/>
                <w:szCs w:val="24"/>
              </w:rPr>
              <w:t xml:space="preserve"> </w:t>
            </w:r>
            <w:r w:rsidRPr="00B0593E">
              <w:rPr>
                <w:sz w:val="24"/>
                <w:szCs w:val="24"/>
              </w:rPr>
              <w:t>rezultat</w:t>
            </w:r>
            <w:r w:rsidR="003854E8">
              <w:rPr>
                <w:sz w:val="24"/>
                <w:szCs w:val="24"/>
              </w:rPr>
              <w:t>e.</w:t>
            </w:r>
          </w:p>
        </w:tc>
      </w:tr>
      <w:tr w:rsidR="00435DFA" w:rsidRPr="00B0593E" w14:paraId="32ED04BC" w14:textId="77777777" w:rsidTr="00D3158B">
        <w:tc>
          <w:tcPr>
            <w:tcW w:w="1188" w:type="dxa"/>
          </w:tcPr>
          <w:p w14:paraId="6566EE1E" w14:textId="77777777" w:rsidR="00435DFA" w:rsidRPr="00B0593E" w:rsidRDefault="00435DFA" w:rsidP="00435DFA">
            <w:pPr>
              <w:pStyle w:val="a4"/>
              <w:rPr>
                <w:rFonts w:ascii="Times New Roman" w:hAnsi="Times New Roman" w:cs="Times New Roman"/>
                <w:sz w:val="24"/>
                <w:szCs w:val="24"/>
              </w:rPr>
            </w:pPr>
            <w:r w:rsidRPr="00B0593E">
              <w:rPr>
                <w:rFonts w:ascii="Times New Roman" w:hAnsi="Times New Roman" w:cs="Times New Roman"/>
                <w:sz w:val="24"/>
                <w:szCs w:val="24"/>
              </w:rPr>
              <w:t>Constatări</w:t>
            </w:r>
          </w:p>
        </w:tc>
        <w:tc>
          <w:tcPr>
            <w:tcW w:w="9268" w:type="dxa"/>
            <w:gridSpan w:val="3"/>
          </w:tcPr>
          <w:p w14:paraId="38C9DB40" w14:textId="06A87486" w:rsidR="00435DFA" w:rsidRPr="00AD26D7" w:rsidRDefault="00AD26D7" w:rsidP="00AD26D7">
            <w:pPr>
              <w:pStyle w:val="a4"/>
              <w:rPr>
                <w:rFonts w:ascii="Times New Roman" w:hAnsi="Times New Roman" w:cs="Times New Roman"/>
                <w:sz w:val="24"/>
                <w:szCs w:val="24"/>
              </w:rPr>
            </w:pPr>
            <w:proofErr w:type="gramStart"/>
            <w:r w:rsidRPr="00AD26D7">
              <w:rPr>
                <w:rFonts w:ascii="Times New Roman" w:hAnsi="Times New Roman" w:cs="Times New Roman"/>
                <w:sz w:val="24"/>
                <w:szCs w:val="24"/>
              </w:rPr>
              <w:t xml:space="preserve">Administraţia </w:t>
            </w:r>
            <w:r w:rsidRPr="00AD26D7">
              <w:rPr>
                <w:rFonts w:ascii="Times New Roman" w:hAnsi="Times New Roman" w:cs="Times New Roman"/>
                <w:spacing w:val="-4"/>
                <w:sz w:val="24"/>
                <w:szCs w:val="24"/>
              </w:rPr>
              <w:t xml:space="preserve"> </w:t>
            </w:r>
            <w:r w:rsidRPr="00AD26D7">
              <w:rPr>
                <w:rFonts w:ascii="Times New Roman" w:hAnsi="Times New Roman" w:cs="Times New Roman"/>
                <w:sz w:val="24"/>
                <w:szCs w:val="24"/>
              </w:rPr>
              <w:t>a</w:t>
            </w:r>
            <w:proofErr w:type="gramEnd"/>
            <w:r w:rsidRPr="00AD26D7">
              <w:rPr>
                <w:rFonts w:ascii="Times New Roman" w:hAnsi="Times New Roman" w:cs="Times New Roman"/>
                <w:spacing w:val="-1"/>
                <w:sz w:val="24"/>
                <w:szCs w:val="24"/>
              </w:rPr>
              <w:t xml:space="preserve"> </w:t>
            </w:r>
            <w:r w:rsidRPr="00AD26D7">
              <w:rPr>
                <w:rFonts w:ascii="Times New Roman" w:hAnsi="Times New Roman" w:cs="Times New Roman"/>
                <w:sz w:val="24"/>
                <w:szCs w:val="24"/>
              </w:rPr>
              <w:t>desfăşurat</w:t>
            </w:r>
            <w:r w:rsidRPr="00AD26D7">
              <w:rPr>
                <w:rFonts w:ascii="Times New Roman" w:hAnsi="Times New Roman" w:cs="Times New Roman"/>
                <w:spacing w:val="5"/>
                <w:sz w:val="24"/>
                <w:szCs w:val="24"/>
              </w:rPr>
              <w:t xml:space="preserve"> </w:t>
            </w:r>
            <w:r w:rsidRPr="00AD26D7">
              <w:rPr>
                <w:rFonts w:ascii="Times New Roman" w:hAnsi="Times New Roman" w:cs="Times New Roman"/>
                <w:sz w:val="24"/>
                <w:szCs w:val="24"/>
              </w:rPr>
              <w:t>evaluări</w:t>
            </w:r>
            <w:r w:rsidRPr="00AD26D7">
              <w:rPr>
                <w:rFonts w:ascii="Times New Roman" w:hAnsi="Times New Roman" w:cs="Times New Roman"/>
                <w:spacing w:val="-5"/>
                <w:sz w:val="24"/>
                <w:szCs w:val="24"/>
              </w:rPr>
              <w:t xml:space="preserve"> </w:t>
            </w:r>
            <w:r w:rsidRPr="00AD26D7">
              <w:rPr>
                <w:rFonts w:ascii="Times New Roman" w:hAnsi="Times New Roman" w:cs="Times New Roman"/>
                <w:sz w:val="24"/>
                <w:szCs w:val="24"/>
              </w:rPr>
              <w:t>la</w:t>
            </w:r>
            <w:r w:rsidRPr="00AD26D7">
              <w:rPr>
                <w:rFonts w:ascii="Times New Roman" w:hAnsi="Times New Roman" w:cs="Times New Roman"/>
                <w:spacing w:val="-1"/>
                <w:sz w:val="24"/>
                <w:szCs w:val="24"/>
              </w:rPr>
              <w:t xml:space="preserve"> </w:t>
            </w:r>
            <w:r w:rsidRPr="00AD26D7">
              <w:rPr>
                <w:rFonts w:ascii="Times New Roman" w:hAnsi="Times New Roman" w:cs="Times New Roman"/>
                <w:sz w:val="24"/>
                <w:szCs w:val="24"/>
              </w:rPr>
              <w:t>disciplinele</w:t>
            </w:r>
            <w:r w:rsidRPr="00AD26D7">
              <w:rPr>
                <w:rFonts w:ascii="Times New Roman" w:hAnsi="Times New Roman" w:cs="Times New Roman"/>
                <w:spacing w:val="-2"/>
                <w:sz w:val="24"/>
                <w:szCs w:val="24"/>
              </w:rPr>
              <w:t xml:space="preserve"> </w:t>
            </w:r>
            <w:r>
              <w:rPr>
                <w:rFonts w:ascii="Times New Roman" w:hAnsi="Times New Roman" w:cs="Times New Roman"/>
                <w:sz w:val="24"/>
                <w:szCs w:val="24"/>
              </w:rPr>
              <w:t>școlare</w:t>
            </w:r>
            <w:r w:rsidRPr="00AD26D7">
              <w:rPr>
                <w:rFonts w:ascii="Times New Roman" w:hAnsi="Times New Roman" w:cs="Times New Roman"/>
                <w:spacing w:val="-1"/>
                <w:sz w:val="24"/>
                <w:szCs w:val="24"/>
              </w:rPr>
              <w:t xml:space="preserve"> </w:t>
            </w:r>
            <w:r w:rsidRPr="00AD26D7">
              <w:rPr>
                <w:rFonts w:ascii="Times New Roman" w:hAnsi="Times New Roman" w:cs="Times New Roman"/>
                <w:sz w:val="24"/>
                <w:szCs w:val="24"/>
              </w:rPr>
              <w:t>cu informarea</w:t>
            </w:r>
            <w:r w:rsidRPr="00AD26D7">
              <w:rPr>
                <w:rFonts w:ascii="Times New Roman" w:hAnsi="Times New Roman" w:cs="Times New Roman"/>
                <w:spacing w:val="-2"/>
                <w:sz w:val="24"/>
                <w:szCs w:val="24"/>
              </w:rPr>
              <w:t xml:space="preserve"> </w:t>
            </w:r>
            <w:r w:rsidRPr="00AD26D7">
              <w:rPr>
                <w:rFonts w:ascii="Times New Roman" w:hAnsi="Times New Roman" w:cs="Times New Roman"/>
                <w:sz w:val="24"/>
                <w:szCs w:val="24"/>
              </w:rPr>
              <w:t>ulterioră</w:t>
            </w:r>
            <w:r w:rsidRPr="00AD26D7">
              <w:rPr>
                <w:rFonts w:ascii="Times New Roman" w:hAnsi="Times New Roman" w:cs="Times New Roman"/>
                <w:spacing w:val="-1"/>
                <w:sz w:val="24"/>
                <w:szCs w:val="24"/>
              </w:rPr>
              <w:t xml:space="preserve"> </w:t>
            </w:r>
            <w:r w:rsidRPr="00AD26D7">
              <w:rPr>
                <w:rFonts w:ascii="Times New Roman" w:hAnsi="Times New Roman" w:cs="Times New Roman"/>
                <w:sz w:val="24"/>
                <w:szCs w:val="24"/>
              </w:rPr>
              <w:t>a</w:t>
            </w:r>
            <w:r w:rsidRPr="00AD26D7">
              <w:rPr>
                <w:rFonts w:ascii="Times New Roman" w:hAnsi="Times New Roman" w:cs="Times New Roman"/>
                <w:spacing w:val="-6"/>
                <w:sz w:val="24"/>
                <w:szCs w:val="24"/>
              </w:rPr>
              <w:t xml:space="preserve"> </w:t>
            </w:r>
            <w:r w:rsidRPr="00AD26D7">
              <w:rPr>
                <w:rFonts w:ascii="Times New Roman" w:hAnsi="Times New Roman" w:cs="Times New Roman"/>
                <w:sz w:val="24"/>
                <w:szCs w:val="24"/>
              </w:rPr>
              <w:t>părinţilor</w:t>
            </w:r>
            <w:r w:rsidRPr="00AD26D7">
              <w:rPr>
                <w:rFonts w:ascii="Times New Roman" w:hAnsi="Times New Roman" w:cs="Times New Roman"/>
                <w:spacing w:val="2"/>
                <w:sz w:val="24"/>
                <w:szCs w:val="24"/>
              </w:rPr>
              <w:t xml:space="preserve"> </w:t>
            </w:r>
            <w:r w:rsidRPr="00AD26D7">
              <w:rPr>
                <w:rFonts w:ascii="Times New Roman" w:hAnsi="Times New Roman" w:cs="Times New Roman"/>
                <w:sz w:val="24"/>
                <w:szCs w:val="24"/>
              </w:rPr>
              <w:t>despre rezultatul</w:t>
            </w:r>
            <w:r w:rsidRPr="00AD26D7">
              <w:rPr>
                <w:rFonts w:ascii="Times New Roman" w:hAnsi="Times New Roman" w:cs="Times New Roman"/>
                <w:spacing w:val="-10"/>
                <w:sz w:val="24"/>
                <w:szCs w:val="24"/>
              </w:rPr>
              <w:t xml:space="preserve"> </w:t>
            </w:r>
            <w:r w:rsidRPr="00AD26D7">
              <w:rPr>
                <w:rFonts w:ascii="Times New Roman" w:hAnsi="Times New Roman" w:cs="Times New Roman"/>
                <w:sz w:val="24"/>
                <w:szCs w:val="24"/>
              </w:rPr>
              <w:t>obţinut</w:t>
            </w:r>
            <w:r w:rsidRPr="00AD26D7">
              <w:rPr>
                <w:rFonts w:ascii="Times New Roman" w:hAnsi="Times New Roman" w:cs="Times New Roman"/>
                <w:spacing w:val="4"/>
                <w:sz w:val="24"/>
                <w:szCs w:val="24"/>
              </w:rPr>
              <w:t xml:space="preserve"> </w:t>
            </w:r>
            <w:r w:rsidRPr="00AD26D7">
              <w:rPr>
                <w:rFonts w:ascii="Times New Roman" w:hAnsi="Times New Roman" w:cs="Times New Roman"/>
                <w:sz w:val="24"/>
                <w:szCs w:val="24"/>
              </w:rPr>
              <w:t>şi</w:t>
            </w:r>
            <w:r w:rsidRPr="00AD26D7">
              <w:rPr>
                <w:rFonts w:ascii="Times New Roman" w:hAnsi="Times New Roman" w:cs="Times New Roman"/>
                <w:spacing w:val="-9"/>
                <w:sz w:val="24"/>
                <w:szCs w:val="24"/>
              </w:rPr>
              <w:t xml:space="preserve"> </w:t>
            </w:r>
            <w:r w:rsidRPr="00AD26D7">
              <w:rPr>
                <w:rFonts w:ascii="Times New Roman" w:hAnsi="Times New Roman" w:cs="Times New Roman"/>
                <w:sz w:val="24"/>
                <w:szCs w:val="24"/>
              </w:rPr>
              <w:t>cu</w:t>
            </w:r>
            <w:r w:rsidRPr="00AD26D7">
              <w:rPr>
                <w:rFonts w:ascii="Times New Roman" w:hAnsi="Times New Roman" w:cs="Times New Roman"/>
                <w:spacing w:val="-1"/>
                <w:sz w:val="24"/>
                <w:szCs w:val="24"/>
              </w:rPr>
              <w:t xml:space="preserve"> </w:t>
            </w:r>
            <w:r w:rsidRPr="00AD26D7">
              <w:rPr>
                <w:rFonts w:ascii="Times New Roman" w:hAnsi="Times New Roman" w:cs="Times New Roman"/>
                <w:sz w:val="24"/>
                <w:szCs w:val="24"/>
              </w:rPr>
              <w:t>analiza</w:t>
            </w:r>
            <w:r w:rsidRPr="00AD26D7">
              <w:rPr>
                <w:rFonts w:ascii="Times New Roman" w:hAnsi="Times New Roman" w:cs="Times New Roman"/>
                <w:spacing w:val="-2"/>
                <w:sz w:val="24"/>
                <w:szCs w:val="24"/>
              </w:rPr>
              <w:t xml:space="preserve"> </w:t>
            </w:r>
            <w:r w:rsidRPr="00AD26D7">
              <w:rPr>
                <w:rFonts w:ascii="Times New Roman" w:hAnsi="Times New Roman" w:cs="Times New Roman"/>
                <w:sz w:val="24"/>
                <w:szCs w:val="24"/>
              </w:rPr>
              <w:t>acestor</w:t>
            </w:r>
            <w:r w:rsidRPr="00AD26D7">
              <w:rPr>
                <w:rFonts w:ascii="Times New Roman" w:hAnsi="Times New Roman" w:cs="Times New Roman"/>
                <w:spacing w:val="-4"/>
                <w:sz w:val="24"/>
                <w:szCs w:val="24"/>
              </w:rPr>
              <w:t xml:space="preserve"> </w:t>
            </w:r>
            <w:r w:rsidRPr="00AD26D7">
              <w:rPr>
                <w:rFonts w:ascii="Times New Roman" w:hAnsi="Times New Roman" w:cs="Times New Roman"/>
                <w:sz w:val="24"/>
                <w:szCs w:val="24"/>
              </w:rPr>
              <w:t>rezultate.</w:t>
            </w:r>
          </w:p>
        </w:tc>
      </w:tr>
      <w:tr w:rsidR="00435DFA" w:rsidRPr="00B0593E" w14:paraId="7E3C2292" w14:textId="77777777" w:rsidTr="00D3158B">
        <w:tc>
          <w:tcPr>
            <w:tcW w:w="1188" w:type="dxa"/>
          </w:tcPr>
          <w:p w14:paraId="49DB7C02" w14:textId="77777777" w:rsidR="00435DFA" w:rsidRPr="00B0593E" w:rsidRDefault="00435DFA" w:rsidP="00435DFA">
            <w:pPr>
              <w:pStyle w:val="a4"/>
              <w:rPr>
                <w:rFonts w:ascii="Times New Roman" w:hAnsi="Times New Roman" w:cs="Times New Roman"/>
                <w:sz w:val="24"/>
                <w:szCs w:val="24"/>
              </w:rPr>
            </w:pPr>
            <w:r w:rsidRPr="00B0593E">
              <w:rPr>
                <w:rFonts w:ascii="Times New Roman" w:hAnsi="Times New Roman" w:cs="Times New Roman"/>
                <w:sz w:val="24"/>
                <w:szCs w:val="24"/>
              </w:rPr>
              <w:t>Pondere și punctaj acordat</w:t>
            </w:r>
          </w:p>
        </w:tc>
        <w:tc>
          <w:tcPr>
            <w:tcW w:w="3102" w:type="dxa"/>
          </w:tcPr>
          <w:p w14:paraId="04313F28" w14:textId="77777777" w:rsidR="00435DFA" w:rsidRPr="00B0593E" w:rsidRDefault="00435DFA" w:rsidP="00435DFA">
            <w:pPr>
              <w:pStyle w:val="a4"/>
              <w:rPr>
                <w:rFonts w:ascii="Times New Roman" w:hAnsi="Times New Roman" w:cs="Times New Roman"/>
                <w:sz w:val="24"/>
                <w:szCs w:val="24"/>
              </w:rPr>
            </w:pPr>
            <w:r w:rsidRPr="00B0593E">
              <w:rPr>
                <w:rFonts w:ascii="Times New Roman" w:hAnsi="Times New Roman" w:cs="Times New Roman"/>
                <w:sz w:val="24"/>
                <w:szCs w:val="24"/>
              </w:rPr>
              <w:t>Pondere 2</w:t>
            </w:r>
          </w:p>
        </w:tc>
        <w:tc>
          <w:tcPr>
            <w:tcW w:w="2825" w:type="dxa"/>
          </w:tcPr>
          <w:p w14:paraId="7050A09E" w14:textId="39C55CCB" w:rsidR="00435DFA" w:rsidRPr="00B0593E" w:rsidRDefault="00435DFA" w:rsidP="00435DFA">
            <w:pPr>
              <w:pStyle w:val="a4"/>
              <w:rPr>
                <w:rFonts w:ascii="Times New Roman" w:hAnsi="Times New Roman" w:cs="Times New Roman"/>
                <w:sz w:val="24"/>
                <w:szCs w:val="24"/>
              </w:rPr>
            </w:pPr>
            <w:r w:rsidRPr="00B0593E">
              <w:rPr>
                <w:rFonts w:ascii="Times New Roman" w:hAnsi="Times New Roman" w:cs="Times New Roman"/>
                <w:sz w:val="24"/>
                <w:szCs w:val="24"/>
              </w:rPr>
              <w:t xml:space="preserve">Autoevaluare conform criteriilor </w:t>
            </w:r>
            <w:r w:rsidR="000375E7">
              <w:rPr>
                <w:rFonts w:ascii="Times New Roman" w:hAnsi="Times New Roman" w:cs="Times New Roman"/>
                <w:sz w:val="24"/>
                <w:szCs w:val="24"/>
              </w:rPr>
              <w:t>0,75</w:t>
            </w:r>
          </w:p>
        </w:tc>
        <w:tc>
          <w:tcPr>
            <w:tcW w:w="3341" w:type="dxa"/>
          </w:tcPr>
          <w:p w14:paraId="602ECB5A" w14:textId="30985219" w:rsidR="00435DFA" w:rsidRPr="00B0593E" w:rsidRDefault="00435DFA" w:rsidP="00435DFA">
            <w:pPr>
              <w:pStyle w:val="a4"/>
              <w:rPr>
                <w:rFonts w:ascii="Times New Roman" w:hAnsi="Times New Roman" w:cs="Times New Roman"/>
                <w:sz w:val="24"/>
                <w:szCs w:val="24"/>
              </w:rPr>
            </w:pPr>
            <w:r w:rsidRPr="00B0593E">
              <w:rPr>
                <w:rFonts w:ascii="Times New Roman" w:hAnsi="Times New Roman" w:cs="Times New Roman"/>
                <w:sz w:val="24"/>
                <w:szCs w:val="24"/>
              </w:rPr>
              <w:t>Pun</w:t>
            </w:r>
            <w:r w:rsidR="000375E7">
              <w:rPr>
                <w:rFonts w:ascii="Times New Roman" w:hAnsi="Times New Roman" w:cs="Times New Roman"/>
                <w:sz w:val="24"/>
                <w:szCs w:val="24"/>
              </w:rPr>
              <w:t>ctaj acordat 1,5</w:t>
            </w:r>
          </w:p>
        </w:tc>
      </w:tr>
    </w:tbl>
    <w:p w14:paraId="640723F0" w14:textId="77777777" w:rsidR="00EF6CEA" w:rsidRPr="00B0593E" w:rsidRDefault="00EF6CEA" w:rsidP="007700B3">
      <w:pPr>
        <w:pStyle w:val="a4"/>
        <w:rPr>
          <w:rFonts w:ascii="Times New Roman" w:hAnsi="Times New Roman" w:cs="Times New Roman"/>
          <w:sz w:val="24"/>
          <w:szCs w:val="24"/>
        </w:rPr>
      </w:pPr>
      <w:r w:rsidRPr="00B0593E">
        <w:rPr>
          <w:rFonts w:ascii="Times New Roman" w:hAnsi="Times New Roman" w:cs="Times New Roman"/>
          <w:sz w:val="24"/>
          <w:szCs w:val="24"/>
        </w:rPr>
        <w:t xml:space="preserve"> </w:t>
      </w:r>
    </w:p>
    <w:p w14:paraId="00FA936B" w14:textId="77777777" w:rsidR="00EF6CEA" w:rsidRPr="00B0593E" w:rsidRDefault="00BA598F" w:rsidP="007700B3">
      <w:pPr>
        <w:pStyle w:val="a4"/>
        <w:rPr>
          <w:rFonts w:ascii="Times New Roman" w:hAnsi="Times New Roman" w:cs="Times New Roman"/>
          <w:sz w:val="24"/>
          <w:szCs w:val="24"/>
        </w:rPr>
      </w:pPr>
      <w:proofErr w:type="gramStart"/>
      <w:r w:rsidRPr="00D3158B">
        <w:rPr>
          <w:rFonts w:ascii="Times New Roman" w:hAnsi="Times New Roman" w:cs="Times New Roman"/>
          <w:b/>
          <w:bCs/>
          <w:sz w:val="24"/>
          <w:szCs w:val="24"/>
        </w:rPr>
        <w:t xml:space="preserve">Indicator </w:t>
      </w:r>
      <w:r w:rsidR="00EF6CEA" w:rsidRPr="00D3158B">
        <w:rPr>
          <w:rFonts w:ascii="Times New Roman" w:hAnsi="Times New Roman" w:cs="Times New Roman"/>
          <w:b/>
          <w:bCs/>
          <w:sz w:val="24"/>
          <w:szCs w:val="24"/>
        </w:rPr>
        <w:t>4.2.7</w:t>
      </w:r>
      <w:r w:rsidR="00EF6CEA" w:rsidRPr="00B0593E">
        <w:rPr>
          <w:rFonts w:ascii="Times New Roman" w:hAnsi="Times New Roman" w:cs="Times New Roman"/>
          <w:sz w:val="24"/>
          <w:szCs w:val="24"/>
        </w:rPr>
        <w:t>.</w:t>
      </w:r>
      <w:proofErr w:type="gramEnd"/>
      <w:r w:rsidR="00EF6CEA" w:rsidRPr="00B0593E">
        <w:rPr>
          <w:rFonts w:ascii="Times New Roman" w:hAnsi="Times New Roman" w:cs="Times New Roman"/>
          <w:sz w:val="24"/>
          <w:szCs w:val="24"/>
        </w:rPr>
        <w:t xml:space="preserve"> </w:t>
      </w:r>
      <w:r w:rsidR="00D75569" w:rsidRPr="00B0593E">
        <w:rPr>
          <w:rFonts w:ascii="Times New Roman" w:hAnsi="Times New Roman" w:cs="Times New Roman"/>
          <w:sz w:val="24"/>
          <w:szCs w:val="24"/>
        </w:rPr>
        <w:t>Organizarea și desfășurarea activităților extracurriculare în concordanță cu misiunea școlii</w:t>
      </w:r>
      <w:proofErr w:type="gramStart"/>
      <w:r w:rsidR="00D75569" w:rsidRPr="00B0593E">
        <w:rPr>
          <w:rFonts w:ascii="Times New Roman" w:hAnsi="Times New Roman" w:cs="Times New Roman"/>
          <w:sz w:val="24"/>
          <w:szCs w:val="24"/>
        </w:rPr>
        <w:t>,cu</w:t>
      </w:r>
      <w:proofErr w:type="gramEnd"/>
      <w:r w:rsidR="00D75569" w:rsidRPr="00B0593E">
        <w:rPr>
          <w:rFonts w:ascii="Times New Roman" w:hAnsi="Times New Roman" w:cs="Times New Roman"/>
          <w:sz w:val="24"/>
          <w:szCs w:val="24"/>
        </w:rPr>
        <w:t xml:space="preserve"> obiectivele din curriculum și din documentele de planificare strategică și operațională</w:t>
      </w:r>
    </w:p>
    <w:tbl>
      <w:tblPr>
        <w:tblStyle w:val="a3"/>
        <w:tblW w:w="10456" w:type="dxa"/>
        <w:tblLook w:val="04A0" w:firstRow="1" w:lastRow="0" w:firstColumn="1" w:lastColumn="0" w:noHBand="0" w:noVBand="1"/>
      </w:tblPr>
      <w:tblGrid>
        <w:gridCol w:w="1203"/>
        <w:gridCol w:w="3096"/>
        <w:gridCol w:w="2822"/>
        <w:gridCol w:w="3335"/>
      </w:tblGrid>
      <w:tr w:rsidR="007A259F" w:rsidRPr="00B0593E" w14:paraId="7C6C060E" w14:textId="77777777" w:rsidTr="00D3158B">
        <w:tc>
          <w:tcPr>
            <w:tcW w:w="1188" w:type="dxa"/>
          </w:tcPr>
          <w:p w14:paraId="27F6328F" w14:textId="77777777" w:rsidR="007A259F" w:rsidRPr="00B0593E" w:rsidRDefault="007A259F" w:rsidP="00A04360">
            <w:pPr>
              <w:pStyle w:val="a4"/>
              <w:rPr>
                <w:rFonts w:ascii="Times New Roman" w:hAnsi="Times New Roman" w:cs="Times New Roman"/>
                <w:sz w:val="24"/>
                <w:szCs w:val="24"/>
              </w:rPr>
            </w:pPr>
            <w:r w:rsidRPr="00B0593E">
              <w:rPr>
                <w:rFonts w:ascii="Times New Roman" w:hAnsi="Times New Roman" w:cs="Times New Roman"/>
                <w:sz w:val="24"/>
                <w:szCs w:val="24"/>
              </w:rPr>
              <w:t>Dovezi</w:t>
            </w:r>
          </w:p>
        </w:tc>
        <w:tc>
          <w:tcPr>
            <w:tcW w:w="9268" w:type="dxa"/>
            <w:gridSpan w:val="3"/>
          </w:tcPr>
          <w:p w14:paraId="1A107264" w14:textId="7A59138F" w:rsidR="00435DFA" w:rsidRPr="00B0593E" w:rsidRDefault="00435DFA" w:rsidP="00435DFA">
            <w:pPr>
              <w:spacing w:line="259" w:lineRule="auto"/>
              <w:rPr>
                <w:rFonts w:ascii="Times New Roman" w:hAnsi="Times New Roman" w:cs="Times New Roman"/>
                <w:sz w:val="24"/>
                <w:szCs w:val="24"/>
              </w:rPr>
            </w:pPr>
            <w:r w:rsidRPr="00B0593E">
              <w:rPr>
                <w:rFonts w:ascii="Times New Roman" w:hAnsi="Times New Roman" w:cs="Times New Roman"/>
                <w:sz w:val="24"/>
                <w:szCs w:val="24"/>
              </w:rPr>
              <w:t xml:space="preserve">Planul de activitate al cercurilor din gimnaziu;  </w:t>
            </w:r>
          </w:p>
          <w:p w14:paraId="078AE4E4" w14:textId="77777777" w:rsidR="00AD26D7" w:rsidRDefault="00435DFA" w:rsidP="00435DFA">
            <w:pPr>
              <w:pStyle w:val="TableParagraph"/>
              <w:spacing w:line="242" w:lineRule="auto"/>
              <w:ind w:right="1282"/>
              <w:rPr>
                <w:sz w:val="24"/>
                <w:szCs w:val="24"/>
              </w:rPr>
            </w:pPr>
            <w:r w:rsidRPr="00B0593E">
              <w:rPr>
                <w:sz w:val="24"/>
                <w:szCs w:val="24"/>
              </w:rPr>
              <w:t>Se deţin mape cu programe de activităţi şi cu materiale elaborate în cadrul Săptămânilor pe obiecte şi în cadrul procesului de atestare</w:t>
            </w:r>
          </w:p>
          <w:p w14:paraId="39AC3D69" w14:textId="767BB8BF" w:rsidR="00435DFA" w:rsidRPr="00B0593E" w:rsidRDefault="00435DFA" w:rsidP="00435DFA">
            <w:pPr>
              <w:pStyle w:val="TableParagraph"/>
              <w:spacing w:line="242" w:lineRule="auto"/>
              <w:ind w:right="1282"/>
              <w:rPr>
                <w:sz w:val="24"/>
                <w:szCs w:val="24"/>
              </w:rPr>
            </w:pPr>
            <w:r w:rsidRPr="00B0593E">
              <w:rPr>
                <w:spacing w:val="-57"/>
                <w:sz w:val="24"/>
                <w:szCs w:val="24"/>
              </w:rPr>
              <w:t xml:space="preserve"> </w:t>
            </w:r>
            <w:r w:rsidRPr="00B0593E">
              <w:rPr>
                <w:sz w:val="24"/>
                <w:szCs w:val="24"/>
              </w:rPr>
              <w:t>Programul</w:t>
            </w:r>
            <w:r w:rsidRPr="00B0593E">
              <w:rPr>
                <w:spacing w:val="-4"/>
                <w:sz w:val="24"/>
                <w:szCs w:val="24"/>
              </w:rPr>
              <w:t xml:space="preserve"> </w:t>
            </w:r>
            <w:r w:rsidRPr="00B0593E">
              <w:rPr>
                <w:sz w:val="24"/>
                <w:szCs w:val="24"/>
              </w:rPr>
              <w:t>activităților</w:t>
            </w:r>
            <w:r w:rsidRPr="00B0593E">
              <w:rPr>
                <w:spacing w:val="3"/>
                <w:sz w:val="24"/>
                <w:szCs w:val="24"/>
              </w:rPr>
              <w:t xml:space="preserve"> </w:t>
            </w:r>
            <w:r w:rsidRPr="00B0593E">
              <w:rPr>
                <w:sz w:val="24"/>
                <w:szCs w:val="24"/>
              </w:rPr>
              <w:t>extracurriculare (scenarii,</w:t>
            </w:r>
            <w:r w:rsidRPr="00B0593E">
              <w:rPr>
                <w:spacing w:val="4"/>
                <w:sz w:val="24"/>
                <w:szCs w:val="24"/>
              </w:rPr>
              <w:t xml:space="preserve"> </w:t>
            </w:r>
            <w:r w:rsidRPr="00B0593E">
              <w:rPr>
                <w:sz w:val="24"/>
                <w:szCs w:val="24"/>
              </w:rPr>
              <w:t>note informative)</w:t>
            </w:r>
          </w:p>
          <w:p w14:paraId="62E30C80" w14:textId="376B7F0A" w:rsidR="007A259F" w:rsidRDefault="00435DFA" w:rsidP="00B0593E">
            <w:pPr>
              <w:pStyle w:val="TableParagraph"/>
              <w:spacing w:line="271" w:lineRule="exact"/>
              <w:rPr>
                <w:sz w:val="24"/>
                <w:szCs w:val="24"/>
              </w:rPr>
            </w:pPr>
            <w:r w:rsidRPr="00B0593E">
              <w:rPr>
                <w:sz w:val="24"/>
                <w:szCs w:val="24"/>
              </w:rPr>
              <w:t>Participarea</w:t>
            </w:r>
            <w:r w:rsidRPr="00B0593E">
              <w:rPr>
                <w:spacing w:val="-1"/>
                <w:sz w:val="24"/>
                <w:szCs w:val="24"/>
              </w:rPr>
              <w:t xml:space="preserve"> </w:t>
            </w:r>
            <w:r w:rsidRPr="00B0593E">
              <w:rPr>
                <w:sz w:val="24"/>
                <w:szCs w:val="24"/>
              </w:rPr>
              <w:t>la</w:t>
            </w:r>
            <w:r w:rsidRPr="00B0593E">
              <w:rPr>
                <w:spacing w:val="-6"/>
                <w:sz w:val="24"/>
                <w:szCs w:val="24"/>
              </w:rPr>
              <w:t xml:space="preserve"> </w:t>
            </w:r>
            <w:r w:rsidRPr="00B0593E">
              <w:rPr>
                <w:sz w:val="24"/>
                <w:szCs w:val="24"/>
              </w:rPr>
              <w:t>concursurile</w:t>
            </w:r>
            <w:r w:rsidRPr="00B0593E">
              <w:rPr>
                <w:spacing w:val="-5"/>
                <w:sz w:val="24"/>
                <w:szCs w:val="24"/>
              </w:rPr>
              <w:t xml:space="preserve"> </w:t>
            </w:r>
            <w:r w:rsidRPr="00B0593E">
              <w:rPr>
                <w:sz w:val="24"/>
                <w:szCs w:val="24"/>
              </w:rPr>
              <w:t>raionale,</w:t>
            </w:r>
            <w:r w:rsidRPr="00B0593E">
              <w:rPr>
                <w:spacing w:val="-3"/>
                <w:sz w:val="24"/>
                <w:szCs w:val="24"/>
              </w:rPr>
              <w:t xml:space="preserve"> </w:t>
            </w:r>
            <w:r w:rsidRPr="00B0593E">
              <w:rPr>
                <w:sz w:val="24"/>
                <w:szCs w:val="24"/>
              </w:rPr>
              <w:t>naționale</w:t>
            </w:r>
            <w:r w:rsidRPr="00B0593E">
              <w:rPr>
                <w:spacing w:val="-1"/>
                <w:sz w:val="24"/>
                <w:szCs w:val="24"/>
              </w:rPr>
              <w:t xml:space="preserve"> </w:t>
            </w:r>
            <w:r w:rsidRPr="00B0593E">
              <w:rPr>
                <w:sz w:val="24"/>
                <w:szCs w:val="24"/>
              </w:rPr>
              <w:t>și</w:t>
            </w:r>
            <w:r w:rsidRPr="00B0593E">
              <w:rPr>
                <w:spacing w:val="-9"/>
                <w:sz w:val="24"/>
                <w:szCs w:val="24"/>
              </w:rPr>
              <w:t xml:space="preserve"> </w:t>
            </w:r>
            <w:r w:rsidRPr="00B0593E">
              <w:rPr>
                <w:sz w:val="24"/>
                <w:szCs w:val="24"/>
              </w:rPr>
              <w:t>internaționale</w:t>
            </w:r>
            <w:r w:rsidR="003854E8">
              <w:rPr>
                <w:sz w:val="24"/>
                <w:szCs w:val="24"/>
              </w:rPr>
              <w:t>:</w:t>
            </w:r>
          </w:p>
          <w:p w14:paraId="31C35EFC" w14:textId="77777777" w:rsidR="003854E8" w:rsidRDefault="003854E8" w:rsidP="00B0593E">
            <w:pPr>
              <w:pStyle w:val="TableParagraph"/>
              <w:spacing w:line="271" w:lineRule="exact"/>
              <w:rPr>
                <w:sz w:val="24"/>
                <w:szCs w:val="24"/>
              </w:rPr>
            </w:pPr>
            <w:r>
              <w:rPr>
                <w:sz w:val="24"/>
                <w:szCs w:val="24"/>
              </w:rPr>
              <w:t>Surprize de Crăciun</w:t>
            </w:r>
          </w:p>
          <w:p w14:paraId="2D1E013B" w14:textId="77777777" w:rsidR="003854E8" w:rsidRDefault="003854E8" w:rsidP="00B0593E">
            <w:pPr>
              <w:pStyle w:val="TableParagraph"/>
              <w:spacing w:line="271" w:lineRule="exact"/>
              <w:rPr>
                <w:sz w:val="24"/>
                <w:szCs w:val="24"/>
              </w:rPr>
            </w:pPr>
            <w:r>
              <w:rPr>
                <w:sz w:val="24"/>
                <w:szCs w:val="24"/>
              </w:rPr>
              <w:t>Două țări sub o umbrelă</w:t>
            </w:r>
          </w:p>
          <w:p w14:paraId="789F051B" w14:textId="77777777" w:rsidR="003854E8" w:rsidRDefault="003854E8" w:rsidP="00B0593E">
            <w:pPr>
              <w:pStyle w:val="TableParagraph"/>
              <w:spacing w:line="271" w:lineRule="exact"/>
              <w:rPr>
                <w:sz w:val="24"/>
                <w:szCs w:val="24"/>
              </w:rPr>
            </w:pPr>
            <w:r>
              <w:rPr>
                <w:sz w:val="24"/>
                <w:szCs w:val="24"/>
              </w:rPr>
              <w:lastRenderedPageBreak/>
              <w:t>Limba noastră-i o comoară.</w:t>
            </w:r>
          </w:p>
          <w:p w14:paraId="2AFE64C1" w14:textId="0FFEE627" w:rsidR="003854E8" w:rsidRPr="00B0593E" w:rsidRDefault="003854E8" w:rsidP="00B0593E">
            <w:pPr>
              <w:pStyle w:val="TableParagraph"/>
              <w:spacing w:line="271" w:lineRule="exact"/>
              <w:rPr>
                <w:sz w:val="24"/>
                <w:szCs w:val="24"/>
              </w:rPr>
            </w:pPr>
            <w:r>
              <w:rPr>
                <w:sz w:val="24"/>
                <w:szCs w:val="24"/>
              </w:rPr>
              <w:t>Partipare la activități ecologice de salubrizare a râului Nistru.</w:t>
            </w:r>
          </w:p>
        </w:tc>
      </w:tr>
      <w:tr w:rsidR="007A259F" w:rsidRPr="00B0593E" w14:paraId="610B7F56" w14:textId="77777777" w:rsidTr="00D3158B">
        <w:tc>
          <w:tcPr>
            <w:tcW w:w="1188" w:type="dxa"/>
          </w:tcPr>
          <w:p w14:paraId="573149A6" w14:textId="77777777" w:rsidR="007A259F" w:rsidRPr="00B0593E" w:rsidRDefault="007A259F" w:rsidP="00A04360">
            <w:pPr>
              <w:pStyle w:val="a4"/>
              <w:rPr>
                <w:rFonts w:ascii="Times New Roman" w:hAnsi="Times New Roman" w:cs="Times New Roman"/>
                <w:sz w:val="24"/>
                <w:szCs w:val="24"/>
              </w:rPr>
            </w:pPr>
            <w:r w:rsidRPr="00B0593E">
              <w:rPr>
                <w:rFonts w:ascii="Times New Roman" w:hAnsi="Times New Roman" w:cs="Times New Roman"/>
                <w:sz w:val="24"/>
                <w:szCs w:val="24"/>
              </w:rPr>
              <w:lastRenderedPageBreak/>
              <w:t>Constatări</w:t>
            </w:r>
          </w:p>
        </w:tc>
        <w:tc>
          <w:tcPr>
            <w:tcW w:w="9268" w:type="dxa"/>
            <w:gridSpan w:val="3"/>
          </w:tcPr>
          <w:p w14:paraId="18E33F99" w14:textId="62455F25" w:rsidR="007A259F" w:rsidRPr="00B0593E" w:rsidRDefault="00AD26D7" w:rsidP="00A04360">
            <w:pPr>
              <w:pStyle w:val="a4"/>
              <w:rPr>
                <w:rFonts w:ascii="Times New Roman" w:hAnsi="Times New Roman" w:cs="Times New Roman"/>
                <w:sz w:val="24"/>
                <w:szCs w:val="24"/>
              </w:rPr>
            </w:pPr>
            <w:r>
              <w:rPr>
                <w:rFonts w:ascii="Times New Roman" w:hAnsi="Times New Roman" w:cs="Times New Roman"/>
                <w:color w:val="0D0D0D"/>
                <w:sz w:val="24"/>
                <w:szCs w:val="24"/>
              </w:rPr>
              <w:t>În instituție</w:t>
            </w:r>
            <w:r w:rsidR="00435DFA" w:rsidRPr="00B0593E">
              <w:rPr>
                <w:rFonts w:ascii="Times New Roman" w:hAnsi="Times New Roman" w:cs="Times New Roman"/>
                <w:i/>
                <w:color w:val="0D0D0D"/>
                <w:sz w:val="24"/>
                <w:szCs w:val="24"/>
              </w:rPr>
              <w:t xml:space="preserve"> </w:t>
            </w:r>
            <w:r w:rsidRPr="00AD26D7">
              <w:rPr>
                <w:rFonts w:ascii="Times New Roman" w:hAnsi="Times New Roman" w:cs="Times New Roman"/>
                <w:color w:val="0D0D0D"/>
                <w:sz w:val="24"/>
                <w:szCs w:val="24"/>
              </w:rPr>
              <w:t>se</w:t>
            </w:r>
            <w:r>
              <w:rPr>
                <w:rFonts w:ascii="Times New Roman" w:hAnsi="Times New Roman" w:cs="Times New Roman"/>
                <w:i/>
                <w:color w:val="0D0D0D"/>
                <w:sz w:val="24"/>
                <w:szCs w:val="24"/>
              </w:rPr>
              <w:t xml:space="preserve"> </w:t>
            </w:r>
            <w:r w:rsidR="00435DFA" w:rsidRPr="00B0593E">
              <w:rPr>
                <w:rFonts w:ascii="Times New Roman" w:hAnsi="Times New Roman" w:cs="Times New Roman"/>
                <w:color w:val="0D0D0D"/>
                <w:sz w:val="24"/>
                <w:szCs w:val="24"/>
              </w:rPr>
              <w:t xml:space="preserve">organizează și desfășoară activități extracurriculare </w:t>
            </w:r>
            <w:r w:rsidR="00435DFA" w:rsidRPr="00B0593E">
              <w:rPr>
                <w:rFonts w:ascii="Times New Roman" w:hAnsi="Times New Roman" w:cs="Times New Roman"/>
                <w:sz w:val="24"/>
                <w:szCs w:val="24"/>
              </w:rPr>
              <w:t>cu accent pe sprijinul individual pentru elevi în concordanță cu misiunea școlii, cu obiectivele din curriculumul</w:t>
            </w:r>
            <w:r w:rsidR="00435DFA" w:rsidRPr="00B0593E">
              <w:rPr>
                <w:rFonts w:ascii="Times New Roman" w:hAnsi="Times New Roman" w:cs="Times New Roman"/>
                <w:color w:val="0D0D0D"/>
                <w:sz w:val="24"/>
                <w:szCs w:val="24"/>
              </w:rPr>
              <w:t xml:space="preserve"> național și documentele de planificare strategică și operațională;</w:t>
            </w:r>
          </w:p>
        </w:tc>
      </w:tr>
      <w:tr w:rsidR="007A259F" w:rsidRPr="00B0593E" w14:paraId="6A07C3C9" w14:textId="77777777" w:rsidTr="00D3158B">
        <w:tc>
          <w:tcPr>
            <w:tcW w:w="1188" w:type="dxa"/>
          </w:tcPr>
          <w:p w14:paraId="1120ED46" w14:textId="77777777" w:rsidR="007A259F" w:rsidRPr="00B0593E" w:rsidRDefault="007A259F" w:rsidP="00A04360">
            <w:pPr>
              <w:pStyle w:val="a4"/>
              <w:rPr>
                <w:rFonts w:ascii="Times New Roman" w:hAnsi="Times New Roman" w:cs="Times New Roman"/>
                <w:sz w:val="24"/>
                <w:szCs w:val="24"/>
              </w:rPr>
            </w:pPr>
            <w:r w:rsidRPr="00B0593E">
              <w:rPr>
                <w:rFonts w:ascii="Times New Roman" w:hAnsi="Times New Roman" w:cs="Times New Roman"/>
                <w:sz w:val="24"/>
                <w:szCs w:val="24"/>
              </w:rPr>
              <w:t>Pondere și punctaj acordat</w:t>
            </w:r>
          </w:p>
        </w:tc>
        <w:tc>
          <w:tcPr>
            <w:tcW w:w="3102" w:type="dxa"/>
          </w:tcPr>
          <w:p w14:paraId="373B408A" w14:textId="77777777" w:rsidR="007A259F" w:rsidRPr="00B0593E" w:rsidRDefault="007A259F" w:rsidP="00A04360">
            <w:pPr>
              <w:pStyle w:val="a4"/>
              <w:rPr>
                <w:rFonts w:ascii="Times New Roman" w:hAnsi="Times New Roman" w:cs="Times New Roman"/>
                <w:sz w:val="24"/>
                <w:szCs w:val="24"/>
              </w:rPr>
            </w:pPr>
            <w:r w:rsidRPr="00B0593E">
              <w:rPr>
                <w:rFonts w:ascii="Times New Roman" w:hAnsi="Times New Roman" w:cs="Times New Roman"/>
                <w:sz w:val="24"/>
                <w:szCs w:val="24"/>
              </w:rPr>
              <w:t>Pondere 2</w:t>
            </w:r>
          </w:p>
        </w:tc>
        <w:tc>
          <w:tcPr>
            <w:tcW w:w="2825" w:type="dxa"/>
          </w:tcPr>
          <w:p w14:paraId="7727CB1E" w14:textId="5FD52DB3" w:rsidR="007A259F" w:rsidRPr="00B0593E" w:rsidRDefault="007A259F" w:rsidP="00A04360">
            <w:pPr>
              <w:pStyle w:val="a4"/>
              <w:rPr>
                <w:rFonts w:ascii="Times New Roman" w:hAnsi="Times New Roman" w:cs="Times New Roman"/>
                <w:sz w:val="24"/>
                <w:szCs w:val="24"/>
              </w:rPr>
            </w:pPr>
            <w:r w:rsidRPr="00B0593E">
              <w:rPr>
                <w:rFonts w:ascii="Times New Roman" w:hAnsi="Times New Roman" w:cs="Times New Roman"/>
                <w:sz w:val="24"/>
                <w:szCs w:val="24"/>
              </w:rPr>
              <w:t>Autoevaluare conform criteriilor</w:t>
            </w:r>
            <w:r w:rsidR="00B0593E" w:rsidRPr="00B0593E">
              <w:rPr>
                <w:rFonts w:ascii="Times New Roman" w:hAnsi="Times New Roman" w:cs="Times New Roman"/>
                <w:sz w:val="24"/>
                <w:szCs w:val="24"/>
              </w:rPr>
              <w:t xml:space="preserve"> </w:t>
            </w:r>
            <w:r w:rsidR="000B6CD0">
              <w:rPr>
                <w:rFonts w:ascii="Times New Roman" w:hAnsi="Times New Roman" w:cs="Times New Roman"/>
                <w:sz w:val="24"/>
                <w:szCs w:val="24"/>
              </w:rPr>
              <w:t>1</w:t>
            </w:r>
          </w:p>
        </w:tc>
        <w:tc>
          <w:tcPr>
            <w:tcW w:w="3341" w:type="dxa"/>
          </w:tcPr>
          <w:p w14:paraId="4CA827B2" w14:textId="50C9A559" w:rsidR="007A259F" w:rsidRPr="00B0593E" w:rsidRDefault="007A259F" w:rsidP="00A04360">
            <w:pPr>
              <w:pStyle w:val="a4"/>
              <w:rPr>
                <w:rFonts w:ascii="Times New Roman" w:hAnsi="Times New Roman" w:cs="Times New Roman"/>
                <w:sz w:val="24"/>
                <w:szCs w:val="24"/>
              </w:rPr>
            </w:pPr>
            <w:r w:rsidRPr="00B0593E">
              <w:rPr>
                <w:rFonts w:ascii="Times New Roman" w:hAnsi="Times New Roman" w:cs="Times New Roman"/>
                <w:sz w:val="24"/>
                <w:szCs w:val="24"/>
              </w:rPr>
              <w:t>Punctaj acordat</w:t>
            </w:r>
            <w:r w:rsidR="00B0593E" w:rsidRPr="00B0593E">
              <w:rPr>
                <w:rFonts w:ascii="Times New Roman" w:hAnsi="Times New Roman" w:cs="Times New Roman"/>
                <w:sz w:val="24"/>
                <w:szCs w:val="24"/>
              </w:rPr>
              <w:t xml:space="preserve"> 2</w:t>
            </w:r>
          </w:p>
        </w:tc>
      </w:tr>
    </w:tbl>
    <w:p w14:paraId="5347157B" w14:textId="77777777" w:rsidR="00D75569" w:rsidRPr="00B0593E" w:rsidRDefault="00BA598F" w:rsidP="00D75569">
      <w:pPr>
        <w:pStyle w:val="a4"/>
        <w:rPr>
          <w:rFonts w:ascii="Times New Roman" w:hAnsi="Times New Roman" w:cs="Times New Roman"/>
          <w:sz w:val="24"/>
          <w:szCs w:val="24"/>
        </w:rPr>
      </w:pPr>
      <w:proofErr w:type="gramStart"/>
      <w:r w:rsidRPr="00D3158B">
        <w:rPr>
          <w:rFonts w:ascii="Times New Roman" w:hAnsi="Times New Roman" w:cs="Times New Roman"/>
          <w:b/>
          <w:bCs/>
          <w:sz w:val="24"/>
          <w:szCs w:val="24"/>
        </w:rPr>
        <w:t xml:space="preserve">Indicator </w:t>
      </w:r>
      <w:r w:rsidR="00D75569" w:rsidRPr="00D3158B">
        <w:rPr>
          <w:rFonts w:ascii="Times New Roman" w:hAnsi="Times New Roman" w:cs="Times New Roman"/>
          <w:b/>
          <w:bCs/>
          <w:sz w:val="24"/>
          <w:szCs w:val="24"/>
        </w:rPr>
        <w:t>4.2.8</w:t>
      </w:r>
      <w:r w:rsidR="00D75569" w:rsidRPr="00B0593E">
        <w:rPr>
          <w:rFonts w:ascii="Times New Roman" w:hAnsi="Times New Roman" w:cs="Times New Roman"/>
          <w:sz w:val="24"/>
          <w:szCs w:val="24"/>
        </w:rPr>
        <w:t>.</w:t>
      </w:r>
      <w:proofErr w:type="gramEnd"/>
      <w:r w:rsidR="00D75569" w:rsidRPr="00B0593E">
        <w:rPr>
          <w:rFonts w:ascii="Times New Roman" w:hAnsi="Times New Roman" w:cs="Times New Roman"/>
          <w:sz w:val="24"/>
          <w:szCs w:val="24"/>
        </w:rPr>
        <w:t xml:space="preserve"> Asigurarea sprijinului individual pentru elevi</w:t>
      </w:r>
      <w:proofErr w:type="gramStart"/>
      <w:r w:rsidR="00D75569" w:rsidRPr="00B0593E">
        <w:rPr>
          <w:rFonts w:ascii="Times New Roman" w:hAnsi="Times New Roman" w:cs="Times New Roman"/>
          <w:sz w:val="24"/>
          <w:szCs w:val="24"/>
        </w:rPr>
        <w:t>,întru</w:t>
      </w:r>
      <w:proofErr w:type="gramEnd"/>
      <w:r w:rsidR="00D75569" w:rsidRPr="00B0593E">
        <w:rPr>
          <w:rFonts w:ascii="Times New Roman" w:hAnsi="Times New Roman" w:cs="Times New Roman"/>
          <w:sz w:val="24"/>
          <w:szCs w:val="24"/>
        </w:rPr>
        <w:t xml:space="preserve"> a obține rezultate în conformitate standardele și referențialul de evaluare aprobate(inclusive pentru velevii cu CES care beneficiază de curriculum modificat și/sau PEI)</w:t>
      </w:r>
    </w:p>
    <w:tbl>
      <w:tblPr>
        <w:tblStyle w:val="a3"/>
        <w:tblW w:w="10456" w:type="dxa"/>
        <w:tblLook w:val="04A0" w:firstRow="1" w:lastRow="0" w:firstColumn="1" w:lastColumn="0" w:noHBand="0" w:noVBand="1"/>
      </w:tblPr>
      <w:tblGrid>
        <w:gridCol w:w="1278"/>
        <w:gridCol w:w="3012"/>
        <w:gridCol w:w="2825"/>
        <w:gridCol w:w="3341"/>
      </w:tblGrid>
      <w:tr w:rsidR="00D75569" w:rsidRPr="00B0593E" w14:paraId="14FBCA9B" w14:textId="77777777" w:rsidTr="00D3158B">
        <w:tc>
          <w:tcPr>
            <w:tcW w:w="1278" w:type="dxa"/>
          </w:tcPr>
          <w:p w14:paraId="690FEC98" w14:textId="77777777" w:rsidR="00D75569" w:rsidRPr="00B0593E" w:rsidRDefault="00D75569" w:rsidP="00BA598F">
            <w:pPr>
              <w:pStyle w:val="a4"/>
              <w:rPr>
                <w:rFonts w:ascii="Times New Roman" w:hAnsi="Times New Roman" w:cs="Times New Roman"/>
                <w:sz w:val="24"/>
                <w:szCs w:val="24"/>
              </w:rPr>
            </w:pPr>
            <w:r w:rsidRPr="00B0593E">
              <w:rPr>
                <w:rFonts w:ascii="Times New Roman" w:hAnsi="Times New Roman" w:cs="Times New Roman"/>
                <w:sz w:val="24"/>
                <w:szCs w:val="24"/>
              </w:rPr>
              <w:t>Dovezi</w:t>
            </w:r>
          </w:p>
        </w:tc>
        <w:tc>
          <w:tcPr>
            <w:tcW w:w="9178" w:type="dxa"/>
            <w:gridSpan w:val="3"/>
          </w:tcPr>
          <w:p w14:paraId="22F4660D" w14:textId="13201898" w:rsidR="00D75569" w:rsidRPr="00AD26D7" w:rsidRDefault="00AD26D7" w:rsidP="00B0593E">
            <w:pPr>
              <w:pStyle w:val="a4"/>
              <w:rPr>
                <w:rFonts w:ascii="Times New Roman" w:hAnsi="Times New Roman" w:cs="Times New Roman"/>
                <w:sz w:val="24"/>
                <w:szCs w:val="24"/>
                <w:lang w:val="ro-RO"/>
              </w:rPr>
            </w:pPr>
            <w:r>
              <w:rPr>
                <w:rFonts w:ascii="Times New Roman" w:hAnsi="Times New Roman" w:cs="Times New Roman"/>
                <w:sz w:val="24"/>
                <w:szCs w:val="24"/>
                <w:lang w:val="ro-RO"/>
              </w:rPr>
              <w:t>Mapa cu materiale referitor la olimpiadele școlare și raionale</w:t>
            </w:r>
          </w:p>
        </w:tc>
      </w:tr>
      <w:tr w:rsidR="00D75569" w:rsidRPr="00B0593E" w14:paraId="280A453A" w14:textId="77777777" w:rsidTr="00D3158B">
        <w:tc>
          <w:tcPr>
            <w:tcW w:w="1278" w:type="dxa"/>
          </w:tcPr>
          <w:p w14:paraId="1A985389" w14:textId="77777777" w:rsidR="00D75569" w:rsidRPr="00B0593E" w:rsidRDefault="00D75569" w:rsidP="00BA598F">
            <w:pPr>
              <w:pStyle w:val="a4"/>
              <w:rPr>
                <w:rFonts w:ascii="Times New Roman" w:hAnsi="Times New Roman" w:cs="Times New Roman"/>
                <w:sz w:val="24"/>
                <w:szCs w:val="24"/>
              </w:rPr>
            </w:pPr>
            <w:r w:rsidRPr="00B0593E">
              <w:rPr>
                <w:rFonts w:ascii="Times New Roman" w:hAnsi="Times New Roman" w:cs="Times New Roman"/>
                <w:sz w:val="24"/>
                <w:szCs w:val="24"/>
              </w:rPr>
              <w:t>Constatări</w:t>
            </w:r>
          </w:p>
        </w:tc>
        <w:tc>
          <w:tcPr>
            <w:tcW w:w="9178" w:type="dxa"/>
            <w:gridSpan w:val="3"/>
          </w:tcPr>
          <w:p w14:paraId="60C95D39" w14:textId="2728E20B" w:rsidR="00D75569" w:rsidRPr="00B0593E" w:rsidRDefault="00AD26D7" w:rsidP="00BA598F">
            <w:pPr>
              <w:pStyle w:val="a4"/>
              <w:rPr>
                <w:rFonts w:ascii="Times New Roman" w:hAnsi="Times New Roman" w:cs="Times New Roman"/>
                <w:sz w:val="24"/>
                <w:szCs w:val="24"/>
              </w:rPr>
            </w:pPr>
            <w:r w:rsidRPr="00B0593E">
              <w:rPr>
                <w:rFonts w:ascii="Times New Roman" w:hAnsi="Times New Roman" w:cs="Times New Roman"/>
                <w:sz w:val="24"/>
                <w:szCs w:val="24"/>
                <w:lang w:val="ro-RO"/>
              </w:rPr>
              <w:t>Începând cu luna septembrie administraţia gimnaziului a monitorizat cum se desfăşoară lucrul cu elevii dotaţi, consultaţiile pen</w:t>
            </w:r>
            <w:r>
              <w:rPr>
                <w:rFonts w:ascii="Times New Roman" w:hAnsi="Times New Roman" w:cs="Times New Roman"/>
                <w:sz w:val="24"/>
                <w:szCs w:val="24"/>
                <w:lang w:val="ro-RO"/>
              </w:rPr>
              <w:t xml:space="preserve">tru participare la </w:t>
            </w:r>
            <w:r w:rsidRPr="00B0593E">
              <w:rPr>
                <w:rFonts w:ascii="Times New Roman" w:hAnsi="Times New Roman" w:cs="Times New Roman"/>
                <w:sz w:val="24"/>
                <w:szCs w:val="24"/>
                <w:lang w:val="ro-RO"/>
              </w:rPr>
              <w:t>olimpiada şcolară</w:t>
            </w:r>
          </w:p>
        </w:tc>
      </w:tr>
      <w:tr w:rsidR="00D75569" w:rsidRPr="00B0593E" w14:paraId="479D860D" w14:textId="77777777" w:rsidTr="00D3158B">
        <w:tc>
          <w:tcPr>
            <w:tcW w:w="1278" w:type="dxa"/>
          </w:tcPr>
          <w:p w14:paraId="2D0E7CAA" w14:textId="77777777" w:rsidR="00D75569" w:rsidRPr="00B0593E" w:rsidRDefault="00D75569" w:rsidP="00BA598F">
            <w:pPr>
              <w:pStyle w:val="a4"/>
              <w:rPr>
                <w:rFonts w:ascii="Times New Roman" w:hAnsi="Times New Roman" w:cs="Times New Roman"/>
                <w:sz w:val="24"/>
                <w:szCs w:val="24"/>
              </w:rPr>
            </w:pPr>
            <w:r w:rsidRPr="00B0593E">
              <w:rPr>
                <w:rFonts w:ascii="Times New Roman" w:hAnsi="Times New Roman" w:cs="Times New Roman"/>
                <w:sz w:val="24"/>
                <w:szCs w:val="24"/>
              </w:rPr>
              <w:t>Pondere și punctaj acordat</w:t>
            </w:r>
          </w:p>
        </w:tc>
        <w:tc>
          <w:tcPr>
            <w:tcW w:w="3012" w:type="dxa"/>
          </w:tcPr>
          <w:p w14:paraId="1FD1613F" w14:textId="77777777" w:rsidR="00D75569" w:rsidRPr="00B0593E" w:rsidRDefault="00D75569" w:rsidP="00BA598F">
            <w:pPr>
              <w:pStyle w:val="a4"/>
              <w:rPr>
                <w:rFonts w:ascii="Times New Roman" w:hAnsi="Times New Roman" w:cs="Times New Roman"/>
                <w:sz w:val="24"/>
                <w:szCs w:val="24"/>
              </w:rPr>
            </w:pPr>
            <w:r w:rsidRPr="00B0593E">
              <w:rPr>
                <w:rFonts w:ascii="Times New Roman" w:hAnsi="Times New Roman" w:cs="Times New Roman"/>
                <w:sz w:val="24"/>
                <w:szCs w:val="24"/>
              </w:rPr>
              <w:t>Pondere 2</w:t>
            </w:r>
          </w:p>
        </w:tc>
        <w:tc>
          <w:tcPr>
            <w:tcW w:w="2825" w:type="dxa"/>
          </w:tcPr>
          <w:p w14:paraId="3E8C7F69" w14:textId="570B79FB" w:rsidR="00D75569" w:rsidRPr="00B0593E" w:rsidRDefault="00D75569" w:rsidP="00BA598F">
            <w:pPr>
              <w:pStyle w:val="a4"/>
              <w:rPr>
                <w:rFonts w:ascii="Times New Roman" w:hAnsi="Times New Roman" w:cs="Times New Roman"/>
                <w:sz w:val="24"/>
                <w:szCs w:val="24"/>
              </w:rPr>
            </w:pPr>
            <w:r w:rsidRPr="00B0593E">
              <w:rPr>
                <w:rFonts w:ascii="Times New Roman" w:hAnsi="Times New Roman" w:cs="Times New Roman"/>
                <w:sz w:val="24"/>
                <w:szCs w:val="24"/>
              </w:rPr>
              <w:t>Autoevaluare conform criteriilor</w:t>
            </w:r>
            <w:r w:rsidR="00B0593E" w:rsidRPr="00B0593E">
              <w:rPr>
                <w:rFonts w:ascii="Times New Roman" w:hAnsi="Times New Roman" w:cs="Times New Roman"/>
                <w:sz w:val="24"/>
                <w:szCs w:val="24"/>
              </w:rPr>
              <w:t xml:space="preserve"> </w:t>
            </w:r>
            <w:r w:rsidR="000B6CD0">
              <w:rPr>
                <w:rFonts w:ascii="Times New Roman" w:hAnsi="Times New Roman" w:cs="Times New Roman"/>
                <w:sz w:val="24"/>
                <w:szCs w:val="24"/>
              </w:rPr>
              <w:t>0</w:t>
            </w:r>
            <w:r w:rsidR="00B0593E" w:rsidRPr="00B0593E">
              <w:rPr>
                <w:rFonts w:ascii="Times New Roman" w:hAnsi="Times New Roman" w:cs="Times New Roman"/>
                <w:sz w:val="24"/>
                <w:szCs w:val="24"/>
              </w:rPr>
              <w:t>,75</w:t>
            </w:r>
          </w:p>
        </w:tc>
        <w:tc>
          <w:tcPr>
            <w:tcW w:w="3341" w:type="dxa"/>
          </w:tcPr>
          <w:p w14:paraId="2F00AA99" w14:textId="6E5366A0" w:rsidR="00D75569" w:rsidRPr="00B0593E" w:rsidRDefault="00D75569" w:rsidP="00BA598F">
            <w:pPr>
              <w:pStyle w:val="a4"/>
              <w:rPr>
                <w:rFonts w:ascii="Times New Roman" w:hAnsi="Times New Roman" w:cs="Times New Roman"/>
                <w:sz w:val="24"/>
                <w:szCs w:val="24"/>
              </w:rPr>
            </w:pPr>
            <w:r w:rsidRPr="00B0593E">
              <w:rPr>
                <w:rFonts w:ascii="Times New Roman" w:hAnsi="Times New Roman" w:cs="Times New Roman"/>
                <w:sz w:val="24"/>
                <w:szCs w:val="24"/>
              </w:rPr>
              <w:t>Punctaj acordat</w:t>
            </w:r>
            <w:r w:rsidR="00B0593E" w:rsidRPr="00B0593E">
              <w:rPr>
                <w:rFonts w:ascii="Times New Roman" w:hAnsi="Times New Roman" w:cs="Times New Roman"/>
                <w:sz w:val="24"/>
                <w:szCs w:val="24"/>
              </w:rPr>
              <w:t xml:space="preserve"> 1,5</w:t>
            </w:r>
          </w:p>
        </w:tc>
      </w:tr>
    </w:tbl>
    <w:p w14:paraId="0947B168" w14:textId="77777777" w:rsidR="00D3158B" w:rsidRDefault="00D3158B" w:rsidP="00D3158B">
      <w:pPr>
        <w:pStyle w:val="a4"/>
        <w:rPr>
          <w:rFonts w:ascii="Times New Roman" w:hAnsi="Times New Roman" w:cs="Times New Roman"/>
          <w:b/>
          <w:sz w:val="24"/>
          <w:szCs w:val="24"/>
        </w:rPr>
      </w:pPr>
    </w:p>
    <w:p w14:paraId="0F373197" w14:textId="23C2F542" w:rsidR="00EF6CEA" w:rsidRPr="00B0593E" w:rsidRDefault="00EF6CEA" w:rsidP="00D3158B">
      <w:pPr>
        <w:pStyle w:val="a4"/>
        <w:rPr>
          <w:rFonts w:ascii="Times New Roman" w:hAnsi="Times New Roman" w:cs="Times New Roman"/>
          <w:b/>
          <w:sz w:val="24"/>
          <w:szCs w:val="24"/>
        </w:rPr>
      </w:pPr>
      <w:proofErr w:type="gramStart"/>
      <w:r w:rsidRPr="00B0593E">
        <w:rPr>
          <w:rFonts w:ascii="Times New Roman" w:hAnsi="Times New Roman" w:cs="Times New Roman"/>
          <w:b/>
          <w:sz w:val="24"/>
          <w:szCs w:val="24"/>
        </w:rPr>
        <w:t>Standard 4.3.</w:t>
      </w:r>
      <w:proofErr w:type="gramEnd"/>
      <w:r w:rsidRPr="00B0593E">
        <w:rPr>
          <w:rFonts w:ascii="Times New Roman" w:hAnsi="Times New Roman" w:cs="Times New Roman"/>
          <w:b/>
          <w:sz w:val="24"/>
          <w:szCs w:val="24"/>
        </w:rPr>
        <w:t xml:space="preserve"> Toți copiii demonstrează angajament și implicare eficientă în procesul educational</w:t>
      </w:r>
      <w:r w:rsidR="00D75569" w:rsidRPr="00B0593E">
        <w:rPr>
          <w:rFonts w:ascii="Times New Roman" w:hAnsi="Times New Roman" w:cs="Times New Roman"/>
          <w:b/>
          <w:sz w:val="24"/>
          <w:szCs w:val="24"/>
        </w:rPr>
        <w:t xml:space="preserve"> (7 puncte)</w:t>
      </w:r>
    </w:p>
    <w:p w14:paraId="537623C4" w14:textId="1E6DA0C0" w:rsidR="00EF6CEA" w:rsidRPr="00B0593E" w:rsidRDefault="00BA598F" w:rsidP="00D3158B">
      <w:pPr>
        <w:pStyle w:val="a4"/>
        <w:rPr>
          <w:rFonts w:ascii="Times New Roman" w:hAnsi="Times New Roman" w:cs="Times New Roman"/>
          <w:b/>
          <w:sz w:val="24"/>
          <w:szCs w:val="24"/>
        </w:rPr>
      </w:pPr>
      <w:r w:rsidRPr="00B0593E">
        <w:rPr>
          <w:rFonts w:ascii="Times New Roman" w:hAnsi="Times New Roman" w:cs="Times New Roman"/>
          <w:b/>
          <w:sz w:val="24"/>
          <w:szCs w:val="24"/>
        </w:rPr>
        <w:t>Domeniu</w:t>
      </w:r>
      <w:proofErr w:type="gramStart"/>
      <w:r w:rsidRPr="00B0593E">
        <w:rPr>
          <w:rFonts w:ascii="Times New Roman" w:hAnsi="Times New Roman" w:cs="Times New Roman"/>
          <w:b/>
          <w:sz w:val="24"/>
          <w:szCs w:val="24"/>
        </w:rPr>
        <w:t>:</w:t>
      </w:r>
      <w:r w:rsidR="00EF6CEA" w:rsidRPr="00B0593E">
        <w:rPr>
          <w:rFonts w:ascii="Times New Roman" w:hAnsi="Times New Roman" w:cs="Times New Roman"/>
          <w:b/>
          <w:sz w:val="24"/>
          <w:szCs w:val="24"/>
        </w:rPr>
        <w:t>Management</w:t>
      </w:r>
      <w:proofErr w:type="gramEnd"/>
      <w:r w:rsidR="00EF6CEA" w:rsidRPr="00B0593E">
        <w:rPr>
          <w:rFonts w:ascii="Times New Roman" w:hAnsi="Times New Roman" w:cs="Times New Roman"/>
          <w:b/>
          <w:sz w:val="24"/>
          <w:szCs w:val="24"/>
        </w:rPr>
        <w:t xml:space="preserve">: </w:t>
      </w:r>
    </w:p>
    <w:p w14:paraId="7646F758" w14:textId="77777777" w:rsidR="007A259F" w:rsidRPr="00B0593E" w:rsidRDefault="00BA598F" w:rsidP="004621E6">
      <w:pPr>
        <w:pStyle w:val="a4"/>
        <w:rPr>
          <w:rFonts w:ascii="Times New Roman" w:hAnsi="Times New Roman" w:cs="Times New Roman"/>
          <w:sz w:val="24"/>
          <w:szCs w:val="24"/>
        </w:rPr>
      </w:pPr>
      <w:proofErr w:type="gramStart"/>
      <w:r w:rsidRPr="00D3158B">
        <w:rPr>
          <w:rFonts w:ascii="Times New Roman" w:hAnsi="Times New Roman" w:cs="Times New Roman"/>
          <w:b/>
          <w:bCs/>
          <w:sz w:val="24"/>
          <w:szCs w:val="24"/>
        </w:rPr>
        <w:t xml:space="preserve">Indicator </w:t>
      </w:r>
      <w:r w:rsidR="00EF6CEA" w:rsidRPr="00D3158B">
        <w:rPr>
          <w:rFonts w:ascii="Times New Roman" w:hAnsi="Times New Roman" w:cs="Times New Roman"/>
          <w:b/>
          <w:bCs/>
          <w:sz w:val="24"/>
          <w:szCs w:val="24"/>
        </w:rPr>
        <w:t>4.3.1</w:t>
      </w:r>
      <w:r w:rsidR="00EF6CEA" w:rsidRPr="00B0593E">
        <w:rPr>
          <w:rFonts w:ascii="Times New Roman" w:hAnsi="Times New Roman" w:cs="Times New Roman"/>
          <w:sz w:val="24"/>
          <w:szCs w:val="24"/>
        </w:rPr>
        <w:t>.</w:t>
      </w:r>
      <w:proofErr w:type="gramEnd"/>
      <w:r w:rsidR="00EF6CEA" w:rsidRPr="00B0593E">
        <w:rPr>
          <w:rFonts w:ascii="Times New Roman" w:hAnsi="Times New Roman" w:cs="Times New Roman"/>
          <w:sz w:val="24"/>
          <w:szCs w:val="24"/>
        </w:rPr>
        <w:t xml:space="preserve"> Asigura</w:t>
      </w:r>
      <w:r w:rsidR="00D75569" w:rsidRPr="00B0593E">
        <w:rPr>
          <w:rFonts w:ascii="Times New Roman" w:hAnsi="Times New Roman" w:cs="Times New Roman"/>
          <w:sz w:val="24"/>
          <w:szCs w:val="24"/>
        </w:rPr>
        <w:t>rea accesului elevilor</w:t>
      </w:r>
      <w:r w:rsidR="00EF6CEA" w:rsidRPr="00B0593E">
        <w:rPr>
          <w:rFonts w:ascii="Times New Roman" w:hAnsi="Times New Roman" w:cs="Times New Roman"/>
          <w:sz w:val="24"/>
          <w:szCs w:val="24"/>
        </w:rPr>
        <w:t xml:space="preserve"> la resursele educaționale (bibliotecă, laboratoare, ateliere, sala de festivități, de sport etc.) și a participării copiilor și părinților în procesul decizional cu privire la optimizarea resurselor</w:t>
      </w:r>
    </w:p>
    <w:tbl>
      <w:tblPr>
        <w:tblStyle w:val="a3"/>
        <w:tblW w:w="10456" w:type="dxa"/>
        <w:tblLook w:val="04A0" w:firstRow="1" w:lastRow="0" w:firstColumn="1" w:lastColumn="0" w:noHBand="0" w:noVBand="1"/>
      </w:tblPr>
      <w:tblGrid>
        <w:gridCol w:w="1278"/>
        <w:gridCol w:w="3012"/>
        <w:gridCol w:w="2825"/>
        <w:gridCol w:w="3341"/>
      </w:tblGrid>
      <w:tr w:rsidR="007A259F" w:rsidRPr="00B0593E" w14:paraId="26E30446" w14:textId="77777777" w:rsidTr="00D3158B">
        <w:tc>
          <w:tcPr>
            <w:tcW w:w="1278" w:type="dxa"/>
          </w:tcPr>
          <w:p w14:paraId="1B8BEB19" w14:textId="77777777" w:rsidR="007A259F" w:rsidRPr="00B0593E" w:rsidRDefault="007A259F" w:rsidP="00A04360">
            <w:pPr>
              <w:pStyle w:val="a4"/>
              <w:rPr>
                <w:rFonts w:ascii="Times New Roman" w:hAnsi="Times New Roman" w:cs="Times New Roman"/>
                <w:sz w:val="24"/>
                <w:szCs w:val="24"/>
              </w:rPr>
            </w:pPr>
            <w:r w:rsidRPr="00B0593E">
              <w:rPr>
                <w:rFonts w:ascii="Times New Roman" w:hAnsi="Times New Roman" w:cs="Times New Roman"/>
                <w:sz w:val="24"/>
                <w:szCs w:val="24"/>
              </w:rPr>
              <w:t>Dovezi</w:t>
            </w:r>
          </w:p>
        </w:tc>
        <w:tc>
          <w:tcPr>
            <w:tcW w:w="9178" w:type="dxa"/>
            <w:gridSpan w:val="3"/>
          </w:tcPr>
          <w:p w14:paraId="0AA56865" w14:textId="77777777" w:rsidR="00B0593E" w:rsidRPr="003854E8" w:rsidRDefault="00553425" w:rsidP="003854E8">
            <w:pPr>
              <w:pStyle w:val="a4"/>
              <w:rPr>
                <w:rFonts w:ascii="Times New Roman" w:hAnsi="Times New Roman" w:cs="Times New Roman"/>
                <w:sz w:val="24"/>
                <w:szCs w:val="24"/>
                <w:lang w:val="en-US"/>
              </w:rPr>
            </w:pPr>
            <w:r w:rsidRPr="003854E8">
              <w:rPr>
                <w:rFonts w:ascii="Times New Roman" w:hAnsi="Times New Roman" w:cs="Times New Roman"/>
                <w:sz w:val="24"/>
                <w:szCs w:val="24"/>
                <w:lang w:val="en-US"/>
              </w:rPr>
              <w:t xml:space="preserve">Registrul de evidență a manualelor eliberate în clasă; </w:t>
            </w:r>
          </w:p>
          <w:p w14:paraId="129E5CEE" w14:textId="07ACC8F1" w:rsidR="00553425" w:rsidRPr="003854E8" w:rsidRDefault="00553425" w:rsidP="003854E8">
            <w:pPr>
              <w:pStyle w:val="a4"/>
              <w:rPr>
                <w:rFonts w:ascii="Times New Roman" w:hAnsi="Times New Roman" w:cs="Times New Roman"/>
                <w:sz w:val="24"/>
                <w:szCs w:val="24"/>
                <w:lang w:val="en-US"/>
              </w:rPr>
            </w:pPr>
            <w:r w:rsidRPr="003854E8">
              <w:rPr>
                <w:rFonts w:ascii="Times New Roman" w:hAnsi="Times New Roman" w:cs="Times New Roman"/>
                <w:sz w:val="24"/>
                <w:szCs w:val="24"/>
                <w:lang w:val="en-US"/>
              </w:rPr>
              <w:t xml:space="preserve">Asigurarea elevilor în proporție de 100% cu manuale școlare;  </w:t>
            </w:r>
          </w:p>
          <w:p w14:paraId="605FDBEB" w14:textId="77777777" w:rsidR="00553425" w:rsidRPr="003854E8" w:rsidRDefault="00553425" w:rsidP="003854E8">
            <w:pPr>
              <w:pStyle w:val="a4"/>
              <w:rPr>
                <w:rFonts w:ascii="Times New Roman" w:hAnsi="Times New Roman" w:cs="Times New Roman"/>
                <w:sz w:val="24"/>
                <w:szCs w:val="24"/>
                <w:lang w:val="en-US"/>
              </w:rPr>
            </w:pPr>
            <w:r w:rsidRPr="003854E8">
              <w:rPr>
                <w:rFonts w:ascii="Times New Roman" w:hAnsi="Times New Roman" w:cs="Times New Roman"/>
                <w:sz w:val="24"/>
                <w:szCs w:val="24"/>
                <w:lang w:val="en-US"/>
              </w:rPr>
              <w:t xml:space="preserve">Biblioteca este dotată cu mobilierul corespunzător, adaptat spațiului și utilizatorilor, ajustat din punct de vedere ergonomic confortabil; </w:t>
            </w:r>
          </w:p>
          <w:p w14:paraId="5884AED2" w14:textId="77777777" w:rsidR="00553425" w:rsidRPr="003854E8" w:rsidRDefault="00553425" w:rsidP="003854E8">
            <w:pPr>
              <w:pStyle w:val="a4"/>
              <w:rPr>
                <w:rFonts w:ascii="Times New Roman" w:hAnsi="Times New Roman" w:cs="Times New Roman"/>
                <w:sz w:val="24"/>
                <w:szCs w:val="24"/>
                <w:lang w:val="en-US"/>
              </w:rPr>
            </w:pPr>
            <w:r w:rsidRPr="003854E8">
              <w:rPr>
                <w:rFonts w:ascii="Times New Roman" w:hAnsi="Times New Roman" w:cs="Times New Roman"/>
                <w:sz w:val="24"/>
                <w:szCs w:val="24"/>
                <w:lang w:val="en-US"/>
              </w:rPr>
              <w:t xml:space="preserve">Fondul de carte corespunde numărului de elevi din instituţie; </w:t>
            </w:r>
          </w:p>
          <w:p w14:paraId="6F872015" w14:textId="77777777" w:rsidR="00B0593E" w:rsidRPr="003854E8" w:rsidRDefault="00B0593E" w:rsidP="003854E8">
            <w:pPr>
              <w:pStyle w:val="a4"/>
              <w:rPr>
                <w:rFonts w:ascii="Times New Roman" w:hAnsi="Times New Roman" w:cs="Times New Roman"/>
                <w:sz w:val="24"/>
                <w:szCs w:val="24"/>
                <w:lang w:val="en-US"/>
              </w:rPr>
            </w:pPr>
            <w:r w:rsidRPr="003854E8">
              <w:rPr>
                <w:rFonts w:ascii="Times New Roman" w:hAnsi="Times New Roman" w:cs="Times New Roman"/>
                <w:sz w:val="24"/>
                <w:szCs w:val="24"/>
                <w:lang w:val="en-US"/>
              </w:rPr>
              <w:t>Gimnaziul</w:t>
            </w:r>
            <w:r w:rsidR="00553425" w:rsidRPr="003854E8">
              <w:rPr>
                <w:rFonts w:ascii="Times New Roman" w:hAnsi="Times New Roman" w:cs="Times New Roman"/>
                <w:sz w:val="24"/>
                <w:szCs w:val="24"/>
                <w:lang w:val="en-US"/>
              </w:rPr>
              <w:t xml:space="preserve"> dispune de depozit pentru manuale şi o sală de lectură renovată cu suficiente rafturi pentru fondul de carte existent ,</w:t>
            </w:r>
          </w:p>
          <w:p w14:paraId="61C6E8EF" w14:textId="78FF26F9" w:rsidR="007A259F" w:rsidRPr="00B0593E" w:rsidRDefault="00553425" w:rsidP="003854E8">
            <w:pPr>
              <w:pStyle w:val="a4"/>
            </w:pPr>
            <w:r w:rsidRPr="003854E8">
              <w:rPr>
                <w:rFonts w:ascii="Times New Roman" w:hAnsi="Times New Roman" w:cs="Times New Roman"/>
                <w:sz w:val="24"/>
                <w:szCs w:val="24"/>
                <w:lang w:val="en-US"/>
              </w:rPr>
              <w:t xml:space="preserve">Registru de evidență zilnică </w:t>
            </w:r>
            <w:proofErr w:type="gramStart"/>
            <w:r w:rsidRPr="003854E8">
              <w:rPr>
                <w:rFonts w:ascii="Times New Roman" w:hAnsi="Times New Roman" w:cs="Times New Roman"/>
                <w:sz w:val="24"/>
                <w:szCs w:val="24"/>
                <w:lang w:val="en-US"/>
              </w:rPr>
              <w:t>a</w:t>
            </w:r>
            <w:proofErr w:type="gramEnd"/>
            <w:r w:rsidRPr="003854E8">
              <w:rPr>
                <w:rFonts w:ascii="Times New Roman" w:hAnsi="Times New Roman" w:cs="Times New Roman"/>
                <w:sz w:val="24"/>
                <w:szCs w:val="24"/>
                <w:lang w:val="en-US"/>
              </w:rPr>
              <w:t xml:space="preserve"> activității bibliotecii școlare.</w:t>
            </w:r>
          </w:p>
        </w:tc>
      </w:tr>
      <w:tr w:rsidR="007A259F" w:rsidRPr="00B0593E" w14:paraId="675C6892" w14:textId="77777777" w:rsidTr="00D3158B">
        <w:tc>
          <w:tcPr>
            <w:tcW w:w="1278" w:type="dxa"/>
          </w:tcPr>
          <w:p w14:paraId="6E27B709" w14:textId="77777777" w:rsidR="007A259F" w:rsidRPr="00B0593E" w:rsidRDefault="007A259F" w:rsidP="00A04360">
            <w:pPr>
              <w:pStyle w:val="a4"/>
              <w:rPr>
                <w:rFonts w:ascii="Times New Roman" w:hAnsi="Times New Roman" w:cs="Times New Roman"/>
                <w:sz w:val="24"/>
                <w:szCs w:val="24"/>
              </w:rPr>
            </w:pPr>
            <w:r w:rsidRPr="00B0593E">
              <w:rPr>
                <w:rFonts w:ascii="Times New Roman" w:hAnsi="Times New Roman" w:cs="Times New Roman"/>
                <w:sz w:val="24"/>
                <w:szCs w:val="24"/>
              </w:rPr>
              <w:t>Constatări</w:t>
            </w:r>
          </w:p>
        </w:tc>
        <w:tc>
          <w:tcPr>
            <w:tcW w:w="9178" w:type="dxa"/>
            <w:gridSpan w:val="3"/>
          </w:tcPr>
          <w:p w14:paraId="04A5CAA9" w14:textId="358AE00F" w:rsidR="007A259F" w:rsidRPr="00B0593E" w:rsidRDefault="00AD26D7" w:rsidP="00A04360">
            <w:pPr>
              <w:pStyle w:val="a4"/>
              <w:rPr>
                <w:rFonts w:ascii="Times New Roman" w:hAnsi="Times New Roman" w:cs="Times New Roman"/>
                <w:sz w:val="24"/>
                <w:szCs w:val="24"/>
              </w:rPr>
            </w:pPr>
            <w:r w:rsidRPr="00AD26D7">
              <w:rPr>
                <w:rFonts w:ascii="Times New Roman" w:eastAsia="Calibri" w:hAnsi="Times New Roman" w:cs="Times New Roman"/>
                <w:color w:val="0D0D0D"/>
                <w:sz w:val="24"/>
                <w:szCs w:val="24"/>
              </w:rPr>
              <w:t>Este</w:t>
            </w:r>
            <w:r>
              <w:rPr>
                <w:rFonts w:ascii="Times New Roman" w:eastAsia="Calibri" w:hAnsi="Times New Roman" w:cs="Times New Roman"/>
                <w:i/>
                <w:color w:val="0D0D0D"/>
                <w:sz w:val="24"/>
                <w:szCs w:val="24"/>
              </w:rPr>
              <w:t xml:space="preserve"> </w:t>
            </w:r>
            <w:r>
              <w:rPr>
                <w:rFonts w:ascii="Times New Roman" w:eastAsia="Calibri" w:hAnsi="Times New Roman" w:cs="Times New Roman"/>
                <w:color w:val="0D0D0D"/>
                <w:sz w:val="24"/>
                <w:szCs w:val="24"/>
                <w:lang w:val="en-US"/>
              </w:rPr>
              <w:t>asigurată</w:t>
            </w:r>
            <w:r w:rsidR="00553425" w:rsidRPr="00B0593E">
              <w:rPr>
                <w:rFonts w:ascii="Times New Roman" w:eastAsia="Calibri" w:hAnsi="Times New Roman" w:cs="Times New Roman"/>
                <w:color w:val="0D0D0D"/>
                <w:sz w:val="24"/>
                <w:szCs w:val="24"/>
                <w:lang w:val="en-US"/>
              </w:rPr>
              <w:t xml:space="preserve"> participarea copiilor și părinților în </w:t>
            </w:r>
            <w:r w:rsidR="00553425" w:rsidRPr="00B0593E">
              <w:rPr>
                <w:rFonts w:ascii="Times New Roman" w:eastAsia="Calibri" w:hAnsi="Times New Roman" w:cs="Times New Roman"/>
                <w:sz w:val="24"/>
                <w:szCs w:val="24"/>
                <w:lang w:val="en-US"/>
              </w:rPr>
              <w:t xml:space="preserve">procesul decizional cu referire la calitatea procesului educațional și accesul  tuturor   copiilor la resursele </w:t>
            </w:r>
            <w:r w:rsidR="00553425" w:rsidRPr="00B0593E">
              <w:rPr>
                <w:rFonts w:ascii="Times New Roman" w:eastAsia="Calibri" w:hAnsi="Times New Roman" w:cs="Times New Roman"/>
                <w:color w:val="0D0D0D"/>
                <w:sz w:val="24"/>
                <w:szCs w:val="24"/>
                <w:lang w:val="en-US"/>
              </w:rPr>
              <w:t>educaționale</w:t>
            </w:r>
          </w:p>
        </w:tc>
      </w:tr>
      <w:tr w:rsidR="007A259F" w:rsidRPr="00B0593E" w14:paraId="2FE5C3D4" w14:textId="77777777" w:rsidTr="00D3158B">
        <w:tc>
          <w:tcPr>
            <w:tcW w:w="1278" w:type="dxa"/>
          </w:tcPr>
          <w:p w14:paraId="5F248533" w14:textId="77777777" w:rsidR="007A259F" w:rsidRPr="00B0593E" w:rsidRDefault="007A259F" w:rsidP="00A04360">
            <w:pPr>
              <w:pStyle w:val="a4"/>
              <w:rPr>
                <w:rFonts w:ascii="Times New Roman" w:hAnsi="Times New Roman" w:cs="Times New Roman"/>
                <w:sz w:val="24"/>
                <w:szCs w:val="24"/>
              </w:rPr>
            </w:pPr>
            <w:r w:rsidRPr="00B0593E">
              <w:rPr>
                <w:rFonts w:ascii="Times New Roman" w:hAnsi="Times New Roman" w:cs="Times New Roman"/>
                <w:sz w:val="24"/>
                <w:szCs w:val="24"/>
              </w:rPr>
              <w:t>Pondere și punctaj acordat</w:t>
            </w:r>
          </w:p>
        </w:tc>
        <w:tc>
          <w:tcPr>
            <w:tcW w:w="3012" w:type="dxa"/>
          </w:tcPr>
          <w:p w14:paraId="1716DF67" w14:textId="77777777" w:rsidR="007A259F" w:rsidRPr="00B0593E" w:rsidRDefault="007A259F" w:rsidP="00A04360">
            <w:pPr>
              <w:pStyle w:val="a4"/>
              <w:rPr>
                <w:rFonts w:ascii="Times New Roman" w:hAnsi="Times New Roman" w:cs="Times New Roman"/>
                <w:sz w:val="24"/>
                <w:szCs w:val="24"/>
              </w:rPr>
            </w:pPr>
            <w:r w:rsidRPr="00B0593E">
              <w:rPr>
                <w:rFonts w:ascii="Times New Roman" w:hAnsi="Times New Roman" w:cs="Times New Roman"/>
                <w:sz w:val="24"/>
                <w:szCs w:val="24"/>
              </w:rPr>
              <w:t>Pondere 2</w:t>
            </w:r>
          </w:p>
        </w:tc>
        <w:tc>
          <w:tcPr>
            <w:tcW w:w="2825" w:type="dxa"/>
          </w:tcPr>
          <w:p w14:paraId="63853F25" w14:textId="3EC1039B" w:rsidR="007A259F" w:rsidRPr="00B0593E" w:rsidRDefault="007A259F" w:rsidP="00A04360">
            <w:pPr>
              <w:pStyle w:val="a4"/>
              <w:rPr>
                <w:rFonts w:ascii="Times New Roman" w:hAnsi="Times New Roman" w:cs="Times New Roman"/>
                <w:sz w:val="24"/>
                <w:szCs w:val="24"/>
              </w:rPr>
            </w:pPr>
            <w:r w:rsidRPr="00B0593E">
              <w:rPr>
                <w:rFonts w:ascii="Times New Roman" w:hAnsi="Times New Roman" w:cs="Times New Roman"/>
                <w:sz w:val="24"/>
                <w:szCs w:val="24"/>
              </w:rPr>
              <w:t>Autoevaluare conform criteriilor</w:t>
            </w:r>
            <w:r w:rsidR="00B0593E" w:rsidRPr="00B0593E">
              <w:rPr>
                <w:rFonts w:ascii="Times New Roman" w:hAnsi="Times New Roman" w:cs="Times New Roman"/>
                <w:sz w:val="24"/>
                <w:szCs w:val="24"/>
              </w:rPr>
              <w:t xml:space="preserve"> </w:t>
            </w:r>
            <w:r w:rsidR="000B6CD0">
              <w:rPr>
                <w:rFonts w:ascii="Times New Roman" w:hAnsi="Times New Roman" w:cs="Times New Roman"/>
                <w:sz w:val="24"/>
                <w:szCs w:val="24"/>
              </w:rPr>
              <w:t>0</w:t>
            </w:r>
            <w:r w:rsidR="00B0593E" w:rsidRPr="00B0593E">
              <w:rPr>
                <w:rFonts w:ascii="Times New Roman" w:hAnsi="Times New Roman" w:cs="Times New Roman"/>
                <w:sz w:val="24"/>
                <w:szCs w:val="24"/>
              </w:rPr>
              <w:t>,75</w:t>
            </w:r>
          </w:p>
        </w:tc>
        <w:tc>
          <w:tcPr>
            <w:tcW w:w="3341" w:type="dxa"/>
          </w:tcPr>
          <w:p w14:paraId="09D44849" w14:textId="0DB438DD" w:rsidR="007A259F" w:rsidRPr="00B0593E" w:rsidRDefault="007A259F" w:rsidP="00A04360">
            <w:pPr>
              <w:pStyle w:val="a4"/>
              <w:rPr>
                <w:rFonts w:ascii="Times New Roman" w:hAnsi="Times New Roman" w:cs="Times New Roman"/>
                <w:sz w:val="24"/>
                <w:szCs w:val="24"/>
              </w:rPr>
            </w:pPr>
            <w:r w:rsidRPr="00B0593E">
              <w:rPr>
                <w:rFonts w:ascii="Times New Roman" w:hAnsi="Times New Roman" w:cs="Times New Roman"/>
                <w:sz w:val="24"/>
                <w:szCs w:val="24"/>
              </w:rPr>
              <w:t>Punctaj acordat</w:t>
            </w:r>
            <w:r w:rsidR="00B0593E" w:rsidRPr="00B0593E">
              <w:rPr>
                <w:rFonts w:ascii="Times New Roman" w:hAnsi="Times New Roman" w:cs="Times New Roman"/>
                <w:sz w:val="24"/>
                <w:szCs w:val="24"/>
              </w:rPr>
              <w:t xml:space="preserve"> 1,5</w:t>
            </w:r>
          </w:p>
        </w:tc>
      </w:tr>
    </w:tbl>
    <w:p w14:paraId="4879301C" w14:textId="77777777" w:rsidR="00D3158B" w:rsidRDefault="00EF6CEA" w:rsidP="00D3158B">
      <w:pPr>
        <w:pStyle w:val="a4"/>
        <w:rPr>
          <w:rFonts w:ascii="Times New Roman" w:hAnsi="Times New Roman" w:cs="Times New Roman"/>
          <w:sz w:val="28"/>
          <w:szCs w:val="28"/>
        </w:rPr>
      </w:pPr>
      <w:r w:rsidRPr="00EF6CEA">
        <w:rPr>
          <w:rFonts w:ascii="Times New Roman" w:hAnsi="Times New Roman" w:cs="Times New Roman"/>
          <w:sz w:val="28"/>
          <w:szCs w:val="28"/>
        </w:rPr>
        <w:t xml:space="preserve"> </w:t>
      </w:r>
    </w:p>
    <w:p w14:paraId="5322E501" w14:textId="49D6975A" w:rsidR="00EF6CEA" w:rsidRPr="00D3158B" w:rsidRDefault="00BA598F" w:rsidP="00D3158B">
      <w:pPr>
        <w:pStyle w:val="a4"/>
        <w:rPr>
          <w:rFonts w:ascii="Times New Roman" w:hAnsi="Times New Roman" w:cs="Times New Roman"/>
          <w:sz w:val="28"/>
          <w:szCs w:val="28"/>
        </w:rPr>
      </w:pPr>
      <w:r w:rsidRPr="00B0593E">
        <w:rPr>
          <w:rFonts w:ascii="Times New Roman" w:hAnsi="Times New Roman" w:cs="Times New Roman"/>
          <w:b/>
          <w:sz w:val="24"/>
          <w:szCs w:val="24"/>
        </w:rPr>
        <w:t>Domeniu</w:t>
      </w:r>
      <w:proofErr w:type="gramStart"/>
      <w:r w:rsidRPr="00B0593E">
        <w:rPr>
          <w:rFonts w:ascii="Times New Roman" w:hAnsi="Times New Roman" w:cs="Times New Roman"/>
          <w:b/>
          <w:sz w:val="24"/>
          <w:szCs w:val="24"/>
        </w:rPr>
        <w:t>:</w:t>
      </w:r>
      <w:r w:rsidR="00EF6CEA" w:rsidRPr="00B0593E">
        <w:rPr>
          <w:rFonts w:ascii="Times New Roman" w:hAnsi="Times New Roman" w:cs="Times New Roman"/>
          <w:b/>
          <w:sz w:val="24"/>
          <w:szCs w:val="24"/>
        </w:rPr>
        <w:t>Capacitate</w:t>
      </w:r>
      <w:proofErr w:type="gramEnd"/>
      <w:r w:rsidR="00EF6CEA" w:rsidRPr="00B0593E">
        <w:rPr>
          <w:rFonts w:ascii="Times New Roman" w:hAnsi="Times New Roman" w:cs="Times New Roman"/>
          <w:b/>
          <w:sz w:val="24"/>
          <w:szCs w:val="24"/>
        </w:rPr>
        <w:t xml:space="preserve"> instituțională: </w:t>
      </w:r>
    </w:p>
    <w:p w14:paraId="7CB8497A" w14:textId="77777777" w:rsidR="007A259F" w:rsidRPr="00B0593E" w:rsidRDefault="00BA598F" w:rsidP="004621E6">
      <w:pPr>
        <w:pStyle w:val="a4"/>
        <w:rPr>
          <w:rFonts w:ascii="Times New Roman" w:hAnsi="Times New Roman" w:cs="Times New Roman"/>
          <w:sz w:val="24"/>
          <w:szCs w:val="24"/>
        </w:rPr>
      </w:pPr>
      <w:proofErr w:type="gramStart"/>
      <w:r w:rsidRPr="00D3158B">
        <w:rPr>
          <w:rFonts w:ascii="Times New Roman" w:hAnsi="Times New Roman" w:cs="Times New Roman"/>
          <w:b/>
          <w:bCs/>
          <w:sz w:val="24"/>
          <w:szCs w:val="24"/>
        </w:rPr>
        <w:t xml:space="preserve">Indicator </w:t>
      </w:r>
      <w:r w:rsidR="00EF6CEA" w:rsidRPr="00D3158B">
        <w:rPr>
          <w:rFonts w:ascii="Times New Roman" w:hAnsi="Times New Roman" w:cs="Times New Roman"/>
          <w:b/>
          <w:bCs/>
          <w:sz w:val="24"/>
          <w:szCs w:val="24"/>
        </w:rPr>
        <w:t>4.3.2</w:t>
      </w:r>
      <w:r w:rsidR="00EF6CEA" w:rsidRPr="00B0593E">
        <w:rPr>
          <w:rFonts w:ascii="Times New Roman" w:hAnsi="Times New Roman" w:cs="Times New Roman"/>
          <w:sz w:val="24"/>
          <w:szCs w:val="24"/>
        </w:rPr>
        <w:t>.</w:t>
      </w:r>
      <w:proofErr w:type="gramEnd"/>
      <w:r w:rsidR="00EF6CEA" w:rsidRPr="00B0593E">
        <w:rPr>
          <w:rFonts w:ascii="Times New Roman" w:hAnsi="Times New Roman" w:cs="Times New Roman"/>
          <w:sz w:val="24"/>
          <w:szCs w:val="24"/>
        </w:rPr>
        <w:t xml:space="preserve"> Existența bazei de date privind </w:t>
      </w:r>
      <w:r w:rsidR="00D75569" w:rsidRPr="00B0593E">
        <w:rPr>
          <w:rFonts w:ascii="Times New Roman" w:hAnsi="Times New Roman" w:cs="Times New Roman"/>
          <w:sz w:val="24"/>
          <w:szCs w:val="24"/>
        </w:rPr>
        <w:t>performanțele elevilor și mecanismele de valorificare a potențialului creative al acestora</w:t>
      </w:r>
      <w:proofErr w:type="gramStart"/>
      <w:r w:rsidR="00D75569" w:rsidRPr="00B0593E">
        <w:rPr>
          <w:rFonts w:ascii="Times New Roman" w:hAnsi="Times New Roman" w:cs="Times New Roman"/>
          <w:sz w:val="24"/>
          <w:szCs w:val="24"/>
        </w:rPr>
        <w:t>,insclusiv</w:t>
      </w:r>
      <w:proofErr w:type="gramEnd"/>
      <w:r w:rsidR="00D75569" w:rsidRPr="00B0593E">
        <w:rPr>
          <w:rFonts w:ascii="Times New Roman" w:hAnsi="Times New Roman" w:cs="Times New Roman"/>
          <w:sz w:val="24"/>
          <w:szCs w:val="24"/>
        </w:rPr>
        <w:t xml:space="preserve"> rezultatele parcurgerii curriculumului modificat sau PEI</w:t>
      </w:r>
    </w:p>
    <w:tbl>
      <w:tblPr>
        <w:tblStyle w:val="a3"/>
        <w:tblW w:w="10456" w:type="dxa"/>
        <w:tblLook w:val="04A0" w:firstRow="1" w:lastRow="0" w:firstColumn="1" w:lastColumn="0" w:noHBand="0" w:noVBand="1"/>
      </w:tblPr>
      <w:tblGrid>
        <w:gridCol w:w="1278"/>
        <w:gridCol w:w="3012"/>
        <w:gridCol w:w="2825"/>
        <w:gridCol w:w="3341"/>
      </w:tblGrid>
      <w:tr w:rsidR="007A259F" w:rsidRPr="00B0593E" w14:paraId="56AE130D" w14:textId="77777777" w:rsidTr="00D3158B">
        <w:tc>
          <w:tcPr>
            <w:tcW w:w="1278" w:type="dxa"/>
          </w:tcPr>
          <w:p w14:paraId="44E7BFA9" w14:textId="77777777" w:rsidR="007A259F" w:rsidRPr="00B0593E" w:rsidRDefault="007A259F" w:rsidP="00A04360">
            <w:pPr>
              <w:pStyle w:val="a4"/>
              <w:rPr>
                <w:rFonts w:ascii="Times New Roman" w:hAnsi="Times New Roman" w:cs="Times New Roman"/>
                <w:sz w:val="24"/>
                <w:szCs w:val="24"/>
              </w:rPr>
            </w:pPr>
            <w:r w:rsidRPr="00B0593E">
              <w:rPr>
                <w:rFonts w:ascii="Times New Roman" w:hAnsi="Times New Roman" w:cs="Times New Roman"/>
                <w:sz w:val="24"/>
                <w:szCs w:val="24"/>
              </w:rPr>
              <w:t>Dovezi</w:t>
            </w:r>
          </w:p>
        </w:tc>
        <w:tc>
          <w:tcPr>
            <w:tcW w:w="9178" w:type="dxa"/>
            <w:gridSpan w:val="3"/>
          </w:tcPr>
          <w:p w14:paraId="77043EA6" w14:textId="7354747D" w:rsidR="00553425" w:rsidRPr="00B0593E" w:rsidRDefault="00553425" w:rsidP="00B0593E">
            <w:pPr>
              <w:spacing w:line="259" w:lineRule="auto"/>
              <w:rPr>
                <w:rFonts w:ascii="Times New Roman" w:hAnsi="Times New Roman" w:cs="Times New Roman"/>
                <w:sz w:val="24"/>
                <w:szCs w:val="24"/>
              </w:rPr>
            </w:pPr>
            <w:r w:rsidRPr="00B0593E">
              <w:rPr>
                <w:rFonts w:ascii="Times New Roman" w:hAnsi="Times New Roman" w:cs="Times New Roman"/>
                <w:sz w:val="24"/>
                <w:szCs w:val="24"/>
              </w:rPr>
              <w:t xml:space="preserve">Bază de date </w:t>
            </w:r>
            <w:proofErr w:type="gramStart"/>
            <w:r w:rsidRPr="00B0593E">
              <w:rPr>
                <w:rFonts w:ascii="Times New Roman" w:hAnsi="Times New Roman" w:cs="Times New Roman"/>
                <w:sz w:val="24"/>
                <w:szCs w:val="24"/>
              </w:rPr>
              <w:t>a</w:t>
            </w:r>
            <w:proofErr w:type="gramEnd"/>
            <w:r w:rsidRPr="00B0593E">
              <w:rPr>
                <w:rFonts w:ascii="Times New Roman" w:hAnsi="Times New Roman" w:cs="Times New Roman"/>
                <w:sz w:val="24"/>
                <w:szCs w:val="24"/>
              </w:rPr>
              <w:t xml:space="preserve"> elevilor dotați; </w:t>
            </w:r>
            <w:r w:rsidR="003854E8">
              <w:rPr>
                <w:rFonts w:ascii="Times New Roman" w:hAnsi="Times New Roman" w:cs="Times New Roman"/>
                <w:sz w:val="24"/>
                <w:szCs w:val="24"/>
              </w:rPr>
              <w:t>Lista elevilor eminenți.</w:t>
            </w:r>
          </w:p>
          <w:p w14:paraId="78E45F16" w14:textId="77777777" w:rsidR="00553425" w:rsidRPr="00B0593E" w:rsidRDefault="00553425" w:rsidP="00B0593E">
            <w:pPr>
              <w:spacing w:after="1" w:line="259" w:lineRule="auto"/>
              <w:rPr>
                <w:rFonts w:ascii="Times New Roman" w:hAnsi="Times New Roman" w:cs="Times New Roman"/>
                <w:sz w:val="24"/>
                <w:szCs w:val="24"/>
              </w:rPr>
            </w:pPr>
            <w:r w:rsidRPr="00B0593E">
              <w:rPr>
                <w:rFonts w:ascii="Times New Roman" w:hAnsi="Times New Roman" w:cs="Times New Roman"/>
                <w:sz w:val="24"/>
                <w:szCs w:val="24"/>
              </w:rPr>
              <w:t xml:space="preserve">Registru participanților  la olimpiadele școlare; </w:t>
            </w:r>
          </w:p>
          <w:p w14:paraId="6C20D616" w14:textId="77777777" w:rsidR="00553425" w:rsidRPr="00B0593E" w:rsidRDefault="00553425" w:rsidP="00B0593E">
            <w:pPr>
              <w:spacing w:line="259" w:lineRule="auto"/>
              <w:rPr>
                <w:rFonts w:ascii="Times New Roman" w:hAnsi="Times New Roman" w:cs="Times New Roman"/>
                <w:sz w:val="24"/>
                <w:szCs w:val="24"/>
              </w:rPr>
            </w:pPr>
            <w:r w:rsidRPr="00B0593E">
              <w:rPr>
                <w:rFonts w:ascii="Times New Roman" w:hAnsi="Times New Roman" w:cs="Times New Roman"/>
                <w:sz w:val="24"/>
                <w:szCs w:val="24"/>
              </w:rPr>
              <w:t xml:space="preserve">Activitățile de lucru ale profesorilor cu aceștia, delegate prin ordin; </w:t>
            </w:r>
          </w:p>
          <w:p w14:paraId="262E1305" w14:textId="77777777" w:rsidR="00553425" w:rsidRPr="00B0593E" w:rsidRDefault="00553425" w:rsidP="00B0593E">
            <w:pPr>
              <w:spacing w:line="259" w:lineRule="auto"/>
              <w:rPr>
                <w:rFonts w:ascii="Times New Roman" w:hAnsi="Times New Roman" w:cs="Times New Roman"/>
                <w:sz w:val="24"/>
                <w:szCs w:val="24"/>
              </w:rPr>
            </w:pPr>
            <w:r w:rsidRPr="00B0593E">
              <w:rPr>
                <w:rFonts w:ascii="Times New Roman" w:hAnsi="Times New Roman" w:cs="Times New Roman"/>
                <w:sz w:val="24"/>
                <w:szCs w:val="24"/>
              </w:rPr>
              <w:t xml:space="preserve">Planul anual de activitate al Instituției; </w:t>
            </w:r>
          </w:p>
          <w:p w14:paraId="509C73FE" w14:textId="2E12736F" w:rsidR="00553425" w:rsidRPr="00B0593E" w:rsidRDefault="00553425" w:rsidP="00B0593E">
            <w:pPr>
              <w:spacing w:line="259" w:lineRule="auto"/>
              <w:rPr>
                <w:rFonts w:ascii="Times New Roman" w:hAnsi="Times New Roman" w:cs="Times New Roman"/>
                <w:sz w:val="24"/>
                <w:szCs w:val="24"/>
              </w:rPr>
            </w:pPr>
            <w:r w:rsidRPr="00B0593E">
              <w:rPr>
                <w:rFonts w:ascii="Times New Roman" w:hAnsi="Times New Roman" w:cs="Times New Roman"/>
                <w:sz w:val="24"/>
                <w:szCs w:val="24"/>
              </w:rPr>
              <w:lastRenderedPageBreak/>
              <w:t xml:space="preserve">Ordinul </w:t>
            </w:r>
            <w:r w:rsidRPr="00B0593E">
              <w:rPr>
                <w:rFonts w:ascii="Times New Roman" w:hAnsi="Times New Roman" w:cs="Times New Roman"/>
                <w:color w:val="FF0000"/>
                <w:sz w:val="24"/>
                <w:szCs w:val="24"/>
              </w:rPr>
              <w:t xml:space="preserve"> </w:t>
            </w:r>
            <w:r w:rsidRPr="00B0593E">
              <w:rPr>
                <w:rFonts w:ascii="Times New Roman" w:hAnsi="Times New Roman" w:cs="Times New Roman"/>
                <w:sz w:val="24"/>
                <w:szCs w:val="24"/>
              </w:rPr>
              <w:t xml:space="preserve">„Cu privire la numirea administratorului pentru SIME”;  </w:t>
            </w:r>
          </w:p>
          <w:p w14:paraId="1D1AB490" w14:textId="24B121E6" w:rsidR="00553425" w:rsidRPr="00B0593E" w:rsidRDefault="00553425" w:rsidP="00B0593E">
            <w:pPr>
              <w:spacing w:line="259" w:lineRule="auto"/>
              <w:rPr>
                <w:rFonts w:ascii="Times New Roman" w:hAnsi="Times New Roman" w:cs="Times New Roman"/>
                <w:sz w:val="24"/>
                <w:szCs w:val="24"/>
              </w:rPr>
            </w:pPr>
            <w:proofErr w:type="gramStart"/>
            <w:r w:rsidRPr="00B0593E">
              <w:rPr>
                <w:rFonts w:ascii="Times New Roman" w:hAnsi="Times New Roman" w:cs="Times New Roman"/>
                <w:sz w:val="24"/>
                <w:szCs w:val="24"/>
              </w:rPr>
              <w:t xml:space="preserve">Ordinul </w:t>
            </w:r>
            <w:r w:rsidRPr="00B0593E">
              <w:rPr>
                <w:rFonts w:ascii="Times New Roman" w:hAnsi="Times New Roman" w:cs="Times New Roman"/>
                <w:b/>
                <w:color w:val="FF0000"/>
                <w:sz w:val="24"/>
                <w:szCs w:val="24"/>
                <w:lang w:val="ro-RO"/>
              </w:rPr>
              <w:t xml:space="preserve"> </w:t>
            </w:r>
            <w:r w:rsidRPr="00B0593E">
              <w:rPr>
                <w:rFonts w:ascii="Times New Roman" w:hAnsi="Times New Roman" w:cs="Times New Roman"/>
                <w:sz w:val="24"/>
                <w:szCs w:val="24"/>
              </w:rPr>
              <w:t>„</w:t>
            </w:r>
            <w:proofErr w:type="gramEnd"/>
            <w:r w:rsidRPr="00B0593E">
              <w:rPr>
                <w:rFonts w:ascii="Times New Roman" w:hAnsi="Times New Roman" w:cs="Times New Roman"/>
                <w:sz w:val="24"/>
                <w:szCs w:val="24"/>
              </w:rPr>
              <w:t xml:space="preserve">Cu privire la colectarea datelor absolvenților ciclului gimnazial în  </w:t>
            </w:r>
            <w:r w:rsidR="00B0593E" w:rsidRPr="00B0593E">
              <w:rPr>
                <w:rFonts w:ascii="Times New Roman" w:hAnsi="Times New Roman" w:cs="Times New Roman"/>
                <w:sz w:val="24"/>
                <w:szCs w:val="24"/>
              </w:rPr>
              <w:t>SIPAS</w:t>
            </w:r>
            <w:r w:rsidRPr="00B0593E">
              <w:rPr>
                <w:rFonts w:ascii="Times New Roman" w:hAnsi="Times New Roman" w:cs="Times New Roman"/>
                <w:sz w:val="24"/>
                <w:szCs w:val="24"/>
              </w:rPr>
              <w:t xml:space="preserve">” prin care este numit și responsabilul de protecţia datelor cu caracter personal. </w:t>
            </w:r>
          </w:p>
          <w:p w14:paraId="09B0976E" w14:textId="3567CCB5" w:rsidR="007A259F" w:rsidRPr="00B0593E" w:rsidRDefault="00553425" w:rsidP="00553425">
            <w:pPr>
              <w:pStyle w:val="a4"/>
              <w:tabs>
                <w:tab w:val="left" w:pos="990"/>
              </w:tabs>
              <w:rPr>
                <w:rFonts w:ascii="Times New Roman" w:hAnsi="Times New Roman" w:cs="Times New Roman"/>
                <w:sz w:val="24"/>
                <w:szCs w:val="24"/>
              </w:rPr>
            </w:pPr>
            <w:r w:rsidRPr="00B0593E">
              <w:rPr>
                <w:rFonts w:ascii="Times New Roman" w:hAnsi="Times New Roman" w:cs="Times New Roman"/>
                <w:sz w:val="24"/>
                <w:szCs w:val="24"/>
              </w:rPr>
              <w:t xml:space="preserve">Ședința Comisiei metodice cu privire la rezultatele Olimpiadei </w:t>
            </w:r>
            <w:r w:rsidR="00B0593E" w:rsidRPr="00B0593E">
              <w:rPr>
                <w:rFonts w:ascii="Times New Roman" w:hAnsi="Times New Roman" w:cs="Times New Roman"/>
                <w:sz w:val="24"/>
                <w:szCs w:val="24"/>
              </w:rPr>
              <w:t>școlare.</w:t>
            </w:r>
          </w:p>
        </w:tc>
      </w:tr>
      <w:tr w:rsidR="007A259F" w:rsidRPr="00B0593E" w14:paraId="5552F71B" w14:textId="77777777" w:rsidTr="00D3158B">
        <w:tc>
          <w:tcPr>
            <w:tcW w:w="1278" w:type="dxa"/>
          </w:tcPr>
          <w:p w14:paraId="6F1DCD7C" w14:textId="77777777" w:rsidR="007A259F" w:rsidRPr="00B0593E" w:rsidRDefault="007A259F" w:rsidP="00A04360">
            <w:pPr>
              <w:pStyle w:val="a4"/>
              <w:rPr>
                <w:rFonts w:ascii="Times New Roman" w:hAnsi="Times New Roman" w:cs="Times New Roman"/>
                <w:sz w:val="24"/>
                <w:szCs w:val="24"/>
              </w:rPr>
            </w:pPr>
            <w:r w:rsidRPr="00B0593E">
              <w:rPr>
                <w:rFonts w:ascii="Times New Roman" w:hAnsi="Times New Roman" w:cs="Times New Roman"/>
                <w:sz w:val="24"/>
                <w:szCs w:val="24"/>
              </w:rPr>
              <w:lastRenderedPageBreak/>
              <w:t>Constatări</w:t>
            </w:r>
          </w:p>
        </w:tc>
        <w:tc>
          <w:tcPr>
            <w:tcW w:w="9178" w:type="dxa"/>
            <w:gridSpan w:val="3"/>
          </w:tcPr>
          <w:p w14:paraId="6561003C" w14:textId="354DA6F8" w:rsidR="007A259F" w:rsidRPr="00B0593E" w:rsidRDefault="00AD26D7" w:rsidP="00B0593E">
            <w:pPr>
              <w:pStyle w:val="a4"/>
              <w:rPr>
                <w:rFonts w:ascii="Times New Roman" w:hAnsi="Times New Roman" w:cs="Times New Roman"/>
                <w:sz w:val="24"/>
                <w:szCs w:val="24"/>
              </w:rPr>
            </w:pPr>
            <w:r>
              <w:rPr>
                <w:rFonts w:ascii="Times New Roman" w:hAnsi="Times New Roman" w:cs="Times New Roman"/>
                <w:sz w:val="24"/>
                <w:szCs w:val="24"/>
              </w:rPr>
              <w:t>B</w:t>
            </w:r>
            <w:r w:rsidR="00553425" w:rsidRPr="00B0593E">
              <w:rPr>
                <w:rFonts w:ascii="Times New Roman" w:hAnsi="Times New Roman" w:cs="Times New Roman"/>
                <w:sz w:val="24"/>
                <w:szCs w:val="24"/>
              </w:rPr>
              <w:t xml:space="preserve">aza de date privind </w:t>
            </w:r>
            <w:r>
              <w:rPr>
                <w:rFonts w:ascii="Times New Roman" w:hAnsi="Times New Roman" w:cs="Times New Roman"/>
                <w:sz w:val="24"/>
                <w:szCs w:val="24"/>
              </w:rPr>
              <w:t xml:space="preserve"> performanțele tuturor elevilor este actualizată permanent</w:t>
            </w:r>
          </w:p>
        </w:tc>
      </w:tr>
      <w:tr w:rsidR="007A259F" w:rsidRPr="00B0593E" w14:paraId="5B425960" w14:textId="77777777" w:rsidTr="00D3158B">
        <w:tc>
          <w:tcPr>
            <w:tcW w:w="1278" w:type="dxa"/>
          </w:tcPr>
          <w:p w14:paraId="6ADEA391" w14:textId="77777777" w:rsidR="007A259F" w:rsidRPr="00B0593E" w:rsidRDefault="007A259F" w:rsidP="00A04360">
            <w:pPr>
              <w:pStyle w:val="a4"/>
              <w:rPr>
                <w:rFonts w:ascii="Times New Roman" w:hAnsi="Times New Roman" w:cs="Times New Roman"/>
                <w:sz w:val="24"/>
                <w:szCs w:val="24"/>
              </w:rPr>
            </w:pPr>
            <w:r w:rsidRPr="00B0593E">
              <w:rPr>
                <w:rFonts w:ascii="Times New Roman" w:hAnsi="Times New Roman" w:cs="Times New Roman"/>
                <w:sz w:val="24"/>
                <w:szCs w:val="24"/>
              </w:rPr>
              <w:t>Pondere și punctaj acordat</w:t>
            </w:r>
          </w:p>
        </w:tc>
        <w:tc>
          <w:tcPr>
            <w:tcW w:w="3012" w:type="dxa"/>
          </w:tcPr>
          <w:p w14:paraId="7A35ECEE" w14:textId="77777777" w:rsidR="007A259F" w:rsidRPr="00B0593E" w:rsidRDefault="00D75569" w:rsidP="00A04360">
            <w:pPr>
              <w:pStyle w:val="a4"/>
              <w:rPr>
                <w:rFonts w:ascii="Times New Roman" w:hAnsi="Times New Roman" w:cs="Times New Roman"/>
                <w:sz w:val="24"/>
                <w:szCs w:val="24"/>
              </w:rPr>
            </w:pPr>
            <w:r w:rsidRPr="00B0593E">
              <w:rPr>
                <w:rFonts w:ascii="Times New Roman" w:hAnsi="Times New Roman" w:cs="Times New Roman"/>
                <w:sz w:val="24"/>
                <w:szCs w:val="24"/>
              </w:rPr>
              <w:t>Pondere 2</w:t>
            </w:r>
          </w:p>
        </w:tc>
        <w:tc>
          <w:tcPr>
            <w:tcW w:w="2825" w:type="dxa"/>
          </w:tcPr>
          <w:p w14:paraId="01CF5F06" w14:textId="319C0164" w:rsidR="007A259F" w:rsidRPr="00B0593E" w:rsidRDefault="007A259F" w:rsidP="00A04360">
            <w:pPr>
              <w:pStyle w:val="a4"/>
              <w:rPr>
                <w:rFonts w:ascii="Times New Roman" w:hAnsi="Times New Roman" w:cs="Times New Roman"/>
                <w:sz w:val="24"/>
                <w:szCs w:val="24"/>
              </w:rPr>
            </w:pPr>
            <w:r w:rsidRPr="00B0593E">
              <w:rPr>
                <w:rFonts w:ascii="Times New Roman" w:hAnsi="Times New Roman" w:cs="Times New Roman"/>
                <w:sz w:val="24"/>
                <w:szCs w:val="24"/>
              </w:rPr>
              <w:t>Autoevaluare conform criteriilor</w:t>
            </w:r>
            <w:r w:rsidR="00B0593E" w:rsidRPr="00B0593E">
              <w:rPr>
                <w:rFonts w:ascii="Times New Roman" w:hAnsi="Times New Roman" w:cs="Times New Roman"/>
                <w:sz w:val="24"/>
                <w:szCs w:val="24"/>
              </w:rPr>
              <w:t xml:space="preserve"> </w:t>
            </w:r>
            <w:r w:rsidR="000375E7">
              <w:rPr>
                <w:rFonts w:ascii="Times New Roman" w:hAnsi="Times New Roman" w:cs="Times New Roman"/>
                <w:sz w:val="24"/>
                <w:szCs w:val="24"/>
              </w:rPr>
              <w:t>0,75</w:t>
            </w:r>
          </w:p>
        </w:tc>
        <w:tc>
          <w:tcPr>
            <w:tcW w:w="3341" w:type="dxa"/>
          </w:tcPr>
          <w:p w14:paraId="0B7D26B3" w14:textId="4A182E3F" w:rsidR="007A259F" w:rsidRPr="00B0593E" w:rsidRDefault="007A259F" w:rsidP="00A04360">
            <w:pPr>
              <w:pStyle w:val="a4"/>
              <w:rPr>
                <w:rFonts w:ascii="Times New Roman" w:hAnsi="Times New Roman" w:cs="Times New Roman"/>
                <w:sz w:val="24"/>
                <w:szCs w:val="24"/>
              </w:rPr>
            </w:pPr>
            <w:r w:rsidRPr="00B0593E">
              <w:rPr>
                <w:rFonts w:ascii="Times New Roman" w:hAnsi="Times New Roman" w:cs="Times New Roman"/>
                <w:sz w:val="24"/>
                <w:szCs w:val="24"/>
              </w:rPr>
              <w:t>Punctaj acordat</w:t>
            </w:r>
            <w:r w:rsidR="000375E7">
              <w:rPr>
                <w:rFonts w:ascii="Times New Roman" w:hAnsi="Times New Roman" w:cs="Times New Roman"/>
                <w:sz w:val="24"/>
                <w:szCs w:val="24"/>
              </w:rPr>
              <w:t xml:space="preserve"> 1,5</w:t>
            </w:r>
          </w:p>
        </w:tc>
      </w:tr>
    </w:tbl>
    <w:p w14:paraId="1B6B9920" w14:textId="77777777" w:rsidR="00EF6CEA" w:rsidRPr="00EF6CEA" w:rsidRDefault="00EF6CEA" w:rsidP="004621E6">
      <w:pPr>
        <w:pStyle w:val="a4"/>
        <w:rPr>
          <w:rFonts w:ascii="Times New Roman" w:hAnsi="Times New Roman" w:cs="Times New Roman"/>
          <w:sz w:val="28"/>
          <w:szCs w:val="28"/>
        </w:rPr>
      </w:pPr>
      <w:r w:rsidRPr="00EF6CEA">
        <w:rPr>
          <w:rFonts w:ascii="Times New Roman" w:hAnsi="Times New Roman" w:cs="Times New Roman"/>
          <w:sz w:val="28"/>
          <w:szCs w:val="28"/>
        </w:rPr>
        <w:t xml:space="preserve"> </w:t>
      </w:r>
    </w:p>
    <w:p w14:paraId="09DE2257" w14:textId="77777777" w:rsidR="007A259F" w:rsidRPr="003854E8" w:rsidRDefault="00BA598F" w:rsidP="004621E6">
      <w:pPr>
        <w:pStyle w:val="a4"/>
        <w:rPr>
          <w:rFonts w:ascii="Times New Roman" w:hAnsi="Times New Roman" w:cs="Times New Roman"/>
          <w:sz w:val="24"/>
          <w:szCs w:val="24"/>
        </w:rPr>
      </w:pPr>
      <w:proofErr w:type="gramStart"/>
      <w:r w:rsidRPr="00D3158B">
        <w:rPr>
          <w:rFonts w:ascii="Times New Roman" w:hAnsi="Times New Roman" w:cs="Times New Roman"/>
          <w:b/>
          <w:bCs/>
          <w:sz w:val="24"/>
          <w:szCs w:val="24"/>
        </w:rPr>
        <w:t xml:space="preserve">Indicator </w:t>
      </w:r>
      <w:r w:rsidR="00EF6CEA" w:rsidRPr="00D3158B">
        <w:rPr>
          <w:rFonts w:ascii="Times New Roman" w:hAnsi="Times New Roman" w:cs="Times New Roman"/>
          <w:b/>
          <w:bCs/>
          <w:sz w:val="24"/>
          <w:szCs w:val="24"/>
        </w:rPr>
        <w:t>4.3.3</w:t>
      </w:r>
      <w:r w:rsidR="00EF6CEA" w:rsidRPr="003854E8">
        <w:rPr>
          <w:rFonts w:ascii="Times New Roman" w:hAnsi="Times New Roman" w:cs="Times New Roman"/>
          <w:sz w:val="24"/>
          <w:szCs w:val="24"/>
        </w:rPr>
        <w:t>.</w:t>
      </w:r>
      <w:proofErr w:type="gramEnd"/>
      <w:r w:rsidR="00EF6CEA" w:rsidRPr="003854E8">
        <w:rPr>
          <w:rFonts w:ascii="Times New Roman" w:hAnsi="Times New Roman" w:cs="Times New Roman"/>
          <w:sz w:val="24"/>
          <w:szCs w:val="24"/>
        </w:rPr>
        <w:t xml:space="preserve"> </w:t>
      </w:r>
      <w:proofErr w:type="gramStart"/>
      <w:r w:rsidR="00EF6CEA" w:rsidRPr="003854E8">
        <w:rPr>
          <w:rFonts w:ascii="Times New Roman" w:hAnsi="Times New Roman" w:cs="Times New Roman"/>
          <w:sz w:val="24"/>
          <w:szCs w:val="24"/>
        </w:rPr>
        <w:t>Realizarea unei politici</w:t>
      </w:r>
      <w:r w:rsidR="00D75569" w:rsidRPr="003854E8">
        <w:rPr>
          <w:rFonts w:ascii="Times New Roman" w:hAnsi="Times New Roman" w:cs="Times New Roman"/>
          <w:sz w:val="24"/>
          <w:szCs w:val="24"/>
        </w:rPr>
        <w:t xml:space="preserve"> obiective,</w:t>
      </w:r>
      <w:r w:rsidR="00EF6CEA" w:rsidRPr="003854E8">
        <w:rPr>
          <w:rFonts w:ascii="Times New Roman" w:hAnsi="Times New Roman" w:cs="Times New Roman"/>
          <w:sz w:val="24"/>
          <w:szCs w:val="24"/>
        </w:rPr>
        <w:t xml:space="preserve"> echitabile și transparente de promovare a succesului</w:t>
      </w:r>
      <w:r w:rsidR="00D75569" w:rsidRPr="003854E8">
        <w:rPr>
          <w:rFonts w:ascii="Times New Roman" w:hAnsi="Times New Roman" w:cs="Times New Roman"/>
          <w:sz w:val="24"/>
          <w:szCs w:val="24"/>
        </w:rPr>
        <w:t xml:space="preserve"> elevului.</w:t>
      </w:r>
      <w:proofErr w:type="gramEnd"/>
    </w:p>
    <w:tbl>
      <w:tblPr>
        <w:tblStyle w:val="a3"/>
        <w:tblW w:w="10456" w:type="dxa"/>
        <w:tblLook w:val="04A0" w:firstRow="1" w:lastRow="0" w:firstColumn="1" w:lastColumn="0" w:noHBand="0" w:noVBand="1"/>
      </w:tblPr>
      <w:tblGrid>
        <w:gridCol w:w="1278"/>
        <w:gridCol w:w="3012"/>
        <w:gridCol w:w="2825"/>
        <w:gridCol w:w="3341"/>
      </w:tblGrid>
      <w:tr w:rsidR="007A259F" w:rsidRPr="003854E8" w14:paraId="434976A2" w14:textId="77777777" w:rsidTr="00D3158B">
        <w:tc>
          <w:tcPr>
            <w:tcW w:w="1278" w:type="dxa"/>
          </w:tcPr>
          <w:p w14:paraId="29D8228C" w14:textId="77777777" w:rsidR="007A259F" w:rsidRPr="003854E8" w:rsidRDefault="007A259F" w:rsidP="00A04360">
            <w:pPr>
              <w:pStyle w:val="a4"/>
              <w:rPr>
                <w:rFonts w:ascii="Times New Roman" w:hAnsi="Times New Roman" w:cs="Times New Roman"/>
                <w:sz w:val="24"/>
                <w:szCs w:val="24"/>
              </w:rPr>
            </w:pPr>
            <w:r w:rsidRPr="003854E8">
              <w:rPr>
                <w:rFonts w:ascii="Times New Roman" w:hAnsi="Times New Roman" w:cs="Times New Roman"/>
                <w:sz w:val="24"/>
                <w:szCs w:val="24"/>
              </w:rPr>
              <w:t>Dovezi</w:t>
            </w:r>
          </w:p>
        </w:tc>
        <w:tc>
          <w:tcPr>
            <w:tcW w:w="9178" w:type="dxa"/>
            <w:gridSpan w:val="3"/>
          </w:tcPr>
          <w:p w14:paraId="365D684E" w14:textId="3E3D5692" w:rsidR="00553425" w:rsidRPr="003854E8" w:rsidRDefault="00553425" w:rsidP="00B0593E">
            <w:pPr>
              <w:spacing w:line="285" w:lineRule="auto"/>
              <w:jc w:val="both"/>
              <w:rPr>
                <w:rFonts w:ascii="Times New Roman" w:hAnsi="Times New Roman" w:cs="Times New Roman"/>
                <w:sz w:val="24"/>
                <w:szCs w:val="24"/>
              </w:rPr>
            </w:pPr>
            <w:r w:rsidRPr="003854E8">
              <w:rPr>
                <w:rFonts w:ascii="Times New Roman" w:hAnsi="Times New Roman" w:cs="Times New Roman"/>
                <w:sz w:val="24"/>
                <w:szCs w:val="24"/>
              </w:rPr>
              <w:t xml:space="preserve">Succesul este motivat cu diplome, </w:t>
            </w:r>
            <w:r w:rsidR="00B0593E" w:rsidRPr="003854E8">
              <w:rPr>
                <w:rFonts w:ascii="Times New Roman" w:hAnsi="Times New Roman" w:cs="Times New Roman"/>
                <w:sz w:val="24"/>
                <w:szCs w:val="24"/>
              </w:rPr>
              <w:t>cadouri</w:t>
            </w:r>
          </w:p>
          <w:p w14:paraId="63B21E83" w14:textId="522EF235" w:rsidR="007A259F" w:rsidRPr="003854E8" w:rsidRDefault="007A259F" w:rsidP="00553425">
            <w:pPr>
              <w:pStyle w:val="a4"/>
              <w:rPr>
                <w:rFonts w:ascii="Times New Roman" w:hAnsi="Times New Roman" w:cs="Times New Roman"/>
                <w:sz w:val="24"/>
                <w:szCs w:val="24"/>
              </w:rPr>
            </w:pPr>
          </w:p>
        </w:tc>
      </w:tr>
      <w:tr w:rsidR="007A259F" w:rsidRPr="003854E8" w14:paraId="15C0BC22" w14:textId="77777777" w:rsidTr="00D3158B">
        <w:tc>
          <w:tcPr>
            <w:tcW w:w="1278" w:type="dxa"/>
          </w:tcPr>
          <w:p w14:paraId="74590608" w14:textId="77777777" w:rsidR="007A259F" w:rsidRPr="003854E8" w:rsidRDefault="007A259F" w:rsidP="00A04360">
            <w:pPr>
              <w:pStyle w:val="a4"/>
              <w:rPr>
                <w:rFonts w:ascii="Times New Roman" w:hAnsi="Times New Roman" w:cs="Times New Roman"/>
                <w:sz w:val="24"/>
                <w:szCs w:val="24"/>
              </w:rPr>
            </w:pPr>
            <w:r w:rsidRPr="003854E8">
              <w:rPr>
                <w:rFonts w:ascii="Times New Roman" w:hAnsi="Times New Roman" w:cs="Times New Roman"/>
                <w:sz w:val="24"/>
                <w:szCs w:val="24"/>
              </w:rPr>
              <w:t>Constatări</w:t>
            </w:r>
          </w:p>
        </w:tc>
        <w:tc>
          <w:tcPr>
            <w:tcW w:w="9178" w:type="dxa"/>
            <w:gridSpan w:val="3"/>
          </w:tcPr>
          <w:p w14:paraId="1649514D" w14:textId="37CEB8E2" w:rsidR="007A259F" w:rsidRPr="003854E8" w:rsidRDefault="00AD26D7" w:rsidP="00A04360">
            <w:pPr>
              <w:pStyle w:val="a4"/>
              <w:rPr>
                <w:rFonts w:ascii="Times New Roman" w:hAnsi="Times New Roman" w:cs="Times New Roman"/>
                <w:sz w:val="24"/>
                <w:szCs w:val="24"/>
              </w:rPr>
            </w:pPr>
            <w:r w:rsidRPr="00AD26D7">
              <w:rPr>
                <w:rFonts w:ascii="Times New Roman" w:hAnsi="Times New Roman" w:cs="Times New Roman"/>
                <w:color w:val="0D0D0D"/>
                <w:sz w:val="24"/>
                <w:szCs w:val="24"/>
              </w:rPr>
              <w:t>Se</w:t>
            </w:r>
            <w:r>
              <w:rPr>
                <w:rFonts w:ascii="Times New Roman" w:hAnsi="Times New Roman" w:cs="Times New Roman"/>
                <w:i/>
                <w:color w:val="0D0D0D"/>
                <w:sz w:val="24"/>
                <w:szCs w:val="24"/>
              </w:rPr>
              <w:t xml:space="preserve"> </w:t>
            </w:r>
            <w:r w:rsidR="00553425" w:rsidRPr="003854E8">
              <w:rPr>
                <w:rFonts w:ascii="Times New Roman" w:hAnsi="Times New Roman" w:cs="Times New Roman"/>
                <w:color w:val="0D0D0D"/>
                <w:sz w:val="24"/>
                <w:szCs w:val="24"/>
              </w:rPr>
              <w:t xml:space="preserve">creează condiții necesare și diverse posibilități de </w:t>
            </w:r>
            <w:r w:rsidR="00553425" w:rsidRPr="003854E8">
              <w:rPr>
                <w:rFonts w:ascii="Times New Roman" w:hAnsi="Times New Roman" w:cs="Times New Roman"/>
                <w:sz w:val="24"/>
                <w:szCs w:val="24"/>
              </w:rPr>
              <w:t>manifestare a potențialului creativ al tuturor copiilor prin activități formale și nonformale și realizează o politică</w:t>
            </w:r>
            <w:r w:rsidR="00553425" w:rsidRPr="003854E8">
              <w:rPr>
                <w:rFonts w:ascii="Times New Roman" w:hAnsi="Times New Roman" w:cs="Times New Roman"/>
                <w:color w:val="0D0D0D"/>
                <w:sz w:val="24"/>
                <w:szCs w:val="24"/>
              </w:rPr>
              <w:t xml:space="preserve"> obiectivă, echitabilă și transparentă de promovare a succesului școlar;</w:t>
            </w:r>
          </w:p>
        </w:tc>
      </w:tr>
      <w:tr w:rsidR="007A259F" w:rsidRPr="003854E8" w14:paraId="4955E364" w14:textId="77777777" w:rsidTr="00D3158B">
        <w:tc>
          <w:tcPr>
            <w:tcW w:w="1278" w:type="dxa"/>
          </w:tcPr>
          <w:p w14:paraId="1DFE30EE" w14:textId="77777777" w:rsidR="007A259F" w:rsidRPr="003854E8" w:rsidRDefault="007A259F" w:rsidP="00A04360">
            <w:pPr>
              <w:pStyle w:val="a4"/>
              <w:rPr>
                <w:rFonts w:ascii="Times New Roman" w:hAnsi="Times New Roman" w:cs="Times New Roman"/>
                <w:sz w:val="24"/>
                <w:szCs w:val="24"/>
              </w:rPr>
            </w:pPr>
            <w:r w:rsidRPr="003854E8">
              <w:rPr>
                <w:rFonts w:ascii="Times New Roman" w:hAnsi="Times New Roman" w:cs="Times New Roman"/>
                <w:sz w:val="24"/>
                <w:szCs w:val="24"/>
              </w:rPr>
              <w:t>Pondere și punctaj acordat</w:t>
            </w:r>
          </w:p>
        </w:tc>
        <w:tc>
          <w:tcPr>
            <w:tcW w:w="3012" w:type="dxa"/>
          </w:tcPr>
          <w:p w14:paraId="3BA7E65D" w14:textId="77777777" w:rsidR="007A259F" w:rsidRPr="003854E8" w:rsidRDefault="00D75569" w:rsidP="00A04360">
            <w:pPr>
              <w:pStyle w:val="a4"/>
              <w:rPr>
                <w:rFonts w:ascii="Times New Roman" w:hAnsi="Times New Roman" w:cs="Times New Roman"/>
                <w:sz w:val="24"/>
                <w:szCs w:val="24"/>
              </w:rPr>
            </w:pPr>
            <w:r w:rsidRPr="003854E8">
              <w:rPr>
                <w:rFonts w:ascii="Times New Roman" w:hAnsi="Times New Roman" w:cs="Times New Roman"/>
                <w:sz w:val="24"/>
                <w:szCs w:val="24"/>
              </w:rPr>
              <w:t>Pondere 1</w:t>
            </w:r>
          </w:p>
        </w:tc>
        <w:tc>
          <w:tcPr>
            <w:tcW w:w="2825" w:type="dxa"/>
          </w:tcPr>
          <w:p w14:paraId="333D57B3" w14:textId="268B69E4" w:rsidR="007A259F" w:rsidRPr="003854E8" w:rsidRDefault="007A259F" w:rsidP="00A04360">
            <w:pPr>
              <w:pStyle w:val="a4"/>
              <w:rPr>
                <w:rFonts w:ascii="Times New Roman" w:hAnsi="Times New Roman" w:cs="Times New Roman"/>
                <w:sz w:val="24"/>
                <w:szCs w:val="24"/>
              </w:rPr>
            </w:pPr>
            <w:r w:rsidRPr="003854E8">
              <w:rPr>
                <w:rFonts w:ascii="Times New Roman" w:hAnsi="Times New Roman" w:cs="Times New Roman"/>
                <w:sz w:val="24"/>
                <w:szCs w:val="24"/>
              </w:rPr>
              <w:t>Autoevaluare conform criteriilor</w:t>
            </w:r>
            <w:r w:rsidR="000375E7">
              <w:rPr>
                <w:rFonts w:ascii="Times New Roman" w:hAnsi="Times New Roman" w:cs="Times New Roman"/>
                <w:sz w:val="24"/>
                <w:szCs w:val="24"/>
              </w:rPr>
              <w:t xml:space="preserve">  0,75</w:t>
            </w:r>
          </w:p>
        </w:tc>
        <w:tc>
          <w:tcPr>
            <w:tcW w:w="3341" w:type="dxa"/>
          </w:tcPr>
          <w:p w14:paraId="535A46AB" w14:textId="5189B2EB" w:rsidR="007A259F" w:rsidRPr="003854E8" w:rsidRDefault="007A259F" w:rsidP="00A04360">
            <w:pPr>
              <w:pStyle w:val="a4"/>
              <w:rPr>
                <w:rFonts w:ascii="Times New Roman" w:hAnsi="Times New Roman" w:cs="Times New Roman"/>
                <w:sz w:val="24"/>
                <w:szCs w:val="24"/>
              </w:rPr>
            </w:pPr>
            <w:r w:rsidRPr="003854E8">
              <w:rPr>
                <w:rFonts w:ascii="Times New Roman" w:hAnsi="Times New Roman" w:cs="Times New Roman"/>
                <w:sz w:val="24"/>
                <w:szCs w:val="24"/>
              </w:rPr>
              <w:t>Punctaj acordat</w:t>
            </w:r>
            <w:r w:rsidR="000375E7">
              <w:rPr>
                <w:rFonts w:ascii="Times New Roman" w:hAnsi="Times New Roman" w:cs="Times New Roman"/>
                <w:sz w:val="24"/>
                <w:szCs w:val="24"/>
              </w:rPr>
              <w:t xml:space="preserve">  0,75</w:t>
            </w:r>
          </w:p>
        </w:tc>
      </w:tr>
    </w:tbl>
    <w:p w14:paraId="2A98F909" w14:textId="77777777" w:rsidR="00D3158B" w:rsidRDefault="00D3158B" w:rsidP="003854E8">
      <w:pPr>
        <w:pStyle w:val="a4"/>
        <w:rPr>
          <w:rFonts w:ascii="Times New Roman" w:hAnsi="Times New Roman" w:cs="Times New Roman"/>
          <w:b/>
          <w:sz w:val="24"/>
          <w:szCs w:val="24"/>
        </w:rPr>
      </w:pPr>
    </w:p>
    <w:p w14:paraId="6E4B0FB0" w14:textId="6403D35E" w:rsidR="00EF6CEA" w:rsidRPr="00481F4A" w:rsidRDefault="00BA598F" w:rsidP="003854E8">
      <w:pPr>
        <w:pStyle w:val="a4"/>
        <w:rPr>
          <w:rFonts w:ascii="Times New Roman" w:hAnsi="Times New Roman" w:cs="Times New Roman"/>
          <w:b/>
          <w:sz w:val="24"/>
          <w:szCs w:val="24"/>
        </w:rPr>
      </w:pPr>
      <w:r w:rsidRPr="00481F4A">
        <w:rPr>
          <w:rFonts w:ascii="Times New Roman" w:hAnsi="Times New Roman" w:cs="Times New Roman"/>
          <w:b/>
          <w:sz w:val="24"/>
          <w:szCs w:val="24"/>
        </w:rPr>
        <w:t>Domeniu</w:t>
      </w:r>
      <w:proofErr w:type="gramStart"/>
      <w:r w:rsidRPr="00481F4A">
        <w:rPr>
          <w:rFonts w:ascii="Times New Roman" w:hAnsi="Times New Roman" w:cs="Times New Roman"/>
          <w:b/>
          <w:sz w:val="24"/>
          <w:szCs w:val="24"/>
        </w:rPr>
        <w:t>:</w:t>
      </w:r>
      <w:r w:rsidR="00EF6CEA" w:rsidRPr="00481F4A">
        <w:rPr>
          <w:rFonts w:ascii="Times New Roman" w:hAnsi="Times New Roman" w:cs="Times New Roman"/>
          <w:b/>
          <w:sz w:val="24"/>
          <w:szCs w:val="24"/>
        </w:rPr>
        <w:t>Curriculum</w:t>
      </w:r>
      <w:proofErr w:type="gramEnd"/>
      <w:r w:rsidR="00EF6CEA" w:rsidRPr="00481F4A">
        <w:rPr>
          <w:rFonts w:ascii="Times New Roman" w:hAnsi="Times New Roman" w:cs="Times New Roman"/>
          <w:b/>
          <w:sz w:val="24"/>
          <w:szCs w:val="24"/>
        </w:rPr>
        <w:t xml:space="preserve">/ </w:t>
      </w:r>
      <w:r w:rsidR="00D3158B">
        <w:rPr>
          <w:rFonts w:ascii="Times New Roman" w:hAnsi="Times New Roman" w:cs="Times New Roman"/>
          <w:b/>
          <w:sz w:val="24"/>
          <w:szCs w:val="24"/>
        </w:rPr>
        <w:pgNum/>
      </w:r>
      <w:r w:rsidR="00D3158B">
        <w:rPr>
          <w:rFonts w:ascii="Times New Roman" w:hAnsi="Times New Roman" w:cs="Times New Roman"/>
          <w:b/>
          <w:sz w:val="24"/>
          <w:szCs w:val="24"/>
        </w:rPr>
        <w:t>ndivid</w:t>
      </w:r>
      <w:r w:rsidR="00EF6CEA" w:rsidRPr="00481F4A">
        <w:rPr>
          <w:rFonts w:ascii="Times New Roman" w:hAnsi="Times New Roman" w:cs="Times New Roman"/>
          <w:b/>
          <w:sz w:val="24"/>
          <w:szCs w:val="24"/>
        </w:rPr>
        <w:t xml:space="preserve"> </w:t>
      </w:r>
      <w:r w:rsidR="00D3158B">
        <w:rPr>
          <w:rFonts w:ascii="Times New Roman" w:hAnsi="Times New Roman" w:cs="Times New Roman"/>
          <w:b/>
          <w:sz w:val="24"/>
          <w:szCs w:val="24"/>
        </w:rPr>
        <w:pgNum/>
      </w:r>
      <w:r w:rsidR="00D3158B">
        <w:rPr>
          <w:rFonts w:ascii="Times New Roman" w:hAnsi="Times New Roman" w:cs="Times New Roman"/>
          <w:b/>
          <w:sz w:val="24"/>
          <w:szCs w:val="24"/>
        </w:rPr>
        <w:t>ndividual</w:t>
      </w:r>
      <w:r w:rsidR="00D3158B">
        <w:rPr>
          <w:rFonts w:ascii="Times New Roman" w:hAnsi="Times New Roman" w:cs="Times New Roman"/>
          <w:b/>
          <w:sz w:val="24"/>
          <w:szCs w:val="24"/>
        </w:rPr>
        <w:pgNum/>
      </w:r>
      <w:r w:rsidR="00EF6CEA" w:rsidRPr="00481F4A">
        <w:rPr>
          <w:rFonts w:ascii="Times New Roman" w:hAnsi="Times New Roman" w:cs="Times New Roman"/>
          <w:b/>
          <w:sz w:val="24"/>
          <w:szCs w:val="24"/>
        </w:rPr>
        <w:t xml:space="preserve">: </w:t>
      </w:r>
    </w:p>
    <w:p w14:paraId="50A5D709" w14:textId="3A993572" w:rsidR="00EF6CEA" w:rsidRPr="00481F4A" w:rsidRDefault="00BA598F" w:rsidP="004621E6">
      <w:pPr>
        <w:pStyle w:val="a4"/>
        <w:rPr>
          <w:rFonts w:ascii="Times New Roman" w:hAnsi="Times New Roman" w:cs="Times New Roman"/>
          <w:sz w:val="24"/>
          <w:szCs w:val="24"/>
        </w:rPr>
      </w:pPr>
      <w:proofErr w:type="gramStart"/>
      <w:r w:rsidRPr="00D3158B">
        <w:rPr>
          <w:rFonts w:ascii="Times New Roman" w:hAnsi="Times New Roman" w:cs="Times New Roman"/>
          <w:b/>
          <w:bCs/>
          <w:sz w:val="24"/>
          <w:szCs w:val="24"/>
        </w:rPr>
        <w:t xml:space="preserve">Indicator </w:t>
      </w:r>
      <w:r w:rsidR="00EF6CEA" w:rsidRPr="00D3158B">
        <w:rPr>
          <w:rFonts w:ascii="Times New Roman" w:hAnsi="Times New Roman" w:cs="Times New Roman"/>
          <w:b/>
          <w:bCs/>
          <w:sz w:val="24"/>
          <w:szCs w:val="24"/>
        </w:rPr>
        <w:t>4.3.</w:t>
      </w:r>
      <w:r w:rsidR="00D75569" w:rsidRPr="00D3158B">
        <w:rPr>
          <w:rFonts w:ascii="Times New Roman" w:hAnsi="Times New Roman" w:cs="Times New Roman"/>
          <w:b/>
          <w:bCs/>
          <w:sz w:val="24"/>
          <w:szCs w:val="24"/>
        </w:rPr>
        <w:t>4</w:t>
      </w:r>
      <w:r w:rsidR="00D75569" w:rsidRPr="00481F4A">
        <w:rPr>
          <w:rFonts w:ascii="Times New Roman" w:hAnsi="Times New Roman" w:cs="Times New Roman"/>
          <w:sz w:val="24"/>
          <w:szCs w:val="24"/>
        </w:rPr>
        <w:t>.</w:t>
      </w:r>
      <w:proofErr w:type="gramEnd"/>
      <w:r w:rsidR="00D75569" w:rsidRPr="00481F4A">
        <w:rPr>
          <w:rFonts w:ascii="Times New Roman" w:hAnsi="Times New Roman" w:cs="Times New Roman"/>
          <w:sz w:val="24"/>
          <w:szCs w:val="24"/>
        </w:rPr>
        <w:t xml:space="preserve"> Încadrarea elevilor</w:t>
      </w:r>
      <w:r w:rsidR="00EF6CEA" w:rsidRPr="00481F4A">
        <w:rPr>
          <w:rFonts w:ascii="Times New Roman" w:hAnsi="Times New Roman" w:cs="Times New Roman"/>
          <w:sz w:val="24"/>
          <w:szCs w:val="24"/>
        </w:rPr>
        <w:t xml:space="preserve"> în învățarea interactivă prin cooperare, subliniindu-le capacitățile de dezvoltare </w:t>
      </w:r>
      <w:r w:rsidR="00D3158B">
        <w:rPr>
          <w:rFonts w:ascii="Times New Roman" w:hAnsi="Times New Roman" w:cs="Times New Roman"/>
          <w:sz w:val="24"/>
          <w:szCs w:val="24"/>
        </w:rPr>
        <w:pgNum/>
      </w:r>
      <w:r w:rsidR="00D3158B">
        <w:rPr>
          <w:rFonts w:ascii="Times New Roman" w:hAnsi="Times New Roman" w:cs="Times New Roman"/>
          <w:sz w:val="24"/>
          <w:szCs w:val="24"/>
        </w:rPr>
        <w:t>ndividual</w:t>
      </w:r>
      <w:proofErr w:type="gramStart"/>
      <w:r w:rsidR="00D75569" w:rsidRPr="00481F4A">
        <w:rPr>
          <w:rFonts w:ascii="Times New Roman" w:hAnsi="Times New Roman" w:cs="Times New Roman"/>
          <w:sz w:val="24"/>
          <w:szCs w:val="24"/>
        </w:rPr>
        <w:t>,ș</w:t>
      </w:r>
      <w:proofErr w:type="gramEnd"/>
      <w:r w:rsidR="00D75569" w:rsidRPr="00481F4A">
        <w:rPr>
          <w:rFonts w:ascii="Times New Roman" w:hAnsi="Times New Roman" w:cs="Times New Roman"/>
          <w:sz w:val="24"/>
          <w:szCs w:val="24"/>
        </w:rPr>
        <w:t>i consultarea lor în privința conceperii</w:t>
      </w:r>
      <w:r w:rsidR="00003975" w:rsidRPr="00481F4A">
        <w:rPr>
          <w:rFonts w:ascii="Times New Roman" w:hAnsi="Times New Roman" w:cs="Times New Roman"/>
          <w:sz w:val="24"/>
          <w:szCs w:val="24"/>
        </w:rPr>
        <w:t xml:space="preserve"> și aplicării CDȘ</w:t>
      </w:r>
    </w:p>
    <w:tbl>
      <w:tblPr>
        <w:tblStyle w:val="a3"/>
        <w:tblW w:w="10456" w:type="dxa"/>
        <w:tblLook w:val="04A0" w:firstRow="1" w:lastRow="0" w:firstColumn="1" w:lastColumn="0" w:noHBand="0" w:noVBand="1"/>
      </w:tblPr>
      <w:tblGrid>
        <w:gridCol w:w="1203"/>
        <w:gridCol w:w="3096"/>
        <w:gridCol w:w="2822"/>
        <w:gridCol w:w="3335"/>
      </w:tblGrid>
      <w:tr w:rsidR="007A259F" w:rsidRPr="00481F4A" w14:paraId="46D12FBD" w14:textId="77777777" w:rsidTr="00D3158B">
        <w:tc>
          <w:tcPr>
            <w:tcW w:w="1188" w:type="dxa"/>
          </w:tcPr>
          <w:p w14:paraId="0537571B" w14:textId="77777777" w:rsidR="007A259F" w:rsidRPr="00481F4A" w:rsidRDefault="007A259F" w:rsidP="00A04360">
            <w:pPr>
              <w:pStyle w:val="a4"/>
              <w:rPr>
                <w:rFonts w:ascii="Times New Roman" w:hAnsi="Times New Roman" w:cs="Times New Roman"/>
                <w:sz w:val="24"/>
                <w:szCs w:val="24"/>
              </w:rPr>
            </w:pPr>
            <w:r w:rsidRPr="00481F4A">
              <w:rPr>
                <w:rFonts w:ascii="Times New Roman" w:hAnsi="Times New Roman" w:cs="Times New Roman"/>
                <w:sz w:val="24"/>
                <w:szCs w:val="24"/>
              </w:rPr>
              <w:t>Dovezi</w:t>
            </w:r>
          </w:p>
        </w:tc>
        <w:tc>
          <w:tcPr>
            <w:tcW w:w="9268" w:type="dxa"/>
            <w:gridSpan w:val="3"/>
          </w:tcPr>
          <w:p w14:paraId="6C6F7FCF" w14:textId="59150E3A" w:rsidR="00553425" w:rsidRDefault="00553425" w:rsidP="00B0593E">
            <w:pPr>
              <w:spacing w:line="259" w:lineRule="auto"/>
              <w:rPr>
                <w:rFonts w:ascii="Times New Roman" w:hAnsi="Times New Roman" w:cs="Times New Roman"/>
                <w:sz w:val="24"/>
                <w:szCs w:val="24"/>
              </w:rPr>
            </w:pPr>
            <w:r w:rsidRPr="00481F4A">
              <w:rPr>
                <w:rFonts w:ascii="Times New Roman" w:hAnsi="Times New Roman" w:cs="Times New Roman"/>
                <w:sz w:val="24"/>
                <w:szCs w:val="24"/>
              </w:rPr>
              <w:t xml:space="preserve">Portofoliul  comisiei metodice; </w:t>
            </w:r>
          </w:p>
          <w:p w14:paraId="17CFB25F" w14:textId="4A1F09D9" w:rsidR="00C2111E" w:rsidRDefault="00C2111E" w:rsidP="00B0593E">
            <w:pPr>
              <w:spacing w:line="259" w:lineRule="auto"/>
              <w:rPr>
                <w:rFonts w:ascii="Times New Roman" w:hAnsi="Times New Roman" w:cs="Times New Roman"/>
                <w:sz w:val="24"/>
                <w:szCs w:val="24"/>
              </w:rPr>
            </w:pPr>
            <w:r>
              <w:rPr>
                <w:rFonts w:ascii="Times New Roman" w:hAnsi="Times New Roman" w:cs="Times New Roman"/>
                <w:sz w:val="24"/>
                <w:szCs w:val="24"/>
              </w:rPr>
              <w:t>Desfășurarea orelor publice la disciplinele școlare.</w:t>
            </w:r>
          </w:p>
          <w:p w14:paraId="17BCBE41" w14:textId="64DA4E37" w:rsidR="00C2111E" w:rsidRPr="00481F4A" w:rsidRDefault="00C2111E" w:rsidP="00B0593E">
            <w:pPr>
              <w:spacing w:line="259" w:lineRule="auto"/>
              <w:rPr>
                <w:rFonts w:ascii="Times New Roman" w:hAnsi="Times New Roman" w:cs="Times New Roman"/>
                <w:sz w:val="24"/>
                <w:szCs w:val="24"/>
              </w:rPr>
            </w:pPr>
            <w:r>
              <w:rPr>
                <w:rFonts w:ascii="Times New Roman" w:hAnsi="Times New Roman" w:cs="Times New Roman"/>
                <w:sz w:val="24"/>
                <w:szCs w:val="24"/>
              </w:rPr>
              <w:t>Ziua dublorului 05.10.2020</w:t>
            </w:r>
          </w:p>
          <w:p w14:paraId="0C871AC5" w14:textId="77777777" w:rsidR="00553425" w:rsidRPr="00481F4A" w:rsidRDefault="00553425" w:rsidP="00B0593E">
            <w:pPr>
              <w:spacing w:after="15" w:line="277" w:lineRule="auto"/>
              <w:rPr>
                <w:rFonts w:ascii="Times New Roman" w:hAnsi="Times New Roman" w:cs="Times New Roman"/>
                <w:sz w:val="24"/>
                <w:szCs w:val="24"/>
              </w:rPr>
            </w:pPr>
            <w:r w:rsidRPr="00481F4A">
              <w:rPr>
                <w:rFonts w:ascii="Times New Roman" w:hAnsi="Times New Roman" w:cs="Times New Roman"/>
                <w:sz w:val="24"/>
                <w:szCs w:val="24"/>
              </w:rPr>
              <w:t>Fișele de asistențe la ore indică dotarea cu TIC a cabinetelor școlare și posibilitatea utilizării interactive și cooperantă  a resurselor</w:t>
            </w:r>
            <w:r w:rsidRPr="00481F4A">
              <w:rPr>
                <w:rFonts w:ascii="Times New Roman" w:hAnsi="Times New Roman" w:cs="Times New Roman"/>
                <w:i/>
                <w:sz w:val="24"/>
                <w:szCs w:val="24"/>
              </w:rPr>
              <w:t xml:space="preserve">; </w:t>
            </w:r>
          </w:p>
          <w:p w14:paraId="61FFCB96" w14:textId="1C643555" w:rsidR="00B0593E" w:rsidRPr="00B0593E" w:rsidRDefault="00B0593E" w:rsidP="00B0593E">
            <w:pPr>
              <w:pStyle w:val="a4"/>
              <w:rPr>
                <w:rFonts w:ascii="Times New Roman" w:hAnsi="Times New Roman" w:cs="Times New Roman"/>
                <w:sz w:val="24"/>
                <w:szCs w:val="24"/>
                <w:lang w:val="ro-RO"/>
              </w:rPr>
            </w:pPr>
            <w:r w:rsidRPr="00B0593E">
              <w:rPr>
                <w:rFonts w:ascii="Times New Roman" w:hAnsi="Times New Roman" w:cs="Times New Roman"/>
                <w:sz w:val="24"/>
                <w:szCs w:val="24"/>
                <w:lang w:val="ro-RO"/>
              </w:rPr>
              <w:t>În luna mai s-a desfăşura sondaj on-line cu privire la solicitarea opţionalului în rândurile părinţilor din treapta primară şi în rândurile el</w:t>
            </w:r>
            <w:r w:rsidRPr="00481F4A">
              <w:rPr>
                <w:rFonts w:ascii="Times New Roman" w:hAnsi="Times New Roman" w:cs="Times New Roman"/>
                <w:sz w:val="24"/>
                <w:szCs w:val="24"/>
                <w:lang w:val="ro-RO"/>
              </w:rPr>
              <w:t>e</w:t>
            </w:r>
            <w:r w:rsidRPr="00B0593E">
              <w:rPr>
                <w:rFonts w:ascii="Times New Roman" w:hAnsi="Times New Roman" w:cs="Times New Roman"/>
                <w:sz w:val="24"/>
                <w:szCs w:val="24"/>
                <w:lang w:val="ro-RO"/>
              </w:rPr>
              <w:t>vilor în cea gimnazială. Părinţii din cl. I au scri</w:t>
            </w:r>
            <w:r w:rsidRPr="00481F4A">
              <w:rPr>
                <w:rFonts w:ascii="Times New Roman" w:hAnsi="Times New Roman" w:cs="Times New Roman"/>
                <w:sz w:val="24"/>
                <w:szCs w:val="24"/>
                <w:lang w:val="ro-RO"/>
              </w:rPr>
              <w:t>s</w:t>
            </w:r>
            <w:r w:rsidRPr="00B0593E">
              <w:rPr>
                <w:rFonts w:ascii="Times New Roman" w:hAnsi="Times New Roman" w:cs="Times New Roman"/>
                <w:sz w:val="24"/>
                <w:szCs w:val="24"/>
                <w:lang w:val="ro-RO"/>
              </w:rPr>
              <w:t xml:space="preserve"> cereri la 1 septembrie curent</w:t>
            </w:r>
            <w:r w:rsidRPr="00481F4A">
              <w:rPr>
                <w:rFonts w:ascii="Times New Roman" w:hAnsi="Times New Roman" w:cs="Times New Roman"/>
                <w:sz w:val="24"/>
                <w:szCs w:val="24"/>
                <w:lang w:val="ro-RO"/>
              </w:rPr>
              <w:t>.</w:t>
            </w:r>
          </w:p>
          <w:p w14:paraId="37154A53" w14:textId="2D321522" w:rsidR="00B0593E" w:rsidRPr="00481F4A" w:rsidRDefault="00B0593E" w:rsidP="00B0593E">
            <w:pPr>
              <w:pStyle w:val="a4"/>
              <w:rPr>
                <w:rFonts w:ascii="Times New Roman" w:hAnsi="Times New Roman" w:cs="Times New Roman"/>
                <w:sz w:val="24"/>
                <w:szCs w:val="24"/>
              </w:rPr>
            </w:pPr>
            <w:r w:rsidRPr="00481F4A">
              <w:rPr>
                <w:rFonts w:ascii="Times New Roman" w:hAnsi="Times New Roman" w:cs="Times New Roman"/>
                <w:sz w:val="24"/>
                <w:szCs w:val="24"/>
                <w:lang w:val="ro-RO"/>
              </w:rPr>
              <w:t>Se deţin cererile elevilor şi a părinţilor pentru acordarea orei opţionale</w:t>
            </w:r>
          </w:p>
        </w:tc>
      </w:tr>
      <w:tr w:rsidR="007A259F" w:rsidRPr="00481F4A" w14:paraId="71E331B2" w14:textId="77777777" w:rsidTr="00D3158B">
        <w:tc>
          <w:tcPr>
            <w:tcW w:w="1188" w:type="dxa"/>
          </w:tcPr>
          <w:p w14:paraId="62213A7A" w14:textId="77777777" w:rsidR="007A259F" w:rsidRPr="00481F4A" w:rsidRDefault="007A259F" w:rsidP="00A04360">
            <w:pPr>
              <w:pStyle w:val="a4"/>
              <w:rPr>
                <w:rFonts w:ascii="Times New Roman" w:hAnsi="Times New Roman" w:cs="Times New Roman"/>
                <w:sz w:val="24"/>
                <w:szCs w:val="24"/>
              </w:rPr>
            </w:pPr>
            <w:r w:rsidRPr="00481F4A">
              <w:rPr>
                <w:rFonts w:ascii="Times New Roman" w:hAnsi="Times New Roman" w:cs="Times New Roman"/>
                <w:sz w:val="24"/>
                <w:szCs w:val="24"/>
              </w:rPr>
              <w:t>Constatări</w:t>
            </w:r>
          </w:p>
        </w:tc>
        <w:tc>
          <w:tcPr>
            <w:tcW w:w="9268" w:type="dxa"/>
            <w:gridSpan w:val="3"/>
          </w:tcPr>
          <w:p w14:paraId="2FCD4BD7" w14:textId="5C840FA1" w:rsidR="007A259F" w:rsidRPr="00481F4A" w:rsidRDefault="00553425" w:rsidP="00AD26D7">
            <w:pPr>
              <w:pStyle w:val="a4"/>
              <w:rPr>
                <w:rFonts w:ascii="Times New Roman" w:hAnsi="Times New Roman" w:cs="Times New Roman"/>
                <w:sz w:val="24"/>
                <w:szCs w:val="24"/>
              </w:rPr>
            </w:pPr>
            <w:r w:rsidRPr="00481F4A">
              <w:rPr>
                <w:rFonts w:ascii="Times New Roman" w:hAnsi="Times New Roman" w:cs="Times New Roman"/>
                <w:i/>
                <w:color w:val="0D0D0D"/>
                <w:sz w:val="24"/>
                <w:szCs w:val="24"/>
              </w:rPr>
              <w:t xml:space="preserve"> </w:t>
            </w:r>
            <w:r w:rsidRPr="00481F4A">
              <w:rPr>
                <w:rFonts w:ascii="Times New Roman" w:hAnsi="Times New Roman" w:cs="Times New Roman"/>
                <w:sz w:val="24"/>
                <w:szCs w:val="24"/>
              </w:rPr>
              <w:t xml:space="preserve">Instituția încadrează parțial elevii în învățarea interactivă prin cooperare, în învățarea </w:t>
            </w:r>
            <w:r w:rsidR="00AD26D7">
              <w:rPr>
                <w:rFonts w:ascii="Times New Roman" w:hAnsi="Times New Roman" w:cs="Times New Roman"/>
                <w:sz w:val="24"/>
                <w:szCs w:val="24"/>
              </w:rPr>
              <w:t>i</w:t>
            </w:r>
            <w:r w:rsidR="00D3158B">
              <w:rPr>
                <w:rFonts w:ascii="Times New Roman" w:hAnsi="Times New Roman" w:cs="Times New Roman"/>
                <w:sz w:val="24"/>
                <w:szCs w:val="24"/>
              </w:rPr>
              <w:t>ndividual</w:t>
            </w:r>
            <w:r w:rsidR="00AD26D7">
              <w:rPr>
                <w:rFonts w:ascii="Times New Roman" w:hAnsi="Times New Roman" w:cs="Times New Roman"/>
                <w:sz w:val="24"/>
                <w:szCs w:val="24"/>
              </w:rPr>
              <w:t>ă</w:t>
            </w:r>
            <w:r w:rsidRPr="00481F4A">
              <w:rPr>
                <w:rFonts w:ascii="Times New Roman" w:hAnsi="Times New Roman" w:cs="Times New Roman"/>
                <w:sz w:val="24"/>
                <w:szCs w:val="24"/>
              </w:rPr>
              <w:t xml:space="preserve"> eficientă</w:t>
            </w:r>
            <w:r w:rsidRPr="00481F4A">
              <w:rPr>
                <w:rFonts w:ascii="Times New Roman" w:hAnsi="Times New Roman" w:cs="Times New Roman"/>
                <w:color w:val="0D0D0D"/>
                <w:sz w:val="24"/>
                <w:szCs w:val="24"/>
              </w:rPr>
              <w:t>.</w:t>
            </w:r>
          </w:p>
        </w:tc>
      </w:tr>
      <w:tr w:rsidR="007A259F" w:rsidRPr="00481F4A" w14:paraId="4774F143" w14:textId="77777777" w:rsidTr="00D3158B">
        <w:tc>
          <w:tcPr>
            <w:tcW w:w="1188" w:type="dxa"/>
          </w:tcPr>
          <w:p w14:paraId="33F67B84" w14:textId="77777777" w:rsidR="007A259F" w:rsidRPr="00481F4A" w:rsidRDefault="007A259F" w:rsidP="00A04360">
            <w:pPr>
              <w:pStyle w:val="a4"/>
              <w:rPr>
                <w:rFonts w:ascii="Times New Roman" w:hAnsi="Times New Roman" w:cs="Times New Roman"/>
                <w:sz w:val="24"/>
                <w:szCs w:val="24"/>
              </w:rPr>
            </w:pPr>
            <w:r w:rsidRPr="00481F4A">
              <w:rPr>
                <w:rFonts w:ascii="Times New Roman" w:hAnsi="Times New Roman" w:cs="Times New Roman"/>
                <w:sz w:val="24"/>
                <w:szCs w:val="24"/>
              </w:rPr>
              <w:t>Pondere și punctaj acordat</w:t>
            </w:r>
          </w:p>
        </w:tc>
        <w:tc>
          <w:tcPr>
            <w:tcW w:w="3102" w:type="dxa"/>
          </w:tcPr>
          <w:p w14:paraId="11ED488E" w14:textId="77777777" w:rsidR="007A259F" w:rsidRPr="00481F4A" w:rsidRDefault="007A259F" w:rsidP="00A04360">
            <w:pPr>
              <w:pStyle w:val="a4"/>
              <w:rPr>
                <w:rFonts w:ascii="Times New Roman" w:hAnsi="Times New Roman" w:cs="Times New Roman"/>
                <w:sz w:val="24"/>
                <w:szCs w:val="24"/>
              </w:rPr>
            </w:pPr>
            <w:r w:rsidRPr="00481F4A">
              <w:rPr>
                <w:rFonts w:ascii="Times New Roman" w:hAnsi="Times New Roman" w:cs="Times New Roman"/>
                <w:sz w:val="24"/>
                <w:szCs w:val="24"/>
              </w:rPr>
              <w:t>Pondere 2</w:t>
            </w:r>
          </w:p>
        </w:tc>
        <w:tc>
          <w:tcPr>
            <w:tcW w:w="2825" w:type="dxa"/>
          </w:tcPr>
          <w:p w14:paraId="57051BA5" w14:textId="1D802B49" w:rsidR="007A259F" w:rsidRPr="00481F4A" w:rsidRDefault="007A259F" w:rsidP="00A04360">
            <w:pPr>
              <w:pStyle w:val="a4"/>
              <w:rPr>
                <w:rFonts w:ascii="Times New Roman" w:hAnsi="Times New Roman" w:cs="Times New Roman"/>
                <w:sz w:val="24"/>
                <w:szCs w:val="24"/>
              </w:rPr>
            </w:pPr>
            <w:r w:rsidRPr="00481F4A">
              <w:rPr>
                <w:rFonts w:ascii="Times New Roman" w:hAnsi="Times New Roman" w:cs="Times New Roman"/>
                <w:sz w:val="24"/>
                <w:szCs w:val="24"/>
              </w:rPr>
              <w:t>Autoevaluare conform criteriilor</w:t>
            </w:r>
            <w:r w:rsidR="00481F4A">
              <w:rPr>
                <w:rFonts w:ascii="Times New Roman" w:hAnsi="Times New Roman" w:cs="Times New Roman"/>
                <w:sz w:val="24"/>
                <w:szCs w:val="24"/>
              </w:rPr>
              <w:t xml:space="preserve">                 </w:t>
            </w:r>
            <w:r w:rsidR="000375E7">
              <w:rPr>
                <w:rFonts w:ascii="Times New Roman" w:hAnsi="Times New Roman" w:cs="Times New Roman"/>
                <w:sz w:val="24"/>
                <w:szCs w:val="24"/>
              </w:rPr>
              <w:t>0,75</w:t>
            </w:r>
          </w:p>
        </w:tc>
        <w:tc>
          <w:tcPr>
            <w:tcW w:w="3341" w:type="dxa"/>
          </w:tcPr>
          <w:p w14:paraId="7A025B49" w14:textId="1515A432" w:rsidR="007A259F" w:rsidRPr="00481F4A" w:rsidRDefault="007A259F" w:rsidP="00A04360">
            <w:pPr>
              <w:pStyle w:val="a4"/>
              <w:rPr>
                <w:rFonts w:ascii="Times New Roman" w:hAnsi="Times New Roman" w:cs="Times New Roman"/>
                <w:sz w:val="24"/>
                <w:szCs w:val="24"/>
              </w:rPr>
            </w:pPr>
            <w:r w:rsidRPr="00481F4A">
              <w:rPr>
                <w:rFonts w:ascii="Times New Roman" w:hAnsi="Times New Roman" w:cs="Times New Roman"/>
                <w:sz w:val="24"/>
                <w:szCs w:val="24"/>
              </w:rPr>
              <w:t>Punctaj acordat</w:t>
            </w:r>
            <w:r w:rsidR="000375E7">
              <w:rPr>
                <w:rFonts w:ascii="Times New Roman" w:hAnsi="Times New Roman" w:cs="Times New Roman"/>
                <w:sz w:val="24"/>
                <w:szCs w:val="24"/>
              </w:rPr>
              <w:t xml:space="preserve">   1,5</w:t>
            </w:r>
          </w:p>
        </w:tc>
      </w:tr>
    </w:tbl>
    <w:p w14:paraId="6C5866FC" w14:textId="77777777" w:rsidR="007A259F" w:rsidRDefault="007A259F" w:rsidP="004621E6">
      <w:pPr>
        <w:pStyle w:val="a4"/>
        <w:rPr>
          <w:rFonts w:ascii="Times New Roman" w:hAnsi="Times New Roman" w:cs="Times New Roman"/>
          <w:sz w:val="28"/>
          <w:szCs w:val="28"/>
        </w:rPr>
      </w:pPr>
    </w:p>
    <w:p w14:paraId="1673D4F9" w14:textId="77777777" w:rsidR="007A259F" w:rsidRDefault="007A259F" w:rsidP="004621E6">
      <w:pPr>
        <w:pStyle w:val="a4"/>
        <w:rPr>
          <w:rFonts w:ascii="Times New Roman" w:hAnsi="Times New Roman" w:cs="Times New Roman"/>
          <w:sz w:val="28"/>
          <w:szCs w:val="28"/>
        </w:rPr>
      </w:pPr>
    </w:p>
    <w:tbl>
      <w:tblPr>
        <w:tblStyle w:val="a3"/>
        <w:tblW w:w="10456" w:type="dxa"/>
        <w:tblLook w:val="04A0" w:firstRow="1" w:lastRow="0" w:firstColumn="1" w:lastColumn="0" w:noHBand="0" w:noVBand="1"/>
      </w:tblPr>
      <w:tblGrid>
        <w:gridCol w:w="2190"/>
        <w:gridCol w:w="4944"/>
        <w:gridCol w:w="3322"/>
      </w:tblGrid>
      <w:tr w:rsidR="007A259F" w14:paraId="49E95976" w14:textId="77777777" w:rsidTr="00481F4A">
        <w:tc>
          <w:tcPr>
            <w:tcW w:w="1951" w:type="dxa"/>
            <w:vMerge w:val="restart"/>
          </w:tcPr>
          <w:p w14:paraId="171DDA2F" w14:textId="77777777" w:rsidR="007A259F" w:rsidRPr="00D3158B" w:rsidRDefault="007A259F" w:rsidP="00A04360">
            <w:pPr>
              <w:pStyle w:val="a4"/>
              <w:rPr>
                <w:rFonts w:ascii="Times New Roman" w:hAnsi="Times New Roman" w:cs="Times New Roman"/>
                <w:b/>
                <w:bCs/>
                <w:sz w:val="24"/>
                <w:szCs w:val="20"/>
              </w:rPr>
            </w:pPr>
            <w:r w:rsidRPr="00D3158B">
              <w:rPr>
                <w:rFonts w:ascii="Times New Roman" w:hAnsi="Times New Roman" w:cs="Times New Roman"/>
                <w:b/>
                <w:bCs/>
                <w:sz w:val="24"/>
                <w:szCs w:val="20"/>
              </w:rPr>
              <w:t>Dimensiune IV</w:t>
            </w:r>
          </w:p>
          <w:p w14:paraId="74BE1F02" w14:textId="760CC25A" w:rsidR="00D3158B" w:rsidRPr="00D3158B" w:rsidRDefault="00D3158B" w:rsidP="00A04360">
            <w:pPr>
              <w:pStyle w:val="a4"/>
              <w:rPr>
                <w:rFonts w:ascii="Times New Roman" w:hAnsi="Times New Roman" w:cs="Times New Roman"/>
                <w:b/>
                <w:bCs/>
                <w:sz w:val="28"/>
              </w:rPr>
            </w:pPr>
            <w:r w:rsidRPr="00D3158B">
              <w:rPr>
                <w:rFonts w:ascii="Times New Roman" w:hAnsi="Times New Roman" w:cs="Times New Roman"/>
                <w:b/>
                <w:sz w:val="24"/>
                <w:szCs w:val="24"/>
              </w:rPr>
              <w:t>EFICIENȚĂ EDUCAȚIONALĂ</w:t>
            </w:r>
          </w:p>
        </w:tc>
        <w:tc>
          <w:tcPr>
            <w:tcW w:w="5087" w:type="dxa"/>
          </w:tcPr>
          <w:p w14:paraId="3CB885AA" w14:textId="77777777" w:rsidR="007A259F" w:rsidRDefault="007A259F" w:rsidP="00A04360">
            <w:pPr>
              <w:pStyle w:val="a4"/>
              <w:rPr>
                <w:rFonts w:ascii="Times New Roman" w:hAnsi="Times New Roman" w:cs="Times New Roman"/>
                <w:sz w:val="28"/>
              </w:rPr>
            </w:pPr>
            <w:r>
              <w:rPr>
                <w:rFonts w:ascii="Times New Roman" w:hAnsi="Times New Roman" w:cs="Times New Roman"/>
                <w:sz w:val="28"/>
              </w:rPr>
              <w:t>Puncte forte</w:t>
            </w:r>
          </w:p>
        </w:tc>
        <w:tc>
          <w:tcPr>
            <w:tcW w:w="3418" w:type="dxa"/>
          </w:tcPr>
          <w:p w14:paraId="0DECA101" w14:textId="77777777" w:rsidR="007A259F" w:rsidRDefault="007A259F" w:rsidP="00A04360">
            <w:pPr>
              <w:pStyle w:val="a4"/>
              <w:rPr>
                <w:rFonts w:ascii="Times New Roman" w:hAnsi="Times New Roman" w:cs="Times New Roman"/>
                <w:sz w:val="28"/>
              </w:rPr>
            </w:pPr>
            <w:r>
              <w:rPr>
                <w:rFonts w:ascii="Times New Roman" w:hAnsi="Times New Roman" w:cs="Times New Roman"/>
                <w:sz w:val="28"/>
              </w:rPr>
              <w:t>Puncte slabe</w:t>
            </w:r>
          </w:p>
        </w:tc>
      </w:tr>
      <w:tr w:rsidR="007A259F" w14:paraId="30222724" w14:textId="77777777" w:rsidTr="00481F4A">
        <w:tc>
          <w:tcPr>
            <w:tcW w:w="1951" w:type="dxa"/>
            <w:vMerge/>
          </w:tcPr>
          <w:p w14:paraId="1819E341" w14:textId="77777777" w:rsidR="007A259F" w:rsidRDefault="007A259F" w:rsidP="00A04360">
            <w:pPr>
              <w:pStyle w:val="a4"/>
              <w:rPr>
                <w:rFonts w:ascii="Times New Roman" w:hAnsi="Times New Roman" w:cs="Times New Roman"/>
                <w:sz w:val="28"/>
              </w:rPr>
            </w:pPr>
          </w:p>
        </w:tc>
        <w:tc>
          <w:tcPr>
            <w:tcW w:w="5087" w:type="dxa"/>
          </w:tcPr>
          <w:p w14:paraId="57F5AD40" w14:textId="77777777" w:rsidR="00A345BA" w:rsidRPr="008341FE" w:rsidRDefault="00A345BA" w:rsidP="00481F4A">
            <w:pPr>
              <w:spacing w:after="26" w:line="259" w:lineRule="auto"/>
              <w:rPr>
                <w:rFonts w:ascii="Times New Roman" w:hAnsi="Times New Roman" w:cs="Times New Roman"/>
                <w:sz w:val="24"/>
                <w:szCs w:val="24"/>
              </w:rPr>
            </w:pPr>
            <w:r w:rsidRPr="008341FE">
              <w:rPr>
                <w:rFonts w:ascii="Times New Roman" w:hAnsi="Times New Roman" w:cs="Times New Roman"/>
                <w:sz w:val="24"/>
                <w:szCs w:val="24"/>
              </w:rPr>
              <w:t xml:space="preserve">Instituția deține informații complete privind performanțele elevilor; </w:t>
            </w:r>
          </w:p>
          <w:p w14:paraId="07044825" w14:textId="55287E9C" w:rsidR="00A345BA" w:rsidRPr="008341FE" w:rsidRDefault="00A345BA" w:rsidP="00481F4A">
            <w:pPr>
              <w:spacing w:after="37"/>
              <w:rPr>
                <w:rFonts w:ascii="Times New Roman" w:hAnsi="Times New Roman" w:cs="Times New Roman"/>
                <w:sz w:val="24"/>
                <w:szCs w:val="24"/>
              </w:rPr>
            </w:pPr>
            <w:r w:rsidRPr="008341FE">
              <w:rPr>
                <w:rFonts w:ascii="Times New Roman" w:hAnsi="Times New Roman" w:cs="Times New Roman"/>
                <w:sz w:val="24"/>
                <w:szCs w:val="24"/>
              </w:rPr>
              <w:t>Rezultatele la</w:t>
            </w:r>
            <w:r w:rsidR="00481F4A">
              <w:rPr>
                <w:rFonts w:ascii="Times New Roman" w:hAnsi="Times New Roman" w:cs="Times New Roman"/>
                <w:sz w:val="24"/>
                <w:szCs w:val="24"/>
              </w:rPr>
              <w:t xml:space="preserve"> examenele de absolvire a </w:t>
            </w:r>
            <w:r w:rsidRPr="008341FE">
              <w:rPr>
                <w:rFonts w:ascii="Times New Roman" w:hAnsi="Times New Roman" w:cs="Times New Roman"/>
                <w:sz w:val="24"/>
                <w:szCs w:val="24"/>
              </w:rPr>
              <w:t>gimnaziu</w:t>
            </w:r>
            <w:r w:rsidR="00481F4A">
              <w:rPr>
                <w:rFonts w:ascii="Times New Roman" w:hAnsi="Times New Roman" w:cs="Times New Roman"/>
                <w:sz w:val="24"/>
                <w:szCs w:val="24"/>
              </w:rPr>
              <w:t>lui</w:t>
            </w:r>
            <w:r w:rsidRPr="008341FE">
              <w:rPr>
                <w:rFonts w:ascii="Times New Roman" w:hAnsi="Times New Roman" w:cs="Times New Roman"/>
                <w:sz w:val="24"/>
                <w:szCs w:val="24"/>
              </w:rPr>
              <w:t xml:space="preserve"> ne demonstrează că elevii ating </w:t>
            </w:r>
            <w:r w:rsidRPr="008341FE">
              <w:rPr>
                <w:rFonts w:ascii="Times New Roman" w:hAnsi="Times New Roman" w:cs="Times New Roman"/>
                <w:sz w:val="24"/>
                <w:szCs w:val="24"/>
              </w:rPr>
              <w:lastRenderedPageBreak/>
              <w:t xml:space="preserve">standardele de evaluare; </w:t>
            </w:r>
          </w:p>
          <w:p w14:paraId="111C88C0" w14:textId="77777777" w:rsidR="007A259F" w:rsidRDefault="00A345BA" w:rsidP="00481F4A">
            <w:pPr>
              <w:pStyle w:val="a4"/>
              <w:rPr>
                <w:rFonts w:ascii="Times New Roman" w:hAnsi="Times New Roman" w:cs="Times New Roman"/>
                <w:sz w:val="24"/>
                <w:szCs w:val="24"/>
              </w:rPr>
            </w:pPr>
            <w:r w:rsidRPr="008341FE">
              <w:rPr>
                <w:rFonts w:ascii="Times New Roman" w:hAnsi="Times New Roman" w:cs="Times New Roman"/>
                <w:sz w:val="24"/>
                <w:szCs w:val="24"/>
              </w:rPr>
              <w:t>Cadrele didactice îmbină reuşit metodele educaționale cu scopul motivării elevilor în timpul studierii materiei, orientează elevii spre succes</w:t>
            </w:r>
            <w:proofErr w:type="gramStart"/>
            <w:r w:rsidRPr="008341FE">
              <w:rPr>
                <w:rFonts w:ascii="Times New Roman" w:hAnsi="Times New Roman" w:cs="Times New Roman"/>
                <w:sz w:val="24"/>
                <w:szCs w:val="24"/>
              </w:rPr>
              <w:t>,  asigură</w:t>
            </w:r>
            <w:proofErr w:type="gramEnd"/>
            <w:r w:rsidRPr="008341FE">
              <w:rPr>
                <w:rFonts w:ascii="Times New Roman" w:hAnsi="Times New Roman" w:cs="Times New Roman"/>
                <w:sz w:val="24"/>
                <w:szCs w:val="24"/>
              </w:rPr>
              <w:t xml:space="preserve"> o relaţie de parteneriat în cadrul activităţii educaţionale.</w:t>
            </w:r>
          </w:p>
          <w:p w14:paraId="0EB6DB4F" w14:textId="6E9CF128" w:rsidR="00481F4A" w:rsidRDefault="00481F4A" w:rsidP="00481F4A">
            <w:pPr>
              <w:pStyle w:val="TableParagraph"/>
              <w:spacing w:line="237" w:lineRule="auto"/>
              <w:ind w:right="88"/>
              <w:rPr>
                <w:sz w:val="24"/>
              </w:rPr>
            </w:pPr>
            <w:r>
              <w:rPr>
                <w:sz w:val="24"/>
              </w:rPr>
              <w:t>Toate</w:t>
            </w:r>
            <w:r>
              <w:rPr>
                <w:spacing w:val="-8"/>
                <w:sz w:val="24"/>
              </w:rPr>
              <w:t xml:space="preserve"> </w:t>
            </w:r>
            <w:r>
              <w:rPr>
                <w:sz w:val="24"/>
              </w:rPr>
              <w:t>disciplinile</w:t>
            </w:r>
            <w:r>
              <w:rPr>
                <w:spacing w:val="-3"/>
                <w:sz w:val="24"/>
              </w:rPr>
              <w:t xml:space="preserve"> </w:t>
            </w:r>
            <w:r>
              <w:rPr>
                <w:sz w:val="24"/>
              </w:rPr>
              <w:t>şcolare</w:t>
            </w:r>
            <w:r>
              <w:rPr>
                <w:spacing w:val="-4"/>
                <w:sz w:val="24"/>
              </w:rPr>
              <w:t xml:space="preserve"> </w:t>
            </w:r>
            <w:r>
              <w:rPr>
                <w:sz w:val="24"/>
              </w:rPr>
              <w:t>sunt</w:t>
            </w:r>
            <w:r>
              <w:rPr>
                <w:spacing w:val="3"/>
                <w:sz w:val="24"/>
              </w:rPr>
              <w:t xml:space="preserve"> </w:t>
            </w:r>
            <w:r>
              <w:rPr>
                <w:sz w:val="24"/>
              </w:rPr>
              <w:t>predate</w:t>
            </w:r>
            <w:r>
              <w:rPr>
                <w:spacing w:val="-8"/>
                <w:sz w:val="24"/>
              </w:rPr>
              <w:t xml:space="preserve"> </w:t>
            </w:r>
            <w:r>
              <w:rPr>
                <w:sz w:val="24"/>
              </w:rPr>
              <w:t>de</w:t>
            </w:r>
            <w:r>
              <w:rPr>
                <w:spacing w:val="-3"/>
                <w:sz w:val="24"/>
              </w:rPr>
              <w:t xml:space="preserve"> </w:t>
            </w:r>
            <w:r>
              <w:rPr>
                <w:sz w:val="24"/>
              </w:rPr>
              <w:t>specialişti</w:t>
            </w:r>
            <w:r>
              <w:rPr>
                <w:spacing w:val="-57"/>
                <w:sz w:val="24"/>
              </w:rPr>
              <w:t xml:space="preserve">                            </w:t>
            </w:r>
            <w:r>
              <w:rPr>
                <w:sz w:val="24"/>
              </w:rPr>
              <w:t>calificaţi</w:t>
            </w:r>
          </w:p>
          <w:p w14:paraId="180829F6" w14:textId="77777777" w:rsidR="00481F4A" w:rsidRDefault="00481F4A" w:rsidP="00481F4A">
            <w:pPr>
              <w:pStyle w:val="TableParagraph"/>
              <w:ind w:right="315"/>
              <w:rPr>
                <w:sz w:val="24"/>
              </w:rPr>
            </w:pPr>
            <w:r>
              <w:rPr>
                <w:sz w:val="24"/>
              </w:rPr>
              <w:t>Dotarea instituţiei cu mijloace didactice este</w:t>
            </w:r>
            <w:r>
              <w:rPr>
                <w:spacing w:val="1"/>
                <w:sz w:val="24"/>
              </w:rPr>
              <w:t xml:space="preserve"> </w:t>
            </w:r>
            <w:r>
              <w:rPr>
                <w:sz w:val="24"/>
              </w:rPr>
              <w:t>obiectivul prioritar al echipei manageriale</w:t>
            </w:r>
            <w:r>
              <w:rPr>
                <w:spacing w:val="1"/>
                <w:sz w:val="24"/>
              </w:rPr>
              <w:t xml:space="preserve"> </w:t>
            </w:r>
            <w:r>
              <w:rPr>
                <w:sz w:val="24"/>
              </w:rPr>
              <w:t>Profesorii participă 1x3 ani la formări de nivel</w:t>
            </w:r>
            <w:r>
              <w:rPr>
                <w:spacing w:val="1"/>
                <w:sz w:val="24"/>
              </w:rPr>
              <w:t xml:space="preserve"> </w:t>
            </w:r>
            <w:r>
              <w:rPr>
                <w:sz w:val="24"/>
              </w:rPr>
              <w:t>naţional şi periodic la formări raionale şi</w:t>
            </w:r>
            <w:r>
              <w:rPr>
                <w:spacing w:val="1"/>
                <w:sz w:val="24"/>
              </w:rPr>
              <w:t xml:space="preserve"> </w:t>
            </w:r>
            <w:r>
              <w:rPr>
                <w:sz w:val="24"/>
              </w:rPr>
              <w:t>instituţionale</w:t>
            </w:r>
          </w:p>
          <w:p w14:paraId="342FF0DB" w14:textId="473A5071" w:rsidR="00481F4A" w:rsidRPr="00481F4A" w:rsidRDefault="00481F4A" w:rsidP="00481F4A">
            <w:pPr>
              <w:pStyle w:val="TableParagraph"/>
              <w:spacing w:line="274" w:lineRule="exact"/>
              <w:rPr>
                <w:sz w:val="24"/>
              </w:rPr>
            </w:pPr>
            <w:r>
              <w:rPr>
                <w:sz w:val="24"/>
              </w:rPr>
              <w:t>Elevii</w:t>
            </w:r>
            <w:r>
              <w:rPr>
                <w:spacing w:val="-6"/>
                <w:sz w:val="24"/>
              </w:rPr>
              <w:t xml:space="preserve"> </w:t>
            </w:r>
            <w:r>
              <w:rPr>
                <w:sz w:val="24"/>
              </w:rPr>
              <w:t>sunt</w:t>
            </w:r>
            <w:r>
              <w:rPr>
                <w:spacing w:val="9"/>
                <w:sz w:val="24"/>
              </w:rPr>
              <w:t xml:space="preserve"> </w:t>
            </w:r>
            <w:r>
              <w:rPr>
                <w:sz w:val="24"/>
              </w:rPr>
              <w:t>încurajaţi</w:t>
            </w:r>
            <w:r>
              <w:rPr>
                <w:spacing w:val="-9"/>
                <w:sz w:val="24"/>
              </w:rPr>
              <w:t xml:space="preserve"> </w:t>
            </w:r>
            <w:r>
              <w:rPr>
                <w:sz w:val="24"/>
              </w:rPr>
              <w:t>şi</w:t>
            </w:r>
            <w:r>
              <w:rPr>
                <w:spacing w:val="-5"/>
                <w:sz w:val="24"/>
              </w:rPr>
              <w:t xml:space="preserve"> </w:t>
            </w:r>
            <w:r>
              <w:rPr>
                <w:sz w:val="24"/>
              </w:rPr>
              <w:t>susţinuţi</w:t>
            </w:r>
            <w:r>
              <w:rPr>
                <w:spacing w:val="-9"/>
                <w:sz w:val="24"/>
              </w:rPr>
              <w:t xml:space="preserve"> </w:t>
            </w:r>
            <w:r>
              <w:rPr>
                <w:sz w:val="24"/>
              </w:rPr>
              <w:t>de</w:t>
            </w:r>
            <w:r>
              <w:rPr>
                <w:spacing w:val="-1"/>
                <w:sz w:val="24"/>
              </w:rPr>
              <w:t xml:space="preserve"> </w:t>
            </w:r>
            <w:r>
              <w:rPr>
                <w:sz w:val="24"/>
              </w:rPr>
              <w:t>profesori</w:t>
            </w:r>
            <w:r>
              <w:rPr>
                <w:spacing w:val="-9"/>
                <w:sz w:val="24"/>
              </w:rPr>
              <w:t xml:space="preserve"> </w:t>
            </w:r>
            <w:r>
              <w:rPr>
                <w:sz w:val="24"/>
              </w:rPr>
              <w:t>să participe</w:t>
            </w:r>
            <w:r>
              <w:rPr>
                <w:spacing w:val="2"/>
                <w:sz w:val="24"/>
              </w:rPr>
              <w:t xml:space="preserve"> </w:t>
            </w:r>
            <w:r>
              <w:rPr>
                <w:sz w:val="24"/>
              </w:rPr>
              <w:t>la</w:t>
            </w:r>
            <w:r>
              <w:rPr>
                <w:spacing w:val="-2"/>
                <w:sz w:val="24"/>
              </w:rPr>
              <w:t xml:space="preserve"> </w:t>
            </w:r>
            <w:r>
              <w:rPr>
                <w:sz w:val="24"/>
              </w:rPr>
              <w:t>concursuri</w:t>
            </w:r>
            <w:r>
              <w:rPr>
                <w:spacing w:val="-6"/>
                <w:sz w:val="24"/>
              </w:rPr>
              <w:t xml:space="preserve"> </w:t>
            </w:r>
            <w:r>
              <w:rPr>
                <w:sz w:val="24"/>
              </w:rPr>
              <w:t>şi</w:t>
            </w:r>
            <w:r>
              <w:rPr>
                <w:spacing w:val="-9"/>
                <w:sz w:val="24"/>
              </w:rPr>
              <w:t xml:space="preserve"> </w:t>
            </w:r>
            <w:r>
              <w:rPr>
                <w:sz w:val="24"/>
              </w:rPr>
              <w:t>proiecte</w:t>
            </w:r>
            <w:r>
              <w:rPr>
                <w:spacing w:val="-3"/>
                <w:sz w:val="24"/>
              </w:rPr>
              <w:t xml:space="preserve"> </w:t>
            </w:r>
            <w:r>
              <w:rPr>
                <w:sz w:val="24"/>
              </w:rPr>
              <w:t>naţionale</w:t>
            </w:r>
            <w:r>
              <w:rPr>
                <w:spacing w:val="-2"/>
                <w:sz w:val="24"/>
              </w:rPr>
              <w:t xml:space="preserve"> </w:t>
            </w:r>
            <w:r>
              <w:rPr>
                <w:sz w:val="24"/>
              </w:rPr>
              <w:t>şi</w:t>
            </w:r>
            <w:r>
              <w:rPr>
                <w:spacing w:val="-57"/>
                <w:sz w:val="24"/>
              </w:rPr>
              <w:t xml:space="preserve"> </w:t>
            </w:r>
            <w:r>
              <w:rPr>
                <w:sz w:val="24"/>
              </w:rPr>
              <w:t>internaţionale</w:t>
            </w:r>
          </w:p>
        </w:tc>
        <w:tc>
          <w:tcPr>
            <w:tcW w:w="3418" w:type="dxa"/>
          </w:tcPr>
          <w:p w14:paraId="04F61E10" w14:textId="0EE3DD94" w:rsidR="00481F4A" w:rsidRDefault="00AD26D7" w:rsidP="00AD26D7">
            <w:pPr>
              <w:pStyle w:val="TableParagraph"/>
              <w:spacing w:line="267" w:lineRule="exact"/>
              <w:rPr>
                <w:sz w:val="24"/>
              </w:rPr>
            </w:pPr>
            <w:r>
              <w:rPr>
                <w:sz w:val="24"/>
              </w:rPr>
              <w:lastRenderedPageBreak/>
              <w:t>Doi</w:t>
            </w:r>
            <w:r w:rsidR="00481F4A">
              <w:rPr>
                <w:spacing w:val="-8"/>
                <w:sz w:val="24"/>
              </w:rPr>
              <w:t xml:space="preserve"> </w:t>
            </w:r>
            <w:r w:rsidR="00481F4A">
              <w:rPr>
                <w:sz w:val="24"/>
              </w:rPr>
              <w:t>profesorii</w:t>
            </w:r>
            <w:r w:rsidR="00481F4A">
              <w:rPr>
                <w:spacing w:val="-4"/>
                <w:sz w:val="24"/>
              </w:rPr>
              <w:t xml:space="preserve"> </w:t>
            </w:r>
            <w:r>
              <w:rPr>
                <w:spacing w:val="-4"/>
                <w:sz w:val="24"/>
              </w:rPr>
              <w:t xml:space="preserve">nu </w:t>
            </w:r>
            <w:r w:rsidR="00481F4A">
              <w:rPr>
                <w:sz w:val="24"/>
              </w:rPr>
              <w:t>deţin</w:t>
            </w:r>
            <w:r w:rsidR="00481F4A">
              <w:rPr>
                <w:spacing w:val="-4"/>
                <w:sz w:val="24"/>
              </w:rPr>
              <w:t xml:space="preserve"> </w:t>
            </w:r>
            <w:r w:rsidR="00481F4A">
              <w:rPr>
                <w:sz w:val="24"/>
              </w:rPr>
              <w:t>grad</w:t>
            </w:r>
            <w:r w:rsidR="00481F4A">
              <w:rPr>
                <w:spacing w:val="1"/>
                <w:sz w:val="24"/>
              </w:rPr>
              <w:t xml:space="preserve"> </w:t>
            </w:r>
            <w:r w:rsidR="00481F4A">
              <w:rPr>
                <w:sz w:val="24"/>
              </w:rPr>
              <w:t>didactic.</w:t>
            </w:r>
          </w:p>
          <w:p w14:paraId="5D88B17C" w14:textId="77777777" w:rsidR="00481F4A" w:rsidRDefault="00481F4A" w:rsidP="00481F4A">
            <w:pPr>
              <w:pStyle w:val="TableParagraph"/>
              <w:spacing w:line="267" w:lineRule="exact"/>
              <w:ind w:left="235"/>
              <w:rPr>
                <w:sz w:val="24"/>
              </w:rPr>
            </w:pPr>
          </w:p>
          <w:p w14:paraId="2790F85C" w14:textId="600DCE18" w:rsidR="00A345BA" w:rsidRDefault="00481F4A" w:rsidP="00AD26D7">
            <w:pPr>
              <w:pStyle w:val="TableParagraph"/>
              <w:spacing w:line="267" w:lineRule="exact"/>
              <w:rPr>
                <w:sz w:val="24"/>
              </w:rPr>
            </w:pPr>
            <w:r>
              <w:rPr>
                <w:sz w:val="24"/>
              </w:rPr>
              <w:t xml:space="preserve">Sălile de clasă nu sunt conectate </w:t>
            </w:r>
            <w:r>
              <w:rPr>
                <w:sz w:val="24"/>
              </w:rPr>
              <w:lastRenderedPageBreak/>
              <w:t>la internet</w:t>
            </w:r>
          </w:p>
          <w:p w14:paraId="0CA845B7" w14:textId="77777777" w:rsidR="00481F4A" w:rsidRDefault="00481F4A" w:rsidP="00481F4A">
            <w:pPr>
              <w:pStyle w:val="TableParagraph"/>
              <w:spacing w:line="267" w:lineRule="exact"/>
              <w:ind w:left="235"/>
              <w:rPr>
                <w:sz w:val="24"/>
              </w:rPr>
            </w:pPr>
          </w:p>
          <w:p w14:paraId="2E37DCE6" w14:textId="1C830B8E" w:rsidR="00481F4A" w:rsidRPr="00481F4A" w:rsidRDefault="00481F4A" w:rsidP="00AD26D7">
            <w:pPr>
              <w:pStyle w:val="TableParagraph"/>
              <w:spacing w:line="267" w:lineRule="exact"/>
              <w:rPr>
                <w:sz w:val="24"/>
              </w:rPr>
            </w:pPr>
            <w:r>
              <w:rPr>
                <w:sz w:val="24"/>
              </w:rPr>
              <w:t>Biblioteca nu este dotată cu calculator și conectare la internet</w:t>
            </w:r>
          </w:p>
        </w:tc>
      </w:tr>
    </w:tbl>
    <w:p w14:paraId="294463C6" w14:textId="77777777" w:rsidR="007A259F" w:rsidRPr="00EF6CEA" w:rsidRDefault="007A259F" w:rsidP="004621E6">
      <w:pPr>
        <w:pStyle w:val="a4"/>
        <w:rPr>
          <w:rFonts w:ascii="Times New Roman" w:hAnsi="Times New Roman" w:cs="Times New Roman"/>
          <w:sz w:val="28"/>
          <w:szCs w:val="28"/>
        </w:rPr>
      </w:pPr>
    </w:p>
    <w:p w14:paraId="3FB478A6" w14:textId="77777777" w:rsidR="00EF6CEA" w:rsidRPr="00EF6CEA" w:rsidRDefault="00EF6CEA" w:rsidP="004621E6">
      <w:pPr>
        <w:pStyle w:val="a4"/>
        <w:rPr>
          <w:rFonts w:ascii="Times New Roman" w:hAnsi="Times New Roman" w:cs="Times New Roman"/>
          <w:sz w:val="28"/>
          <w:szCs w:val="28"/>
        </w:rPr>
      </w:pPr>
    </w:p>
    <w:p w14:paraId="09854A5B" w14:textId="19D55DA7" w:rsidR="00EF6CEA" w:rsidRDefault="00EF6CEA" w:rsidP="007A259F">
      <w:pPr>
        <w:pStyle w:val="a4"/>
        <w:jc w:val="center"/>
        <w:rPr>
          <w:rFonts w:ascii="Times New Roman" w:hAnsi="Times New Roman" w:cs="Times New Roman"/>
          <w:b/>
          <w:sz w:val="28"/>
          <w:szCs w:val="28"/>
        </w:rPr>
      </w:pPr>
      <w:r w:rsidRPr="007A259F">
        <w:rPr>
          <w:rFonts w:ascii="Times New Roman" w:hAnsi="Times New Roman" w:cs="Times New Roman"/>
          <w:b/>
          <w:sz w:val="28"/>
          <w:szCs w:val="28"/>
        </w:rPr>
        <w:t>Dimensiune V. EDUCAȚIE SENSIBILĂ LA GEN</w:t>
      </w:r>
    </w:p>
    <w:p w14:paraId="6FC65F27" w14:textId="77777777" w:rsidR="00D3158B" w:rsidRDefault="00D3158B" w:rsidP="00D3158B">
      <w:pPr>
        <w:pStyle w:val="a4"/>
        <w:rPr>
          <w:rFonts w:ascii="Times New Roman" w:hAnsi="Times New Roman" w:cs="Times New Roman"/>
          <w:b/>
          <w:sz w:val="28"/>
          <w:szCs w:val="28"/>
        </w:rPr>
      </w:pPr>
    </w:p>
    <w:p w14:paraId="59823490" w14:textId="46240AFD" w:rsidR="00EF6CEA" w:rsidRPr="00481F4A" w:rsidRDefault="00EF6CEA" w:rsidP="00D3158B">
      <w:pPr>
        <w:pStyle w:val="a4"/>
        <w:rPr>
          <w:rFonts w:ascii="Times New Roman" w:hAnsi="Times New Roman" w:cs="Times New Roman"/>
          <w:b/>
          <w:sz w:val="24"/>
          <w:szCs w:val="24"/>
        </w:rPr>
      </w:pPr>
      <w:proofErr w:type="gramStart"/>
      <w:r w:rsidRPr="00481F4A">
        <w:rPr>
          <w:rFonts w:ascii="Times New Roman" w:hAnsi="Times New Roman" w:cs="Times New Roman"/>
          <w:b/>
          <w:sz w:val="24"/>
          <w:szCs w:val="24"/>
        </w:rPr>
        <w:t>Standard 5.1.</w:t>
      </w:r>
      <w:proofErr w:type="gramEnd"/>
      <w:r w:rsidRPr="00481F4A">
        <w:rPr>
          <w:rFonts w:ascii="Times New Roman" w:hAnsi="Times New Roman" w:cs="Times New Roman"/>
          <w:b/>
          <w:sz w:val="24"/>
          <w:szCs w:val="24"/>
        </w:rPr>
        <w:t xml:space="preserve"> Copiii sunt educați, comunică și interacționează în conformitate cu principiile echității de gen</w:t>
      </w:r>
      <w:r w:rsidR="00003975" w:rsidRPr="00481F4A">
        <w:rPr>
          <w:rFonts w:ascii="Times New Roman" w:hAnsi="Times New Roman" w:cs="Times New Roman"/>
          <w:b/>
          <w:sz w:val="24"/>
          <w:szCs w:val="24"/>
        </w:rPr>
        <w:t xml:space="preserve"> (6 puncte)</w:t>
      </w:r>
    </w:p>
    <w:p w14:paraId="7327584B" w14:textId="77777777" w:rsidR="00EF6CEA" w:rsidRPr="00481F4A" w:rsidRDefault="00BA598F" w:rsidP="00D3158B">
      <w:pPr>
        <w:pStyle w:val="a4"/>
        <w:rPr>
          <w:rFonts w:ascii="Times New Roman" w:hAnsi="Times New Roman" w:cs="Times New Roman"/>
          <w:b/>
          <w:sz w:val="24"/>
          <w:szCs w:val="24"/>
        </w:rPr>
      </w:pPr>
      <w:r w:rsidRPr="00481F4A">
        <w:rPr>
          <w:rFonts w:ascii="Times New Roman" w:hAnsi="Times New Roman" w:cs="Times New Roman"/>
          <w:b/>
          <w:sz w:val="24"/>
          <w:szCs w:val="24"/>
        </w:rPr>
        <w:t>Domeniu</w:t>
      </w:r>
      <w:proofErr w:type="gramStart"/>
      <w:r w:rsidRPr="00481F4A">
        <w:rPr>
          <w:rFonts w:ascii="Times New Roman" w:hAnsi="Times New Roman" w:cs="Times New Roman"/>
          <w:b/>
          <w:sz w:val="24"/>
          <w:szCs w:val="24"/>
        </w:rPr>
        <w:t>:</w:t>
      </w:r>
      <w:r w:rsidR="00EF6CEA" w:rsidRPr="00481F4A">
        <w:rPr>
          <w:rFonts w:ascii="Times New Roman" w:hAnsi="Times New Roman" w:cs="Times New Roman"/>
          <w:b/>
          <w:sz w:val="24"/>
          <w:szCs w:val="24"/>
        </w:rPr>
        <w:t>Management</w:t>
      </w:r>
      <w:proofErr w:type="gramEnd"/>
      <w:r w:rsidR="00EF6CEA" w:rsidRPr="00481F4A">
        <w:rPr>
          <w:rFonts w:ascii="Times New Roman" w:hAnsi="Times New Roman" w:cs="Times New Roman"/>
          <w:b/>
          <w:sz w:val="24"/>
          <w:szCs w:val="24"/>
        </w:rPr>
        <w:t xml:space="preserve">: </w:t>
      </w:r>
    </w:p>
    <w:p w14:paraId="4773293C" w14:textId="77777777" w:rsidR="00EF6CEA" w:rsidRPr="00481F4A" w:rsidRDefault="00BA598F" w:rsidP="004621E6">
      <w:pPr>
        <w:pStyle w:val="a4"/>
        <w:rPr>
          <w:rFonts w:ascii="Times New Roman" w:hAnsi="Times New Roman" w:cs="Times New Roman"/>
          <w:sz w:val="24"/>
          <w:szCs w:val="24"/>
        </w:rPr>
      </w:pPr>
      <w:proofErr w:type="gramStart"/>
      <w:r w:rsidRPr="00D3158B">
        <w:rPr>
          <w:rFonts w:ascii="Times New Roman" w:hAnsi="Times New Roman" w:cs="Times New Roman"/>
          <w:b/>
          <w:bCs/>
          <w:sz w:val="24"/>
          <w:szCs w:val="24"/>
        </w:rPr>
        <w:t xml:space="preserve">Indicator </w:t>
      </w:r>
      <w:r w:rsidR="00EF6CEA" w:rsidRPr="00D3158B">
        <w:rPr>
          <w:rFonts w:ascii="Times New Roman" w:hAnsi="Times New Roman" w:cs="Times New Roman"/>
          <w:b/>
          <w:bCs/>
          <w:sz w:val="24"/>
          <w:szCs w:val="24"/>
        </w:rPr>
        <w:t>5.1.1.</w:t>
      </w:r>
      <w:proofErr w:type="gramEnd"/>
      <w:r w:rsidR="00EF6CEA" w:rsidRPr="00481F4A">
        <w:rPr>
          <w:rFonts w:ascii="Times New Roman" w:hAnsi="Times New Roman" w:cs="Times New Roman"/>
          <w:sz w:val="24"/>
          <w:szCs w:val="24"/>
        </w:rPr>
        <w:t xml:space="preserve"> Asigurarea echității de gen prin politicile și programele de promovare a echității de gen</w:t>
      </w:r>
      <w:proofErr w:type="gramStart"/>
      <w:r w:rsidR="00EF6CEA" w:rsidRPr="00481F4A">
        <w:rPr>
          <w:rFonts w:ascii="Times New Roman" w:hAnsi="Times New Roman" w:cs="Times New Roman"/>
          <w:sz w:val="24"/>
          <w:szCs w:val="24"/>
        </w:rPr>
        <w:t>,</w:t>
      </w:r>
      <w:r w:rsidR="00003975" w:rsidRPr="00481F4A">
        <w:rPr>
          <w:rFonts w:ascii="Times New Roman" w:hAnsi="Times New Roman" w:cs="Times New Roman"/>
          <w:sz w:val="24"/>
          <w:szCs w:val="24"/>
        </w:rPr>
        <w:t>prin</w:t>
      </w:r>
      <w:proofErr w:type="gramEnd"/>
      <w:r w:rsidR="00003975" w:rsidRPr="00481F4A">
        <w:rPr>
          <w:rFonts w:ascii="Times New Roman" w:hAnsi="Times New Roman" w:cs="Times New Roman"/>
          <w:sz w:val="24"/>
          <w:szCs w:val="24"/>
        </w:rPr>
        <w:t xml:space="preserve"> informarea în timp util și pe diverse căi a elevilor</w:t>
      </w:r>
      <w:r w:rsidR="001065CD" w:rsidRPr="00481F4A">
        <w:rPr>
          <w:rFonts w:ascii="Times New Roman" w:hAnsi="Times New Roman" w:cs="Times New Roman"/>
          <w:sz w:val="24"/>
          <w:szCs w:val="24"/>
        </w:rPr>
        <w:t xml:space="preserve"> și părinților în privința acestor politici și programme,</w:t>
      </w:r>
      <w:r w:rsidR="00EF6CEA" w:rsidRPr="00481F4A">
        <w:rPr>
          <w:rFonts w:ascii="Times New Roman" w:hAnsi="Times New Roman" w:cs="Times New Roman"/>
          <w:sz w:val="24"/>
          <w:szCs w:val="24"/>
        </w:rPr>
        <w:t xml:space="preserve"> prin introducerea în planurile strategice ș</w:t>
      </w:r>
      <w:r w:rsidR="001065CD" w:rsidRPr="00481F4A">
        <w:rPr>
          <w:rFonts w:ascii="Times New Roman" w:hAnsi="Times New Roman" w:cs="Times New Roman"/>
          <w:sz w:val="24"/>
          <w:szCs w:val="24"/>
        </w:rPr>
        <w:t>i operaționale a</w:t>
      </w:r>
      <w:r w:rsidR="00EF6CEA" w:rsidRPr="00481F4A">
        <w:rPr>
          <w:rFonts w:ascii="Times New Roman" w:hAnsi="Times New Roman" w:cs="Times New Roman"/>
          <w:sz w:val="24"/>
          <w:szCs w:val="24"/>
        </w:rPr>
        <w:t xml:space="preserve"> activităților de prevenire a discriminării de gen, prin asigurarea serviciilor de consiliere și orientare în domeniul interrelaționării genurilor </w:t>
      </w:r>
    </w:p>
    <w:tbl>
      <w:tblPr>
        <w:tblStyle w:val="a3"/>
        <w:tblW w:w="10456" w:type="dxa"/>
        <w:tblLook w:val="04A0" w:firstRow="1" w:lastRow="0" w:firstColumn="1" w:lastColumn="0" w:noHBand="0" w:noVBand="1"/>
      </w:tblPr>
      <w:tblGrid>
        <w:gridCol w:w="1368"/>
        <w:gridCol w:w="2922"/>
        <w:gridCol w:w="2825"/>
        <w:gridCol w:w="3341"/>
      </w:tblGrid>
      <w:tr w:rsidR="007A259F" w:rsidRPr="00481F4A" w14:paraId="15610DCC" w14:textId="77777777" w:rsidTr="00D3158B">
        <w:tc>
          <w:tcPr>
            <w:tcW w:w="1368" w:type="dxa"/>
          </w:tcPr>
          <w:p w14:paraId="2801C388" w14:textId="77777777" w:rsidR="007A259F" w:rsidRPr="00481F4A" w:rsidRDefault="007A259F" w:rsidP="00A04360">
            <w:pPr>
              <w:pStyle w:val="a4"/>
              <w:rPr>
                <w:rFonts w:ascii="Times New Roman" w:hAnsi="Times New Roman" w:cs="Times New Roman"/>
                <w:sz w:val="24"/>
                <w:szCs w:val="24"/>
              </w:rPr>
            </w:pPr>
            <w:r w:rsidRPr="00481F4A">
              <w:rPr>
                <w:rFonts w:ascii="Times New Roman" w:hAnsi="Times New Roman" w:cs="Times New Roman"/>
                <w:sz w:val="24"/>
                <w:szCs w:val="24"/>
              </w:rPr>
              <w:t>Dovezi</w:t>
            </w:r>
          </w:p>
        </w:tc>
        <w:tc>
          <w:tcPr>
            <w:tcW w:w="9088" w:type="dxa"/>
            <w:gridSpan w:val="3"/>
          </w:tcPr>
          <w:p w14:paraId="66B6FEFD" w14:textId="1B178901" w:rsidR="007A259F" w:rsidRPr="00540F9C" w:rsidRDefault="00A345BA" w:rsidP="00C2111E">
            <w:pPr>
              <w:spacing w:line="253" w:lineRule="auto"/>
              <w:ind w:right="65"/>
              <w:jc w:val="both"/>
              <w:rPr>
                <w:rFonts w:ascii="Times New Roman" w:hAnsi="Times New Roman" w:cs="Times New Roman"/>
                <w:sz w:val="24"/>
                <w:szCs w:val="24"/>
                <w:lang w:val="ro-RO"/>
              </w:rPr>
            </w:pPr>
            <w:r w:rsidRPr="00481F4A">
              <w:rPr>
                <w:rFonts w:ascii="Times New Roman" w:hAnsi="Times New Roman" w:cs="Times New Roman"/>
                <w:i/>
                <w:sz w:val="24"/>
                <w:szCs w:val="24"/>
                <w:lang w:val="ro-RO"/>
              </w:rPr>
              <w:t>Statutul</w:t>
            </w:r>
            <w:r w:rsidR="00481F4A" w:rsidRPr="00481F4A">
              <w:rPr>
                <w:rFonts w:ascii="Times New Roman" w:hAnsi="Times New Roman" w:cs="Times New Roman"/>
                <w:i/>
                <w:sz w:val="24"/>
                <w:szCs w:val="24"/>
                <w:lang w:val="ro-RO"/>
              </w:rPr>
              <w:t xml:space="preserve"> IP Gimnaziul „Grigore Vieru”din com.Purcari</w:t>
            </w:r>
            <w:r w:rsidRPr="00481F4A">
              <w:rPr>
                <w:rFonts w:ascii="Times New Roman" w:hAnsi="Times New Roman" w:cs="Times New Roman"/>
                <w:sz w:val="24"/>
                <w:szCs w:val="24"/>
                <w:lang w:val="ro-RO"/>
              </w:rPr>
              <w:t xml:space="preserve">, aprobat la ședința Consiliului profesoral proces-verbal </w:t>
            </w:r>
            <w:r w:rsidRPr="00AD26D7">
              <w:rPr>
                <w:rFonts w:ascii="Times New Roman" w:hAnsi="Times New Roman" w:cs="Times New Roman"/>
                <w:sz w:val="24"/>
                <w:szCs w:val="24"/>
                <w:lang w:val="ro-RO"/>
              </w:rPr>
              <w:t>nr.</w:t>
            </w:r>
            <w:r w:rsidR="00AD26D7" w:rsidRPr="00AD26D7">
              <w:rPr>
                <w:rFonts w:ascii="Times New Roman" w:hAnsi="Times New Roman" w:cs="Times New Roman"/>
                <w:sz w:val="24"/>
                <w:szCs w:val="24"/>
                <w:lang w:val="ro-RO"/>
              </w:rPr>
              <w:t>6 din 19</w:t>
            </w:r>
            <w:r w:rsidRPr="00AD26D7">
              <w:rPr>
                <w:rFonts w:ascii="Times New Roman" w:hAnsi="Times New Roman" w:cs="Times New Roman"/>
                <w:sz w:val="24"/>
                <w:szCs w:val="24"/>
                <w:lang w:val="ro-RO"/>
              </w:rPr>
              <w:t>.0</w:t>
            </w:r>
            <w:r w:rsidR="00C2111E" w:rsidRPr="00AD26D7">
              <w:rPr>
                <w:rFonts w:ascii="Times New Roman" w:hAnsi="Times New Roman" w:cs="Times New Roman"/>
                <w:sz w:val="24"/>
                <w:szCs w:val="24"/>
                <w:lang w:val="ro-RO"/>
              </w:rPr>
              <w:t>4</w:t>
            </w:r>
            <w:r w:rsidRPr="00AD26D7">
              <w:rPr>
                <w:rFonts w:ascii="Times New Roman" w:hAnsi="Times New Roman" w:cs="Times New Roman"/>
                <w:sz w:val="24"/>
                <w:szCs w:val="24"/>
                <w:lang w:val="ro-RO"/>
              </w:rPr>
              <w:t>.201</w:t>
            </w:r>
            <w:r w:rsidR="00C2111E" w:rsidRPr="00AD26D7">
              <w:rPr>
                <w:rFonts w:ascii="Times New Roman" w:hAnsi="Times New Roman" w:cs="Times New Roman"/>
                <w:sz w:val="24"/>
                <w:szCs w:val="24"/>
                <w:lang w:val="ro-RO"/>
              </w:rPr>
              <w:t>9</w:t>
            </w:r>
            <w:r w:rsidRPr="00481F4A">
              <w:rPr>
                <w:rFonts w:ascii="Times New Roman" w:hAnsi="Times New Roman" w:cs="Times New Roman"/>
                <w:sz w:val="24"/>
                <w:szCs w:val="24"/>
                <w:lang w:val="ro-RO"/>
              </w:rPr>
              <w:t xml:space="preserve">, conține sarcini ce urmăresc: pregătirea copilului pentru a-și asuma responsabilitățile vieții într-o societate liberă, în spiritul înțelegerii, păcii, toleranței, egalității între genuri, grupuri etnice, naționale, religioase și respectării culturii altor popoare;  </w:t>
            </w:r>
          </w:p>
        </w:tc>
      </w:tr>
      <w:tr w:rsidR="007A259F" w:rsidRPr="00481F4A" w14:paraId="4C09574D" w14:textId="77777777" w:rsidTr="00D3158B">
        <w:tc>
          <w:tcPr>
            <w:tcW w:w="1368" w:type="dxa"/>
          </w:tcPr>
          <w:p w14:paraId="475B1570" w14:textId="77777777" w:rsidR="007A259F" w:rsidRPr="00481F4A" w:rsidRDefault="007A259F" w:rsidP="00A04360">
            <w:pPr>
              <w:pStyle w:val="a4"/>
              <w:rPr>
                <w:rFonts w:ascii="Times New Roman" w:hAnsi="Times New Roman" w:cs="Times New Roman"/>
                <w:sz w:val="24"/>
                <w:szCs w:val="24"/>
              </w:rPr>
            </w:pPr>
            <w:r w:rsidRPr="00481F4A">
              <w:rPr>
                <w:rFonts w:ascii="Times New Roman" w:hAnsi="Times New Roman" w:cs="Times New Roman"/>
                <w:sz w:val="24"/>
                <w:szCs w:val="24"/>
              </w:rPr>
              <w:t>Constatări</w:t>
            </w:r>
          </w:p>
        </w:tc>
        <w:tc>
          <w:tcPr>
            <w:tcW w:w="9088" w:type="dxa"/>
            <w:gridSpan w:val="3"/>
          </w:tcPr>
          <w:p w14:paraId="0C524AB9" w14:textId="7D839458" w:rsidR="007A259F" w:rsidRPr="00AD26D7" w:rsidRDefault="00A345BA" w:rsidP="00A04360">
            <w:pPr>
              <w:pStyle w:val="a4"/>
              <w:rPr>
                <w:rFonts w:ascii="Times New Roman" w:hAnsi="Times New Roman" w:cs="Times New Roman"/>
                <w:sz w:val="24"/>
                <w:szCs w:val="24"/>
              </w:rPr>
            </w:pPr>
            <w:r w:rsidRPr="00AD26D7">
              <w:rPr>
                <w:rFonts w:ascii="Times New Roman" w:hAnsi="Times New Roman" w:cs="Times New Roman"/>
                <w:sz w:val="24"/>
                <w:szCs w:val="24"/>
              </w:rPr>
              <w:t>Instituția planifică și informează în timp util toți elevii/ copiii și părinți despre prevenirea discriminării de gen ș</w:t>
            </w:r>
            <w:proofErr w:type="gramStart"/>
            <w:r w:rsidRPr="00AD26D7">
              <w:rPr>
                <w:rFonts w:ascii="Times New Roman" w:hAnsi="Times New Roman" w:cs="Times New Roman"/>
                <w:sz w:val="24"/>
                <w:szCs w:val="24"/>
              </w:rPr>
              <w:t>i  în</w:t>
            </w:r>
            <w:proofErr w:type="gramEnd"/>
            <w:r w:rsidRPr="00AD26D7">
              <w:rPr>
                <w:rFonts w:ascii="Times New Roman" w:hAnsi="Times New Roman" w:cs="Times New Roman"/>
                <w:sz w:val="24"/>
                <w:szCs w:val="24"/>
              </w:rPr>
              <w:t xml:space="preserve"> privința politicilor de promovare a echității de gen.</w:t>
            </w:r>
            <w:r w:rsidRPr="00AD26D7">
              <w:rPr>
                <w:rFonts w:ascii="Times New Roman" w:hAnsi="Times New Roman" w:cs="Times New Roman"/>
                <w:b/>
                <w:sz w:val="24"/>
                <w:szCs w:val="24"/>
              </w:rPr>
              <w:t xml:space="preserve">  </w:t>
            </w:r>
          </w:p>
        </w:tc>
      </w:tr>
      <w:tr w:rsidR="007A259F" w:rsidRPr="00481F4A" w14:paraId="07A45F43" w14:textId="77777777" w:rsidTr="00D3158B">
        <w:tc>
          <w:tcPr>
            <w:tcW w:w="1368" w:type="dxa"/>
          </w:tcPr>
          <w:p w14:paraId="1D66F260" w14:textId="77777777" w:rsidR="007A259F" w:rsidRPr="00481F4A" w:rsidRDefault="007A259F" w:rsidP="00A04360">
            <w:pPr>
              <w:pStyle w:val="a4"/>
              <w:rPr>
                <w:rFonts w:ascii="Times New Roman" w:hAnsi="Times New Roman" w:cs="Times New Roman"/>
                <w:sz w:val="24"/>
                <w:szCs w:val="24"/>
              </w:rPr>
            </w:pPr>
            <w:r w:rsidRPr="00481F4A">
              <w:rPr>
                <w:rFonts w:ascii="Times New Roman" w:hAnsi="Times New Roman" w:cs="Times New Roman"/>
                <w:sz w:val="24"/>
                <w:szCs w:val="24"/>
              </w:rPr>
              <w:t>Pondere și punctaj acordat</w:t>
            </w:r>
          </w:p>
        </w:tc>
        <w:tc>
          <w:tcPr>
            <w:tcW w:w="2922" w:type="dxa"/>
          </w:tcPr>
          <w:p w14:paraId="116D18B5" w14:textId="77777777" w:rsidR="007A259F" w:rsidRPr="00481F4A" w:rsidRDefault="007A259F" w:rsidP="00A04360">
            <w:pPr>
              <w:pStyle w:val="a4"/>
              <w:rPr>
                <w:rFonts w:ascii="Times New Roman" w:hAnsi="Times New Roman" w:cs="Times New Roman"/>
                <w:sz w:val="24"/>
                <w:szCs w:val="24"/>
              </w:rPr>
            </w:pPr>
            <w:r w:rsidRPr="00481F4A">
              <w:rPr>
                <w:rFonts w:ascii="Times New Roman" w:hAnsi="Times New Roman" w:cs="Times New Roman"/>
                <w:sz w:val="24"/>
                <w:szCs w:val="24"/>
              </w:rPr>
              <w:t>Pondere 2</w:t>
            </w:r>
          </w:p>
        </w:tc>
        <w:tc>
          <w:tcPr>
            <w:tcW w:w="2825" w:type="dxa"/>
          </w:tcPr>
          <w:p w14:paraId="21598457" w14:textId="58FD6645" w:rsidR="007A259F" w:rsidRPr="00481F4A" w:rsidRDefault="007A259F" w:rsidP="00A04360">
            <w:pPr>
              <w:pStyle w:val="a4"/>
              <w:rPr>
                <w:rFonts w:ascii="Times New Roman" w:hAnsi="Times New Roman" w:cs="Times New Roman"/>
                <w:sz w:val="24"/>
                <w:szCs w:val="24"/>
              </w:rPr>
            </w:pPr>
            <w:r w:rsidRPr="00481F4A">
              <w:rPr>
                <w:rFonts w:ascii="Times New Roman" w:hAnsi="Times New Roman" w:cs="Times New Roman"/>
                <w:sz w:val="24"/>
                <w:szCs w:val="24"/>
              </w:rPr>
              <w:t>Autoevaluare conform criteriilor</w:t>
            </w:r>
            <w:r w:rsidR="00481F4A" w:rsidRPr="00481F4A">
              <w:rPr>
                <w:rFonts w:ascii="Times New Roman" w:hAnsi="Times New Roman" w:cs="Times New Roman"/>
                <w:sz w:val="24"/>
                <w:szCs w:val="24"/>
              </w:rPr>
              <w:t xml:space="preserve"> </w:t>
            </w:r>
            <w:r w:rsidR="000375E7">
              <w:rPr>
                <w:rFonts w:ascii="Times New Roman" w:hAnsi="Times New Roman" w:cs="Times New Roman"/>
                <w:sz w:val="24"/>
                <w:szCs w:val="24"/>
              </w:rPr>
              <w:t>0,75</w:t>
            </w:r>
          </w:p>
        </w:tc>
        <w:tc>
          <w:tcPr>
            <w:tcW w:w="3341" w:type="dxa"/>
          </w:tcPr>
          <w:p w14:paraId="0236B402" w14:textId="2D212D61" w:rsidR="007A259F" w:rsidRPr="00481F4A" w:rsidRDefault="007A259F" w:rsidP="00A04360">
            <w:pPr>
              <w:pStyle w:val="a4"/>
              <w:rPr>
                <w:rFonts w:ascii="Times New Roman" w:hAnsi="Times New Roman" w:cs="Times New Roman"/>
                <w:sz w:val="24"/>
                <w:szCs w:val="24"/>
              </w:rPr>
            </w:pPr>
            <w:r w:rsidRPr="00481F4A">
              <w:rPr>
                <w:rFonts w:ascii="Times New Roman" w:hAnsi="Times New Roman" w:cs="Times New Roman"/>
                <w:sz w:val="24"/>
                <w:szCs w:val="24"/>
              </w:rPr>
              <w:t>Punctaj acordat</w:t>
            </w:r>
            <w:r w:rsidR="000375E7">
              <w:rPr>
                <w:rFonts w:ascii="Times New Roman" w:hAnsi="Times New Roman" w:cs="Times New Roman"/>
                <w:sz w:val="24"/>
                <w:szCs w:val="24"/>
              </w:rPr>
              <w:t xml:space="preserve"> 1,5</w:t>
            </w:r>
          </w:p>
        </w:tc>
      </w:tr>
    </w:tbl>
    <w:p w14:paraId="47E7391A" w14:textId="77777777" w:rsidR="001065CD" w:rsidRDefault="001065CD" w:rsidP="004621E6">
      <w:pPr>
        <w:pStyle w:val="a4"/>
        <w:rPr>
          <w:rFonts w:ascii="Times New Roman" w:hAnsi="Times New Roman" w:cs="Times New Roman"/>
          <w:sz w:val="28"/>
          <w:szCs w:val="28"/>
        </w:rPr>
      </w:pPr>
    </w:p>
    <w:p w14:paraId="0C8667EA" w14:textId="77777777" w:rsidR="007A259F" w:rsidRPr="00540F9C" w:rsidRDefault="00BA598F" w:rsidP="00D3158B">
      <w:pPr>
        <w:pStyle w:val="a4"/>
        <w:rPr>
          <w:rFonts w:ascii="Times New Roman" w:hAnsi="Times New Roman" w:cs="Times New Roman"/>
          <w:b/>
          <w:sz w:val="24"/>
          <w:szCs w:val="24"/>
        </w:rPr>
      </w:pPr>
      <w:r w:rsidRPr="00540F9C">
        <w:rPr>
          <w:rFonts w:ascii="Times New Roman" w:hAnsi="Times New Roman" w:cs="Times New Roman"/>
          <w:b/>
          <w:sz w:val="24"/>
          <w:szCs w:val="20"/>
        </w:rPr>
        <w:t>Domeniu</w:t>
      </w:r>
      <w:proofErr w:type="gramStart"/>
      <w:r w:rsidRPr="00540F9C">
        <w:rPr>
          <w:rFonts w:ascii="Times New Roman" w:hAnsi="Times New Roman" w:cs="Times New Roman"/>
          <w:b/>
          <w:sz w:val="24"/>
          <w:szCs w:val="20"/>
        </w:rPr>
        <w:t>:</w:t>
      </w:r>
      <w:r w:rsidR="001065CD" w:rsidRPr="00540F9C">
        <w:rPr>
          <w:rFonts w:ascii="Times New Roman" w:hAnsi="Times New Roman" w:cs="Times New Roman"/>
          <w:b/>
          <w:sz w:val="24"/>
          <w:szCs w:val="24"/>
        </w:rPr>
        <w:t>Capacitate</w:t>
      </w:r>
      <w:proofErr w:type="gramEnd"/>
      <w:r w:rsidR="001065CD" w:rsidRPr="00540F9C">
        <w:rPr>
          <w:rFonts w:ascii="Times New Roman" w:hAnsi="Times New Roman" w:cs="Times New Roman"/>
          <w:b/>
          <w:sz w:val="24"/>
          <w:szCs w:val="24"/>
        </w:rPr>
        <w:t xml:space="preserve"> instituțională: </w:t>
      </w:r>
    </w:p>
    <w:p w14:paraId="1B4D3F85" w14:textId="77777777" w:rsidR="00EF6CEA" w:rsidRPr="00481F4A" w:rsidRDefault="00BA598F" w:rsidP="004621E6">
      <w:pPr>
        <w:pStyle w:val="a4"/>
        <w:rPr>
          <w:rFonts w:ascii="Times New Roman" w:hAnsi="Times New Roman" w:cs="Times New Roman"/>
          <w:sz w:val="24"/>
          <w:szCs w:val="24"/>
        </w:rPr>
      </w:pPr>
      <w:proofErr w:type="gramStart"/>
      <w:r w:rsidRPr="00D3158B">
        <w:rPr>
          <w:rFonts w:ascii="Times New Roman" w:hAnsi="Times New Roman" w:cs="Times New Roman"/>
          <w:b/>
          <w:bCs/>
          <w:sz w:val="24"/>
          <w:szCs w:val="24"/>
        </w:rPr>
        <w:t xml:space="preserve">Indicator </w:t>
      </w:r>
      <w:r w:rsidR="00EF6CEA" w:rsidRPr="00D3158B">
        <w:rPr>
          <w:rFonts w:ascii="Times New Roman" w:hAnsi="Times New Roman" w:cs="Times New Roman"/>
          <w:b/>
          <w:bCs/>
          <w:sz w:val="24"/>
          <w:szCs w:val="24"/>
        </w:rPr>
        <w:t>5.1.2.</w:t>
      </w:r>
      <w:proofErr w:type="gramEnd"/>
      <w:r w:rsidR="00EF6CEA" w:rsidRPr="00481F4A">
        <w:rPr>
          <w:rFonts w:ascii="Times New Roman" w:hAnsi="Times New Roman" w:cs="Times New Roman"/>
          <w:sz w:val="24"/>
          <w:szCs w:val="24"/>
        </w:rPr>
        <w:t xml:space="preserve"> </w:t>
      </w:r>
      <w:r w:rsidR="001065CD" w:rsidRPr="00481F4A">
        <w:rPr>
          <w:rFonts w:ascii="Times New Roman" w:hAnsi="Times New Roman" w:cs="Times New Roman"/>
          <w:sz w:val="24"/>
          <w:szCs w:val="24"/>
        </w:rPr>
        <w:t xml:space="preserve">Asigurarea planificării resurselor pentru organizarea activităților și </w:t>
      </w:r>
      <w:proofErr w:type="gramStart"/>
      <w:r w:rsidR="001065CD" w:rsidRPr="00481F4A">
        <w:rPr>
          <w:rFonts w:ascii="Times New Roman" w:hAnsi="Times New Roman" w:cs="Times New Roman"/>
          <w:sz w:val="24"/>
          <w:szCs w:val="24"/>
        </w:rPr>
        <w:t>a formării</w:t>
      </w:r>
      <w:proofErr w:type="gramEnd"/>
      <w:r w:rsidR="001065CD" w:rsidRPr="00481F4A">
        <w:rPr>
          <w:rFonts w:ascii="Times New Roman" w:hAnsi="Times New Roman" w:cs="Times New Roman"/>
          <w:sz w:val="24"/>
          <w:szCs w:val="24"/>
        </w:rPr>
        <w:t xml:space="preserve"> cadrelor didactice în privința echității de gen</w:t>
      </w:r>
    </w:p>
    <w:tbl>
      <w:tblPr>
        <w:tblStyle w:val="a3"/>
        <w:tblW w:w="10456" w:type="dxa"/>
        <w:tblLook w:val="04A0" w:firstRow="1" w:lastRow="0" w:firstColumn="1" w:lastColumn="0" w:noHBand="0" w:noVBand="1"/>
      </w:tblPr>
      <w:tblGrid>
        <w:gridCol w:w="1368"/>
        <w:gridCol w:w="2922"/>
        <w:gridCol w:w="2825"/>
        <w:gridCol w:w="3341"/>
      </w:tblGrid>
      <w:tr w:rsidR="007A259F" w:rsidRPr="00481F4A" w14:paraId="60C7147D" w14:textId="77777777" w:rsidTr="00D3158B">
        <w:tc>
          <w:tcPr>
            <w:tcW w:w="1368" w:type="dxa"/>
          </w:tcPr>
          <w:p w14:paraId="7D8A9E0A" w14:textId="77777777" w:rsidR="007A259F" w:rsidRPr="00481F4A" w:rsidRDefault="007A259F" w:rsidP="00A04360">
            <w:pPr>
              <w:pStyle w:val="a4"/>
              <w:rPr>
                <w:rFonts w:ascii="Times New Roman" w:hAnsi="Times New Roman" w:cs="Times New Roman"/>
                <w:sz w:val="24"/>
                <w:szCs w:val="24"/>
              </w:rPr>
            </w:pPr>
            <w:r w:rsidRPr="00481F4A">
              <w:rPr>
                <w:rFonts w:ascii="Times New Roman" w:hAnsi="Times New Roman" w:cs="Times New Roman"/>
                <w:sz w:val="24"/>
                <w:szCs w:val="24"/>
              </w:rPr>
              <w:t>Dovezi</w:t>
            </w:r>
          </w:p>
        </w:tc>
        <w:tc>
          <w:tcPr>
            <w:tcW w:w="9088" w:type="dxa"/>
            <w:gridSpan w:val="3"/>
          </w:tcPr>
          <w:p w14:paraId="697C76BE" w14:textId="732596D3" w:rsidR="00A345BA" w:rsidRPr="00C2111E" w:rsidRDefault="00A345BA" w:rsidP="00C2111E">
            <w:pPr>
              <w:pStyle w:val="a4"/>
              <w:rPr>
                <w:rFonts w:ascii="Times New Roman" w:hAnsi="Times New Roman" w:cs="Times New Roman"/>
                <w:sz w:val="24"/>
                <w:szCs w:val="24"/>
              </w:rPr>
            </w:pPr>
            <w:r w:rsidRPr="00C2111E">
              <w:rPr>
                <w:rFonts w:ascii="Times New Roman" w:hAnsi="Times New Roman" w:cs="Times New Roman"/>
                <w:i/>
                <w:sz w:val="24"/>
                <w:szCs w:val="24"/>
              </w:rPr>
              <w:t xml:space="preserve">Statutul </w:t>
            </w:r>
            <w:r w:rsidR="00481F4A" w:rsidRPr="00C2111E">
              <w:rPr>
                <w:rFonts w:ascii="Times New Roman" w:hAnsi="Times New Roman" w:cs="Times New Roman"/>
                <w:i/>
                <w:sz w:val="24"/>
                <w:szCs w:val="24"/>
                <w:lang w:val="ro-RO"/>
              </w:rPr>
              <w:t>IP Gimnaziul „Grigore Vieru”din com.Purcari</w:t>
            </w:r>
            <w:r w:rsidR="00481F4A" w:rsidRPr="00C2111E">
              <w:rPr>
                <w:rFonts w:ascii="Times New Roman" w:hAnsi="Times New Roman" w:cs="Times New Roman"/>
                <w:sz w:val="24"/>
                <w:szCs w:val="24"/>
              </w:rPr>
              <w:t xml:space="preserve"> </w:t>
            </w:r>
            <w:r w:rsidRPr="00C2111E">
              <w:rPr>
                <w:rFonts w:ascii="Times New Roman" w:hAnsi="Times New Roman" w:cs="Times New Roman"/>
                <w:sz w:val="24"/>
                <w:szCs w:val="24"/>
              </w:rPr>
              <w:t>aprobat la ședința Consiliului profesoral proces-</w:t>
            </w:r>
            <w:r w:rsidRPr="00AD26D7">
              <w:rPr>
                <w:rFonts w:ascii="Times New Roman" w:hAnsi="Times New Roman" w:cs="Times New Roman"/>
                <w:sz w:val="24"/>
                <w:szCs w:val="24"/>
              </w:rPr>
              <w:t>verbal nr.</w:t>
            </w:r>
            <w:r w:rsidR="00AD26D7" w:rsidRPr="00AD26D7">
              <w:rPr>
                <w:rFonts w:ascii="Times New Roman" w:hAnsi="Times New Roman" w:cs="Times New Roman"/>
                <w:sz w:val="24"/>
                <w:szCs w:val="24"/>
              </w:rPr>
              <w:t>6 din 19</w:t>
            </w:r>
            <w:r w:rsidRPr="00AD26D7">
              <w:rPr>
                <w:rFonts w:ascii="Times New Roman" w:hAnsi="Times New Roman" w:cs="Times New Roman"/>
                <w:sz w:val="24"/>
                <w:szCs w:val="24"/>
              </w:rPr>
              <w:t>.0</w:t>
            </w:r>
            <w:r w:rsidR="00C2111E" w:rsidRPr="00AD26D7">
              <w:rPr>
                <w:rFonts w:ascii="Times New Roman" w:hAnsi="Times New Roman" w:cs="Times New Roman"/>
                <w:sz w:val="24"/>
                <w:szCs w:val="24"/>
              </w:rPr>
              <w:t>4</w:t>
            </w:r>
            <w:r w:rsidRPr="00AD26D7">
              <w:rPr>
                <w:rFonts w:ascii="Times New Roman" w:hAnsi="Times New Roman" w:cs="Times New Roman"/>
                <w:sz w:val="24"/>
                <w:szCs w:val="24"/>
              </w:rPr>
              <w:t>.201</w:t>
            </w:r>
            <w:r w:rsidR="00C2111E" w:rsidRPr="00AD26D7">
              <w:rPr>
                <w:rFonts w:ascii="Times New Roman" w:hAnsi="Times New Roman" w:cs="Times New Roman"/>
                <w:sz w:val="24"/>
                <w:szCs w:val="24"/>
              </w:rPr>
              <w:t>9</w:t>
            </w:r>
            <w:r w:rsidRPr="00AD26D7">
              <w:rPr>
                <w:rFonts w:ascii="Times New Roman" w:hAnsi="Times New Roman" w:cs="Times New Roman"/>
                <w:sz w:val="24"/>
                <w:szCs w:val="24"/>
              </w:rPr>
              <w:t xml:space="preserve"> </w:t>
            </w:r>
            <w:r w:rsidRPr="00C2111E">
              <w:rPr>
                <w:rFonts w:ascii="Times New Roman" w:hAnsi="Times New Roman" w:cs="Times New Roman"/>
                <w:sz w:val="24"/>
                <w:szCs w:val="24"/>
              </w:rPr>
              <w:t xml:space="preserve">prevede ca aceasta să elaboreze și implementeze politica de protecție a copilului, care conține obligatoriu prevederi referitoare </w:t>
            </w:r>
            <w:r w:rsidRPr="00C2111E">
              <w:rPr>
                <w:rFonts w:ascii="Times New Roman" w:hAnsi="Times New Roman" w:cs="Times New Roman"/>
                <w:sz w:val="24"/>
                <w:szCs w:val="24"/>
              </w:rPr>
              <w:lastRenderedPageBreak/>
              <w:t xml:space="preserve">la: prevenirea abuzului, neglijării și exploatării copilului, inclusiv securitatea încăperilor și terenului aferent; instruirea personalului; punerea la dispoziție a mijloacelor de sesizare; identificarea; înregistrarea, referirea și monitorizarea cazurilor; asistența copiilor victime; </w:t>
            </w:r>
          </w:p>
          <w:p w14:paraId="5F411145" w14:textId="4629B5ED" w:rsidR="00A345BA" w:rsidRPr="00C2111E" w:rsidRDefault="00A345BA" w:rsidP="00C2111E">
            <w:pPr>
              <w:pStyle w:val="a4"/>
              <w:rPr>
                <w:rFonts w:ascii="Times New Roman" w:hAnsi="Times New Roman" w:cs="Times New Roman"/>
                <w:sz w:val="24"/>
                <w:szCs w:val="24"/>
              </w:rPr>
            </w:pPr>
            <w:r w:rsidRPr="00C2111E">
              <w:rPr>
                <w:rFonts w:ascii="Times New Roman" w:hAnsi="Times New Roman" w:cs="Times New Roman"/>
                <w:sz w:val="24"/>
                <w:szCs w:val="24"/>
              </w:rPr>
              <w:t xml:space="preserve">În </w:t>
            </w:r>
            <w:r w:rsidRPr="00C2111E">
              <w:rPr>
                <w:rFonts w:ascii="Times New Roman" w:hAnsi="Times New Roman" w:cs="Times New Roman"/>
                <w:i/>
                <w:sz w:val="24"/>
                <w:szCs w:val="24"/>
              </w:rPr>
              <w:t xml:space="preserve">Regulamentul privind organizarea procesului educațional și funcționare a  </w:t>
            </w:r>
            <w:r w:rsidR="00481F4A" w:rsidRPr="00C2111E">
              <w:rPr>
                <w:rFonts w:ascii="Times New Roman" w:hAnsi="Times New Roman" w:cs="Times New Roman"/>
                <w:i/>
                <w:sz w:val="24"/>
                <w:szCs w:val="24"/>
              </w:rPr>
              <w:t>gimnaziului</w:t>
            </w:r>
            <w:r w:rsidRPr="00C2111E">
              <w:rPr>
                <w:rFonts w:ascii="Times New Roman" w:hAnsi="Times New Roman" w:cs="Times New Roman"/>
                <w:sz w:val="24"/>
                <w:szCs w:val="24"/>
              </w:rPr>
              <w:t xml:space="preserve">, se conțin prevederi care interzic prozelitismul religios violent, precum și orice activități care încalcă normele generale de moralitate, periclitează integritatea fizică sau psihică a elevilor; </w:t>
            </w:r>
          </w:p>
          <w:p w14:paraId="3C0BEC20" w14:textId="7FD1B345" w:rsidR="00A345BA" w:rsidRPr="00C2111E" w:rsidRDefault="00A345BA" w:rsidP="00C2111E">
            <w:pPr>
              <w:pStyle w:val="a4"/>
              <w:rPr>
                <w:rFonts w:ascii="Times New Roman" w:hAnsi="Times New Roman" w:cs="Times New Roman"/>
                <w:sz w:val="24"/>
                <w:szCs w:val="24"/>
              </w:rPr>
            </w:pPr>
            <w:r w:rsidRPr="00C2111E">
              <w:rPr>
                <w:rFonts w:ascii="Times New Roman" w:hAnsi="Times New Roman" w:cs="Times New Roman"/>
                <w:i/>
                <w:sz w:val="24"/>
                <w:szCs w:val="24"/>
              </w:rPr>
              <w:t>Cartea de ordine cu privire la activitatea de bază</w:t>
            </w:r>
            <w:r w:rsidRPr="00C2111E">
              <w:rPr>
                <w:rFonts w:ascii="Times New Roman" w:hAnsi="Times New Roman" w:cs="Times New Roman"/>
                <w:sz w:val="24"/>
                <w:szCs w:val="24"/>
              </w:rPr>
              <w:t xml:space="preserve">: Ordinul </w:t>
            </w:r>
            <w:r w:rsidRPr="00C2111E">
              <w:rPr>
                <w:rFonts w:ascii="Times New Roman" w:hAnsi="Times New Roman" w:cs="Times New Roman"/>
                <w:color w:val="FF0000"/>
                <w:sz w:val="24"/>
                <w:szCs w:val="24"/>
              </w:rPr>
              <w:t xml:space="preserve"> </w:t>
            </w:r>
            <w:r w:rsidRPr="00C2111E">
              <w:rPr>
                <w:rFonts w:ascii="Times New Roman" w:hAnsi="Times New Roman" w:cs="Times New Roman"/>
                <w:sz w:val="24"/>
                <w:szCs w:val="24"/>
              </w:rPr>
              <w:t>„</w:t>
            </w:r>
            <w:r w:rsidRPr="00C2111E">
              <w:rPr>
                <w:rFonts w:ascii="Times New Roman" w:hAnsi="Times New Roman" w:cs="Times New Roman"/>
                <w:sz w:val="24"/>
                <w:szCs w:val="24"/>
                <w:lang w:val="ro-RO"/>
              </w:rPr>
              <w:t xml:space="preserve"> Cu privire la respectarea tehnicii de securitate</w:t>
            </w:r>
            <w:r w:rsidRPr="00C2111E">
              <w:rPr>
                <w:rFonts w:ascii="Times New Roman" w:hAnsi="Times New Roman" w:cs="Times New Roman"/>
                <w:sz w:val="24"/>
                <w:szCs w:val="24"/>
              </w:rPr>
              <w:t xml:space="preserve">”; </w:t>
            </w:r>
          </w:p>
          <w:p w14:paraId="78BE4B5F" w14:textId="1393FDE6" w:rsidR="00A345BA" w:rsidRPr="00C2111E" w:rsidRDefault="00A345BA" w:rsidP="00C2111E">
            <w:pPr>
              <w:pStyle w:val="a4"/>
              <w:rPr>
                <w:rFonts w:ascii="Times New Roman" w:hAnsi="Times New Roman" w:cs="Times New Roman"/>
                <w:sz w:val="24"/>
                <w:szCs w:val="24"/>
              </w:rPr>
            </w:pPr>
            <w:r w:rsidRPr="00C2111E">
              <w:rPr>
                <w:rFonts w:ascii="Times New Roman" w:hAnsi="Times New Roman" w:cs="Times New Roman"/>
                <w:sz w:val="24"/>
                <w:szCs w:val="24"/>
              </w:rPr>
              <w:t>Registru de evidență a sesizărilor privind cazurile suspecte de abuz, neglijare, trafic al copilului, din 20</w:t>
            </w:r>
            <w:r w:rsidR="00481F4A" w:rsidRPr="00C2111E">
              <w:rPr>
                <w:rFonts w:ascii="Times New Roman" w:hAnsi="Times New Roman" w:cs="Times New Roman"/>
                <w:sz w:val="24"/>
                <w:szCs w:val="24"/>
              </w:rPr>
              <w:t>20-2021</w:t>
            </w:r>
            <w:r w:rsidRPr="00C2111E">
              <w:rPr>
                <w:rFonts w:ascii="Times New Roman" w:hAnsi="Times New Roman" w:cs="Times New Roman"/>
                <w:sz w:val="24"/>
                <w:szCs w:val="24"/>
              </w:rPr>
              <w:t xml:space="preserve">; </w:t>
            </w:r>
          </w:p>
          <w:p w14:paraId="4B90639D" w14:textId="77777777" w:rsidR="00481F4A" w:rsidRPr="00C2111E" w:rsidRDefault="00A345BA" w:rsidP="00C2111E">
            <w:pPr>
              <w:pStyle w:val="a4"/>
              <w:rPr>
                <w:rFonts w:ascii="Times New Roman" w:hAnsi="Times New Roman" w:cs="Times New Roman"/>
                <w:sz w:val="24"/>
                <w:szCs w:val="24"/>
              </w:rPr>
            </w:pPr>
            <w:r w:rsidRPr="00C2111E">
              <w:rPr>
                <w:rFonts w:ascii="Times New Roman" w:hAnsi="Times New Roman" w:cs="Times New Roman"/>
                <w:sz w:val="24"/>
                <w:szCs w:val="24"/>
              </w:rPr>
              <w:t>Raport privind evidența sesizărilor cazurilor de abuz, neglijare, exploatare, trafic, 20</w:t>
            </w:r>
            <w:r w:rsidR="00481F4A" w:rsidRPr="00C2111E">
              <w:rPr>
                <w:rFonts w:ascii="Times New Roman" w:hAnsi="Times New Roman" w:cs="Times New Roman"/>
                <w:sz w:val="24"/>
                <w:szCs w:val="24"/>
              </w:rPr>
              <w:t>20</w:t>
            </w:r>
            <w:r w:rsidRPr="00C2111E">
              <w:rPr>
                <w:rFonts w:ascii="Times New Roman" w:hAnsi="Times New Roman" w:cs="Times New Roman"/>
                <w:sz w:val="24"/>
                <w:szCs w:val="24"/>
              </w:rPr>
              <w:t>-202</w:t>
            </w:r>
            <w:r w:rsidR="00481F4A" w:rsidRPr="00C2111E">
              <w:rPr>
                <w:rFonts w:ascii="Times New Roman" w:hAnsi="Times New Roman" w:cs="Times New Roman"/>
                <w:sz w:val="24"/>
                <w:szCs w:val="24"/>
              </w:rPr>
              <w:t>1</w:t>
            </w:r>
            <w:r w:rsidRPr="00C2111E">
              <w:rPr>
                <w:rFonts w:ascii="Times New Roman" w:hAnsi="Times New Roman" w:cs="Times New Roman"/>
                <w:sz w:val="24"/>
                <w:szCs w:val="24"/>
              </w:rPr>
              <w:t xml:space="preserve">; </w:t>
            </w:r>
          </w:p>
          <w:p w14:paraId="00F3B6D2" w14:textId="7B88D641" w:rsidR="00A345BA" w:rsidRPr="00C2111E" w:rsidRDefault="00A345BA" w:rsidP="00C2111E">
            <w:pPr>
              <w:pStyle w:val="a4"/>
              <w:rPr>
                <w:rFonts w:ascii="Times New Roman" w:hAnsi="Times New Roman" w:cs="Times New Roman"/>
                <w:sz w:val="24"/>
                <w:szCs w:val="24"/>
              </w:rPr>
            </w:pPr>
            <w:r w:rsidRPr="00C2111E">
              <w:rPr>
                <w:rFonts w:ascii="Times New Roman" w:hAnsi="Times New Roman" w:cs="Times New Roman"/>
                <w:sz w:val="24"/>
                <w:szCs w:val="24"/>
              </w:rPr>
              <w:t xml:space="preserve">Fișele de post ale angajaților, a diriginților de clasă; </w:t>
            </w:r>
          </w:p>
          <w:p w14:paraId="20B94C51" w14:textId="77777777" w:rsidR="00A345BA" w:rsidRPr="00C2111E" w:rsidRDefault="00A345BA" w:rsidP="00C2111E">
            <w:pPr>
              <w:pStyle w:val="a4"/>
              <w:rPr>
                <w:rFonts w:ascii="Times New Roman" w:hAnsi="Times New Roman" w:cs="Times New Roman"/>
                <w:sz w:val="24"/>
                <w:szCs w:val="24"/>
              </w:rPr>
            </w:pPr>
            <w:r w:rsidRPr="00C2111E">
              <w:rPr>
                <w:rFonts w:ascii="Times New Roman" w:hAnsi="Times New Roman" w:cs="Times New Roman"/>
                <w:sz w:val="24"/>
                <w:szCs w:val="24"/>
              </w:rPr>
              <w:t>Acțiuni de implementare a Curriculumului disciplinei Dezvoltare personală (cataloage);</w:t>
            </w:r>
            <w:r w:rsidRPr="00C2111E">
              <w:rPr>
                <w:rFonts w:ascii="Times New Roman" w:hAnsi="Times New Roman" w:cs="Times New Roman"/>
                <w:color w:val="FF0000"/>
                <w:sz w:val="24"/>
                <w:szCs w:val="24"/>
              </w:rPr>
              <w:t xml:space="preserve"> </w:t>
            </w:r>
          </w:p>
          <w:p w14:paraId="49DDE5D6" w14:textId="03D39D16" w:rsidR="007A259F" w:rsidRPr="00481F4A" w:rsidRDefault="00A345BA" w:rsidP="00C2111E">
            <w:pPr>
              <w:pStyle w:val="a4"/>
              <w:rPr>
                <w:lang w:val="en-US"/>
              </w:rPr>
            </w:pPr>
            <w:r w:rsidRPr="00C2111E">
              <w:rPr>
                <w:rFonts w:ascii="Times New Roman" w:hAnsi="Times New Roman" w:cs="Times New Roman"/>
                <w:sz w:val="24"/>
                <w:szCs w:val="24"/>
              </w:rPr>
              <w:t>Chestionare cu părinții, elevii;</w:t>
            </w:r>
          </w:p>
        </w:tc>
      </w:tr>
      <w:tr w:rsidR="007A259F" w:rsidRPr="00481F4A" w14:paraId="6F025C9C" w14:textId="77777777" w:rsidTr="00D3158B">
        <w:tc>
          <w:tcPr>
            <w:tcW w:w="1368" w:type="dxa"/>
          </w:tcPr>
          <w:p w14:paraId="5069DFC4" w14:textId="77777777" w:rsidR="007A259F" w:rsidRPr="00481F4A" w:rsidRDefault="007A259F" w:rsidP="00A04360">
            <w:pPr>
              <w:pStyle w:val="a4"/>
              <w:rPr>
                <w:rFonts w:ascii="Times New Roman" w:hAnsi="Times New Roman" w:cs="Times New Roman"/>
                <w:sz w:val="24"/>
                <w:szCs w:val="24"/>
              </w:rPr>
            </w:pPr>
            <w:r w:rsidRPr="00481F4A">
              <w:rPr>
                <w:rFonts w:ascii="Times New Roman" w:hAnsi="Times New Roman" w:cs="Times New Roman"/>
                <w:sz w:val="24"/>
                <w:szCs w:val="24"/>
              </w:rPr>
              <w:lastRenderedPageBreak/>
              <w:t>Constatări</w:t>
            </w:r>
          </w:p>
        </w:tc>
        <w:tc>
          <w:tcPr>
            <w:tcW w:w="9088" w:type="dxa"/>
            <w:gridSpan w:val="3"/>
          </w:tcPr>
          <w:p w14:paraId="08BA52AD" w14:textId="163D6990" w:rsidR="007A259F" w:rsidRPr="00481F4A" w:rsidRDefault="00A345BA" w:rsidP="00A04360">
            <w:pPr>
              <w:pStyle w:val="a4"/>
              <w:rPr>
                <w:rFonts w:ascii="Times New Roman" w:hAnsi="Times New Roman" w:cs="Times New Roman"/>
                <w:sz w:val="24"/>
                <w:szCs w:val="24"/>
              </w:rPr>
            </w:pPr>
            <w:r w:rsidRPr="00481F4A">
              <w:rPr>
                <w:rFonts w:ascii="Times New Roman" w:hAnsi="Times New Roman" w:cs="Times New Roman"/>
                <w:i/>
                <w:sz w:val="24"/>
                <w:szCs w:val="24"/>
              </w:rPr>
              <w:t xml:space="preserve">Instituția </w:t>
            </w:r>
            <w:r w:rsidRPr="00481F4A">
              <w:rPr>
                <w:rFonts w:ascii="Times New Roman" w:hAnsi="Times New Roman" w:cs="Times New Roman"/>
                <w:sz w:val="24"/>
                <w:szCs w:val="24"/>
              </w:rPr>
              <w:t>aplică eficient procedura legală de organizare instituțională și de intervenție a lucrătorilor instituției în cazurile de ANET și asigură servicii de consiliere și orientare în domeniul interrelaționării genurilor.</w:t>
            </w:r>
          </w:p>
        </w:tc>
      </w:tr>
      <w:tr w:rsidR="007A259F" w:rsidRPr="00481F4A" w14:paraId="0249D42C" w14:textId="77777777" w:rsidTr="00D3158B">
        <w:tc>
          <w:tcPr>
            <w:tcW w:w="1368" w:type="dxa"/>
          </w:tcPr>
          <w:p w14:paraId="48A7BB7E" w14:textId="77777777" w:rsidR="007A259F" w:rsidRPr="00481F4A" w:rsidRDefault="007A259F" w:rsidP="00A04360">
            <w:pPr>
              <w:pStyle w:val="a4"/>
              <w:rPr>
                <w:rFonts w:ascii="Times New Roman" w:hAnsi="Times New Roman" w:cs="Times New Roman"/>
                <w:sz w:val="24"/>
                <w:szCs w:val="24"/>
              </w:rPr>
            </w:pPr>
            <w:r w:rsidRPr="00481F4A">
              <w:rPr>
                <w:rFonts w:ascii="Times New Roman" w:hAnsi="Times New Roman" w:cs="Times New Roman"/>
                <w:sz w:val="24"/>
                <w:szCs w:val="24"/>
              </w:rPr>
              <w:t>Pondere și punctaj acordat</w:t>
            </w:r>
          </w:p>
        </w:tc>
        <w:tc>
          <w:tcPr>
            <w:tcW w:w="2922" w:type="dxa"/>
          </w:tcPr>
          <w:p w14:paraId="65D09D20" w14:textId="77777777" w:rsidR="007A259F" w:rsidRPr="00481F4A" w:rsidRDefault="007A259F" w:rsidP="00A04360">
            <w:pPr>
              <w:pStyle w:val="a4"/>
              <w:rPr>
                <w:rFonts w:ascii="Times New Roman" w:hAnsi="Times New Roman" w:cs="Times New Roman"/>
                <w:sz w:val="24"/>
                <w:szCs w:val="24"/>
              </w:rPr>
            </w:pPr>
            <w:r w:rsidRPr="00481F4A">
              <w:rPr>
                <w:rFonts w:ascii="Times New Roman" w:hAnsi="Times New Roman" w:cs="Times New Roman"/>
                <w:sz w:val="24"/>
                <w:szCs w:val="24"/>
              </w:rPr>
              <w:t>Pondere 2</w:t>
            </w:r>
          </w:p>
        </w:tc>
        <w:tc>
          <w:tcPr>
            <w:tcW w:w="2825" w:type="dxa"/>
          </w:tcPr>
          <w:p w14:paraId="0F28B1FD" w14:textId="016DC5CF" w:rsidR="007A259F" w:rsidRPr="00481F4A" w:rsidRDefault="007A259F" w:rsidP="00A04360">
            <w:pPr>
              <w:pStyle w:val="a4"/>
              <w:rPr>
                <w:rFonts w:ascii="Times New Roman" w:hAnsi="Times New Roman" w:cs="Times New Roman"/>
                <w:sz w:val="24"/>
                <w:szCs w:val="24"/>
              </w:rPr>
            </w:pPr>
            <w:r w:rsidRPr="00481F4A">
              <w:rPr>
                <w:rFonts w:ascii="Times New Roman" w:hAnsi="Times New Roman" w:cs="Times New Roman"/>
                <w:sz w:val="24"/>
                <w:szCs w:val="24"/>
              </w:rPr>
              <w:t>Autoevaluare conform criteriilor</w:t>
            </w:r>
            <w:r w:rsidR="00481F4A" w:rsidRPr="00481F4A">
              <w:rPr>
                <w:rFonts w:ascii="Times New Roman" w:hAnsi="Times New Roman" w:cs="Times New Roman"/>
                <w:sz w:val="24"/>
                <w:szCs w:val="24"/>
              </w:rPr>
              <w:t xml:space="preserve">  </w:t>
            </w:r>
            <w:r w:rsidR="000375E7">
              <w:rPr>
                <w:rFonts w:ascii="Times New Roman" w:hAnsi="Times New Roman" w:cs="Times New Roman"/>
                <w:sz w:val="24"/>
                <w:szCs w:val="24"/>
              </w:rPr>
              <w:t>0,75</w:t>
            </w:r>
          </w:p>
        </w:tc>
        <w:tc>
          <w:tcPr>
            <w:tcW w:w="3341" w:type="dxa"/>
          </w:tcPr>
          <w:p w14:paraId="2740F6D3" w14:textId="1B8827CF" w:rsidR="007A259F" w:rsidRPr="00481F4A" w:rsidRDefault="007A259F" w:rsidP="00A04360">
            <w:pPr>
              <w:pStyle w:val="a4"/>
              <w:rPr>
                <w:rFonts w:ascii="Times New Roman" w:hAnsi="Times New Roman" w:cs="Times New Roman"/>
                <w:sz w:val="24"/>
                <w:szCs w:val="24"/>
              </w:rPr>
            </w:pPr>
            <w:r w:rsidRPr="00481F4A">
              <w:rPr>
                <w:rFonts w:ascii="Times New Roman" w:hAnsi="Times New Roman" w:cs="Times New Roman"/>
                <w:sz w:val="24"/>
                <w:szCs w:val="24"/>
              </w:rPr>
              <w:t>Punctaj acordat</w:t>
            </w:r>
            <w:r w:rsidR="000375E7">
              <w:rPr>
                <w:rFonts w:ascii="Times New Roman" w:hAnsi="Times New Roman" w:cs="Times New Roman"/>
                <w:sz w:val="24"/>
                <w:szCs w:val="24"/>
              </w:rPr>
              <w:t xml:space="preserve">   1,5</w:t>
            </w:r>
          </w:p>
        </w:tc>
      </w:tr>
    </w:tbl>
    <w:p w14:paraId="349DBFEB" w14:textId="77777777" w:rsidR="00730A56" w:rsidRDefault="00C2111E" w:rsidP="004621E6">
      <w:pPr>
        <w:pStyle w:val="a4"/>
        <w:rPr>
          <w:rFonts w:ascii="Times New Roman" w:hAnsi="Times New Roman" w:cs="Times New Roman"/>
          <w:b/>
          <w:sz w:val="24"/>
          <w:szCs w:val="20"/>
        </w:rPr>
      </w:pPr>
      <w:r>
        <w:rPr>
          <w:rFonts w:ascii="Times New Roman" w:hAnsi="Times New Roman" w:cs="Times New Roman"/>
          <w:b/>
          <w:sz w:val="24"/>
          <w:szCs w:val="20"/>
        </w:rPr>
        <w:t xml:space="preserve">                     </w:t>
      </w:r>
    </w:p>
    <w:p w14:paraId="5CCD3CC7" w14:textId="398EC163" w:rsidR="007A259F" w:rsidRPr="00C2111E" w:rsidRDefault="00C2111E" w:rsidP="004621E6">
      <w:pPr>
        <w:pStyle w:val="a4"/>
        <w:rPr>
          <w:rFonts w:ascii="Times New Roman" w:hAnsi="Times New Roman" w:cs="Times New Roman"/>
          <w:b/>
          <w:sz w:val="24"/>
          <w:szCs w:val="24"/>
        </w:rPr>
      </w:pPr>
      <w:r>
        <w:rPr>
          <w:rFonts w:ascii="Times New Roman" w:hAnsi="Times New Roman" w:cs="Times New Roman"/>
          <w:b/>
          <w:sz w:val="24"/>
          <w:szCs w:val="20"/>
        </w:rPr>
        <w:t xml:space="preserve"> </w:t>
      </w:r>
      <w:r w:rsidR="00BA598F" w:rsidRPr="00540F9C">
        <w:rPr>
          <w:rFonts w:ascii="Times New Roman" w:hAnsi="Times New Roman" w:cs="Times New Roman"/>
          <w:b/>
          <w:sz w:val="24"/>
          <w:szCs w:val="20"/>
        </w:rPr>
        <w:t>Domeniu</w:t>
      </w:r>
      <w:proofErr w:type="gramStart"/>
      <w:r w:rsidR="00BA598F" w:rsidRPr="00540F9C">
        <w:rPr>
          <w:rFonts w:ascii="Times New Roman" w:hAnsi="Times New Roman" w:cs="Times New Roman"/>
          <w:b/>
          <w:sz w:val="24"/>
          <w:szCs w:val="20"/>
        </w:rPr>
        <w:t>:</w:t>
      </w:r>
      <w:r w:rsidR="001065CD" w:rsidRPr="00540F9C">
        <w:rPr>
          <w:rFonts w:ascii="Times New Roman" w:hAnsi="Times New Roman" w:cs="Times New Roman"/>
          <w:b/>
          <w:sz w:val="24"/>
          <w:szCs w:val="24"/>
        </w:rPr>
        <w:t>Curriculum</w:t>
      </w:r>
      <w:proofErr w:type="gramEnd"/>
      <w:r w:rsidR="001065CD" w:rsidRPr="00540F9C">
        <w:rPr>
          <w:rFonts w:ascii="Times New Roman" w:hAnsi="Times New Roman" w:cs="Times New Roman"/>
          <w:b/>
          <w:sz w:val="24"/>
          <w:szCs w:val="24"/>
        </w:rPr>
        <w:t xml:space="preserve">/ proces educațional: </w:t>
      </w:r>
    </w:p>
    <w:p w14:paraId="48A1816C" w14:textId="77777777" w:rsidR="00EF6CEA" w:rsidRPr="00540F9C" w:rsidRDefault="00BA598F" w:rsidP="004621E6">
      <w:pPr>
        <w:pStyle w:val="a4"/>
        <w:rPr>
          <w:rFonts w:ascii="Times New Roman" w:hAnsi="Times New Roman" w:cs="Times New Roman"/>
          <w:sz w:val="24"/>
          <w:szCs w:val="24"/>
        </w:rPr>
      </w:pPr>
      <w:proofErr w:type="gramStart"/>
      <w:r w:rsidRPr="00D3158B">
        <w:rPr>
          <w:rFonts w:ascii="Times New Roman" w:hAnsi="Times New Roman" w:cs="Times New Roman"/>
          <w:b/>
          <w:bCs/>
          <w:sz w:val="24"/>
          <w:szCs w:val="20"/>
        </w:rPr>
        <w:t xml:space="preserve">Indicator </w:t>
      </w:r>
      <w:r w:rsidR="001065CD" w:rsidRPr="00D3158B">
        <w:rPr>
          <w:rFonts w:ascii="Times New Roman" w:hAnsi="Times New Roman" w:cs="Times New Roman"/>
          <w:b/>
          <w:bCs/>
          <w:sz w:val="24"/>
          <w:szCs w:val="24"/>
        </w:rPr>
        <w:t>5.1.3</w:t>
      </w:r>
      <w:r w:rsidR="00EF6CEA" w:rsidRPr="00540F9C">
        <w:rPr>
          <w:rFonts w:ascii="Times New Roman" w:hAnsi="Times New Roman" w:cs="Times New Roman"/>
          <w:sz w:val="24"/>
          <w:szCs w:val="24"/>
        </w:rPr>
        <w:t>.</w:t>
      </w:r>
      <w:proofErr w:type="gramEnd"/>
      <w:r w:rsidR="00EF6CEA" w:rsidRPr="00540F9C">
        <w:rPr>
          <w:rFonts w:ascii="Times New Roman" w:hAnsi="Times New Roman" w:cs="Times New Roman"/>
          <w:sz w:val="24"/>
          <w:szCs w:val="24"/>
        </w:rPr>
        <w:t xml:space="preserve"> Realizarea procesului </w:t>
      </w:r>
      <w:r w:rsidR="001065CD" w:rsidRPr="00540F9C">
        <w:rPr>
          <w:rFonts w:ascii="Times New Roman" w:hAnsi="Times New Roman" w:cs="Times New Roman"/>
          <w:sz w:val="24"/>
          <w:szCs w:val="24"/>
        </w:rPr>
        <w:t>educational-activități curriculare și extracurriculare-</w:t>
      </w:r>
      <w:r w:rsidR="00EF6CEA" w:rsidRPr="00540F9C">
        <w:rPr>
          <w:rFonts w:ascii="Times New Roman" w:hAnsi="Times New Roman" w:cs="Times New Roman"/>
          <w:sz w:val="24"/>
          <w:szCs w:val="24"/>
        </w:rPr>
        <w:t xml:space="preserve"> în vederea formării com</w:t>
      </w:r>
      <w:r w:rsidR="001065CD" w:rsidRPr="00540F9C">
        <w:rPr>
          <w:rFonts w:ascii="Times New Roman" w:hAnsi="Times New Roman" w:cs="Times New Roman"/>
          <w:sz w:val="24"/>
          <w:szCs w:val="24"/>
        </w:rPr>
        <w:t>portamentului nediscriminatoriu</w:t>
      </w:r>
      <w:r w:rsidR="00EF6CEA" w:rsidRPr="00540F9C">
        <w:rPr>
          <w:rFonts w:ascii="Times New Roman" w:hAnsi="Times New Roman" w:cs="Times New Roman"/>
          <w:sz w:val="24"/>
          <w:szCs w:val="24"/>
        </w:rPr>
        <w:t xml:space="preserve"> în raport cu genul, cu învățarea conceptelor- cheie ale educației de gen, cu eliminarea stereotipurilor și prejudecăților legate de gen</w:t>
      </w:r>
    </w:p>
    <w:tbl>
      <w:tblPr>
        <w:tblStyle w:val="a3"/>
        <w:tblW w:w="10456" w:type="dxa"/>
        <w:tblLook w:val="04A0" w:firstRow="1" w:lastRow="0" w:firstColumn="1" w:lastColumn="0" w:noHBand="0" w:noVBand="1"/>
      </w:tblPr>
      <w:tblGrid>
        <w:gridCol w:w="2376"/>
        <w:gridCol w:w="1914"/>
        <w:gridCol w:w="2825"/>
        <w:gridCol w:w="3341"/>
      </w:tblGrid>
      <w:tr w:rsidR="007A259F" w:rsidRPr="00540F9C" w14:paraId="1C2BFD7C" w14:textId="77777777" w:rsidTr="00A04360">
        <w:tc>
          <w:tcPr>
            <w:tcW w:w="2376" w:type="dxa"/>
          </w:tcPr>
          <w:p w14:paraId="76EEF1FC" w14:textId="77777777" w:rsidR="007A259F" w:rsidRPr="00540F9C" w:rsidRDefault="007A259F" w:rsidP="00A04360">
            <w:pPr>
              <w:pStyle w:val="a4"/>
              <w:rPr>
                <w:rFonts w:ascii="Times New Roman" w:hAnsi="Times New Roman" w:cs="Times New Roman"/>
                <w:sz w:val="24"/>
                <w:szCs w:val="20"/>
              </w:rPr>
            </w:pPr>
            <w:r w:rsidRPr="00540F9C">
              <w:rPr>
                <w:rFonts w:ascii="Times New Roman" w:hAnsi="Times New Roman" w:cs="Times New Roman"/>
                <w:sz w:val="24"/>
                <w:szCs w:val="20"/>
              </w:rPr>
              <w:t>Dovezi</w:t>
            </w:r>
          </w:p>
        </w:tc>
        <w:tc>
          <w:tcPr>
            <w:tcW w:w="8080" w:type="dxa"/>
            <w:gridSpan w:val="3"/>
          </w:tcPr>
          <w:p w14:paraId="47C64403" w14:textId="4146289B" w:rsidR="007A259F" w:rsidRPr="00540F9C" w:rsidRDefault="008024FF" w:rsidP="00A04360">
            <w:pPr>
              <w:pStyle w:val="a4"/>
              <w:rPr>
                <w:rFonts w:ascii="Times New Roman" w:hAnsi="Times New Roman" w:cs="Times New Roman"/>
                <w:sz w:val="24"/>
                <w:szCs w:val="20"/>
              </w:rPr>
            </w:pPr>
            <w:r w:rsidRPr="00540F9C">
              <w:rPr>
                <w:rFonts w:ascii="Times New Roman" w:hAnsi="Times New Roman" w:cs="Times New Roman"/>
                <w:sz w:val="24"/>
                <w:szCs w:val="20"/>
              </w:rPr>
              <w:t>Nu există</w:t>
            </w:r>
          </w:p>
        </w:tc>
      </w:tr>
      <w:tr w:rsidR="007A259F" w:rsidRPr="00540F9C" w14:paraId="1836C6ED" w14:textId="77777777" w:rsidTr="00A04360">
        <w:tc>
          <w:tcPr>
            <w:tcW w:w="2376" w:type="dxa"/>
          </w:tcPr>
          <w:p w14:paraId="5EA84215" w14:textId="77777777" w:rsidR="007A259F" w:rsidRPr="00540F9C" w:rsidRDefault="007A259F" w:rsidP="00A04360">
            <w:pPr>
              <w:pStyle w:val="a4"/>
              <w:rPr>
                <w:rFonts w:ascii="Times New Roman" w:hAnsi="Times New Roman" w:cs="Times New Roman"/>
                <w:sz w:val="24"/>
                <w:szCs w:val="20"/>
              </w:rPr>
            </w:pPr>
            <w:r w:rsidRPr="00540F9C">
              <w:rPr>
                <w:rFonts w:ascii="Times New Roman" w:hAnsi="Times New Roman" w:cs="Times New Roman"/>
                <w:sz w:val="24"/>
                <w:szCs w:val="20"/>
              </w:rPr>
              <w:t>Constatări</w:t>
            </w:r>
          </w:p>
        </w:tc>
        <w:tc>
          <w:tcPr>
            <w:tcW w:w="8080" w:type="dxa"/>
            <w:gridSpan w:val="3"/>
          </w:tcPr>
          <w:p w14:paraId="77FBF6C4" w14:textId="77777777" w:rsidR="007A259F" w:rsidRPr="00540F9C" w:rsidRDefault="007A259F" w:rsidP="00A04360">
            <w:pPr>
              <w:pStyle w:val="a4"/>
              <w:rPr>
                <w:rFonts w:ascii="Times New Roman" w:hAnsi="Times New Roman" w:cs="Times New Roman"/>
                <w:sz w:val="24"/>
                <w:szCs w:val="20"/>
              </w:rPr>
            </w:pPr>
          </w:p>
        </w:tc>
      </w:tr>
      <w:tr w:rsidR="007A259F" w:rsidRPr="00540F9C" w14:paraId="17CE8E25" w14:textId="77777777" w:rsidTr="00A04360">
        <w:tc>
          <w:tcPr>
            <w:tcW w:w="2376" w:type="dxa"/>
          </w:tcPr>
          <w:p w14:paraId="087A202F" w14:textId="77777777" w:rsidR="007A259F" w:rsidRPr="00540F9C" w:rsidRDefault="007A259F" w:rsidP="00A04360">
            <w:pPr>
              <w:pStyle w:val="a4"/>
              <w:rPr>
                <w:rFonts w:ascii="Times New Roman" w:hAnsi="Times New Roman" w:cs="Times New Roman"/>
                <w:sz w:val="24"/>
                <w:szCs w:val="20"/>
              </w:rPr>
            </w:pPr>
            <w:r w:rsidRPr="00540F9C">
              <w:rPr>
                <w:rFonts w:ascii="Times New Roman" w:hAnsi="Times New Roman" w:cs="Times New Roman"/>
                <w:sz w:val="24"/>
                <w:szCs w:val="20"/>
              </w:rPr>
              <w:t>Pondere și punctaj acordat</w:t>
            </w:r>
          </w:p>
        </w:tc>
        <w:tc>
          <w:tcPr>
            <w:tcW w:w="1914" w:type="dxa"/>
          </w:tcPr>
          <w:p w14:paraId="50315363" w14:textId="77777777" w:rsidR="007A259F" w:rsidRPr="00540F9C" w:rsidRDefault="007A259F" w:rsidP="00A04360">
            <w:pPr>
              <w:pStyle w:val="a4"/>
              <w:rPr>
                <w:rFonts w:ascii="Times New Roman" w:hAnsi="Times New Roman" w:cs="Times New Roman"/>
                <w:sz w:val="24"/>
                <w:szCs w:val="20"/>
              </w:rPr>
            </w:pPr>
            <w:r w:rsidRPr="00540F9C">
              <w:rPr>
                <w:rFonts w:ascii="Times New Roman" w:hAnsi="Times New Roman" w:cs="Times New Roman"/>
                <w:sz w:val="24"/>
                <w:szCs w:val="20"/>
              </w:rPr>
              <w:t>Pondere 2</w:t>
            </w:r>
          </w:p>
        </w:tc>
        <w:tc>
          <w:tcPr>
            <w:tcW w:w="2825" w:type="dxa"/>
          </w:tcPr>
          <w:p w14:paraId="0F58CC2B" w14:textId="1E4017FA" w:rsidR="007A259F" w:rsidRPr="00540F9C" w:rsidRDefault="007A259F" w:rsidP="00A04360">
            <w:pPr>
              <w:pStyle w:val="a4"/>
              <w:rPr>
                <w:rFonts w:ascii="Times New Roman" w:hAnsi="Times New Roman" w:cs="Times New Roman"/>
                <w:sz w:val="24"/>
                <w:szCs w:val="20"/>
              </w:rPr>
            </w:pPr>
            <w:r w:rsidRPr="00540F9C">
              <w:rPr>
                <w:rFonts w:ascii="Times New Roman" w:hAnsi="Times New Roman" w:cs="Times New Roman"/>
                <w:sz w:val="24"/>
                <w:szCs w:val="20"/>
              </w:rPr>
              <w:t>Autoevaluare conform criteriilor</w:t>
            </w:r>
            <w:r w:rsidR="008024FF" w:rsidRPr="00540F9C">
              <w:rPr>
                <w:rFonts w:ascii="Times New Roman" w:hAnsi="Times New Roman" w:cs="Times New Roman"/>
                <w:sz w:val="24"/>
                <w:szCs w:val="20"/>
              </w:rPr>
              <w:t xml:space="preserve"> 0</w:t>
            </w:r>
            <w:r w:rsidR="000B6CD0">
              <w:rPr>
                <w:rFonts w:ascii="Times New Roman" w:hAnsi="Times New Roman" w:cs="Times New Roman"/>
                <w:sz w:val="24"/>
                <w:szCs w:val="20"/>
              </w:rPr>
              <w:t>,5</w:t>
            </w:r>
          </w:p>
        </w:tc>
        <w:tc>
          <w:tcPr>
            <w:tcW w:w="3341" w:type="dxa"/>
          </w:tcPr>
          <w:p w14:paraId="5C9D40DF" w14:textId="65F77993" w:rsidR="007A259F" w:rsidRPr="00540F9C" w:rsidRDefault="007A259F" w:rsidP="00A04360">
            <w:pPr>
              <w:pStyle w:val="a4"/>
              <w:rPr>
                <w:rFonts w:ascii="Times New Roman" w:hAnsi="Times New Roman" w:cs="Times New Roman"/>
                <w:sz w:val="24"/>
                <w:szCs w:val="20"/>
              </w:rPr>
            </w:pPr>
            <w:r w:rsidRPr="00540F9C">
              <w:rPr>
                <w:rFonts w:ascii="Times New Roman" w:hAnsi="Times New Roman" w:cs="Times New Roman"/>
                <w:sz w:val="24"/>
                <w:szCs w:val="20"/>
              </w:rPr>
              <w:t>Punctaj acordat</w:t>
            </w:r>
            <w:r w:rsidR="008024FF" w:rsidRPr="00540F9C">
              <w:rPr>
                <w:rFonts w:ascii="Times New Roman" w:hAnsi="Times New Roman" w:cs="Times New Roman"/>
                <w:sz w:val="24"/>
                <w:szCs w:val="20"/>
              </w:rPr>
              <w:t xml:space="preserve"> </w:t>
            </w:r>
            <w:r w:rsidR="000B6CD0">
              <w:rPr>
                <w:rFonts w:ascii="Times New Roman" w:hAnsi="Times New Roman" w:cs="Times New Roman"/>
                <w:sz w:val="24"/>
                <w:szCs w:val="20"/>
              </w:rPr>
              <w:t>1</w:t>
            </w:r>
          </w:p>
        </w:tc>
      </w:tr>
    </w:tbl>
    <w:p w14:paraId="6A2FE0D4" w14:textId="77777777" w:rsidR="007A259F" w:rsidRDefault="007A259F" w:rsidP="004621E6">
      <w:pPr>
        <w:pStyle w:val="a4"/>
        <w:rPr>
          <w:rFonts w:ascii="Times New Roman" w:hAnsi="Times New Roman" w:cs="Times New Roman"/>
          <w:sz w:val="28"/>
        </w:rPr>
      </w:pPr>
    </w:p>
    <w:p w14:paraId="49D1187B" w14:textId="77777777" w:rsidR="00340848" w:rsidRDefault="00340848" w:rsidP="004621E6">
      <w:pPr>
        <w:pStyle w:val="a4"/>
        <w:rPr>
          <w:rFonts w:ascii="Times New Roman" w:hAnsi="Times New Roman" w:cs="Times New Roman"/>
          <w:sz w:val="28"/>
        </w:rPr>
      </w:pPr>
    </w:p>
    <w:tbl>
      <w:tblPr>
        <w:tblStyle w:val="a3"/>
        <w:tblW w:w="10456" w:type="dxa"/>
        <w:tblLook w:val="04A0" w:firstRow="1" w:lastRow="0" w:firstColumn="1" w:lastColumn="0" w:noHBand="0" w:noVBand="1"/>
      </w:tblPr>
      <w:tblGrid>
        <w:gridCol w:w="1951"/>
        <w:gridCol w:w="4253"/>
        <w:gridCol w:w="4252"/>
      </w:tblGrid>
      <w:tr w:rsidR="00340848" w14:paraId="2641148F" w14:textId="77777777" w:rsidTr="00A04360">
        <w:tc>
          <w:tcPr>
            <w:tcW w:w="1951" w:type="dxa"/>
            <w:vMerge w:val="restart"/>
          </w:tcPr>
          <w:p w14:paraId="7F5C468A" w14:textId="77777777" w:rsidR="00340848" w:rsidRPr="00D3158B" w:rsidRDefault="00A04360" w:rsidP="004621E6">
            <w:pPr>
              <w:pStyle w:val="a4"/>
              <w:rPr>
                <w:rFonts w:ascii="Times New Roman" w:hAnsi="Times New Roman" w:cs="Times New Roman"/>
                <w:b/>
                <w:bCs/>
                <w:sz w:val="28"/>
              </w:rPr>
            </w:pPr>
            <w:r w:rsidRPr="00D3158B">
              <w:rPr>
                <w:rFonts w:ascii="Times New Roman" w:hAnsi="Times New Roman" w:cs="Times New Roman"/>
                <w:b/>
                <w:bCs/>
                <w:sz w:val="28"/>
              </w:rPr>
              <w:t>Dimensiune V</w:t>
            </w:r>
          </w:p>
          <w:p w14:paraId="75A4FCFF" w14:textId="120B05EF" w:rsidR="00D3158B" w:rsidRDefault="00D3158B" w:rsidP="004621E6">
            <w:pPr>
              <w:pStyle w:val="a4"/>
              <w:rPr>
                <w:rFonts w:ascii="Times New Roman" w:hAnsi="Times New Roman" w:cs="Times New Roman"/>
                <w:sz w:val="28"/>
              </w:rPr>
            </w:pPr>
            <w:r w:rsidRPr="007A259F">
              <w:rPr>
                <w:rFonts w:ascii="Times New Roman" w:hAnsi="Times New Roman" w:cs="Times New Roman"/>
                <w:b/>
                <w:sz w:val="28"/>
                <w:szCs w:val="28"/>
              </w:rPr>
              <w:t>EDUCAȚIE SENSIBILĂ LA GEN</w:t>
            </w:r>
          </w:p>
        </w:tc>
        <w:tc>
          <w:tcPr>
            <w:tcW w:w="4253" w:type="dxa"/>
          </w:tcPr>
          <w:p w14:paraId="558ACC6E" w14:textId="77777777" w:rsidR="00340848" w:rsidRDefault="00340848" w:rsidP="00A04360">
            <w:pPr>
              <w:pStyle w:val="a4"/>
              <w:jc w:val="center"/>
              <w:rPr>
                <w:rFonts w:ascii="Times New Roman" w:hAnsi="Times New Roman" w:cs="Times New Roman"/>
                <w:sz w:val="28"/>
              </w:rPr>
            </w:pPr>
            <w:r>
              <w:rPr>
                <w:rFonts w:ascii="Times New Roman" w:hAnsi="Times New Roman" w:cs="Times New Roman"/>
                <w:sz w:val="28"/>
              </w:rPr>
              <w:t>Puncte forte</w:t>
            </w:r>
          </w:p>
        </w:tc>
        <w:tc>
          <w:tcPr>
            <w:tcW w:w="4252" w:type="dxa"/>
          </w:tcPr>
          <w:p w14:paraId="48D1734C" w14:textId="77777777" w:rsidR="00340848" w:rsidRDefault="00340848" w:rsidP="00A04360">
            <w:pPr>
              <w:pStyle w:val="a4"/>
              <w:jc w:val="center"/>
              <w:rPr>
                <w:rFonts w:ascii="Times New Roman" w:hAnsi="Times New Roman" w:cs="Times New Roman"/>
                <w:sz w:val="28"/>
              </w:rPr>
            </w:pPr>
            <w:r>
              <w:rPr>
                <w:rFonts w:ascii="Times New Roman" w:hAnsi="Times New Roman" w:cs="Times New Roman"/>
                <w:sz w:val="28"/>
              </w:rPr>
              <w:t>Puncte slabe</w:t>
            </w:r>
          </w:p>
        </w:tc>
      </w:tr>
      <w:tr w:rsidR="00340848" w14:paraId="252815EC" w14:textId="77777777" w:rsidTr="00A04360">
        <w:tc>
          <w:tcPr>
            <w:tcW w:w="1951" w:type="dxa"/>
            <w:vMerge/>
          </w:tcPr>
          <w:p w14:paraId="29BE85A5" w14:textId="77777777" w:rsidR="00340848" w:rsidRDefault="00340848" w:rsidP="004621E6">
            <w:pPr>
              <w:pStyle w:val="a4"/>
              <w:rPr>
                <w:rFonts w:ascii="Times New Roman" w:hAnsi="Times New Roman" w:cs="Times New Roman"/>
                <w:sz w:val="28"/>
              </w:rPr>
            </w:pPr>
          </w:p>
        </w:tc>
        <w:tc>
          <w:tcPr>
            <w:tcW w:w="4253" w:type="dxa"/>
          </w:tcPr>
          <w:p w14:paraId="62CE294D" w14:textId="65828D8B" w:rsidR="00A345BA" w:rsidRPr="008024FF" w:rsidRDefault="00A345BA" w:rsidP="008024FF">
            <w:pPr>
              <w:spacing w:line="275" w:lineRule="auto"/>
              <w:rPr>
                <w:rFonts w:ascii="Times New Roman" w:hAnsi="Times New Roman" w:cs="Times New Roman"/>
                <w:sz w:val="24"/>
                <w:szCs w:val="24"/>
              </w:rPr>
            </w:pPr>
            <w:r w:rsidRPr="008024FF">
              <w:rPr>
                <w:rFonts w:ascii="Times New Roman" w:hAnsi="Times New Roman" w:cs="Times New Roman"/>
                <w:sz w:val="24"/>
                <w:szCs w:val="24"/>
              </w:rPr>
              <w:t xml:space="preserve">În </w:t>
            </w:r>
            <w:r w:rsidR="008024FF" w:rsidRPr="008024FF">
              <w:rPr>
                <w:rFonts w:ascii="Times New Roman" w:hAnsi="Times New Roman" w:cs="Times New Roman"/>
                <w:sz w:val="24"/>
                <w:szCs w:val="24"/>
              </w:rPr>
              <w:t>gimnaziu</w:t>
            </w:r>
            <w:r w:rsidRPr="008024FF">
              <w:rPr>
                <w:rFonts w:ascii="Times New Roman" w:hAnsi="Times New Roman" w:cs="Times New Roman"/>
                <w:sz w:val="24"/>
                <w:szCs w:val="24"/>
              </w:rPr>
              <w:t xml:space="preserve"> sunt promovate politicile bazate pe principiile echității de gen. Cadrele didactice, medicul organizează activități referitor la asigurarea echității de gen. </w:t>
            </w:r>
          </w:p>
          <w:p w14:paraId="7344498E" w14:textId="77777777" w:rsidR="00A345BA" w:rsidRPr="008024FF" w:rsidRDefault="00A345BA" w:rsidP="008024FF">
            <w:pPr>
              <w:rPr>
                <w:rFonts w:ascii="Times New Roman" w:hAnsi="Times New Roman" w:cs="Times New Roman"/>
                <w:sz w:val="24"/>
                <w:szCs w:val="24"/>
                <w:lang w:val="ro-RO"/>
              </w:rPr>
            </w:pPr>
            <w:r w:rsidRPr="008024FF">
              <w:rPr>
                <w:rFonts w:ascii="Times New Roman" w:hAnsi="Times New Roman" w:cs="Times New Roman"/>
                <w:sz w:val="24"/>
                <w:szCs w:val="24"/>
              </w:rPr>
              <w:t>Cadrele didactice promovează modele diferențiate de gen în evaluare a performanțelor școlare.</w:t>
            </w:r>
          </w:p>
          <w:p w14:paraId="0D19E0AA" w14:textId="7D711A79" w:rsidR="00340848" w:rsidRDefault="00340848" w:rsidP="00A345BA">
            <w:pPr>
              <w:pStyle w:val="a4"/>
              <w:tabs>
                <w:tab w:val="left" w:pos="1290"/>
              </w:tabs>
              <w:rPr>
                <w:rFonts w:ascii="Times New Roman" w:hAnsi="Times New Roman" w:cs="Times New Roman"/>
                <w:sz w:val="28"/>
              </w:rPr>
            </w:pPr>
          </w:p>
        </w:tc>
        <w:tc>
          <w:tcPr>
            <w:tcW w:w="4252" w:type="dxa"/>
          </w:tcPr>
          <w:p w14:paraId="75DFE360" w14:textId="7F28E70B" w:rsidR="008024FF" w:rsidRDefault="008024FF" w:rsidP="008024FF">
            <w:pPr>
              <w:pStyle w:val="TableParagraph"/>
              <w:spacing w:line="268" w:lineRule="exact"/>
              <w:jc w:val="both"/>
              <w:rPr>
                <w:sz w:val="24"/>
                <w:szCs w:val="24"/>
              </w:rPr>
            </w:pPr>
            <w:r>
              <w:rPr>
                <w:sz w:val="24"/>
              </w:rPr>
              <w:t>Faptul</w:t>
            </w:r>
            <w:r>
              <w:rPr>
                <w:spacing w:val="-11"/>
                <w:sz w:val="24"/>
              </w:rPr>
              <w:t xml:space="preserve"> </w:t>
            </w:r>
            <w:r>
              <w:rPr>
                <w:sz w:val="24"/>
              </w:rPr>
              <w:t>că</w:t>
            </w:r>
            <w:r>
              <w:rPr>
                <w:spacing w:val="2"/>
                <w:sz w:val="24"/>
              </w:rPr>
              <w:t xml:space="preserve"> </w:t>
            </w:r>
            <w:r>
              <w:rPr>
                <w:sz w:val="24"/>
              </w:rPr>
              <w:t>instituţia</w:t>
            </w:r>
            <w:r>
              <w:rPr>
                <w:spacing w:val="-3"/>
                <w:sz w:val="24"/>
              </w:rPr>
              <w:t xml:space="preserve"> </w:t>
            </w:r>
            <w:r>
              <w:rPr>
                <w:sz w:val="24"/>
              </w:rPr>
              <w:t>nu</w:t>
            </w:r>
            <w:r>
              <w:rPr>
                <w:spacing w:val="-2"/>
                <w:sz w:val="24"/>
              </w:rPr>
              <w:t xml:space="preserve"> </w:t>
            </w:r>
            <w:r>
              <w:rPr>
                <w:sz w:val="24"/>
              </w:rPr>
              <w:t>a</w:t>
            </w:r>
            <w:r>
              <w:rPr>
                <w:spacing w:val="-4"/>
                <w:sz w:val="24"/>
              </w:rPr>
              <w:t xml:space="preserve"> </w:t>
            </w:r>
            <w:r>
              <w:rPr>
                <w:sz w:val="24"/>
              </w:rPr>
              <w:t>urmărit</w:t>
            </w:r>
            <w:r>
              <w:rPr>
                <w:spacing w:val="8"/>
                <w:sz w:val="24"/>
              </w:rPr>
              <w:t xml:space="preserve"> </w:t>
            </w:r>
            <w:r>
              <w:rPr>
                <w:sz w:val="24"/>
              </w:rPr>
              <w:t>formări</w:t>
            </w:r>
            <w:r>
              <w:rPr>
                <w:spacing w:val="-7"/>
                <w:sz w:val="24"/>
              </w:rPr>
              <w:t xml:space="preserve"> </w:t>
            </w:r>
            <w:r>
              <w:rPr>
                <w:spacing w:val="2"/>
                <w:sz w:val="24"/>
              </w:rPr>
              <w:t xml:space="preserve"> </w:t>
            </w:r>
            <w:r>
              <w:rPr>
                <w:sz w:val="24"/>
              </w:rPr>
              <w:t>cu</w:t>
            </w:r>
            <w:r>
              <w:rPr>
                <w:spacing w:val="-2"/>
                <w:sz w:val="24"/>
              </w:rPr>
              <w:t xml:space="preserve"> </w:t>
            </w:r>
            <w:r>
              <w:rPr>
                <w:sz w:val="24"/>
              </w:rPr>
              <w:t>tematica</w:t>
            </w:r>
            <w:r>
              <w:rPr>
                <w:spacing w:val="3"/>
                <w:sz w:val="24"/>
              </w:rPr>
              <w:t xml:space="preserve"> </w:t>
            </w:r>
            <w:r>
              <w:rPr>
                <w:i/>
                <w:sz w:val="24"/>
              </w:rPr>
              <w:t>Educaţie</w:t>
            </w:r>
            <w:r>
              <w:rPr>
                <w:i/>
                <w:spacing w:val="-3"/>
                <w:sz w:val="24"/>
              </w:rPr>
              <w:t xml:space="preserve"> </w:t>
            </w:r>
            <w:r>
              <w:rPr>
                <w:i/>
                <w:sz w:val="24"/>
              </w:rPr>
              <w:t>sensibilă</w:t>
            </w:r>
            <w:r>
              <w:rPr>
                <w:i/>
                <w:spacing w:val="-2"/>
                <w:sz w:val="24"/>
              </w:rPr>
              <w:t xml:space="preserve"> </w:t>
            </w:r>
            <w:r>
              <w:rPr>
                <w:i/>
                <w:sz w:val="24"/>
              </w:rPr>
              <w:t>la</w:t>
            </w:r>
            <w:r>
              <w:rPr>
                <w:i/>
                <w:spacing w:val="-2"/>
                <w:sz w:val="24"/>
              </w:rPr>
              <w:t xml:space="preserve"> </w:t>
            </w:r>
            <w:r>
              <w:rPr>
                <w:i/>
                <w:sz w:val="24"/>
              </w:rPr>
              <w:t>gen,</w:t>
            </w:r>
            <w:r>
              <w:rPr>
                <w:sz w:val="24"/>
              </w:rPr>
              <w:t>şi</w:t>
            </w:r>
            <w:r>
              <w:rPr>
                <w:spacing w:val="-4"/>
                <w:sz w:val="24"/>
              </w:rPr>
              <w:t xml:space="preserve"> </w:t>
            </w:r>
            <w:r>
              <w:rPr>
                <w:sz w:val="24"/>
              </w:rPr>
              <w:t>nici</w:t>
            </w:r>
            <w:r>
              <w:rPr>
                <w:spacing w:val="-8"/>
                <w:sz w:val="24"/>
              </w:rPr>
              <w:t xml:space="preserve"> </w:t>
            </w:r>
            <w:r>
              <w:rPr>
                <w:sz w:val="24"/>
              </w:rPr>
              <w:t>un</w:t>
            </w:r>
            <w:r>
              <w:rPr>
                <w:spacing w:val="-4"/>
                <w:sz w:val="24"/>
              </w:rPr>
              <w:t xml:space="preserve"> </w:t>
            </w:r>
            <w:r>
              <w:rPr>
                <w:sz w:val="24"/>
              </w:rPr>
              <w:t>cadru</w:t>
            </w:r>
            <w:r>
              <w:rPr>
                <w:spacing w:val="1"/>
                <w:sz w:val="24"/>
              </w:rPr>
              <w:t xml:space="preserve"> </w:t>
            </w:r>
            <w:r>
              <w:rPr>
                <w:sz w:val="24"/>
              </w:rPr>
              <w:t>didactic nu</w:t>
            </w:r>
            <w:r>
              <w:rPr>
                <w:spacing w:val="1"/>
                <w:sz w:val="24"/>
              </w:rPr>
              <w:t xml:space="preserve"> </w:t>
            </w:r>
            <w:r>
              <w:rPr>
                <w:sz w:val="24"/>
              </w:rPr>
              <w:t>a</w:t>
            </w:r>
            <w:r>
              <w:rPr>
                <w:spacing w:val="1"/>
                <w:sz w:val="24"/>
              </w:rPr>
              <w:t xml:space="preserve"> </w:t>
            </w:r>
            <w:r>
              <w:rPr>
                <w:sz w:val="24"/>
              </w:rPr>
              <w:t>participat</w:t>
            </w:r>
            <w:r>
              <w:rPr>
                <w:spacing w:val="6"/>
                <w:sz w:val="24"/>
              </w:rPr>
              <w:t xml:space="preserve"> </w:t>
            </w:r>
            <w:r>
              <w:rPr>
                <w:sz w:val="24"/>
              </w:rPr>
              <w:t>în</w:t>
            </w:r>
            <w:r>
              <w:rPr>
                <w:spacing w:val="-4"/>
                <w:sz w:val="24"/>
              </w:rPr>
              <w:t xml:space="preserve"> </w:t>
            </w:r>
            <w:r>
              <w:rPr>
                <w:sz w:val="24"/>
              </w:rPr>
              <w:t>anul</w:t>
            </w:r>
            <w:r>
              <w:rPr>
                <w:spacing w:val="-8"/>
                <w:sz w:val="24"/>
              </w:rPr>
              <w:t xml:space="preserve"> </w:t>
            </w:r>
            <w:r>
              <w:rPr>
                <w:sz w:val="24"/>
              </w:rPr>
              <w:t>de studii</w:t>
            </w:r>
            <w:r>
              <w:rPr>
                <w:spacing w:val="-8"/>
                <w:sz w:val="24"/>
              </w:rPr>
              <w:t xml:space="preserve"> </w:t>
            </w:r>
            <w:r>
              <w:rPr>
                <w:sz w:val="24"/>
              </w:rPr>
              <w:t>2020-2021</w:t>
            </w:r>
            <w:r>
              <w:rPr>
                <w:spacing w:val="5"/>
                <w:sz w:val="24"/>
              </w:rPr>
              <w:t xml:space="preserve"> </w:t>
            </w:r>
            <w:r>
              <w:rPr>
                <w:sz w:val="24"/>
              </w:rPr>
              <w:t>la astfel</w:t>
            </w:r>
            <w:r>
              <w:rPr>
                <w:spacing w:val="-3"/>
                <w:sz w:val="24"/>
              </w:rPr>
              <w:t xml:space="preserve"> </w:t>
            </w:r>
            <w:r>
              <w:rPr>
                <w:sz w:val="24"/>
              </w:rPr>
              <w:t>de</w:t>
            </w:r>
            <w:r>
              <w:rPr>
                <w:spacing w:val="5"/>
                <w:sz w:val="24"/>
              </w:rPr>
              <w:t xml:space="preserve"> </w:t>
            </w:r>
            <w:r>
              <w:rPr>
                <w:sz w:val="24"/>
              </w:rPr>
              <w:t>formări</w:t>
            </w:r>
            <w:r w:rsidRPr="00A433EC">
              <w:rPr>
                <w:sz w:val="24"/>
                <w:szCs w:val="24"/>
              </w:rPr>
              <w:t xml:space="preserve"> </w:t>
            </w:r>
          </w:p>
          <w:p w14:paraId="6098FAE2" w14:textId="71196260" w:rsidR="00340848" w:rsidRPr="008024FF" w:rsidRDefault="00A345BA" w:rsidP="008024FF">
            <w:pPr>
              <w:pStyle w:val="TableParagraph"/>
              <w:spacing w:line="268" w:lineRule="exact"/>
              <w:jc w:val="both"/>
              <w:rPr>
                <w:i/>
                <w:sz w:val="24"/>
              </w:rPr>
            </w:pPr>
            <w:r w:rsidRPr="00A433EC">
              <w:rPr>
                <w:sz w:val="24"/>
                <w:szCs w:val="24"/>
              </w:rPr>
              <w:t>Respectarea sporadică a politicilor și a procedurilor de reducere a discriminărilor</w:t>
            </w:r>
            <w:r w:rsidR="008024FF">
              <w:rPr>
                <w:sz w:val="24"/>
                <w:szCs w:val="24"/>
              </w:rPr>
              <w:t xml:space="preserve"> </w:t>
            </w:r>
            <w:r w:rsidRPr="00A433EC">
              <w:rPr>
                <w:sz w:val="24"/>
                <w:szCs w:val="24"/>
              </w:rPr>
              <w:t>de gen  la nivelul de  instituție.</w:t>
            </w:r>
          </w:p>
          <w:p w14:paraId="3D5D1E04" w14:textId="77777777" w:rsidR="008024FF" w:rsidRDefault="008024FF" w:rsidP="008024FF">
            <w:pPr>
              <w:pStyle w:val="a4"/>
              <w:rPr>
                <w:rFonts w:ascii="Times New Roman" w:hAnsi="Times New Roman" w:cs="Times New Roman"/>
                <w:sz w:val="24"/>
                <w:szCs w:val="24"/>
              </w:rPr>
            </w:pPr>
          </w:p>
          <w:p w14:paraId="34CC8571" w14:textId="6C328550" w:rsidR="008024FF" w:rsidRPr="008024FF" w:rsidRDefault="008024FF" w:rsidP="008024FF">
            <w:pPr>
              <w:pStyle w:val="a4"/>
              <w:rPr>
                <w:rFonts w:ascii="Times New Roman" w:hAnsi="Times New Roman" w:cs="Times New Roman"/>
                <w:sz w:val="28"/>
                <w:lang w:val="en-US"/>
              </w:rPr>
            </w:pPr>
            <w:r w:rsidRPr="00A433EC">
              <w:rPr>
                <w:rFonts w:ascii="Times New Roman" w:hAnsi="Times New Roman" w:cs="Times New Roman"/>
                <w:sz w:val="24"/>
                <w:szCs w:val="24"/>
              </w:rPr>
              <w:t>Asigurarea serviciul psihologic pentru părinți și elevii în domeniul comunicării și interrelaționării genurilor.</w:t>
            </w:r>
          </w:p>
        </w:tc>
      </w:tr>
    </w:tbl>
    <w:p w14:paraId="56655340" w14:textId="77777777" w:rsidR="00C82DD6" w:rsidRDefault="00C82DD6" w:rsidP="004621E6">
      <w:pPr>
        <w:pStyle w:val="a4"/>
        <w:rPr>
          <w:rFonts w:ascii="Times New Roman" w:hAnsi="Times New Roman" w:cs="Times New Roman"/>
          <w:sz w:val="28"/>
        </w:rPr>
      </w:pPr>
    </w:p>
    <w:p w14:paraId="780D0A00" w14:textId="02041D1A" w:rsidR="00340848" w:rsidRPr="00CE3B3B" w:rsidRDefault="00340848" w:rsidP="004621E6">
      <w:pPr>
        <w:pStyle w:val="a4"/>
        <w:rPr>
          <w:rFonts w:ascii="Times New Roman" w:hAnsi="Times New Roman" w:cs="Times New Roman"/>
          <w:b/>
          <w:bCs/>
          <w:sz w:val="28"/>
        </w:rPr>
      </w:pPr>
      <w:r w:rsidRPr="00CE3B3B">
        <w:rPr>
          <w:rFonts w:ascii="Times New Roman" w:hAnsi="Times New Roman" w:cs="Times New Roman"/>
          <w:b/>
          <w:bCs/>
          <w:sz w:val="28"/>
        </w:rPr>
        <w:lastRenderedPageBreak/>
        <w:t xml:space="preserve">Analiza SWOT </w:t>
      </w:r>
      <w:proofErr w:type="gramStart"/>
      <w:r w:rsidRPr="00CE3B3B">
        <w:rPr>
          <w:rFonts w:ascii="Times New Roman" w:hAnsi="Times New Roman" w:cs="Times New Roman"/>
          <w:b/>
          <w:bCs/>
          <w:sz w:val="28"/>
        </w:rPr>
        <w:t>a</w:t>
      </w:r>
      <w:proofErr w:type="gramEnd"/>
      <w:r w:rsidRPr="00CE3B3B">
        <w:rPr>
          <w:rFonts w:ascii="Times New Roman" w:hAnsi="Times New Roman" w:cs="Times New Roman"/>
          <w:b/>
          <w:bCs/>
          <w:sz w:val="28"/>
        </w:rPr>
        <w:t xml:space="preserve"> activității </w:t>
      </w:r>
      <w:r w:rsidR="00540F9C">
        <w:rPr>
          <w:rFonts w:ascii="Times New Roman" w:hAnsi="Times New Roman" w:cs="Times New Roman"/>
          <w:b/>
          <w:bCs/>
          <w:sz w:val="28"/>
        </w:rPr>
        <w:t>IP Gimnaziul„Grigore Vieru”din com.Purcari pentru a.ș.2020-2021</w:t>
      </w:r>
    </w:p>
    <w:tbl>
      <w:tblPr>
        <w:tblStyle w:val="a3"/>
        <w:tblW w:w="10456" w:type="dxa"/>
        <w:tblLook w:val="04A0" w:firstRow="1" w:lastRow="0" w:firstColumn="1" w:lastColumn="0" w:noHBand="0" w:noVBand="1"/>
      </w:tblPr>
      <w:tblGrid>
        <w:gridCol w:w="5070"/>
        <w:gridCol w:w="5386"/>
      </w:tblGrid>
      <w:tr w:rsidR="00340848" w14:paraId="723FA94F" w14:textId="77777777" w:rsidTr="00A04360">
        <w:tc>
          <w:tcPr>
            <w:tcW w:w="5070" w:type="dxa"/>
          </w:tcPr>
          <w:p w14:paraId="27458DD3" w14:textId="77777777" w:rsidR="00340848" w:rsidRDefault="00340848" w:rsidP="00A04360">
            <w:pPr>
              <w:pStyle w:val="a4"/>
              <w:jc w:val="center"/>
              <w:rPr>
                <w:rFonts w:ascii="Times New Roman" w:hAnsi="Times New Roman" w:cs="Times New Roman"/>
                <w:sz w:val="28"/>
              </w:rPr>
            </w:pPr>
            <w:r>
              <w:rPr>
                <w:rFonts w:ascii="Times New Roman" w:hAnsi="Times New Roman" w:cs="Times New Roman"/>
                <w:sz w:val="28"/>
              </w:rPr>
              <w:t>Puncte forte</w:t>
            </w:r>
          </w:p>
        </w:tc>
        <w:tc>
          <w:tcPr>
            <w:tcW w:w="5386" w:type="dxa"/>
          </w:tcPr>
          <w:p w14:paraId="325E99D1" w14:textId="77777777" w:rsidR="00340848" w:rsidRDefault="00340848" w:rsidP="00A04360">
            <w:pPr>
              <w:pStyle w:val="a4"/>
              <w:jc w:val="center"/>
              <w:rPr>
                <w:rFonts w:ascii="Times New Roman" w:hAnsi="Times New Roman" w:cs="Times New Roman"/>
                <w:sz w:val="28"/>
              </w:rPr>
            </w:pPr>
            <w:r>
              <w:rPr>
                <w:rFonts w:ascii="Times New Roman" w:hAnsi="Times New Roman" w:cs="Times New Roman"/>
                <w:sz w:val="28"/>
              </w:rPr>
              <w:t>Puncte slabe</w:t>
            </w:r>
          </w:p>
        </w:tc>
      </w:tr>
      <w:tr w:rsidR="00340848" w14:paraId="6945EFD5" w14:textId="77777777" w:rsidTr="00A04360">
        <w:tc>
          <w:tcPr>
            <w:tcW w:w="5070" w:type="dxa"/>
          </w:tcPr>
          <w:p w14:paraId="36ADDD88" w14:textId="77777777" w:rsidR="00CE3B3B" w:rsidRPr="00C2111E" w:rsidRDefault="00CE3B3B" w:rsidP="00CE3B3B">
            <w:pPr>
              <w:pStyle w:val="TableParagraph"/>
              <w:tabs>
                <w:tab w:val="left" w:pos="945"/>
                <w:tab w:val="left" w:pos="946"/>
              </w:tabs>
              <w:ind w:right="639"/>
              <w:rPr>
                <w:sz w:val="24"/>
                <w:szCs w:val="24"/>
              </w:rPr>
            </w:pPr>
            <w:r w:rsidRPr="00C2111E">
              <w:rPr>
                <w:sz w:val="24"/>
                <w:szCs w:val="24"/>
              </w:rPr>
              <w:t>Cadre didactice receptive la tot ce este nou, cu o buna pregatire</w:t>
            </w:r>
            <w:r w:rsidRPr="00C2111E">
              <w:rPr>
                <w:spacing w:val="-47"/>
                <w:sz w:val="24"/>
                <w:szCs w:val="24"/>
              </w:rPr>
              <w:t xml:space="preserve"> </w:t>
            </w:r>
            <w:r w:rsidRPr="00C2111E">
              <w:rPr>
                <w:sz w:val="24"/>
                <w:szCs w:val="24"/>
              </w:rPr>
              <w:t>profesionala.</w:t>
            </w:r>
          </w:p>
          <w:p w14:paraId="4718848B" w14:textId="404B3AB9" w:rsidR="00CE3B3B" w:rsidRPr="00C2111E" w:rsidRDefault="00CE3B3B" w:rsidP="00CE3B3B">
            <w:pPr>
              <w:pStyle w:val="TableParagraph"/>
              <w:tabs>
                <w:tab w:val="left" w:pos="945"/>
                <w:tab w:val="left" w:pos="946"/>
              </w:tabs>
              <w:ind w:right="625"/>
              <w:rPr>
                <w:sz w:val="24"/>
                <w:szCs w:val="24"/>
              </w:rPr>
            </w:pPr>
            <w:r w:rsidRPr="00C2111E">
              <w:rPr>
                <w:sz w:val="24"/>
                <w:szCs w:val="24"/>
              </w:rPr>
              <w:t>Majoritatea</w:t>
            </w:r>
            <w:r w:rsidRPr="00C2111E">
              <w:rPr>
                <w:spacing w:val="37"/>
                <w:sz w:val="24"/>
                <w:szCs w:val="24"/>
              </w:rPr>
              <w:t xml:space="preserve"> </w:t>
            </w:r>
            <w:r w:rsidRPr="00C2111E">
              <w:rPr>
                <w:sz w:val="24"/>
                <w:szCs w:val="24"/>
              </w:rPr>
              <w:t>profesorilor</w:t>
            </w:r>
            <w:r w:rsidRPr="00C2111E">
              <w:rPr>
                <w:spacing w:val="-5"/>
                <w:sz w:val="24"/>
                <w:szCs w:val="24"/>
              </w:rPr>
              <w:t xml:space="preserve"> </w:t>
            </w:r>
            <w:r w:rsidRPr="00C2111E">
              <w:rPr>
                <w:sz w:val="24"/>
                <w:szCs w:val="24"/>
              </w:rPr>
              <w:t>aplică</w:t>
            </w:r>
            <w:r w:rsidRPr="00C2111E">
              <w:rPr>
                <w:spacing w:val="-2"/>
                <w:sz w:val="24"/>
                <w:szCs w:val="24"/>
              </w:rPr>
              <w:t xml:space="preserve"> </w:t>
            </w:r>
            <w:r w:rsidRPr="00C2111E">
              <w:rPr>
                <w:sz w:val="24"/>
                <w:szCs w:val="24"/>
              </w:rPr>
              <w:t>eficient metodele</w:t>
            </w:r>
            <w:r w:rsidRPr="00C2111E">
              <w:rPr>
                <w:spacing w:val="-7"/>
                <w:sz w:val="24"/>
                <w:szCs w:val="24"/>
              </w:rPr>
              <w:t xml:space="preserve"> </w:t>
            </w:r>
            <w:r w:rsidRPr="00C2111E">
              <w:rPr>
                <w:sz w:val="24"/>
                <w:szCs w:val="24"/>
              </w:rPr>
              <w:t>interactive</w:t>
            </w:r>
            <w:r w:rsidRPr="00C2111E">
              <w:rPr>
                <w:spacing w:val="-6"/>
                <w:sz w:val="24"/>
                <w:szCs w:val="24"/>
              </w:rPr>
              <w:t xml:space="preserve"> </w:t>
            </w:r>
            <w:r w:rsidRPr="00C2111E">
              <w:rPr>
                <w:sz w:val="24"/>
                <w:szCs w:val="24"/>
              </w:rPr>
              <w:t>de</w:t>
            </w:r>
            <w:r w:rsidRPr="00C2111E">
              <w:rPr>
                <w:spacing w:val="-45"/>
                <w:sz w:val="24"/>
                <w:szCs w:val="24"/>
              </w:rPr>
              <w:t xml:space="preserve"> </w:t>
            </w:r>
            <w:r w:rsidRPr="00C2111E">
              <w:rPr>
                <w:sz w:val="24"/>
                <w:szCs w:val="24"/>
              </w:rPr>
              <w:t>predare-învăţare-evaluare,</w:t>
            </w:r>
            <w:r w:rsidRPr="00C2111E">
              <w:rPr>
                <w:spacing w:val="-4"/>
                <w:sz w:val="24"/>
                <w:szCs w:val="24"/>
              </w:rPr>
              <w:t xml:space="preserve"> </w:t>
            </w:r>
            <w:r w:rsidRPr="00C2111E">
              <w:rPr>
                <w:sz w:val="24"/>
                <w:szCs w:val="24"/>
              </w:rPr>
              <w:t>utilizează</w:t>
            </w:r>
            <w:r w:rsidRPr="00C2111E">
              <w:rPr>
                <w:spacing w:val="-5"/>
                <w:sz w:val="24"/>
                <w:szCs w:val="24"/>
              </w:rPr>
              <w:t xml:space="preserve"> </w:t>
            </w:r>
            <w:r w:rsidRPr="00C2111E">
              <w:rPr>
                <w:sz w:val="24"/>
                <w:szCs w:val="24"/>
              </w:rPr>
              <w:t>eficient</w:t>
            </w:r>
            <w:r w:rsidRPr="00C2111E">
              <w:rPr>
                <w:spacing w:val="1"/>
                <w:sz w:val="24"/>
                <w:szCs w:val="24"/>
              </w:rPr>
              <w:t xml:space="preserve"> </w:t>
            </w:r>
            <w:r w:rsidRPr="00C2111E">
              <w:rPr>
                <w:sz w:val="24"/>
                <w:szCs w:val="24"/>
              </w:rPr>
              <w:t>tehnologiile</w:t>
            </w:r>
          </w:p>
          <w:p w14:paraId="12A1B60B" w14:textId="77777777" w:rsidR="00CE3B3B" w:rsidRPr="00C2111E" w:rsidRDefault="00CE3B3B" w:rsidP="00CE3B3B">
            <w:pPr>
              <w:pStyle w:val="TableParagraph"/>
              <w:spacing w:before="2" w:line="257" w:lineRule="exact"/>
              <w:rPr>
                <w:sz w:val="24"/>
                <w:szCs w:val="24"/>
              </w:rPr>
            </w:pPr>
            <w:r w:rsidRPr="00C2111E">
              <w:rPr>
                <w:sz w:val="24"/>
                <w:szCs w:val="24"/>
              </w:rPr>
              <w:t>informaţionale</w:t>
            </w:r>
            <w:r w:rsidRPr="00C2111E">
              <w:rPr>
                <w:spacing w:val="-5"/>
                <w:sz w:val="24"/>
                <w:szCs w:val="24"/>
              </w:rPr>
              <w:t xml:space="preserve"> </w:t>
            </w:r>
            <w:r w:rsidRPr="00C2111E">
              <w:rPr>
                <w:sz w:val="24"/>
                <w:szCs w:val="24"/>
              </w:rPr>
              <w:t>în</w:t>
            </w:r>
            <w:r w:rsidRPr="00C2111E">
              <w:rPr>
                <w:spacing w:val="-2"/>
                <w:sz w:val="24"/>
                <w:szCs w:val="24"/>
              </w:rPr>
              <w:t xml:space="preserve"> </w:t>
            </w:r>
            <w:r w:rsidRPr="00C2111E">
              <w:rPr>
                <w:sz w:val="24"/>
                <w:szCs w:val="24"/>
              </w:rPr>
              <w:t>procesul</w:t>
            </w:r>
            <w:r w:rsidRPr="00C2111E">
              <w:rPr>
                <w:spacing w:val="-6"/>
                <w:sz w:val="24"/>
                <w:szCs w:val="24"/>
              </w:rPr>
              <w:t xml:space="preserve"> </w:t>
            </w:r>
            <w:r w:rsidRPr="00C2111E">
              <w:rPr>
                <w:sz w:val="24"/>
                <w:szCs w:val="24"/>
              </w:rPr>
              <w:t>didactic.</w:t>
            </w:r>
          </w:p>
          <w:p w14:paraId="1B6457C4" w14:textId="77777777" w:rsidR="00CE3B3B" w:rsidRPr="00C2111E" w:rsidRDefault="00CE3B3B" w:rsidP="00CE3B3B">
            <w:pPr>
              <w:pStyle w:val="TableParagraph"/>
              <w:tabs>
                <w:tab w:val="left" w:pos="945"/>
                <w:tab w:val="left" w:pos="946"/>
              </w:tabs>
              <w:spacing w:line="269" w:lineRule="exact"/>
              <w:rPr>
                <w:sz w:val="24"/>
                <w:szCs w:val="24"/>
              </w:rPr>
            </w:pPr>
            <w:r w:rsidRPr="00C2111E">
              <w:rPr>
                <w:sz w:val="24"/>
                <w:szCs w:val="24"/>
              </w:rPr>
              <w:t>87% de profesori dețin grade diactice</w:t>
            </w:r>
          </w:p>
          <w:p w14:paraId="621749A4" w14:textId="1ADC959D" w:rsidR="00CE3B3B" w:rsidRPr="00C2111E" w:rsidRDefault="00CE3B3B" w:rsidP="00CE3B3B">
            <w:pPr>
              <w:pStyle w:val="TableParagraph"/>
              <w:tabs>
                <w:tab w:val="left" w:pos="945"/>
                <w:tab w:val="left" w:pos="946"/>
              </w:tabs>
              <w:spacing w:line="269" w:lineRule="exact"/>
              <w:rPr>
                <w:sz w:val="24"/>
                <w:szCs w:val="24"/>
              </w:rPr>
            </w:pPr>
            <w:r w:rsidRPr="00C2111E">
              <w:rPr>
                <w:sz w:val="24"/>
                <w:szCs w:val="24"/>
              </w:rPr>
              <w:t>Şcolarizarea</w:t>
            </w:r>
            <w:r w:rsidRPr="00C2111E">
              <w:rPr>
                <w:spacing w:val="-7"/>
                <w:sz w:val="24"/>
                <w:szCs w:val="24"/>
              </w:rPr>
              <w:t xml:space="preserve"> </w:t>
            </w:r>
            <w:r w:rsidRPr="00C2111E">
              <w:rPr>
                <w:sz w:val="24"/>
                <w:szCs w:val="24"/>
              </w:rPr>
              <w:t>elevilor este</w:t>
            </w:r>
            <w:r w:rsidRPr="00C2111E">
              <w:rPr>
                <w:spacing w:val="-6"/>
                <w:sz w:val="24"/>
                <w:szCs w:val="24"/>
              </w:rPr>
              <w:t xml:space="preserve"> </w:t>
            </w:r>
            <w:r w:rsidRPr="00C2111E">
              <w:rPr>
                <w:sz w:val="24"/>
                <w:szCs w:val="24"/>
              </w:rPr>
              <w:t>100%;</w:t>
            </w:r>
          </w:p>
          <w:p w14:paraId="3270FC9C" w14:textId="77777777" w:rsidR="00CE3B3B" w:rsidRPr="00C2111E" w:rsidRDefault="00CE3B3B" w:rsidP="00CE3B3B">
            <w:pPr>
              <w:pStyle w:val="TableParagraph"/>
              <w:tabs>
                <w:tab w:val="left" w:pos="945"/>
                <w:tab w:val="left" w:pos="946"/>
              </w:tabs>
              <w:spacing w:before="4" w:line="269" w:lineRule="exact"/>
              <w:rPr>
                <w:sz w:val="24"/>
                <w:szCs w:val="24"/>
              </w:rPr>
            </w:pPr>
            <w:r w:rsidRPr="00C2111E">
              <w:rPr>
                <w:sz w:val="24"/>
                <w:szCs w:val="24"/>
              </w:rPr>
              <w:t>Promovabilitatea</w:t>
            </w:r>
            <w:r w:rsidRPr="00C2111E">
              <w:rPr>
                <w:spacing w:val="-4"/>
                <w:sz w:val="24"/>
                <w:szCs w:val="24"/>
              </w:rPr>
              <w:t xml:space="preserve"> </w:t>
            </w:r>
            <w:r w:rsidRPr="00C2111E">
              <w:rPr>
                <w:sz w:val="24"/>
                <w:szCs w:val="24"/>
              </w:rPr>
              <w:t>examenului</w:t>
            </w:r>
            <w:r w:rsidRPr="00C2111E">
              <w:rPr>
                <w:spacing w:val="-4"/>
                <w:sz w:val="24"/>
                <w:szCs w:val="24"/>
              </w:rPr>
              <w:t xml:space="preserve"> </w:t>
            </w:r>
            <w:r w:rsidRPr="00C2111E">
              <w:rPr>
                <w:sz w:val="24"/>
                <w:szCs w:val="24"/>
              </w:rPr>
              <w:t>de</w:t>
            </w:r>
            <w:r w:rsidRPr="00C2111E">
              <w:rPr>
                <w:spacing w:val="-8"/>
                <w:sz w:val="24"/>
                <w:szCs w:val="24"/>
              </w:rPr>
              <w:t xml:space="preserve"> </w:t>
            </w:r>
            <w:r w:rsidRPr="00C2111E">
              <w:rPr>
                <w:sz w:val="24"/>
                <w:szCs w:val="24"/>
              </w:rPr>
              <w:t>absolvire</w:t>
            </w:r>
            <w:r w:rsidRPr="00C2111E">
              <w:rPr>
                <w:spacing w:val="-3"/>
                <w:sz w:val="24"/>
                <w:szCs w:val="24"/>
              </w:rPr>
              <w:t xml:space="preserve"> </w:t>
            </w:r>
            <w:r w:rsidRPr="00C2111E">
              <w:rPr>
                <w:sz w:val="24"/>
                <w:szCs w:val="24"/>
              </w:rPr>
              <w:t>a</w:t>
            </w:r>
            <w:r w:rsidRPr="00C2111E">
              <w:rPr>
                <w:spacing w:val="-8"/>
                <w:sz w:val="24"/>
                <w:szCs w:val="24"/>
              </w:rPr>
              <w:t xml:space="preserve"> </w:t>
            </w:r>
            <w:r w:rsidRPr="00C2111E">
              <w:rPr>
                <w:sz w:val="24"/>
                <w:szCs w:val="24"/>
              </w:rPr>
              <w:t>gimnaziului-100%</w:t>
            </w:r>
          </w:p>
          <w:p w14:paraId="22812B45" w14:textId="2B0DB3D9" w:rsidR="00CE3B3B" w:rsidRPr="00C2111E" w:rsidRDefault="00CE3B3B" w:rsidP="00CE3B3B">
            <w:pPr>
              <w:pStyle w:val="TableParagraph"/>
              <w:tabs>
                <w:tab w:val="left" w:pos="945"/>
                <w:tab w:val="left" w:pos="946"/>
              </w:tabs>
              <w:ind w:right="380"/>
              <w:rPr>
                <w:sz w:val="24"/>
                <w:szCs w:val="24"/>
              </w:rPr>
            </w:pPr>
            <w:r w:rsidRPr="00C2111E">
              <w:rPr>
                <w:sz w:val="24"/>
                <w:szCs w:val="24"/>
              </w:rPr>
              <w:t>Dotarea</w:t>
            </w:r>
            <w:r w:rsidRPr="00C2111E">
              <w:rPr>
                <w:spacing w:val="-8"/>
                <w:sz w:val="24"/>
                <w:szCs w:val="24"/>
              </w:rPr>
              <w:t xml:space="preserve"> </w:t>
            </w:r>
            <w:r w:rsidRPr="00C2111E">
              <w:rPr>
                <w:sz w:val="24"/>
                <w:szCs w:val="24"/>
              </w:rPr>
              <w:t>institutiei</w:t>
            </w:r>
            <w:r w:rsidRPr="00C2111E">
              <w:rPr>
                <w:spacing w:val="-4"/>
                <w:sz w:val="24"/>
                <w:szCs w:val="24"/>
              </w:rPr>
              <w:t xml:space="preserve"> </w:t>
            </w:r>
            <w:r w:rsidRPr="00C2111E">
              <w:rPr>
                <w:sz w:val="24"/>
                <w:szCs w:val="24"/>
              </w:rPr>
              <w:t>cu</w:t>
            </w:r>
            <w:r w:rsidRPr="00C2111E">
              <w:rPr>
                <w:spacing w:val="-7"/>
                <w:sz w:val="24"/>
                <w:szCs w:val="24"/>
              </w:rPr>
              <w:t xml:space="preserve"> </w:t>
            </w:r>
            <w:r w:rsidRPr="00C2111E">
              <w:rPr>
                <w:sz w:val="24"/>
                <w:szCs w:val="24"/>
              </w:rPr>
              <w:t>bază</w:t>
            </w:r>
            <w:r w:rsidRPr="00C2111E">
              <w:rPr>
                <w:spacing w:val="-7"/>
                <w:sz w:val="24"/>
                <w:szCs w:val="24"/>
              </w:rPr>
              <w:t xml:space="preserve"> </w:t>
            </w:r>
            <w:r w:rsidRPr="00C2111E">
              <w:rPr>
                <w:sz w:val="24"/>
                <w:szCs w:val="24"/>
              </w:rPr>
              <w:t>tehnico-materială</w:t>
            </w:r>
            <w:r w:rsidRPr="00C2111E">
              <w:rPr>
                <w:spacing w:val="-8"/>
                <w:sz w:val="24"/>
                <w:szCs w:val="24"/>
              </w:rPr>
              <w:t xml:space="preserve"> </w:t>
            </w:r>
            <w:r w:rsidRPr="00C2111E">
              <w:rPr>
                <w:sz w:val="24"/>
                <w:szCs w:val="24"/>
              </w:rPr>
              <w:t>necesară</w:t>
            </w:r>
            <w:r w:rsidRPr="00C2111E">
              <w:rPr>
                <w:spacing w:val="-8"/>
                <w:sz w:val="24"/>
                <w:szCs w:val="24"/>
              </w:rPr>
              <w:t xml:space="preserve"> </w:t>
            </w:r>
            <w:r w:rsidRPr="00C2111E">
              <w:rPr>
                <w:sz w:val="24"/>
                <w:szCs w:val="24"/>
              </w:rPr>
              <w:t>demersului</w:t>
            </w:r>
            <w:r w:rsidRPr="00C2111E">
              <w:rPr>
                <w:spacing w:val="-45"/>
                <w:sz w:val="24"/>
                <w:szCs w:val="24"/>
              </w:rPr>
              <w:t xml:space="preserve">                                </w:t>
            </w:r>
            <w:r w:rsidRPr="00C2111E">
              <w:rPr>
                <w:sz w:val="24"/>
                <w:szCs w:val="24"/>
              </w:rPr>
              <w:t>educational</w:t>
            </w:r>
          </w:p>
          <w:p w14:paraId="5065AF3C" w14:textId="77777777" w:rsidR="00CE3B3B" w:rsidRPr="00C2111E" w:rsidRDefault="00CE3B3B" w:rsidP="00CE3B3B">
            <w:pPr>
              <w:pStyle w:val="TableParagraph"/>
              <w:tabs>
                <w:tab w:val="left" w:pos="945"/>
                <w:tab w:val="left" w:pos="946"/>
              </w:tabs>
              <w:rPr>
                <w:sz w:val="24"/>
                <w:szCs w:val="24"/>
              </w:rPr>
            </w:pPr>
            <w:r w:rsidRPr="00C2111E">
              <w:rPr>
                <w:sz w:val="24"/>
                <w:szCs w:val="24"/>
              </w:rPr>
              <w:t>Cadre</w:t>
            </w:r>
            <w:r w:rsidRPr="00C2111E">
              <w:rPr>
                <w:spacing w:val="-5"/>
                <w:sz w:val="24"/>
                <w:szCs w:val="24"/>
              </w:rPr>
              <w:t xml:space="preserve"> </w:t>
            </w:r>
            <w:r w:rsidRPr="00C2111E">
              <w:rPr>
                <w:sz w:val="24"/>
                <w:szCs w:val="24"/>
              </w:rPr>
              <w:t>didactice</w:t>
            </w:r>
            <w:r w:rsidRPr="00C2111E">
              <w:rPr>
                <w:spacing w:val="-5"/>
                <w:sz w:val="24"/>
                <w:szCs w:val="24"/>
              </w:rPr>
              <w:t xml:space="preserve"> </w:t>
            </w:r>
            <w:r w:rsidRPr="00C2111E">
              <w:rPr>
                <w:sz w:val="24"/>
                <w:szCs w:val="24"/>
              </w:rPr>
              <w:t>dispuse</w:t>
            </w:r>
            <w:r w:rsidRPr="00C2111E">
              <w:rPr>
                <w:spacing w:val="-5"/>
                <w:sz w:val="24"/>
                <w:szCs w:val="24"/>
              </w:rPr>
              <w:t xml:space="preserve"> </w:t>
            </w:r>
            <w:r w:rsidRPr="00C2111E">
              <w:rPr>
                <w:sz w:val="24"/>
                <w:szCs w:val="24"/>
              </w:rPr>
              <w:t>spre</w:t>
            </w:r>
            <w:r w:rsidRPr="00C2111E">
              <w:rPr>
                <w:spacing w:val="-4"/>
                <w:sz w:val="24"/>
                <w:szCs w:val="24"/>
              </w:rPr>
              <w:t xml:space="preserve"> </w:t>
            </w:r>
            <w:r w:rsidRPr="00C2111E">
              <w:rPr>
                <w:sz w:val="24"/>
                <w:szCs w:val="24"/>
              </w:rPr>
              <w:t>colaborare,</w:t>
            </w:r>
            <w:r w:rsidRPr="00C2111E">
              <w:rPr>
                <w:spacing w:val="-4"/>
                <w:sz w:val="24"/>
                <w:szCs w:val="24"/>
              </w:rPr>
              <w:t xml:space="preserve"> </w:t>
            </w:r>
            <w:r w:rsidRPr="00C2111E">
              <w:rPr>
                <w:sz w:val="24"/>
                <w:szCs w:val="24"/>
              </w:rPr>
              <w:t>cooperare</w:t>
            </w:r>
          </w:p>
          <w:p w14:paraId="68008156" w14:textId="77777777" w:rsidR="00CE3B3B" w:rsidRPr="00C2111E" w:rsidRDefault="00CE3B3B" w:rsidP="00CE3B3B">
            <w:pPr>
              <w:pStyle w:val="TableParagraph"/>
              <w:tabs>
                <w:tab w:val="left" w:pos="945"/>
                <w:tab w:val="left" w:pos="946"/>
              </w:tabs>
              <w:spacing w:before="3" w:line="269" w:lineRule="exact"/>
              <w:rPr>
                <w:sz w:val="24"/>
                <w:szCs w:val="24"/>
              </w:rPr>
            </w:pPr>
            <w:r w:rsidRPr="00C2111E">
              <w:rPr>
                <w:sz w:val="24"/>
                <w:szCs w:val="24"/>
              </w:rPr>
              <w:t>Parteneriate</w:t>
            </w:r>
            <w:r w:rsidRPr="00C2111E">
              <w:rPr>
                <w:spacing w:val="-8"/>
                <w:sz w:val="24"/>
                <w:szCs w:val="24"/>
              </w:rPr>
              <w:t xml:space="preserve"> </w:t>
            </w:r>
            <w:r w:rsidRPr="00C2111E">
              <w:rPr>
                <w:sz w:val="24"/>
                <w:szCs w:val="24"/>
              </w:rPr>
              <w:t>cu</w:t>
            </w:r>
            <w:r w:rsidRPr="00C2111E">
              <w:rPr>
                <w:spacing w:val="-6"/>
                <w:sz w:val="24"/>
                <w:szCs w:val="24"/>
              </w:rPr>
              <w:t xml:space="preserve"> </w:t>
            </w:r>
            <w:r w:rsidRPr="00C2111E">
              <w:rPr>
                <w:sz w:val="24"/>
                <w:szCs w:val="24"/>
              </w:rPr>
              <w:t>agentii</w:t>
            </w:r>
            <w:r w:rsidRPr="00C2111E">
              <w:rPr>
                <w:spacing w:val="-3"/>
                <w:sz w:val="24"/>
                <w:szCs w:val="24"/>
              </w:rPr>
              <w:t xml:space="preserve"> </w:t>
            </w:r>
            <w:r w:rsidRPr="00C2111E">
              <w:rPr>
                <w:sz w:val="24"/>
                <w:szCs w:val="24"/>
              </w:rPr>
              <w:t>educationali</w:t>
            </w:r>
            <w:r w:rsidRPr="00C2111E">
              <w:rPr>
                <w:spacing w:val="-4"/>
                <w:sz w:val="24"/>
                <w:szCs w:val="24"/>
              </w:rPr>
              <w:t xml:space="preserve"> </w:t>
            </w:r>
            <w:r w:rsidRPr="00C2111E">
              <w:rPr>
                <w:sz w:val="24"/>
                <w:szCs w:val="24"/>
              </w:rPr>
              <w:t>comunitari</w:t>
            </w:r>
            <w:r w:rsidRPr="00C2111E">
              <w:rPr>
                <w:spacing w:val="-4"/>
                <w:sz w:val="24"/>
                <w:szCs w:val="24"/>
              </w:rPr>
              <w:t xml:space="preserve"> </w:t>
            </w:r>
            <w:r w:rsidRPr="00C2111E">
              <w:rPr>
                <w:sz w:val="24"/>
                <w:szCs w:val="24"/>
              </w:rPr>
              <w:t>si</w:t>
            </w:r>
            <w:r w:rsidRPr="00C2111E">
              <w:rPr>
                <w:spacing w:val="-4"/>
                <w:sz w:val="24"/>
                <w:szCs w:val="24"/>
              </w:rPr>
              <w:t xml:space="preserve"> </w:t>
            </w:r>
            <w:r w:rsidRPr="00C2111E">
              <w:rPr>
                <w:sz w:val="24"/>
                <w:szCs w:val="24"/>
              </w:rPr>
              <w:t>extracomunitari.</w:t>
            </w:r>
          </w:p>
          <w:p w14:paraId="10D6F2BA" w14:textId="572C5A3D" w:rsidR="00CE3B3B" w:rsidRPr="00C2111E" w:rsidRDefault="00CE3B3B" w:rsidP="00CE3B3B">
            <w:pPr>
              <w:pStyle w:val="TableParagraph"/>
              <w:tabs>
                <w:tab w:val="left" w:pos="945"/>
                <w:tab w:val="left" w:pos="946"/>
              </w:tabs>
              <w:ind w:right="553"/>
              <w:rPr>
                <w:sz w:val="24"/>
                <w:szCs w:val="24"/>
              </w:rPr>
            </w:pPr>
            <w:r w:rsidRPr="00C2111E">
              <w:rPr>
                <w:sz w:val="24"/>
                <w:szCs w:val="24"/>
              </w:rPr>
              <w:t>Parteneriat</w:t>
            </w:r>
            <w:r w:rsidRPr="00C2111E">
              <w:rPr>
                <w:spacing w:val="-3"/>
                <w:sz w:val="24"/>
                <w:szCs w:val="24"/>
              </w:rPr>
              <w:t xml:space="preserve"> </w:t>
            </w:r>
            <w:r w:rsidRPr="00C2111E">
              <w:rPr>
                <w:sz w:val="24"/>
                <w:szCs w:val="24"/>
              </w:rPr>
              <w:t>eficient</w:t>
            </w:r>
            <w:r w:rsidRPr="00C2111E">
              <w:rPr>
                <w:spacing w:val="41"/>
                <w:sz w:val="24"/>
                <w:szCs w:val="24"/>
              </w:rPr>
              <w:t xml:space="preserve"> </w:t>
            </w:r>
            <w:r w:rsidRPr="00C2111E">
              <w:rPr>
                <w:sz w:val="24"/>
                <w:szCs w:val="24"/>
              </w:rPr>
              <w:t>cu</w:t>
            </w:r>
            <w:r w:rsidRPr="00C2111E">
              <w:rPr>
                <w:spacing w:val="-6"/>
                <w:sz w:val="24"/>
                <w:szCs w:val="24"/>
              </w:rPr>
              <w:t xml:space="preserve"> </w:t>
            </w:r>
            <w:r w:rsidRPr="00C2111E">
              <w:rPr>
                <w:sz w:val="24"/>
                <w:szCs w:val="24"/>
              </w:rPr>
              <w:t>asistentul</w:t>
            </w:r>
            <w:r w:rsidRPr="00C2111E">
              <w:rPr>
                <w:spacing w:val="-7"/>
                <w:sz w:val="24"/>
                <w:szCs w:val="24"/>
              </w:rPr>
              <w:t xml:space="preserve"> </w:t>
            </w:r>
            <w:r w:rsidRPr="00C2111E">
              <w:rPr>
                <w:sz w:val="24"/>
                <w:szCs w:val="24"/>
              </w:rPr>
              <w:t>social,</w:t>
            </w:r>
            <w:r w:rsidRPr="00C2111E">
              <w:rPr>
                <w:spacing w:val="-6"/>
                <w:sz w:val="24"/>
                <w:szCs w:val="24"/>
              </w:rPr>
              <w:t xml:space="preserve"> </w:t>
            </w:r>
            <w:r w:rsidRPr="00C2111E">
              <w:rPr>
                <w:sz w:val="24"/>
                <w:szCs w:val="24"/>
              </w:rPr>
              <w:t>Inspectoratul</w:t>
            </w:r>
            <w:r w:rsidRPr="00C2111E">
              <w:rPr>
                <w:spacing w:val="-7"/>
                <w:sz w:val="24"/>
                <w:szCs w:val="24"/>
              </w:rPr>
              <w:t xml:space="preserve"> </w:t>
            </w:r>
            <w:r w:rsidRPr="00C2111E">
              <w:rPr>
                <w:sz w:val="24"/>
                <w:szCs w:val="24"/>
              </w:rPr>
              <w:t>de</w:t>
            </w:r>
            <w:r w:rsidRPr="00C2111E">
              <w:rPr>
                <w:spacing w:val="-7"/>
                <w:sz w:val="24"/>
                <w:szCs w:val="24"/>
              </w:rPr>
              <w:t xml:space="preserve"> </w:t>
            </w:r>
            <w:r w:rsidRPr="00C2111E">
              <w:rPr>
                <w:sz w:val="24"/>
                <w:szCs w:val="24"/>
              </w:rPr>
              <w:t>Poliţie,</w:t>
            </w:r>
            <w:r w:rsidRPr="00C2111E">
              <w:rPr>
                <w:spacing w:val="-46"/>
                <w:sz w:val="24"/>
                <w:szCs w:val="24"/>
              </w:rPr>
              <w:t xml:space="preserve"> </w:t>
            </w:r>
            <w:r w:rsidRPr="00C2111E">
              <w:rPr>
                <w:sz w:val="24"/>
                <w:szCs w:val="24"/>
              </w:rPr>
              <w:t>APL;agenții economici din teritoriu</w:t>
            </w:r>
          </w:p>
          <w:p w14:paraId="212A9639" w14:textId="77777777" w:rsidR="00CE3B3B" w:rsidRPr="00C2111E" w:rsidRDefault="00CE3B3B" w:rsidP="00D3158B">
            <w:pPr>
              <w:pStyle w:val="TableParagraph"/>
              <w:tabs>
                <w:tab w:val="left" w:pos="945"/>
                <w:tab w:val="left" w:pos="946"/>
              </w:tabs>
              <w:ind w:right="687"/>
              <w:rPr>
                <w:sz w:val="24"/>
                <w:szCs w:val="24"/>
              </w:rPr>
            </w:pPr>
            <w:r w:rsidRPr="00C2111E">
              <w:rPr>
                <w:sz w:val="24"/>
                <w:szCs w:val="24"/>
              </w:rPr>
              <w:t>Implicare</w:t>
            </w:r>
            <w:r w:rsidRPr="00C2111E">
              <w:rPr>
                <w:spacing w:val="-7"/>
                <w:sz w:val="24"/>
                <w:szCs w:val="24"/>
              </w:rPr>
              <w:t xml:space="preserve"> </w:t>
            </w:r>
            <w:r w:rsidRPr="00C2111E">
              <w:rPr>
                <w:sz w:val="24"/>
                <w:szCs w:val="24"/>
              </w:rPr>
              <w:t>activă</w:t>
            </w:r>
            <w:r w:rsidRPr="00C2111E">
              <w:rPr>
                <w:spacing w:val="-6"/>
                <w:sz w:val="24"/>
                <w:szCs w:val="24"/>
              </w:rPr>
              <w:t xml:space="preserve"> </w:t>
            </w:r>
            <w:r w:rsidRPr="00C2111E">
              <w:rPr>
                <w:sz w:val="24"/>
                <w:szCs w:val="24"/>
              </w:rPr>
              <w:t>a</w:t>
            </w:r>
            <w:r w:rsidRPr="00C2111E">
              <w:rPr>
                <w:spacing w:val="-6"/>
                <w:sz w:val="24"/>
                <w:szCs w:val="24"/>
              </w:rPr>
              <w:t xml:space="preserve"> </w:t>
            </w:r>
            <w:r w:rsidRPr="00C2111E">
              <w:rPr>
                <w:sz w:val="24"/>
                <w:szCs w:val="24"/>
              </w:rPr>
              <w:t>părinţilor</w:t>
            </w:r>
            <w:r w:rsidRPr="00C2111E">
              <w:rPr>
                <w:spacing w:val="-4"/>
                <w:sz w:val="24"/>
                <w:szCs w:val="24"/>
              </w:rPr>
              <w:t xml:space="preserve"> </w:t>
            </w:r>
            <w:r w:rsidRPr="00C2111E">
              <w:rPr>
                <w:sz w:val="24"/>
                <w:szCs w:val="24"/>
              </w:rPr>
              <w:t>în</w:t>
            </w:r>
            <w:r w:rsidRPr="00C2111E">
              <w:rPr>
                <w:spacing w:val="-2"/>
                <w:sz w:val="24"/>
                <w:szCs w:val="24"/>
              </w:rPr>
              <w:t xml:space="preserve"> </w:t>
            </w:r>
            <w:r w:rsidRPr="00C2111E">
              <w:rPr>
                <w:sz w:val="24"/>
                <w:szCs w:val="24"/>
              </w:rPr>
              <w:t>activitatea</w:t>
            </w:r>
            <w:r w:rsidRPr="00C2111E">
              <w:rPr>
                <w:spacing w:val="-7"/>
                <w:sz w:val="24"/>
                <w:szCs w:val="24"/>
              </w:rPr>
              <w:t xml:space="preserve"> </w:t>
            </w:r>
            <w:r w:rsidRPr="00C2111E">
              <w:rPr>
                <w:sz w:val="24"/>
                <w:szCs w:val="24"/>
              </w:rPr>
              <w:t>instituţiei</w:t>
            </w:r>
            <w:r w:rsidRPr="00C2111E">
              <w:rPr>
                <w:spacing w:val="-8"/>
                <w:sz w:val="24"/>
                <w:szCs w:val="24"/>
              </w:rPr>
              <w:t xml:space="preserve"> </w:t>
            </w:r>
            <w:r w:rsidRPr="00C2111E">
              <w:rPr>
                <w:sz w:val="24"/>
                <w:szCs w:val="24"/>
              </w:rPr>
              <w:t>şcolare,</w:t>
            </w:r>
            <w:r w:rsidRPr="00C2111E">
              <w:rPr>
                <w:spacing w:val="-5"/>
                <w:sz w:val="24"/>
                <w:szCs w:val="24"/>
              </w:rPr>
              <w:t xml:space="preserve"> </w:t>
            </w:r>
            <w:r w:rsidRPr="00C2111E">
              <w:rPr>
                <w:sz w:val="24"/>
                <w:szCs w:val="24"/>
              </w:rPr>
              <w:t>cu</w:t>
            </w:r>
            <w:r w:rsidRPr="00C2111E">
              <w:rPr>
                <w:spacing w:val="-45"/>
                <w:sz w:val="24"/>
                <w:szCs w:val="24"/>
              </w:rPr>
              <w:t xml:space="preserve"> </w:t>
            </w:r>
            <w:r w:rsidRPr="00C2111E">
              <w:rPr>
                <w:sz w:val="24"/>
                <w:szCs w:val="24"/>
              </w:rPr>
              <w:t>dezbaterea</w:t>
            </w:r>
            <w:r w:rsidRPr="00C2111E">
              <w:rPr>
                <w:spacing w:val="-4"/>
                <w:sz w:val="24"/>
                <w:szCs w:val="24"/>
              </w:rPr>
              <w:t xml:space="preserve"> </w:t>
            </w:r>
            <w:r w:rsidRPr="00C2111E">
              <w:rPr>
                <w:sz w:val="24"/>
                <w:szCs w:val="24"/>
              </w:rPr>
              <w:t>şi</w:t>
            </w:r>
            <w:r w:rsidRPr="00C2111E">
              <w:rPr>
                <w:spacing w:val="1"/>
                <w:sz w:val="24"/>
                <w:szCs w:val="24"/>
              </w:rPr>
              <w:t xml:space="preserve"> </w:t>
            </w:r>
            <w:r w:rsidRPr="00C2111E">
              <w:rPr>
                <w:sz w:val="24"/>
                <w:szCs w:val="24"/>
              </w:rPr>
              <w:t>identificarea</w:t>
            </w:r>
            <w:r w:rsidRPr="00C2111E">
              <w:rPr>
                <w:spacing w:val="45"/>
                <w:sz w:val="24"/>
                <w:szCs w:val="24"/>
              </w:rPr>
              <w:t xml:space="preserve"> </w:t>
            </w:r>
            <w:r w:rsidRPr="00C2111E">
              <w:rPr>
                <w:sz w:val="24"/>
                <w:szCs w:val="24"/>
              </w:rPr>
              <w:t>problemelor</w:t>
            </w:r>
          </w:p>
          <w:p w14:paraId="0F4F395B" w14:textId="1D7B6A3C" w:rsidR="00A345BA" w:rsidRPr="00C2111E" w:rsidRDefault="00CE3B3B" w:rsidP="00A345BA">
            <w:pPr>
              <w:pStyle w:val="a4"/>
              <w:tabs>
                <w:tab w:val="left" w:pos="1485"/>
              </w:tabs>
              <w:rPr>
                <w:rFonts w:ascii="Times New Roman" w:hAnsi="Times New Roman" w:cs="Times New Roman"/>
                <w:sz w:val="24"/>
                <w:szCs w:val="24"/>
              </w:rPr>
            </w:pPr>
            <w:r w:rsidRPr="00C2111E">
              <w:rPr>
                <w:rFonts w:ascii="Times New Roman" w:hAnsi="Times New Roman" w:cs="Times New Roman"/>
                <w:sz w:val="24"/>
                <w:szCs w:val="24"/>
              </w:rPr>
              <w:t>Implicarea</w:t>
            </w:r>
            <w:r w:rsidRPr="00C2111E">
              <w:rPr>
                <w:rFonts w:ascii="Times New Roman" w:hAnsi="Times New Roman" w:cs="Times New Roman"/>
                <w:spacing w:val="-8"/>
                <w:sz w:val="24"/>
                <w:szCs w:val="24"/>
              </w:rPr>
              <w:t xml:space="preserve"> </w:t>
            </w:r>
            <w:r w:rsidRPr="00C2111E">
              <w:rPr>
                <w:rFonts w:ascii="Times New Roman" w:hAnsi="Times New Roman" w:cs="Times New Roman"/>
                <w:sz w:val="24"/>
                <w:szCs w:val="24"/>
              </w:rPr>
              <w:t>elevilor</w:t>
            </w:r>
            <w:r w:rsidRPr="00C2111E">
              <w:rPr>
                <w:rFonts w:ascii="Times New Roman" w:hAnsi="Times New Roman" w:cs="Times New Roman"/>
                <w:spacing w:val="-7"/>
                <w:sz w:val="24"/>
                <w:szCs w:val="24"/>
              </w:rPr>
              <w:t xml:space="preserve"> </w:t>
            </w:r>
            <w:r w:rsidRPr="00C2111E">
              <w:rPr>
                <w:rFonts w:ascii="Times New Roman" w:hAnsi="Times New Roman" w:cs="Times New Roman"/>
                <w:sz w:val="24"/>
                <w:szCs w:val="24"/>
              </w:rPr>
              <w:t>în</w:t>
            </w:r>
            <w:r w:rsidRPr="00C2111E">
              <w:rPr>
                <w:rFonts w:ascii="Times New Roman" w:hAnsi="Times New Roman" w:cs="Times New Roman"/>
                <w:spacing w:val="-4"/>
                <w:sz w:val="24"/>
                <w:szCs w:val="24"/>
              </w:rPr>
              <w:t xml:space="preserve"> </w:t>
            </w:r>
            <w:r w:rsidRPr="00C2111E">
              <w:rPr>
                <w:rFonts w:ascii="Times New Roman" w:hAnsi="Times New Roman" w:cs="Times New Roman"/>
                <w:sz w:val="24"/>
                <w:szCs w:val="24"/>
              </w:rPr>
              <w:t>concursuri</w:t>
            </w:r>
            <w:r w:rsidRPr="00C2111E">
              <w:rPr>
                <w:rFonts w:ascii="Times New Roman" w:hAnsi="Times New Roman" w:cs="Times New Roman"/>
                <w:spacing w:val="-5"/>
                <w:sz w:val="24"/>
                <w:szCs w:val="24"/>
              </w:rPr>
              <w:t xml:space="preserve"> </w:t>
            </w:r>
            <w:r w:rsidRPr="00C2111E">
              <w:rPr>
                <w:rFonts w:ascii="Times New Roman" w:hAnsi="Times New Roman" w:cs="Times New Roman"/>
                <w:sz w:val="24"/>
                <w:szCs w:val="24"/>
              </w:rPr>
              <w:t>raionale,</w:t>
            </w:r>
            <w:r w:rsidRPr="00C2111E">
              <w:rPr>
                <w:rFonts w:ascii="Times New Roman" w:hAnsi="Times New Roman" w:cs="Times New Roman"/>
                <w:spacing w:val="-7"/>
                <w:sz w:val="24"/>
                <w:szCs w:val="24"/>
              </w:rPr>
              <w:t xml:space="preserve"> </w:t>
            </w:r>
            <w:r w:rsidRPr="00C2111E">
              <w:rPr>
                <w:rFonts w:ascii="Times New Roman" w:hAnsi="Times New Roman" w:cs="Times New Roman"/>
                <w:sz w:val="24"/>
                <w:szCs w:val="24"/>
              </w:rPr>
              <w:t>naționale,</w:t>
            </w:r>
            <w:r w:rsidRPr="00C2111E">
              <w:rPr>
                <w:rFonts w:ascii="Times New Roman" w:hAnsi="Times New Roman" w:cs="Times New Roman"/>
                <w:spacing w:val="-4"/>
                <w:sz w:val="24"/>
                <w:szCs w:val="24"/>
              </w:rPr>
              <w:t xml:space="preserve"> </w:t>
            </w:r>
            <w:r w:rsidRPr="00C2111E">
              <w:rPr>
                <w:rFonts w:ascii="Times New Roman" w:hAnsi="Times New Roman" w:cs="Times New Roman"/>
                <w:sz w:val="24"/>
                <w:szCs w:val="24"/>
              </w:rPr>
              <w:t>internaționale.</w:t>
            </w:r>
          </w:p>
        </w:tc>
        <w:tc>
          <w:tcPr>
            <w:tcW w:w="5386" w:type="dxa"/>
          </w:tcPr>
          <w:p w14:paraId="1B228945" w14:textId="77777777" w:rsidR="00CE3B3B" w:rsidRPr="00C2111E" w:rsidRDefault="00CE3B3B" w:rsidP="00CE3B3B">
            <w:pPr>
              <w:pStyle w:val="TableParagraph"/>
              <w:tabs>
                <w:tab w:val="left" w:pos="945"/>
                <w:tab w:val="left" w:pos="946"/>
              </w:tabs>
              <w:ind w:right="289"/>
              <w:rPr>
                <w:sz w:val="24"/>
                <w:szCs w:val="24"/>
              </w:rPr>
            </w:pPr>
            <w:r w:rsidRPr="00C2111E">
              <w:rPr>
                <w:sz w:val="24"/>
                <w:szCs w:val="24"/>
              </w:rPr>
              <w:t>Reticenţa unor cadre didactice faţă de utilizarea metodelor activ participative</w:t>
            </w:r>
            <w:r w:rsidRPr="00C2111E">
              <w:rPr>
                <w:spacing w:val="-46"/>
                <w:sz w:val="24"/>
                <w:szCs w:val="24"/>
              </w:rPr>
              <w:t xml:space="preserve"> </w:t>
            </w:r>
            <w:r w:rsidRPr="00C2111E">
              <w:rPr>
                <w:sz w:val="24"/>
                <w:szCs w:val="24"/>
              </w:rPr>
              <w:t>de</w:t>
            </w:r>
            <w:r w:rsidRPr="00C2111E">
              <w:rPr>
                <w:spacing w:val="-4"/>
                <w:sz w:val="24"/>
                <w:szCs w:val="24"/>
              </w:rPr>
              <w:t xml:space="preserve"> </w:t>
            </w:r>
            <w:r w:rsidRPr="00C2111E">
              <w:rPr>
                <w:sz w:val="24"/>
                <w:szCs w:val="24"/>
              </w:rPr>
              <w:t>predare-învăţare</w:t>
            </w:r>
            <w:r w:rsidRPr="00C2111E">
              <w:rPr>
                <w:spacing w:val="-4"/>
                <w:sz w:val="24"/>
                <w:szCs w:val="24"/>
              </w:rPr>
              <w:t xml:space="preserve"> </w:t>
            </w:r>
            <w:r w:rsidRPr="00C2111E">
              <w:rPr>
                <w:sz w:val="24"/>
                <w:szCs w:val="24"/>
              </w:rPr>
              <w:t>şi de</w:t>
            </w:r>
            <w:r w:rsidRPr="00C2111E">
              <w:rPr>
                <w:spacing w:val="-4"/>
                <w:sz w:val="24"/>
                <w:szCs w:val="24"/>
              </w:rPr>
              <w:t xml:space="preserve"> </w:t>
            </w:r>
            <w:r w:rsidRPr="00C2111E">
              <w:rPr>
                <w:sz w:val="24"/>
                <w:szCs w:val="24"/>
              </w:rPr>
              <w:t>aplicarea</w:t>
            </w:r>
            <w:r w:rsidRPr="00C2111E">
              <w:rPr>
                <w:spacing w:val="-3"/>
                <w:sz w:val="24"/>
                <w:szCs w:val="24"/>
              </w:rPr>
              <w:t xml:space="preserve"> </w:t>
            </w:r>
            <w:r w:rsidRPr="00C2111E">
              <w:rPr>
                <w:sz w:val="24"/>
                <w:szCs w:val="24"/>
              </w:rPr>
              <w:t>tehnologiilor</w:t>
            </w:r>
            <w:r w:rsidRPr="00C2111E">
              <w:rPr>
                <w:spacing w:val="-2"/>
                <w:sz w:val="24"/>
                <w:szCs w:val="24"/>
              </w:rPr>
              <w:t xml:space="preserve"> </w:t>
            </w:r>
            <w:r w:rsidRPr="00C2111E">
              <w:rPr>
                <w:sz w:val="24"/>
                <w:szCs w:val="24"/>
              </w:rPr>
              <w:t>informaţionale.</w:t>
            </w:r>
          </w:p>
          <w:p w14:paraId="37FB083F" w14:textId="77777777" w:rsidR="00CE3B3B" w:rsidRPr="00C2111E" w:rsidRDefault="00CE3B3B" w:rsidP="00CE3B3B">
            <w:pPr>
              <w:pStyle w:val="TableParagraph"/>
              <w:tabs>
                <w:tab w:val="left" w:pos="945"/>
                <w:tab w:val="left" w:pos="946"/>
              </w:tabs>
              <w:spacing w:line="269" w:lineRule="exact"/>
              <w:rPr>
                <w:sz w:val="24"/>
                <w:szCs w:val="24"/>
              </w:rPr>
            </w:pPr>
            <w:r w:rsidRPr="00C2111E">
              <w:rPr>
                <w:sz w:val="24"/>
                <w:szCs w:val="24"/>
              </w:rPr>
              <w:t>Lipsa</w:t>
            </w:r>
            <w:r w:rsidRPr="00C2111E">
              <w:rPr>
                <w:spacing w:val="-6"/>
                <w:sz w:val="24"/>
                <w:szCs w:val="24"/>
              </w:rPr>
              <w:t xml:space="preserve"> </w:t>
            </w:r>
            <w:r w:rsidRPr="00C2111E">
              <w:rPr>
                <w:sz w:val="24"/>
                <w:szCs w:val="24"/>
              </w:rPr>
              <w:t>unui</w:t>
            </w:r>
            <w:r w:rsidRPr="00C2111E">
              <w:rPr>
                <w:spacing w:val="-1"/>
                <w:sz w:val="24"/>
                <w:szCs w:val="24"/>
              </w:rPr>
              <w:t xml:space="preserve"> </w:t>
            </w:r>
            <w:r w:rsidRPr="00C2111E">
              <w:rPr>
                <w:sz w:val="24"/>
                <w:szCs w:val="24"/>
              </w:rPr>
              <w:t>sistem</w:t>
            </w:r>
            <w:r w:rsidRPr="00C2111E">
              <w:rPr>
                <w:spacing w:val="-5"/>
                <w:sz w:val="24"/>
                <w:szCs w:val="24"/>
              </w:rPr>
              <w:t xml:space="preserve"> </w:t>
            </w:r>
            <w:r w:rsidRPr="00C2111E">
              <w:rPr>
                <w:sz w:val="24"/>
                <w:szCs w:val="24"/>
              </w:rPr>
              <w:t>eficient</w:t>
            </w:r>
            <w:r w:rsidRPr="00C2111E">
              <w:rPr>
                <w:spacing w:val="-6"/>
                <w:sz w:val="24"/>
                <w:szCs w:val="24"/>
              </w:rPr>
              <w:t xml:space="preserve"> </w:t>
            </w:r>
            <w:r w:rsidRPr="00C2111E">
              <w:rPr>
                <w:sz w:val="24"/>
                <w:szCs w:val="24"/>
              </w:rPr>
              <w:t>de</w:t>
            </w:r>
            <w:r w:rsidRPr="00C2111E">
              <w:rPr>
                <w:spacing w:val="-5"/>
                <w:sz w:val="24"/>
                <w:szCs w:val="24"/>
              </w:rPr>
              <w:t xml:space="preserve"> </w:t>
            </w:r>
            <w:r w:rsidRPr="00C2111E">
              <w:rPr>
                <w:sz w:val="24"/>
                <w:szCs w:val="24"/>
              </w:rPr>
              <w:t>sancţiuni</w:t>
            </w:r>
            <w:r w:rsidRPr="00C2111E">
              <w:rPr>
                <w:spacing w:val="-2"/>
                <w:sz w:val="24"/>
                <w:szCs w:val="24"/>
              </w:rPr>
              <w:t xml:space="preserve"> </w:t>
            </w:r>
            <w:r w:rsidRPr="00C2111E">
              <w:rPr>
                <w:sz w:val="24"/>
                <w:szCs w:val="24"/>
              </w:rPr>
              <w:t>pentru</w:t>
            </w:r>
            <w:r w:rsidRPr="00C2111E">
              <w:rPr>
                <w:spacing w:val="-4"/>
                <w:sz w:val="24"/>
                <w:szCs w:val="24"/>
              </w:rPr>
              <w:t xml:space="preserve"> </w:t>
            </w:r>
            <w:r w:rsidRPr="00C2111E">
              <w:rPr>
                <w:sz w:val="24"/>
                <w:szCs w:val="24"/>
              </w:rPr>
              <w:t>elevii</w:t>
            </w:r>
            <w:r w:rsidRPr="00C2111E">
              <w:rPr>
                <w:spacing w:val="-2"/>
                <w:sz w:val="24"/>
                <w:szCs w:val="24"/>
              </w:rPr>
              <w:t xml:space="preserve"> </w:t>
            </w:r>
            <w:r w:rsidRPr="00C2111E">
              <w:rPr>
                <w:sz w:val="24"/>
                <w:szCs w:val="24"/>
              </w:rPr>
              <w:t>care</w:t>
            </w:r>
            <w:r w:rsidRPr="00C2111E">
              <w:rPr>
                <w:spacing w:val="45"/>
                <w:sz w:val="24"/>
                <w:szCs w:val="24"/>
              </w:rPr>
              <w:t xml:space="preserve"> </w:t>
            </w:r>
            <w:r w:rsidRPr="00C2111E">
              <w:rPr>
                <w:sz w:val="24"/>
                <w:szCs w:val="24"/>
              </w:rPr>
              <w:t>lipsesc</w:t>
            </w:r>
            <w:r w:rsidRPr="00C2111E">
              <w:rPr>
                <w:spacing w:val="-5"/>
                <w:sz w:val="24"/>
                <w:szCs w:val="24"/>
              </w:rPr>
              <w:t xml:space="preserve"> </w:t>
            </w:r>
            <w:r w:rsidRPr="00C2111E">
              <w:rPr>
                <w:sz w:val="24"/>
                <w:szCs w:val="24"/>
              </w:rPr>
              <w:t>nemotivat</w:t>
            </w:r>
          </w:p>
          <w:p w14:paraId="024A5ABB" w14:textId="77777777" w:rsidR="00CE3B3B" w:rsidRPr="00C2111E" w:rsidRDefault="00CE3B3B" w:rsidP="00CE3B3B">
            <w:pPr>
              <w:pStyle w:val="TableParagraph"/>
              <w:tabs>
                <w:tab w:val="left" w:pos="945"/>
                <w:tab w:val="left" w:pos="946"/>
              </w:tabs>
              <w:ind w:right="242"/>
              <w:rPr>
                <w:sz w:val="24"/>
                <w:szCs w:val="24"/>
              </w:rPr>
            </w:pPr>
            <w:r w:rsidRPr="00C2111E">
              <w:rPr>
                <w:sz w:val="24"/>
                <w:szCs w:val="24"/>
              </w:rPr>
              <w:t>Reticenţa</w:t>
            </w:r>
            <w:r w:rsidRPr="00C2111E">
              <w:rPr>
                <w:spacing w:val="-5"/>
                <w:sz w:val="24"/>
                <w:szCs w:val="24"/>
              </w:rPr>
              <w:t xml:space="preserve"> </w:t>
            </w:r>
            <w:r w:rsidRPr="00C2111E">
              <w:rPr>
                <w:sz w:val="24"/>
                <w:szCs w:val="24"/>
              </w:rPr>
              <w:t>unor</w:t>
            </w:r>
            <w:r w:rsidRPr="00C2111E">
              <w:rPr>
                <w:spacing w:val="-3"/>
                <w:sz w:val="24"/>
                <w:szCs w:val="24"/>
              </w:rPr>
              <w:t xml:space="preserve"> </w:t>
            </w:r>
            <w:r w:rsidRPr="00C2111E">
              <w:rPr>
                <w:sz w:val="24"/>
                <w:szCs w:val="24"/>
              </w:rPr>
              <w:t>părinţi</w:t>
            </w:r>
            <w:r w:rsidRPr="00C2111E">
              <w:rPr>
                <w:spacing w:val="-6"/>
                <w:sz w:val="24"/>
                <w:szCs w:val="24"/>
              </w:rPr>
              <w:t xml:space="preserve"> </w:t>
            </w:r>
            <w:r w:rsidRPr="00C2111E">
              <w:rPr>
                <w:sz w:val="24"/>
                <w:szCs w:val="24"/>
              </w:rPr>
              <w:t>de</w:t>
            </w:r>
            <w:r w:rsidRPr="00C2111E">
              <w:rPr>
                <w:spacing w:val="-5"/>
                <w:sz w:val="24"/>
                <w:szCs w:val="24"/>
              </w:rPr>
              <w:t xml:space="preserve"> </w:t>
            </w:r>
            <w:r w:rsidRPr="00C2111E">
              <w:rPr>
                <w:sz w:val="24"/>
                <w:szCs w:val="24"/>
              </w:rPr>
              <w:t>a</w:t>
            </w:r>
            <w:r w:rsidRPr="00C2111E">
              <w:rPr>
                <w:spacing w:val="-4"/>
                <w:sz w:val="24"/>
                <w:szCs w:val="24"/>
              </w:rPr>
              <w:t xml:space="preserve"> </w:t>
            </w:r>
            <w:r w:rsidRPr="00C2111E">
              <w:rPr>
                <w:sz w:val="24"/>
                <w:szCs w:val="24"/>
              </w:rPr>
              <w:t>se</w:t>
            </w:r>
            <w:r w:rsidRPr="00C2111E">
              <w:rPr>
                <w:spacing w:val="-4"/>
                <w:sz w:val="24"/>
                <w:szCs w:val="24"/>
              </w:rPr>
              <w:t xml:space="preserve"> </w:t>
            </w:r>
            <w:r w:rsidRPr="00C2111E">
              <w:rPr>
                <w:sz w:val="24"/>
                <w:szCs w:val="24"/>
              </w:rPr>
              <w:t>implica</w:t>
            </w:r>
            <w:r w:rsidRPr="00C2111E">
              <w:rPr>
                <w:spacing w:val="-4"/>
                <w:sz w:val="24"/>
                <w:szCs w:val="24"/>
              </w:rPr>
              <w:t xml:space="preserve"> </w:t>
            </w:r>
            <w:r w:rsidRPr="00C2111E">
              <w:rPr>
                <w:sz w:val="24"/>
                <w:szCs w:val="24"/>
              </w:rPr>
              <w:t>în</w:t>
            </w:r>
            <w:r w:rsidRPr="00C2111E">
              <w:rPr>
                <w:spacing w:val="-1"/>
                <w:sz w:val="24"/>
                <w:szCs w:val="24"/>
              </w:rPr>
              <w:t xml:space="preserve"> </w:t>
            </w:r>
            <w:r w:rsidRPr="00C2111E">
              <w:rPr>
                <w:sz w:val="24"/>
                <w:szCs w:val="24"/>
              </w:rPr>
              <w:t>problemele</w:t>
            </w:r>
            <w:r w:rsidRPr="00C2111E">
              <w:rPr>
                <w:spacing w:val="-1"/>
                <w:sz w:val="24"/>
                <w:szCs w:val="24"/>
              </w:rPr>
              <w:t xml:space="preserve"> </w:t>
            </w:r>
            <w:r w:rsidRPr="00C2111E">
              <w:rPr>
                <w:sz w:val="24"/>
                <w:szCs w:val="24"/>
              </w:rPr>
              <w:t>cotidiene</w:t>
            </w:r>
            <w:r w:rsidRPr="00C2111E">
              <w:rPr>
                <w:spacing w:val="-4"/>
                <w:sz w:val="24"/>
                <w:szCs w:val="24"/>
              </w:rPr>
              <w:t xml:space="preserve"> </w:t>
            </w:r>
            <w:r w:rsidRPr="00C2111E">
              <w:rPr>
                <w:sz w:val="24"/>
                <w:szCs w:val="24"/>
              </w:rPr>
              <w:t>ale</w:t>
            </w:r>
            <w:r w:rsidRPr="00C2111E">
              <w:rPr>
                <w:spacing w:val="-5"/>
                <w:sz w:val="24"/>
                <w:szCs w:val="24"/>
              </w:rPr>
              <w:t xml:space="preserve"> </w:t>
            </w:r>
            <w:r w:rsidRPr="00C2111E">
              <w:rPr>
                <w:sz w:val="24"/>
                <w:szCs w:val="24"/>
              </w:rPr>
              <w:t>scolii,fata</w:t>
            </w:r>
            <w:r w:rsidRPr="00C2111E">
              <w:rPr>
                <w:spacing w:val="-5"/>
                <w:sz w:val="24"/>
                <w:szCs w:val="24"/>
              </w:rPr>
              <w:t xml:space="preserve"> </w:t>
            </w:r>
            <w:r w:rsidRPr="00C2111E">
              <w:rPr>
                <w:sz w:val="24"/>
                <w:szCs w:val="24"/>
              </w:rPr>
              <w:t>de</w:t>
            </w:r>
            <w:r w:rsidRPr="00C2111E">
              <w:rPr>
                <w:spacing w:val="-45"/>
                <w:sz w:val="24"/>
                <w:szCs w:val="24"/>
              </w:rPr>
              <w:t xml:space="preserve"> </w:t>
            </w:r>
            <w:r w:rsidRPr="00C2111E">
              <w:rPr>
                <w:sz w:val="24"/>
                <w:szCs w:val="24"/>
              </w:rPr>
              <w:t>consilierea</w:t>
            </w:r>
            <w:r w:rsidRPr="00C2111E">
              <w:rPr>
                <w:spacing w:val="-4"/>
                <w:sz w:val="24"/>
                <w:szCs w:val="24"/>
              </w:rPr>
              <w:t xml:space="preserve"> </w:t>
            </w:r>
            <w:r w:rsidRPr="00C2111E">
              <w:rPr>
                <w:sz w:val="24"/>
                <w:szCs w:val="24"/>
              </w:rPr>
              <w:t>psihopedagogica</w:t>
            </w:r>
          </w:p>
          <w:p w14:paraId="79875A79" w14:textId="77777777" w:rsidR="00CE3B3B" w:rsidRPr="00C2111E" w:rsidRDefault="00CE3B3B" w:rsidP="00CE3B3B">
            <w:pPr>
              <w:pStyle w:val="TableParagraph"/>
              <w:tabs>
                <w:tab w:val="left" w:pos="945"/>
                <w:tab w:val="left" w:pos="946"/>
              </w:tabs>
              <w:rPr>
                <w:sz w:val="24"/>
                <w:szCs w:val="24"/>
              </w:rPr>
            </w:pPr>
            <w:r w:rsidRPr="00C2111E">
              <w:rPr>
                <w:sz w:val="24"/>
                <w:szCs w:val="24"/>
              </w:rPr>
              <w:t>Uzura</w:t>
            </w:r>
            <w:r w:rsidRPr="00C2111E">
              <w:rPr>
                <w:spacing w:val="-5"/>
                <w:sz w:val="24"/>
                <w:szCs w:val="24"/>
              </w:rPr>
              <w:t xml:space="preserve"> </w:t>
            </w:r>
            <w:r w:rsidRPr="00C2111E">
              <w:rPr>
                <w:sz w:val="24"/>
                <w:szCs w:val="24"/>
              </w:rPr>
              <w:t>morală</w:t>
            </w:r>
            <w:r w:rsidRPr="00C2111E">
              <w:rPr>
                <w:spacing w:val="-5"/>
                <w:sz w:val="24"/>
                <w:szCs w:val="24"/>
              </w:rPr>
              <w:t xml:space="preserve"> </w:t>
            </w:r>
            <w:r w:rsidRPr="00C2111E">
              <w:rPr>
                <w:sz w:val="24"/>
                <w:szCs w:val="24"/>
              </w:rPr>
              <w:t>partiala</w:t>
            </w:r>
            <w:r w:rsidRPr="00C2111E">
              <w:rPr>
                <w:spacing w:val="-1"/>
                <w:sz w:val="24"/>
                <w:szCs w:val="24"/>
              </w:rPr>
              <w:t xml:space="preserve"> </w:t>
            </w:r>
            <w:r w:rsidRPr="00C2111E">
              <w:rPr>
                <w:sz w:val="24"/>
                <w:szCs w:val="24"/>
              </w:rPr>
              <w:t>a</w:t>
            </w:r>
            <w:r w:rsidRPr="00C2111E">
              <w:rPr>
                <w:spacing w:val="-5"/>
                <w:sz w:val="24"/>
                <w:szCs w:val="24"/>
              </w:rPr>
              <w:t xml:space="preserve"> </w:t>
            </w:r>
            <w:r w:rsidRPr="00C2111E">
              <w:rPr>
                <w:sz w:val="24"/>
                <w:szCs w:val="24"/>
              </w:rPr>
              <w:t>tehnicii</w:t>
            </w:r>
            <w:r w:rsidRPr="00C2111E">
              <w:rPr>
                <w:spacing w:val="-1"/>
                <w:sz w:val="24"/>
                <w:szCs w:val="24"/>
              </w:rPr>
              <w:t xml:space="preserve"> </w:t>
            </w:r>
            <w:r w:rsidRPr="00C2111E">
              <w:rPr>
                <w:sz w:val="24"/>
                <w:szCs w:val="24"/>
              </w:rPr>
              <w:t>de</w:t>
            </w:r>
            <w:r w:rsidRPr="00C2111E">
              <w:rPr>
                <w:spacing w:val="-4"/>
                <w:sz w:val="24"/>
                <w:szCs w:val="24"/>
              </w:rPr>
              <w:t xml:space="preserve"> </w:t>
            </w:r>
            <w:r w:rsidRPr="00C2111E">
              <w:rPr>
                <w:sz w:val="24"/>
                <w:szCs w:val="24"/>
              </w:rPr>
              <w:t>calcul</w:t>
            </w:r>
            <w:r w:rsidRPr="00C2111E">
              <w:rPr>
                <w:spacing w:val="-5"/>
                <w:sz w:val="24"/>
                <w:szCs w:val="24"/>
              </w:rPr>
              <w:t xml:space="preserve"> </w:t>
            </w:r>
            <w:r w:rsidRPr="00C2111E">
              <w:rPr>
                <w:sz w:val="24"/>
                <w:szCs w:val="24"/>
              </w:rPr>
              <w:t>din</w:t>
            </w:r>
            <w:r w:rsidRPr="00C2111E">
              <w:rPr>
                <w:spacing w:val="-1"/>
                <w:sz w:val="24"/>
                <w:szCs w:val="24"/>
              </w:rPr>
              <w:t xml:space="preserve"> </w:t>
            </w:r>
            <w:r w:rsidRPr="00C2111E">
              <w:rPr>
                <w:sz w:val="24"/>
                <w:szCs w:val="24"/>
              </w:rPr>
              <w:t>cabinetul</w:t>
            </w:r>
            <w:r w:rsidRPr="00C2111E">
              <w:rPr>
                <w:spacing w:val="-5"/>
                <w:sz w:val="24"/>
                <w:szCs w:val="24"/>
              </w:rPr>
              <w:t xml:space="preserve"> </w:t>
            </w:r>
            <w:r w:rsidRPr="00C2111E">
              <w:rPr>
                <w:sz w:val="24"/>
                <w:szCs w:val="24"/>
              </w:rPr>
              <w:t>de</w:t>
            </w:r>
            <w:r w:rsidRPr="00C2111E">
              <w:rPr>
                <w:spacing w:val="-5"/>
                <w:sz w:val="24"/>
                <w:szCs w:val="24"/>
              </w:rPr>
              <w:t xml:space="preserve"> </w:t>
            </w:r>
            <w:r w:rsidRPr="00C2111E">
              <w:rPr>
                <w:sz w:val="24"/>
                <w:szCs w:val="24"/>
              </w:rPr>
              <w:t>informatică.</w:t>
            </w:r>
          </w:p>
          <w:p w14:paraId="58A6CA0C" w14:textId="77777777" w:rsidR="00CE3B3B" w:rsidRPr="00C2111E" w:rsidRDefault="00CE3B3B" w:rsidP="00CE3B3B">
            <w:pPr>
              <w:pStyle w:val="TableParagraph"/>
              <w:tabs>
                <w:tab w:val="left" w:pos="945"/>
                <w:tab w:val="left" w:pos="946"/>
              </w:tabs>
              <w:spacing w:before="3"/>
              <w:ind w:right="393"/>
              <w:rPr>
                <w:sz w:val="24"/>
                <w:szCs w:val="24"/>
              </w:rPr>
            </w:pPr>
            <w:r w:rsidRPr="00C2111E">
              <w:rPr>
                <w:sz w:val="24"/>
                <w:szCs w:val="24"/>
              </w:rPr>
              <w:t>Slabă</w:t>
            </w:r>
            <w:r w:rsidRPr="00C2111E">
              <w:rPr>
                <w:spacing w:val="-6"/>
                <w:sz w:val="24"/>
                <w:szCs w:val="24"/>
              </w:rPr>
              <w:t xml:space="preserve"> </w:t>
            </w:r>
            <w:r w:rsidRPr="00C2111E">
              <w:rPr>
                <w:sz w:val="24"/>
                <w:szCs w:val="24"/>
              </w:rPr>
              <w:t>relație</w:t>
            </w:r>
            <w:r w:rsidRPr="00C2111E">
              <w:rPr>
                <w:spacing w:val="-6"/>
                <w:sz w:val="24"/>
                <w:szCs w:val="24"/>
              </w:rPr>
              <w:t xml:space="preserve"> </w:t>
            </w:r>
            <w:r w:rsidRPr="00C2111E">
              <w:rPr>
                <w:sz w:val="24"/>
                <w:szCs w:val="24"/>
              </w:rPr>
              <w:t>cu</w:t>
            </w:r>
            <w:r w:rsidRPr="00C2111E">
              <w:rPr>
                <w:spacing w:val="-1"/>
                <w:sz w:val="24"/>
                <w:szCs w:val="24"/>
              </w:rPr>
              <w:t xml:space="preserve"> </w:t>
            </w:r>
            <w:r w:rsidRPr="00C2111E">
              <w:rPr>
                <w:sz w:val="24"/>
                <w:szCs w:val="24"/>
              </w:rPr>
              <w:t>absolvenții</w:t>
            </w:r>
            <w:r w:rsidRPr="00C2111E">
              <w:rPr>
                <w:spacing w:val="-2"/>
                <w:sz w:val="24"/>
                <w:szCs w:val="24"/>
              </w:rPr>
              <w:t xml:space="preserve"> </w:t>
            </w:r>
            <w:r w:rsidRPr="00C2111E">
              <w:rPr>
                <w:sz w:val="24"/>
                <w:szCs w:val="24"/>
              </w:rPr>
              <w:t>în</w:t>
            </w:r>
            <w:r w:rsidRPr="00C2111E">
              <w:rPr>
                <w:spacing w:val="-2"/>
                <w:sz w:val="24"/>
                <w:szCs w:val="24"/>
              </w:rPr>
              <w:t xml:space="preserve"> </w:t>
            </w:r>
            <w:r w:rsidRPr="00C2111E">
              <w:rPr>
                <w:sz w:val="24"/>
                <w:szCs w:val="24"/>
              </w:rPr>
              <w:t>vederea</w:t>
            </w:r>
            <w:r w:rsidRPr="00C2111E">
              <w:rPr>
                <w:spacing w:val="-6"/>
                <w:sz w:val="24"/>
                <w:szCs w:val="24"/>
              </w:rPr>
              <w:t xml:space="preserve"> </w:t>
            </w:r>
            <w:r w:rsidRPr="00C2111E">
              <w:rPr>
                <w:sz w:val="24"/>
                <w:szCs w:val="24"/>
              </w:rPr>
              <w:t>evaluării</w:t>
            </w:r>
            <w:r w:rsidRPr="00C2111E">
              <w:rPr>
                <w:spacing w:val="-2"/>
                <w:sz w:val="24"/>
                <w:szCs w:val="24"/>
              </w:rPr>
              <w:t xml:space="preserve"> </w:t>
            </w:r>
            <w:r w:rsidRPr="00C2111E">
              <w:rPr>
                <w:sz w:val="24"/>
                <w:szCs w:val="24"/>
              </w:rPr>
              <w:t>gradului</w:t>
            </w:r>
            <w:r w:rsidRPr="00C2111E">
              <w:rPr>
                <w:spacing w:val="-2"/>
                <w:sz w:val="24"/>
                <w:szCs w:val="24"/>
              </w:rPr>
              <w:t xml:space="preserve"> </w:t>
            </w:r>
            <w:r w:rsidRPr="00C2111E">
              <w:rPr>
                <w:sz w:val="24"/>
                <w:szCs w:val="24"/>
              </w:rPr>
              <w:t>de</w:t>
            </w:r>
            <w:r w:rsidRPr="00C2111E">
              <w:rPr>
                <w:spacing w:val="-6"/>
                <w:sz w:val="24"/>
                <w:szCs w:val="24"/>
              </w:rPr>
              <w:t xml:space="preserve"> </w:t>
            </w:r>
            <w:r w:rsidRPr="00C2111E">
              <w:rPr>
                <w:sz w:val="24"/>
                <w:szCs w:val="24"/>
              </w:rPr>
              <w:t>inserție</w:t>
            </w:r>
            <w:r w:rsidRPr="00C2111E">
              <w:rPr>
                <w:spacing w:val="-6"/>
                <w:sz w:val="24"/>
                <w:szCs w:val="24"/>
              </w:rPr>
              <w:t xml:space="preserve"> </w:t>
            </w:r>
            <w:r w:rsidRPr="00C2111E">
              <w:rPr>
                <w:sz w:val="24"/>
                <w:szCs w:val="24"/>
              </w:rPr>
              <w:t>sociala</w:t>
            </w:r>
            <w:r w:rsidRPr="00C2111E">
              <w:rPr>
                <w:spacing w:val="1"/>
                <w:sz w:val="24"/>
                <w:szCs w:val="24"/>
              </w:rPr>
              <w:t xml:space="preserve"> </w:t>
            </w:r>
            <w:r w:rsidRPr="00C2111E">
              <w:rPr>
                <w:sz w:val="24"/>
                <w:szCs w:val="24"/>
              </w:rPr>
              <w:t>a</w:t>
            </w:r>
            <w:r w:rsidRPr="00C2111E">
              <w:rPr>
                <w:spacing w:val="-45"/>
                <w:sz w:val="24"/>
                <w:szCs w:val="24"/>
              </w:rPr>
              <w:t xml:space="preserve"> </w:t>
            </w:r>
            <w:r w:rsidRPr="00C2111E">
              <w:rPr>
                <w:sz w:val="24"/>
                <w:szCs w:val="24"/>
              </w:rPr>
              <w:t>acestora</w:t>
            </w:r>
          </w:p>
          <w:p w14:paraId="0F5DE6FF" w14:textId="77777777" w:rsidR="00CE3B3B" w:rsidRPr="00C2111E" w:rsidRDefault="00CE3B3B" w:rsidP="00CE3B3B">
            <w:pPr>
              <w:pStyle w:val="TableParagraph"/>
              <w:tabs>
                <w:tab w:val="left" w:pos="945"/>
                <w:tab w:val="left" w:pos="946"/>
              </w:tabs>
              <w:spacing w:before="1" w:line="269" w:lineRule="exact"/>
              <w:rPr>
                <w:sz w:val="24"/>
                <w:szCs w:val="24"/>
              </w:rPr>
            </w:pPr>
            <w:r w:rsidRPr="00C2111E">
              <w:rPr>
                <w:sz w:val="24"/>
                <w:szCs w:val="24"/>
              </w:rPr>
              <w:t>Lipsa</w:t>
            </w:r>
            <w:r w:rsidRPr="00C2111E">
              <w:rPr>
                <w:spacing w:val="-6"/>
                <w:sz w:val="24"/>
                <w:szCs w:val="24"/>
              </w:rPr>
              <w:t xml:space="preserve"> </w:t>
            </w:r>
            <w:r w:rsidRPr="00C2111E">
              <w:rPr>
                <w:sz w:val="24"/>
                <w:szCs w:val="24"/>
              </w:rPr>
              <w:t>motivaţiei şcolare,</w:t>
            </w:r>
            <w:r w:rsidRPr="00C2111E">
              <w:rPr>
                <w:spacing w:val="-5"/>
                <w:sz w:val="24"/>
                <w:szCs w:val="24"/>
              </w:rPr>
              <w:t xml:space="preserve"> </w:t>
            </w:r>
            <w:r w:rsidRPr="00C2111E">
              <w:rPr>
                <w:sz w:val="24"/>
                <w:szCs w:val="24"/>
              </w:rPr>
              <w:t>dezinteres</w:t>
            </w:r>
            <w:r w:rsidRPr="00C2111E">
              <w:rPr>
                <w:spacing w:val="-1"/>
                <w:sz w:val="24"/>
                <w:szCs w:val="24"/>
              </w:rPr>
              <w:t xml:space="preserve"> </w:t>
            </w:r>
            <w:r w:rsidRPr="00C2111E">
              <w:rPr>
                <w:sz w:val="24"/>
                <w:szCs w:val="24"/>
              </w:rPr>
              <w:t>pentru</w:t>
            </w:r>
            <w:r w:rsidRPr="00C2111E">
              <w:rPr>
                <w:spacing w:val="-5"/>
                <w:sz w:val="24"/>
                <w:szCs w:val="24"/>
              </w:rPr>
              <w:t xml:space="preserve"> </w:t>
            </w:r>
            <w:r w:rsidRPr="00C2111E">
              <w:rPr>
                <w:sz w:val="24"/>
                <w:szCs w:val="24"/>
              </w:rPr>
              <w:t>studii</w:t>
            </w:r>
          </w:p>
          <w:p w14:paraId="3274BAC6" w14:textId="1889B66E" w:rsidR="00A345BA" w:rsidRPr="00C2111E" w:rsidRDefault="00CE3B3B" w:rsidP="00CE3B3B">
            <w:pPr>
              <w:spacing w:after="22" w:line="254" w:lineRule="auto"/>
              <w:ind w:right="106"/>
              <w:rPr>
                <w:rFonts w:ascii="Times New Roman" w:hAnsi="Times New Roman" w:cs="Times New Roman"/>
                <w:sz w:val="24"/>
                <w:szCs w:val="24"/>
              </w:rPr>
            </w:pPr>
            <w:r w:rsidRPr="00C2111E">
              <w:rPr>
                <w:rFonts w:ascii="Times New Roman" w:hAnsi="Times New Roman" w:cs="Times New Roman"/>
                <w:sz w:val="24"/>
                <w:szCs w:val="24"/>
              </w:rPr>
              <w:t>Colaborarea</w:t>
            </w:r>
            <w:r w:rsidRPr="00C2111E">
              <w:rPr>
                <w:rFonts w:ascii="Times New Roman" w:hAnsi="Times New Roman" w:cs="Times New Roman"/>
                <w:spacing w:val="-6"/>
                <w:sz w:val="24"/>
                <w:szCs w:val="24"/>
              </w:rPr>
              <w:t xml:space="preserve"> </w:t>
            </w:r>
            <w:r w:rsidRPr="00C2111E">
              <w:rPr>
                <w:rFonts w:ascii="Times New Roman" w:hAnsi="Times New Roman" w:cs="Times New Roman"/>
                <w:sz w:val="24"/>
                <w:szCs w:val="24"/>
              </w:rPr>
              <w:t>insuficientă</w:t>
            </w:r>
            <w:r w:rsidRPr="00C2111E">
              <w:rPr>
                <w:rFonts w:ascii="Times New Roman" w:hAnsi="Times New Roman" w:cs="Times New Roman"/>
                <w:spacing w:val="-5"/>
                <w:sz w:val="24"/>
                <w:szCs w:val="24"/>
              </w:rPr>
              <w:t xml:space="preserve"> </w:t>
            </w:r>
            <w:r w:rsidRPr="00C2111E">
              <w:rPr>
                <w:rFonts w:ascii="Times New Roman" w:hAnsi="Times New Roman" w:cs="Times New Roman"/>
                <w:sz w:val="24"/>
                <w:szCs w:val="24"/>
              </w:rPr>
              <w:t>a</w:t>
            </w:r>
            <w:r w:rsidRPr="00C2111E">
              <w:rPr>
                <w:rFonts w:ascii="Times New Roman" w:hAnsi="Times New Roman" w:cs="Times New Roman"/>
                <w:spacing w:val="-5"/>
                <w:sz w:val="24"/>
                <w:szCs w:val="24"/>
              </w:rPr>
              <w:t xml:space="preserve"> </w:t>
            </w:r>
            <w:r w:rsidRPr="00C2111E">
              <w:rPr>
                <w:rFonts w:ascii="Times New Roman" w:hAnsi="Times New Roman" w:cs="Times New Roman"/>
                <w:sz w:val="24"/>
                <w:szCs w:val="24"/>
              </w:rPr>
              <w:t>familiei</w:t>
            </w:r>
            <w:r w:rsidRPr="00C2111E">
              <w:rPr>
                <w:rFonts w:ascii="Times New Roman" w:hAnsi="Times New Roman" w:cs="Times New Roman"/>
                <w:spacing w:val="-2"/>
                <w:sz w:val="24"/>
                <w:szCs w:val="24"/>
              </w:rPr>
              <w:t xml:space="preserve"> </w:t>
            </w:r>
            <w:r w:rsidRPr="00C2111E">
              <w:rPr>
                <w:rFonts w:ascii="Times New Roman" w:hAnsi="Times New Roman" w:cs="Times New Roman"/>
                <w:sz w:val="24"/>
                <w:szCs w:val="24"/>
              </w:rPr>
              <w:t>cu</w:t>
            </w:r>
            <w:r w:rsidRPr="00C2111E">
              <w:rPr>
                <w:rFonts w:ascii="Times New Roman" w:hAnsi="Times New Roman" w:cs="Times New Roman"/>
                <w:spacing w:val="-4"/>
                <w:sz w:val="24"/>
                <w:szCs w:val="24"/>
              </w:rPr>
              <w:t xml:space="preserve"> </w:t>
            </w:r>
            <w:r w:rsidRPr="00C2111E">
              <w:rPr>
                <w:rFonts w:ascii="Times New Roman" w:hAnsi="Times New Roman" w:cs="Times New Roman"/>
                <w:sz w:val="24"/>
                <w:szCs w:val="24"/>
              </w:rPr>
              <w:t>instituţia</w:t>
            </w:r>
            <w:r w:rsidRPr="00C2111E">
              <w:rPr>
                <w:rFonts w:ascii="Times New Roman" w:hAnsi="Times New Roman" w:cs="Times New Roman"/>
                <w:spacing w:val="-5"/>
                <w:sz w:val="24"/>
                <w:szCs w:val="24"/>
              </w:rPr>
              <w:t xml:space="preserve"> </w:t>
            </w:r>
            <w:r w:rsidRPr="00C2111E">
              <w:rPr>
                <w:rFonts w:ascii="Times New Roman" w:hAnsi="Times New Roman" w:cs="Times New Roman"/>
                <w:sz w:val="24"/>
                <w:szCs w:val="24"/>
              </w:rPr>
              <w:t>de</w:t>
            </w:r>
            <w:r w:rsidRPr="00C2111E">
              <w:rPr>
                <w:rFonts w:ascii="Times New Roman" w:hAnsi="Times New Roman" w:cs="Times New Roman"/>
                <w:spacing w:val="-5"/>
                <w:sz w:val="24"/>
                <w:szCs w:val="24"/>
              </w:rPr>
              <w:t xml:space="preserve"> </w:t>
            </w:r>
            <w:r w:rsidRPr="00C2111E">
              <w:rPr>
                <w:rFonts w:ascii="Times New Roman" w:hAnsi="Times New Roman" w:cs="Times New Roman"/>
                <w:sz w:val="24"/>
                <w:szCs w:val="24"/>
              </w:rPr>
              <w:t>învăţământ</w:t>
            </w:r>
            <w:r w:rsidRPr="00C2111E">
              <w:rPr>
                <w:rFonts w:ascii="Times New Roman" w:hAnsi="Times New Roman" w:cs="Times New Roman"/>
                <w:spacing w:val="-1"/>
                <w:sz w:val="24"/>
                <w:szCs w:val="24"/>
              </w:rPr>
              <w:t xml:space="preserve"> </w:t>
            </w:r>
            <w:r w:rsidRPr="00C2111E">
              <w:rPr>
                <w:rFonts w:ascii="Times New Roman" w:hAnsi="Times New Roman" w:cs="Times New Roman"/>
                <w:sz w:val="24"/>
                <w:szCs w:val="24"/>
              </w:rPr>
              <w:t>în</w:t>
            </w:r>
            <w:r w:rsidRPr="00C2111E">
              <w:rPr>
                <w:rFonts w:ascii="Times New Roman" w:hAnsi="Times New Roman" w:cs="Times New Roman"/>
                <w:spacing w:val="-1"/>
                <w:sz w:val="24"/>
                <w:szCs w:val="24"/>
              </w:rPr>
              <w:t xml:space="preserve"> </w:t>
            </w:r>
            <w:r w:rsidRPr="00C2111E">
              <w:rPr>
                <w:rFonts w:ascii="Times New Roman" w:hAnsi="Times New Roman" w:cs="Times New Roman"/>
                <w:sz w:val="24"/>
                <w:szCs w:val="24"/>
              </w:rPr>
              <w:t>scopul</w:t>
            </w:r>
            <w:r w:rsidRPr="00C2111E">
              <w:rPr>
                <w:rFonts w:ascii="Times New Roman" w:hAnsi="Times New Roman" w:cs="Times New Roman"/>
                <w:spacing w:val="-5"/>
                <w:sz w:val="24"/>
                <w:szCs w:val="24"/>
              </w:rPr>
              <w:t xml:space="preserve"> </w:t>
            </w:r>
            <w:r w:rsidRPr="00C2111E">
              <w:rPr>
                <w:rFonts w:ascii="Times New Roman" w:hAnsi="Times New Roman" w:cs="Times New Roman"/>
                <w:sz w:val="24"/>
                <w:szCs w:val="24"/>
              </w:rPr>
              <w:t>tratării</w:t>
            </w:r>
            <w:r w:rsidRPr="00C2111E">
              <w:rPr>
                <w:rFonts w:ascii="Times New Roman" w:hAnsi="Times New Roman" w:cs="Times New Roman"/>
                <w:spacing w:val="-46"/>
                <w:sz w:val="24"/>
                <w:szCs w:val="24"/>
              </w:rPr>
              <w:t xml:space="preserve"> </w:t>
            </w:r>
            <w:proofErr w:type="gramStart"/>
            <w:r w:rsidRPr="00C2111E">
              <w:rPr>
                <w:rFonts w:ascii="Times New Roman" w:hAnsi="Times New Roman" w:cs="Times New Roman"/>
                <w:sz w:val="24"/>
                <w:szCs w:val="24"/>
              </w:rPr>
              <w:t>I  ndividuale</w:t>
            </w:r>
            <w:proofErr w:type="gramEnd"/>
            <w:r w:rsidRPr="00C2111E">
              <w:rPr>
                <w:rFonts w:ascii="Times New Roman" w:hAnsi="Times New Roman" w:cs="Times New Roman"/>
                <w:spacing w:val="-4"/>
                <w:sz w:val="24"/>
                <w:szCs w:val="24"/>
              </w:rPr>
              <w:t xml:space="preserve"> </w:t>
            </w:r>
            <w:r w:rsidRPr="00C2111E">
              <w:rPr>
                <w:rFonts w:ascii="Times New Roman" w:hAnsi="Times New Roman" w:cs="Times New Roman"/>
                <w:sz w:val="24"/>
                <w:szCs w:val="24"/>
              </w:rPr>
              <w:t>a</w:t>
            </w:r>
            <w:r w:rsidRPr="00C2111E">
              <w:rPr>
                <w:rFonts w:ascii="Times New Roman" w:hAnsi="Times New Roman" w:cs="Times New Roman"/>
                <w:spacing w:val="-3"/>
                <w:sz w:val="24"/>
                <w:szCs w:val="24"/>
              </w:rPr>
              <w:t xml:space="preserve"> </w:t>
            </w:r>
            <w:r w:rsidRPr="00C2111E">
              <w:rPr>
                <w:rFonts w:ascii="Times New Roman" w:hAnsi="Times New Roman" w:cs="Times New Roman"/>
                <w:sz w:val="24"/>
                <w:szCs w:val="24"/>
              </w:rPr>
              <w:t>copilului.</w:t>
            </w:r>
          </w:p>
          <w:p w14:paraId="5F704537" w14:textId="5C289F7D" w:rsidR="00CE3B3B" w:rsidRPr="00C2111E" w:rsidRDefault="00CE3B3B" w:rsidP="00CE3B3B">
            <w:pPr>
              <w:pStyle w:val="TableParagraph"/>
              <w:tabs>
                <w:tab w:val="left" w:pos="945"/>
                <w:tab w:val="left" w:pos="946"/>
              </w:tabs>
              <w:ind w:right="687"/>
              <w:rPr>
                <w:sz w:val="24"/>
                <w:szCs w:val="24"/>
              </w:rPr>
            </w:pPr>
            <w:r w:rsidRPr="00C2111E">
              <w:rPr>
                <w:sz w:val="24"/>
                <w:szCs w:val="24"/>
              </w:rPr>
              <w:t>Implicare</w:t>
            </w:r>
            <w:r w:rsidRPr="00C2111E">
              <w:rPr>
                <w:spacing w:val="-7"/>
                <w:sz w:val="24"/>
                <w:szCs w:val="24"/>
              </w:rPr>
              <w:t xml:space="preserve"> insuficientă</w:t>
            </w:r>
            <w:r w:rsidRPr="00C2111E">
              <w:rPr>
                <w:spacing w:val="-6"/>
                <w:sz w:val="24"/>
                <w:szCs w:val="24"/>
              </w:rPr>
              <w:t xml:space="preserve"> </w:t>
            </w:r>
            <w:r w:rsidRPr="00C2111E">
              <w:rPr>
                <w:sz w:val="24"/>
                <w:szCs w:val="24"/>
              </w:rPr>
              <w:t>a</w:t>
            </w:r>
            <w:r w:rsidRPr="00C2111E">
              <w:rPr>
                <w:spacing w:val="-6"/>
                <w:sz w:val="24"/>
                <w:szCs w:val="24"/>
              </w:rPr>
              <w:t xml:space="preserve"> </w:t>
            </w:r>
            <w:r w:rsidRPr="00C2111E">
              <w:rPr>
                <w:sz w:val="24"/>
                <w:szCs w:val="24"/>
              </w:rPr>
              <w:t>părinţilor</w:t>
            </w:r>
            <w:r w:rsidRPr="00C2111E">
              <w:rPr>
                <w:spacing w:val="-4"/>
                <w:sz w:val="24"/>
                <w:szCs w:val="24"/>
              </w:rPr>
              <w:t xml:space="preserve"> </w:t>
            </w:r>
            <w:r w:rsidRPr="00C2111E">
              <w:rPr>
                <w:sz w:val="24"/>
                <w:szCs w:val="24"/>
              </w:rPr>
              <w:t>în</w:t>
            </w:r>
            <w:r w:rsidRPr="00C2111E">
              <w:rPr>
                <w:spacing w:val="-2"/>
                <w:sz w:val="24"/>
                <w:szCs w:val="24"/>
              </w:rPr>
              <w:t xml:space="preserve"> </w:t>
            </w:r>
            <w:r w:rsidRPr="00C2111E">
              <w:rPr>
                <w:sz w:val="24"/>
                <w:szCs w:val="24"/>
              </w:rPr>
              <w:t>activitatea</w:t>
            </w:r>
            <w:r w:rsidRPr="00C2111E">
              <w:rPr>
                <w:spacing w:val="-7"/>
                <w:sz w:val="24"/>
                <w:szCs w:val="24"/>
              </w:rPr>
              <w:t xml:space="preserve"> </w:t>
            </w:r>
            <w:r w:rsidRPr="00C2111E">
              <w:rPr>
                <w:sz w:val="24"/>
                <w:szCs w:val="24"/>
              </w:rPr>
              <w:t>instituţiei</w:t>
            </w:r>
            <w:r w:rsidRPr="00C2111E">
              <w:rPr>
                <w:spacing w:val="-8"/>
                <w:sz w:val="24"/>
                <w:szCs w:val="24"/>
              </w:rPr>
              <w:t xml:space="preserve"> </w:t>
            </w:r>
            <w:r w:rsidRPr="00C2111E">
              <w:rPr>
                <w:sz w:val="24"/>
                <w:szCs w:val="24"/>
              </w:rPr>
              <w:t>şcolare,</w:t>
            </w:r>
            <w:r w:rsidRPr="00C2111E">
              <w:rPr>
                <w:spacing w:val="-5"/>
                <w:sz w:val="24"/>
                <w:szCs w:val="24"/>
              </w:rPr>
              <w:t xml:space="preserve"> </w:t>
            </w:r>
            <w:r w:rsidRPr="00C2111E">
              <w:rPr>
                <w:sz w:val="24"/>
                <w:szCs w:val="24"/>
              </w:rPr>
              <w:t xml:space="preserve">cu  </w:t>
            </w:r>
            <w:r w:rsidRPr="00C2111E">
              <w:rPr>
                <w:spacing w:val="-45"/>
                <w:sz w:val="24"/>
                <w:szCs w:val="24"/>
              </w:rPr>
              <w:t xml:space="preserve"> </w:t>
            </w:r>
            <w:r w:rsidRPr="00C2111E">
              <w:rPr>
                <w:sz w:val="24"/>
                <w:szCs w:val="24"/>
              </w:rPr>
              <w:t>dezbaterea</w:t>
            </w:r>
            <w:r w:rsidRPr="00C2111E">
              <w:rPr>
                <w:spacing w:val="-4"/>
                <w:sz w:val="24"/>
                <w:szCs w:val="24"/>
              </w:rPr>
              <w:t xml:space="preserve"> </w:t>
            </w:r>
            <w:r w:rsidRPr="00C2111E">
              <w:rPr>
                <w:sz w:val="24"/>
                <w:szCs w:val="24"/>
              </w:rPr>
              <w:t>şi</w:t>
            </w:r>
            <w:r w:rsidRPr="00C2111E">
              <w:rPr>
                <w:spacing w:val="1"/>
                <w:sz w:val="24"/>
                <w:szCs w:val="24"/>
              </w:rPr>
              <w:t xml:space="preserve"> </w:t>
            </w:r>
            <w:r w:rsidRPr="00C2111E">
              <w:rPr>
                <w:sz w:val="24"/>
                <w:szCs w:val="24"/>
              </w:rPr>
              <w:t>identificarea</w:t>
            </w:r>
            <w:r w:rsidRPr="00C2111E">
              <w:rPr>
                <w:spacing w:val="45"/>
                <w:sz w:val="24"/>
                <w:szCs w:val="24"/>
              </w:rPr>
              <w:t xml:space="preserve"> </w:t>
            </w:r>
            <w:r w:rsidRPr="00C2111E">
              <w:rPr>
                <w:sz w:val="24"/>
                <w:szCs w:val="24"/>
              </w:rPr>
              <w:t>problemelor.</w:t>
            </w:r>
          </w:p>
          <w:p w14:paraId="1E5935C3" w14:textId="77777777" w:rsidR="00CE3B3B" w:rsidRPr="00C2111E" w:rsidRDefault="00CE3B3B" w:rsidP="00CE3B3B">
            <w:pPr>
              <w:spacing w:after="22" w:line="254" w:lineRule="auto"/>
              <w:ind w:right="106"/>
              <w:rPr>
                <w:rFonts w:ascii="Times New Roman" w:hAnsi="Times New Roman" w:cs="Times New Roman"/>
                <w:sz w:val="24"/>
                <w:szCs w:val="24"/>
                <w:lang w:val="ro-RO"/>
              </w:rPr>
            </w:pPr>
          </w:p>
          <w:p w14:paraId="0BED82F1" w14:textId="77777777" w:rsidR="00A345BA" w:rsidRPr="00C2111E" w:rsidRDefault="00A345BA" w:rsidP="00A345BA">
            <w:pPr>
              <w:pStyle w:val="a4"/>
              <w:jc w:val="center"/>
              <w:rPr>
                <w:rFonts w:ascii="Times New Roman" w:hAnsi="Times New Roman" w:cs="Times New Roman"/>
                <w:sz w:val="24"/>
                <w:szCs w:val="24"/>
              </w:rPr>
            </w:pPr>
          </w:p>
          <w:p w14:paraId="712EF729" w14:textId="77777777" w:rsidR="00A345BA" w:rsidRPr="00C2111E" w:rsidRDefault="00A345BA" w:rsidP="00A345BA">
            <w:pPr>
              <w:pStyle w:val="a4"/>
              <w:jc w:val="center"/>
              <w:rPr>
                <w:rFonts w:ascii="Times New Roman" w:hAnsi="Times New Roman" w:cs="Times New Roman"/>
                <w:sz w:val="24"/>
                <w:szCs w:val="24"/>
              </w:rPr>
            </w:pPr>
          </w:p>
          <w:p w14:paraId="1CBC5559" w14:textId="77777777" w:rsidR="00A345BA" w:rsidRPr="00C2111E" w:rsidRDefault="00A345BA" w:rsidP="00A345BA">
            <w:pPr>
              <w:pStyle w:val="a4"/>
              <w:jc w:val="center"/>
              <w:rPr>
                <w:rFonts w:ascii="Times New Roman" w:hAnsi="Times New Roman" w:cs="Times New Roman"/>
                <w:sz w:val="24"/>
                <w:szCs w:val="24"/>
              </w:rPr>
            </w:pPr>
          </w:p>
          <w:p w14:paraId="6D58230F" w14:textId="101EF05B" w:rsidR="00A345BA" w:rsidRPr="00C2111E" w:rsidRDefault="00A345BA" w:rsidP="00A345BA">
            <w:pPr>
              <w:pStyle w:val="a4"/>
              <w:rPr>
                <w:rFonts w:ascii="Times New Roman" w:hAnsi="Times New Roman" w:cs="Times New Roman"/>
                <w:sz w:val="24"/>
                <w:szCs w:val="24"/>
              </w:rPr>
            </w:pPr>
          </w:p>
        </w:tc>
      </w:tr>
      <w:tr w:rsidR="00340848" w14:paraId="00C2026A" w14:textId="77777777" w:rsidTr="00A04360">
        <w:tc>
          <w:tcPr>
            <w:tcW w:w="5070" w:type="dxa"/>
          </w:tcPr>
          <w:p w14:paraId="3B0EA21C" w14:textId="77777777" w:rsidR="00340848" w:rsidRDefault="00340848" w:rsidP="00A04360">
            <w:pPr>
              <w:pStyle w:val="a4"/>
              <w:jc w:val="center"/>
              <w:rPr>
                <w:rFonts w:ascii="Times New Roman" w:hAnsi="Times New Roman" w:cs="Times New Roman"/>
                <w:sz w:val="28"/>
              </w:rPr>
            </w:pPr>
            <w:r>
              <w:rPr>
                <w:rFonts w:ascii="Times New Roman" w:hAnsi="Times New Roman" w:cs="Times New Roman"/>
                <w:sz w:val="28"/>
              </w:rPr>
              <w:t>Oportunități</w:t>
            </w:r>
          </w:p>
        </w:tc>
        <w:tc>
          <w:tcPr>
            <w:tcW w:w="5386" w:type="dxa"/>
          </w:tcPr>
          <w:p w14:paraId="3B6DDCF2" w14:textId="77777777" w:rsidR="00340848" w:rsidRDefault="00340848" w:rsidP="00A04360">
            <w:pPr>
              <w:pStyle w:val="a4"/>
              <w:jc w:val="center"/>
              <w:rPr>
                <w:rFonts w:ascii="Times New Roman" w:hAnsi="Times New Roman" w:cs="Times New Roman"/>
                <w:sz w:val="28"/>
              </w:rPr>
            </w:pPr>
            <w:r>
              <w:rPr>
                <w:rFonts w:ascii="Times New Roman" w:hAnsi="Times New Roman" w:cs="Times New Roman"/>
                <w:sz w:val="28"/>
              </w:rPr>
              <w:t>Riscuri</w:t>
            </w:r>
          </w:p>
        </w:tc>
      </w:tr>
      <w:tr w:rsidR="00340848" w14:paraId="44728C00" w14:textId="77777777" w:rsidTr="00A04360">
        <w:tc>
          <w:tcPr>
            <w:tcW w:w="5070" w:type="dxa"/>
          </w:tcPr>
          <w:p w14:paraId="75F6ECEC" w14:textId="77777777" w:rsidR="008024FF" w:rsidRPr="00C2111E" w:rsidRDefault="008024FF" w:rsidP="008024FF">
            <w:pPr>
              <w:pStyle w:val="a4"/>
              <w:rPr>
                <w:rFonts w:ascii="Times New Roman" w:hAnsi="Times New Roman" w:cs="Times New Roman"/>
                <w:sz w:val="24"/>
                <w:szCs w:val="24"/>
                <w:lang w:val="ro-RO"/>
              </w:rPr>
            </w:pPr>
            <w:r w:rsidRPr="00C2111E">
              <w:rPr>
                <w:rFonts w:ascii="Times New Roman" w:hAnsi="Times New Roman" w:cs="Times New Roman"/>
                <w:sz w:val="24"/>
                <w:szCs w:val="24"/>
                <w:lang w:val="ro-RO"/>
              </w:rPr>
              <w:t>Asigurarea posibilităţii de participare la activităţi de formare şi perfecţionare a profesorilor;</w:t>
            </w:r>
          </w:p>
          <w:p w14:paraId="1CEC2015" w14:textId="77777777" w:rsidR="008024FF" w:rsidRPr="00C2111E" w:rsidRDefault="008024FF" w:rsidP="008024FF">
            <w:pPr>
              <w:pStyle w:val="a4"/>
              <w:rPr>
                <w:rFonts w:ascii="Times New Roman" w:hAnsi="Times New Roman" w:cs="Times New Roman"/>
                <w:sz w:val="24"/>
                <w:szCs w:val="24"/>
                <w:lang w:val="ro-RO"/>
              </w:rPr>
            </w:pPr>
            <w:r w:rsidRPr="00C2111E">
              <w:rPr>
                <w:rFonts w:ascii="Times New Roman" w:hAnsi="Times New Roman" w:cs="Times New Roman"/>
                <w:sz w:val="24"/>
                <w:szCs w:val="24"/>
                <w:lang w:val="ro-RO"/>
              </w:rPr>
              <w:t>Stimularea performanţelor profesorilor în activitatea cu elevii.</w:t>
            </w:r>
          </w:p>
          <w:p w14:paraId="29979355" w14:textId="77777777" w:rsidR="008024FF" w:rsidRPr="00C2111E" w:rsidRDefault="008024FF" w:rsidP="008024FF">
            <w:pPr>
              <w:pStyle w:val="a4"/>
              <w:jc w:val="center"/>
              <w:rPr>
                <w:rFonts w:ascii="Times New Roman" w:hAnsi="Times New Roman" w:cs="Times New Roman"/>
                <w:b/>
                <w:sz w:val="24"/>
                <w:szCs w:val="24"/>
                <w:lang w:val="ro-RO"/>
              </w:rPr>
            </w:pPr>
          </w:p>
          <w:p w14:paraId="36FBE538" w14:textId="77777777" w:rsidR="008024FF" w:rsidRPr="00C2111E" w:rsidRDefault="008024FF" w:rsidP="008024FF">
            <w:pPr>
              <w:pStyle w:val="a4"/>
              <w:rPr>
                <w:rFonts w:ascii="Times New Roman" w:hAnsi="Times New Roman" w:cs="Times New Roman"/>
                <w:sz w:val="24"/>
                <w:szCs w:val="24"/>
                <w:lang w:val="ro-RO"/>
              </w:rPr>
            </w:pPr>
            <w:r w:rsidRPr="00C2111E">
              <w:rPr>
                <w:rFonts w:ascii="Times New Roman" w:hAnsi="Times New Roman" w:cs="Times New Roman"/>
                <w:sz w:val="24"/>
                <w:szCs w:val="24"/>
                <w:lang w:val="ro-RO"/>
              </w:rPr>
              <w:t>Valorificarea relaţiilor cu partenerii educaţionali.</w:t>
            </w:r>
          </w:p>
          <w:p w14:paraId="789557CD" w14:textId="10AD74F2" w:rsidR="008024FF" w:rsidRPr="00C2111E" w:rsidRDefault="008024FF" w:rsidP="008024FF">
            <w:pPr>
              <w:pStyle w:val="a4"/>
              <w:rPr>
                <w:rFonts w:ascii="Times New Roman" w:hAnsi="Times New Roman" w:cs="Times New Roman"/>
                <w:sz w:val="24"/>
                <w:szCs w:val="24"/>
                <w:lang w:val="ro-RO"/>
              </w:rPr>
            </w:pPr>
            <w:r w:rsidRPr="00C2111E">
              <w:rPr>
                <w:rFonts w:ascii="Times New Roman" w:hAnsi="Times New Roman" w:cs="Times New Roman"/>
                <w:sz w:val="24"/>
                <w:szCs w:val="24"/>
                <w:lang w:val="ro-RO"/>
              </w:rPr>
              <w:t>Utilizarea mijloacelor şi instumentelor TIC la toate disciplinile şcolare</w:t>
            </w:r>
          </w:p>
          <w:p w14:paraId="743B334C" w14:textId="55DBFC29" w:rsidR="008024FF" w:rsidRPr="00C2111E" w:rsidRDefault="008024FF" w:rsidP="008024FF">
            <w:pPr>
              <w:pStyle w:val="TableParagraph"/>
              <w:tabs>
                <w:tab w:val="left" w:pos="945"/>
                <w:tab w:val="left" w:pos="946"/>
              </w:tabs>
              <w:ind w:right="265"/>
              <w:rPr>
                <w:sz w:val="24"/>
                <w:szCs w:val="24"/>
              </w:rPr>
            </w:pPr>
            <w:r w:rsidRPr="00C2111E">
              <w:rPr>
                <w:sz w:val="24"/>
                <w:szCs w:val="24"/>
              </w:rPr>
              <w:t>Imbunătăţirea</w:t>
            </w:r>
            <w:r w:rsidRPr="00C2111E">
              <w:rPr>
                <w:spacing w:val="-6"/>
                <w:sz w:val="24"/>
                <w:szCs w:val="24"/>
              </w:rPr>
              <w:t xml:space="preserve"> </w:t>
            </w:r>
            <w:r w:rsidRPr="00C2111E">
              <w:rPr>
                <w:sz w:val="24"/>
                <w:szCs w:val="24"/>
              </w:rPr>
              <w:t>bazei</w:t>
            </w:r>
            <w:r w:rsidRPr="00C2111E">
              <w:rPr>
                <w:spacing w:val="-3"/>
                <w:sz w:val="24"/>
                <w:szCs w:val="24"/>
              </w:rPr>
              <w:t xml:space="preserve"> </w:t>
            </w:r>
            <w:r w:rsidRPr="00C2111E">
              <w:rPr>
                <w:sz w:val="24"/>
                <w:szCs w:val="24"/>
              </w:rPr>
              <w:t>materiale</w:t>
            </w:r>
            <w:r w:rsidRPr="00C2111E">
              <w:rPr>
                <w:spacing w:val="-6"/>
                <w:sz w:val="24"/>
                <w:szCs w:val="24"/>
              </w:rPr>
              <w:t xml:space="preserve"> </w:t>
            </w:r>
            <w:r w:rsidRPr="00C2111E">
              <w:rPr>
                <w:sz w:val="24"/>
                <w:szCs w:val="24"/>
              </w:rPr>
              <w:t>a</w:t>
            </w:r>
            <w:r w:rsidRPr="00C2111E">
              <w:rPr>
                <w:spacing w:val="-5"/>
                <w:sz w:val="24"/>
                <w:szCs w:val="24"/>
              </w:rPr>
              <w:t xml:space="preserve"> </w:t>
            </w:r>
            <w:r w:rsidRPr="00C2111E">
              <w:rPr>
                <w:sz w:val="24"/>
                <w:szCs w:val="24"/>
              </w:rPr>
              <w:t>şcolii</w:t>
            </w:r>
            <w:r w:rsidRPr="00C2111E">
              <w:rPr>
                <w:spacing w:val="-3"/>
                <w:sz w:val="24"/>
                <w:szCs w:val="24"/>
              </w:rPr>
              <w:t xml:space="preserve"> </w:t>
            </w:r>
            <w:r w:rsidRPr="00C2111E">
              <w:rPr>
                <w:sz w:val="24"/>
                <w:szCs w:val="24"/>
              </w:rPr>
              <w:t>prin</w:t>
            </w:r>
            <w:r w:rsidRPr="00C2111E">
              <w:rPr>
                <w:spacing w:val="-2"/>
                <w:sz w:val="24"/>
                <w:szCs w:val="24"/>
              </w:rPr>
              <w:t xml:space="preserve"> </w:t>
            </w:r>
            <w:r w:rsidRPr="00C2111E">
              <w:rPr>
                <w:sz w:val="24"/>
                <w:szCs w:val="24"/>
              </w:rPr>
              <w:t>realizarea</w:t>
            </w:r>
            <w:r w:rsidRPr="00C2111E">
              <w:rPr>
                <w:spacing w:val="-6"/>
                <w:sz w:val="24"/>
                <w:szCs w:val="24"/>
              </w:rPr>
              <w:t xml:space="preserve"> </w:t>
            </w:r>
            <w:r w:rsidRPr="00C2111E">
              <w:rPr>
                <w:sz w:val="24"/>
                <w:szCs w:val="24"/>
              </w:rPr>
              <w:t>unor</w:t>
            </w:r>
            <w:r w:rsidRPr="00C2111E">
              <w:rPr>
                <w:spacing w:val="-4"/>
                <w:sz w:val="24"/>
                <w:szCs w:val="24"/>
              </w:rPr>
              <w:t xml:space="preserve"> </w:t>
            </w:r>
            <w:r w:rsidRPr="00C2111E">
              <w:rPr>
                <w:sz w:val="24"/>
                <w:szCs w:val="24"/>
              </w:rPr>
              <w:t xml:space="preserve">proiecte </w:t>
            </w:r>
            <w:r w:rsidRPr="00C2111E">
              <w:rPr>
                <w:spacing w:val="-45"/>
                <w:sz w:val="24"/>
                <w:szCs w:val="24"/>
              </w:rPr>
              <w:t xml:space="preserve"> </w:t>
            </w:r>
            <w:r w:rsidRPr="00C2111E">
              <w:rPr>
                <w:sz w:val="24"/>
                <w:szCs w:val="24"/>
              </w:rPr>
              <w:t>de</w:t>
            </w:r>
            <w:r w:rsidRPr="00C2111E">
              <w:rPr>
                <w:spacing w:val="-4"/>
                <w:sz w:val="24"/>
                <w:szCs w:val="24"/>
              </w:rPr>
              <w:t xml:space="preserve"> </w:t>
            </w:r>
            <w:r w:rsidRPr="00C2111E">
              <w:rPr>
                <w:sz w:val="24"/>
                <w:szCs w:val="24"/>
              </w:rPr>
              <w:t>dezvoltare</w:t>
            </w:r>
            <w:r w:rsidRPr="00C2111E">
              <w:rPr>
                <w:spacing w:val="-3"/>
                <w:sz w:val="24"/>
                <w:szCs w:val="24"/>
              </w:rPr>
              <w:t xml:space="preserve"> </w:t>
            </w:r>
            <w:r w:rsidRPr="00C2111E">
              <w:rPr>
                <w:sz w:val="24"/>
                <w:szCs w:val="24"/>
              </w:rPr>
              <w:t>instituţională;</w:t>
            </w:r>
          </w:p>
          <w:p w14:paraId="157763C3" w14:textId="77777777" w:rsidR="008024FF" w:rsidRPr="00C2111E" w:rsidRDefault="008024FF" w:rsidP="008024FF">
            <w:pPr>
              <w:pStyle w:val="TableParagraph"/>
              <w:tabs>
                <w:tab w:val="left" w:pos="946"/>
              </w:tabs>
              <w:ind w:right="514"/>
              <w:jc w:val="both"/>
              <w:rPr>
                <w:sz w:val="24"/>
                <w:szCs w:val="24"/>
              </w:rPr>
            </w:pPr>
            <w:r w:rsidRPr="00C2111E">
              <w:rPr>
                <w:sz w:val="24"/>
                <w:szCs w:val="24"/>
              </w:rPr>
              <w:t>Responsabilitatea partenerilor educaţionali pentru crearea unui</w:t>
            </w:r>
            <w:r w:rsidRPr="00C2111E">
              <w:rPr>
                <w:spacing w:val="-46"/>
                <w:sz w:val="24"/>
                <w:szCs w:val="24"/>
              </w:rPr>
              <w:t xml:space="preserve"> </w:t>
            </w:r>
            <w:r w:rsidRPr="00C2111E">
              <w:rPr>
                <w:sz w:val="24"/>
                <w:szCs w:val="24"/>
              </w:rPr>
              <w:t>climat de siguranţă fizică şi psihică pentru elevi în comunitate şi</w:t>
            </w:r>
            <w:r w:rsidRPr="00C2111E">
              <w:rPr>
                <w:spacing w:val="1"/>
                <w:sz w:val="24"/>
                <w:szCs w:val="24"/>
              </w:rPr>
              <w:t xml:space="preserve"> </w:t>
            </w:r>
            <w:r w:rsidRPr="00C2111E">
              <w:rPr>
                <w:sz w:val="24"/>
                <w:szCs w:val="24"/>
              </w:rPr>
              <w:t>şcoală.</w:t>
            </w:r>
          </w:p>
          <w:p w14:paraId="696C2102" w14:textId="2C04DF03" w:rsidR="008024FF" w:rsidRPr="00C2111E" w:rsidRDefault="008024FF" w:rsidP="008024FF">
            <w:pPr>
              <w:pStyle w:val="a4"/>
              <w:rPr>
                <w:rFonts w:ascii="Times New Roman" w:hAnsi="Times New Roman" w:cs="Times New Roman"/>
                <w:sz w:val="24"/>
                <w:szCs w:val="24"/>
                <w:lang w:val="ro-RO"/>
              </w:rPr>
            </w:pPr>
            <w:r w:rsidRPr="00C2111E">
              <w:rPr>
                <w:rFonts w:ascii="Times New Roman" w:hAnsi="Times New Roman" w:cs="Times New Roman"/>
                <w:sz w:val="24"/>
                <w:szCs w:val="24"/>
              </w:rPr>
              <w:t xml:space="preserve">Participarea la webinare de formare profesionala naţionale şi </w:t>
            </w:r>
            <w:r w:rsidRPr="00C2111E">
              <w:rPr>
                <w:rFonts w:ascii="Times New Roman" w:hAnsi="Times New Roman" w:cs="Times New Roman"/>
                <w:spacing w:val="-47"/>
                <w:sz w:val="24"/>
                <w:szCs w:val="24"/>
              </w:rPr>
              <w:t xml:space="preserve"> </w:t>
            </w:r>
            <w:r w:rsidRPr="00C2111E">
              <w:rPr>
                <w:rFonts w:ascii="Times New Roman" w:hAnsi="Times New Roman" w:cs="Times New Roman"/>
                <w:sz w:val="24"/>
                <w:szCs w:val="24"/>
              </w:rPr>
              <w:t>intrenaţionale</w:t>
            </w:r>
          </w:p>
          <w:p w14:paraId="2DE34F76" w14:textId="58A86C79" w:rsidR="00340848" w:rsidRDefault="00340848" w:rsidP="008024FF">
            <w:pPr>
              <w:pStyle w:val="a4"/>
              <w:rPr>
                <w:rFonts w:ascii="Times New Roman" w:hAnsi="Times New Roman" w:cs="Times New Roman"/>
                <w:sz w:val="28"/>
              </w:rPr>
            </w:pPr>
          </w:p>
        </w:tc>
        <w:tc>
          <w:tcPr>
            <w:tcW w:w="5386" w:type="dxa"/>
          </w:tcPr>
          <w:p w14:paraId="43ADDC2A" w14:textId="77777777" w:rsidR="008024FF" w:rsidRPr="00C2111E" w:rsidRDefault="008024FF" w:rsidP="008024FF">
            <w:pPr>
              <w:pStyle w:val="TableParagraph"/>
              <w:tabs>
                <w:tab w:val="left" w:pos="945"/>
                <w:tab w:val="left" w:pos="946"/>
              </w:tabs>
              <w:spacing w:line="269" w:lineRule="exact"/>
              <w:rPr>
                <w:sz w:val="24"/>
                <w:szCs w:val="24"/>
              </w:rPr>
            </w:pPr>
            <w:r w:rsidRPr="00C2111E">
              <w:rPr>
                <w:sz w:val="24"/>
                <w:szCs w:val="24"/>
              </w:rPr>
              <w:t>Cadru</w:t>
            </w:r>
            <w:r w:rsidRPr="00C2111E">
              <w:rPr>
                <w:spacing w:val="-5"/>
                <w:sz w:val="24"/>
                <w:szCs w:val="24"/>
              </w:rPr>
              <w:t xml:space="preserve"> </w:t>
            </w:r>
            <w:r w:rsidRPr="00C2111E">
              <w:rPr>
                <w:sz w:val="24"/>
                <w:szCs w:val="24"/>
              </w:rPr>
              <w:t>legal</w:t>
            </w:r>
            <w:r w:rsidRPr="00C2111E">
              <w:rPr>
                <w:spacing w:val="-6"/>
                <w:sz w:val="24"/>
                <w:szCs w:val="24"/>
              </w:rPr>
              <w:t xml:space="preserve"> </w:t>
            </w:r>
            <w:r w:rsidRPr="00C2111E">
              <w:rPr>
                <w:sz w:val="24"/>
                <w:szCs w:val="24"/>
              </w:rPr>
              <w:t>imperfect</w:t>
            </w:r>
            <w:r w:rsidRPr="00C2111E">
              <w:rPr>
                <w:spacing w:val="-1"/>
                <w:sz w:val="24"/>
                <w:szCs w:val="24"/>
              </w:rPr>
              <w:t xml:space="preserve"> </w:t>
            </w:r>
            <w:r w:rsidRPr="00C2111E">
              <w:rPr>
                <w:sz w:val="24"/>
                <w:szCs w:val="24"/>
              </w:rPr>
              <w:t>în</w:t>
            </w:r>
            <w:r w:rsidRPr="00C2111E">
              <w:rPr>
                <w:spacing w:val="-2"/>
                <w:sz w:val="24"/>
                <w:szCs w:val="24"/>
              </w:rPr>
              <w:t xml:space="preserve"> </w:t>
            </w:r>
            <w:r w:rsidRPr="00C2111E">
              <w:rPr>
                <w:sz w:val="24"/>
                <w:szCs w:val="24"/>
              </w:rPr>
              <w:t>vederea</w:t>
            </w:r>
            <w:r w:rsidRPr="00C2111E">
              <w:rPr>
                <w:spacing w:val="-6"/>
                <w:sz w:val="24"/>
                <w:szCs w:val="24"/>
              </w:rPr>
              <w:t xml:space="preserve"> </w:t>
            </w:r>
            <w:r w:rsidRPr="00C2111E">
              <w:rPr>
                <w:sz w:val="24"/>
                <w:szCs w:val="24"/>
              </w:rPr>
              <w:t>responsabilizării</w:t>
            </w:r>
            <w:r w:rsidRPr="00C2111E">
              <w:rPr>
                <w:spacing w:val="-2"/>
                <w:sz w:val="24"/>
                <w:szCs w:val="24"/>
              </w:rPr>
              <w:t xml:space="preserve"> </w:t>
            </w:r>
            <w:r w:rsidRPr="00C2111E">
              <w:rPr>
                <w:sz w:val="24"/>
                <w:szCs w:val="24"/>
              </w:rPr>
              <w:t>părinţilor</w:t>
            </w:r>
            <w:r w:rsidRPr="00C2111E">
              <w:rPr>
                <w:spacing w:val="-4"/>
                <w:sz w:val="24"/>
                <w:szCs w:val="24"/>
              </w:rPr>
              <w:t xml:space="preserve"> </w:t>
            </w:r>
            <w:r w:rsidRPr="00C2111E">
              <w:rPr>
                <w:sz w:val="24"/>
                <w:szCs w:val="24"/>
              </w:rPr>
              <w:t>pentru</w:t>
            </w:r>
            <w:r w:rsidRPr="00C2111E">
              <w:rPr>
                <w:spacing w:val="-5"/>
                <w:sz w:val="24"/>
                <w:szCs w:val="24"/>
              </w:rPr>
              <w:t xml:space="preserve"> </w:t>
            </w:r>
            <w:r w:rsidRPr="00C2111E">
              <w:rPr>
                <w:sz w:val="24"/>
                <w:szCs w:val="24"/>
              </w:rPr>
              <w:t>copiii</w:t>
            </w:r>
            <w:r w:rsidRPr="00C2111E">
              <w:rPr>
                <w:spacing w:val="-2"/>
                <w:sz w:val="24"/>
                <w:szCs w:val="24"/>
              </w:rPr>
              <w:t xml:space="preserve"> </w:t>
            </w:r>
            <w:r w:rsidRPr="00C2111E">
              <w:rPr>
                <w:sz w:val="24"/>
                <w:szCs w:val="24"/>
              </w:rPr>
              <w:t>lor.</w:t>
            </w:r>
          </w:p>
          <w:p w14:paraId="7FE403AE" w14:textId="0EB33041" w:rsidR="008024FF" w:rsidRPr="00C2111E" w:rsidRDefault="008024FF" w:rsidP="008024FF">
            <w:pPr>
              <w:pStyle w:val="TableParagraph"/>
              <w:tabs>
                <w:tab w:val="left" w:pos="945"/>
                <w:tab w:val="left" w:pos="946"/>
              </w:tabs>
              <w:spacing w:line="269" w:lineRule="exact"/>
              <w:rPr>
                <w:sz w:val="24"/>
                <w:szCs w:val="24"/>
              </w:rPr>
            </w:pPr>
            <w:r w:rsidRPr="00C2111E">
              <w:rPr>
                <w:sz w:val="24"/>
                <w:szCs w:val="24"/>
              </w:rPr>
              <w:t>Scăderea</w:t>
            </w:r>
            <w:r w:rsidRPr="00C2111E">
              <w:rPr>
                <w:spacing w:val="-8"/>
                <w:sz w:val="24"/>
                <w:szCs w:val="24"/>
              </w:rPr>
              <w:t xml:space="preserve"> </w:t>
            </w:r>
            <w:r w:rsidRPr="00C2111E">
              <w:rPr>
                <w:sz w:val="24"/>
                <w:szCs w:val="24"/>
              </w:rPr>
              <w:t>motivaţiei</w:t>
            </w:r>
            <w:r w:rsidRPr="00C2111E">
              <w:rPr>
                <w:spacing w:val="-4"/>
                <w:sz w:val="24"/>
                <w:szCs w:val="24"/>
              </w:rPr>
              <w:t xml:space="preserve"> </w:t>
            </w:r>
            <w:r w:rsidRPr="00C2111E">
              <w:rPr>
                <w:sz w:val="24"/>
                <w:szCs w:val="24"/>
              </w:rPr>
              <w:t>pentru</w:t>
            </w:r>
            <w:r w:rsidRPr="00C2111E">
              <w:rPr>
                <w:spacing w:val="-6"/>
                <w:sz w:val="24"/>
                <w:szCs w:val="24"/>
              </w:rPr>
              <w:t xml:space="preserve"> </w:t>
            </w:r>
            <w:r w:rsidRPr="00C2111E">
              <w:rPr>
                <w:sz w:val="24"/>
                <w:szCs w:val="24"/>
              </w:rPr>
              <w:t>studii</w:t>
            </w:r>
            <w:r w:rsidRPr="00C2111E">
              <w:rPr>
                <w:spacing w:val="-4"/>
                <w:sz w:val="24"/>
                <w:szCs w:val="24"/>
              </w:rPr>
              <w:t xml:space="preserve"> </w:t>
            </w:r>
            <w:r w:rsidRPr="00C2111E">
              <w:rPr>
                <w:sz w:val="24"/>
                <w:szCs w:val="24"/>
              </w:rPr>
              <w:t>.</w:t>
            </w:r>
          </w:p>
          <w:p w14:paraId="696E34E7" w14:textId="77777777" w:rsidR="008024FF" w:rsidRPr="00C2111E" w:rsidRDefault="008024FF" w:rsidP="008024FF">
            <w:pPr>
              <w:pStyle w:val="TableParagraph"/>
              <w:tabs>
                <w:tab w:val="left" w:pos="945"/>
                <w:tab w:val="left" w:pos="946"/>
              </w:tabs>
              <w:spacing w:line="270" w:lineRule="exact"/>
              <w:rPr>
                <w:sz w:val="24"/>
                <w:szCs w:val="24"/>
              </w:rPr>
            </w:pPr>
            <w:r w:rsidRPr="00C2111E">
              <w:rPr>
                <w:sz w:val="24"/>
                <w:szCs w:val="24"/>
              </w:rPr>
              <w:t>Reducerea</w:t>
            </w:r>
            <w:r w:rsidRPr="00C2111E">
              <w:rPr>
                <w:spacing w:val="-6"/>
                <w:sz w:val="24"/>
                <w:szCs w:val="24"/>
              </w:rPr>
              <w:t xml:space="preserve"> </w:t>
            </w:r>
            <w:r w:rsidRPr="00C2111E">
              <w:rPr>
                <w:sz w:val="24"/>
                <w:szCs w:val="24"/>
              </w:rPr>
              <w:t>în</w:t>
            </w:r>
            <w:r w:rsidRPr="00C2111E">
              <w:rPr>
                <w:spacing w:val="-1"/>
                <w:sz w:val="24"/>
                <w:szCs w:val="24"/>
              </w:rPr>
              <w:t xml:space="preserve"> </w:t>
            </w:r>
            <w:r w:rsidRPr="00C2111E">
              <w:rPr>
                <w:sz w:val="24"/>
                <w:szCs w:val="24"/>
              </w:rPr>
              <w:t>continuare</w:t>
            </w:r>
            <w:r w:rsidRPr="00C2111E">
              <w:rPr>
                <w:spacing w:val="-6"/>
                <w:sz w:val="24"/>
                <w:szCs w:val="24"/>
              </w:rPr>
              <w:t xml:space="preserve"> </w:t>
            </w:r>
            <w:r w:rsidRPr="00C2111E">
              <w:rPr>
                <w:sz w:val="24"/>
                <w:szCs w:val="24"/>
              </w:rPr>
              <w:t>a</w:t>
            </w:r>
            <w:r w:rsidRPr="00C2111E">
              <w:rPr>
                <w:spacing w:val="-5"/>
                <w:sz w:val="24"/>
                <w:szCs w:val="24"/>
              </w:rPr>
              <w:t xml:space="preserve"> </w:t>
            </w:r>
            <w:r w:rsidRPr="00C2111E">
              <w:rPr>
                <w:sz w:val="24"/>
                <w:szCs w:val="24"/>
              </w:rPr>
              <w:t>numărului</w:t>
            </w:r>
            <w:r w:rsidRPr="00C2111E">
              <w:rPr>
                <w:spacing w:val="-1"/>
                <w:sz w:val="24"/>
                <w:szCs w:val="24"/>
              </w:rPr>
              <w:t xml:space="preserve"> </w:t>
            </w:r>
            <w:r w:rsidRPr="00C2111E">
              <w:rPr>
                <w:sz w:val="24"/>
                <w:szCs w:val="24"/>
              </w:rPr>
              <w:t>de</w:t>
            </w:r>
            <w:r w:rsidRPr="00C2111E">
              <w:rPr>
                <w:spacing w:val="-6"/>
                <w:sz w:val="24"/>
                <w:szCs w:val="24"/>
              </w:rPr>
              <w:t xml:space="preserve"> </w:t>
            </w:r>
            <w:r w:rsidRPr="00C2111E">
              <w:rPr>
                <w:sz w:val="24"/>
                <w:szCs w:val="24"/>
              </w:rPr>
              <w:t>copii</w:t>
            </w:r>
            <w:r w:rsidRPr="00C2111E">
              <w:rPr>
                <w:spacing w:val="-1"/>
                <w:sz w:val="24"/>
                <w:szCs w:val="24"/>
              </w:rPr>
              <w:t xml:space="preserve"> </w:t>
            </w:r>
            <w:r w:rsidRPr="00C2111E">
              <w:rPr>
                <w:sz w:val="24"/>
                <w:szCs w:val="24"/>
              </w:rPr>
              <w:t>născuţi</w:t>
            </w:r>
            <w:r w:rsidRPr="00C2111E">
              <w:rPr>
                <w:spacing w:val="-2"/>
                <w:sz w:val="24"/>
                <w:szCs w:val="24"/>
              </w:rPr>
              <w:t xml:space="preserve"> </w:t>
            </w:r>
            <w:r w:rsidRPr="00C2111E">
              <w:rPr>
                <w:sz w:val="24"/>
                <w:szCs w:val="24"/>
              </w:rPr>
              <w:t>în</w:t>
            </w:r>
            <w:r w:rsidRPr="00C2111E">
              <w:rPr>
                <w:spacing w:val="-1"/>
                <w:sz w:val="24"/>
                <w:szCs w:val="24"/>
              </w:rPr>
              <w:t xml:space="preserve"> </w:t>
            </w:r>
            <w:r w:rsidRPr="00C2111E">
              <w:rPr>
                <w:sz w:val="24"/>
                <w:szCs w:val="24"/>
              </w:rPr>
              <w:t>comunitate</w:t>
            </w:r>
          </w:p>
          <w:p w14:paraId="783EE4A9" w14:textId="77777777" w:rsidR="008024FF" w:rsidRPr="00C2111E" w:rsidRDefault="008024FF" w:rsidP="008024FF">
            <w:pPr>
              <w:pStyle w:val="TableParagraph"/>
              <w:tabs>
                <w:tab w:val="left" w:pos="945"/>
                <w:tab w:val="left" w:pos="946"/>
              </w:tabs>
              <w:spacing w:before="1" w:line="270" w:lineRule="exact"/>
              <w:rPr>
                <w:sz w:val="24"/>
                <w:szCs w:val="24"/>
              </w:rPr>
            </w:pPr>
            <w:r w:rsidRPr="00C2111E">
              <w:rPr>
                <w:sz w:val="24"/>
                <w:szCs w:val="24"/>
              </w:rPr>
              <w:t>Scăderea</w:t>
            </w:r>
            <w:r w:rsidRPr="00C2111E">
              <w:rPr>
                <w:spacing w:val="-6"/>
                <w:sz w:val="24"/>
                <w:szCs w:val="24"/>
              </w:rPr>
              <w:t xml:space="preserve"> </w:t>
            </w:r>
            <w:r w:rsidRPr="00C2111E">
              <w:rPr>
                <w:sz w:val="24"/>
                <w:szCs w:val="24"/>
              </w:rPr>
              <w:t>interesului</w:t>
            </w:r>
            <w:r w:rsidRPr="00C2111E">
              <w:rPr>
                <w:spacing w:val="-1"/>
                <w:sz w:val="24"/>
                <w:szCs w:val="24"/>
              </w:rPr>
              <w:t xml:space="preserve"> </w:t>
            </w:r>
            <w:r w:rsidRPr="00C2111E">
              <w:rPr>
                <w:sz w:val="24"/>
                <w:szCs w:val="24"/>
              </w:rPr>
              <w:t>pentru</w:t>
            </w:r>
            <w:r w:rsidRPr="00C2111E">
              <w:rPr>
                <w:spacing w:val="-5"/>
                <w:sz w:val="24"/>
                <w:szCs w:val="24"/>
              </w:rPr>
              <w:t xml:space="preserve"> </w:t>
            </w:r>
            <w:r w:rsidRPr="00C2111E">
              <w:rPr>
                <w:sz w:val="24"/>
                <w:szCs w:val="24"/>
              </w:rPr>
              <w:t>profesia</w:t>
            </w:r>
            <w:r w:rsidRPr="00C2111E">
              <w:rPr>
                <w:spacing w:val="-5"/>
                <w:sz w:val="24"/>
                <w:szCs w:val="24"/>
              </w:rPr>
              <w:t xml:space="preserve"> </w:t>
            </w:r>
            <w:r w:rsidRPr="00C2111E">
              <w:rPr>
                <w:sz w:val="24"/>
                <w:szCs w:val="24"/>
              </w:rPr>
              <w:t>didactică,</w:t>
            </w:r>
            <w:r w:rsidRPr="00C2111E">
              <w:rPr>
                <w:spacing w:val="-5"/>
                <w:sz w:val="24"/>
                <w:szCs w:val="24"/>
              </w:rPr>
              <w:t xml:space="preserve"> </w:t>
            </w:r>
            <w:r w:rsidRPr="00C2111E">
              <w:rPr>
                <w:sz w:val="24"/>
                <w:szCs w:val="24"/>
              </w:rPr>
              <w:t>urmare</w:t>
            </w:r>
            <w:r w:rsidRPr="00C2111E">
              <w:rPr>
                <w:spacing w:val="-5"/>
                <w:sz w:val="24"/>
                <w:szCs w:val="24"/>
              </w:rPr>
              <w:t xml:space="preserve"> </w:t>
            </w:r>
            <w:r w:rsidRPr="00C2111E">
              <w:rPr>
                <w:sz w:val="24"/>
                <w:szCs w:val="24"/>
              </w:rPr>
              <w:t>a</w:t>
            </w:r>
            <w:r w:rsidRPr="00C2111E">
              <w:rPr>
                <w:spacing w:val="-5"/>
                <w:sz w:val="24"/>
                <w:szCs w:val="24"/>
              </w:rPr>
              <w:t xml:space="preserve"> </w:t>
            </w:r>
            <w:r w:rsidRPr="00C2111E">
              <w:rPr>
                <w:sz w:val="24"/>
                <w:szCs w:val="24"/>
              </w:rPr>
              <w:t>salarizării</w:t>
            </w:r>
            <w:r w:rsidRPr="00C2111E">
              <w:rPr>
                <w:spacing w:val="-2"/>
                <w:sz w:val="24"/>
                <w:szCs w:val="24"/>
              </w:rPr>
              <w:t xml:space="preserve"> </w:t>
            </w:r>
            <w:r w:rsidRPr="00C2111E">
              <w:rPr>
                <w:sz w:val="24"/>
                <w:szCs w:val="24"/>
              </w:rPr>
              <w:t>insuficiente</w:t>
            </w:r>
          </w:p>
          <w:p w14:paraId="63A790F2" w14:textId="77777777" w:rsidR="00340848" w:rsidRPr="00C2111E" w:rsidRDefault="008024FF" w:rsidP="008024FF">
            <w:pPr>
              <w:pStyle w:val="a4"/>
              <w:rPr>
                <w:rFonts w:ascii="Times New Roman" w:hAnsi="Times New Roman" w:cs="Times New Roman"/>
                <w:sz w:val="24"/>
                <w:szCs w:val="24"/>
              </w:rPr>
            </w:pPr>
            <w:r w:rsidRPr="00C2111E">
              <w:rPr>
                <w:rFonts w:ascii="Times New Roman" w:hAnsi="Times New Roman" w:cs="Times New Roman"/>
                <w:sz w:val="24"/>
                <w:szCs w:val="24"/>
              </w:rPr>
              <w:t>Lipsa</w:t>
            </w:r>
            <w:r w:rsidRPr="00C2111E">
              <w:rPr>
                <w:rFonts w:ascii="Times New Roman" w:hAnsi="Times New Roman" w:cs="Times New Roman"/>
                <w:spacing w:val="-10"/>
                <w:sz w:val="24"/>
                <w:szCs w:val="24"/>
              </w:rPr>
              <w:t xml:space="preserve"> </w:t>
            </w:r>
            <w:r w:rsidRPr="00C2111E">
              <w:rPr>
                <w:rFonts w:ascii="Times New Roman" w:hAnsi="Times New Roman" w:cs="Times New Roman"/>
                <w:sz w:val="24"/>
                <w:szCs w:val="24"/>
              </w:rPr>
              <w:t>de</w:t>
            </w:r>
            <w:r w:rsidRPr="00C2111E">
              <w:rPr>
                <w:rFonts w:ascii="Times New Roman" w:hAnsi="Times New Roman" w:cs="Times New Roman"/>
                <w:spacing w:val="-4"/>
                <w:sz w:val="24"/>
                <w:szCs w:val="24"/>
              </w:rPr>
              <w:t xml:space="preserve"> </w:t>
            </w:r>
            <w:r w:rsidRPr="00C2111E">
              <w:rPr>
                <w:rFonts w:ascii="Times New Roman" w:hAnsi="Times New Roman" w:cs="Times New Roman"/>
                <w:sz w:val="24"/>
                <w:szCs w:val="24"/>
              </w:rPr>
              <w:t>interes şi</w:t>
            </w:r>
            <w:r w:rsidRPr="00C2111E">
              <w:rPr>
                <w:rFonts w:ascii="Times New Roman" w:hAnsi="Times New Roman" w:cs="Times New Roman"/>
                <w:spacing w:val="-5"/>
                <w:sz w:val="24"/>
                <w:szCs w:val="24"/>
              </w:rPr>
              <w:t xml:space="preserve"> </w:t>
            </w:r>
            <w:r w:rsidRPr="00C2111E">
              <w:rPr>
                <w:rFonts w:ascii="Times New Roman" w:hAnsi="Times New Roman" w:cs="Times New Roman"/>
                <w:sz w:val="24"/>
                <w:szCs w:val="24"/>
              </w:rPr>
              <w:t>de</w:t>
            </w:r>
            <w:r w:rsidRPr="00C2111E">
              <w:rPr>
                <w:rFonts w:ascii="Times New Roman" w:hAnsi="Times New Roman" w:cs="Times New Roman"/>
                <w:spacing w:val="-4"/>
                <w:sz w:val="24"/>
                <w:szCs w:val="24"/>
              </w:rPr>
              <w:t xml:space="preserve"> </w:t>
            </w:r>
            <w:r w:rsidRPr="00C2111E">
              <w:rPr>
                <w:rFonts w:ascii="Times New Roman" w:hAnsi="Times New Roman" w:cs="Times New Roman"/>
                <w:sz w:val="24"/>
                <w:szCs w:val="24"/>
              </w:rPr>
              <w:t>motivaţie</w:t>
            </w:r>
            <w:r w:rsidRPr="00C2111E">
              <w:rPr>
                <w:rFonts w:ascii="Times New Roman" w:hAnsi="Times New Roman" w:cs="Times New Roman"/>
                <w:spacing w:val="-5"/>
                <w:sz w:val="24"/>
                <w:szCs w:val="24"/>
              </w:rPr>
              <w:t xml:space="preserve"> </w:t>
            </w:r>
            <w:r w:rsidRPr="00C2111E">
              <w:rPr>
                <w:rFonts w:ascii="Times New Roman" w:hAnsi="Times New Roman" w:cs="Times New Roman"/>
                <w:sz w:val="24"/>
                <w:szCs w:val="24"/>
              </w:rPr>
              <w:t>pentru</w:t>
            </w:r>
            <w:r w:rsidRPr="00C2111E">
              <w:rPr>
                <w:rFonts w:ascii="Times New Roman" w:hAnsi="Times New Roman" w:cs="Times New Roman"/>
                <w:spacing w:val="-3"/>
                <w:sz w:val="24"/>
                <w:szCs w:val="24"/>
              </w:rPr>
              <w:t xml:space="preserve"> </w:t>
            </w:r>
            <w:r w:rsidRPr="00C2111E">
              <w:rPr>
                <w:rFonts w:ascii="Times New Roman" w:hAnsi="Times New Roman" w:cs="Times New Roman"/>
                <w:sz w:val="24"/>
                <w:szCs w:val="24"/>
              </w:rPr>
              <w:t>studii a</w:t>
            </w:r>
            <w:r w:rsidRPr="00C2111E">
              <w:rPr>
                <w:rFonts w:ascii="Times New Roman" w:hAnsi="Times New Roman" w:cs="Times New Roman"/>
                <w:spacing w:val="-4"/>
                <w:sz w:val="24"/>
                <w:szCs w:val="24"/>
              </w:rPr>
              <w:t xml:space="preserve"> </w:t>
            </w:r>
            <w:r w:rsidRPr="00C2111E">
              <w:rPr>
                <w:rFonts w:ascii="Times New Roman" w:hAnsi="Times New Roman" w:cs="Times New Roman"/>
                <w:sz w:val="24"/>
                <w:szCs w:val="24"/>
              </w:rPr>
              <w:t>unor</w:t>
            </w:r>
            <w:r w:rsidRPr="00C2111E">
              <w:rPr>
                <w:rFonts w:ascii="Times New Roman" w:hAnsi="Times New Roman" w:cs="Times New Roman"/>
                <w:spacing w:val="-2"/>
                <w:sz w:val="24"/>
                <w:szCs w:val="24"/>
              </w:rPr>
              <w:t xml:space="preserve"> </w:t>
            </w:r>
            <w:r w:rsidRPr="00C2111E">
              <w:rPr>
                <w:rFonts w:ascii="Times New Roman" w:hAnsi="Times New Roman" w:cs="Times New Roman"/>
                <w:sz w:val="24"/>
                <w:szCs w:val="24"/>
              </w:rPr>
              <w:t>elevi</w:t>
            </w:r>
            <w:r w:rsidRPr="00C2111E">
              <w:rPr>
                <w:rFonts w:ascii="Times New Roman" w:hAnsi="Times New Roman" w:cs="Times New Roman"/>
                <w:spacing w:val="-1"/>
                <w:sz w:val="24"/>
                <w:szCs w:val="24"/>
              </w:rPr>
              <w:t xml:space="preserve"> </w:t>
            </w:r>
            <w:r w:rsidRPr="00C2111E">
              <w:rPr>
                <w:rFonts w:ascii="Times New Roman" w:hAnsi="Times New Roman" w:cs="Times New Roman"/>
                <w:sz w:val="24"/>
                <w:szCs w:val="24"/>
              </w:rPr>
              <w:t>din familiile</w:t>
            </w:r>
            <w:r w:rsidRPr="00C2111E">
              <w:rPr>
                <w:rFonts w:ascii="Times New Roman" w:hAnsi="Times New Roman" w:cs="Times New Roman"/>
                <w:spacing w:val="-45"/>
                <w:sz w:val="24"/>
                <w:szCs w:val="24"/>
              </w:rPr>
              <w:t xml:space="preserve">  </w:t>
            </w:r>
            <w:r w:rsidRPr="00C2111E">
              <w:rPr>
                <w:rFonts w:ascii="Times New Roman" w:hAnsi="Times New Roman" w:cs="Times New Roman"/>
                <w:sz w:val="24"/>
                <w:szCs w:val="24"/>
              </w:rPr>
              <w:t>dezavantajoase;</w:t>
            </w:r>
          </w:p>
          <w:p w14:paraId="2E708355" w14:textId="77777777" w:rsidR="008024FF" w:rsidRPr="00C2111E" w:rsidRDefault="008024FF" w:rsidP="008024FF">
            <w:pPr>
              <w:pStyle w:val="TableParagraph"/>
              <w:tabs>
                <w:tab w:val="left" w:pos="945"/>
                <w:tab w:val="left" w:pos="946"/>
              </w:tabs>
              <w:rPr>
                <w:sz w:val="24"/>
                <w:szCs w:val="24"/>
              </w:rPr>
            </w:pPr>
            <w:r w:rsidRPr="00C2111E">
              <w:rPr>
                <w:sz w:val="24"/>
                <w:szCs w:val="24"/>
              </w:rPr>
              <w:t>Implicarea</w:t>
            </w:r>
            <w:r w:rsidRPr="00C2111E">
              <w:rPr>
                <w:spacing w:val="-6"/>
                <w:sz w:val="24"/>
                <w:szCs w:val="24"/>
              </w:rPr>
              <w:t xml:space="preserve"> </w:t>
            </w:r>
            <w:r w:rsidRPr="00C2111E">
              <w:rPr>
                <w:sz w:val="24"/>
                <w:szCs w:val="24"/>
              </w:rPr>
              <w:t>insuficientă</w:t>
            </w:r>
            <w:r w:rsidRPr="00C2111E">
              <w:rPr>
                <w:spacing w:val="-6"/>
                <w:sz w:val="24"/>
                <w:szCs w:val="24"/>
              </w:rPr>
              <w:t xml:space="preserve"> </w:t>
            </w:r>
            <w:r w:rsidRPr="00C2111E">
              <w:rPr>
                <w:sz w:val="24"/>
                <w:szCs w:val="24"/>
              </w:rPr>
              <w:t>a</w:t>
            </w:r>
            <w:r w:rsidRPr="00C2111E">
              <w:rPr>
                <w:spacing w:val="-6"/>
                <w:sz w:val="24"/>
                <w:szCs w:val="24"/>
              </w:rPr>
              <w:t xml:space="preserve"> </w:t>
            </w:r>
            <w:r w:rsidRPr="00C2111E">
              <w:rPr>
                <w:sz w:val="24"/>
                <w:szCs w:val="24"/>
              </w:rPr>
              <w:t>unor</w:t>
            </w:r>
            <w:r w:rsidRPr="00C2111E">
              <w:rPr>
                <w:spacing w:val="-3"/>
                <w:sz w:val="24"/>
                <w:szCs w:val="24"/>
              </w:rPr>
              <w:t xml:space="preserve"> </w:t>
            </w:r>
            <w:r w:rsidRPr="00C2111E">
              <w:rPr>
                <w:sz w:val="24"/>
                <w:szCs w:val="24"/>
              </w:rPr>
              <w:t>părinţi</w:t>
            </w:r>
            <w:r w:rsidRPr="00C2111E">
              <w:rPr>
                <w:spacing w:val="-2"/>
                <w:sz w:val="24"/>
                <w:szCs w:val="24"/>
              </w:rPr>
              <w:t xml:space="preserve"> </w:t>
            </w:r>
            <w:r w:rsidRPr="00C2111E">
              <w:rPr>
                <w:sz w:val="24"/>
                <w:szCs w:val="24"/>
              </w:rPr>
              <w:t>în</w:t>
            </w:r>
            <w:r w:rsidRPr="00C2111E">
              <w:rPr>
                <w:spacing w:val="-2"/>
                <w:sz w:val="24"/>
                <w:szCs w:val="24"/>
              </w:rPr>
              <w:t xml:space="preserve"> </w:t>
            </w:r>
            <w:r w:rsidRPr="00C2111E">
              <w:rPr>
                <w:sz w:val="24"/>
                <w:szCs w:val="24"/>
              </w:rPr>
              <w:t>procesul</w:t>
            </w:r>
            <w:r w:rsidRPr="00C2111E">
              <w:rPr>
                <w:spacing w:val="-6"/>
                <w:sz w:val="24"/>
                <w:szCs w:val="24"/>
              </w:rPr>
              <w:t xml:space="preserve"> </w:t>
            </w:r>
            <w:r w:rsidRPr="00C2111E">
              <w:rPr>
                <w:sz w:val="24"/>
                <w:szCs w:val="24"/>
              </w:rPr>
              <w:t>instructiv-educativ;</w:t>
            </w:r>
          </w:p>
          <w:p w14:paraId="2D6B318A" w14:textId="4DE6CBCD" w:rsidR="008024FF" w:rsidRPr="00C2111E" w:rsidRDefault="008024FF" w:rsidP="008024FF">
            <w:pPr>
              <w:pStyle w:val="TableParagraph"/>
              <w:tabs>
                <w:tab w:val="left" w:pos="945"/>
                <w:tab w:val="left" w:pos="946"/>
              </w:tabs>
              <w:spacing w:before="3"/>
              <w:ind w:right="850"/>
              <w:rPr>
                <w:sz w:val="24"/>
                <w:szCs w:val="24"/>
              </w:rPr>
            </w:pPr>
            <w:r w:rsidRPr="00C2111E">
              <w:rPr>
                <w:sz w:val="24"/>
                <w:szCs w:val="24"/>
              </w:rPr>
              <w:t>Interesul</w:t>
            </w:r>
            <w:r w:rsidRPr="00C2111E">
              <w:rPr>
                <w:spacing w:val="1"/>
                <w:sz w:val="24"/>
                <w:szCs w:val="24"/>
              </w:rPr>
              <w:t xml:space="preserve"> </w:t>
            </w:r>
            <w:r w:rsidRPr="00C2111E">
              <w:rPr>
                <w:sz w:val="24"/>
                <w:szCs w:val="24"/>
              </w:rPr>
              <w:t>dirijat al elevilor şi părinţilor mai mult spre notare decât spre</w:t>
            </w:r>
            <w:r w:rsidRPr="00C2111E">
              <w:rPr>
                <w:spacing w:val="-46"/>
                <w:sz w:val="24"/>
                <w:szCs w:val="24"/>
              </w:rPr>
              <w:t xml:space="preserve">  </w:t>
            </w:r>
            <w:r w:rsidRPr="00C2111E">
              <w:rPr>
                <w:sz w:val="24"/>
                <w:szCs w:val="24"/>
              </w:rPr>
              <w:t>competenţe</w:t>
            </w:r>
            <w:r w:rsidRPr="00C2111E">
              <w:rPr>
                <w:spacing w:val="-4"/>
                <w:sz w:val="24"/>
                <w:szCs w:val="24"/>
              </w:rPr>
              <w:t xml:space="preserve"> </w:t>
            </w:r>
            <w:r w:rsidRPr="00C2111E">
              <w:rPr>
                <w:sz w:val="24"/>
                <w:szCs w:val="24"/>
              </w:rPr>
              <w:t>acumulate;</w:t>
            </w:r>
          </w:p>
          <w:p w14:paraId="045856ED" w14:textId="77777777" w:rsidR="008024FF" w:rsidRPr="00C2111E" w:rsidRDefault="008024FF" w:rsidP="008024FF">
            <w:pPr>
              <w:pStyle w:val="TableParagraph"/>
              <w:tabs>
                <w:tab w:val="left" w:pos="945"/>
                <w:tab w:val="left" w:pos="946"/>
              </w:tabs>
              <w:spacing w:line="270" w:lineRule="exact"/>
              <w:rPr>
                <w:sz w:val="24"/>
                <w:szCs w:val="24"/>
              </w:rPr>
            </w:pPr>
            <w:r w:rsidRPr="00C2111E">
              <w:rPr>
                <w:sz w:val="24"/>
                <w:szCs w:val="24"/>
              </w:rPr>
              <w:t>Influienţa</w:t>
            </w:r>
            <w:r w:rsidRPr="00C2111E">
              <w:rPr>
                <w:spacing w:val="-6"/>
                <w:sz w:val="24"/>
                <w:szCs w:val="24"/>
              </w:rPr>
              <w:t xml:space="preserve"> </w:t>
            </w:r>
            <w:r w:rsidRPr="00C2111E">
              <w:rPr>
                <w:sz w:val="24"/>
                <w:szCs w:val="24"/>
              </w:rPr>
              <w:t>negativă</w:t>
            </w:r>
            <w:r w:rsidRPr="00C2111E">
              <w:rPr>
                <w:spacing w:val="-6"/>
                <w:sz w:val="24"/>
                <w:szCs w:val="24"/>
              </w:rPr>
              <w:t xml:space="preserve"> </w:t>
            </w:r>
            <w:r w:rsidRPr="00C2111E">
              <w:rPr>
                <w:sz w:val="24"/>
                <w:szCs w:val="24"/>
              </w:rPr>
              <w:t>în</w:t>
            </w:r>
            <w:r w:rsidRPr="00C2111E">
              <w:rPr>
                <w:spacing w:val="-3"/>
                <w:sz w:val="24"/>
                <w:szCs w:val="24"/>
              </w:rPr>
              <w:t xml:space="preserve"> </w:t>
            </w:r>
            <w:r w:rsidRPr="00C2111E">
              <w:rPr>
                <w:sz w:val="24"/>
                <w:szCs w:val="24"/>
              </w:rPr>
              <w:t>creştere</w:t>
            </w:r>
            <w:r w:rsidRPr="00C2111E">
              <w:rPr>
                <w:spacing w:val="-6"/>
                <w:sz w:val="24"/>
                <w:szCs w:val="24"/>
              </w:rPr>
              <w:t xml:space="preserve"> </w:t>
            </w:r>
            <w:r w:rsidRPr="00C2111E">
              <w:rPr>
                <w:sz w:val="24"/>
                <w:szCs w:val="24"/>
              </w:rPr>
              <w:t>a</w:t>
            </w:r>
            <w:r w:rsidRPr="00C2111E">
              <w:rPr>
                <w:spacing w:val="39"/>
                <w:sz w:val="24"/>
                <w:szCs w:val="24"/>
              </w:rPr>
              <w:t xml:space="preserve"> </w:t>
            </w:r>
            <w:r w:rsidRPr="00C2111E">
              <w:rPr>
                <w:sz w:val="24"/>
                <w:szCs w:val="24"/>
              </w:rPr>
              <w:t>mediului</w:t>
            </w:r>
            <w:r w:rsidRPr="00C2111E">
              <w:rPr>
                <w:spacing w:val="-2"/>
                <w:sz w:val="24"/>
                <w:szCs w:val="24"/>
              </w:rPr>
              <w:t xml:space="preserve"> </w:t>
            </w:r>
            <w:r w:rsidRPr="00C2111E">
              <w:rPr>
                <w:sz w:val="24"/>
                <w:szCs w:val="24"/>
              </w:rPr>
              <w:t>şi</w:t>
            </w:r>
            <w:r w:rsidRPr="00C2111E">
              <w:rPr>
                <w:spacing w:val="-3"/>
                <w:sz w:val="24"/>
                <w:szCs w:val="24"/>
              </w:rPr>
              <w:t xml:space="preserve"> </w:t>
            </w:r>
            <w:r w:rsidRPr="00C2111E">
              <w:rPr>
                <w:sz w:val="24"/>
                <w:szCs w:val="24"/>
              </w:rPr>
              <w:t>societăţii</w:t>
            </w:r>
            <w:r w:rsidRPr="00C2111E">
              <w:rPr>
                <w:spacing w:val="-2"/>
                <w:sz w:val="24"/>
                <w:szCs w:val="24"/>
              </w:rPr>
              <w:t xml:space="preserve"> </w:t>
            </w:r>
            <w:r w:rsidRPr="00C2111E">
              <w:rPr>
                <w:sz w:val="24"/>
                <w:szCs w:val="24"/>
              </w:rPr>
              <w:t>asupra</w:t>
            </w:r>
            <w:r w:rsidRPr="00C2111E">
              <w:rPr>
                <w:spacing w:val="-6"/>
                <w:sz w:val="24"/>
                <w:szCs w:val="24"/>
              </w:rPr>
              <w:t xml:space="preserve"> </w:t>
            </w:r>
            <w:r w:rsidRPr="00C2111E">
              <w:rPr>
                <w:sz w:val="24"/>
                <w:szCs w:val="24"/>
              </w:rPr>
              <w:t>copilului.</w:t>
            </w:r>
          </w:p>
          <w:p w14:paraId="4C0B62C4" w14:textId="77777777" w:rsidR="008024FF" w:rsidRPr="00C2111E" w:rsidRDefault="008024FF" w:rsidP="008024FF">
            <w:pPr>
              <w:pStyle w:val="TableParagraph"/>
              <w:tabs>
                <w:tab w:val="left" w:pos="945"/>
                <w:tab w:val="left" w:pos="946"/>
              </w:tabs>
              <w:spacing w:line="269" w:lineRule="exact"/>
              <w:rPr>
                <w:sz w:val="24"/>
                <w:szCs w:val="24"/>
              </w:rPr>
            </w:pPr>
            <w:r w:rsidRPr="00C2111E">
              <w:rPr>
                <w:sz w:val="24"/>
                <w:szCs w:val="24"/>
              </w:rPr>
              <w:t>Creşterea</w:t>
            </w:r>
            <w:r w:rsidRPr="00C2111E">
              <w:rPr>
                <w:spacing w:val="-5"/>
                <w:sz w:val="24"/>
                <w:szCs w:val="24"/>
              </w:rPr>
              <w:t xml:space="preserve"> </w:t>
            </w:r>
            <w:r w:rsidRPr="00C2111E">
              <w:rPr>
                <w:sz w:val="24"/>
                <w:szCs w:val="24"/>
              </w:rPr>
              <w:t>costurilor</w:t>
            </w:r>
            <w:r w:rsidRPr="00C2111E">
              <w:rPr>
                <w:spacing w:val="-3"/>
                <w:sz w:val="24"/>
                <w:szCs w:val="24"/>
              </w:rPr>
              <w:t xml:space="preserve"> </w:t>
            </w:r>
            <w:r w:rsidRPr="00C2111E">
              <w:rPr>
                <w:sz w:val="24"/>
                <w:szCs w:val="24"/>
              </w:rPr>
              <w:t>de</w:t>
            </w:r>
            <w:r w:rsidRPr="00C2111E">
              <w:rPr>
                <w:spacing w:val="-5"/>
                <w:sz w:val="24"/>
                <w:szCs w:val="24"/>
              </w:rPr>
              <w:t xml:space="preserve"> </w:t>
            </w:r>
            <w:r w:rsidRPr="00C2111E">
              <w:rPr>
                <w:sz w:val="24"/>
                <w:szCs w:val="24"/>
              </w:rPr>
              <w:t>deservire</w:t>
            </w:r>
            <w:r w:rsidRPr="00C2111E">
              <w:rPr>
                <w:spacing w:val="-5"/>
                <w:sz w:val="24"/>
                <w:szCs w:val="24"/>
              </w:rPr>
              <w:t xml:space="preserve"> </w:t>
            </w:r>
            <w:r w:rsidRPr="00C2111E">
              <w:rPr>
                <w:sz w:val="24"/>
                <w:szCs w:val="24"/>
              </w:rPr>
              <w:t>şi</w:t>
            </w:r>
            <w:r w:rsidRPr="00C2111E">
              <w:rPr>
                <w:spacing w:val="-1"/>
                <w:sz w:val="24"/>
                <w:szCs w:val="24"/>
              </w:rPr>
              <w:t xml:space="preserve"> </w:t>
            </w:r>
            <w:r w:rsidRPr="00C2111E">
              <w:rPr>
                <w:sz w:val="24"/>
                <w:szCs w:val="24"/>
              </w:rPr>
              <w:t>întreţinere</w:t>
            </w:r>
            <w:r w:rsidRPr="00C2111E">
              <w:rPr>
                <w:spacing w:val="-5"/>
                <w:sz w:val="24"/>
                <w:szCs w:val="24"/>
              </w:rPr>
              <w:t xml:space="preserve"> </w:t>
            </w:r>
            <w:r w:rsidRPr="00C2111E">
              <w:rPr>
                <w:sz w:val="24"/>
                <w:szCs w:val="24"/>
              </w:rPr>
              <w:t>a</w:t>
            </w:r>
            <w:r w:rsidRPr="00C2111E">
              <w:rPr>
                <w:spacing w:val="-5"/>
                <w:sz w:val="24"/>
                <w:szCs w:val="24"/>
              </w:rPr>
              <w:t xml:space="preserve"> </w:t>
            </w:r>
            <w:r w:rsidRPr="00C2111E">
              <w:rPr>
                <w:sz w:val="24"/>
                <w:szCs w:val="24"/>
              </w:rPr>
              <w:t>edificiilor</w:t>
            </w:r>
          </w:p>
          <w:p w14:paraId="6BD8DA88" w14:textId="4E8BF25F" w:rsidR="008024FF" w:rsidRPr="00C2111E" w:rsidRDefault="008024FF" w:rsidP="008024FF">
            <w:pPr>
              <w:pStyle w:val="TableParagraph"/>
              <w:tabs>
                <w:tab w:val="left" w:pos="945"/>
                <w:tab w:val="left" w:pos="946"/>
              </w:tabs>
              <w:ind w:right="980"/>
              <w:rPr>
                <w:sz w:val="24"/>
                <w:szCs w:val="24"/>
              </w:rPr>
            </w:pPr>
            <w:r w:rsidRPr="00C2111E">
              <w:rPr>
                <w:sz w:val="24"/>
                <w:szCs w:val="24"/>
              </w:rPr>
              <w:lastRenderedPageBreak/>
              <w:t>Familiile</w:t>
            </w:r>
            <w:r w:rsidRPr="00C2111E">
              <w:rPr>
                <w:spacing w:val="-5"/>
                <w:sz w:val="24"/>
                <w:szCs w:val="24"/>
              </w:rPr>
              <w:t xml:space="preserve"> </w:t>
            </w:r>
            <w:r w:rsidRPr="00C2111E">
              <w:rPr>
                <w:sz w:val="24"/>
                <w:szCs w:val="24"/>
              </w:rPr>
              <w:t>copiilor</w:t>
            </w:r>
            <w:r w:rsidRPr="00C2111E">
              <w:rPr>
                <w:spacing w:val="-2"/>
                <w:sz w:val="24"/>
                <w:szCs w:val="24"/>
              </w:rPr>
              <w:t xml:space="preserve"> </w:t>
            </w:r>
            <w:r w:rsidRPr="00C2111E">
              <w:rPr>
                <w:sz w:val="24"/>
                <w:szCs w:val="24"/>
              </w:rPr>
              <w:t>nu</w:t>
            </w:r>
            <w:r w:rsidRPr="00C2111E">
              <w:rPr>
                <w:spacing w:val="-3"/>
                <w:sz w:val="24"/>
                <w:szCs w:val="24"/>
              </w:rPr>
              <w:t xml:space="preserve"> </w:t>
            </w:r>
            <w:r w:rsidRPr="00C2111E">
              <w:rPr>
                <w:sz w:val="24"/>
                <w:szCs w:val="24"/>
              </w:rPr>
              <w:t>sunt</w:t>
            </w:r>
            <w:r w:rsidRPr="00C2111E">
              <w:rPr>
                <w:spacing w:val="1"/>
                <w:sz w:val="24"/>
                <w:szCs w:val="24"/>
              </w:rPr>
              <w:t xml:space="preserve"> </w:t>
            </w:r>
            <w:r w:rsidRPr="00C2111E">
              <w:rPr>
                <w:sz w:val="24"/>
                <w:szCs w:val="24"/>
              </w:rPr>
              <w:t>dotate</w:t>
            </w:r>
            <w:r w:rsidRPr="00C2111E">
              <w:rPr>
                <w:spacing w:val="-4"/>
                <w:sz w:val="24"/>
                <w:szCs w:val="24"/>
              </w:rPr>
              <w:t xml:space="preserve"> </w:t>
            </w:r>
            <w:r w:rsidRPr="00C2111E">
              <w:rPr>
                <w:sz w:val="24"/>
                <w:szCs w:val="24"/>
              </w:rPr>
              <w:t>cu</w:t>
            </w:r>
            <w:r w:rsidRPr="00C2111E">
              <w:rPr>
                <w:spacing w:val="-3"/>
                <w:sz w:val="24"/>
                <w:szCs w:val="24"/>
              </w:rPr>
              <w:t xml:space="preserve"> </w:t>
            </w:r>
            <w:r w:rsidRPr="00C2111E">
              <w:rPr>
                <w:sz w:val="24"/>
                <w:szCs w:val="24"/>
              </w:rPr>
              <w:t>mijloace</w:t>
            </w:r>
            <w:r w:rsidRPr="00C2111E">
              <w:rPr>
                <w:spacing w:val="-4"/>
                <w:sz w:val="24"/>
                <w:szCs w:val="24"/>
              </w:rPr>
              <w:t xml:space="preserve"> </w:t>
            </w:r>
            <w:r w:rsidRPr="00C2111E">
              <w:rPr>
                <w:sz w:val="24"/>
                <w:szCs w:val="24"/>
              </w:rPr>
              <w:t>TIC</w:t>
            </w:r>
            <w:r w:rsidRPr="00C2111E">
              <w:rPr>
                <w:spacing w:val="-1"/>
                <w:sz w:val="24"/>
                <w:szCs w:val="24"/>
              </w:rPr>
              <w:t xml:space="preserve"> </w:t>
            </w:r>
            <w:r w:rsidRPr="00C2111E">
              <w:rPr>
                <w:sz w:val="24"/>
                <w:szCs w:val="24"/>
              </w:rPr>
              <w:t>în</w:t>
            </w:r>
            <w:r w:rsidRPr="00C2111E">
              <w:rPr>
                <w:spacing w:val="-1"/>
                <w:sz w:val="24"/>
                <w:szCs w:val="24"/>
              </w:rPr>
              <w:t xml:space="preserve"> </w:t>
            </w:r>
            <w:r w:rsidRPr="00C2111E">
              <w:rPr>
                <w:sz w:val="24"/>
                <w:szCs w:val="24"/>
              </w:rPr>
              <w:t>aşa</w:t>
            </w:r>
            <w:r w:rsidRPr="00C2111E">
              <w:rPr>
                <w:spacing w:val="-4"/>
                <w:sz w:val="24"/>
                <w:szCs w:val="24"/>
              </w:rPr>
              <w:t xml:space="preserve"> </w:t>
            </w:r>
            <w:r w:rsidRPr="00C2111E">
              <w:rPr>
                <w:sz w:val="24"/>
                <w:szCs w:val="24"/>
              </w:rPr>
              <w:t>măsură</w:t>
            </w:r>
            <w:r w:rsidRPr="00C2111E">
              <w:rPr>
                <w:spacing w:val="-4"/>
                <w:sz w:val="24"/>
                <w:szCs w:val="24"/>
              </w:rPr>
              <w:t xml:space="preserve"> </w:t>
            </w:r>
            <w:r w:rsidRPr="00C2111E">
              <w:rPr>
                <w:sz w:val="24"/>
                <w:szCs w:val="24"/>
              </w:rPr>
              <w:t>că</w:t>
            </w:r>
            <w:r w:rsidRPr="00C2111E">
              <w:rPr>
                <w:spacing w:val="-4"/>
                <w:sz w:val="24"/>
                <w:szCs w:val="24"/>
              </w:rPr>
              <w:t xml:space="preserve"> </w:t>
            </w:r>
            <w:r w:rsidRPr="00C2111E">
              <w:rPr>
                <w:sz w:val="24"/>
                <w:szCs w:val="24"/>
              </w:rPr>
              <w:t>să</w:t>
            </w:r>
            <w:r w:rsidRPr="00C2111E">
              <w:rPr>
                <w:spacing w:val="-3"/>
                <w:sz w:val="24"/>
                <w:szCs w:val="24"/>
              </w:rPr>
              <w:t xml:space="preserve"> </w:t>
            </w:r>
            <w:r w:rsidRPr="00C2111E">
              <w:rPr>
                <w:sz w:val="24"/>
                <w:szCs w:val="24"/>
              </w:rPr>
              <w:t>se</w:t>
            </w:r>
            <w:r w:rsidRPr="00C2111E">
              <w:rPr>
                <w:spacing w:val="-45"/>
                <w:sz w:val="24"/>
                <w:szCs w:val="24"/>
              </w:rPr>
              <w:t xml:space="preserve">  </w:t>
            </w:r>
            <w:r w:rsidRPr="00C2111E">
              <w:rPr>
                <w:sz w:val="24"/>
                <w:szCs w:val="24"/>
              </w:rPr>
              <w:t>desfăşoare</w:t>
            </w:r>
            <w:r w:rsidRPr="00C2111E">
              <w:rPr>
                <w:spacing w:val="-4"/>
                <w:sz w:val="24"/>
                <w:szCs w:val="24"/>
              </w:rPr>
              <w:t xml:space="preserve"> </w:t>
            </w:r>
            <w:r w:rsidRPr="00C2111E">
              <w:rPr>
                <w:sz w:val="24"/>
                <w:szCs w:val="24"/>
              </w:rPr>
              <w:t>un</w:t>
            </w:r>
            <w:r w:rsidRPr="00C2111E">
              <w:rPr>
                <w:spacing w:val="1"/>
                <w:sz w:val="24"/>
                <w:szCs w:val="24"/>
              </w:rPr>
              <w:t xml:space="preserve"> </w:t>
            </w:r>
            <w:r w:rsidRPr="00C2111E">
              <w:rPr>
                <w:sz w:val="24"/>
                <w:szCs w:val="24"/>
              </w:rPr>
              <w:t>învăţământ</w:t>
            </w:r>
            <w:r w:rsidRPr="00C2111E">
              <w:rPr>
                <w:spacing w:val="2"/>
                <w:sz w:val="24"/>
                <w:szCs w:val="24"/>
              </w:rPr>
              <w:t xml:space="preserve"> </w:t>
            </w:r>
            <w:r w:rsidRPr="00C2111E">
              <w:rPr>
                <w:sz w:val="24"/>
                <w:szCs w:val="24"/>
              </w:rPr>
              <w:t>de</w:t>
            </w:r>
            <w:r w:rsidRPr="00C2111E">
              <w:rPr>
                <w:spacing w:val="-3"/>
                <w:sz w:val="24"/>
                <w:szCs w:val="24"/>
              </w:rPr>
              <w:t xml:space="preserve"> </w:t>
            </w:r>
            <w:r w:rsidRPr="00C2111E">
              <w:rPr>
                <w:sz w:val="24"/>
                <w:szCs w:val="24"/>
              </w:rPr>
              <w:t>calitate</w:t>
            </w:r>
          </w:p>
          <w:p w14:paraId="046C2921" w14:textId="5697BCBA" w:rsidR="008024FF" w:rsidRDefault="008024FF" w:rsidP="008024FF">
            <w:pPr>
              <w:pStyle w:val="a4"/>
              <w:rPr>
                <w:rFonts w:ascii="Times New Roman" w:hAnsi="Times New Roman" w:cs="Times New Roman"/>
                <w:sz w:val="28"/>
              </w:rPr>
            </w:pPr>
            <w:r w:rsidRPr="00C2111E">
              <w:rPr>
                <w:rFonts w:ascii="Times New Roman" w:hAnsi="Times New Roman" w:cs="Times New Roman"/>
                <w:sz w:val="24"/>
                <w:szCs w:val="24"/>
              </w:rPr>
              <w:t>Şcoala</w:t>
            </w:r>
            <w:r w:rsidRPr="00C2111E">
              <w:rPr>
                <w:rFonts w:ascii="Times New Roman" w:hAnsi="Times New Roman" w:cs="Times New Roman"/>
                <w:spacing w:val="-2"/>
                <w:sz w:val="24"/>
                <w:szCs w:val="24"/>
              </w:rPr>
              <w:t xml:space="preserve"> </w:t>
            </w:r>
            <w:r w:rsidRPr="00C2111E">
              <w:rPr>
                <w:rFonts w:ascii="Times New Roman" w:hAnsi="Times New Roman" w:cs="Times New Roman"/>
                <w:sz w:val="24"/>
                <w:szCs w:val="24"/>
              </w:rPr>
              <w:t>online-o</w:t>
            </w:r>
            <w:r w:rsidRPr="00C2111E">
              <w:rPr>
                <w:rFonts w:ascii="Times New Roman" w:hAnsi="Times New Roman" w:cs="Times New Roman"/>
                <w:spacing w:val="-2"/>
                <w:sz w:val="24"/>
                <w:szCs w:val="24"/>
              </w:rPr>
              <w:t xml:space="preserve"> </w:t>
            </w:r>
            <w:r w:rsidRPr="00C2111E">
              <w:rPr>
                <w:rFonts w:ascii="Times New Roman" w:hAnsi="Times New Roman" w:cs="Times New Roman"/>
                <w:sz w:val="24"/>
                <w:szCs w:val="24"/>
              </w:rPr>
              <w:t>ameninţare</w:t>
            </w:r>
            <w:r w:rsidRPr="00C2111E">
              <w:rPr>
                <w:rFonts w:ascii="Times New Roman" w:hAnsi="Times New Roman" w:cs="Times New Roman"/>
                <w:spacing w:val="-6"/>
                <w:sz w:val="24"/>
                <w:szCs w:val="24"/>
              </w:rPr>
              <w:t xml:space="preserve"> </w:t>
            </w:r>
            <w:r w:rsidRPr="00C2111E">
              <w:rPr>
                <w:rFonts w:ascii="Times New Roman" w:hAnsi="Times New Roman" w:cs="Times New Roman"/>
                <w:sz w:val="24"/>
                <w:szCs w:val="24"/>
              </w:rPr>
              <w:t>pentru</w:t>
            </w:r>
            <w:r w:rsidRPr="00C2111E">
              <w:rPr>
                <w:rFonts w:ascii="Times New Roman" w:hAnsi="Times New Roman" w:cs="Times New Roman"/>
                <w:spacing w:val="-6"/>
                <w:sz w:val="24"/>
                <w:szCs w:val="24"/>
              </w:rPr>
              <w:t xml:space="preserve"> </w:t>
            </w:r>
            <w:r w:rsidRPr="00C2111E">
              <w:rPr>
                <w:rFonts w:ascii="Times New Roman" w:hAnsi="Times New Roman" w:cs="Times New Roman"/>
                <w:sz w:val="24"/>
                <w:szCs w:val="24"/>
              </w:rPr>
              <w:t>sănătatea</w:t>
            </w:r>
            <w:r w:rsidRPr="00C2111E">
              <w:rPr>
                <w:rFonts w:ascii="Times New Roman" w:hAnsi="Times New Roman" w:cs="Times New Roman"/>
                <w:spacing w:val="-6"/>
                <w:sz w:val="24"/>
                <w:szCs w:val="24"/>
              </w:rPr>
              <w:t xml:space="preserve"> </w:t>
            </w:r>
            <w:r w:rsidRPr="00C2111E">
              <w:rPr>
                <w:rFonts w:ascii="Times New Roman" w:hAnsi="Times New Roman" w:cs="Times New Roman"/>
                <w:sz w:val="24"/>
                <w:szCs w:val="24"/>
              </w:rPr>
              <w:t>cadrelor</w:t>
            </w:r>
            <w:r w:rsidRPr="00C2111E">
              <w:rPr>
                <w:rFonts w:ascii="Times New Roman" w:hAnsi="Times New Roman" w:cs="Times New Roman"/>
                <w:spacing w:val="-5"/>
                <w:sz w:val="24"/>
                <w:szCs w:val="24"/>
              </w:rPr>
              <w:t xml:space="preserve"> </w:t>
            </w:r>
            <w:r w:rsidRPr="00C2111E">
              <w:rPr>
                <w:rFonts w:ascii="Times New Roman" w:hAnsi="Times New Roman" w:cs="Times New Roman"/>
                <w:sz w:val="24"/>
                <w:szCs w:val="24"/>
              </w:rPr>
              <w:t>didactice</w:t>
            </w:r>
            <w:r w:rsidRPr="00C2111E">
              <w:rPr>
                <w:rFonts w:ascii="Times New Roman" w:hAnsi="Times New Roman" w:cs="Times New Roman"/>
                <w:spacing w:val="-6"/>
                <w:sz w:val="24"/>
                <w:szCs w:val="24"/>
              </w:rPr>
              <w:t xml:space="preserve"> </w:t>
            </w:r>
            <w:r w:rsidRPr="00C2111E">
              <w:rPr>
                <w:rFonts w:ascii="Times New Roman" w:hAnsi="Times New Roman" w:cs="Times New Roman"/>
                <w:sz w:val="24"/>
                <w:szCs w:val="24"/>
              </w:rPr>
              <w:t>şi</w:t>
            </w:r>
            <w:r w:rsidRPr="00C2111E">
              <w:rPr>
                <w:rFonts w:ascii="Times New Roman" w:hAnsi="Times New Roman" w:cs="Times New Roman"/>
                <w:spacing w:val="-3"/>
                <w:sz w:val="24"/>
                <w:szCs w:val="24"/>
              </w:rPr>
              <w:t xml:space="preserve"> </w:t>
            </w:r>
            <w:r w:rsidRPr="00C2111E">
              <w:rPr>
                <w:rFonts w:ascii="Times New Roman" w:hAnsi="Times New Roman" w:cs="Times New Roman"/>
                <w:sz w:val="24"/>
                <w:szCs w:val="24"/>
              </w:rPr>
              <w:t>a</w:t>
            </w:r>
            <w:r w:rsidRPr="00C2111E">
              <w:rPr>
                <w:rFonts w:ascii="Times New Roman" w:hAnsi="Times New Roman" w:cs="Times New Roman"/>
                <w:spacing w:val="-6"/>
                <w:sz w:val="24"/>
                <w:szCs w:val="24"/>
              </w:rPr>
              <w:t xml:space="preserve"> </w:t>
            </w:r>
            <w:r w:rsidRPr="00C2111E">
              <w:rPr>
                <w:rFonts w:ascii="Times New Roman" w:hAnsi="Times New Roman" w:cs="Times New Roman"/>
                <w:sz w:val="24"/>
                <w:szCs w:val="24"/>
              </w:rPr>
              <w:t>elevilor</w:t>
            </w:r>
          </w:p>
        </w:tc>
      </w:tr>
    </w:tbl>
    <w:p w14:paraId="1468AD20" w14:textId="77777777" w:rsidR="005D5710" w:rsidRDefault="005D5710" w:rsidP="004621E6">
      <w:pPr>
        <w:pStyle w:val="a4"/>
        <w:rPr>
          <w:rFonts w:ascii="Times New Roman" w:hAnsi="Times New Roman" w:cs="Times New Roman"/>
          <w:sz w:val="28"/>
        </w:rPr>
      </w:pPr>
    </w:p>
    <w:p w14:paraId="0EC66B49" w14:textId="77777777" w:rsidR="00340848" w:rsidRDefault="00340848" w:rsidP="004621E6">
      <w:pPr>
        <w:pStyle w:val="a4"/>
        <w:rPr>
          <w:rFonts w:ascii="Times New Roman" w:hAnsi="Times New Roman" w:cs="Times New Roman"/>
          <w:sz w:val="28"/>
        </w:rPr>
      </w:pPr>
      <w:r>
        <w:rPr>
          <w:rFonts w:ascii="Times New Roman" w:hAnsi="Times New Roman" w:cs="Times New Roman"/>
          <w:sz w:val="28"/>
        </w:rPr>
        <w:t>Tabel privind nivelul de realizare a standardelor</w:t>
      </w:r>
    </w:p>
    <w:p w14:paraId="6D0E8E02" w14:textId="77777777" w:rsidR="00340848" w:rsidRDefault="00340848" w:rsidP="004621E6">
      <w:pPr>
        <w:pStyle w:val="a4"/>
        <w:rPr>
          <w:rFonts w:ascii="Times New Roman" w:hAnsi="Times New Roman" w:cs="Times New Roman"/>
          <w:sz w:val="28"/>
        </w:rPr>
      </w:pPr>
    </w:p>
    <w:tbl>
      <w:tblPr>
        <w:tblStyle w:val="a3"/>
        <w:tblW w:w="0" w:type="auto"/>
        <w:tblLook w:val="04A0" w:firstRow="1" w:lastRow="0" w:firstColumn="1" w:lastColumn="0" w:noHBand="0" w:noVBand="1"/>
      </w:tblPr>
      <w:tblGrid>
        <w:gridCol w:w="1070"/>
        <w:gridCol w:w="936"/>
        <w:gridCol w:w="1148"/>
        <w:gridCol w:w="956"/>
        <w:gridCol w:w="1148"/>
        <w:gridCol w:w="956"/>
        <w:gridCol w:w="1148"/>
        <w:gridCol w:w="956"/>
        <w:gridCol w:w="1078"/>
        <w:gridCol w:w="900"/>
      </w:tblGrid>
      <w:tr w:rsidR="002A4A50" w14:paraId="36CF59D6" w14:textId="77777777" w:rsidTr="002A4A50">
        <w:tc>
          <w:tcPr>
            <w:tcW w:w="1034" w:type="dxa"/>
            <w:vMerge w:val="restart"/>
          </w:tcPr>
          <w:p w14:paraId="626ACF4C" w14:textId="77777777" w:rsidR="00340848" w:rsidRPr="00340848" w:rsidRDefault="00340848" w:rsidP="004621E6">
            <w:pPr>
              <w:pStyle w:val="a4"/>
              <w:rPr>
                <w:rFonts w:ascii="Times New Roman" w:hAnsi="Times New Roman" w:cs="Times New Roman"/>
                <w:sz w:val="24"/>
              </w:rPr>
            </w:pPr>
            <w:r w:rsidRPr="00340848">
              <w:rPr>
                <w:rFonts w:ascii="Times New Roman" w:hAnsi="Times New Roman" w:cs="Times New Roman"/>
                <w:sz w:val="24"/>
              </w:rPr>
              <w:t>Standard de calitate</w:t>
            </w:r>
          </w:p>
        </w:tc>
        <w:tc>
          <w:tcPr>
            <w:tcW w:w="905" w:type="dxa"/>
            <w:vMerge w:val="restart"/>
          </w:tcPr>
          <w:p w14:paraId="369F7818" w14:textId="77777777" w:rsidR="00340848" w:rsidRPr="00340848" w:rsidRDefault="00340848" w:rsidP="004621E6">
            <w:pPr>
              <w:pStyle w:val="a4"/>
              <w:rPr>
                <w:rFonts w:ascii="Times New Roman" w:hAnsi="Times New Roman" w:cs="Times New Roman"/>
                <w:sz w:val="24"/>
              </w:rPr>
            </w:pPr>
            <w:r w:rsidRPr="00340848">
              <w:rPr>
                <w:rFonts w:ascii="Times New Roman" w:hAnsi="Times New Roman" w:cs="Times New Roman"/>
                <w:sz w:val="24"/>
              </w:rPr>
              <w:t>Punctaj</w:t>
            </w:r>
          </w:p>
          <w:p w14:paraId="1ECEF043" w14:textId="77777777" w:rsidR="00340848" w:rsidRPr="00340848" w:rsidRDefault="00340848" w:rsidP="004621E6">
            <w:pPr>
              <w:pStyle w:val="a4"/>
              <w:rPr>
                <w:rFonts w:ascii="Times New Roman" w:hAnsi="Times New Roman" w:cs="Times New Roman"/>
                <w:sz w:val="24"/>
              </w:rPr>
            </w:pPr>
            <w:r w:rsidRPr="00340848">
              <w:rPr>
                <w:rFonts w:ascii="Times New Roman" w:hAnsi="Times New Roman" w:cs="Times New Roman"/>
                <w:sz w:val="24"/>
              </w:rPr>
              <w:t>maxim</w:t>
            </w:r>
          </w:p>
        </w:tc>
        <w:tc>
          <w:tcPr>
            <w:tcW w:w="2283" w:type="dxa"/>
            <w:gridSpan w:val="2"/>
          </w:tcPr>
          <w:p w14:paraId="03E3EF05" w14:textId="77777777" w:rsidR="00340848" w:rsidRDefault="00340848" w:rsidP="004621E6">
            <w:pPr>
              <w:pStyle w:val="a4"/>
              <w:rPr>
                <w:rFonts w:ascii="Times New Roman" w:hAnsi="Times New Roman" w:cs="Times New Roman"/>
                <w:sz w:val="24"/>
              </w:rPr>
            </w:pPr>
            <w:r w:rsidRPr="00340848">
              <w:rPr>
                <w:rFonts w:ascii="Times New Roman" w:hAnsi="Times New Roman" w:cs="Times New Roman"/>
                <w:sz w:val="24"/>
              </w:rPr>
              <w:t xml:space="preserve">Anul de </w:t>
            </w:r>
            <w:r>
              <w:rPr>
                <w:rFonts w:ascii="Times New Roman" w:hAnsi="Times New Roman" w:cs="Times New Roman"/>
                <w:sz w:val="24"/>
              </w:rPr>
              <w:t>studiu</w:t>
            </w:r>
          </w:p>
          <w:p w14:paraId="5A553A87" w14:textId="77777777" w:rsidR="00340848" w:rsidRPr="00340848" w:rsidRDefault="00340848" w:rsidP="004621E6">
            <w:pPr>
              <w:pStyle w:val="a4"/>
              <w:rPr>
                <w:rFonts w:ascii="Times New Roman" w:hAnsi="Times New Roman" w:cs="Times New Roman"/>
                <w:sz w:val="24"/>
              </w:rPr>
            </w:pPr>
            <w:r>
              <w:rPr>
                <w:rFonts w:ascii="Times New Roman" w:hAnsi="Times New Roman" w:cs="Times New Roman"/>
                <w:sz w:val="24"/>
              </w:rPr>
              <w:t>2020-2021</w:t>
            </w:r>
          </w:p>
        </w:tc>
        <w:tc>
          <w:tcPr>
            <w:tcW w:w="2283" w:type="dxa"/>
            <w:gridSpan w:val="2"/>
          </w:tcPr>
          <w:p w14:paraId="12B3313A" w14:textId="77777777" w:rsidR="00340848" w:rsidRDefault="00340848" w:rsidP="00340848">
            <w:pPr>
              <w:pStyle w:val="a4"/>
              <w:rPr>
                <w:rFonts w:ascii="Times New Roman" w:hAnsi="Times New Roman" w:cs="Times New Roman"/>
                <w:sz w:val="24"/>
              </w:rPr>
            </w:pPr>
            <w:r w:rsidRPr="00340848">
              <w:rPr>
                <w:rFonts w:ascii="Times New Roman" w:hAnsi="Times New Roman" w:cs="Times New Roman"/>
                <w:sz w:val="24"/>
              </w:rPr>
              <w:t xml:space="preserve">Anul de </w:t>
            </w:r>
            <w:r>
              <w:rPr>
                <w:rFonts w:ascii="Times New Roman" w:hAnsi="Times New Roman" w:cs="Times New Roman"/>
                <w:sz w:val="24"/>
              </w:rPr>
              <w:t>studiu</w:t>
            </w:r>
          </w:p>
          <w:p w14:paraId="7F742BEC" w14:textId="77777777" w:rsidR="00340848" w:rsidRPr="00340848" w:rsidRDefault="002A4A50" w:rsidP="00340848">
            <w:pPr>
              <w:pStyle w:val="a4"/>
              <w:rPr>
                <w:rFonts w:ascii="Times New Roman" w:hAnsi="Times New Roman" w:cs="Times New Roman"/>
                <w:sz w:val="24"/>
              </w:rPr>
            </w:pPr>
            <w:r>
              <w:rPr>
                <w:rFonts w:ascii="Times New Roman" w:hAnsi="Times New Roman" w:cs="Times New Roman"/>
                <w:sz w:val="24"/>
              </w:rPr>
              <w:t>2021-2022</w:t>
            </w:r>
          </w:p>
        </w:tc>
        <w:tc>
          <w:tcPr>
            <w:tcW w:w="2283" w:type="dxa"/>
            <w:gridSpan w:val="2"/>
          </w:tcPr>
          <w:p w14:paraId="26C6033C" w14:textId="77777777" w:rsidR="00340848" w:rsidRDefault="00340848" w:rsidP="00340848">
            <w:pPr>
              <w:pStyle w:val="a4"/>
              <w:rPr>
                <w:rFonts w:ascii="Times New Roman" w:hAnsi="Times New Roman" w:cs="Times New Roman"/>
                <w:sz w:val="24"/>
              </w:rPr>
            </w:pPr>
            <w:r w:rsidRPr="00340848">
              <w:rPr>
                <w:rFonts w:ascii="Times New Roman" w:hAnsi="Times New Roman" w:cs="Times New Roman"/>
                <w:sz w:val="24"/>
              </w:rPr>
              <w:t xml:space="preserve">Anul de </w:t>
            </w:r>
            <w:r>
              <w:rPr>
                <w:rFonts w:ascii="Times New Roman" w:hAnsi="Times New Roman" w:cs="Times New Roman"/>
                <w:sz w:val="24"/>
              </w:rPr>
              <w:t>studiu</w:t>
            </w:r>
          </w:p>
          <w:p w14:paraId="1576CA13" w14:textId="77777777" w:rsidR="00340848" w:rsidRPr="00340848" w:rsidRDefault="002A4A50" w:rsidP="00340848">
            <w:pPr>
              <w:pStyle w:val="a4"/>
              <w:rPr>
                <w:rFonts w:ascii="Times New Roman" w:hAnsi="Times New Roman" w:cs="Times New Roman"/>
                <w:sz w:val="24"/>
              </w:rPr>
            </w:pPr>
            <w:r>
              <w:rPr>
                <w:rFonts w:ascii="Times New Roman" w:hAnsi="Times New Roman" w:cs="Times New Roman"/>
                <w:sz w:val="24"/>
              </w:rPr>
              <w:t>2022-2023</w:t>
            </w:r>
          </w:p>
        </w:tc>
        <w:tc>
          <w:tcPr>
            <w:tcW w:w="788" w:type="dxa"/>
            <w:gridSpan w:val="2"/>
          </w:tcPr>
          <w:p w14:paraId="0932F400" w14:textId="77777777" w:rsidR="00340848" w:rsidRDefault="00340848" w:rsidP="00340848">
            <w:pPr>
              <w:pStyle w:val="a4"/>
              <w:rPr>
                <w:rFonts w:ascii="Times New Roman" w:hAnsi="Times New Roman" w:cs="Times New Roman"/>
                <w:sz w:val="24"/>
              </w:rPr>
            </w:pPr>
            <w:r w:rsidRPr="00340848">
              <w:rPr>
                <w:rFonts w:ascii="Times New Roman" w:hAnsi="Times New Roman" w:cs="Times New Roman"/>
                <w:sz w:val="24"/>
              </w:rPr>
              <w:t xml:space="preserve">Anul de </w:t>
            </w:r>
            <w:r>
              <w:rPr>
                <w:rFonts w:ascii="Times New Roman" w:hAnsi="Times New Roman" w:cs="Times New Roman"/>
                <w:sz w:val="24"/>
              </w:rPr>
              <w:t>studiu</w:t>
            </w:r>
          </w:p>
          <w:p w14:paraId="02C76737" w14:textId="77777777" w:rsidR="00340848" w:rsidRPr="00340848" w:rsidRDefault="002A4A50" w:rsidP="00340848">
            <w:pPr>
              <w:pStyle w:val="a4"/>
              <w:rPr>
                <w:rFonts w:ascii="Times New Roman" w:hAnsi="Times New Roman" w:cs="Times New Roman"/>
                <w:sz w:val="24"/>
              </w:rPr>
            </w:pPr>
            <w:r>
              <w:rPr>
                <w:rFonts w:ascii="Times New Roman" w:hAnsi="Times New Roman" w:cs="Times New Roman"/>
                <w:sz w:val="24"/>
              </w:rPr>
              <w:t>2023-2024</w:t>
            </w:r>
          </w:p>
        </w:tc>
      </w:tr>
      <w:tr w:rsidR="002A4A50" w14:paraId="1E0D73A3" w14:textId="77777777" w:rsidTr="002A4A50">
        <w:tc>
          <w:tcPr>
            <w:tcW w:w="1034" w:type="dxa"/>
            <w:vMerge/>
          </w:tcPr>
          <w:p w14:paraId="4BB62AB4" w14:textId="77777777" w:rsidR="002A4A50" w:rsidRPr="00340848" w:rsidRDefault="002A4A50" w:rsidP="004621E6">
            <w:pPr>
              <w:pStyle w:val="a4"/>
              <w:rPr>
                <w:rFonts w:ascii="Times New Roman" w:hAnsi="Times New Roman" w:cs="Times New Roman"/>
                <w:sz w:val="24"/>
              </w:rPr>
            </w:pPr>
          </w:p>
        </w:tc>
        <w:tc>
          <w:tcPr>
            <w:tcW w:w="905" w:type="dxa"/>
            <w:vMerge/>
          </w:tcPr>
          <w:p w14:paraId="26912292" w14:textId="77777777" w:rsidR="002A4A50" w:rsidRPr="00340848" w:rsidRDefault="002A4A50" w:rsidP="004621E6">
            <w:pPr>
              <w:pStyle w:val="a4"/>
              <w:rPr>
                <w:rFonts w:ascii="Times New Roman" w:hAnsi="Times New Roman" w:cs="Times New Roman"/>
                <w:sz w:val="24"/>
              </w:rPr>
            </w:pPr>
          </w:p>
        </w:tc>
        <w:tc>
          <w:tcPr>
            <w:tcW w:w="1248" w:type="dxa"/>
          </w:tcPr>
          <w:p w14:paraId="28E7F316" w14:textId="77777777" w:rsidR="002A4A50" w:rsidRPr="002A4A50" w:rsidRDefault="002A4A50" w:rsidP="004621E6">
            <w:pPr>
              <w:pStyle w:val="a4"/>
              <w:rPr>
                <w:rFonts w:ascii="Times New Roman" w:hAnsi="Times New Roman" w:cs="Times New Roman"/>
                <w:sz w:val="16"/>
                <w:szCs w:val="16"/>
              </w:rPr>
            </w:pPr>
            <w:r w:rsidRPr="002A4A50">
              <w:rPr>
                <w:rFonts w:ascii="Times New Roman" w:hAnsi="Times New Roman" w:cs="Times New Roman"/>
                <w:sz w:val="16"/>
                <w:szCs w:val="16"/>
              </w:rPr>
              <w:t>Autoevaluare</w:t>
            </w:r>
          </w:p>
          <w:p w14:paraId="656567BC" w14:textId="77777777" w:rsidR="002A4A50" w:rsidRPr="002A4A50" w:rsidRDefault="002A4A50" w:rsidP="004621E6">
            <w:pPr>
              <w:pStyle w:val="a4"/>
              <w:rPr>
                <w:rFonts w:ascii="Times New Roman" w:hAnsi="Times New Roman" w:cs="Times New Roman"/>
                <w:sz w:val="16"/>
                <w:szCs w:val="16"/>
              </w:rPr>
            </w:pPr>
            <w:r w:rsidRPr="002A4A50">
              <w:rPr>
                <w:rFonts w:ascii="Times New Roman" w:hAnsi="Times New Roman" w:cs="Times New Roman"/>
                <w:sz w:val="16"/>
                <w:szCs w:val="16"/>
              </w:rPr>
              <w:t>puncte</w:t>
            </w:r>
          </w:p>
        </w:tc>
        <w:tc>
          <w:tcPr>
            <w:tcW w:w="1035" w:type="dxa"/>
          </w:tcPr>
          <w:p w14:paraId="7E4981D7" w14:textId="77777777" w:rsidR="002A4A50" w:rsidRPr="002A4A50" w:rsidRDefault="002A4A50" w:rsidP="004621E6">
            <w:pPr>
              <w:pStyle w:val="a4"/>
              <w:rPr>
                <w:rFonts w:ascii="Times New Roman" w:hAnsi="Times New Roman" w:cs="Times New Roman"/>
                <w:sz w:val="16"/>
                <w:szCs w:val="16"/>
              </w:rPr>
            </w:pPr>
            <w:r w:rsidRPr="002A4A50">
              <w:rPr>
                <w:rFonts w:ascii="Times New Roman" w:hAnsi="Times New Roman" w:cs="Times New Roman"/>
                <w:sz w:val="16"/>
                <w:szCs w:val="16"/>
              </w:rPr>
              <w:t>Nivel realizare%</w:t>
            </w:r>
          </w:p>
        </w:tc>
        <w:tc>
          <w:tcPr>
            <w:tcW w:w="1248" w:type="dxa"/>
          </w:tcPr>
          <w:p w14:paraId="6507208C" w14:textId="77777777" w:rsidR="002A4A50" w:rsidRPr="002A4A50" w:rsidRDefault="002A4A50" w:rsidP="00A04360">
            <w:pPr>
              <w:pStyle w:val="a4"/>
              <w:rPr>
                <w:rFonts w:ascii="Times New Roman" w:hAnsi="Times New Roman" w:cs="Times New Roman"/>
                <w:sz w:val="16"/>
                <w:szCs w:val="16"/>
              </w:rPr>
            </w:pPr>
            <w:r w:rsidRPr="002A4A50">
              <w:rPr>
                <w:rFonts w:ascii="Times New Roman" w:hAnsi="Times New Roman" w:cs="Times New Roman"/>
                <w:sz w:val="16"/>
                <w:szCs w:val="16"/>
              </w:rPr>
              <w:t>Autoevaluare</w:t>
            </w:r>
          </w:p>
          <w:p w14:paraId="5D78760C" w14:textId="77777777" w:rsidR="002A4A50" w:rsidRPr="002A4A50" w:rsidRDefault="002A4A50" w:rsidP="00A04360">
            <w:pPr>
              <w:pStyle w:val="a4"/>
              <w:rPr>
                <w:rFonts w:ascii="Times New Roman" w:hAnsi="Times New Roman" w:cs="Times New Roman"/>
                <w:sz w:val="16"/>
                <w:szCs w:val="16"/>
              </w:rPr>
            </w:pPr>
            <w:r w:rsidRPr="002A4A50">
              <w:rPr>
                <w:rFonts w:ascii="Times New Roman" w:hAnsi="Times New Roman" w:cs="Times New Roman"/>
                <w:sz w:val="16"/>
                <w:szCs w:val="16"/>
              </w:rPr>
              <w:t>puncte</w:t>
            </w:r>
          </w:p>
        </w:tc>
        <w:tc>
          <w:tcPr>
            <w:tcW w:w="1035" w:type="dxa"/>
          </w:tcPr>
          <w:p w14:paraId="7155865E" w14:textId="77777777" w:rsidR="002A4A50" w:rsidRPr="002A4A50" w:rsidRDefault="002A4A50" w:rsidP="00A04360">
            <w:pPr>
              <w:pStyle w:val="a4"/>
              <w:rPr>
                <w:rFonts w:ascii="Times New Roman" w:hAnsi="Times New Roman" w:cs="Times New Roman"/>
                <w:sz w:val="16"/>
                <w:szCs w:val="16"/>
              </w:rPr>
            </w:pPr>
            <w:r w:rsidRPr="002A4A50">
              <w:rPr>
                <w:rFonts w:ascii="Times New Roman" w:hAnsi="Times New Roman" w:cs="Times New Roman"/>
                <w:sz w:val="16"/>
                <w:szCs w:val="16"/>
              </w:rPr>
              <w:t>Nivel realizare%</w:t>
            </w:r>
          </w:p>
        </w:tc>
        <w:tc>
          <w:tcPr>
            <w:tcW w:w="1248" w:type="dxa"/>
          </w:tcPr>
          <w:p w14:paraId="7910C672" w14:textId="77777777" w:rsidR="002A4A50" w:rsidRPr="002A4A50" w:rsidRDefault="002A4A50" w:rsidP="00A04360">
            <w:pPr>
              <w:pStyle w:val="a4"/>
              <w:rPr>
                <w:rFonts w:ascii="Times New Roman" w:hAnsi="Times New Roman" w:cs="Times New Roman"/>
                <w:sz w:val="16"/>
                <w:szCs w:val="16"/>
              </w:rPr>
            </w:pPr>
            <w:r w:rsidRPr="002A4A50">
              <w:rPr>
                <w:rFonts w:ascii="Times New Roman" w:hAnsi="Times New Roman" w:cs="Times New Roman"/>
                <w:sz w:val="16"/>
                <w:szCs w:val="16"/>
              </w:rPr>
              <w:t>Autoevaluare</w:t>
            </w:r>
          </w:p>
          <w:p w14:paraId="1399FED3" w14:textId="77777777" w:rsidR="002A4A50" w:rsidRPr="002A4A50" w:rsidRDefault="002A4A50" w:rsidP="00A04360">
            <w:pPr>
              <w:pStyle w:val="a4"/>
              <w:rPr>
                <w:rFonts w:ascii="Times New Roman" w:hAnsi="Times New Roman" w:cs="Times New Roman"/>
                <w:sz w:val="16"/>
                <w:szCs w:val="16"/>
              </w:rPr>
            </w:pPr>
            <w:r w:rsidRPr="002A4A50">
              <w:rPr>
                <w:rFonts w:ascii="Times New Roman" w:hAnsi="Times New Roman" w:cs="Times New Roman"/>
                <w:sz w:val="16"/>
                <w:szCs w:val="16"/>
              </w:rPr>
              <w:t>puncte</w:t>
            </w:r>
          </w:p>
        </w:tc>
        <w:tc>
          <w:tcPr>
            <w:tcW w:w="1035" w:type="dxa"/>
          </w:tcPr>
          <w:p w14:paraId="15D19E6D" w14:textId="77777777" w:rsidR="002A4A50" w:rsidRPr="002A4A50" w:rsidRDefault="002A4A50" w:rsidP="00A04360">
            <w:pPr>
              <w:pStyle w:val="a4"/>
              <w:rPr>
                <w:rFonts w:ascii="Times New Roman" w:hAnsi="Times New Roman" w:cs="Times New Roman"/>
                <w:sz w:val="16"/>
                <w:szCs w:val="16"/>
              </w:rPr>
            </w:pPr>
            <w:r w:rsidRPr="002A4A50">
              <w:rPr>
                <w:rFonts w:ascii="Times New Roman" w:hAnsi="Times New Roman" w:cs="Times New Roman"/>
                <w:sz w:val="16"/>
                <w:szCs w:val="16"/>
              </w:rPr>
              <w:t>Nivel realizare%</w:t>
            </w:r>
          </w:p>
        </w:tc>
        <w:tc>
          <w:tcPr>
            <w:tcW w:w="441" w:type="dxa"/>
          </w:tcPr>
          <w:p w14:paraId="25B770CC" w14:textId="77777777" w:rsidR="002A4A50" w:rsidRPr="002A4A50" w:rsidRDefault="002A4A50" w:rsidP="00A04360">
            <w:pPr>
              <w:pStyle w:val="a4"/>
              <w:rPr>
                <w:rFonts w:ascii="Times New Roman" w:hAnsi="Times New Roman" w:cs="Times New Roman"/>
                <w:sz w:val="16"/>
                <w:szCs w:val="16"/>
              </w:rPr>
            </w:pPr>
            <w:r w:rsidRPr="002A4A50">
              <w:rPr>
                <w:rFonts w:ascii="Times New Roman" w:hAnsi="Times New Roman" w:cs="Times New Roman"/>
                <w:sz w:val="16"/>
                <w:szCs w:val="16"/>
              </w:rPr>
              <w:t>Autoevaluare</w:t>
            </w:r>
          </w:p>
          <w:p w14:paraId="096F1A9A" w14:textId="77777777" w:rsidR="002A4A50" w:rsidRPr="002A4A50" w:rsidRDefault="002A4A50" w:rsidP="00A04360">
            <w:pPr>
              <w:pStyle w:val="a4"/>
              <w:rPr>
                <w:rFonts w:ascii="Times New Roman" w:hAnsi="Times New Roman" w:cs="Times New Roman"/>
                <w:sz w:val="16"/>
                <w:szCs w:val="16"/>
              </w:rPr>
            </w:pPr>
            <w:r w:rsidRPr="002A4A50">
              <w:rPr>
                <w:rFonts w:ascii="Times New Roman" w:hAnsi="Times New Roman" w:cs="Times New Roman"/>
                <w:sz w:val="16"/>
                <w:szCs w:val="16"/>
              </w:rPr>
              <w:t>puncte</w:t>
            </w:r>
          </w:p>
        </w:tc>
        <w:tc>
          <w:tcPr>
            <w:tcW w:w="347" w:type="dxa"/>
          </w:tcPr>
          <w:p w14:paraId="065C4D48" w14:textId="77777777" w:rsidR="002A4A50" w:rsidRPr="002A4A50" w:rsidRDefault="002A4A50" w:rsidP="00A04360">
            <w:pPr>
              <w:pStyle w:val="a4"/>
              <w:rPr>
                <w:rFonts w:ascii="Times New Roman" w:hAnsi="Times New Roman" w:cs="Times New Roman"/>
                <w:sz w:val="16"/>
                <w:szCs w:val="16"/>
              </w:rPr>
            </w:pPr>
            <w:r w:rsidRPr="002A4A50">
              <w:rPr>
                <w:rFonts w:ascii="Times New Roman" w:hAnsi="Times New Roman" w:cs="Times New Roman"/>
                <w:sz w:val="16"/>
                <w:szCs w:val="16"/>
              </w:rPr>
              <w:t>Nivel realizare%</w:t>
            </w:r>
          </w:p>
        </w:tc>
      </w:tr>
      <w:tr w:rsidR="002A4A50" w14:paraId="078DF64A" w14:textId="77777777" w:rsidTr="002A4A50">
        <w:tc>
          <w:tcPr>
            <w:tcW w:w="1034" w:type="dxa"/>
          </w:tcPr>
          <w:p w14:paraId="0519FBB3" w14:textId="77777777" w:rsidR="002A4A50" w:rsidRDefault="002A4A50" w:rsidP="004621E6">
            <w:pPr>
              <w:pStyle w:val="a4"/>
              <w:rPr>
                <w:rFonts w:ascii="Times New Roman" w:hAnsi="Times New Roman" w:cs="Times New Roman"/>
                <w:sz w:val="28"/>
              </w:rPr>
            </w:pPr>
            <w:r>
              <w:rPr>
                <w:rFonts w:ascii="Times New Roman" w:hAnsi="Times New Roman" w:cs="Times New Roman"/>
                <w:sz w:val="28"/>
              </w:rPr>
              <w:t>1.1</w:t>
            </w:r>
          </w:p>
        </w:tc>
        <w:tc>
          <w:tcPr>
            <w:tcW w:w="905" w:type="dxa"/>
          </w:tcPr>
          <w:p w14:paraId="50D9C071" w14:textId="77777777" w:rsidR="002A4A50" w:rsidRDefault="002A4A50" w:rsidP="004621E6">
            <w:pPr>
              <w:pStyle w:val="a4"/>
              <w:rPr>
                <w:rFonts w:ascii="Times New Roman" w:hAnsi="Times New Roman" w:cs="Times New Roman"/>
                <w:sz w:val="28"/>
              </w:rPr>
            </w:pPr>
            <w:r>
              <w:rPr>
                <w:rFonts w:ascii="Times New Roman" w:hAnsi="Times New Roman" w:cs="Times New Roman"/>
                <w:sz w:val="28"/>
              </w:rPr>
              <w:t>10</w:t>
            </w:r>
          </w:p>
        </w:tc>
        <w:tc>
          <w:tcPr>
            <w:tcW w:w="1248" w:type="dxa"/>
          </w:tcPr>
          <w:p w14:paraId="4CB894A7" w14:textId="4B63040E" w:rsidR="002A4A50" w:rsidRDefault="00FC54F7" w:rsidP="004621E6">
            <w:pPr>
              <w:pStyle w:val="a4"/>
              <w:rPr>
                <w:rFonts w:ascii="Times New Roman" w:hAnsi="Times New Roman" w:cs="Times New Roman"/>
                <w:sz w:val="28"/>
              </w:rPr>
            </w:pPr>
            <w:r>
              <w:rPr>
                <w:rFonts w:ascii="Times New Roman" w:hAnsi="Times New Roman" w:cs="Times New Roman"/>
                <w:sz w:val="28"/>
              </w:rPr>
              <w:t>8</w:t>
            </w:r>
          </w:p>
        </w:tc>
        <w:tc>
          <w:tcPr>
            <w:tcW w:w="1035" w:type="dxa"/>
          </w:tcPr>
          <w:p w14:paraId="602BB032" w14:textId="4B3ADA1D" w:rsidR="002A4A50" w:rsidRDefault="00FC54F7" w:rsidP="004621E6">
            <w:pPr>
              <w:pStyle w:val="a4"/>
              <w:rPr>
                <w:rFonts w:ascii="Times New Roman" w:hAnsi="Times New Roman" w:cs="Times New Roman"/>
                <w:sz w:val="28"/>
              </w:rPr>
            </w:pPr>
            <w:r>
              <w:rPr>
                <w:rFonts w:ascii="Times New Roman" w:hAnsi="Times New Roman" w:cs="Times New Roman"/>
                <w:sz w:val="28"/>
              </w:rPr>
              <w:t>80</w:t>
            </w:r>
          </w:p>
        </w:tc>
        <w:tc>
          <w:tcPr>
            <w:tcW w:w="1248" w:type="dxa"/>
          </w:tcPr>
          <w:p w14:paraId="07134CBA" w14:textId="77777777" w:rsidR="002A4A50" w:rsidRDefault="002A4A50" w:rsidP="004621E6">
            <w:pPr>
              <w:pStyle w:val="a4"/>
              <w:rPr>
                <w:rFonts w:ascii="Times New Roman" w:hAnsi="Times New Roman" w:cs="Times New Roman"/>
                <w:sz w:val="28"/>
              </w:rPr>
            </w:pPr>
          </w:p>
        </w:tc>
        <w:tc>
          <w:tcPr>
            <w:tcW w:w="1035" w:type="dxa"/>
          </w:tcPr>
          <w:p w14:paraId="0A7337E4" w14:textId="77777777" w:rsidR="002A4A50" w:rsidRDefault="002A4A50" w:rsidP="004621E6">
            <w:pPr>
              <w:pStyle w:val="a4"/>
              <w:rPr>
                <w:rFonts w:ascii="Times New Roman" w:hAnsi="Times New Roman" w:cs="Times New Roman"/>
                <w:sz w:val="28"/>
              </w:rPr>
            </w:pPr>
          </w:p>
        </w:tc>
        <w:tc>
          <w:tcPr>
            <w:tcW w:w="1248" w:type="dxa"/>
          </w:tcPr>
          <w:p w14:paraId="0133E1C6" w14:textId="77777777" w:rsidR="002A4A50" w:rsidRDefault="002A4A50" w:rsidP="004621E6">
            <w:pPr>
              <w:pStyle w:val="a4"/>
              <w:rPr>
                <w:rFonts w:ascii="Times New Roman" w:hAnsi="Times New Roman" w:cs="Times New Roman"/>
                <w:sz w:val="28"/>
              </w:rPr>
            </w:pPr>
          </w:p>
        </w:tc>
        <w:tc>
          <w:tcPr>
            <w:tcW w:w="1035" w:type="dxa"/>
          </w:tcPr>
          <w:p w14:paraId="3E692865" w14:textId="77777777" w:rsidR="002A4A50" w:rsidRDefault="002A4A50" w:rsidP="004621E6">
            <w:pPr>
              <w:pStyle w:val="a4"/>
              <w:rPr>
                <w:rFonts w:ascii="Times New Roman" w:hAnsi="Times New Roman" w:cs="Times New Roman"/>
                <w:sz w:val="28"/>
              </w:rPr>
            </w:pPr>
          </w:p>
        </w:tc>
        <w:tc>
          <w:tcPr>
            <w:tcW w:w="441" w:type="dxa"/>
          </w:tcPr>
          <w:p w14:paraId="633F7EC3" w14:textId="77777777" w:rsidR="002A4A50" w:rsidRDefault="002A4A50" w:rsidP="004621E6">
            <w:pPr>
              <w:pStyle w:val="a4"/>
              <w:rPr>
                <w:rFonts w:ascii="Times New Roman" w:hAnsi="Times New Roman" w:cs="Times New Roman"/>
                <w:sz w:val="28"/>
              </w:rPr>
            </w:pPr>
          </w:p>
        </w:tc>
        <w:tc>
          <w:tcPr>
            <w:tcW w:w="347" w:type="dxa"/>
          </w:tcPr>
          <w:p w14:paraId="15EEDC81" w14:textId="77777777" w:rsidR="002A4A50" w:rsidRDefault="002A4A50" w:rsidP="004621E6">
            <w:pPr>
              <w:pStyle w:val="a4"/>
              <w:rPr>
                <w:rFonts w:ascii="Times New Roman" w:hAnsi="Times New Roman" w:cs="Times New Roman"/>
                <w:sz w:val="28"/>
              </w:rPr>
            </w:pPr>
          </w:p>
        </w:tc>
      </w:tr>
      <w:tr w:rsidR="002A4A50" w14:paraId="1E9E13E1" w14:textId="77777777" w:rsidTr="002A4A50">
        <w:tc>
          <w:tcPr>
            <w:tcW w:w="1034" w:type="dxa"/>
          </w:tcPr>
          <w:p w14:paraId="6C2E3BEA" w14:textId="77777777" w:rsidR="002A4A50" w:rsidRDefault="002A4A50" w:rsidP="004621E6">
            <w:pPr>
              <w:pStyle w:val="a4"/>
              <w:rPr>
                <w:rFonts w:ascii="Times New Roman" w:hAnsi="Times New Roman" w:cs="Times New Roman"/>
                <w:sz w:val="28"/>
              </w:rPr>
            </w:pPr>
            <w:r>
              <w:rPr>
                <w:rFonts w:ascii="Times New Roman" w:hAnsi="Times New Roman" w:cs="Times New Roman"/>
                <w:sz w:val="28"/>
              </w:rPr>
              <w:t>1.2</w:t>
            </w:r>
          </w:p>
        </w:tc>
        <w:tc>
          <w:tcPr>
            <w:tcW w:w="905" w:type="dxa"/>
          </w:tcPr>
          <w:p w14:paraId="44BD6157" w14:textId="77777777" w:rsidR="002A4A50" w:rsidRDefault="002A4A50" w:rsidP="004621E6">
            <w:pPr>
              <w:pStyle w:val="a4"/>
              <w:rPr>
                <w:rFonts w:ascii="Times New Roman" w:hAnsi="Times New Roman" w:cs="Times New Roman"/>
                <w:sz w:val="28"/>
              </w:rPr>
            </w:pPr>
            <w:r>
              <w:rPr>
                <w:rFonts w:ascii="Times New Roman" w:hAnsi="Times New Roman" w:cs="Times New Roman"/>
                <w:sz w:val="28"/>
              </w:rPr>
              <w:t>5</w:t>
            </w:r>
          </w:p>
        </w:tc>
        <w:tc>
          <w:tcPr>
            <w:tcW w:w="1248" w:type="dxa"/>
          </w:tcPr>
          <w:p w14:paraId="304C1EA6" w14:textId="309F5D43" w:rsidR="002A4A50" w:rsidRDefault="00FC54F7" w:rsidP="004621E6">
            <w:pPr>
              <w:pStyle w:val="a4"/>
              <w:rPr>
                <w:rFonts w:ascii="Times New Roman" w:hAnsi="Times New Roman" w:cs="Times New Roman"/>
                <w:sz w:val="28"/>
              </w:rPr>
            </w:pPr>
            <w:r>
              <w:rPr>
                <w:rFonts w:ascii="Times New Roman" w:hAnsi="Times New Roman" w:cs="Times New Roman"/>
                <w:sz w:val="28"/>
              </w:rPr>
              <w:t>3,75</w:t>
            </w:r>
          </w:p>
        </w:tc>
        <w:tc>
          <w:tcPr>
            <w:tcW w:w="1035" w:type="dxa"/>
          </w:tcPr>
          <w:p w14:paraId="73408A30" w14:textId="2BCE6C78" w:rsidR="002A4A50" w:rsidRDefault="00FC54F7" w:rsidP="004621E6">
            <w:pPr>
              <w:pStyle w:val="a4"/>
              <w:rPr>
                <w:rFonts w:ascii="Times New Roman" w:hAnsi="Times New Roman" w:cs="Times New Roman"/>
                <w:sz w:val="28"/>
              </w:rPr>
            </w:pPr>
            <w:r>
              <w:rPr>
                <w:rFonts w:ascii="Times New Roman" w:hAnsi="Times New Roman" w:cs="Times New Roman"/>
                <w:sz w:val="28"/>
              </w:rPr>
              <w:t>75</w:t>
            </w:r>
          </w:p>
        </w:tc>
        <w:tc>
          <w:tcPr>
            <w:tcW w:w="1248" w:type="dxa"/>
          </w:tcPr>
          <w:p w14:paraId="0E024302" w14:textId="77777777" w:rsidR="002A4A50" w:rsidRDefault="002A4A50" w:rsidP="004621E6">
            <w:pPr>
              <w:pStyle w:val="a4"/>
              <w:rPr>
                <w:rFonts w:ascii="Times New Roman" w:hAnsi="Times New Roman" w:cs="Times New Roman"/>
                <w:sz w:val="28"/>
              </w:rPr>
            </w:pPr>
          </w:p>
        </w:tc>
        <w:tc>
          <w:tcPr>
            <w:tcW w:w="1035" w:type="dxa"/>
          </w:tcPr>
          <w:p w14:paraId="07D1690A" w14:textId="77777777" w:rsidR="002A4A50" w:rsidRDefault="002A4A50" w:rsidP="004621E6">
            <w:pPr>
              <w:pStyle w:val="a4"/>
              <w:rPr>
                <w:rFonts w:ascii="Times New Roman" w:hAnsi="Times New Roman" w:cs="Times New Roman"/>
                <w:sz w:val="28"/>
              </w:rPr>
            </w:pPr>
          </w:p>
        </w:tc>
        <w:tc>
          <w:tcPr>
            <w:tcW w:w="1248" w:type="dxa"/>
          </w:tcPr>
          <w:p w14:paraId="07B758C9" w14:textId="77777777" w:rsidR="002A4A50" w:rsidRDefault="002A4A50" w:rsidP="004621E6">
            <w:pPr>
              <w:pStyle w:val="a4"/>
              <w:rPr>
                <w:rFonts w:ascii="Times New Roman" w:hAnsi="Times New Roman" w:cs="Times New Roman"/>
                <w:sz w:val="28"/>
              </w:rPr>
            </w:pPr>
          </w:p>
        </w:tc>
        <w:tc>
          <w:tcPr>
            <w:tcW w:w="1035" w:type="dxa"/>
          </w:tcPr>
          <w:p w14:paraId="1FD5DAAF" w14:textId="77777777" w:rsidR="002A4A50" w:rsidRDefault="002A4A50" w:rsidP="004621E6">
            <w:pPr>
              <w:pStyle w:val="a4"/>
              <w:rPr>
                <w:rFonts w:ascii="Times New Roman" w:hAnsi="Times New Roman" w:cs="Times New Roman"/>
                <w:sz w:val="28"/>
              </w:rPr>
            </w:pPr>
          </w:p>
        </w:tc>
        <w:tc>
          <w:tcPr>
            <w:tcW w:w="441" w:type="dxa"/>
          </w:tcPr>
          <w:p w14:paraId="6A331FDF" w14:textId="77777777" w:rsidR="002A4A50" w:rsidRDefault="002A4A50" w:rsidP="004621E6">
            <w:pPr>
              <w:pStyle w:val="a4"/>
              <w:rPr>
                <w:rFonts w:ascii="Times New Roman" w:hAnsi="Times New Roman" w:cs="Times New Roman"/>
                <w:sz w:val="28"/>
              </w:rPr>
            </w:pPr>
          </w:p>
        </w:tc>
        <w:tc>
          <w:tcPr>
            <w:tcW w:w="347" w:type="dxa"/>
          </w:tcPr>
          <w:p w14:paraId="465AA5F9" w14:textId="77777777" w:rsidR="002A4A50" w:rsidRDefault="002A4A50" w:rsidP="004621E6">
            <w:pPr>
              <w:pStyle w:val="a4"/>
              <w:rPr>
                <w:rFonts w:ascii="Times New Roman" w:hAnsi="Times New Roman" w:cs="Times New Roman"/>
                <w:sz w:val="28"/>
              </w:rPr>
            </w:pPr>
          </w:p>
        </w:tc>
      </w:tr>
      <w:tr w:rsidR="002A4A50" w14:paraId="1FCF76EE" w14:textId="77777777" w:rsidTr="002A4A50">
        <w:tc>
          <w:tcPr>
            <w:tcW w:w="1034" w:type="dxa"/>
          </w:tcPr>
          <w:p w14:paraId="316D7116" w14:textId="77777777" w:rsidR="002A4A50" w:rsidRDefault="002A4A50" w:rsidP="004621E6">
            <w:pPr>
              <w:pStyle w:val="a4"/>
              <w:rPr>
                <w:rFonts w:ascii="Times New Roman" w:hAnsi="Times New Roman" w:cs="Times New Roman"/>
                <w:sz w:val="28"/>
              </w:rPr>
            </w:pPr>
            <w:r>
              <w:rPr>
                <w:rFonts w:ascii="Times New Roman" w:hAnsi="Times New Roman" w:cs="Times New Roman"/>
                <w:sz w:val="28"/>
              </w:rPr>
              <w:t>1.3</w:t>
            </w:r>
          </w:p>
        </w:tc>
        <w:tc>
          <w:tcPr>
            <w:tcW w:w="905" w:type="dxa"/>
          </w:tcPr>
          <w:p w14:paraId="4E98245F" w14:textId="77777777" w:rsidR="002A4A50" w:rsidRDefault="002A4A50" w:rsidP="004621E6">
            <w:pPr>
              <w:pStyle w:val="a4"/>
              <w:rPr>
                <w:rFonts w:ascii="Times New Roman" w:hAnsi="Times New Roman" w:cs="Times New Roman"/>
                <w:sz w:val="28"/>
              </w:rPr>
            </w:pPr>
            <w:r>
              <w:rPr>
                <w:rFonts w:ascii="Times New Roman" w:hAnsi="Times New Roman" w:cs="Times New Roman"/>
                <w:sz w:val="28"/>
              </w:rPr>
              <w:t>5</w:t>
            </w:r>
          </w:p>
        </w:tc>
        <w:tc>
          <w:tcPr>
            <w:tcW w:w="1248" w:type="dxa"/>
          </w:tcPr>
          <w:p w14:paraId="3DB82003" w14:textId="6CC99473" w:rsidR="002A4A50" w:rsidRDefault="00FC54F7" w:rsidP="004621E6">
            <w:pPr>
              <w:pStyle w:val="a4"/>
              <w:rPr>
                <w:rFonts w:ascii="Times New Roman" w:hAnsi="Times New Roman" w:cs="Times New Roman"/>
                <w:sz w:val="28"/>
              </w:rPr>
            </w:pPr>
            <w:r>
              <w:rPr>
                <w:rFonts w:ascii="Times New Roman" w:hAnsi="Times New Roman" w:cs="Times New Roman"/>
                <w:sz w:val="28"/>
              </w:rPr>
              <w:t>3,75</w:t>
            </w:r>
          </w:p>
        </w:tc>
        <w:tc>
          <w:tcPr>
            <w:tcW w:w="1035" w:type="dxa"/>
          </w:tcPr>
          <w:p w14:paraId="5BB0E236" w14:textId="2923FA95" w:rsidR="002A4A50" w:rsidRDefault="00FC54F7" w:rsidP="004621E6">
            <w:pPr>
              <w:pStyle w:val="a4"/>
              <w:rPr>
                <w:rFonts w:ascii="Times New Roman" w:hAnsi="Times New Roman" w:cs="Times New Roman"/>
                <w:sz w:val="28"/>
              </w:rPr>
            </w:pPr>
            <w:r>
              <w:rPr>
                <w:rFonts w:ascii="Times New Roman" w:hAnsi="Times New Roman" w:cs="Times New Roman"/>
                <w:sz w:val="28"/>
              </w:rPr>
              <w:t>75</w:t>
            </w:r>
          </w:p>
        </w:tc>
        <w:tc>
          <w:tcPr>
            <w:tcW w:w="1248" w:type="dxa"/>
          </w:tcPr>
          <w:p w14:paraId="2BE32AA1" w14:textId="77777777" w:rsidR="002A4A50" w:rsidRDefault="002A4A50" w:rsidP="004621E6">
            <w:pPr>
              <w:pStyle w:val="a4"/>
              <w:rPr>
                <w:rFonts w:ascii="Times New Roman" w:hAnsi="Times New Roman" w:cs="Times New Roman"/>
                <w:sz w:val="28"/>
              </w:rPr>
            </w:pPr>
          </w:p>
        </w:tc>
        <w:tc>
          <w:tcPr>
            <w:tcW w:w="1035" w:type="dxa"/>
          </w:tcPr>
          <w:p w14:paraId="44E72360" w14:textId="77777777" w:rsidR="002A4A50" w:rsidRDefault="002A4A50" w:rsidP="004621E6">
            <w:pPr>
              <w:pStyle w:val="a4"/>
              <w:rPr>
                <w:rFonts w:ascii="Times New Roman" w:hAnsi="Times New Roman" w:cs="Times New Roman"/>
                <w:sz w:val="28"/>
              </w:rPr>
            </w:pPr>
          </w:p>
        </w:tc>
        <w:tc>
          <w:tcPr>
            <w:tcW w:w="1248" w:type="dxa"/>
          </w:tcPr>
          <w:p w14:paraId="7244FF40" w14:textId="77777777" w:rsidR="002A4A50" w:rsidRDefault="002A4A50" w:rsidP="004621E6">
            <w:pPr>
              <w:pStyle w:val="a4"/>
              <w:rPr>
                <w:rFonts w:ascii="Times New Roman" w:hAnsi="Times New Roman" w:cs="Times New Roman"/>
                <w:sz w:val="28"/>
              </w:rPr>
            </w:pPr>
          </w:p>
        </w:tc>
        <w:tc>
          <w:tcPr>
            <w:tcW w:w="1035" w:type="dxa"/>
          </w:tcPr>
          <w:p w14:paraId="5C01313C" w14:textId="77777777" w:rsidR="002A4A50" w:rsidRDefault="002A4A50" w:rsidP="004621E6">
            <w:pPr>
              <w:pStyle w:val="a4"/>
              <w:rPr>
                <w:rFonts w:ascii="Times New Roman" w:hAnsi="Times New Roman" w:cs="Times New Roman"/>
                <w:sz w:val="28"/>
              </w:rPr>
            </w:pPr>
          </w:p>
        </w:tc>
        <w:tc>
          <w:tcPr>
            <w:tcW w:w="441" w:type="dxa"/>
          </w:tcPr>
          <w:p w14:paraId="34CAB5B8" w14:textId="77777777" w:rsidR="002A4A50" w:rsidRDefault="002A4A50" w:rsidP="004621E6">
            <w:pPr>
              <w:pStyle w:val="a4"/>
              <w:rPr>
                <w:rFonts w:ascii="Times New Roman" w:hAnsi="Times New Roman" w:cs="Times New Roman"/>
                <w:sz w:val="28"/>
              </w:rPr>
            </w:pPr>
          </w:p>
        </w:tc>
        <w:tc>
          <w:tcPr>
            <w:tcW w:w="347" w:type="dxa"/>
          </w:tcPr>
          <w:p w14:paraId="5FAA3566" w14:textId="77777777" w:rsidR="002A4A50" w:rsidRDefault="002A4A50" w:rsidP="004621E6">
            <w:pPr>
              <w:pStyle w:val="a4"/>
              <w:rPr>
                <w:rFonts w:ascii="Times New Roman" w:hAnsi="Times New Roman" w:cs="Times New Roman"/>
                <w:sz w:val="28"/>
              </w:rPr>
            </w:pPr>
          </w:p>
        </w:tc>
      </w:tr>
      <w:tr w:rsidR="002A4A50" w14:paraId="760D06D4" w14:textId="77777777" w:rsidTr="002A4A50">
        <w:tc>
          <w:tcPr>
            <w:tcW w:w="1034" w:type="dxa"/>
          </w:tcPr>
          <w:p w14:paraId="75123903" w14:textId="77777777" w:rsidR="002A4A50" w:rsidRDefault="002A4A50" w:rsidP="004621E6">
            <w:pPr>
              <w:pStyle w:val="a4"/>
              <w:rPr>
                <w:rFonts w:ascii="Times New Roman" w:hAnsi="Times New Roman" w:cs="Times New Roman"/>
                <w:sz w:val="28"/>
              </w:rPr>
            </w:pPr>
            <w:r>
              <w:rPr>
                <w:rFonts w:ascii="Times New Roman" w:hAnsi="Times New Roman" w:cs="Times New Roman"/>
                <w:sz w:val="28"/>
              </w:rPr>
              <w:t>2.1</w:t>
            </w:r>
          </w:p>
        </w:tc>
        <w:tc>
          <w:tcPr>
            <w:tcW w:w="905" w:type="dxa"/>
          </w:tcPr>
          <w:p w14:paraId="57221CE7" w14:textId="77777777" w:rsidR="002A4A50" w:rsidRDefault="002A4A50" w:rsidP="004621E6">
            <w:pPr>
              <w:pStyle w:val="a4"/>
              <w:rPr>
                <w:rFonts w:ascii="Times New Roman" w:hAnsi="Times New Roman" w:cs="Times New Roman"/>
                <w:sz w:val="28"/>
              </w:rPr>
            </w:pPr>
            <w:r>
              <w:rPr>
                <w:rFonts w:ascii="Times New Roman" w:hAnsi="Times New Roman" w:cs="Times New Roman"/>
                <w:sz w:val="28"/>
              </w:rPr>
              <w:t>6</w:t>
            </w:r>
          </w:p>
        </w:tc>
        <w:tc>
          <w:tcPr>
            <w:tcW w:w="1248" w:type="dxa"/>
          </w:tcPr>
          <w:p w14:paraId="52BBAAA6" w14:textId="0C50FA10" w:rsidR="002A4A50" w:rsidRDefault="00FC54F7" w:rsidP="004621E6">
            <w:pPr>
              <w:pStyle w:val="a4"/>
              <w:rPr>
                <w:rFonts w:ascii="Times New Roman" w:hAnsi="Times New Roman" w:cs="Times New Roman"/>
                <w:sz w:val="28"/>
              </w:rPr>
            </w:pPr>
            <w:r>
              <w:rPr>
                <w:rFonts w:ascii="Times New Roman" w:hAnsi="Times New Roman" w:cs="Times New Roman"/>
                <w:sz w:val="28"/>
              </w:rPr>
              <w:t>4,5</w:t>
            </w:r>
          </w:p>
        </w:tc>
        <w:tc>
          <w:tcPr>
            <w:tcW w:w="1035" w:type="dxa"/>
          </w:tcPr>
          <w:p w14:paraId="048E8F41" w14:textId="6450E870" w:rsidR="002A4A50" w:rsidRDefault="00FC54F7" w:rsidP="004621E6">
            <w:pPr>
              <w:pStyle w:val="a4"/>
              <w:rPr>
                <w:rFonts w:ascii="Times New Roman" w:hAnsi="Times New Roman" w:cs="Times New Roman"/>
                <w:sz w:val="28"/>
              </w:rPr>
            </w:pPr>
            <w:r>
              <w:rPr>
                <w:rFonts w:ascii="Times New Roman" w:hAnsi="Times New Roman" w:cs="Times New Roman"/>
                <w:sz w:val="28"/>
              </w:rPr>
              <w:t>75</w:t>
            </w:r>
          </w:p>
        </w:tc>
        <w:tc>
          <w:tcPr>
            <w:tcW w:w="1248" w:type="dxa"/>
          </w:tcPr>
          <w:p w14:paraId="6C1A6822" w14:textId="77777777" w:rsidR="002A4A50" w:rsidRDefault="002A4A50" w:rsidP="004621E6">
            <w:pPr>
              <w:pStyle w:val="a4"/>
              <w:rPr>
                <w:rFonts w:ascii="Times New Roman" w:hAnsi="Times New Roman" w:cs="Times New Roman"/>
                <w:sz w:val="28"/>
              </w:rPr>
            </w:pPr>
          </w:p>
        </w:tc>
        <w:tc>
          <w:tcPr>
            <w:tcW w:w="1035" w:type="dxa"/>
          </w:tcPr>
          <w:p w14:paraId="4C19D10B" w14:textId="77777777" w:rsidR="002A4A50" w:rsidRDefault="002A4A50" w:rsidP="004621E6">
            <w:pPr>
              <w:pStyle w:val="a4"/>
              <w:rPr>
                <w:rFonts w:ascii="Times New Roman" w:hAnsi="Times New Roman" w:cs="Times New Roman"/>
                <w:sz w:val="28"/>
              </w:rPr>
            </w:pPr>
          </w:p>
        </w:tc>
        <w:tc>
          <w:tcPr>
            <w:tcW w:w="1248" w:type="dxa"/>
          </w:tcPr>
          <w:p w14:paraId="15757408" w14:textId="77777777" w:rsidR="002A4A50" w:rsidRDefault="002A4A50" w:rsidP="004621E6">
            <w:pPr>
              <w:pStyle w:val="a4"/>
              <w:rPr>
                <w:rFonts w:ascii="Times New Roman" w:hAnsi="Times New Roman" w:cs="Times New Roman"/>
                <w:sz w:val="28"/>
              </w:rPr>
            </w:pPr>
          </w:p>
        </w:tc>
        <w:tc>
          <w:tcPr>
            <w:tcW w:w="1035" w:type="dxa"/>
          </w:tcPr>
          <w:p w14:paraId="55F112FF" w14:textId="77777777" w:rsidR="002A4A50" w:rsidRDefault="002A4A50" w:rsidP="004621E6">
            <w:pPr>
              <w:pStyle w:val="a4"/>
              <w:rPr>
                <w:rFonts w:ascii="Times New Roman" w:hAnsi="Times New Roman" w:cs="Times New Roman"/>
                <w:sz w:val="28"/>
              </w:rPr>
            </w:pPr>
          </w:p>
        </w:tc>
        <w:tc>
          <w:tcPr>
            <w:tcW w:w="441" w:type="dxa"/>
          </w:tcPr>
          <w:p w14:paraId="1C72B467" w14:textId="77777777" w:rsidR="002A4A50" w:rsidRDefault="002A4A50" w:rsidP="004621E6">
            <w:pPr>
              <w:pStyle w:val="a4"/>
              <w:rPr>
                <w:rFonts w:ascii="Times New Roman" w:hAnsi="Times New Roman" w:cs="Times New Roman"/>
                <w:sz w:val="28"/>
              </w:rPr>
            </w:pPr>
          </w:p>
        </w:tc>
        <w:tc>
          <w:tcPr>
            <w:tcW w:w="347" w:type="dxa"/>
          </w:tcPr>
          <w:p w14:paraId="777F9F3E" w14:textId="77777777" w:rsidR="002A4A50" w:rsidRDefault="002A4A50" w:rsidP="004621E6">
            <w:pPr>
              <w:pStyle w:val="a4"/>
              <w:rPr>
                <w:rFonts w:ascii="Times New Roman" w:hAnsi="Times New Roman" w:cs="Times New Roman"/>
                <w:sz w:val="28"/>
              </w:rPr>
            </w:pPr>
          </w:p>
        </w:tc>
      </w:tr>
      <w:tr w:rsidR="002A4A50" w14:paraId="61A6CF53" w14:textId="77777777" w:rsidTr="002A4A50">
        <w:tc>
          <w:tcPr>
            <w:tcW w:w="1034" w:type="dxa"/>
          </w:tcPr>
          <w:p w14:paraId="6CCBF636" w14:textId="77777777" w:rsidR="002A4A50" w:rsidRDefault="002A4A50" w:rsidP="004621E6">
            <w:pPr>
              <w:pStyle w:val="a4"/>
              <w:rPr>
                <w:rFonts w:ascii="Times New Roman" w:hAnsi="Times New Roman" w:cs="Times New Roman"/>
                <w:sz w:val="28"/>
              </w:rPr>
            </w:pPr>
            <w:r>
              <w:rPr>
                <w:rFonts w:ascii="Times New Roman" w:hAnsi="Times New Roman" w:cs="Times New Roman"/>
                <w:sz w:val="28"/>
              </w:rPr>
              <w:t>2.2</w:t>
            </w:r>
          </w:p>
        </w:tc>
        <w:tc>
          <w:tcPr>
            <w:tcW w:w="905" w:type="dxa"/>
          </w:tcPr>
          <w:p w14:paraId="67B177EA" w14:textId="77777777" w:rsidR="002A4A50" w:rsidRDefault="002A4A50" w:rsidP="004621E6">
            <w:pPr>
              <w:pStyle w:val="a4"/>
              <w:rPr>
                <w:rFonts w:ascii="Times New Roman" w:hAnsi="Times New Roman" w:cs="Times New Roman"/>
                <w:sz w:val="28"/>
              </w:rPr>
            </w:pPr>
            <w:r>
              <w:rPr>
                <w:rFonts w:ascii="Times New Roman" w:hAnsi="Times New Roman" w:cs="Times New Roman"/>
                <w:sz w:val="28"/>
              </w:rPr>
              <w:t>6</w:t>
            </w:r>
          </w:p>
        </w:tc>
        <w:tc>
          <w:tcPr>
            <w:tcW w:w="1248" w:type="dxa"/>
          </w:tcPr>
          <w:p w14:paraId="1E52476B" w14:textId="1995FC13" w:rsidR="002A4A50" w:rsidRDefault="00FC54F7" w:rsidP="004621E6">
            <w:pPr>
              <w:pStyle w:val="a4"/>
              <w:rPr>
                <w:rFonts w:ascii="Times New Roman" w:hAnsi="Times New Roman" w:cs="Times New Roman"/>
                <w:sz w:val="28"/>
              </w:rPr>
            </w:pPr>
            <w:r>
              <w:rPr>
                <w:rFonts w:ascii="Times New Roman" w:hAnsi="Times New Roman" w:cs="Times New Roman"/>
                <w:sz w:val="28"/>
              </w:rPr>
              <w:t>4,5</w:t>
            </w:r>
          </w:p>
        </w:tc>
        <w:tc>
          <w:tcPr>
            <w:tcW w:w="1035" w:type="dxa"/>
          </w:tcPr>
          <w:p w14:paraId="558A8D91" w14:textId="0EF20761" w:rsidR="002A4A50" w:rsidRDefault="00FC54F7" w:rsidP="004621E6">
            <w:pPr>
              <w:pStyle w:val="a4"/>
              <w:rPr>
                <w:rFonts w:ascii="Times New Roman" w:hAnsi="Times New Roman" w:cs="Times New Roman"/>
                <w:sz w:val="28"/>
              </w:rPr>
            </w:pPr>
            <w:r>
              <w:rPr>
                <w:rFonts w:ascii="Times New Roman" w:hAnsi="Times New Roman" w:cs="Times New Roman"/>
                <w:sz w:val="28"/>
              </w:rPr>
              <w:t>75</w:t>
            </w:r>
          </w:p>
        </w:tc>
        <w:tc>
          <w:tcPr>
            <w:tcW w:w="1248" w:type="dxa"/>
          </w:tcPr>
          <w:p w14:paraId="3F65C845" w14:textId="77777777" w:rsidR="002A4A50" w:rsidRDefault="002A4A50" w:rsidP="004621E6">
            <w:pPr>
              <w:pStyle w:val="a4"/>
              <w:rPr>
                <w:rFonts w:ascii="Times New Roman" w:hAnsi="Times New Roman" w:cs="Times New Roman"/>
                <w:sz w:val="28"/>
              </w:rPr>
            </w:pPr>
          </w:p>
        </w:tc>
        <w:tc>
          <w:tcPr>
            <w:tcW w:w="1035" w:type="dxa"/>
          </w:tcPr>
          <w:p w14:paraId="3EC0DBAE" w14:textId="77777777" w:rsidR="002A4A50" w:rsidRDefault="002A4A50" w:rsidP="004621E6">
            <w:pPr>
              <w:pStyle w:val="a4"/>
              <w:rPr>
                <w:rFonts w:ascii="Times New Roman" w:hAnsi="Times New Roman" w:cs="Times New Roman"/>
                <w:sz w:val="28"/>
              </w:rPr>
            </w:pPr>
          </w:p>
        </w:tc>
        <w:tc>
          <w:tcPr>
            <w:tcW w:w="1248" w:type="dxa"/>
          </w:tcPr>
          <w:p w14:paraId="07B8692C" w14:textId="77777777" w:rsidR="002A4A50" w:rsidRDefault="002A4A50" w:rsidP="004621E6">
            <w:pPr>
              <w:pStyle w:val="a4"/>
              <w:rPr>
                <w:rFonts w:ascii="Times New Roman" w:hAnsi="Times New Roman" w:cs="Times New Roman"/>
                <w:sz w:val="28"/>
              </w:rPr>
            </w:pPr>
          </w:p>
        </w:tc>
        <w:tc>
          <w:tcPr>
            <w:tcW w:w="1035" w:type="dxa"/>
          </w:tcPr>
          <w:p w14:paraId="48A770FC" w14:textId="77777777" w:rsidR="002A4A50" w:rsidRDefault="002A4A50" w:rsidP="004621E6">
            <w:pPr>
              <w:pStyle w:val="a4"/>
              <w:rPr>
                <w:rFonts w:ascii="Times New Roman" w:hAnsi="Times New Roman" w:cs="Times New Roman"/>
                <w:sz w:val="28"/>
              </w:rPr>
            </w:pPr>
          </w:p>
        </w:tc>
        <w:tc>
          <w:tcPr>
            <w:tcW w:w="441" w:type="dxa"/>
          </w:tcPr>
          <w:p w14:paraId="5AA64FA2" w14:textId="77777777" w:rsidR="002A4A50" w:rsidRDefault="002A4A50" w:rsidP="004621E6">
            <w:pPr>
              <w:pStyle w:val="a4"/>
              <w:rPr>
                <w:rFonts w:ascii="Times New Roman" w:hAnsi="Times New Roman" w:cs="Times New Roman"/>
                <w:sz w:val="28"/>
              </w:rPr>
            </w:pPr>
          </w:p>
        </w:tc>
        <w:tc>
          <w:tcPr>
            <w:tcW w:w="347" w:type="dxa"/>
          </w:tcPr>
          <w:p w14:paraId="3949DCC2" w14:textId="77777777" w:rsidR="002A4A50" w:rsidRDefault="002A4A50" w:rsidP="004621E6">
            <w:pPr>
              <w:pStyle w:val="a4"/>
              <w:rPr>
                <w:rFonts w:ascii="Times New Roman" w:hAnsi="Times New Roman" w:cs="Times New Roman"/>
                <w:sz w:val="28"/>
              </w:rPr>
            </w:pPr>
          </w:p>
        </w:tc>
      </w:tr>
      <w:tr w:rsidR="002A4A50" w14:paraId="264D0CA1" w14:textId="77777777" w:rsidTr="002A4A50">
        <w:tc>
          <w:tcPr>
            <w:tcW w:w="1034" w:type="dxa"/>
          </w:tcPr>
          <w:p w14:paraId="576C7C9E" w14:textId="77777777" w:rsidR="002A4A50" w:rsidRDefault="002A4A50" w:rsidP="004621E6">
            <w:pPr>
              <w:pStyle w:val="a4"/>
              <w:rPr>
                <w:rFonts w:ascii="Times New Roman" w:hAnsi="Times New Roman" w:cs="Times New Roman"/>
                <w:sz w:val="28"/>
              </w:rPr>
            </w:pPr>
            <w:r>
              <w:rPr>
                <w:rFonts w:ascii="Times New Roman" w:hAnsi="Times New Roman" w:cs="Times New Roman"/>
                <w:sz w:val="28"/>
              </w:rPr>
              <w:t>2.3</w:t>
            </w:r>
          </w:p>
        </w:tc>
        <w:tc>
          <w:tcPr>
            <w:tcW w:w="905" w:type="dxa"/>
          </w:tcPr>
          <w:p w14:paraId="77F58E97" w14:textId="77777777" w:rsidR="002A4A50" w:rsidRDefault="002A4A50" w:rsidP="004621E6">
            <w:pPr>
              <w:pStyle w:val="a4"/>
              <w:rPr>
                <w:rFonts w:ascii="Times New Roman" w:hAnsi="Times New Roman" w:cs="Times New Roman"/>
                <w:sz w:val="28"/>
              </w:rPr>
            </w:pPr>
            <w:r>
              <w:rPr>
                <w:rFonts w:ascii="Times New Roman" w:hAnsi="Times New Roman" w:cs="Times New Roman"/>
                <w:sz w:val="28"/>
              </w:rPr>
              <w:t>6</w:t>
            </w:r>
          </w:p>
        </w:tc>
        <w:tc>
          <w:tcPr>
            <w:tcW w:w="1248" w:type="dxa"/>
          </w:tcPr>
          <w:p w14:paraId="226C24DA" w14:textId="29F42A96" w:rsidR="002A4A50" w:rsidRDefault="00FC54F7" w:rsidP="004621E6">
            <w:pPr>
              <w:pStyle w:val="a4"/>
              <w:rPr>
                <w:rFonts w:ascii="Times New Roman" w:hAnsi="Times New Roman" w:cs="Times New Roman"/>
                <w:sz w:val="28"/>
              </w:rPr>
            </w:pPr>
            <w:r>
              <w:rPr>
                <w:rFonts w:ascii="Times New Roman" w:hAnsi="Times New Roman" w:cs="Times New Roman"/>
                <w:sz w:val="28"/>
              </w:rPr>
              <w:t>5</w:t>
            </w:r>
          </w:p>
        </w:tc>
        <w:tc>
          <w:tcPr>
            <w:tcW w:w="1035" w:type="dxa"/>
          </w:tcPr>
          <w:p w14:paraId="29CE8B8D" w14:textId="7611BCEC" w:rsidR="002A4A50" w:rsidRDefault="00FC54F7" w:rsidP="004621E6">
            <w:pPr>
              <w:pStyle w:val="a4"/>
              <w:rPr>
                <w:rFonts w:ascii="Times New Roman" w:hAnsi="Times New Roman" w:cs="Times New Roman"/>
                <w:sz w:val="28"/>
              </w:rPr>
            </w:pPr>
            <w:r>
              <w:rPr>
                <w:rFonts w:ascii="Times New Roman" w:hAnsi="Times New Roman" w:cs="Times New Roman"/>
                <w:sz w:val="28"/>
              </w:rPr>
              <w:t>83</w:t>
            </w:r>
          </w:p>
        </w:tc>
        <w:tc>
          <w:tcPr>
            <w:tcW w:w="1248" w:type="dxa"/>
          </w:tcPr>
          <w:p w14:paraId="73CC5738" w14:textId="77777777" w:rsidR="002A4A50" w:rsidRDefault="002A4A50" w:rsidP="004621E6">
            <w:pPr>
              <w:pStyle w:val="a4"/>
              <w:rPr>
                <w:rFonts w:ascii="Times New Roman" w:hAnsi="Times New Roman" w:cs="Times New Roman"/>
                <w:sz w:val="28"/>
              </w:rPr>
            </w:pPr>
          </w:p>
        </w:tc>
        <w:tc>
          <w:tcPr>
            <w:tcW w:w="1035" w:type="dxa"/>
          </w:tcPr>
          <w:p w14:paraId="013AE5A0" w14:textId="77777777" w:rsidR="002A4A50" w:rsidRDefault="002A4A50" w:rsidP="004621E6">
            <w:pPr>
              <w:pStyle w:val="a4"/>
              <w:rPr>
                <w:rFonts w:ascii="Times New Roman" w:hAnsi="Times New Roman" w:cs="Times New Roman"/>
                <w:sz w:val="28"/>
              </w:rPr>
            </w:pPr>
          </w:p>
        </w:tc>
        <w:tc>
          <w:tcPr>
            <w:tcW w:w="1248" w:type="dxa"/>
          </w:tcPr>
          <w:p w14:paraId="4B87DC5A" w14:textId="77777777" w:rsidR="002A4A50" w:rsidRDefault="002A4A50" w:rsidP="004621E6">
            <w:pPr>
              <w:pStyle w:val="a4"/>
              <w:rPr>
                <w:rFonts w:ascii="Times New Roman" w:hAnsi="Times New Roman" w:cs="Times New Roman"/>
                <w:sz w:val="28"/>
              </w:rPr>
            </w:pPr>
          </w:p>
        </w:tc>
        <w:tc>
          <w:tcPr>
            <w:tcW w:w="1035" w:type="dxa"/>
          </w:tcPr>
          <w:p w14:paraId="361D4F80" w14:textId="77777777" w:rsidR="002A4A50" w:rsidRDefault="002A4A50" w:rsidP="004621E6">
            <w:pPr>
              <w:pStyle w:val="a4"/>
              <w:rPr>
                <w:rFonts w:ascii="Times New Roman" w:hAnsi="Times New Roman" w:cs="Times New Roman"/>
                <w:sz w:val="28"/>
              </w:rPr>
            </w:pPr>
          </w:p>
        </w:tc>
        <w:tc>
          <w:tcPr>
            <w:tcW w:w="441" w:type="dxa"/>
          </w:tcPr>
          <w:p w14:paraId="1D7FA889" w14:textId="77777777" w:rsidR="002A4A50" w:rsidRDefault="002A4A50" w:rsidP="004621E6">
            <w:pPr>
              <w:pStyle w:val="a4"/>
              <w:rPr>
                <w:rFonts w:ascii="Times New Roman" w:hAnsi="Times New Roman" w:cs="Times New Roman"/>
                <w:sz w:val="28"/>
              </w:rPr>
            </w:pPr>
          </w:p>
        </w:tc>
        <w:tc>
          <w:tcPr>
            <w:tcW w:w="347" w:type="dxa"/>
          </w:tcPr>
          <w:p w14:paraId="45714ABD" w14:textId="77777777" w:rsidR="002A4A50" w:rsidRDefault="002A4A50" w:rsidP="004621E6">
            <w:pPr>
              <w:pStyle w:val="a4"/>
              <w:rPr>
                <w:rFonts w:ascii="Times New Roman" w:hAnsi="Times New Roman" w:cs="Times New Roman"/>
                <w:sz w:val="28"/>
              </w:rPr>
            </w:pPr>
          </w:p>
        </w:tc>
      </w:tr>
      <w:tr w:rsidR="002A4A50" w14:paraId="73263AEB" w14:textId="77777777" w:rsidTr="002A4A50">
        <w:tc>
          <w:tcPr>
            <w:tcW w:w="1034" w:type="dxa"/>
          </w:tcPr>
          <w:p w14:paraId="74EA3967" w14:textId="77777777" w:rsidR="002A4A50" w:rsidRDefault="002A4A50" w:rsidP="004621E6">
            <w:pPr>
              <w:pStyle w:val="a4"/>
              <w:rPr>
                <w:rFonts w:ascii="Times New Roman" w:hAnsi="Times New Roman" w:cs="Times New Roman"/>
                <w:sz w:val="28"/>
              </w:rPr>
            </w:pPr>
            <w:r>
              <w:rPr>
                <w:rFonts w:ascii="Times New Roman" w:hAnsi="Times New Roman" w:cs="Times New Roman"/>
                <w:sz w:val="28"/>
              </w:rPr>
              <w:t>3.1</w:t>
            </w:r>
          </w:p>
        </w:tc>
        <w:tc>
          <w:tcPr>
            <w:tcW w:w="905" w:type="dxa"/>
          </w:tcPr>
          <w:p w14:paraId="58A9181B" w14:textId="77777777" w:rsidR="002A4A50" w:rsidRDefault="002A4A50" w:rsidP="004621E6">
            <w:pPr>
              <w:pStyle w:val="a4"/>
              <w:rPr>
                <w:rFonts w:ascii="Times New Roman" w:hAnsi="Times New Roman" w:cs="Times New Roman"/>
                <w:sz w:val="28"/>
              </w:rPr>
            </w:pPr>
            <w:r>
              <w:rPr>
                <w:rFonts w:ascii="Times New Roman" w:hAnsi="Times New Roman" w:cs="Times New Roman"/>
                <w:sz w:val="28"/>
              </w:rPr>
              <w:t>8</w:t>
            </w:r>
          </w:p>
        </w:tc>
        <w:tc>
          <w:tcPr>
            <w:tcW w:w="1248" w:type="dxa"/>
          </w:tcPr>
          <w:p w14:paraId="6A0EAF07" w14:textId="1712937D" w:rsidR="002A4A50" w:rsidRDefault="00FC54F7" w:rsidP="004621E6">
            <w:pPr>
              <w:pStyle w:val="a4"/>
              <w:rPr>
                <w:rFonts w:ascii="Times New Roman" w:hAnsi="Times New Roman" w:cs="Times New Roman"/>
                <w:sz w:val="28"/>
              </w:rPr>
            </w:pPr>
            <w:r>
              <w:rPr>
                <w:rFonts w:ascii="Times New Roman" w:hAnsi="Times New Roman" w:cs="Times New Roman"/>
                <w:sz w:val="28"/>
              </w:rPr>
              <w:t>6</w:t>
            </w:r>
          </w:p>
        </w:tc>
        <w:tc>
          <w:tcPr>
            <w:tcW w:w="1035" w:type="dxa"/>
          </w:tcPr>
          <w:p w14:paraId="505D9CF9" w14:textId="3CF13B4D" w:rsidR="002A4A50" w:rsidRDefault="00FC54F7" w:rsidP="004621E6">
            <w:pPr>
              <w:pStyle w:val="a4"/>
              <w:rPr>
                <w:rFonts w:ascii="Times New Roman" w:hAnsi="Times New Roman" w:cs="Times New Roman"/>
                <w:sz w:val="28"/>
              </w:rPr>
            </w:pPr>
            <w:r>
              <w:rPr>
                <w:rFonts w:ascii="Times New Roman" w:hAnsi="Times New Roman" w:cs="Times New Roman"/>
                <w:sz w:val="28"/>
              </w:rPr>
              <w:t>75</w:t>
            </w:r>
          </w:p>
        </w:tc>
        <w:tc>
          <w:tcPr>
            <w:tcW w:w="1248" w:type="dxa"/>
          </w:tcPr>
          <w:p w14:paraId="325BD8D8" w14:textId="77777777" w:rsidR="002A4A50" w:rsidRDefault="002A4A50" w:rsidP="004621E6">
            <w:pPr>
              <w:pStyle w:val="a4"/>
              <w:rPr>
                <w:rFonts w:ascii="Times New Roman" w:hAnsi="Times New Roman" w:cs="Times New Roman"/>
                <w:sz w:val="28"/>
              </w:rPr>
            </w:pPr>
          </w:p>
        </w:tc>
        <w:tc>
          <w:tcPr>
            <w:tcW w:w="1035" w:type="dxa"/>
          </w:tcPr>
          <w:p w14:paraId="089AAEE3" w14:textId="77777777" w:rsidR="002A4A50" w:rsidRDefault="002A4A50" w:rsidP="004621E6">
            <w:pPr>
              <w:pStyle w:val="a4"/>
              <w:rPr>
                <w:rFonts w:ascii="Times New Roman" w:hAnsi="Times New Roman" w:cs="Times New Roman"/>
                <w:sz w:val="28"/>
              </w:rPr>
            </w:pPr>
          </w:p>
        </w:tc>
        <w:tc>
          <w:tcPr>
            <w:tcW w:w="1248" w:type="dxa"/>
          </w:tcPr>
          <w:p w14:paraId="3133FAD4" w14:textId="77777777" w:rsidR="002A4A50" w:rsidRDefault="002A4A50" w:rsidP="004621E6">
            <w:pPr>
              <w:pStyle w:val="a4"/>
              <w:rPr>
                <w:rFonts w:ascii="Times New Roman" w:hAnsi="Times New Roman" w:cs="Times New Roman"/>
                <w:sz w:val="28"/>
              </w:rPr>
            </w:pPr>
          </w:p>
        </w:tc>
        <w:tc>
          <w:tcPr>
            <w:tcW w:w="1035" w:type="dxa"/>
          </w:tcPr>
          <w:p w14:paraId="322A71FB" w14:textId="77777777" w:rsidR="002A4A50" w:rsidRDefault="002A4A50" w:rsidP="004621E6">
            <w:pPr>
              <w:pStyle w:val="a4"/>
              <w:rPr>
                <w:rFonts w:ascii="Times New Roman" w:hAnsi="Times New Roman" w:cs="Times New Roman"/>
                <w:sz w:val="28"/>
              </w:rPr>
            </w:pPr>
          </w:p>
        </w:tc>
        <w:tc>
          <w:tcPr>
            <w:tcW w:w="441" w:type="dxa"/>
          </w:tcPr>
          <w:p w14:paraId="2163714B" w14:textId="77777777" w:rsidR="002A4A50" w:rsidRDefault="002A4A50" w:rsidP="004621E6">
            <w:pPr>
              <w:pStyle w:val="a4"/>
              <w:rPr>
                <w:rFonts w:ascii="Times New Roman" w:hAnsi="Times New Roman" w:cs="Times New Roman"/>
                <w:sz w:val="28"/>
              </w:rPr>
            </w:pPr>
          </w:p>
        </w:tc>
        <w:tc>
          <w:tcPr>
            <w:tcW w:w="347" w:type="dxa"/>
          </w:tcPr>
          <w:p w14:paraId="7EFE0C2E" w14:textId="77777777" w:rsidR="002A4A50" w:rsidRDefault="002A4A50" w:rsidP="004621E6">
            <w:pPr>
              <w:pStyle w:val="a4"/>
              <w:rPr>
                <w:rFonts w:ascii="Times New Roman" w:hAnsi="Times New Roman" w:cs="Times New Roman"/>
                <w:sz w:val="28"/>
              </w:rPr>
            </w:pPr>
          </w:p>
        </w:tc>
      </w:tr>
      <w:tr w:rsidR="002A4A50" w14:paraId="360AEBC9" w14:textId="77777777" w:rsidTr="002A4A50">
        <w:tc>
          <w:tcPr>
            <w:tcW w:w="1034" w:type="dxa"/>
          </w:tcPr>
          <w:p w14:paraId="1CAF2D1A" w14:textId="77777777" w:rsidR="002A4A50" w:rsidRDefault="002A4A50" w:rsidP="004621E6">
            <w:pPr>
              <w:pStyle w:val="a4"/>
              <w:rPr>
                <w:rFonts w:ascii="Times New Roman" w:hAnsi="Times New Roman" w:cs="Times New Roman"/>
                <w:sz w:val="28"/>
              </w:rPr>
            </w:pPr>
            <w:r>
              <w:rPr>
                <w:rFonts w:ascii="Times New Roman" w:hAnsi="Times New Roman" w:cs="Times New Roman"/>
                <w:sz w:val="28"/>
              </w:rPr>
              <w:t>3.2</w:t>
            </w:r>
          </w:p>
        </w:tc>
        <w:tc>
          <w:tcPr>
            <w:tcW w:w="905" w:type="dxa"/>
          </w:tcPr>
          <w:p w14:paraId="07620F4C" w14:textId="77777777" w:rsidR="002A4A50" w:rsidRDefault="002A4A50" w:rsidP="004621E6">
            <w:pPr>
              <w:pStyle w:val="a4"/>
              <w:rPr>
                <w:rFonts w:ascii="Times New Roman" w:hAnsi="Times New Roman" w:cs="Times New Roman"/>
                <w:sz w:val="28"/>
              </w:rPr>
            </w:pPr>
            <w:r>
              <w:rPr>
                <w:rFonts w:ascii="Times New Roman" w:hAnsi="Times New Roman" w:cs="Times New Roman"/>
                <w:sz w:val="28"/>
              </w:rPr>
              <w:t>7</w:t>
            </w:r>
          </w:p>
        </w:tc>
        <w:tc>
          <w:tcPr>
            <w:tcW w:w="1248" w:type="dxa"/>
          </w:tcPr>
          <w:p w14:paraId="57F189B6" w14:textId="3EB0D177" w:rsidR="002A4A50" w:rsidRDefault="00FC54F7" w:rsidP="004621E6">
            <w:pPr>
              <w:pStyle w:val="a4"/>
              <w:rPr>
                <w:rFonts w:ascii="Times New Roman" w:hAnsi="Times New Roman" w:cs="Times New Roman"/>
                <w:sz w:val="28"/>
              </w:rPr>
            </w:pPr>
            <w:r>
              <w:rPr>
                <w:rFonts w:ascii="Times New Roman" w:hAnsi="Times New Roman" w:cs="Times New Roman"/>
                <w:sz w:val="28"/>
              </w:rPr>
              <w:t>5,5</w:t>
            </w:r>
          </w:p>
        </w:tc>
        <w:tc>
          <w:tcPr>
            <w:tcW w:w="1035" w:type="dxa"/>
          </w:tcPr>
          <w:p w14:paraId="683CE04F" w14:textId="3729E674" w:rsidR="002A4A50" w:rsidRDefault="00FC54F7" w:rsidP="004621E6">
            <w:pPr>
              <w:pStyle w:val="a4"/>
              <w:rPr>
                <w:rFonts w:ascii="Times New Roman" w:hAnsi="Times New Roman" w:cs="Times New Roman"/>
                <w:sz w:val="28"/>
              </w:rPr>
            </w:pPr>
            <w:r>
              <w:rPr>
                <w:rFonts w:ascii="Times New Roman" w:hAnsi="Times New Roman" w:cs="Times New Roman"/>
                <w:sz w:val="28"/>
              </w:rPr>
              <w:t>78</w:t>
            </w:r>
          </w:p>
        </w:tc>
        <w:tc>
          <w:tcPr>
            <w:tcW w:w="1248" w:type="dxa"/>
          </w:tcPr>
          <w:p w14:paraId="027624B3" w14:textId="77777777" w:rsidR="002A4A50" w:rsidRDefault="002A4A50" w:rsidP="004621E6">
            <w:pPr>
              <w:pStyle w:val="a4"/>
              <w:rPr>
                <w:rFonts w:ascii="Times New Roman" w:hAnsi="Times New Roman" w:cs="Times New Roman"/>
                <w:sz w:val="28"/>
              </w:rPr>
            </w:pPr>
          </w:p>
        </w:tc>
        <w:tc>
          <w:tcPr>
            <w:tcW w:w="1035" w:type="dxa"/>
          </w:tcPr>
          <w:p w14:paraId="096A8D05" w14:textId="77777777" w:rsidR="002A4A50" w:rsidRDefault="002A4A50" w:rsidP="004621E6">
            <w:pPr>
              <w:pStyle w:val="a4"/>
              <w:rPr>
                <w:rFonts w:ascii="Times New Roman" w:hAnsi="Times New Roman" w:cs="Times New Roman"/>
                <w:sz w:val="28"/>
              </w:rPr>
            </w:pPr>
          </w:p>
        </w:tc>
        <w:tc>
          <w:tcPr>
            <w:tcW w:w="1248" w:type="dxa"/>
          </w:tcPr>
          <w:p w14:paraId="57B0AFD1" w14:textId="77777777" w:rsidR="002A4A50" w:rsidRDefault="002A4A50" w:rsidP="004621E6">
            <w:pPr>
              <w:pStyle w:val="a4"/>
              <w:rPr>
                <w:rFonts w:ascii="Times New Roman" w:hAnsi="Times New Roman" w:cs="Times New Roman"/>
                <w:sz w:val="28"/>
              </w:rPr>
            </w:pPr>
          </w:p>
        </w:tc>
        <w:tc>
          <w:tcPr>
            <w:tcW w:w="1035" w:type="dxa"/>
          </w:tcPr>
          <w:p w14:paraId="3055BBD6" w14:textId="77777777" w:rsidR="002A4A50" w:rsidRDefault="002A4A50" w:rsidP="004621E6">
            <w:pPr>
              <w:pStyle w:val="a4"/>
              <w:rPr>
                <w:rFonts w:ascii="Times New Roman" w:hAnsi="Times New Roman" w:cs="Times New Roman"/>
                <w:sz w:val="28"/>
              </w:rPr>
            </w:pPr>
          </w:p>
        </w:tc>
        <w:tc>
          <w:tcPr>
            <w:tcW w:w="441" w:type="dxa"/>
          </w:tcPr>
          <w:p w14:paraId="6413BFE8" w14:textId="77777777" w:rsidR="002A4A50" w:rsidRDefault="002A4A50" w:rsidP="004621E6">
            <w:pPr>
              <w:pStyle w:val="a4"/>
              <w:rPr>
                <w:rFonts w:ascii="Times New Roman" w:hAnsi="Times New Roman" w:cs="Times New Roman"/>
                <w:sz w:val="28"/>
              </w:rPr>
            </w:pPr>
          </w:p>
        </w:tc>
        <w:tc>
          <w:tcPr>
            <w:tcW w:w="347" w:type="dxa"/>
          </w:tcPr>
          <w:p w14:paraId="64B605D7" w14:textId="77777777" w:rsidR="002A4A50" w:rsidRDefault="002A4A50" w:rsidP="004621E6">
            <w:pPr>
              <w:pStyle w:val="a4"/>
              <w:rPr>
                <w:rFonts w:ascii="Times New Roman" w:hAnsi="Times New Roman" w:cs="Times New Roman"/>
                <w:sz w:val="28"/>
              </w:rPr>
            </w:pPr>
          </w:p>
        </w:tc>
      </w:tr>
      <w:tr w:rsidR="002A4A50" w14:paraId="59491CEA" w14:textId="77777777" w:rsidTr="002A4A50">
        <w:tc>
          <w:tcPr>
            <w:tcW w:w="1034" w:type="dxa"/>
          </w:tcPr>
          <w:p w14:paraId="5C046053" w14:textId="77777777" w:rsidR="002A4A50" w:rsidRDefault="002A4A50" w:rsidP="004621E6">
            <w:pPr>
              <w:pStyle w:val="a4"/>
              <w:rPr>
                <w:rFonts w:ascii="Times New Roman" w:hAnsi="Times New Roman" w:cs="Times New Roman"/>
                <w:sz w:val="28"/>
              </w:rPr>
            </w:pPr>
            <w:r>
              <w:rPr>
                <w:rFonts w:ascii="Times New Roman" w:hAnsi="Times New Roman" w:cs="Times New Roman"/>
                <w:sz w:val="28"/>
              </w:rPr>
              <w:t>3.3</w:t>
            </w:r>
          </w:p>
        </w:tc>
        <w:tc>
          <w:tcPr>
            <w:tcW w:w="905" w:type="dxa"/>
          </w:tcPr>
          <w:p w14:paraId="2EF035FB" w14:textId="77777777" w:rsidR="002A4A50" w:rsidRDefault="002A4A50" w:rsidP="004621E6">
            <w:pPr>
              <w:pStyle w:val="a4"/>
              <w:rPr>
                <w:rFonts w:ascii="Times New Roman" w:hAnsi="Times New Roman" w:cs="Times New Roman"/>
                <w:sz w:val="28"/>
              </w:rPr>
            </w:pPr>
            <w:r>
              <w:rPr>
                <w:rFonts w:ascii="Times New Roman" w:hAnsi="Times New Roman" w:cs="Times New Roman"/>
                <w:sz w:val="28"/>
              </w:rPr>
              <w:t>7</w:t>
            </w:r>
          </w:p>
        </w:tc>
        <w:tc>
          <w:tcPr>
            <w:tcW w:w="1248" w:type="dxa"/>
          </w:tcPr>
          <w:p w14:paraId="5053B241" w14:textId="20609EC5" w:rsidR="002A4A50" w:rsidRDefault="00FC54F7" w:rsidP="004621E6">
            <w:pPr>
              <w:pStyle w:val="a4"/>
              <w:rPr>
                <w:rFonts w:ascii="Times New Roman" w:hAnsi="Times New Roman" w:cs="Times New Roman"/>
                <w:sz w:val="28"/>
              </w:rPr>
            </w:pPr>
            <w:r>
              <w:rPr>
                <w:rFonts w:ascii="Times New Roman" w:hAnsi="Times New Roman" w:cs="Times New Roman"/>
                <w:sz w:val="28"/>
              </w:rPr>
              <w:t>5,25</w:t>
            </w:r>
          </w:p>
        </w:tc>
        <w:tc>
          <w:tcPr>
            <w:tcW w:w="1035" w:type="dxa"/>
          </w:tcPr>
          <w:p w14:paraId="35EA39D0" w14:textId="0D7CD19E" w:rsidR="002A4A50" w:rsidRDefault="00FC54F7" w:rsidP="004621E6">
            <w:pPr>
              <w:pStyle w:val="a4"/>
              <w:rPr>
                <w:rFonts w:ascii="Times New Roman" w:hAnsi="Times New Roman" w:cs="Times New Roman"/>
                <w:sz w:val="28"/>
              </w:rPr>
            </w:pPr>
            <w:r>
              <w:rPr>
                <w:rFonts w:ascii="Times New Roman" w:hAnsi="Times New Roman" w:cs="Times New Roman"/>
                <w:sz w:val="28"/>
              </w:rPr>
              <w:t>75</w:t>
            </w:r>
          </w:p>
        </w:tc>
        <w:tc>
          <w:tcPr>
            <w:tcW w:w="1248" w:type="dxa"/>
          </w:tcPr>
          <w:p w14:paraId="75B89E00" w14:textId="77777777" w:rsidR="002A4A50" w:rsidRDefault="002A4A50" w:rsidP="004621E6">
            <w:pPr>
              <w:pStyle w:val="a4"/>
              <w:rPr>
                <w:rFonts w:ascii="Times New Roman" w:hAnsi="Times New Roman" w:cs="Times New Roman"/>
                <w:sz w:val="28"/>
              </w:rPr>
            </w:pPr>
          </w:p>
        </w:tc>
        <w:tc>
          <w:tcPr>
            <w:tcW w:w="1035" w:type="dxa"/>
          </w:tcPr>
          <w:p w14:paraId="4692641B" w14:textId="77777777" w:rsidR="002A4A50" w:rsidRDefault="002A4A50" w:rsidP="004621E6">
            <w:pPr>
              <w:pStyle w:val="a4"/>
              <w:rPr>
                <w:rFonts w:ascii="Times New Roman" w:hAnsi="Times New Roman" w:cs="Times New Roman"/>
                <w:sz w:val="28"/>
              </w:rPr>
            </w:pPr>
          </w:p>
        </w:tc>
        <w:tc>
          <w:tcPr>
            <w:tcW w:w="1248" w:type="dxa"/>
          </w:tcPr>
          <w:p w14:paraId="79172E41" w14:textId="77777777" w:rsidR="002A4A50" w:rsidRDefault="002A4A50" w:rsidP="004621E6">
            <w:pPr>
              <w:pStyle w:val="a4"/>
              <w:rPr>
                <w:rFonts w:ascii="Times New Roman" w:hAnsi="Times New Roman" w:cs="Times New Roman"/>
                <w:sz w:val="28"/>
              </w:rPr>
            </w:pPr>
          </w:p>
        </w:tc>
        <w:tc>
          <w:tcPr>
            <w:tcW w:w="1035" w:type="dxa"/>
          </w:tcPr>
          <w:p w14:paraId="09567AA3" w14:textId="77777777" w:rsidR="002A4A50" w:rsidRDefault="002A4A50" w:rsidP="004621E6">
            <w:pPr>
              <w:pStyle w:val="a4"/>
              <w:rPr>
                <w:rFonts w:ascii="Times New Roman" w:hAnsi="Times New Roman" w:cs="Times New Roman"/>
                <w:sz w:val="28"/>
              </w:rPr>
            </w:pPr>
          </w:p>
        </w:tc>
        <w:tc>
          <w:tcPr>
            <w:tcW w:w="441" w:type="dxa"/>
          </w:tcPr>
          <w:p w14:paraId="55AB7EFA" w14:textId="77777777" w:rsidR="002A4A50" w:rsidRDefault="002A4A50" w:rsidP="004621E6">
            <w:pPr>
              <w:pStyle w:val="a4"/>
              <w:rPr>
                <w:rFonts w:ascii="Times New Roman" w:hAnsi="Times New Roman" w:cs="Times New Roman"/>
                <w:sz w:val="28"/>
              </w:rPr>
            </w:pPr>
          </w:p>
        </w:tc>
        <w:tc>
          <w:tcPr>
            <w:tcW w:w="347" w:type="dxa"/>
          </w:tcPr>
          <w:p w14:paraId="2F332CC4" w14:textId="77777777" w:rsidR="002A4A50" w:rsidRDefault="002A4A50" w:rsidP="004621E6">
            <w:pPr>
              <w:pStyle w:val="a4"/>
              <w:rPr>
                <w:rFonts w:ascii="Times New Roman" w:hAnsi="Times New Roman" w:cs="Times New Roman"/>
                <w:sz w:val="28"/>
              </w:rPr>
            </w:pPr>
          </w:p>
        </w:tc>
      </w:tr>
      <w:tr w:rsidR="002A4A50" w14:paraId="37A3D6C8" w14:textId="77777777" w:rsidTr="002A4A50">
        <w:tc>
          <w:tcPr>
            <w:tcW w:w="1034" w:type="dxa"/>
          </w:tcPr>
          <w:p w14:paraId="64E7224F" w14:textId="77777777" w:rsidR="002A4A50" w:rsidRDefault="002A4A50" w:rsidP="004621E6">
            <w:pPr>
              <w:pStyle w:val="a4"/>
              <w:rPr>
                <w:rFonts w:ascii="Times New Roman" w:hAnsi="Times New Roman" w:cs="Times New Roman"/>
                <w:sz w:val="28"/>
              </w:rPr>
            </w:pPr>
            <w:r>
              <w:rPr>
                <w:rFonts w:ascii="Times New Roman" w:hAnsi="Times New Roman" w:cs="Times New Roman"/>
                <w:sz w:val="28"/>
              </w:rPr>
              <w:t>4.1</w:t>
            </w:r>
          </w:p>
        </w:tc>
        <w:tc>
          <w:tcPr>
            <w:tcW w:w="905" w:type="dxa"/>
          </w:tcPr>
          <w:p w14:paraId="121C20B8" w14:textId="77777777" w:rsidR="002A4A50" w:rsidRDefault="002A4A50" w:rsidP="004621E6">
            <w:pPr>
              <w:pStyle w:val="a4"/>
              <w:rPr>
                <w:rFonts w:ascii="Times New Roman" w:hAnsi="Times New Roman" w:cs="Times New Roman"/>
                <w:sz w:val="28"/>
              </w:rPr>
            </w:pPr>
            <w:r>
              <w:rPr>
                <w:rFonts w:ascii="Times New Roman" w:hAnsi="Times New Roman" w:cs="Times New Roman"/>
                <w:sz w:val="28"/>
              </w:rPr>
              <w:t>13</w:t>
            </w:r>
          </w:p>
        </w:tc>
        <w:tc>
          <w:tcPr>
            <w:tcW w:w="1248" w:type="dxa"/>
          </w:tcPr>
          <w:p w14:paraId="5C1FFB86" w14:textId="35B7AB8E" w:rsidR="002A4A50" w:rsidRDefault="00FC54F7" w:rsidP="004621E6">
            <w:pPr>
              <w:pStyle w:val="a4"/>
              <w:rPr>
                <w:rFonts w:ascii="Times New Roman" w:hAnsi="Times New Roman" w:cs="Times New Roman"/>
                <w:sz w:val="28"/>
              </w:rPr>
            </w:pPr>
            <w:r>
              <w:rPr>
                <w:rFonts w:ascii="Times New Roman" w:hAnsi="Times New Roman" w:cs="Times New Roman"/>
                <w:sz w:val="28"/>
              </w:rPr>
              <w:t>10,5</w:t>
            </w:r>
          </w:p>
        </w:tc>
        <w:tc>
          <w:tcPr>
            <w:tcW w:w="1035" w:type="dxa"/>
          </w:tcPr>
          <w:p w14:paraId="520124DC" w14:textId="0882494F" w:rsidR="002A4A50" w:rsidRDefault="00FC54F7" w:rsidP="004621E6">
            <w:pPr>
              <w:pStyle w:val="a4"/>
              <w:rPr>
                <w:rFonts w:ascii="Times New Roman" w:hAnsi="Times New Roman" w:cs="Times New Roman"/>
                <w:sz w:val="28"/>
              </w:rPr>
            </w:pPr>
            <w:r>
              <w:rPr>
                <w:rFonts w:ascii="Times New Roman" w:hAnsi="Times New Roman" w:cs="Times New Roman"/>
                <w:sz w:val="28"/>
              </w:rPr>
              <w:t>80</w:t>
            </w:r>
          </w:p>
        </w:tc>
        <w:tc>
          <w:tcPr>
            <w:tcW w:w="1248" w:type="dxa"/>
          </w:tcPr>
          <w:p w14:paraId="10EFFC51" w14:textId="77777777" w:rsidR="002A4A50" w:rsidRDefault="002A4A50" w:rsidP="004621E6">
            <w:pPr>
              <w:pStyle w:val="a4"/>
              <w:rPr>
                <w:rFonts w:ascii="Times New Roman" w:hAnsi="Times New Roman" w:cs="Times New Roman"/>
                <w:sz w:val="28"/>
              </w:rPr>
            </w:pPr>
          </w:p>
        </w:tc>
        <w:tc>
          <w:tcPr>
            <w:tcW w:w="1035" w:type="dxa"/>
          </w:tcPr>
          <w:p w14:paraId="61AF7495" w14:textId="77777777" w:rsidR="002A4A50" w:rsidRDefault="002A4A50" w:rsidP="004621E6">
            <w:pPr>
              <w:pStyle w:val="a4"/>
              <w:rPr>
                <w:rFonts w:ascii="Times New Roman" w:hAnsi="Times New Roman" w:cs="Times New Roman"/>
                <w:sz w:val="28"/>
              </w:rPr>
            </w:pPr>
          </w:p>
        </w:tc>
        <w:tc>
          <w:tcPr>
            <w:tcW w:w="1248" w:type="dxa"/>
          </w:tcPr>
          <w:p w14:paraId="23186B12" w14:textId="77777777" w:rsidR="002A4A50" w:rsidRDefault="002A4A50" w:rsidP="004621E6">
            <w:pPr>
              <w:pStyle w:val="a4"/>
              <w:rPr>
                <w:rFonts w:ascii="Times New Roman" w:hAnsi="Times New Roman" w:cs="Times New Roman"/>
                <w:sz w:val="28"/>
              </w:rPr>
            </w:pPr>
          </w:p>
        </w:tc>
        <w:tc>
          <w:tcPr>
            <w:tcW w:w="1035" w:type="dxa"/>
          </w:tcPr>
          <w:p w14:paraId="7AD05D70" w14:textId="77777777" w:rsidR="002A4A50" w:rsidRDefault="002A4A50" w:rsidP="004621E6">
            <w:pPr>
              <w:pStyle w:val="a4"/>
              <w:rPr>
                <w:rFonts w:ascii="Times New Roman" w:hAnsi="Times New Roman" w:cs="Times New Roman"/>
                <w:sz w:val="28"/>
              </w:rPr>
            </w:pPr>
          </w:p>
        </w:tc>
        <w:tc>
          <w:tcPr>
            <w:tcW w:w="441" w:type="dxa"/>
          </w:tcPr>
          <w:p w14:paraId="269D91F7" w14:textId="77777777" w:rsidR="002A4A50" w:rsidRDefault="002A4A50" w:rsidP="004621E6">
            <w:pPr>
              <w:pStyle w:val="a4"/>
              <w:rPr>
                <w:rFonts w:ascii="Times New Roman" w:hAnsi="Times New Roman" w:cs="Times New Roman"/>
                <w:sz w:val="28"/>
              </w:rPr>
            </w:pPr>
          </w:p>
        </w:tc>
        <w:tc>
          <w:tcPr>
            <w:tcW w:w="347" w:type="dxa"/>
          </w:tcPr>
          <w:p w14:paraId="05F58960" w14:textId="77777777" w:rsidR="002A4A50" w:rsidRDefault="002A4A50" w:rsidP="004621E6">
            <w:pPr>
              <w:pStyle w:val="a4"/>
              <w:rPr>
                <w:rFonts w:ascii="Times New Roman" w:hAnsi="Times New Roman" w:cs="Times New Roman"/>
                <w:sz w:val="28"/>
              </w:rPr>
            </w:pPr>
          </w:p>
        </w:tc>
      </w:tr>
      <w:tr w:rsidR="002A4A50" w14:paraId="7DEFF7A6" w14:textId="77777777" w:rsidTr="002A4A50">
        <w:tc>
          <w:tcPr>
            <w:tcW w:w="1034" w:type="dxa"/>
          </w:tcPr>
          <w:p w14:paraId="23738542" w14:textId="77777777" w:rsidR="002A4A50" w:rsidRDefault="002A4A50" w:rsidP="004621E6">
            <w:pPr>
              <w:pStyle w:val="a4"/>
              <w:rPr>
                <w:rFonts w:ascii="Times New Roman" w:hAnsi="Times New Roman" w:cs="Times New Roman"/>
                <w:sz w:val="28"/>
              </w:rPr>
            </w:pPr>
            <w:r>
              <w:rPr>
                <w:rFonts w:ascii="Times New Roman" w:hAnsi="Times New Roman" w:cs="Times New Roman"/>
                <w:sz w:val="28"/>
              </w:rPr>
              <w:t>4.2</w:t>
            </w:r>
          </w:p>
        </w:tc>
        <w:tc>
          <w:tcPr>
            <w:tcW w:w="905" w:type="dxa"/>
          </w:tcPr>
          <w:p w14:paraId="21CBFD36" w14:textId="77777777" w:rsidR="002A4A50" w:rsidRDefault="002A4A50" w:rsidP="004621E6">
            <w:pPr>
              <w:pStyle w:val="a4"/>
              <w:rPr>
                <w:rFonts w:ascii="Times New Roman" w:hAnsi="Times New Roman" w:cs="Times New Roman"/>
                <w:sz w:val="28"/>
              </w:rPr>
            </w:pPr>
            <w:r>
              <w:rPr>
                <w:rFonts w:ascii="Times New Roman" w:hAnsi="Times New Roman" w:cs="Times New Roman"/>
                <w:sz w:val="28"/>
              </w:rPr>
              <w:t>14</w:t>
            </w:r>
          </w:p>
        </w:tc>
        <w:tc>
          <w:tcPr>
            <w:tcW w:w="1248" w:type="dxa"/>
          </w:tcPr>
          <w:p w14:paraId="29BDB7FE" w14:textId="623D4512" w:rsidR="002A4A50" w:rsidRDefault="00FC54F7" w:rsidP="004621E6">
            <w:pPr>
              <w:pStyle w:val="a4"/>
              <w:rPr>
                <w:rFonts w:ascii="Times New Roman" w:hAnsi="Times New Roman" w:cs="Times New Roman"/>
                <w:sz w:val="28"/>
              </w:rPr>
            </w:pPr>
            <w:r>
              <w:rPr>
                <w:rFonts w:ascii="Times New Roman" w:hAnsi="Times New Roman" w:cs="Times New Roman"/>
                <w:sz w:val="28"/>
              </w:rPr>
              <w:t>12</w:t>
            </w:r>
          </w:p>
        </w:tc>
        <w:tc>
          <w:tcPr>
            <w:tcW w:w="1035" w:type="dxa"/>
          </w:tcPr>
          <w:p w14:paraId="6E4847AA" w14:textId="094303F0" w:rsidR="002A4A50" w:rsidRDefault="00FC54F7" w:rsidP="004621E6">
            <w:pPr>
              <w:pStyle w:val="a4"/>
              <w:rPr>
                <w:rFonts w:ascii="Times New Roman" w:hAnsi="Times New Roman" w:cs="Times New Roman"/>
                <w:sz w:val="28"/>
              </w:rPr>
            </w:pPr>
            <w:r>
              <w:rPr>
                <w:rFonts w:ascii="Times New Roman" w:hAnsi="Times New Roman" w:cs="Times New Roman"/>
                <w:sz w:val="28"/>
              </w:rPr>
              <w:t>85</w:t>
            </w:r>
          </w:p>
        </w:tc>
        <w:tc>
          <w:tcPr>
            <w:tcW w:w="1248" w:type="dxa"/>
          </w:tcPr>
          <w:p w14:paraId="65F22E08" w14:textId="77777777" w:rsidR="002A4A50" w:rsidRDefault="002A4A50" w:rsidP="004621E6">
            <w:pPr>
              <w:pStyle w:val="a4"/>
              <w:rPr>
                <w:rFonts w:ascii="Times New Roman" w:hAnsi="Times New Roman" w:cs="Times New Roman"/>
                <w:sz w:val="28"/>
              </w:rPr>
            </w:pPr>
          </w:p>
        </w:tc>
        <w:tc>
          <w:tcPr>
            <w:tcW w:w="1035" w:type="dxa"/>
          </w:tcPr>
          <w:p w14:paraId="16DCCAB1" w14:textId="77777777" w:rsidR="002A4A50" w:rsidRDefault="002A4A50" w:rsidP="004621E6">
            <w:pPr>
              <w:pStyle w:val="a4"/>
              <w:rPr>
                <w:rFonts w:ascii="Times New Roman" w:hAnsi="Times New Roman" w:cs="Times New Roman"/>
                <w:sz w:val="28"/>
              </w:rPr>
            </w:pPr>
          </w:p>
        </w:tc>
        <w:tc>
          <w:tcPr>
            <w:tcW w:w="1248" w:type="dxa"/>
          </w:tcPr>
          <w:p w14:paraId="2F589D5A" w14:textId="77777777" w:rsidR="002A4A50" w:rsidRDefault="002A4A50" w:rsidP="004621E6">
            <w:pPr>
              <w:pStyle w:val="a4"/>
              <w:rPr>
                <w:rFonts w:ascii="Times New Roman" w:hAnsi="Times New Roman" w:cs="Times New Roman"/>
                <w:sz w:val="28"/>
              </w:rPr>
            </w:pPr>
          </w:p>
        </w:tc>
        <w:tc>
          <w:tcPr>
            <w:tcW w:w="1035" w:type="dxa"/>
          </w:tcPr>
          <w:p w14:paraId="7599503F" w14:textId="77777777" w:rsidR="002A4A50" w:rsidRDefault="002A4A50" w:rsidP="004621E6">
            <w:pPr>
              <w:pStyle w:val="a4"/>
              <w:rPr>
                <w:rFonts w:ascii="Times New Roman" w:hAnsi="Times New Roman" w:cs="Times New Roman"/>
                <w:sz w:val="28"/>
              </w:rPr>
            </w:pPr>
          </w:p>
        </w:tc>
        <w:tc>
          <w:tcPr>
            <w:tcW w:w="441" w:type="dxa"/>
          </w:tcPr>
          <w:p w14:paraId="15A876D4" w14:textId="77777777" w:rsidR="002A4A50" w:rsidRDefault="002A4A50" w:rsidP="004621E6">
            <w:pPr>
              <w:pStyle w:val="a4"/>
              <w:rPr>
                <w:rFonts w:ascii="Times New Roman" w:hAnsi="Times New Roman" w:cs="Times New Roman"/>
                <w:sz w:val="28"/>
              </w:rPr>
            </w:pPr>
          </w:p>
        </w:tc>
        <w:tc>
          <w:tcPr>
            <w:tcW w:w="347" w:type="dxa"/>
          </w:tcPr>
          <w:p w14:paraId="7AE352E4" w14:textId="77777777" w:rsidR="002A4A50" w:rsidRDefault="002A4A50" w:rsidP="004621E6">
            <w:pPr>
              <w:pStyle w:val="a4"/>
              <w:rPr>
                <w:rFonts w:ascii="Times New Roman" w:hAnsi="Times New Roman" w:cs="Times New Roman"/>
                <w:sz w:val="28"/>
              </w:rPr>
            </w:pPr>
          </w:p>
        </w:tc>
      </w:tr>
      <w:tr w:rsidR="002A4A50" w14:paraId="1A980490" w14:textId="77777777" w:rsidTr="002A4A50">
        <w:tc>
          <w:tcPr>
            <w:tcW w:w="1034" w:type="dxa"/>
          </w:tcPr>
          <w:p w14:paraId="79FCA133" w14:textId="77777777" w:rsidR="002A4A50" w:rsidRDefault="002A4A50" w:rsidP="004621E6">
            <w:pPr>
              <w:pStyle w:val="a4"/>
              <w:rPr>
                <w:rFonts w:ascii="Times New Roman" w:hAnsi="Times New Roman" w:cs="Times New Roman"/>
                <w:sz w:val="28"/>
              </w:rPr>
            </w:pPr>
            <w:r>
              <w:rPr>
                <w:rFonts w:ascii="Times New Roman" w:hAnsi="Times New Roman" w:cs="Times New Roman"/>
                <w:sz w:val="28"/>
              </w:rPr>
              <w:t>4.3</w:t>
            </w:r>
          </w:p>
        </w:tc>
        <w:tc>
          <w:tcPr>
            <w:tcW w:w="905" w:type="dxa"/>
          </w:tcPr>
          <w:p w14:paraId="6BC11224" w14:textId="77777777" w:rsidR="002A4A50" w:rsidRDefault="002A4A50" w:rsidP="004621E6">
            <w:pPr>
              <w:pStyle w:val="a4"/>
              <w:rPr>
                <w:rFonts w:ascii="Times New Roman" w:hAnsi="Times New Roman" w:cs="Times New Roman"/>
                <w:sz w:val="28"/>
              </w:rPr>
            </w:pPr>
            <w:r>
              <w:rPr>
                <w:rFonts w:ascii="Times New Roman" w:hAnsi="Times New Roman" w:cs="Times New Roman"/>
                <w:sz w:val="28"/>
              </w:rPr>
              <w:t>7</w:t>
            </w:r>
          </w:p>
        </w:tc>
        <w:tc>
          <w:tcPr>
            <w:tcW w:w="1248" w:type="dxa"/>
          </w:tcPr>
          <w:p w14:paraId="68E1EF94" w14:textId="638F9F40" w:rsidR="002A4A50" w:rsidRDefault="00FC54F7" w:rsidP="004621E6">
            <w:pPr>
              <w:pStyle w:val="a4"/>
              <w:rPr>
                <w:rFonts w:ascii="Times New Roman" w:hAnsi="Times New Roman" w:cs="Times New Roman"/>
                <w:sz w:val="28"/>
              </w:rPr>
            </w:pPr>
            <w:r>
              <w:rPr>
                <w:rFonts w:ascii="Times New Roman" w:hAnsi="Times New Roman" w:cs="Times New Roman"/>
                <w:sz w:val="28"/>
              </w:rPr>
              <w:t>5,25</w:t>
            </w:r>
          </w:p>
        </w:tc>
        <w:tc>
          <w:tcPr>
            <w:tcW w:w="1035" w:type="dxa"/>
          </w:tcPr>
          <w:p w14:paraId="3EB0EE63" w14:textId="6AFAD66B" w:rsidR="002A4A50" w:rsidRDefault="00FC54F7" w:rsidP="004621E6">
            <w:pPr>
              <w:pStyle w:val="a4"/>
              <w:rPr>
                <w:rFonts w:ascii="Times New Roman" w:hAnsi="Times New Roman" w:cs="Times New Roman"/>
                <w:sz w:val="28"/>
              </w:rPr>
            </w:pPr>
            <w:r>
              <w:rPr>
                <w:rFonts w:ascii="Times New Roman" w:hAnsi="Times New Roman" w:cs="Times New Roman"/>
                <w:sz w:val="28"/>
              </w:rPr>
              <w:t>75</w:t>
            </w:r>
          </w:p>
        </w:tc>
        <w:tc>
          <w:tcPr>
            <w:tcW w:w="1248" w:type="dxa"/>
          </w:tcPr>
          <w:p w14:paraId="24B61BD7" w14:textId="77777777" w:rsidR="002A4A50" w:rsidRDefault="002A4A50" w:rsidP="004621E6">
            <w:pPr>
              <w:pStyle w:val="a4"/>
              <w:rPr>
                <w:rFonts w:ascii="Times New Roman" w:hAnsi="Times New Roman" w:cs="Times New Roman"/>
                <w:sz w:val="28"/>
              </w:rPr>
            </w:pPr>
          </w:p>
        </w:tc>
        <w:tc>
          <w:tcPr>
            <w:tcW w:w="1035" w:type="dxa"/>
          </w:tcPr>
          <w:p w14:paraId="7956D2B4" w14:textId="77777777" w:rsidR="002A4A50" w:rsidRDefault="002A4A50" w:rsidP="004621E6">
            <w:pPr>
              <w:pStyle w:val="a4"/>
              <w:rPr>
                <w:rFonts w:ascii="Times New Roman" w:hAnsi="Times New Roman" w:cs="Times New Roman"/>
                <w:sz w:val="28"/>
              </w:rPr>
            </w:pPr>
          </w:p>
        </w:tc>
        <w:tc>
          <w:tcPr>
            <w:tcW w:w="1248" w:type="dxa"/>
          </w:tcPr>
          <w:p w14:paraId="12DE4E29" w14:textId="77777777" w:rsidR="002A4A50" w:rsidRDefault="002A4A50" w:rsidP="004621E6">
            <w:pPr>
              <w:pStyle w:val="a4"/>
              <w:rPr>
                <w:rFonts w:ascii="Times New Roman" w:hAnsi="Times New Roman" w:cs="Times New Roman"/>
                <w:sz w:val="28"/>
              </w:rPr>
            </w:pPr>
          </w:p>
        </w:tc>
        <w:tc>
          <w:tcPr>
            <w:tcW w:w="1035" w:type="dxa"/>
          </w:tcPr>
          <w:p w14:paraId="75693DA7" w14:textId="77777777" w:rsidR="002A4A50" w:rsidRDefault="002A4A50" w:rsidP="004621E6">
            <w:pPr>
              <w:pStyle w:val="a4"/>
              <w:rPr>
                <w:rFonts w:ascii="Times New Roman" w:hAnsi="Times New Roman" w:cs="Times New Roman"/>
                <w:sz w:val="28"/>
              </w:rPr>
            </w:pPr>
          </w:p>
        </w:tc>
        <w:tc>
          <w:tcPr>
            <w:tcW w:w="441" w:type="dxa"/>
          </w:tcPr>
          <w:p w14:paraId="616F29CD" w14:textId="77777777" w:rsidR="002A4A50" w:rsidRDefault="002A4A50" w:rsidP="004621E6">
            <w:pPr>
              <w:pStyle w:val="a4"/>
              <w:rPr>
                <w:rFonts w:ascii="Times New Roman" w:hAnsi="Times New Roman" w:cs="Times New Roman"/>
                <w:sz w:val="28"/>
              </w:rPr>
            </w:pPr>
          </w:p>
        </w:tc>
        <w:tc>
          <w:tcPr>
            <w:tcW w:w="347" w:type="dxa"/>
          </w:tcPr>
          <w:p w14:paraId="00A37A50" w14:textId="77777777" w:rsidR="002A4A50" w:rsidRDefault="002A4A50" w:rsidP="004621E6">
            <w:pPr>
              <w:pStyle w:val="a4"/>
              <w:rPr>
                <w:rFonts w:ascii="Times New Roman" w:hAnsi="Times New Roman" w:cs="Times New Roman"/>
                <w:sz w:val="28"/>
              </w:rPr>
            </w:pPr>
          </w:p>
        </w:tc>
      </w:tr>
      <w:tr w:rsidR="002A4A50" w14:paraId="5EE9CB03" w14:textId="77777777" w:rsidTr="002A4A50">
        <w:tc>
          <w:tcPr>
            <w:tcW w:w="1034" w:type="dxa"/>
          </w:tcPr>
          <w:p w14:paraId="54F3D650" w14:textId="77777777" w:rsidR="002A4A50" w:rsidRDefault="002A4A50" w:rsidP="004621E6">
            <w:pPr>
              <w:pStyle w:val="a4"/>
              <w:rPr>
                <w:rFonts w:ascii="Times New Roman" w:hAnsi="Times New Roman" w:cs="Times New Roman"/>
                <w:sz w:val="28"/>
              </w:rPr>
            </w:pPr>
            <w:r>
              <w:rPr>
                <w:rFonts w:ascii="Times New Roman" w:hAnsi="Times New Roman" w:cs="Times New Roman"/>
                <w:sz w:val="28"/>
              </w:rPr>
              <w:t>5.1</w:t>
            </w:r>
          </w:p>
        </w:tc>
        <w:tc>
          <w:tcPr>
            <w:tcW w:w="905" w:type="dxa"/>
          </w:tcPr>
          <w:p w14:paraId="2971A3C7" w14:textId="77777777" w:rsidR="002A4A50" w:rsidRDefault="002A4A50" w:rsidP="004621E6">
            <w:pPr>
              <w:pStyle w:val="a4"/>
              <w:rPr>
                <w:rFonts w:ascii="Times New Roman" w:hAnsi="Times New Roman" w:cs="Times New Roman"/>
                <w:sz w:val="28"/>
              </w:rPr>
            </w:pPr>
            <w:r>
              <w:rPr>
                <w:rFonts w:ascii="Times New Roman" w:hAnsi="Times New Roman" w:cs="Times New Roman"/>
                <w:sz w:val="28"/>
              </w:rPr>
              <w:t>6</w:t>
            </w:r>
          </w:p>
        </w:tc>
        <w:tc>
          <w:tcPr>
            <w:tcW w:w="1248" w:type="dxa"/>
          </w:tcPr>
          <w:p w14:paraId="07A4C9E3" w14:textId="17DD40AE" w:rsidR="002A4A50" w:rsidRDefault="00FC54F7" w:rsidP="004621E6">
            <w:pPr>
              <w:pStyle w:val="a4"/>
              <w:rPr>
                <w:rFonts w:ascii="Times New Roman" w:hAnsi="Times New Roman" w:cs="Times New Roman"/>
                <w:sz w:val="28"/>
              </w:rPr>
            </w:pPr>
            <w:r>
              <w:rPr>
                <w:rFonts w:ascii="Times New Roman" w:hAnsi="Times New Roman" w:cs="Times New Roman"/>
                <w:sz w:val="28"/>
              </w:rPr>
              <w:t>4</w:t>
            </w:r>
          </w:p>
        </w:tc>
        <w:tc>
          <w:tcPr>
            <w:tcW w:w="1035" w:type="dxa"/>
          </w:tcPr>
          <w:p w14:paraId="57E1AC9B" w14:textId="3400A49C" w:rsidR="002A4A50" w:rsidRDefault="00FC54F7" w:rsidP="004621E6">
            <w:pPr>
              <w:pStyle w:val="a4"/>
              <w:rPr>
                <w:rFonts w:ascii="Times New Roman" w:hAnsi="Times New Roman" w:cs="Times New Roman"/>
                <w:sz w:val="28"/>
              </w:rPr>
            </w:pPr>
            <w:r>
              <w:rPr>
                <w:rFonts w:ascii="Times New Roman" w:hAnsi="Times New Roman" w:cs="Times New Roman"/>
                <w:sz w:val="28"/>
              </w:rPr>
              <w:t>66</w:t>
            </w:r>
          </w:p>
        </w:tc>
        <w:tc>
          <w:tcPr>
            <w:tcW w:w="1248" w:type="dxa"/>
          </w:tcPr>
          <w:p w14:paraId="07A7976B" w14:textId="77777777" w:rsidR="002A4A50" w:rsidRDefault="002A4A50" w:rsidP="004621E6">
            <w:pPr>
              <w:pStyle w:val="a4"/>
              <w:rPr>
                <w:rFonts w:ascii="Times New Roman" w:hAnsi="Times New Roman" w:cs="Times New Roman"/>
                <w:sz w:val="28"/>
              </w:rPr>
            </w:pPr>
          </w:p>
        </w:tc>
        <w:tc>
          <w:tcPr>
            <w:tcW w:w="1035" w:type="dxa"/>
          </w:tcPr>
          <w:p w14:paraId="4368A6EF" w14:textId="77777777" w:rsidR="002A4A50" w:rsidRDefault="002A4A50" w:rsidP="004621E6">
            <w:pPr>
              <w:pStyle w:val="a4"/>
              <w:rPr>
                <w:rFonts w:ascii="Times New Roman" w:hAnsi="Times New Roman" w:cs="Times New Roman"/>
                <w:sz w:val="28"/>
              </w:rPr>
            </w:pPr>
          </w:p>
        </w:tc>
        <w:tc>
          <w:tcPr>
            <w:tcW w:w="1248" w:type="dxa"/>
          </w:tcPr>
          <w:p w14:paraId="20D8E81B" w14:textId="77777777" w:rsidR="002A4A50" w:rsidRDefault="002A4A50" w:rsidP="004621E6">
            <w:pPr>
              <w:pStyle w:val="a4"/>
              <w:rPr>
                <w:rFonts w:ascii="Times New Roman" w:hAnsi="Times New Roman" w:cs="Times New Roman"/>
                <w:sz w:val="28"/>
              </w:rPr>
            </w:pPr>
          </w:p>
        </w:tc>
        <w:tc>
          <w:tcPr>
            <w:tcW w:w="1035" w:type="dxa"/>
          </w:tcPr>
          <w:p w14:paraId="3C4D2003" w14:textId="77777777" w:rsidR="002A4A50" w:rsidRDefault="002A4A50" w:rsidP="004621E6">
            <w:pPr>
              <w:pStyle w:val="a4"/>
              <w:rPr>
                <w:rFonts w:ascii="Times New Roman" w:hAnsi="Times New Roman" w:cs="Times New Roman"/>
                <w:sz w:val="28"/>
              </w:rPr>
            </w:pPr>
          </w:p>
        </w:tc>
        <w:tc>
          <w:tcPr>
            <w:tcW w:w="441" w:type="dxa"/>
          </w:tcPr>
          <w:p w14:paraId="75D1E283" w14:textId="77777777" w:rsidR="002A4A50" w:rsidRDefault="002A4A50" w:rsidP="004621E6">
            <w:pPr>
              <w:pStyle w:val="a4"/>
              <w:rPr>
                <w:rFonts w:ascii="Times New Roman" w:hAnsi="Times New Roman" w:cs="Times New Roman"/>
                <w:sz w:val="28"/>
              </w:rPr>
            </w:pPr>
          </w:p>
        </w:tc>
        <w:tc>
          <w:tcPr>
            <w:tcW w:w="347" w:type="dxa"/>
          </w:tcPr>
          <w:p w14:paraId="0FEBAA1D" w14:textId="77777777" w:rsidR="002A4A50" w:rsidRDefault="002A4A50" w:rsidP="004621E6">
            <w:pPr>
              <w:pStyle w:val="a4"/>
              <w:rPr>
                <w:rFonts w:ascii="Times New Roman" w:hAnsi="Times New Roman" w:cs="Times New Roman"/>
                <w:sz w:val="28"/>
              </w:rPr>
            </w:pPr>
          </w:p>
        </w:tc>
      </w:tr>
      <w:tr w:rsidR="002A4A50" w14:paraId="718DC5B9" w14:textId="77777777" w:rsidTr="002A4A50">
        <w:tc>
          <w:tcPr>
            <w:tcW w:w="1034" w:type="dxa"/>
          </w:tcPr>
          <w:p w14:paraId="4A1E1FEF" w14:textId="77777777" w:rsidR="002A4A50" w:rsidRDefault="002A4A50" w:rsidP="004621E6">
            <w:pPr>
              <w:pStyle w:val="a4"/>
              <w:rPr>
                <w:rFonts w:ascii="Times New Roman" w:hAnsi="Times New Roman" w:cs="Times New Roman"/>
                <w:sz w:val="28"/>
              </w:rPr>
            </w:pPr>
            <w:r>
              <w:rPr>
                <w:rFonts w:ascii="Times New Roman" w:hAnsi="Times New Roman" w:cs="Times New Roman"/>
                <w:sz w:val="28"/>
              </w:rPr>
              <w:t>Total</w:t>
            </w:r>
          </w:p>
        </w:tc>
        <w:tc>
          <w:tcPr>
            <w:tcW w:w="905" w:type="dxa"/>
          </w:tcPr>
          <w:p w14:paraId="00BBF89B" w14:textId="77777777" w:rsidR="002A4A50" w:rsidRDefault="005D5710" w:rsidP="004621E6">
            <w:pPr>
              <w:pStyle w:val="a4"/>
              <w:rPr>
                <w:rFonts w:ascii="Times New Roman" w:hAnsi="Times New Roman" w:cs="Times New Roman"/>
                <w:sz w:val="28"/>
              </w:rPr>
            </w:pPr>
            <w:r>
              <w:rPr>
                <w:rFonts w:ascii="Times New Roman" w:hAnsi="Times New Roman" w:cs="Times New Roman"/>
                <w:sz w:val="28"/>
              </w:rPr>
              <w:t>100</w:t>
            </w:r>
          </w:p>
        </w:tc>
        <w:tc>
          <w:tcPr>
            <w:tcW w:w="1248" w:type="dxa"/>
          </w:tcPr>
          <w:p w14:paraId="463D118C" w14:textId="1E07124E" w:rsidR="002A4A50" w:rsidRDefault="00FC54F7" w:rsidP="004621E6">
            <w:pPr>
              <w:pStyle w:val="a4"/>
              <w:rPr>
                <w:rFonts w:ascii="Times New Roman" w:hAnsi="Times New Roman" w:cs="Times New Roman"/>
                <w:sz w:val="28"/>
              </w:rPr>
            </w:pPr>
            <w:r>
              <w:rPr>
                <w:rFonts w:ascii="Times New Roman" w:hAnsi="Times New Roman" w:cs="Times New Roman"/>
                <w:sz w:val="28"/>
              </w:rPr>
              <w:t>78</w:t>
            </w:r>
          </w:p>
        </w:tc>
        <w:tc>
          <w:tcPr>
            <w:tcW w:w="1035" w:type="dxa"/>
          </w:tcPr>
          <w:p w14:paraId="2FD70D64" w14:textId="1055EB91" w:rsidR="002A4A50" w:rsidRDefault="00FC54F7" w:rsidP="004621E6">
            <w:pPr>
              <w:pStyle w:val="a4"/>
              <w:rPr>
                <w:rFonts w:ascii="Times New Roman" w:hAnsi="Times New Roman" w:cs="Times New Roman"/>
                <w:sz w:val="28"/>
              </w:rPr>
            </w:pPr>
            <w:r>
              <w:rPr>
                <w:rFonts w:ascii="Times New Roman" w:hAnsi="Times New Roman" w:cs="Times New Roman"/>
                <w:sz w:val="28"/>
              </w:rPr>
              <w:t>78%</w:t>
            </w:r>
          </w:p>
        </w:tc>
        <w:tc>
          <w:tcPr>
            <w:tcW w:w="1248" w:type="dxa"/>
          </w:tcPr>
          <w:p w14:paraId="682978FC" w14:textId="77777777" w:rsidR="002A4A50" w:rsidRDefault="002A4A50" w:rsidP="004621E6">
            <w:pPr>
              <w:pStyle w:val="a4"/>
              <w:rPr>
                <w:rFonts w:ascii="Times New Roman" w:hAnsi="Times New Roman" w:cs="Times New Roman"/>
                <w:sz w:val="28"/>
              </w:rPr>
            </w:pPr>
          </w:p>
        </w:tc>
        <w:tc>
          <w:tcPr>
            <w:tcW w:w="1035" w:type="dxa"/>
          </w:tcPr>
          <w:p w14:paraId="1A135C93" w14:textId="77777777" w:rsidR="002A4A50" w:rsidRDefault="002A4A50" w:rsidP="004621E6">
            <w:pPr>
              <w:pStyle w:val="a4"/>
              <w:rPr>
                <w:rFonts w:ascii="Times New Roman" w:hAnsi="Times New Roman" w:cs="Times New Roman"/>
                <w:sz w:val="28"/>
              </w:rPr>
            </w:pPr>
          </w:p>
        </w:tc>
        <w:tc>
          <w:tcPr>
            <w:tcW w:w="1248" w:type="dxa"/>
          </w:tcPr>
          <w:p w14:paraId="73D344FF" w14:textId="77777777" w:rsidR="002A4A50" w:rsidRDefault="002A4A50" w:rsidP="004621E6">
            <w:pPr>
              <w:pStyle w:val="a4"/>
              <w:rPr>
                <w:rFonts w:ascii="Times New Roman" w:hAnsi="Times New Roman" w:cs="Times New Roman"/>
                <w:sz w:val="28"/>
              </w:rPr>
            </w:pPr>
          </w:p>
        </w:tc>
        <w:tc>
          <w:tcPr>
            <w:tcW w:w="1035" w:type="dxa"/>
          </w:tcPr>
          <w:p w14:paraId="0B0AE36D" w14:textId="77777777" w:rsidR="002A4A50" w:rsidRDefault="002A4A50" w:rsidP="004621E6">
            <w:pPr>
              <w:pStyle w:val="a4"/>
              <w:rPr>
                <w:rFonts w:ascii="Times New Roman" w:hAnsi="Times New Roman" w:cs="Times New Roman"/>
                <w:sz w:val="28"/>
              </w:rPr>
            </w:pPr>
          </w:p>
        </w:tc>
        <w:tc>
          <w:tcPr>
            <w:tcW w:w="441" w:type="dxa"/>
          </w:tcPr>
          <w:p w14:paraId="3BC37895" w14:textId="77777777" w:rsidR="002A4A50" w:rsidRDefault="002A4A50" w:rsidP="004621E6">
            <w:pPr>
              <w:pStyle w:val="a4"/>
              <w:rPr>
                <w:rFonts w:ascii="Times New Roman" w:hAnsi="Times New Roman" w:cs="Times New Roman"/>
                <w:sz w:val="28"/>
              </w:rPr>
            </w:pPr>
          </w:p>
        </w:tc>
        <w:tc>
          <w:tcPr>
            <w:tcW w:w="347" w:type="dxa"/>
          </w:tcPr>
          <w:p w14:paraId="54F5B781" w14:textId="77777777" w:rsidR="002A4A50" w:rsidRDefault="002A4A50" w:rsidP="004621E6">
            <w:pPr>
              <w:pStyle w:val="a4"/>
              <w:rPr>
                <w:rFonts w:ascii="Times New Roman" w:hAnsi="Times New Roman" w:cs="Times New Roman"/>
                <w:sz w:val="28"/>
              </w:rPr>
            </w:pPr>
          </w:p>
        </w:tc>
      </w:tr>
    </w:tbl>
    <w:p w14:paraId="5083624F" w14:textId="77777777" w:rsidR="00340848" w:rsidRDefault="00340848" w:rsidP="004621E6">
      <w:pPr>
        <w:pStyle w:val="a4"/>
        <w:rPr>
          <w:rFonts w:ascii="Times New Roman" w:hAnsi="Times New Roman" w:cs="Times New Roman"/>
          <w:sz w:val="28"/>
        </w:rPr>
      </w:pPr>
    </w:p>
    <w:p w14:paraId="73BDEAA7" w14:textId="6349D290" w:rsidR="002A4A50" w:rsidRDefault="002A4A50" w:rsidP="004621E6">
      <w:pPr>
        <w:pStyle w:val="a4"/>
        <w:rPr>
          <w:rFonts w:ascii="Times New Roman" w:hAnsi="Times New Roman" w:cs="Times New Roman"/>
          <w:sz w:val="28"/>
        </w:rPr>
      </w:pPr>
      <w:r>
        <w:rPr>
          <w:rFonts w:ascii="Times New Roman" w:hAnsi="Times New Roman" w:cs="Times New Roman"/>
          <w:sz w:val="28"/>
        </w:rPr>
        <w:t>Rezultatele evaluării anuale a personalului didactic</w:t>
      </w:r>
    </w:p>
    <w:tbl>
      <w:tblPr>
        <w:tblStyle w:val="a3"/>
        <w:tblW w:w="0" w:type="auto"/>
        <w:tblLook w:val="04A0" w:firstRow="1" w:lastRow="0" w:firstColumn="1" w:lastColumn="0" w:noHBand="0" w:noVBand="1"/>
      </w:tblPr>
      <w:tblGrid>
        <w:gridCol w:w="1716"/>
        <w:gridCol w:w="1716"/>
        <w:gridCol w:w="1716"/>
        <w:gridCol w:w="1716"/>
        <w:gridCol w:w="1716"/>
        <w:gridCol w:w="1716"/>
      </w:tblGrid>
      <w:tr w:rsidR="002A4A50" w14:paraId="429E1704" w14:textId="77777777" w:rsidTr="00A04360">
        <w:tc>
          <w:tcPr>
            <w:tcW w:w="1716" w:type="dxa"/>
            <w:vMerge w:val="restart"/>
          </w:tcPr>
          <w:p w14:paraId="57DFFFA7" w14:textId="77777777" w:rsidR="002A4A50" w:rsidRPr="002A4A50" w:rsidRDefault="002A4A50" w:rsidP="002A4A50">
            <w:pPr>
              <w:pStyle w:val="a4"/>
              <w:jc w:val="center"/>
              <w:rPr>
                <w:rFonts w:ascii="Times New Roman" w:hAnsi="Times New Roman" w:cs="Times New Roman"/>
                <w:sz w:val="24"/>
              </w:rPr>
            </w:pPr>
            <w:r w:rsidRPr="002A4A50">
              <w:rPr>
                <w:rFonts w:ascii="Times New Roman" w:hAnsi="Times New Roman" w:cs="Times New Roman"/>
                <w:sz w:val="24"/>
              </w:rPr>
              <w:t>Anul de studiu</w:t>
            </w:r>
          </w:p>
        </w:tc>
        <w:tc>
          <w:tcPr>
            <w:tcW w:w="1716" w:type="dxa"/>
            <w:vMerge w:val="restart"/>
          </w:tcPr>
          <w:p w14:paraId="475F9497" w14:textId="77777777" w:rsidR="002A4A50" w:rsidRPr="002A4A50" w:rsidRDefault="002A4A50" w:rsidP="002A4A50">
            <w:pPr>
              <w:pStyle w:val="a4"/>
              <w:jc w:val="center"/>
              <w:rPr>
                <w:rFonts w:ascii="Times New Roman" w:hAnsi="Times New Roman" w:cs="Times New Roman"/>
                <w:sz w:val="24"/>
              </w:rPr>
            </w:pPr>
            <w:r w:rsidRPr="002A4A50">
              <w:rPr>
                <w:rFonts w:ascii="Times New Roman" w:hAnsi="Times New Roman" w:cs="Times New Roman"/>
                <w:sz w:val="24"/>
              </w:rPr>
              <w:t>Nr.total de cadre didactice</w:t>
            </w:r>
          </w:p>
        </w:tc>
        <w:tc>
          <w:tcPr>
            <w:tcW w:w="6864" w:type="dxa"/>
            <w:gridSpan w:val="4"/>
          </w:tcPr>
          <w:p w14:paraId="38D4466A" w14:textId="77777777" w:rsidR="002A4A50" w:rsidRPr="002A4A50" w:rsidRDefault="002A4A50" w:rsidP="002A4A50">
            <w:pPr>
              <w:pStyle w:val="a4"/>
              <w:jc w:val="center"/>
              <w:rPr>
                <w:rFonts w:ascii="Times New Roman" w:hAnsi="Times New Roman" w:cs="Times New Roman"/>
                <w:sz w:val="24"/>
              </w:rPr>
            </w:pPr>
            <w:r w:rsidRPr="002A4A50">
              <w:rPr>
                <w:rFonts w:ascii="Times New Roman" w:hAnsi="Times New Roman" w:cs="Times New Roman"/>
                <w:sz w:val="24"/>
              </w:rPr>
              <w:t>Distribuția calificativelor</w:t>
            </w:r>
          </w:p>
        </w:tc>
      </w:tr>
      <w:tr w:rsidR="002A4A50" w14:paraId="55F54170" w14:textId="77777777" w:rsidTr="002A4A50">
        <w:tc>
          <w:tcPr>
            <w:tcW w:w="1716" w:type="dxa"/>
            <w:vMerge/>
          </w:tcPr>
          <w:p w14:paraId="45E5CB5F" w14:textId="77777777" w:rsidR="002A4A50" w:rsidRDefault="002A4A50" w:rsidP="004621E6">
            <w:pPr>
              <w:pStyle w:val="a4"/>
              <w:rPr>
                <w:rFonts w:ascii="Times New Roman" w:hAnsi="Times New Roman" w:cs="Times New Roman"/>
                <w:sz w:val="28"/>
              </w:rPr>
            </w:pPr>
          </w:p>
        </w:tc>
        <w:tc>
          <w:tcPr>
            <w:tcW w:w="1716" w:type="dxa"/>
            <w:vMerge/>
          </w:tcPr>
          <w:p w14:paraId="1BB7C9F7" w14:textId="77777777" w:rsidR="002A4A50" w:rsidRDefault="002A4A50" w:rsidP="004621E6">
            <w:pPr>
              <w:pStyle w:val="a4"/>
              <w:rPr>
                <w:rFonts w:ascii="Times New Roman" w:hAnsi="Times New Roman" w:cs="Times New Roman"/>
                <w:sz w:val="28"/>
              </w:rPr>
            </w:pPr>
          </w:p>
        </w:tc>
        <w:tc>
          <w:tcPr>
            <w:tcW w:w="1716" w:type="dxa"/>
          </w:tcPr>
          <w:p w14:paraId="74CBC306" w14:textId="77777777" w:rsidR="002A4A50" w:rsidRDefault="002A4A50" w:rsidP="002A4A50">
            <w:pPr>
              <w:pStyle w:val="a4"/>
              <w:jc w:val="center"/>
              <w:rPr>
                <w:rFonts w:ascii="Times New Roman" w:hAnsi="Times New Roman" w:cs="Times New Roman"/>
                <w:sz w:val="28"/>
              </w:rPr>
            </w:pPr>
            <w:r w:rsidRPr="002A4A50">
              <w:rPr>
                <w:rFonts w:ascii="Times New Roman" w:hAnsi="Times New Roman" w:cs="Times New Roman"/>
                <w:sz w:val="24"/>
              </w:rPr>
              <w:t>Foarte bine</w:t>
            </w:r>
          </w:p>
        </w:tc>
        <w:tc>
          <w:tcPr>
            <w:tcW w:w="1716" w:type="dxa"/>
          </w:tcPr>
          <w:p w14:paraId="4805A328" w14:textId="77777777" w:rsidR="002A4A50" w:rsidRPr="002A4A50" w:rsidRDefault="002A4A50" w:rsidP="002A4A50">
            <w:pPr>
              <w:pStyle w:val="a4"/>
              <w:jc w:val="center"/>
              <w:rPr>
                <w:rFonts w:ascii="Times New Roman" w:hAnsi="Times New Roman" w:cs="Times New Roman"/>
                <w:sz w:val="24"/>
              </w:rPr>
            </w:pPr>
            <w:r w:rsidRPr="002A4A50">
              <w:rPr>
                <w:rFonts w:ascii="Times New Roman" w:hAnsi="Times New Roman" w:cs="Times New Roman"/>
                <w:sz w:val="24"/>
              </w:rPr>
              <w:t>bine</w:t>
            </w:r>
          </w:p>
        </w:tc>
        <w:tc>
          <w:tcPr>
            <w:tcW w:w="1716" w:type="dxa"/>
          </w:tcPr>
          <w:p w14:paraId="1B51179D" w14:textId="77777777" w:rsidR="002A4A50" w:rsidRPr="002A4A50" w:rsidRDefault="002A4A50" w:rsidP="002A4A50">
            <w:pPr>
              <w:pStyle w:val="a4"/>
              <w:jc w:val="center"/>
              <w:rPr>
                <w:rFonts w:ascii="Times New Roman" w:hAnsi="Times New Roman" w:cs="Times New Roman"/>
                <w:sz w:val="24"/>
              </w:rPr>
            </w:pPr>
            <w:r w:rsidRPr="002A4A50">
              <w:rPr>
                <w:rFonts w:ascii="Times New Roman" w:hAnsi="Times New Roman" w:cs="Times New Roman"/>
                <w:sz w:val="24"/>
              </w:rPr>
              <w:t>satisfăcător</w:t>
            </w:r>
          </w:p>
        </w:tc>
        <w:tc>
          <w:tcPr>
            <w:tcW w:w="1716" w:type="dxa"/>
          </w:tcPr>
          <w:p w14:paraId="1103B2F6" w14:textId="77777777" w:rsidR="002A4A50" w:rsidRPr="002A4A50" w:rsidRDefault="002A4A50" w:rsidP="002A4A50">
            <w:pPr>
              <w:pStyle w:val="a4"/>
              <w:jc w:val="center"/>
              <w:rPr>
                <w:rFonts w:ascii="Times New Roman" w:hAnsi="Times New Roman" w:cs="Times New Roman"/>
                <w:sz w:val="24"/>
              </w:rPr>
            </w:pPr>
            <w:r w:rsidRPr="002A4A50">
              <w:rPr>
                <w:rFonts w:ascii="Times New Roman" w:hAnsi="Times New Roman" w:cs="Times New Roman"/>
                <w:sz w:val="24"/>
              </w:rPr>
              <w:t>nesatisfăcător</w:t>
            </w:r>
          </w:p>
        </w:tc>
      </w:tr>
      <w:tr w:rsidR="002A4A50" w14:paraId="659A1A5B" w14:textId="77777777" w:rsidTr="002A4A50">
        <w:tc>
          <w:tcPr>
            <w:tcW w:w="1716" w:type="dxa"/>
          </w:tcPr>
          <w:p w14:paraId="3CDC36C3" w14:textId="77777777" w:rsidR="002A4A50" w:rsidRDefault="002A4A50" w:rsidP="004621E6">
            <w:pPr>
              <w:pStyle w:val="a4"/>
              <w:rPr>
                <w:rFonts w:ascii="Times New Roman" w:hAnsi="Times New Roman" w:cs="Times New Roman"/>
                <w:sz w:val="28"/>
              </w:rPr>
            </w:pPr>
          </w:p>
        </w:tc>
        <w:tc>
          <w:tcPr>
            <w:tcW w:w="1716" w:type="dxa"/>
          </w:tcPr>
          <w:p w14:paraId="672D9ED8" w14:textId="77777777" w:rsidR="002A4A50" w:rsidRDefault="002A4A50" w:rsidP="004621E6">
            <w:pPr>
              <w:pStyle w:val="a4"/>
              <w:rPr>
                <w:rFonts w:ascii="Times New Roman" w:hAnsi="Times New Roman" w:cs="Times New Roman"/>
                <w:sz w:val="28"/>
              </w:rPr>
            </w:pPr>
          </w:p>
        </w:tc>
        <w:tc>
          <w:tcPr>
            <w:tcW w:w="1716" w:type="dxa"/>
          </w:tcPr>
          <w:p w14:paraId="5C33B3A9" w14:textId="77777777" w:rsidR="002A4A50" w:rsidRDefault="002A4A50" w:rsidP="004621E6">
            <w:pPr>
              <w:pStyle w:val="a4"/>
              <w:rPr>
                <w:rFonts w:ascii="Times New Roman" w:hAnsi="Times New Roman" w:cs="Times New Roman"/>
                <w:sz w:val="28"/>
              </w:rPr>
            </w:pPr>
          </w:p>
        </w:tc>
        <w:tc>
          <w:tcPr>
            <w:tcW w:w="1716" w:type="dxa"/>
          </w:tcPr>
          <w:p w14:paraId="46804983" w14:textId="77777777" w:rsidR="002A4A50" w:rsidRPr="002A4A50" w:rsidRDefault="002A4A50" w:rsidP="004621E6">
            <w:pPr>
              <w:pStyle w:val="a4"/>
              <w:rPr>
                <w:rFonts w:ascii="Times New Roman" w:hAnsi="Times New Roman" w:cs="Times New Roman"/>
                <w:sz w:val="24"/>
              </w:rPr>
            </w:pPr>
          </w:p>
        </w:tc>
        <w:tc>
          <w:tcPr>
            <w:tcW w:w="1716" w:type="dxa"/>
          </w:tcPr>
          <w:p w14:paraId="42910EBE" w14:textId="77777777" w:rsidR="002A4A50" w:rsidRPr="002A4A50" w:rsidRDefault="002A4A50" w:rsidP="004621E6">
            <w:pPr>
              <w:pStyle w:val="a4"/>
              <w:rPr>
                <w:rFonts w:ascii="Times New Roman" w:hAnsi="Times New Roman" w:cs="Times New Roman"/>
                <w:sz w:val="24"/>
              </w:rPr>
            </w:pPr>
          </w:p>
        </w:tc>
        <w:tc>
          <w:tcPr>
            <w:tcW w:w="1716" w:type="dxa"/>
          </w:tcPr>
          <w:p w14:paraId="51EF54EE" w14:textId="77777777" w:rsidR="002A4A50" w:rsidRPr="002A4A50" w:rsidRDefault="002A4A50" w:rsidP="004621E6">
            <w:pPr>
              <w:pStyle w:val="a4"/>
              <w:rPr>
                <w:rFonts w:ascii="Times New Roman" w:hAnsi="Times New Roman" w:cs="Times New Roman"/>
                <w:sz w:val="24"/>
              </w:rPr>
            </w:pPr>
          </w:p>
        </w:tc>
      </w:tr>
      <w:tr w:rsidR="002A4A50" w14:paraId="5D646930" w14:textId="77777777" w:rsidTr="002A4A50">
        <w:tc>
          <w:tcPr>
            <w:tcW w:w="1716" w:type="dxa"/>
          </w:tcPr>
          <w:p w14:paraId="63F2047A" w14:textId="77777777" w:rsidR="002A4A50" w:rsidRDefault="002A4A50" w:rsidP="004621E6">
            <w:pPr>
              <w:pStyle w:val="a4"/>
              <w:rPr>
                <w:rFonts w:ascii="Times New Roman" w:hAnsi="Times New Roman" w:cs="Times New Roman"/>
                <w:sz w:val="28"/>
              </w:rPr>
            </w:pPr>
          </w:p>
        </w:tc>
        <w:tc>
          <w:tcPr>
            <w:tcW w:w="1716" w:type="dxa"/>
          </w:tcPr>
          <w:p w14:paraId="56A299FB" w14:textId="77777777" w:rsidR="002A4A50" w:rsidRDefault="002A4A50" w:rsidP="004621E6">
            <w:pPr>
              <w:pStyle w:val="a4"/>
              <w:rPr>
                <w:rFonts w:ascii="Times New Roman" w:hAnsi="Times New Roman" w:cs="Times New Roman"/>
                <w:sz w:val="28"/>
              </w:rPr>
            </w:pPr>
          </w:p>
        </w:tc>
        <w:tc>
          <w:tcPr>
            <w:tcW w:w="1716" w:type="dxa"/>
          </w:tcPr>
          <w:p w14:paraId="36FA0DF9" w14:textId="77777777" w:rsidR="002A4A50" w:rsidRDefault="002A4A50" w:rsidP="004621E6">
            <w:pPr>
              <w:pStyle w:val="a4"/>
              <w:rPr>
                <w:rFonts w:ascii="Times New Roman" w:hAnsi="Times New Roman" w:cs="Times New Roman"/>
                <w:sz w:val="28"/>
              </w:rPr>
            </w:pPr>
          </w:p>
        </w:tc>
        <w:tc>
          <w:tcPr>
            <w:tcW w:w="1716" w:type="dxa"/>
          </w:tcPr>
          <w:p w14:paraId="31F6D07E" w14:textId="77777777" w:rsidR="002A4A50" w:rsidRDefault="002A4A50" w:rsidP="004621E6">
            <w:pPr>
              <w:pStyle w:val="a4"/>
              <w:rPr>
                <w:rFonts w:ascii="Times New Roman" w:hAnsi="Times New Roman" w:cs="Times New Roman"/>
                <w:sz w:val="28"/>
              </w:rPr>
            </w:pPr>
          </w:p>
        </w:tc>
        <w:tc>
          <w:tcPr>
            <w:tcW w:w="1716" w:type="dxa"/>
          </w:tcPr>
          <w:p w14:paraId="64A92CBD" w14:textId="77777777" w:rsidR="002A4A50" w:rsidRDefault="002A4A50" w:rsidP="004621E6">
            <w:pPr>
              <w:pStyle w:val="a4"/>
              <w:rPr>
                <w:rFonts w:ascii="Times New Roman" w:hAnsi="Times New Roman" w:cs="Times New Roman"/>
                <w:sz w:val="28"/>
              </w:rPr>
            </w:pPr>
          </w:p>
        </w:tc>
        <w:tc>
          <w:tcPr>
            <w:tcW w:w="1716" w:type="dxa"/>
          </w:tcPr>
          <w:p w14:paraId="49264CFD" w14:textId="77777777" w:rsidR="002A4A50" w:rsidRDefault="002A4A50" w:rsidP="004621E6">
            <w:pPr>
              <w:pStyle w:val="a4"/>
              <w:rPr>
                <w:rFonts w:ascii="Times New Roman" w:hAnsi="Times New Roman" w:cs="Times New Roman"/>
                <w:sz w:val="28"/>
              </w:rPr>
            </w:pPr>
          </w:p>
        </w:tc>
      </w:tr>
    </w:tbl>
    <w:p w14:paraId="3D03CEA1" w14:textId="77777777" w:rsidR="002A4A50" w:rsidRDefault="002A4A50" w:rsidP="004621E6">
      <w:pPr>
        <w:pStyle w:val="a4"/>
        <w:rPr>
          <w:rFonts w:ascii="Times New Roman" w:hAnsi="Times New Roman" w:cs="Times New Roman"/>
          <w:sz w:val="28"/>
        </w:rPr>
      </w:pPr>
    </w:p>
    <w:p w14:paraId="561AC8D5" w14:textId="77777777" w:rsidR="002A4A50" w:rsidRDefault="002A4A50" w:rsidP="004621E6">
      <w:pPr>
        <w:pStyle w:val="a4"/>
        <w:rPr>
          <w:rFonts w:ascii="Times New Roman" w:hAnsi="Times New Roman" w:cs="Times New Roman"/>
          <w:sz w:val="28"/>
        </w:rPr>
      </w:pPr>
      <w:r>
        <w:rPr>
          <w:rFonts w:ascii="Times New Roman" w:hAnsi="Times New Roman" w:cs="Times New Roman"/>
          <w:sz w:val="28"/>
        </w:rPr>
        <w:t>Rezultatele evaluării anuale a cadrelor de conducere</w:t>
      </w:r>
    </w:p>
    <w:p w14:paraId="5C97851E" w14:textId="77777777" w:rsidR="002A4A50" w:rsidRDefault="002A4A50" w:rsidP="004621E6">
      <w:pPr>
        <w:pStyle w:val="a4"/>
        <w:rPr>
          <w:rFonts w:ascii="Times New Roman" w:hAnsi="Times New Roman" w:cs="Times New Roman"/>
          <w:sz w:val="28"/>
        </w:rPr>
      </w:pPr>
    </w:p>
    <w:tbl>
      <w:tblPr>
        <w:tblStyle w:val="a3"/>
        <w:tblW w:w="0" w:type="auto"/>
        <w:tblLook w:val="04A0" w:firstRow="1" w:lastRow="0" w:firstColumn="1" w:lastColumn="0" w:noHBand="0" w:noVBand="1"/>
      </w:tblPr>
      <w:tblGrid>
        <w:gridCol w:w="1951"/>
        <w:gridCol w:w="2126"/>
        <w:gridCol w:w="3119"/>
        <w:gridCol w:w="3100"/>
      </w:tblGrid>
      <w:tr w:rsidR="002D2E81" w14:paraId="6A526020" w14:textId="77777777" w:rsidTr="002D2E81">
        <w:tc>
          <w:tcPr>
            <w:tcW w:w="1951" w:type="dxa"/>
            <w:vMerge w:val="restart"/>
          </w:tcPr>
          <w:p w14:paraId="3BDAC5C3" w14:textId="77777777" w:rsidR="002D2E81" w:rsidRPr="002A4A50" w:rsidRDefault="002D2E81" w:rsidP="00A04360">
            <w:pPr>
              <w:pStyle w:val="a4"/>
              <w:jc w:val="center"/>
              <w:rPr>
                <w:rFonts w:ascii="Times New Roman" w:hAnsi="Times New Roman" w:cs="Times New Roman"/>
                <w:sz w:val="24"/>
              </w:rPr>
            </w:pPr>
            <w:r w:rsidRPr="002A4A50">
              <w:rPr>
                <w:rFonts w:ascii="Times New Roman" w:hAnsi="Times New Roman" w:cs="Times New Roman"/>
                <w:sz w:val="24"/>
              </w:rPr>
              <w:t>Anul de studiu</w:t>
            </w:r>
          </w:p>
        </w:tc>
        <w:tc>
          <w:tcPr>
            <w:tcW w:w="2126" w:type="dxa"/>
            <w:vMerge w:val="restart"/>
          </w:tcPr>
          <w:p w14:paraId="52E198F7" w14:textId="77777777" w:rsidR="002D2E81" w:rsidRPr="002A4A50" w:rsidRDefault="002D2E81" w:rsidP="00A04360">
            <w:pPr>
              <w:pStyle w:val="a4"/>
              <w:jc w:val="center"/>
              <w:rPr>
                <w:rFonts w:ascii="Times New Roman" w:hAnsi="Times New Roman" w:cs="Times New Roman"/>
                <w:sz w:val="24"/>
              </w:rPr>
            </w:pPr>
            <w:r>
              <w:rPr>
                <w:rFonts w:ascii="Times New Roman" w:hAnsi="Times New Roman" w:cs="Times New Roman"/>
                <w:sz w:val="24"/>
              </w:rPr>
              <w:t>Nr.total de cadre de conducere</w:t>
            </w:r>
          </w:p>
        </w:tc>
        <w:tc>
          <w:tcPr>
            <w:tcW w:w="6219" w:type="dxa"/>
            <w:gridSpan w:val="2"/>
          </w:tcPr>
          <w:p w14:paraId="33B60E61" w14:textId="77777777" w:rsidR="002D2E81" w:rsidRDefault="002D2E81" w:rsidP="002D2E81">
            <w:pPr>
              <w:pStyle w:val="a4"/>
              <w:jc w:val="center"/>
              <w:rPr>
                <w:rFonts w:ascii="Times New Roman" w:hAnsi="Times New Roman" w:cs="Times New Roman"/>
                <w:sz w:val="28"/>
              </w:rPr>
            </w:pPr>
            <w:r w:rsidRPr="002D2E81">
              <w:rPr>
                <w:rFonts w:ascii="Times New Roman" w:hAnsi="Times New Roman" w:cs="Times New Roman"/>
                <w:sz w:val="24"/>
              </w:rPr>
              <w:t xml:space="preserve">Rezultatele prezentării Raportului </w:t>
            </w:r>
            <w:r>
              <w:rPr>
                <w:rFonts w:ascii="Times New Roman" w:hAnsi="Times New Roman" w:cs="Times New Roman"/>
                <w:sz w:val="24"/>
              </w:rPr>
              <w:t>a</w:t>
            </w:r>
            <w:r w:rsidRPr="002D2E81">
              <w:rPr>
                <w:rFonts w:ascii="Times New Roman" w:hAnsi="Times New Roman" w:cs="Times New Roman"/>
                <w:sz w:val="24"/>
              </w:rPr>
              <w:t>nual de activitate</w:t>
            </w:r>
          </w:p>
        </w:tc>
      </w:tr>
      <w:tr w:rsidR="002D2E81" w14:paraId="0F36948D" w14:textId="77777777" w:rsidTr="002D2E81">
        <w:tc>
          <w:tcPr>
            <w:tcW w:w="1951" w:type="dxa"/>
            <w:vMerge/>
          </w:tcPr>
          <w:p w14:paraId="753E9100" w14:textId="77777777" w:rsidR="002D2E81" w:rsidRDefault="002D2E81" w:rsidP="00A04360">
            <w:pPr>
              <w:pStyle w:val="a4"/>
              <w:rPr>
                <w:rFonts w:ascii="Times New Roman" w:hAnsi="Times New Roman" w:cs="Times New Roman"/>
                <w:sz w:val="28"/>
              </w:rPr>
            </w:pPr>
          </w:p>
        </w:tc>
        <w:tc>
          <w:tcPr>
            <w:tcW w:w="2126" w:type="dxa"/>
            <w:vMerge/>
          </w:tcPr>
          <w:p w14:paraId="7C4DA3FC" w14:textId="77777777" w:rsidR="002D2E81" w:rsidRDefault="002D2E81" w:rsidP="00A04360">
            <w:pPr>
              <w:pStyle w:val="a4"/>
              <w:rPr>
                <w:rFonts w:ascii="Times New Roman" w:hAnsi="Times New Roman" w:cs="Times New Roman"/>
                <w:sz w:val="28"/>
              </w:rPr>
            </w:pPr>
          </w:p>
        </w:tc>
        <w:tc>
          <w:tcPr>
            <w:tcW w:w="3119" w:type="dxa"/>
          </w:tcPr>
          <w:p w14:paraId="4998E578" w14:textId="77777777" w:rsidR="002D2E81" w:rsidRPr="002D2E81" w:rsidRDefault="002D2E81" w:rsidP="004621E6">
            <w:pPr>
              <w:pStyle w:val="a4"/>
              <w:rPr>
                <w:rFonts w:ascii="Times New Roman" w:hAnsi="Times New Roman" w:cs="Times New Roman"/>
                <w:sz w:val="24"/>
              </w:rPr>
            </w:pPr>
            <w:r w:rsidRPr="002D2E81">
              <w:rPr>
                <w:rFonts w:ascii="Times New Roman" w:hAnsi="Times New Roman" w:cs="Times New Roman"/>
                <w:sz w:val="24"/>
              </w:rPr>
              <w:t>Se aprobă</w:t>
            </w:r>
          </w:p>
        </w:tc>
        <w:tc>
          <w:tcPr>
            <w:tcW w:w="3100" w:type="dxa"/>
          </w:tcPr>
          <w:p w14:paraId="09A80E3B" w14:textId="77777777" w:rsidR="002D2E81" w:rsidRPr="002D2E81" w:rsidRDefault="002D2E81" w:rsidP="004621E6">
            <w:pPr>
              <w:pStyle w:val="a4"/>
              <w:rPr>
                <w:rFonts w:ascii="Times New Roman" w:hAnsi="Times New Roman" w:cs="Times New Roman"/>
                <w:sz w:val="24"/>
              </w:rPr>
            </w:pPr>
            <w:r w:rsidRPr="002D2E81">
              <w:rPr>
                <w:rFonts w:ascii="Times New Roman" w:hAnsi="Times New Roman" w:cs="Times New Roman"/>
                <w:sz w:val="24"/>
              </w:rPr>
              <w:t>Nu se aprobă</w:t>
            </w:r>
          </w:p>
        </w:tc>
      </w:tr>
      <w:tr w:rsidR="002D2E81" w14:paraId="6E8EE925" w14:textId="77777777" w:rsidTr="002D2E81">
        <w:tc>
          <w:tcPr>
            <w:tcW w:w="1951" w:type="dxa"/>
          </w:tcPr>
          <w:p w14:paraId="3BED91A8" w14:textId="50C7654D" w:rsidR="002D2E81" w:rsidRDefault="00540F9C" w:rsidP="004621E6">
            <w:pPr>
              <w:pStyle w:val="a4"/>
              <w:rPr>
                <w:rFonts w:ascii="Times New Roman" w:hAnsi="Times New Roman" w:cs="Times New Roman"/>
                <w:sz w:val="28"/>
              </w:rPr>
            </w:pPr>
            <w:r>
              <w:rPr>
                <w:rFonts w:ascii="Times New Roman" w:hAnsi="Times New Roman" w:cs="Times New Roman"/>
                <w:sz w:val="28"/>
              </w:rPr>
              <w:t>2020-2021</w:t>
            </w:r>
          </w:p>
        </w:tc>
        <w:tc>
          <w:tcPr>
            <w:tcW w:w="2126" w:type="dxa"/>
          </w:tcPr>
          <w:p w14:paraId="23F9A8DC" w14:textId="0C862081" w:rsidR="002D2E81" w:rsidRDefault="00540F9C" w:rsidP="004621E6">
            <w:pPr>
              <w:pStyle w:val="a4"/>
              <w:rPr>
                <w:rFonts w:ascii="Times New Roman" w:hAnsi="Times New Roman" w:cs="Times New Roman"/>
                <w:sz w:val="28"/>
              </w:rPr>
            </w:pPr>
            <w:r>
              <w:rPr>
                <w:rFonts w:ascii="Times New Roman" w:hAnsi="Times New Roman" w:cs="Times New Roman"/>
                <w:sz w:val="28"/>
              </w:rPr>
              <w:t>3</w:t>
            </w:r>
          </w:p>
        </w:tc>
        <w:tc>
          <w:tcPr>
            <w:tcW w:w="3119" w:type="dxa"/>
          </w:tcPr>
          <w:p w14:paraId="3BCFB6B2" w14:textId="77777777" w:rsidR="002D2E81" w:rsidRDefault="002D2E81" w:rsidP="004621E6">
            <w:pPr>
              <w:pStyle w:val="a4"/>
              <w:rPr>
                <w:rFonts w:ascii="Times New Roman" w:hAnsi="Times New Roman" w:cs="Times New Roman"/>
                <w:sz w:val="28"/>
              </w:rPr>
            </w:pPr>
          </w:p>
        </w:tc>
        <w:tc>
          <w:tcPr>
            <w:tcW w:w="3100" w:type="dxa"/>
          </w:tcPr>
          <w:p w14:paraId="2AA09C0A" w14:textId="77777777" w:rsidR="002D2E81" w:rsidRDefault="002D2E81" w:rsidP="004621E6">
            <w:pPr>
              <w:pStyle w:val="a4"/>
              <w:rPr>
                <w:rFonts w:ascii="Times New Roman" w:hAnsi="Times New Roman" w:cs="Times New Roman"/>
                <w:sz w:val="28"/>
              </w:rPr>
            </w:pPr>
          </w:p>
        </w:tc>
      </w:tr>
      <w:tr w:rsidR="002D2E81" w14:paraId="384E8148" w14:textId="77777777" w:rsidTr="002D2E81">
        <w:tc>
          <w:tcPr>
            <w:tcW w:w="1951" w:type="dxa"/>
          </w:tcPr>
          <w:p w14:paraId="7B933583" w14:textId="77777777" w:rsidR="002D2E81" w:rsidRDefault="002D2E81" w:rsidP="004621E6">
            <w:pPr>
              <w:pStyle w:val="a4"/>
              <w:rPr>
                <w:rFonts w:ascii="Times New Roman" w:hAnsi="Times New Roman" w:cs="Times New Roman"/>
                <w:sz w:val="28"/>
              </w:rPr>
            </w:pPr>
          </w:p>
        </w:tc>
        <w:tc>
          <w:tcPr>
            <w:tcW w:w="2126" w:type="dxa"/>
          </w:tcPr>
          <w:p w14:paraId="5978D335" w14:textId="77777777" w:rsidR="002D2E81" w:rsidRDefault="002D2E81" w:rsidP="004621E6">
            <w:pPr>
              <w:pStyle w:val="a4"/>
              <w:rPr>
                <w:rFonts w:ascii="Times New Roman" w:hAnsi="Times New Roman" w:cs="Times New Roman"/>
                <w:sz w:val="28"/>
              </w:rPr>
            </w:pPr>
          </w:p>
        </w:tc>
        <w:tc>
          <w:tcPr>
            <w:tcW w:w="3119" w:type="dxa"/>
          </w:tcPr>
          <w:p w14:paraId="0B4B7265" w14:textId="77777777" w:rsidR="002D2E81" w:rsidRDefault="002D2E81" w:rsidP="004621E6">
            <w:pPr>
              <w:pStyle w:val="a4"/>
              <w:rPr>
                <w:rFonts w:ascii="Times New Roman" w:hAnsi="Times New Roman" w:cs="Times New Roman"/>
                <w:sz w:val="28"/>
              </w:rPr>
            </w:pPr>
          </w:p>
        </w:tc>
        <w:tc>
          <w:tcPr>
            <w:tcW w:w="3100" w:type="dxa"/>
          </w:tcPr>
          <w:p w14:paraId="687053DF" w14:textId="77777777" w:rsidR="002D2E81" w:rsidRDefault="002D2E81" w:rsidP="004621E6">
            <w:pPr>
              <w:pStyle w:val="a4"/>
              <w:rPr>
                <w:rFonts w:ascii="Times New Roman" w:hAnsi="Times New Roman" w:cs="Times New Roman"/>
                <w:sz w:val="28"/>
              </w:rPr>
            </w:pPr>
          </w:p>
        </w:tc>
      </w:tr>
      <w:tr w:rsidR="002D2E81" w14:paraId="1F94A525" w14:textId="77777777" w:rsidTr="002D2E81">
        <w:tc>
          <w:tcPr>
            <w:tcW w:w="1951" w:type="dxa"/>
          </w:tcPr>
          <w:p w14:paraId="36C276E1" w14:textId="77777777" w:rsidR="002D2E81" w:rsidRDefault="002D2E81" w:rsidP="004621E6">
            <w:pPr>
              <w:pStyle w:val="a4"/>
              <w:rPr>
                <w:rFonts w:ascii="Times New Roman" w:hAnsi="Times New Roman" w:cs="Times New Roman"/>
                <w:sz w:val="28"/>
              </w:rPr>
            </w:pPr>
          </w:p>
        </w:tc>
        <w:tc>
          <w:tcPr>
            <w:tcW w:w="2126" w:type="dxa"/>
          </w:tcPr>
          <w:p w14:paraId="5D5779C4" w14:textId="77777777" w:rsidR="002D2E81" w:rsidRDefault="002D2E81" w:rsidP="004621E6">
            <w:pPr>
              <w:pStyle w:val="a4"/>
              <w:rPr>
                <w:rFonts w:ascii="Times New Roman" w:hAnsi="Times New Roman" w:cs="Times New Roman"/>
                <w:sz w:val="28"/>
              </w:rPr>
            </w:pPr>
          </w:p>
        </w:tc>
        <w:tc>
          <w:tcPr>
            <w:tcW w:w="3119" w:type="dxa"/>
          </w:tcPr>
          <w:p w14:paraId="7FE740D8" w14:textId="77777777" w:rsidR="002D2E81" w:rsidRDefault="002D2E81" w:rsidP="004621E6">
            <w:pPr>
              <w:pStyle w:val="a4"/>
              <w:rPr>
                <w:rFonts w:ascii="Times New Roman" w:hAnsi="Times New Roman" w:cs="Times New Roman"/>
                <w:sz w:val="28"/>
              </w:rPr>
            </w:pPr>
          </w:p>
        </w:tc>
        <w:tc>
          <w:tcPr>
            <w:tcW w:w="3100" w:type="dxa"/>
          </w:tcPr>
          <w:p w14:paraId="65AFAD35" w14:textId="77777777" w:rsidR="002D2E81" w:rsidRDefault="002D2E81" w:rsidP="004621E6">
            <w:pPr>
              <w:pStyle w:val="a4"/>
              <w:rPr>
                <w:rFonts w:ascii="Times New Roman" w:hAnsi="Times New Roman" w:cs="Times New Roman"/>
                <w:sz w:val="28"/>
              </w:rPr>
            </w:pPr>
          </w:p>
        </w:tc>
      </w:tr>
      <w:tr w:rsidR="002D2E81" w14:paraId="586127EA" w14:textId="77777777" w:rsidTr="002D2E81">
        <w:tc>
          <w:tcPr>
            <w:tcW w:w="1951" w:type="dxa"/>
          </w:tcPr>
          <w:p w14:paraId="24903C95" w14:textId="77777777" w:rsidR="002D2E81" w:rsidRDefault="002D2E81" w:rsidP="004621E6">
            <w:pPr>
              <w:pStyle w:val="a4"/>
              <w:rPr>
                <w:rFonts w:ascii="Times New Roman" w:hAnsi="Times New Roman" w:cs="Times New Roman"/>
                <w:sz w:val="28"/>
              </w:rPr>
            </w:pPr>
          </w:p>
        </w:tc>
        <w:tc>
          <w:tcPr>
            <w:tcW w:w="2126" w:type="dxa"/>
          </w:tcPr>
          <w:p w14:paraId="4C70E630" w14:textId="77777777" w:rsidR="002D2E81" w:rsidRDefault="002D2E81" w:rsidP="004621E6">
            <w:pPr>
              <w:pStyle w:val="a4"/>
              <w:rPr>
                <w:rFonts w:ascii="Times New Roman" w:hAnsi="Times New Roman" w:cs="Times New Roman"/>
                <w:sz w:val="28"/>
              </w:rPr>
            </w:pPr>
          </w:p>
        </w:tc>
        <w:tc>
          <w:tcPr>
            <w:tcW w:w="3119" w:type="dxa"/>
          </w:tcPr>
          <w:p w14:paraId="223B92E9" w14:textId="77777777" w:rsidR="002D2E81" w:rsidRDefault="002D2E81" w:rsidP="004621E6">
            <w:pPr>
              <w:pStyle w:val="a4"/>
              <w:rPr>
                <w:rFonts w:ascii="Times New Roman" w:hAnsi="Times New Roman" w:cs="Times New Roman"/>
                <w:sz w:val="28"/>
              </w:rPr>
            </w:pPr>
          </w:p>
        </w:tc>
        <w:tc>
          <w:tcPr>
            <w:tcW w:w="3100" w:type="dxa"/>
          </w:tcPr>
          <w:p w14:paraId="627FB575" w14:textId="77777777" w:rsidR="002D2E81" w:rsidRDefault="002D2E81" w:rsidP="004621E6">
            <w:pPr>
              <w:pStyle w:val="a4"/>
              <w:rPr>
                <w:rFonts w:ascii="Times New Roman" w:hAnsi="Times New Roman" w:cs="Times New Roman"/>
                <w:sz w:val="28"/>
              </w:rPr>
            </w:pPr>
          </w:p>
        </w:tc>
      </w:tr>
    </w:tbl>
    <w:p w14:paraId="224510C1" w14:textId="77777777" w:rsidR="002A4A50" w:rsidRPr="004621E6" w:rsidRDefault="002A4A50" w:rsidP="004621E6">
      <w:pPr>
        <w:pStyle w:val="a4"/>
        <w:rPr>
          <w:rFonts w:ascii="Times New Roman" w:hAnsi="Times New Roman" w:cs="Times New Roman"/>
          <w:sz w:val="28"/>
        </w:rPr>
      </w:pPr>
      <w:bookmarkStart w:id="0" w:name="_GoBack"/>
      <w:bookmarkEnd w:id="0"/>
    </w:p>
    <w:sectPr w:rsidR="002A4A50" w:rsidRPr="004621E6" w:rsidSect="002A4A50">
      <w:footerReference w:type="default" r:id="rId9"/>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D3F110" w14:textId="77777777" w:rsidR="001C57FF" w:rsidRDefault="001C57FF" w:rsidP="00C82DD6">
      <w:pPr>
        <w:spacing w:after="0" w:line="240" w:lineRule="auto"/>
      </w:pPr>
      <w:r>
        <w:separator/>
      </w:r>
    </w:p>
  </w:endnote>
  <w:endnote w:type="continuationSeparator" w:id="0">
    <w:p w14:paraId="19D90AFE" w14:textId="77777777" w:rsidR="001C57FF" w:rsidRDefault="001C57FF" w:rsidP="00C82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1428557"/>
      <w:docPartObj>
        <w:docPartGallery w:val="Page Numbers (Bottom of Page)"/>
        <w:docPartUnique/>
      </w:docPartObj>
    </w:sdtPr>
    <w:sdtEndPr>
      <w:rPr>
        <w:noProof/>
      </w:rPr>
    </w:sdtEndPr>
    <w:sdtContent>
      <w:p w14:paraId="5BAD0D13" w14:textId="359B9FDE" w:rsidR="00E97B98" w:rsidRDefault="00E97B98">
        <w:pPr>
          <w:pStyle w:val="a8"/>
          <w:jc w:val="right"/>
        </w:pPr>
        <w:r>
          <w:fldChar w:fldCharType="begin"/>
        </w:r>
        <w:r>
          <w:instrText xml:space="preserve"> PAGE   \* MERGEFORMAT </w:instrText>
        </w:r>
        <w:r>
          <w:fldChar w:fldCharType="separate"/>
        </w:r>
        <w:r w:rsidR="00AD26D7">
          <w:rPr>
            <w:noProof/>
          </w:rPr>
          <w:t>31</w:t>
        </w:r>
        <w:r>
          <w:rPr>
            <w:noProof/>
          </w:rPr>
          <w:fldChar w:fldCharType="end"/>
        </w:r>
      </w:p>
    </w:sdtContent>
  </w:sdt>
  <w:p w14:paraId="2ACD8B12" w14:textId="77777777" w:rsidR="00E97B98" w:rsidRDefault="00E97B9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9CAC64" w14:textId="77777777" w:rsidR="001C57FF" w:rsidRDefault="001C57FF" w:rsidP="00C82DD6">
      <w:pPr>
        <w:spacing w:after="0" w:line="240" w:lineRule="auto"/>
      </w:pPr>
      <w:r>
        <w:separator/>
      </w:r>
    </w:p>
  </w:footnote>
  <w:footnote w:type="continuationSeparator" w:id="0">
    <w:p w14:paraId="741F876E" w14:textId="77777777" w:rsidR="001C57FF" w:rsidRDefault="001C57FF" w:rsidP="00C82D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023B9"/>
    <w:multiLevelType w:val="hybridMultilevel"/>
    <w:tmpl w:val="2DEC422A"/>
    <w:lvl w:ilvl="0" w:tplc="D78216A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FC4DA2">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FF41556">
      <w:start w:val="1"/>
      <w:numFmt w:val="bullet"/>
      <w:lvlText w:val="▪"/>
      <w:lvlJc w:val="left"/>
      <w:pPr>
        <w:ind w:left="1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8EA42CC">
      <w:start w:val="1"/>
      <w:numFmt w:val="bullet"/>
      <w:lvlText w:val="•"/>
      <w:lvlJc w:val="left"/>
      <w:pPr>
        <w:ind w:left="2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206AD90">
      <w:start w:val="1"/>
      <w:numFmt w:val="bullet"/>
      <w:lvlText w:val="o"/>
      <w:lvlJc w:val="left"/>
      <w:pPr>
        <w:ind w:left="2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118D65E">
      <w:start w:val="1"/>
      <w:numFmt w:val="bullet"/>
      <w:lvlText w:val="▪"/>
      <w:lvlJc w:val="left"/>
      <w:pPr>
        <w:ind w:left="3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CCC5574">
      <w:start w:val="1"/>
      <w:numFmt w:val="bullet"/>
      <w:lvlText w:val="•"/>
      <w:lvlJc w:val="left"/>
      <w:pPr>
        <w:ind w:left="4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5C86B5E">
      <w:start w:val="1"/>
      <w:numFmt w:val="bullet"/>
      <w:lvlText w:val="o"/>
      <w:lvlJc w:val="left"/>
      <w:pPr>
        <w:ind w:left="5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C2A4032">
      <w:start w:val="1"/>
      <w:numFmt w:val="bullet"/>
      <w:lvlText w:val="▪"/>
      <w:lvlJc w:val="left"/>
      <w:pPr>
        <w:ind w:left="5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nsid w:val="17A83735"/>
    <w:multiLevelType w:val="hybridMultilevel"/>
    <w:tmpl w:val="4CF0F9D4"/>
    <w:lvl w:ilvl="0" w:tplc="631A512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F765975"/>
    <w:multiLevelType w:val="hybridMultilevel"/>
    <w:tmpl w:val="2884C4CA"/>
    <w:lvl w:ilvl="0" w:tplc="1494D59A">
      <w:numFmt w:val="bullet"/>
      <w:lvlText w:val=""/>
      <w:lvlJc w:val="left"/>
      <w:pPr>
        <w:ind w:left="945" w:hanging="360"/>
      </w:pPr>
      <w:rPr>
        <w:rFonts w:ascii="Symbol" w:eastAsia="Symbol" w:hAnsi="Symbol" w:cs="Symbol" w:hint="default"/>
        <w:w w:val="100"/>
        <w:sz w:val="22"/>
        <w:szCs w:val="22"/>
        <w:lang w:val="ro-RO" w:eastAsia="en-US" w:bidi="ar-SA"/>
      </w:rPr>
    </w:lvl>
    <w:lvl w:ilvl="1" w:tplc="3768D86E">
      <w:numFmt w:val="bullet"/>
      <w:lvlText w:val="•"/>
      <w:lvlJc w:val="left"/>
      <w:pPr>
        <w:ind w:left="1596" w:hanging="360"/>
      </w:pPr>
      <w:rPr>
        <w:rFonts w:hint="default"/>
        <w:lang w:val="ro-RO" w:eastAsia="en-US" w:bidi="ar-SA"/>
      </w:rPr>
    </w:lvl>
    <w:lvl w:ilvl="2" w:tplc="927C2F8A">
      <w:numFmt w:val="bullet"/>
      <w:lvlText w:val="•"/>
      <w:lvlJc w:val="left"/>
      <w:pPr>
        <w:ind w:left="2252" w:hanging="360"/>
      </w:pPr>
      <w:rPr>
        <w:rFonts w:hint="default"/>
        <w:lang w:val="ro-RO" w:eastAsia="en-US" w:bidi="ar-SA"/>
      </w:rPr>
    </w:lvl>
    <w:lvl w:ilvl="3" w:tplc="47E81492">
      <w:numFmt w:val="bullet"/>
      <w:lvlText w:val="•"/>
      <w:lvlJc w:val="left"/>
      <w:pPr>
        <w:ind w:left="2909" w:hanging="360"/>
      </w:pPr>
      <w:rPr>
        <w:rFonts w:hint="default"/>
        <w:lang w:val="ro-RO" w:eastAsia="en-US" w:bidi="ar-SA"/>
      </w:rPr>
    </w:lvl>
    <w:lvl w:ilvl="4" w:tplc="9AB81A62">
      <w:numFmt w:val="bullet"/>
      <w:lvlText w:val="•"/>
      <w:lvlJc w:val="left"/>
      <w:pPr>
        <w:ind w:left="3565" w:hanging="360"/>
      </w:pPr>
      <w:rPr>
        <w:rFonts w:hint="default"/>
        <w:lang w:val="ro-RO" w:eastAsia="en-US" w:bidi="ar-SA"/>
      </w:rPr>
    </w:lvl>
    <w:lvl w:ilvl="5" w:tplc="8CB6B154">
      <w:numFmt w:val="bullet"/>
      <w:lvlText w:val="•"/>
      <w:lvlJc w:val="left"/>
      <w:pPr>
        <w:ind w:left="4222" w:hanging="360"/>
      </w:pPr>
      <w:rPr>
        <w:rFonts w:hint="default"/>
        <w:lang w:val="ro-RO" w:eastAsia="en-US" w:bidi="ar-SA"/>
      </w:rPr>
    </w:lvl>
    <w:lvl w:ilvl="6" w:tplc="5B36913E">
      <w:numFmt w:val="bullet"/>
      <w:lvlText w:val="•"/>
      <w:lvlJc w:val="left"/>
      <w:pPr>
        <w:ind w:left="4878" w:hanging="360"/>
      </w:pPr>
      <w:rPr>
        <w:rFonts w:hint="default"/>
        <w:lang w:val="ro-RO" w:eastAsia="en-US" w:bidi="ar-SA"/>
      </w:rPr>
    </w:lvl>
    <w:lvl w:ilvl="7" w:tplc="6ECC206C">
      <w:numFmt w:val="bullet"/>
      <w:lvlText w:val="•"/>
      <w:lvlJc w:val="left"/>
      <w:pPr>
        <w:ind w:left="5534" w:hanging="360"/>
      </w:pPr>
      <w:rPr>
        <w:rFonts w:hint="default"/>
        <w:lang w:val="ro-RO" w:eastAsia="en-US" w:bidi="ar-SA"/>
      </w:rPr>
    </w:lvl>
    <w:lvl w:ilvl="8" w:tplc="40D6B10E">
      <w:numFmt w:val="bullet"/>
      <w:lvlText w:val="•"/>
      <w:lvlJc w:val="left"/>
      <w:pPr>
        <w:ind w:left="6191" w:hanging="360"/>
      </w:pPr>
      <w:rPr>
        <w:rFonts w:hint="default"/>
        <w:lang w:val="ro-RO" w:eastAsia="en-US" w:bidi="ar-SA"/>
      </w:rPr>
    </w:lvl>
  </w:abstractNum>
  <w:abstractNum w:abstractNumId="3">
    <w:nsid w:val="7B7C2848"/>
    <w:multiLevelType w:val="hybridMultilevel"/>
    <w:tmpl w:val="32787750"/>
    <w:lvl w:ilvl="0" w:tplc="BE96F2D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9A8CF6">
      <w:start w:val="1"/>
      <w:numFmt w:val="bullet"/>
      <w:lvlText w:val="-"/>
      <w:lvlJc w:val="left"/>
      <w:pPr>
        <w:ind w:left="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82A2B8E">
      <w:start w:val="1"/>
      <w:numFmt w:val="bullet"/>
      <w:lvlText w:val="▪"/>
      <w:lvlJc w:val="left"/>
      <w:pPr>
        <w:ind w:left="1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020737A">
      <w:start w:val="1"/>
      <w:numFmt w:val="bullet"/>
      <w:lvlText w:val="•"/>
      <w:lvlJc w:val="left"/>
      <w:pPr>
        <w:ind w:left="2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25A78C0">
      <w:start w:val="1"/>
      <w:numFmt w:val="bullet"/>
      <w:lvlText w:val="o"/>
      <w:lvlJc w:val="left"/>
      <w:pPr>
        <w:ind w:left="2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1749B8E">
      <w:start w:val="1"/>
      <w:numFmt w:val="bullet"/>
      <w:lvlText w:val="▪"/>
      <w:lvlJc w:val="left"/>
      <w:pPr>
        <w:ind w:left="3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A1EE7DC">
      <w:start w:val="1"/>
      <w:numFmt w:val="bullet"/>
      <w:lvlText w:val="•"/>
      <w:lvlJc w:val="left"/>
      <w:pPr>
        <w:ind w:left="4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DF6FC4E">
      <w:start w:val="1"/>
      <w:numFmt w:val="bullet"/>
      <w:lvlText w:val="o"/>
      <w:lvlJc w:val="left"/>
      <w:pPr>
        <w:ind w:left="5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C387850">
      <w:start w:val="1"/>
      <w:numFmt w:val="bullet"/>
      <w:lvlText w:val="▪"/>
      <w:lvlJc w:val="left"/>
      <w:pPr>
        <w:ind w:left="5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nsid w:val="7DF56C37"/>
    <w:multiLevelType w:val="hybridMultilevel"/>
    <w:tmpl w:val="BA942DE0"/>
    <w:lvl w:ilvl="0" w:tplc="631A512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61C"/>
    <w:rsid w:val="00003975"/>
    <w:rsid w:val="000127AA"/>
    <w:rsid w:val="00022290"/>
    <w:rsid w:val="000375E7"/>
    <w:rsid w:val="0004310D"/>
    <w:rsid w:val="000B6CD0"/>
    <w:rsid w:val="000D192A"/>
    <w:rsid w:val="000D48B4"/>
    <w:rsid w:val="000F44B9"/>
    <w:rsid w:val="001065CD"/>
    <w:rsid w:val="00124855"/>
    <w:rsid w:val="0014453F"/>
    <w:rsid w:val="001601CC"/>
    <w:rsid w:val="00175032"/>
    <w:rsid w:val="001C57FF"/>
    <w:rsid w:val="0020188B"/>
    <w:rsid w:val="00215734"/>
    <w:rsid w:val="002304F1"/>
    <w:rsid w:val="002427BD"/>
    <w:rsid w:val="002733D9"/>
    <w:rsid w:val="00285AA2"/>
    <w:rsid w:val="002862B7"/>
    <w:rsid w:val="002A4A50"/>
    <w:rsid w:val="002D2E81"/>
    <w:rsid w:val="00302490"/>
    <w:rsid w:val="00304D38"/>
    <w:rsid w:val="003178FD"/>
    <w:rsid w:val="00334502"/>
    <w:rsid w:val="00340848"/>
    <w:rsid w:val="00346D31"/>
    <w:rsid w:val="0036327E"/>
    <w:rsid w:val="003854E8"/>
    <w:rsid w:val="003C44D6"/>
    <w:rsid w:val="003E2975"/>
    <w:rsid w:val="00406B7A"/>
    <w:rsid w:val="0040795C"/>
    <w:rsid w:val="00435DFA"/>
    <w:rsid w:val="004505B1"/>
    <w:rsid w:val="004621E6"/>
    <w:rsid w:val="004713E2"/>
    <w:rsid w:val="00481F4A"/>
    <w:rsid w:val="004A3415"/>
    <w:rsid w:val="004B6F5E"/>
    <w:rsid w:val="004D65E5"/>
    <w:rsid w:val="00511CDE"/>
    <w:rsid w:val="00540F9C"/>
    <w:rsid w:val="00553425"/>
    <w:rsid w:val="00560125"/>
    <w:rsid w:val="005751E3"/>
    <w:rsid w:val="0059561C"/>
    <w:rsid w:val="00597ABA"/>
    <w:rsid w:val="005D5710"/>
    <w:rsid w:val="005F0786"/>
    <w:rsid w:val="00606A5E"/>
    <w:rsid w:val="00650C82"/>
    <w:rsid w:val="0065554A"/>
    <w:rsid w:val="00661026"/>
    <w:rsid w:val="00663C22"/>
    <w:rsid w:val="006A7E30"/>
    <w:rsid w:val="006B2C19"/>
    <w:rsid w:val="006C5A42"/>
    <w:rsid w:val="006E4505"/>
    <w:rsid w:val="006E5416"/>
    <w:rsid w:val="00714854"/>
    <w:rsid w:val="00730A56"/>
    <w:rsid w:val="00762D5B"/>
    <w:rsid w:val="007700B3"/>
    <w:rsid w:val="00782021"/>
    <w:rsid w:val="00794A42"/>
    <w:rsid w:val="007970CC"/>
    <w:rsid w:val="007A259F"/>
    <w:rsid w:val="007A7FAF"/>
    <w:rsid w:val="007C419C"/>
    <w:rsid w:val="007F5DD0"/>
    <w:rsid w:val="008024FF"/>
    <w:rsid w:val="00824FA6"/>
    <w:rsid w:val="00827C6A"/>
    <w:rsid w:val="008323F4"/>
    <w:rsid w:val="008507CF"/>
    <w:rsid w:val="00867E5B"/>
    <w:rsid w:val="008B332C"/>
    <w:rsid w:val="008D7D20"/>
    <w:rsid w:val="008F450A"/>
    <w:rsid w:val="0090006F"/>
    <w:rsid w:val="00913C9E"/>
    <w:rsid w:val="00931382"/>
    <w:rsid w:val="00946377"/>
    <w:rsid w:val="009622A7"/>
    <w:rsid w:val="00965FF0"/>
    <w:rsid w:val="00973A57"/>
    <w:rsid w:val="00993DCD"/>
    <w:rsid w:val="009A17FA"/>
    <w:rsid w:val="00A04360"/>
    <w:rsid w:val="00A11A40"/>
    <w:rsid w:val="00A20CCE"/>
    <w:rsid w:val="00A345BA"/>
    <w:rsid w:val="00A739E3"/>
    <w:rsid w:val="00A847F0"/>
    <w:rsid w:val="00A93977"/>
    <w:rsid w:val="00AA31BE"/>
    <w:rsid w:val="00AD26D7"/>
    <w:rsid w:val="00AF1F3F"/>
    <w:rsid w:val="00B0593E"/>
    <w:rsid w:val="00B23D57"/>
    <w:rsid w:val="00BA598F"/>
    <w:rsid w:val="00BE6024"/>
    <w:rsid w:val="00C013E1"/>
    <w:rsid w:val="00C2111E"/>
    <w:rsid w:val="00C64721"/>
    <w:rsid w:val="00C70615"/>
    <w:rsid w:val="00C82DD6"/>
    <w:rsid w:val="00CB2A04"/>
    <w:rsid w:val="00CD0906"/>
    <w:rsid w:val="00CE3130"/>
    <w:rsid w:val="00CE3B3B"/>
    <w:rsid w:val="00D0254A"/>
    <w:rsid w:val="00D07AC4"/>
    <w:rsid w:val="00D1534C"/>
    <w:rsid w:val="00D15ECA"/>
    <w:rsid w:val="00D23D3B"/>
    <w:rsid w:val="00D3158B"/>
    <w:rsid w:val="00D75569"/>
    <w:rsid w:val="00D77C87"/>
    <w:rsid w:val="00D83DB2"/>
    <w:rsid w:val="00DC77DE"/>
    <w:rsid w:val="00E2311E"/>
    <w:rsid w:val="00E357ED"/>
    <w:rsid w:val="00E52D8C"/>
    <w:rsid w:val="00E66CEE"/>
    <w:rsid w:val="00E677A2"/>
    <w:rsid w:val="00E97B98"/>
    <w:rsid w:val="00EC1F3C"/>
    <w:rsid w:val="00EF5B81"/>
    <w:rsid w:val="00EF6CEA"/>
    <w:rsid w:val="00F061EC"/>
    <w:rsid w:val="00F1553A"/>
    <w:rsid w:val="00F20883"/>
    <w:rsid w:val="00F547B1"/>
    <w:rsid w:val="00F62DBB"/>
    <w:rsid w:val="00F75A7E"/>
    <w:rsid w:val="00F75FCF"/>
    <w:rsid w:val="00FC54F7"/>
    <w:rsid w:val="00FE163A"/>
    <w:rsid w:val="00FE263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6C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4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73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4621E6"/>
    <w:pPr>
      <w:spacing w:after="0" w:line="240" w:lineRule="auto"/>
    </w:pPr>
  </w:style>
  <w:style w:type="paragraph" w:styleId="a5">
    <w:name w:val="List Paragraph"/>
    <w:basedOn w:val="a"/>
    <w:uiPriority w:val="1"/>
    <w:qFormat/>
    <w:rsid w:val="00B23D57"/>
    <w:pPr>
      <w:spacing w:after="160" w:line="259" w:lineRule="auto"/>
      <w:ind w:left="720"/>
      <w:contextualSpacing/>
    </w:pPr>
    <w:rPr>
      <w:lang w:val="en-US"/>
    </w:rPr>
  </w:style>
  <w:style w:type="paragraph" w:customStyle="1" w:styleId="TableParagraph">
    <w:name w:val="Table Paragraph"/>
    <w:basedOn w:val="a"/>
    <w:uiPriority w:val="1"/>
    <w:qFormat/>
    <w:rsid w:val="00124855"/>
    <w:pPr>
      <w:widowControl w:val="0"/>
      <w:autoSpaceDE w:val="0"/>
      <w:autoSpaceDN w:val="0"/>
      <w:spacing w:after="0" w:line="240" w:lineRule="auto"/>
      <w:ind w:left="6"/>
    </w:pPr>
    <w:rPr>
      <w:rFonts w:ascii="Times New Roman" w:eastAsia="Times New Roman" w:hAnsi="Times New Roman" w:cs="Times New Roman"/>
      <w:lang w:val="ro-RO"/>
    </w:rPr>
  </w:style>
  <w:style w:type="paragraph" w:styleId="a6">
    <w:name w:val="header"/>
    <w:basedOn w:val="a"/>
    <w:link w:val="a7"/>
    <w:uiPriority w:val="99"/>
    <w:unhideWhenUsed/>
    <w:rsid w:val="00C82DD6"/>
    <w:pPr>
      <w:tabs>
        <w:tab w:val="center" w:pos="4680"/>
        <w:tab w:val="right" w:pos="9360"/>
      </w:tabs>
      <w:spacing w:after="0" w:line="240" w:lineRule="auto"/>
    </w:pPr>
  </w:style>
  <w:style w:type="character" w:customStyle="1" w:styleId="a7">
    <w:name w:val="Верхний колонтитул Знак"/>
    <w:basedOn w:val="a0"/>
    <w:link w:val="a6"/>
    <w:uiPriority w:val="99"/>
    <w:rsid w:val="00C82DD6"/>
  </w:style>
  <w:style w:type="paragraph" w:styleId="a8">
    <w:name w:val="footer"/>
    <w:basedOn w:val="a"/>
    <w:link w:val="a9"/>
    <w:uiPriority w:val="99"/>
    <w:unhideWhenUsed/>
    <w:rsid w:val="00C82DD6"/>
    <w:pPr>
      <w:tabs>
        <w:tab w:val="center" w:pos="4680"/>
        <w:tab w:val="right" w:pos="9360"/>
      </w:tabs>
      <w:spacing w:after="0" w:line="240" w:lineRule="auto"/>
    </w:pPr>
  </w:style>
  <w:style w:type="character" w:customStyle="1" w:styleId="a9">
    <w:name w:val="Нижний колонтитул Знак"/>
    <w:basedOn w:val="a0"/>
    <w:link w:val="a8"/>
    <w:uiPriority w:val="99"/>
    <w:rsid w:val="00C82D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4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73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4621E6"/>
    <w:pPr>
      <w:spacing w:after="0" w:line="240" w:lineRule="auto"/>
    </w:pPr>
  </w:style>
  <w:style w:type="paragraph" w:styleId="a5">
    <w:name w:val="List Paragraph"/>
    <w:basedOn w:val="a"/>
    <w:uiPriority w:val="1"/>
    <w:qFormat/>
    <w:rsid w:val="00B23D57"/>
    <w:pPr>
      <w:spacing w:after="160" w:line="259" w:lineRule="auto"/>
      <w:ind w:left="720"/>
      <w:contextualSpacing/>
    </w:pPr>
    <w:rPr>
      <w:lang w:val="en-US"/>
    </w:rPr>
  </w:style>
  <w:style w:type="paragraph" w:customStyle="1" w:styleId="TableParagraph">
    <w:name w:val="Table Paragraph"/>
    <w:basedOn w:val="a"/>
    <w:uiPriority w:val="1"/>
    <w:qFormat/>
    <w:rsid w:val="00124855"/>
    <w:pPr>
      <w:widowControl w:val="0"/>
      <w:autoSpaceDE w:val="0"/>
      <w:autoSpaceDN w:val="0"/>
      <w:spacing w:after="0" w:line="240" w:lineRule="auto"/>
      <w:ind w:left="6"/>
    </w:pPr>
    <w:rPr>
      <w:rFonts w:ascii="Times New Roman" w:eastAsia="Times New Roman" w:hAnsi="Times New Roman" w:cs="Times New Roman"/>
      <w:lang w:val="ro-RO"/>
    </w:rPr>
  </w:style>
  <w:style w:type="paragraph" w:styleId="a6">
    <w:name w:val="header"/>
    <w:basedOn w:val="a"/>
    <w:link w:val="a7"/>
    <w:uiPriority w:val="99"/>
    <w:unhideWhenUsed/>
    <w:rsid w:val="00C82DD6"/>
    <w:pPr>
      <w:tabs>
        <w:tab w:val="center" w:pos="4680"/>
        <w:tab w:val="right" w:pos="9360"/>
      </w:tabs>
      <w:spacing w:after="0" w:line="240" w:lineRule="auto"/>
    </w:pPr>
  </w:style>
  <w:style w:type="character" w:customStyle="1" w:styleId="a7">
    <w:name w:val="Верхний колонтитул Знак"/>
    <w:basedOn w:val="a0"/>
    <w:link w:val="a6"/>
    <w:uiPriority w:val="99"/>
    <w:rsid w:val="00C82DD6"/>
  </w:style>
  <w:style w:type="paragraph" w:styleId="a8">
    <w:name w:val="footer"/>
    <w:basedOn w:val="a"/>
    <w:link w:val="a9"/>
    <w:uiPriority w:val="99"/>
    <w:unhideWhenUsed/>
    <w:rsid w:val="00C82DD6"/>
    <w:pPr>
      <w:tabs>
        <w:tab w:val="center" w:pos="4680"/>
        <w:tab w:val="right" w:pos="9360"/>
      </w:tabs>
      <w:spacing w:after="0" w:line="240" w:lineRule="auto"/>
    </w:pPr>
  </w:style>
  <w:style w:type="character" w:customStyle="1" w:styleId="a9">
    <w:name w:val="Нижний колонтитул Знак"/>
    <w:basedOn w:val="a0"/>
    <w:link w:val="a8"/>
    <w:uiPriority w:val="99"/>
    <w:rsid w:val="00C82D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51034-EEB8-432F-991E-34664F837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1652</TotalTime>
  <Pages>1</Pages>
  <Words>11286</Words>
  <Characters>64335</Characters>
  <Application>Microsoft Office Word</Application>
  <DocSecurity>0</DocSecurity>
  <Lines>536</Lines>
  <Paragraphs>150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CFS</dc:creator>
  <cp:lastModifiedBy>Пользователь Windows</cp:lastModifiedBy>
  <cp:revision>39</cp:revision>
  <cp:lastPrinted>2021-10-12T12:26:00Z</cp:lastPrinted>
  <dcterms:created xsi:type="dcterms:W3CDTF">2020-11-25T17:54:00Z</dcterms:created>
  <dcterms:modified xsi:type="dcterms:W3CDTF">2021-10-19T12:31:00Z</dcterms:modified>
</cp:coreProperties>
</file>