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86538"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291FE824" w14:textId="77777777" w:rsidR="00852163" w:rsidRPr="005F6F20" w:rsidRDefault="00852163" w:rsidP="00852163">
      <w:pPr>
        <w:spacing w:after="5" w:line="250" w:lineRule="auto"/>
        <w:ind w:hanging="10"/>
        <w:jc w:val="center"/>
        <w:rPr>
          <w:rFonts w:ascii="Times New Roman" w:hAnsi="Times New Roman" w:cs="Times New Roman"/>
          <w:b/>
          <w:sz w:val="24"/>
          <w:lang w:val="en-US"/>
        </w:rPr>
      </w:pPr>
      <w:r w:rsidRPr="005F6F20">
        <w:rPr>
          <w:rFonts w:ascii="Times New Roman" w:eastAsia="Times New Roman" w:hAnsi="Times New Roman" w:cs="Times New Roman"/>
          <w:b/>
          <w:sz w:val="28"/>
          <w:lang w:val="en-US"/>
        </w:rPr>
        <w:t>Ministerul Educației și Cercetării al Republicii Moldova</w:t>
      </w:r>
    </w:p>
    <w:p w14:paraId="48197BE7" w14:textId="77777777" w:rsidR="00852163" w:rsidRPr="00E14B3B" w:rsidRDefault="00852163" w:rsidP="00852163">
      <w:pPr>
        <w:spacing w:after="0"/>
        <w:jc w:val="center"/>
        <w:rPr>
          <w:rFonts w:ascii="Times New Roman" w:hAnsi="Times New Roman" w:cs="Times New Roman"/>
          <w:lang w:val="en-US"/>
        </w:rPr>
      </w:pPr>
    </w:p>
    <w:p w14:paraId="14B32A0F"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38612C75" w14:textId="77777777" w:rsidR="005F6F20" w:rsidRDefault="00852163" w:rsidP="005F6F20">
      <w:pPr>
        <w:pBdr>
          <w:bottom w:val="single" w:sz="4" w:space="1" w:color="auto"/>
        </w:pBdr>
        <w:spacing w:after="0"/>
        <w:ind w:hanging="10"/>
        <w:jc w:val="center"/>
        <w:rPr>
          <w:rFonts w:ascii="Times New Roman" w:eastAsia="Times New Roman" w:hAnsi="Times New Roman" w:cs="Times New Roman"/>
          <w:b/>
          <w:sz w:val="28"/>
          <w:lang w:val="ro-MD"/>
        </w:rPr>
      </w:pPr>
      <w:r w:rsidRPr="005F6F20">
        <w:rPr>
          <w:rFonts w:ascii="Times New Roman" w:eastAsia="Times New Roman" w:hAnsi="Times New Roman" w:cs="Times New Roman"/>
          <w:b/>
          <w:sz w:val="28"/>
          <w:lang w:val="en-US"/>
        </w:rPr>
        <w:t xml:space="preserve">IP </w:t>
      </w:r>
      <w:r w:rsidRPr="005F6F20">
        <w:rPr>
          <w:rFonts w:ascii="Times New Roman" w:eastAsia="Times New Roman" w:hAnsi="Times New Roman" w:cs="Times New Roman"/>
          <w:b/>
          <w:sz w:val="28"/>
          <w:lang w:val="ro-MD"/>
        </w:rPr>
        <w:t>Gimnaziul „Anatolie Sîrghi” din s. Talmaza</w:t>
      </w:r>
    </w:p>
    <w:p w14:paraId="02F36863" w14:textId="77777777" w:rsidR="00852163" w:rsidRPr="005F6F20" w:rsidRDefault="00852163" w:rsidP="005F6F20">
      <w:pPr>
        <w:pBdr>
          <w:bottom w:val="single" w:sz="4" w:space="1" w:color="auto"/>
        </w:pBdr>
        <w:spacing w:after="0"/>
        <w:ind w:hanging="10"/>
        <w:jc w:val="center"/>
        <w:rPr>
          <w:rFonts w:ascii="Times New Roman" w:hAnsi="Times New Roman" w:cs="Times New Roman"/>
          <w:b/>
          <w:sz w:val="24"/>
          <w:lang w:val="en-US"/>
        </w:rPr>
      </w:pPr>
      <w:r w:rsidRPr="005F6F20">
        <w:rPr>
          <w:rFonts w:ascii="Times New Roman" w:eastAsia="Times New Roman" w:hAnsi="Times New Roman" w:cs="Times New Roman"/>
          <w:b/>
          <w:sz w:val="28"/>
          <w:lang w:val="en-US"/>
        </w:rPr>
        <w:t xml:space="preserve"> </w:t>
      </w:r>
    </w:p>
    <w:p w14:paraId="4EF8564F" w14:textId="77777777" w:rsidR="00852163" w:rsidRPr="00E14B3B" w:rsidRDefault="00852163" w:rsidP="00852163">
      <w:pPr>
        <w:spacing w:after="0"/>
        <w:rPr>
          <w:rFonts w:ascii="Times New Roman" w:hAnsi="Times New Roman" w:cs="Times New Roman"/>
          <w:lang w:val="en-US"/>
        </w:rPr>
      </w:pPr>
    </w:p>
    <w:p w14:paraId="28140552"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14:paraId="231CE57F"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14:paraId="269CF049"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14:paraId="6DBAEE5E"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14:paraId="375781C9" w14:textId="77777777" w:rsidR="00852163" w:rsidRPr="005F6F20" w:rsidRDefault="00852163" w:rsidP="00852163">
      <w:pPr>
        <w:spacing w:after="0"/>
        <w:ind w:hanging="10"/>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APROBAT </w:t>
      </w:r>
    </w:p>
    <w:p w14:paraId="331ADCC1" w14:textId="77777777" w:rsidR="00852163" w:rsidRPr="005F6F20" w:rsidRDefault="00852163" w:rsidP="00852163">
      <w:pPr>
        <w:spacing w:after="5" w:line="250" w:lineRule="auto"/>
        <w:ind w:hanging="5364"/>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 la ședința comună a Consiliului profesoral/ pedagogic </w:t>
      </w:r>
    </w:p>
    <w:p w14:paraId="28939EB3" w14:textId="77777777" w:rsidR="00852163" w:rsidRPr="005F6F20" w:rsidRDefault="00852163" w:rsidP="00852163">
      <w:pPr>
        <w:spacing w:after="69"/>
        <w:ind w:hanging="10"/>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și </w:t>
      </w:r>
      <w:proofErr w:type="gramStart"/>
      <w:r w:rsidRPr="005F6F20">
        <w:rPr>
          <w:rFonts w:ascii="Times New Roman" w:eastAsia="Times New Roman" w:hAnsi="Times New Roman" w:cs="Times New Roman"/>
          <w:sz w:val="28"/>
          <w:lang w:val="en-US"/>
        </w:rPr>
        <w:t>Consiliului  de</w:t>
      </w:r>
      <w:proofErr w:type="gramEnd"/>
      <w:r w:rsidRPr="005F6F20">
        <w:rPr>
          <w:rFonts w:ascii="Times New Roman" w:eastAsia="Times New Roman" w:hAnsi="Times New Roman" w:cs="Times New Roman"/>
          <w:sz w:val="28"/>
          <w:lang w:val="en-US"/>
        </w:rPr>
        <w:t xml:space="preserve"> administrație </w:t>
      </w:r>
    </w:p>
    <w:p w14:paraId="423BF08D" w14:textId="370509DD" w:rsidR="00852163" w:rsidRPr="005F6F20" w:rsidRDefault="00852163" w:rsidP="00852163">
      <w:pPr>
        <w:tabs>
          <w:tab w:val="center" w:pos="7075"/>
          <w:tab w:val="center" w:pos="9392"/>
        </w:tabs>
        <w:spacing w:after="0"/>
        <w:jc w:val="right"/>
        <w:rPr>
          <w:rFonts w:ascii="Times New Roman" w:hAnsi="Times New Roman" w:cs="Times New Roman"/>
          <w:sz w:val="24"/>
          <w:lang w:val="en-US"/>
        </w:rPr>
      </w:pPr>
      <w:r w:rsidRPr="005F6F20">
        <w:rPr>
          <w:rFonts w:ascii="Times New Roman" w:hAnsi="Times New Roman" w:cs="Times New Roman"/>
          <w:sz w:val="24"/>
          <w:lang w:val="en-US"/>
        </w:rPr>
        <w:tab/>
      </w:r>
      <w:r w:rsidRPr="005F6F20">
        <w:rPr>
          <w:rFonts w:ascii="Times New Roman" w:eastAsia="Times New Roman" w:hAnsi="Times New Roman" w:cs="Times New Roman"/>
          <w:sz w:val="28"/>
          <w:lang w:val="en-US"/>
        </w:rPr>
        <w:t>Proces-verbal nr.</w:t>
      </w:r>
      <w:r w:rsidRPr="005F6F20">
        <w:rPr>
          <w:rFonts w:ascii="Times New Roman" w:eastAsia="Times New Roman" w:hAnsi="Times New Roman" w:cs="Times New Roman"/>
          <w:sz w:val="28"/>
          <w:u w:val="single" w:color="000000"/>
          <w:lang w:val="en-US"/>
        </w:rPr>
        <w:t xml:space="preserve">   </w:t>
      </w:r>
      <w:r w:rsidR="005E6F40">
        <w:rPr>
          <w:rFonts w:ascii="Times New Roman" w:eastAsia="Times New Roman" w:hAnsi="Times New Roman" w:cs="Times New Roman"/>
          <w:sz w:val="28"/>
          <w:u w:val="single" w:color="000000"/>
          <w:lang w:val="en-US"/>
        </w:rPr>
        <w:t>2</w:t>
      </w:r>
      <w:r w:rsidRPr="005F6F20">
        <w:rPr>
          <w:rFonts w:ascii="Times New Roman" w:eastAsia="Times New Roman" w:hAnsi="Times New Roman" w:cs="Times New Roman"/>
          <w:sz w:val="28"/>
          <w:u w:val="single" w:color="000000"/>
          <w:lang w:val="en-US"/>
        </w:rPr>
        <w:t xml:space="preserve">    </w:t>
      </w:r>
      <w:r w:rsidRPr="005F6F20">
        <w:rPr>
          <w:rFonts w:ascii="Times New Roman" w:eastAsia="Times New Roman" w:hAnsi="Times New Roman" w:cs="Times New Roman"/>
          <w:sz w:val="28"/>
          <w:lang w:val="en-US"/>
        </w:rPr>
        <w:t>din</w:t>
      </w:r>
      <w:r w:rsidRPr="005F6F20">
        <w:rPr>
          <w:rFonts w:ascii="Times New Roman" w:eastAsia="Times New Roman" w:hAnsi="Times New Roman" w:cs="Times New Roman"/>
          <w:sz w:val="28"/>
          <w:u w:val="single" w:color="000000"/>
          <w:lang w:val="en-US"/>
        </w:rPr>
        <w:t xml:space="preserve">    </w:t>
      </w:r>
      <w:r w:rsidR="0090697F">
        <w:rPr>
          <w:rFonts w:ascii="Times New Roman" w:eastAsia="Times New Roman" w:hAnsi="Times New Roman" w:cs="Times New Roman"/>
          <w:sz w:val="28"/>
          <w:u w:val="single" w:color="000000"/>
          <w:lang w:val="en-US"/>
        </w:rPr>
        <w:t>20</w:t>
      </w:r>
      <w:r w:rsidRPr="005F6F20">
        <w:rPr>
          <w:rFonts w:ascii="Times New Roman" w:eastAsia="Times New Roman" w:hAnsi="Times New Roman" w:cs="Times New Roman"/>
          <w:sz w:val="28"/>
          <w:u w:val="single" w:color="000000"/>
          <w:lang w:val="en-US"/>
        </w:rPr>
        <w:t>.0</w:t>
      </w:r>
      <w:r w:rsidR="0090697F">
        <w:rPr>
          <w:rFonts w:ascii="Times New Roman" w:eastAsia="Times New Roman" w:hAnsi="Times New Roman" w:cs="Times New Roman"/>
          <w:sz w:val="28"/>
          <w:u w:val="single" w:color="000000"/>
          <w:lang w:val="en-US"/>
        </w:rPr>
        <w:t>9</w:t>
      </w:r>
      <w:r w:rsidRPr="005F6F20">
        <w:rPr>
          <w:rFonts w:ascii="Times New Roman" w:eastAsia="Times New Roman" w:hAnsi="Times New Roman" w:cs="Times New Roman"/>
          <w:sz w:val="28"/>
          <w:u w:val="single" w:color="000000"/>
          <w:lang w:val="en-US"/>
        </w:rPr>
        <w:t>.202</w:t>
      </w:r>
      <w:r w:rsidR="0090697F">
        <w:rPr>
          <w:rFonts w:ascii="Times New Roman" w:eastAsia="Times New Roman" w:hAnsi="Times New Roman" w:cs="Times New Roman"/>
          <w:sz w:val="28"/>
          <w:u w:val="single" w:color="000000"/>
          <w:lang w:val="ro-MD"/>
        </w:rPr>
        <w:t>2</w:t>
      </w:r>
      <w:r w:rsidRPr="005F6F20">
        <w:rPr>
          <w:rFonts w:ascii="Times New Roman" w:eastAsia="Times New Roman" w:hAnsi="Times New Roman" w:cs="Times New Roman"/>
          <w:sz w:val="28"/>
          <w:u w:val="single" w:color="000000"/>
          <w:lang w:val="en-US"/>
        </w:rPr>
        <w:t xml:space="preserve"> </w:t>
      </w:r>
      <w:r w:rsidRPr="005F6F20">
        <w:rPr>
          <w:rFonts w:ascii="Times New Roman" w:eastAsia="Times New Roman" w:hAnsi="Times New Roman" w:cs="Times New Roman"/>
          <w:sz w:val="28"/>
          <w:u w:val="single" w:color="000000"/>
          <w:lang w:val="en-US"/>
        </w:rPr>
        <w:tab/>
      </w:r>
      <w:r w:rsidRPr="005F6F20">
        <w:rPr>
          <w:rFonts w:ascii="Times New Roman" w:eastAsia="Times New Roman" w:hAnsi="Times New Roman" w:cs="Times New Roman"/>
          <w:sz w:val="28"/>
          <w:lang w:val="en-US"/>
        </w:rPr>
        <w:t xml:space="preserve"> </w:t>
      </w:r>
    </w:p>
    <w:p w14:paraId="10881B8E"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5095D141"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1E898D12"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1DF5B8F1"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76C4C160"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753B792E" w14:textId="77777777" w:rsidR="00852163" w:rsidRDefault="00852163" w:rsidP="00852163">
      <w:pPr>
        <w:spacing w:after="0"/>
        <w:rPr>
          <w:rFonts w:ascii="Times New Roman" w:eastAsia="Times New Roman" w:hAnsi="Times New Roman" w:cs="Times New Roman"/>
          <w:sz w:val="24"/>
          <w:lang w:val="en-US"/>
        </w:rPr>
      </w:pPr>
      <w:r w:rsidRPr="00E14B3B">
        <w:rPr>
          <w:rFonts w:ascii="Times New Roman" w:eastAsia="Times New Roman" w:hAnsi="Times New Roman" w:cs="Times New Roman"/>
          <w:sz w:val="24"/>
          <w:lang w:val="en-US"/>
        </w:rPr>
        <w:t xml:space="preserve"> </w:t>
      </w:r>
    </w:p>
    <w:p w14:paraId="05A4DCEA" w14:textId="77777777" w:rsidR="00852163" w:rsidRDefault="00852163" w:rsidP="00852163">
      <w:pPr>
        <w:spacing w:after="0"/>
        <w:rPr>
          <w:rFonts w:ascii="Times New Roman" w:eastAsia="Times New Roman" w:hAnsi="Times New Roman" w:cs="Times New Roman"/>
          <w:sz w:val="24"/>
          <w:lang w:val="en-US"/>
        </w:rPr>
      </w:pPr>
    </w:p>
    <w:p w14:paraId="20BBB295" w14:textId="77777777" w:rsidR="00852163" w:rsidRPr="00E14B3B" w:rsidRDefault="00852163" w:rsidP="00852163">
      <w:pPr>
        <w:spacing w:after="0"/>
        <w:rPr>
          <w:rFonts w:ascii="Times New Roman" w:hAnsi="Times New Roman" w:cs="Times New Roman"/>
          <w:lang w:val="en-US"/>
        </w:rPr>
      </w:pPr>
    </w:p>
    <w:p w14:paraId="5BBED319"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42B53F2C" w14:textId="77777777" w:rsidR="00852163" w:rsidRPr="005F6F20" w:rsidRDefault="00852163" w:rsidP="00852163">
      <w:pPr>
        <w:spacing w:after="0"/>
        <w:ind w:hanging="10"/>
        <w:jc w:val="center"/>
        <w:rPr>
          <w:rFonts w:ascii="Times New Roman" w:hAnsi="Times New Roman" w:cs="Times New Roman"/>
          <w:b/>
          <w:sz w:val="36"/>
          <w:lang w:val="en-US"/>
        </w:rPr>
      </w:pPr>
      <w:r w:rsidRPr="005F6F20">
        <w:rPr>
          <w:rFonts w:ascii="Times New Roman" w:eastAsia="Times New Roman" w:hAnsi="Times New Roman" w:cs="Times New Roman"/>
          <w:b/>
          <w:sz w:val="40"/>
          <w:lang w:val="en-US"/>
        </w:rPr>
        <w:t xml:space="preserve">RAPORT DE ACTIVITATE </w:t>
      </w:r>
    </w:p>
    <w:p w14:paraId="3E4553B3"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04A8D645"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5C30B92E"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543D08AE"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4482D56D"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6A4284BF"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14EB7E8A"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29621DDF" w14:textId="77777777" w:rsidR="00852163" w:rsidRDefault="00852163" w:rsidP="00852163">
      <w:pPr>
        <w:spacing w:after="0"/>
        <w:rPr>
          <w:rFonts w:ascii="Times New Roman" w:eastAsia="Times New Roman" w:hAnsi="Times New Roman" w:cs="Times New Roman"/>
          <w:sz w:val="24"/>
          <w:lang w:val="en-US"/>
        </w:rPr>
      </w:pPr>
      <w:r w:rsidRPr="00E14B3B">
        <w:rPr>
          <w:rFonts w:ascii="Times New Roman" w:eastAsia="Times New Roman" w:hAnsi="Times New Roman" w:cs="Times New Roman"/>
          <w:sz w:val="24"/>
          <w:lang w:val="en-US"/>
        </w:rPr>
        <w:t xml:space="preserve"> </w:t>
      </w:r>
    </w:p>
    <w:p w14:paraId="3420AE28" w14:textId="77777777" w:rsidR="00852163" w:rsidRDefault="00852163" w:rsidP="00852163">
      <w:pPr>
        <w:spacing w:after="0"/>
        <w:rPr>
          <w:rFonts w:ascii="Times New Roman" w:eastAsia="Times New Roman" w:hAnsi="Times New Roman" w:cs="Times New Roman"/>
          <w:sz w:val="24"/>
          <w:lang w:val="en-US"/>
        </w:rPr>
      </w:pPr>
    </w:p>
    <w:p w14:paraId="64C60C92" w14:textId="77777777" w:rsidR="00852163" w:rsidRDefault="00852163" w:rsidP="00852163">
      <w:pPr>
        <w:spacing w:after="0"/>
        <w:rPr>
          <w:rFonts w:ascii="Times New Roman" w:eastAsia="Times New Roman" w:hAnsi="Times New Roman" w:cs="Times New Roman"/>
          <w:sz w:val="24"/>
          <w:lang w:val="en-US"/>
        </w:rPr>
      </w:pPr>
    </w:p>
    <w:p w14:paraId="1CDD274A" w14:textId="77777777" w:rsidR="005F6F20" w:rsidRDefault="005F6F20" w:rsidP="00852163">
      <w:pPr>
        <w:spacing w:after="0"/>
        <w:rPr>
          <w:rFonts w:ascii="Times New Roman" w:eastAsia="Times New Roman" w:hAnsi="Times New Roman" w:cs="Times New Roman"/>
          <w:sz w:val="24"/>
          <w:lang w:val="en-US"/>
        </w:rPr>
      </w:pPr>
    </w:p>
    <w:p w14:paraId="6B390B16" w14:textId="77777777" w:rsidR="005F6F20" w:rsidRDefault="005F6F20" w:rsidP="00852163">
      <w:pPr>
        <w:spacing w:after="0"/>
        <w:rPr>
          <w:rFonts w:ascii="Times New Roman" w:eastAsia="Times New Roman" w:hAnsi="Times New Roman" w:cs="Times New Roman"/>
          <w:sz w:val="24"/>
          <w:lang w:val="en-US"/>
        </w:rPr>
      </w:pPr>
    </w:p>
    <w:p w14:paraId="066B3698" w14:textId="77777777" w:rsidR="005F6F20" w:rsidRDefault="005F6F20" w:rsidP="00852163">
      <w:pPr>
        <w:spacing w:after="0"/>
        <w:rPr>
          <w:rFonts w:ascii="Times New Roman" w:eastAsia="Times New Roman" w:hAnsi="Times New Roman" w:cs="Times New Roman"/>
          <w:sz w:val="24"/>
          <w:lang w:val="en-US"/>
        </w:rPr>
      </w:pPr>
    </w:p>
    <w:p w14:paraId="5A1A1266" w14:textId="77777777" w:rsidR="00852163" w:rsidRDefault="00852163" w:rsidP="00852163">
      <w:pPr>
        <w:spacing w:after="0"/>
        <w:rPr>
          <w:rFonts w:ascii="Times New Roman" w:eastAsia="Times New Roman" w:hAnsi="Times New Roman" w:cs="Times New Roman"/>
          <w:sz w:val="24"/>
          <w:lang w:val="en-US"/>
        </w:rPr>
      </w:pPr>
    </w:p>
    <w:p w14:paraId="3540C133" w14:textId="77777777" w:rsidR="00852163" w:rsidRDefault="00852163" w:rsidP="00852163">
      <w:pPr>
        <w:spacing w:after="0"/>
        <w:rPr>
          <w:rFonts w:ascii="Times New Roman" w:eastAsia="Times New Roman" w:hAnsi="Times New Roman" w:cs="Times New Roman"/>
          <w:sz w:val="24"/>
          <w:lang w:val="en-US"/>
        </w:rPr>
      </w:pPr>
    </w:p>
    <w:p w14:paraId="10409BD2" w14:textId="77777777" w:rsidR="00852163" w:rsidRDefault="00852163" w:rsidP="00852163">
      <w:pPr>
        <w:spacing w:after="0"/>
        <w:rPr>
          <w:rFonts w:ascii="Times New Roman" w:hAnsi="Times New Roman" w:cs="Times New Roman"/>
          <w:lang w:val="en-US"/>
        </w:rPr>
      </w:pPr>
    </w:p>
    <w:p w14:paraId="19A6760C" w14:textId="77777777" w:rsidR="005F6F20" w:rsidRPr="00E14B3B" w:rsidRDefault="005F6F20" w:rsidP="00852163">
      <w:pPr>
        <w:spacing w:after="0"/>
        <w:rPr>
          <w:rFonts w:ascii="Times New Roman" w:hAnsi="Times New Roman" w:cs="Times New Roman"/>
          <w:lang w:val="en-US"/>
        </w:rPr>
      </w:pPr>
    </w:p>
    <w:p w14:paraId="220B6B06"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2B1595A7" w14:textId="77777777" w:rsidR="005F6F20" w:rsidRDefault="005F6F20" w:rsidP="005F6F20">
      <w:pPr>
        <w:pBdr>
          <w:top w:val="single" w:sz="4" w:space="1" w:color="auto"/>
        </w:pBdr>
        <w:spacing w:after="0"/>
        <w:jc w:val="center"/>
        <w:rPr>
          <w:rFonts w:ascii="Times New Roman" w:eastAsia="Times New Roman" w:hAnsi="Times New Roman" w:cs="Times New Roman"/>
          <w:b/>
          <w:sz w:val="28"/>
          <w:lang w:val="en-US"/>
        </w:rPr>
      </w:pPr>
    </w:p>
    <w:p w14:paraId="761B04A7" w14:textId="77777777" w:rsidR="00852163" w:rsidRPr="005F6F20" w:rsidRDefault="005F6F20" w:rsidP="005F6F20">
      <w:pPr>
        <w:pBdr>
          <w:top w:val="single" w:sz="4" w:space="1" w:color="auto"/>
        </w:pBdr>
        <w:spacing w:after="0"/>
        <w:jc w:val="center"/>
        <w:rPr>
          <w:rFonts w:ascii="Times New Roman" w:hAnsi="Times New Roman" w:cs="Times New Roman"/>
          <w:b/>
          <w:sz w:val="24"/>
          <w:lang w:val="ro-MD"/>
        </w:rPr>
      </w:pPr>
      <w:proofErr w:type="gramStart"/>
      <w:r>
        <w:rPr>
          <w:rFonts w:ascii="Times New Roman" w:eastAsia="Times New Roman" w:hAnsi="Times New Roman" w:cs="Times New Roman"/>
          <w:b/>
          <w:sz w:val="28"/>
          <w:lang w:val="en-US"/>
        </w:rPr>
        <w:t xml:space="preserve">Anul  </w:t>
      </w:r>
      <w:r w:rsidR="00852163" w:rsidRPr="005F6F20">
        <w:rPr>
          <w:rFonts w:ascii="Times New Roman" w:eastAsia="Times New Roman" w:hAnsi="Times New Roman" w:cs="Times New Roman"/>
          <w:b/>
          <w:sz w:val="28"/>
          <w:lang w:val="en-US"/>
        </w:rPr>
        <w:t>20</w:t>
      </w:r>
      <w:r w:rsidR="00852163" w:rsidRPr="005F6F20">
        <w:rPr>
          <w:rFonts w:ascii="Times New Roman" w:eastAsia="Times New Roman" w:hAnsi="Times New Roman" w:cs="Times New Roman"/>
          <w:b/>
          <w:sz w:val="28"/>
          <w:lang w:val="ro-MD"/>
        </w:rPr>
        <w:t>2</w:t>
      </w:r>
      <w:r w:rsidR="0090697F">
        <w:rPr>
          <w:rFonts w:ascii="Times New Roman" w:eastAsia="Times New Roman" w:hAnsi="Times New Roman" w:cs="Times New Roman"/>
          <w:b/>
          <w:sz w:val="28"/>
          <w:lang w:val="ro-MD"/>
        </w:rPr>
        <w:t>1</w:t>
      </w:r>
      <w:proofErr w:type="gramEnd"/>
      <w:r w:rsidR="00852163" w:rsidRPr="005F6F20">
        <w:rPr>
          <w:rFonts w:ascii="Times New Roman" w:eastAsia="Times New Roman" w:hAnsi="Times New Roman" w:cs="Times New Roman"/>
          <w:b/>
          <w:sz w:val="28"/>
          <w:lang w:val="en-US"/>
        </w:rPr>
        <w:t>-202</w:t>
      </w:r>
      <w:r w:rsidR="0090697F">
        <w:rPr>
          <w:rFonts w:ascii="Times New Roman" w:eastAsia="Times New Roman" w:hAnsi="Times New Roman" w:cs="Times New Roman"/>
          <w:b/>
          <w:sz w:val="28"/>
          <w:lang w:val="ro-MD"/>
        </w:rPr>
        <w:t>2</w:t>
      </w:r>
    </w:p>
    <w:p w14:paraId="058E6478" w14:textId="77777777" w:rsidR="00852163" w:rsidRPr="003E7551" w:rsidRDefault="00852163" w:rsidP="00852163">
      <w:pPr>
        <w:rPr>
          <w:rFonts w:ascii="Times New Roman" w:hAnsi="Times New Roman" w:cs="Times New Roman"/>
          <w:sz w:val="24"/>
          <w:lang w:val="en-US"/>
        </w:rPr>
        <w:sectPr w:rsidR="00852163" w:rsidRPr="003E7551" w:rsidSect="00883D17">
          <w:pgSz w:w="11899" w:h="16838"/>
          <w:pgMar w:top="1701" w:right="1134" w:bottom="567" w:left="1418" w:header="720" w:footer="720" w:gutter="0"/>
          <w:cols w:space="720"/>
        </w:sectPr>
      </w:pPr>
    </w:p>
    <w:p w14:paraId="42B1155A" w14:textId="77777777" w:rsidR="00852163" w:rsidRPr="00E14B3B" w:rsidRDefault="00852163" w:rsidP="00852163">
      <w:pPr>
        <w:spacing w:after="36"/>
        <w:rPr>
          <w:rFonts w:ascii="Times New Roman" w:hAnsi="Times New Roman" w:cs="Times New Roman"/>
          <w:lang w:val="en-US"/>
        </w:rPr>
      </w:pPr>
      <w:r w:rsidRPr="00E14B3B">
        <w:rPr>
          <w:rFonts w:ascii="Times New Roman" w:eastAsia="Times New Roman" w:hAnsi="Times New Roman" w:cs="Times New Roman"/>
          <w:sz w:val="24"/>
          <w:lang w:val="en-US"/>
        </w:rPr>
        <w:lastRenderedPageBreak/>
        <w:t xml:space="preserve"> </w:t>
      </w:r>
    </w:p>
    <w:p w14:paraId="1E8CFBA8" w14:textId="77777777" w:rsidR="00852163" w:rsidRPr="00E14B3B" w:rsidRDefault="00852163" w:rsidP="00852163">
      <w:pPr>
        <w:spacing w:after="0"/>
        <w:ind w:hanging="10"/>
        <w:jc w:val="center"/>
        <w:rPr>
          <w:rFonts w:ascii="Times New Roman" w:hAnsi="Times New Roman" w:cs="Times New Roman"/>
          <w:b/>
          <w:lang w:val="en-US"/>
        </w:rPr>
      </w:pPr>
      <w:r w:rsidRPr="00E14B3B">
        <w:rPr>
          <w:rFonts w:ascii="Times New Roman" w:eastAsia="Times New Roman" w:hAnsi="Times New Roman" w:cs="Times New Roman"/>
          <w:b/>
          <w:sz w:val="24"/>
          <w:lang w:val="en-US"/>
        </w:rPr>
        <w:t xml:space="preserve">Date generale </w:t>
      </w:r>
    </w:p>
    <w:tbl>
      <w:tblPr>
        <w:tblStyle w:val="TableGrid"/>
        <w:tblW w:w="8825"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 w:type="dxa"/>
          <w:right w:w="74" w:type="dxa"/>
        </w:tblCellMar>
        <w:tblLook w:val="04A0" w:firstRow="1" w:lastRow="0" w:firstColumn="1" w:lastColumn="0" w:noHBand="0" w:noVBand="1"/>
      </w:tblPr>
      <w:tblGrid>
        <w:gridCol w:w="3697"/>
        <w:gridCol w:w="5128"/>
      </w:tblGrid>
      <w:tr w:rsidR="00852163" w:rsidRPr="008D7BF8" w14:paraId="37A1546E" w14:textId="77777777" w:rsidTr="00883D17">
        <w:trPr>
          <w:trHeight w:val="302"/>
          <w:jc w:val="center"/>
        </w:trPr>
        <w:tc>
          <w:tcPr>
            <w:tcW w:w="3697" w:type="dxa"/>
          </w:tcPr>
          <w:p w14:paraId="219F2D5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Raion/ municipiu </w:t>
            </w:r>
          </w:p>
        </w:tc>
        <w:tc>
          <w:tcPr>
            <w:tcW w:w="5128" w:type="dxa"/>
          </w:tcPr>
          <w:p w14:paraId="729ACC6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Ștefan Vodă</w:t>
            </w:r>
            <w:r w:rsidRPr="008D7BF8">
              <w:rPr>
                <w:rFonts w:ascii="Times New Roman" w:eastAsia="Times New Roman" w:hAnsi="Times New Roman" w:cs="Times New Roman"/>
                <w:sz w:val="24"/>
              </w:rPr>
              <w:t xml:space="preserve">  </w:t>
            </w:r>
          </w:p>
        </w:tc>
      </w:tr>
      <w:tr w:rsidR="00852163" w:rsidRPr="008D7BF8" w14:paraId="569F3702" w14:textId="77777777" w:rsidTr="00883D17">
        <w:trPr>
          <w:trHeight w:val="308"/>
          <w:jc w:val="center"/>
        </w:trPr>
        <w:tc>
          <w:tcPr>
            <w:tcW w:w="3697" w:type="dxa"/>
          </w:tcPr>
          <w:p w14:paraId="4330C9E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Localitate </w:t>
            </w:r>
          </w:p>
        </w:tc>
        <w:tc>
          <w:tcPr>
            <w:tcW w:w="5128" w:type="dxa"/>
          </w:tcPr>
          <w:p w14:paraId="41BEFA9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s. </w:t>
            </w:r>
            <w:r w:rsidRPr="008D7BF8">
              <w:rPr>
                <w:rFonts w:ascii="Times New Roman" w:eastAsia="Times New Roman" w:hAnsi="Times New Roman" w:cs="Times New Roman"/>
                <w:sz w:val="24"/>
                <w:lang w:val="ro-MD"/>
              </w:rPr>
              <w:t>Talmaza</w:t>
            </w:r>
            <w:r w:rsidRPr="008D7BF8">
              <w:rPr>
                <w:rFonts w:ascii="Times New Roman" w:eastAsia="Times New Roman" w:hAnsi="Times New Roman" w:cs="Times New Roman"/>
                <w:sz w:val="24"/>
              </w:rPr>
              <w:t xml:space="preserve"> </w:t>
            </w:r>
          </w:p>
        </w:tc>
      </w:tr>
      <w:tr w:rsidR="00852163" w:rsidRPr="00BB21A1" w14:paraId="132EBBA1" w14:textId="77777777" w:rsidTr="00883D17">
        <w:trPr>
          <w:trHeight w:val="307"/>
          <w:jc w:val="center"/>
        </w:trPr>
        <w:tc>
          <w:tcPr>
            <w:tcW w:w="3697" w:type="dxa"/>
          </w:tcPr>
          <w:p w14:paraId="350E399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Denumirea instituției </w:t>
            </w:r>
          </w:p>
        </w:tc>
        <w:tc>
          <w:tcPr>
            <w:tcW w:w="5128" w:type="dxa"/>
          </w:tcPr>
          <w:p w14:paraId="7DC53FD5"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Instituția Publică </w:t>
            </w:r>
            <w:r w:rsidRPr="008D7BF8">
              <w:rPr>
                <w:rFonts w:ascii="Times New Roman" w:eastAsia="Times New Roman" w:hAnsi="Times New Roman" w:cs="Times New Roman"/>
                <w:sz w:val="24"/>
                <w:lang w:val="ro-MD"/>
              </w:rPr>
              <w:t>Gimnaziul „Anatolie Sîrghi”</w:t>
            </w:r>
            <w:r w:rsidRPr="00E14B3B">
              <w:rPr>
                <w:rFonts w:ascii="Times New Roman" w:eastAsia="Times New Roman" w:hAnsi="Times New Roman" w:cs="Times New Roman"/>
                <w:sz w:val="24"/>
                <w:lang w:val="en-US"/>
              </w:rPr>
              <w:t xml:space="preserve"> </w:t>
            </w:r>
          </w:p>
        </w:tc>
      </w:tr>
      <w:tr w:rsidR="00852163" w:rsidRPr="00BB21A1" w14:paraId="226C3CFF" w14:textId="77777777" w:rsidTr="00883D17">
        <w:trPr>
          <w:trHeight w:val="307"/>
          <w:jc w:val="center"/>
        </w:trPr>
        <w:tc>
          <w:tcPr>
            <w:tcW w:w="3697" w:type="dxa"/>
          </w:tcPr>
          <w:p w14:paraId="02E0BCA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w:t>
            </w:r>
          </w:p>
        </w:tc>
        <w:tc>
          <w:tcPr>
            <w:tcW w:w="5128" w:type="dxa"/>
          </w:tcPr>
          <w:p w14:paraId="02B2DA45"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s. </w:t>
            </w:r>
            <w:r w:rsidRPr="008D7BF8">
              <w:rPr>
                <w:rFonts w:ascii="Times New Roman" w:eastAsia="Times New Roman" w:hAnsi="Times New Roman" w:cs="Times New Roman"/>
                <w:sz w:val="24"/>
                <w:lang w:val="ro-MD"/>
              </w:rPr>
              <w:t>Talmaza</w:t>
            </w:r>
            <w:r w:rsidRPr="00E14B3B">
              <w:rPr>
                <w:rFonts w:ascii="Times New Roman" w:eastAsia="Times New Roman" w:hAnsi="Times New Roman" w:cs="Times New Roman"/>
                <w:sz w:val="24"/>
                <w:lang w:val="en-US"/>
              </w:rPr>
              <w:t>, r. Ş</w:t>
            </w:r>
            <w:r w:rsidRPr="008D7BF8">
              <w:rPr>
                <w:rFonts w:ascii="Times New Roman" w:eastAsia="Times New Roman" w:hAnsi="Times New Roman" w:cs="Times New Roman"/>
                <w:sz w:val="24"/>
                <w:lang w:val="ro-MD"/>
              </w:rPr>
              <w:t>tefan Vodă</w:t>
            </w:r>
            <w:r w:rsidRPr="00E14B3B">
              <w:rPr>
                <w:rFonts w:ascii="Times New Roman" w:eastAsia="Times New Roman" w:hAnsi="Times New Roman" w:cs="Times New Roman"/>
                <w:sz w:val="24"/>
                <w:lang w:val="en-US"/>
              </w:rPr>
              <w:t xml:space="preserve">, R. Moldova </w:t>
            </w:r>
          </w:p>
        </w:tc>
      </w:tr>
      <w:tr w:rsidR="00852163" w:rsidRPr="008D7BF8" w14:paraId="477DEF5F" w14:textId="77777777" w:rsidTr="00883D17">
        <w:trPr>
          <w:trHeight w:val="302"/>
          <w:jc w:val="center"/>
        </w:trPr>
        <w:tc>
          <w:tcPr>
            <w:tcW w:w="3697" w:type="dxa"/>
          </w:tcPr>
          <w:p w14:paraId="2D6CC86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filiale </w:t>
            </w:r>
          </w:p>
        </w:tc>
        <w:tc>
          <w:tcPr>
            <w:tcW w:w="5128" w:type="dxa"/>
          </w:tcPr>
          <w:p w14:paraId="41507AA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 </w:t>
            </w:r>
          </w:p>
        </w:tc>
      </w:tr>
      <w:tr w:rsidR="00852163" w:rsidRPr="008D7BF8" w14:paraId="01271277" w14:textId="77777777" w:rsidTr="00883D17">
        <w:trPr>
          <w:trHeight w:val="308"/>
          <w:jc w:val="center"/>
        </w:trPr>
        <w:tc>
          <w:tcPr>
            <w:tcW w:w="3697" w:type="dxa"/>
          </w:tcPr>
          <w:p w14:paraId="4554EAC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Telefon </w:t>
            </w:r>
          </w:p>
        </w:tc>
        <w:tc>
          <w:tcPr>
            <w:tcW w:w="5128" w:type="dxa"/>
          </w:tcPr>
          <w:p w14:paraId="65BF90E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02</w:t>
            </w:r>
            <w:r w:rsidRPr="008D7BF8">
              <w:rPr>
                <w:rFonts w:ascii="Times New Roman" w:eastAsia="Times New Roman" w:hAnsi="Times New Roman" w:cs="Times New Roman"/>
                <w:sz w:val="24"/>
                <w:lang w:val="ro-MD"/>
              </w:rPr>
              <w:t>4</w:t>
            </w:r>
            <w:r w:rsidRPr="008D7BF8">
              <w:rPr>
                <w:rFonts w:ascii="Times New Roman" w:eastAsia="Times New Roman" w:hAnsi="Times New Roman" w:cs="Times New Roman"/>
                <w:sz w:val="24"/>
              </w:rPr>
              <w:t>24</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3</w:t>
            </w:r>
            <w:r w:rsidRPr="008D7BF8">
              <w:rPr>
                <w:rFonts w:ascii="Times New Roman" w:eastAsia="Times New Roman" w:hAnsi="Times New Roman" w:cs="Times New Roman"/>
                <w:sz w:val="24"/>
                <w:lang w:val="ro-MD"/>
              </w:rPr>
              <w:t>4</w:t>
            </w:r>
            <w:r w:rsidRPr="008D7BF8">
              <w:rPr>
                <w:rFonts w:ascii="Times New Roman" w:eastAsia="Times New Roman" w:hAnsi="Times New Roman" w:cs="Times New Roman"/>
                <w:sz w:val="24"/>
              </w:rPr>
              <w:t xml:space="preserve">5 </w:t>
            </w:r>
          </w:p>
        </w:tc>
      </w:tr>
      <w:tr w:rsidR="00852163" w:rsidRPr="008D7BF8" w14:paraId="3D191803" w14:textId="77777777" w:rsidTr="00883D17">
        <w:trPr>
          <w:trHeight w:val="285"/>
          <w:jc w:val="center"/>
        </w:trPr>
        <w:tc>
          <w:tcPr>
            <w:tcW w:w="3697" w:type="dxa"/>
          </w:tcPr>
          <w:p w14:paraId="52FC0E3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E-mail </w:t>
            </w:r>
          </w:p>
        </w:tc>
        <w:tc>
          <w:tcPr>
            <w:tcW w:w="5128" w:type="dxa"/>
          </w:tcPr>
          <w:p w14:paraId="2ABA033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color w:val="0563C1"/>
                <w:sz w:val="24"/>
                <w:lang w:val="ro-MD"/>
              </w:rPr>
              <w:t>smtalmaza</w:t>
            </w:r>
            <w:r w:rsidRPr="008D7BF8">
              <w:rPr>
                <w:rFonts w:ascii="Times New Roman" w:eastAsia="Times New Roman" w:hAnsi="Times New Roman" w:cs="Times New Roman"/>
                <w:color w:val="0563C1"/>
                <w:sz w:val="24"/>
              </w:rPr>
              <w:t>@mail.ru</w:t>
            </w:r>
            <w:r w:rsidRPr="008D7BF8">
              <w:rPr>
                <w:rFonts w:ascii="Times New Roman" w:eastAsia="Times New Roman" w:hAnsi="Times New Roman" w:cs="Times New Roman"/>
                <w:sz w:val="24"/>
              </w:rPr>
              <w:t xml:space="preserve"> </w:t>
            </w:r>
          </w:p>
        </w:tc>
      </w:tr>
      <w:tr w:rsidR="00852163" w:rsidRPr="008D7BF8" w14:paraId="7B207334" w14:textId="77777777" w:rsidTr="00883D17">
        <w:trPr>
          <w:trHeight w:val="308"/>
          <w:jc w:val="center"/>
        </w:trPr>
        <w:tc>
          <w:tcPr>
            <w:tcW w:w="3697" w:type="dxa"/>
          </w:tcPr>
          <w:p w14:paraId="06BB013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web </w:t>
            </w:r>
          </w:p>
        </w:tc>
        <w:tc>
          <w:tcPr>
            <w:tcW w:w="5128" w:type="dxa"/>
          </w:tcPr>
          <w:p w14:paraId="4F293699" w14:textId="77777777" w:rsidR="00852163" w:rsidRPr="008D7BF8" w:rsidRDefault="00852163" w:rsidP="00883D17">
            <w:pPr>
              <w:rPr>
                <w:rFonts w:ascii="Times New Roman" w:hAnsi="Times New Roman" w:cs="Times New Roman"/>
              </w:rPr>
            </w:pPr>
          </w:p>
        </w:tc>
      </w:tr>
      <w:tr w:rsidR="00852163" w:rsidRPr="008D7BF8" w14:paraId="13EEFBC3" w14:textId="77777777" w:rsidTr="00883D17">
        <w:trPr>
          <w:trHeight w:val="324"/>
          <w:jc w:val="center"/>
        </w:trPr>
        <w:tc>
          <w:tcPr>
            <w:tcW w:w="3697" w:type="dxa"/>
          </w:tcPr>
          <w:p w14:paraId="26F09A1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Tipul instituției </w:t>
            </w:r>
          </w:p>
        </w:tc>
        <w:tc>
          <w:tcPr>
            <w:tcW w:w="5128" w:type="dxa"/>
          </w:tcPr>
          <w:p w14:paraId="775506B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gimnaziu</w:t>
            </w:r>
            <w:r w:rsidRPr="008D7BF8">
              <w:rPr>
                <w:rFonts w:ascii="Times New Roman" w:eastAsia="Times New Roman" w:hAnsi="Times New Roman" w:cs="Times New Roman"/>
                <w:sz w:val="24"/>
              </w:rPr>
              <w:t xml:space="preserve"> </w:t>
            </w:r>
          </w:p>
        </w:tc>
      </w:tr>
      <w:tr w:rsidR="00852163" w:rsidRPr="008D7BF8" w14:paraId="26394EBC" w14:textId="77777777" w:rsidTr="00883D17">
        <w:trPr>
          <w:trHeight w:val="308"/>
          <w:jc w:val="center"/>
        </w:trPr>
        <w:tc>
          <w:tcPr>
            <w:tcW w:w="3697" w:type="dxa"/>
          </w:tcPr>
          <w:p w14:paraId="523D2FB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Tipul de proprietate </w:t>
            </w:r>
          </w:p>
        </w:tc>
        <w:tc>
          <w:tcPr>
            <w:tcW w:w="5128" w:type="dxa"/>
          </w:tcPr>
          <w:p w14:paraId="105BA0E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Stat </w:t>
            </w:r>
          </w:p>
        </w:tc>
      </w:tr>
      <w:tr w:rsidR="00852163" w:rsidRPr="008D7BF8" w14:paraId="6EB2D19E" w14:textId="77777777" w:rsidTr="00883D17">
        <w:trPr>
          <w:trHeight w:val="304"/>
          <w:jc w:val="center"/>
        </w:trPr>
        <w:tc>
          <w:tcPr>
            <w:tcW w:w="3697" w:type="dxa"/>
          </w:tcPr>
          <w:p w14:paraId="7F8E435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Fondator/ autoritate administrativă </w:t>
            </w:r>
          </w:p>
        </w:tc>
        <w:tc>
          <w:tcPr>
            <w:tcW w:w="5128" w:type="dxa"/>
          </w:tcPr>
          <w:p w14:paraId="0FBA073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Consiliul Raional Ş</w:t>
            </w:r>
            <w:r w:rsidRPr="008D7BF8">
              <w:rPr>
                <w:rFonts w:ascii="Times New Roman" w:eastAsia="Times New Roman" w:hAnsi="Times New Roman" w:cs="Times New Roman"/>
                <w:sz w:val="24"/>
                <w:lang w:val="ro-MD"/>
              </w:rPr>
              <w:t>tefan Vodă</w:t>
            </w:r>
            <w:r w:rsidRPr="008D7BF8">
              <w:rPr>
                <w:rFonts w:ascii="Times New Roman" w:eastAsia="Times New Roman" w:hAnsi="Times New Roman" w:cs="Times New Roman"/>
                <w:sz w:val="24"/>
              </w:rPr>
              <w:t xml:space="preserve"> </w:t>
            </w:r>
          </w:p>
        </w:tc>
      </w:tr>
      <w:tr w:rsidR="00852163" w:rsidRPr="008D7BF8" w14:paraId="69B48351" w14:textId="77777777" w:rsidTr="00883D17">
        <w:trPr>
          <w:trHeight w:val="311"/>
          <w:jc w:val="center"/>
        </w:trPr>
        <w:tc>
          <w:tcPr>
            <w:tcW w:w="3697" w:type="dxa"/>
          </w:tcPr>
          <w:p w14:paraId="5D208D0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Limba de instruire </w:t>
            </w:r>
          </w:p>
        </w:tc>
        <w:tc>
          <w:tcPr>
            <w:tcW w:w="5128" w:type="dxa"/>
          </w:tcPr>
          <w:p w14:paraId="44CF8F2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Română  </w:t>
            </w:r>
          </w:p>
        </w:tc>
      </w:tr>
      <w:tr w:rsidR="00852163" w:rsidRPr="008D7BF8" w14:paraId="11B48E40" w14:textId="77777777" w:rsidTr="00883D17">
        <w:trPr>
          <w:trHeight w:val="299"/>
          <w:jc w:val="center"/>
        </w:trPr>
        <w:tc>
          <w:tcPr>
            <w:tcW w:w="3697" w:type="dxa"/>
          </w:tcPr>
          <w:p w14:paraId="4D1EAFB0" w14:textId="77777777" w:rsidR="00852163" w:rsidRPr="008D7BF8" w:rsidRDefault="00852163" w:rsidP="00883D17">
            <w:pPr>
              <w:rPr>
                <w:rFonts w:ascii="Times New Roman" w:hAnsi="Times New Roman" w:cs="Times New Roman"/>
              </w:rPr>
            </w:pPr>
            <w:r w:rsidRPr="005D3F6F">
              <w:rPr>
                <w:rFonts w:ascii="Times New Roman" w:eastAsia="Times New Roman" w:hAnsi="Times New Roman" w:cs="Times New Roman"/>
                <w:sz w:val="24"/>
              </w:rPr>
              <w:t>Numărul to</w:t>
            </w:r>
            <w:r w:rsidRPr="008D7BF8">
              <w:rPr>
                <w:rFonts w:ascii="Times New Roman" w:eastAsia="Times New Roman" w:hAnsi="Times New Roman" w:cs="Times New Roman"/>
                <w:sz w:val="24"/>
              </w:rPr>
              <w:t xml:space="preserve">tal elevi </w:t>
            </w:r>
          </w:p>
        </w:tc>
        <w:tc>
          <w:tcPr>
            <w:tcW w:w="5128" w:type="dxa"/>
          </w:tcPr>
          <w:p w14:paraId="2D46D70B" w14:textId="77777777" w:rsidR="00852163" w:rsidRPr="008D7BF8" w:rsidRDefault="00852163" w:rsidP="0090697F">
            <w:pPr>
              <w:rPr>
                <w:rFonts w:ascii="Times New Roman" w:hAnsi="Times New Roman" w:cs="Times New Roman"/>
              </w:rPr>
            </w:pPr>
            <w:r>
              <w:rPr>
                <w:rFonts w:ascii="Times New Roman" w:eastAsia="Times New Roman" w:hAnsi="Times New Roman" w:cs="Times New Roman"/>
                <w:sz w:val="24"/>
                <w:lang w:val="ro-MD"/>
              </w:rPr>
              <w:t>2</w:t>
            </w:r>
            <w:r w:rsidR="0090697F">
              <w:rPr>
                <w:rFonts w:ascii="Times New Roman" w:eastAsia="Times New Roman" w:hAnsi="Times New Roman" w:cs="Times New Roman"/>
                <w:sz w:val="24"/>
                <w:lang w:val="ro-MD"/>
              </w:rPr>
              <w:t>7</w:t>
            </w:r>
            <w:r w:rsidRPr="008D7BF8">
              <w:rPr>
                <w:rFonts w:ascii="Times New Roman" w:eastAsia="Times New Roman" w:hAnsi="Times New Roman" w:cs="Times New Roman"/>
                <w:sz w:val="24"/>
                <w:lang w:val="ro-MD"/>
              </w:rPr>
              <w:t>5</w:t>
            </w:r>
            <w:r w:rsidRPr="008D7BF8">
              <w:rPr>
                <w:rFonts w:ascii="Times New Roman" w:eastAsia="Times New Roman" w:hAnsi="Times New Roman" w:cs="Times New Roman"/>
                <w:sz w:val="24"/>
              </w:rPr>
              <w:t xml:space="preserve"> </w:t>
            </w:r>
          </w:p>
        </w:tc>
      </w:tr>
      <w:tr w:rsidR="00852163" w:rsidRPr="008D7BF8" w14:paraId="43F8CFB7" w14:textId="77777777" w:rsidTr="00883D17">
        <w:trPr>
          <w:trHeight w:val="310"/>
          <w:jc w:val="center"/>
        </w:trPr>
        <w:tc>
          <w:tcPr>
            <w:tcW w:w="3697" w:type="dxa"/>
          </w:tcPr>
          <w:p w14:paraId="56C1EB2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Numărul total clase </w:t>
            </w:r>
          </w:p>
        </w:tc>
        <w:tc>
          <w:tcPr>
            <w:tcW w:w="5128" w:type="dxa"/>
          </w:tcPr>
          <w:p w14:paraId="68669F4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1</w:t>
            </w:r>
            <w:r>
              <w:rPr>
                <w:rFonts w:ascii="Times New Roman" w:eastAsia="Times New Roman" w:hAnsi="Times New Roman" w:cs="Times New Roman"/>
                <w:sz w:val="24"/>
                <w:lang w:val="ro-MD"/>
              </w:rPr>
              <w:t>3</w:t>
            </w:r>
            <w:r w:rsidRPr="008D7BF8">
              <w:rPr>
                <w:rFonts w:ascii="Times New Roman" w:eastAsia="Times New Roman" w:hAnsi="Times New Roman" w:cs="Times New Roman"/>
                <w:sz w:val="24"/>
              </w:rPr>
              <w:t xml:space="preserve"> </w:t>
            </w:r>
          </w:p>
        </w:tc>
      </w:tr>
      <w:tr w:rsidR="00852163" w:rsidRPr="008D7BF8" w14:paraId="57D3ED32" w14:textId="77777777" w:rsidTr="00883D17">
        <w:trPr>
          <w:trHeight w:val="308"/>
          <w:jc w:val="center"/>
        </w:trPr>
        <w:tc>
          <w:tcPr>
            <w:tcW w:w="3697" w:type="dxa"/>
          </w:tcPr>
          <w:p w14:paraId="3B457B6B"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Numărul total cadre de conducere </w:t>
            </w:r>
          </w:p>
        </w:tc>
        <w:tc>
          <w:tcPr>
            <w:tcW w:w="5128" w:type="dxa"/>
          </w:tcPr>
          <w:p w14:paraId="739C8CD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3 </w:t>
            </w:r>
          </w:p>
        </w:tc>
      </w:tr>
      <w:tr w:rsidR="00852163" w:rsidRPr="008D7BF8" w14:paraId="62F73930" w14:textId="77777777" w:rsidTr="00883D17">
        <w:trPr>
          <w:trHeight w:val="307"/>
          <w:jc w:val="center"/>
        </w:trPr>
        <w:tc>
          <w:tcPr>
            <w:tcW w:w="3697" w:type="dxa"/>
          </w:tcPr>
          <w:p w14:paraId="783F6FF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Numărul total cadre didactice </w:t>
            </w:r>
          </w:p>
        </w:tc>
        <w:tc>
          <w:tcPr>
            <w:tcW w:w="5128" w:type="dxa"/>
          </w:tcPr>
          <w:p w14:paraId="34B6C6D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18</w:t>
            </w:r>
            <w:r w:rsidRPr="008D7BF8">
              <w:rPr>
                <w:rFonts w:ascii="Times New Roman" w:eastAsia="Times New Roman" w:hAnsi="Times New Roman" w:cs="Times New Roman"/>
                <w:sz w:val="24"/>
              </w:rPr>
              <w:t xml:space="preserve"> </w:t>
            </w:r>
          </w:p>
        </w:tc>
      </w:tr>
      <w:tr w:rsidR="00852163" w:rsidRPr="008D7BF8" w14:paraId="612AA63D" w14:textId="77777777" w:rsidTr="00883D17">
        <w:trPr>
          <w:trHeight w:val="302"/>
          <w:jc w:val="center"/>
        </w:trPr>
        <w:tc>
          <w:tcPr>
            <w:tcW w:w="3697" w:type="dxa"/>
          </w:tcPr>
          <w:p w14:paraId="4159D5C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Program de activitate </w:t>
            </w:r>
          </w:p>
        </w:tc>
        <w:tc>
          <w:tcPr>
            <w:tcW w:w="5128" w:type="dxa"/>
          </w:tcPr>
          <w:p w14:paraId="2E6B305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zi </w:t>
            </w:r>
          </w:p>
        </w:tc>
      </w:tr>
      <w:tr w:rsidR="00852163" w:rsidRPr="008D7BF8" w14:paraId="288E1CE3" w14:textId="77777777" w:rsidTr="00883D17">
        <w:trPr>
          <w:trHeight w:val="336"/>
          <w:jc w:val="center"/>
        </w:trPr>
        <w:tc>
          <w:tcPr>
            <w:tcW w:w="3697" w:type="dxa"/>
          </w:tcPr>
          <w:p w14:paraId="3C385F2E"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Perioada de evaluare inclusă în raport </w:t>
            </w:r>
          </w:p>
        </w:tc>
        <w:tc>
          <w:tcPr>
            <w:tcW w:w="5128" w:type="dxa"/>
          </w:tcPr>
          <w:p w14:paraId="59A84C90" w14:textId="77777777" w:rsidR="00852163" w:rsidRPr="008D7BF8" w:rsidRDefault="00852163" w:rsidP="0090697F">
            <w:pPr>
              <w:tabs>
                <w:tab w:val="center" w:pos="2178"/>
              </w:tabs>
              <w:rPr>
                <w:rFonts w:ascii="Times New Roman" w:hAnsi="Times New Roman" w:cs="Times New Roman"/>
              </w:rPr>
            </w:pPr>
            <w:r w:rsidRPr="008D7BF8">
              <w:rPr>
                <w:rFonts w:ascii="Times New Roman" w:eastAsia="Times New Roman" w:hAnsi="Times New Roman" w:cs="Times New Roman"/>
                <w:sz w:val="24"/>
              </w:rPr>
              <w:t>Anul de studii 20</w:t>
            </w:r>
            <w:r w:rsidRPr="008D7BF8">
              <w:rPr>
                <w:rFonts w:ascii="Times New Roman" w:eastAsia="Times New Roman" w:hAnsi="Times New Roman" w:cs="Times New Roman"/>
                <w:sz w:val="24"/>
                <w:lang w:val="ro-MD"/>
              </w:rPr>
              <w:t>2</w:t>
            </w:r>
            <w:r w:rsidR="0090697F">
              <w:rPr>
                <w:rFonts w:ascii="Times New Roman" w:eastAsia="Times New Roman" w:hAnsi="Times New Roman" w:cs="Times New Roman"/>
                <w:sz w:val="24"/>
                <w:lang w:val="ro-MD"/>
              </w:rPr>
              <w:t>1</w:t>
            </w:r>
            <w:r w:rsidRPr="008D7BF8">
              <w:rPr>
                <w:rFonts w:ascii="Times New Roman" w:eastAsia="Times New Roman" w:hAnsi="Times New Roman" w:cs="Times New Roman"/>
                <w:sz w:val="37"/>
                <w:vertAlign w:val="subscript"/>
              </w:rPr>
              <w:t xml:space="preserve"> </w:t>
            </w:r>
            <w:r w:rsidRPr="008D7BF8">
              <w:rPr>
                <w:rFonts w:ascii="Times New Roman" w:eastAsia="Times New Roman" w:hAnsi="Times New Roman" w:cs="Times New Roman"/>
                <w:sz w:val="37"/>
                <w:vertAlign w:val="subscript"/>
              </w:rPr>
              <w:tab/>
            </w:r>
            <w:r w:rsidRPr="008D7BF8">
              <w:rPr>
                <w:rFonts w:ascii="Times New Roman" w:eastAsia="Times New Roman" w:hAnsi="Times New Roman" w:cs="Times New Roman"/>
                <w:sz w:val="24"/>
              </w:rPr>
              <w:t>-202</w:t>
            </w:r>
            <w:r w:rsidR="0090697F">
              <w:rPr>
                <w:rFonts w:ascii="Times New Roman" w:eastAsia="Times New Roman" w:hAnsi="Times New Roman" w:cs="Times New Roman"/>
                <w:sz w:val="24"/>
                <w:lang w:val="ro-MD"/>
              </w:rPr>
              <w:t>2</w:t>
            </w:r>
            <w:r w:rsidRPr="008D7BF8">
              <w:rPr>
                <w:rFonts w:ascii="Times New Roman" w:eastAsia="Times New Roman" w:hAnsi="Times New Roman" w:cs="Times New Roman"/>
                <w:sz w:val="24"/>
              </w:rPr>
              <w:t xml:space="preserve"> </w:t>
            </w:r>
          </w:p>
        </w:tc>
      </w:tr>
      <w:tr w:rsidR="00852163" w:rsidRPr="008D7BF8" w14:paraId="038D3922" w14:textId="77777777" w:rsidTr="00883D17">
        <w:trPr>
          <w:trHeight w:val="308"/>
          <w:jc w:val="center"/>
        </w:trPr>
        <w:tc>
          <w:tcPr>
            <w:tcW w:w="3697" w:type="dxa"/>
          </w:tcPr>
          <w:p w14:paraId="6EF6EB8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Director </w:t>
            </w:r>
          </w:p>
        </w:tc>
        <w:tc>
          <w:tcPr>
            <w:tcW w:w="5128" w:type="dxa"/>
          </w:tcPr>
          <w:p w14:paraId="11B5B92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Lungu Larisa</w:t>
            </w:r>
            <w:r w:rsidRPr="008D7BF8">
              <w:rPr>
                <w:rFonts w:ascii="Times New Roman" w:eastAsia="Times New Roman" w:hAnsi="Times New Roman" w:cs="Times New Roman"/>
                <w:sz w:val="24"/>
              </w:rPr>
              <w:t xml:space="preserve">  </w:t>
            </w:r>
          </w:p>
        </w:tc>
      </w:tr>
    </w:tbl>
    <w:p w14:paraId="5BD57BA8" w14:textId="77777777" w:rsidR="00852163" w:rsidRPr="008D7BF8" w:rsidRDefault="00852163" w:rsidP="00852163">
      <w:pPr>
        <w:pStyle w:val="1"/>
        <w:pageBreakBefore/>
        <w:ind w:left="0" w:hanging="11"/>
      </w:pPr>
      <w:r w:rsidRPr="008D7BF8">
        <w:lastRenderedPageBreak/>
        <w:t xml:space="preserve">Dimensiune I. SĂNĂTATE, SIGURANȚĂ, PROTECȚIE </w:t>
      </w:r>
    </w:p>
    <w:p w14:paraId="27F5BF9D"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1.1. Asigurarea securității și protecției tuturor copiilor/elevilor </w:t>
      </w:r>
    </w:p>
    <w:p w14:paraId="19C4ACE0"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2928C1C0" w14:textId="77777777" w:rsidR="00852163" w:rsidRPr="00E14B3B" w:rsidRDefault="00852163" w:rsidP="00852163">
      <w:pPr>
        <w:spacing w:after="0"/>
        <w:jc w:val="right"/>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1.1.1. Prezența documentației tehnice, sanitaro-igienice și medicale și monitorizarea permanentă a respectării normelor sanitaro-igienice </w:t>
      </w:r>
    </w:p>
    <w:tbl>
      <w:tblPr>
        <w:tblStyle w:val="TableGrid"/>
        <w:tblW w:w="15523" w:type="dxa"/>
        <w:jc w:val="center"/>
        <w:tblInd w:w="0" w:type="dxa"/>
        <w:tblCellMar>
          <w:right w:w="115" w:type="dxa"/>
        </w:tblCellMar>
        <w:tblLook w:val="04A0" w:firstRow="1" w:lastRow="0" w:firstColumn="1" w:lastColumn="0" w:noHBand="0" w:noVBand="1"/>
      </w:tblPr>
      <w:tblGrid>
        <w:gridCol w:w="2127"/>
        <w:gridCol w:w="1701"/>
        <w:gridCol w:w="6438"/>
        <w:gridCol w:w="5257"/>
      </w:tblGrid>
      <w:tr w:rsidR="00852163" w:rsidRPr="00BB21A1" w14:paraId="166C6A08" w14:textId="77777777" w:rsidTr="00883D17">
        <w:trPr>
          <w:trHeight w:val="5040"/>
          <w:jc w:val="center"/>
        </w:trPr>
        <w:tc>
          <w:tcPr>
            <w:tcW w:w="2127" w:type="dxa"/>
            <w:tcBorders>
              <w:top w:val="single" w:sz="4" w:space="0" w:color="000000"/>
              <w:left w:val="single" w:sz="4" w:space="0" w:color="000000"/>
              <w:right w:val="single" w:sz="4" w:space="0" w:color="000000"/>
            </w:tcBorders>
          </w:tcPr>
          <w:p w14:paraId="1B9DBB5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96" w:type="dxa"/>
            <w:gridSpan w:val="3"/>
            <w:tcBorders>
              <w:top w:val="single" w:sz="4" w:space="0" w:color="000000"/>
              <w:left w:val="single" w:sz="4" w:space="0" w:color="000000"/>
              <w:right w:val="single" w:sz="4" w:space="0" w:color="000000"/>
            </w:tcBorders>
          </w:tcPr>
          <w:p w14:paraId="009D56CE" w14:textId="53517082" w:rsidR="002F66DA" w:rsidRPr="002F66DA" w:rsidRDefault="002F66DA" w:rsidP="002F66DA">
            <w:pPr>
              <w:ind w:right="113"/>
              <w:rPr>
                <w:rFonts w:ascii="Times New Roman" w:hAnsi="Times New Roman" w:cs="Times New Roman"/>
                <w:b/>
                <w:lang w:val="ro-MD"/>
              </w:rPr>
            </w:pPr>
            <w:r>
              <w:rPr>
                <w:rFonts w:ascii="Times New Roman" w:hAnsi="Times New Roman" w:cs="Times New Roman"/>
                <w:b/>
                <w:lang w:val="ro-MD"/>
              </w:rPr>
              <w:t>Documentația tehnică:</w:t>
            </w:r>
          </w:p>
          <w:p w14:paraId="1C30D1D6" w14:textId="10C9F43F" w:rsidR="002F66DA" w:rsidRPr="00590F59" w:rsidRDefault="002F66DA" w:rsidP="002F66DA">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w:t>
            </w:r>
            <w:r>
              <w:rPr>
                <w:rFonts w:ascii="Times New Roman" w:hAnsi="Times New Roman" w:cs="Times New Roman"/>
                <w:lang w:val="ro-MD"/>
              </w:rPr>
              <w:t>ul nr. 1 din 07.10.2021</w:t>
            </w:r>
            <w:r w:rsidRPr="00590F59">
              <w:rPr>
                <w:rFonts w:ascii="Times New Roman" w:hAnsi="Times New Roman" w:cs="Times New Roman"/>
                <w:lang w:val="ro-MD"/>
              </w:rPr>
              <w:t xml:space="preserve"> de reglare tehnologică a cazatelor de încălzire</w:t>
            </w:r>
            <w:r w:rsidR="004657E3">
              <w:rPr>
                <w:rFonts w:ascii="Times New Roman" w:hAnsi="Times New Roman" w:cs="Times New Roman"/>
                <w:lang w:val="ro-MD"/>
              </w:rPr>
              <w:t>;</w:t>
            </w:r>
          </w:p>
          <w:p w14:paraId="0D27E0BB" w14:textId="2EABD447" w:rsidR="00852163" w:rsidRPr="00590F59" w:rsidRDefault="002F66DA"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w:t>
            </w:r>
            <w:r>
              <w:rPr>
                <w:rFonts w:ascii="Times New Roman" w:hAnsi="Times New Roman" w:cs="Times New Roman"/>
                <w:lang w:val="ro-MD"/>
              </w:rPr>
              <w:t>ul nr. 2 din 07.10.2021</w:t>
            </w:r>
            <w:r w:rsidRPr="00590F59">
              <w:rPr>
                <w:rFonts w:ascii="Times New Roman" w:hAnsi="Times New Roman" w:cs="Times New Roman"/>
                <w:lang w:val="ro-MD"/>
              </w:rPr>
              <w:t xml:space="preserve"> </w:t>
            </w:r>
            <w:r w:rsidR="00852163" w:rsidRPr="00590F59">
              <w:rPr>
                <w:rFonts w:ascii="Times New Roman" w:hAnsi="Times New Roman" w:cs="Times New Roman"/>
                <w:lang w:val="ro-MD"/>
              </w:rPr>
              <w:t>de cercetare tehnică a coșurilor de fum și canalelor de ventilare</w:t>
            </w:r>
            <w:r w:rsidR="004657E3">
              <w:rPr>
                <w:rFonts w:ascii="Times New Roman" w:hAnsi="Times New Roman" w:cs="Times New Roman"/>
                <w:lang w:val="ro-MD"/>
              </w:rPr>
              <w:t>;</w:t>
            </w:r>
          </w:p>
          <w:p w14:paraId="67FB8F1A" w14:textId="10FB74E6" w:rsidR="00852163" w:rsidRPr="00590F59" w:rsidRDefault="002F66DA"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w:t>
            </w:r>
            <w:r>
              <w:rPr>
                <w:rFonts w:ascii="Times New Roman" w:hAnsi="Times New Roman" w:cs="Times New Roman"/>
                <w:lang w:val="ro-MD"/>
              </w:rPr>
              <w:t>ul nr. 3 din 07.10.2021</w:t>
            </w:r>
            <w:r w:rsidRPr="00590F59">
              <w:rPr>
                <w:rFonts w:ascii="Times New Roman" w:hAnsi="Times New Roman" w:cs="Times New Roman"/>
                <w:lang w:val="ro-MD"/>
              </w:rPr>
              <w:t xml:space="preserve"> </w:t>
            </w:r>
            <w:r w:rsidR="00852163" w:rsidRPr="00590F59">
              <w:rPr>
                <w:rFonts w:ascii="Times New Roman" w:hAnsi="Times New Roman" w:cs="Times New Roman"/>
                <w:lang w:val="ro-MD"/>
              </w:rPr>
              <w:t>de încercare a stării tehnice de funcționare a senzorului de gaz cu electrovalvă</w:t>
            </w:r>
            <w:r w:rsidR="004657E3">
              <w:rPr>
                <w:rFonts w:ascii="Times New Roman" w:hAnsi="Times New Roman" w:cs="Times New Roman"/>
                <w:lang w:val="ro-MD"/>
              </w:rPr>
              <w:t>;</w:t>
            </w:r>
          </w:p>
          <w:p w14:paraId="38ADB9B4" w14:textId="19C04B83"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Raport</w:t>
            </w:r>
            <w:r w:rsidR="002F66DA">
              <w:rPr>
                <w:rFonts w:ascii="Times New Roman" w:hAnsi="Times New Roman" w:cs="Times New Roman"/>
                <w:lang w:val="ro-MD"/>
              </w:rPr>
              <w:t>ul</w:t>
            </w:r>
            <w:r w:rsidRPr="00590F59">
              <w:rPr>
                <w:rFonts w:ascii="Times New Roman" w:hAnsi="Times New Roman" w:cs="Times New Roman"/>
                <w:lang w:val="ro-MD"/>
              </w:rPr>
              <w:t xml:space="preserve"> tehnic de testare și reglare tehnologică a cazanelor (Valabil pentru perioada 20.03.2019 – 20.03.2022)</w:t>
            </w:r>
            <w:r w:rsidR="004657E3">
              <w:rPr>
                <w:rFonts w:ascii="Times New Roman" w:hAnsi="Times New Roman" w:cs="Times New Roman"/>
                <w:lang w:val="ro-MD"/>
              </w:rPr>
              <w:t>;</w:t>
            </w:r>
          </w:p>
          <w:p w14:paraId="7BB9FF63" w14:textId="011D9DA9"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w:t>
            </w:r>
            <w:r w:rsidR="002F66DA">
              <w:rPr>
                <w:rFonts w:ascii="Times New Roman" w:hAnsi="Times New Roman" w:cs="Times New Roman"/>
                <w:lang w:val="ro-MD"/>
              </w:rPr>
              <w:t>ul</w:t>
            </w:r>
            <w:r w:rsidRPr="00590F59">
              <w:rPr>
                <w:rFonts w:ascii="Times New Roman" w:hAnsi="Times New Roman" w:cs="Times New Roman"/>
                <w:lang w:val="ro-MD"/>
              </w:rPr>
              <w:t xml:space="preserve"> de constatare a gradului de peregătire tehnică pentru funcționarea sistemelor de gaze</w:t>
            </w:r>
            <w:r w:rsidR="002F66DA">
              <w:rPr>
                <w:rFonts w:ascii="Times New Roman" w:hAnsi="Times New Roman" w:cs="Times New Roman"/>
                <w:lang w:val="ro-MD"/>
              </w:rPr>
              <w:t xml:space="preserve"> din 13.10.2021</w:t>
            </w:r>
            <w:r w:rsidR="004657E3">
              <w:rPr>
                <w:rFonts w:ascii="Times New Roman" w:hAnsi="Times New Roman" w:cs="Times New Roman"/>
                <w:lang w:val="ro-MD"/>
              </w:rPr>
              <w:t>;</w:t>
            </w:r>
          </w:p>
          <w:p w14:paraId="4988C319" w14:textId="6836114B" w:rsidR="00852163"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w:t>
            </w:r>
            <w:r w:rsidR="002F66DA">
              <w:rPr>
                <w:rFonts w:ascii="Times New Roman" w:hAnsi="Times New Roman" w:cs="Times New Roman"/>
                <w:lang w:val="ro-MD"/>
              </w:rPr>
              <w:t>ul</w:t>
            </w:r>
            <w:r w:rsidRPr="00590F59">
              <w:rPr>
                <w:rFonts w:ascii="Times New Roman" w:hAnsi="Times New Roman" w:cs="Times New Roman"/>
                <w:lang w:val="ro-MD"/>
              </w:rPr>
              <w:t xml:space="preserve"> de recepție a instituției de învățământ secundar general, anul de studii 202</w:t>
            </w:r>
            <w:r w:rsidR="005D3F6F">
              <w:rPr>
                <w:rFonts w:ascii="Times New Roman" w:hAnsi="Times New Roman" w:cs="Times New Roman"/>
                <w:lang w:val="ro-MD"/>
              </w:rPr>
              <w:t>1</w:t>
            </w:r>
            <w:r w:rsidRPr="00590F59">
              <w:rPr>
                <w:rFonts w:ascii="Times New Roman" w:hAnsi="Times New Roman" w:cs="Times New Roman"/>
                <w:lang w:val="ro-MD"/>
              </w:rPr>
              <w:t>-202</w:t>
            </w:r>
            <w:r w:rsidR="005D3F6F">
              <w:rPr>
                <w:rFonts w:ascii="Times New Roman" w:hAnsi="Times New Roman" w:cs="Times New Roman"/>
                <w:lang w:val="ro-MD"/>
              </w:rPr>
              <w:t>2</w:t>
            </w:r>
            <w:r w:rsidRPr="00590F59">
              <w:rPr>
                <w:rFonts w:ascii="Times New Roman" w:hAnsi="Times New Roman" w:cs="Times New Roman"/>
                <w:lang w:val="ro-MD"/>
              </w:rPr>
              <w:t xml:space="preserve"> (vizat și de serviciul de apărare împotriva incendiilor, departamentul de supraveghere energetică, ...)</w:t>
            </w:r>
            <w:r w:rsidR="004657E3">
              <w:rPr>
                <w:rFonts w:ascii="Times New Roman" w:hAnsi="Times New Roman" w:cs="Times New Roman"/>
                <w:lang w:val="ro-MD"/>
              </w:rPr>
              <w:t>;</w:t>
            </w:r>
          </w:p>
          <w:p w14:paraId="3010AFAA" w14:textId="13DD9A3F" w:rsidR="002F66DA" w:rsidRPr="002F66DA" w:rsidRDefault="002F66DA" w:rsidP="002F66DA">
            <w:pPr>
              <w:ind w:right="113"/>
              <w:rPr>
                <w:rFonts w:ascii="Times New Roman" w:hAnsi="Times New Roman" w:cs="Times New Roman"/>
                <w:b/>
                <w:lang w:val="ro-MD"/>
              </w:rPr>
            </w:pPr>
            <w:r>
              <w:rPr>
                <w:rFonts w:ascii="Times New Roman" w:hAnsi="Times New Roman" w:cs="Times New Roman"/>
                <w:b/>
                <w:lang w:val="ro-MD"/>
              </w:rPr>
              <w:t>Documentația sanitaro-igienică:</w:t>
            </w:r>
          </w:p>
          <w:p w14:paraId="1EB184D4" w14:textId="7D424D39"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Rezultatul investigației sanitaro-microbiologice de laborator</w:t>
            </w:r>
            <w:r w:rsidR="002F66DA">
              <w:rPr>
                <w:rFonts w:ascii="Times New Roman" w:hAnsi="Times New Roman" w:cs="Times New Roman"/>
                <w:lang w:val="ro-MD"/>
              </w:rPr>
              <w:t xml:space="preserve"> nr. 331-332 din 19.08.2021</w:t>
            </w:r>
            <w:r w:rsidRPr="00590F59">
              <w:rPr>
                <w:rFonts w:ascii="Times New Roman" w:hAnsi="Times New Roman" w:cs="Times New Roman"/>
                <w:lang w:val="ro-MD"/>
              </w:rPr>
              <w:t xml:space="preserve"> pentru apa de apeduct</w:t>
            </w:r>
            <w:r w:rsidR="004657E3">
              <w:rPr>
                <w:rFonts w:ascii="Times New Roman" w:hAnsi="Times New Roman" w:cs="Times New Roman"/>
                <w:lang w:val="ro-MD"/>
              </w:rPr>
              <w:t>;</w:t>
            </w:r>
          </w:p>
          <w:p w14:paraId="1B417E54" w14:textId="73998D59"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Proces</w:t>
            </w:r>
            <w:r w:rsidR="002F66DA">
              <w:rPr>
                <w:rFonts w:ascii="Times New Roman" w:hAnsi="Times New Roman" w:cs="Times New Roman"/>
                <w:lang w:val="ro-MD"/>
              </w:rPr>
              <w:t>ul</w:t>
            </w:r>
            <w:r w:rsidRPr="00590F59">
              <w:rPr>
                <w:rFonts w:ascii="Times New Roman" w:hAnsi="Times New Roman" w:cs="Times New Roman"/>
                <w:lang w:val="ro-MD"/>
              </w:rPr>
              <w:t>-verbal</w:t>
            </w:r>
            <w:r w:rsidR="002F66DA">
              <w:rPr>
                <w:rFonts w:ascii="Times New Roman" w:hAnsi="Times New Roman" w:cs="Times New Roman"/>
                <w:lang w:val="ro-MD"/>
              </w:rPr>
              <w:t xml:space="preserve"> nr. 360 din 20.08.2021</w:t>
            </w:r>
            <w:r w:rsidRPr="00590F59">
              <w:rPr>
                <w:rFonts w:ascii="Times New Roman" w:hAnsi="Times New Roman" w:cs="Times New Roman"/>
                <w:lang w:val="ro-MD"/>
              </w:rPr>
              <w:t xml:space="preserve"> de investigație a apei de apeduct</w:t>
            </w:r>
            <w:r w:rsidR="004657E3">
              <w:rPr>
                <w:rFonts w:ascii="Times New Roman" w:hAnsi="Times New Roman" w:cs="Times New Roman"/>
                <w:lang w:val="ro-MD"/>
              </w:rPr>
              <w:t>;</w:t>
            </w:r>
          </w:p>
          <w:p w14:paraId="3A9810AB" w14:textId="64D08318"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Raport</w:t>
            </w:r>
            <w:r w:rsidR="002F66DA">
              <w:rPr>
                <w:rFonts w:ascii="Times New Roman" w:hAnsi="Times New Roman" w:cs="Times New Roman"/>
                <w:lang w:val="ro-MD"/>
              </w:rPr>
              <w:t>ul</w:t>
            </w:r>
            <w:r w:rsidRPr="00590F59">
              <w:rPr>
                <w:rFonts w:ascii="Times New Roman" w:hAnsi="Times New Roman" w:cs="Times New Roman"/>
                <w:lang w:val="ro-MD"/>
              </w:rPr>
              <w:t xml:space="preserve"> de autoevaluare privind pregătirea pentru redeschiderea instituției de învățământ</w:t>
            </w:r>
            <w:r w:rsidR="004657E3">
              <w:rPr>
                <w:rFonts w:ascii="Times New Roman" w:hAnsi="Times New Roman" w:cs="Times New Roman"/>
                <w:lang w:val="ro-MD"/>
              </w:rPr>
              <w:t>;</w:t>
            </w:r>
          </w:p>
          <w:p w14:paraId="4288F7DC" w14:textId="2E4221FC" w:rsidR="000E6A73" w:rsidRPr="00590F59" w:rsidRDefault="000E6A73" w:rsidP="000E6A73">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Autorizația sanitară de funcționare a instituției</w:t>
            </w:r>
            <w:r w:rsidR="00DB3665">
              <w:rPr>
                <w:rFonts w:ascii="Times New Roman" w:hAnsi="Times New Roman" w:cs="Times New Roman"/>
                <w:lang w:val="ro-MD"/>
              </w:rPr>
              <w:t>, eliberată la 11.09.2017 de Serviciul de Supraveghere de Stat a Sănătății Publice, Seria SSSSP nr. 02d-12/753</w:t>
            </w:r>
            <w:r>
              <w:rPr>
                <w:rFonts w:ascii="Times New Roman" w:hAnsi="Times New Roman" w:cs="Times New Roman"/>
                <w:lang w:val="ro-MD"/>
              </w:rPr>
              <w:t xml:space="preserve"> (valabilă pentru perioada </w:t>
            </w:r>
            <w:r w:rsidR="00DB3665">
              <w:rPr>
                <w:rFonts w:ascii="Times New Roman" w:hAnsi="Times New Roman" w:cs="Times New Roman"/>
                <w:lang w:val="ro-MD"/>
              </w:rPr>
              <w:t>11.09.</w:t>
            </w:r>
            <w:r w:rsidRPr="00DB3665">
              <w:rPr>
                <w:rFonts w:ascii="Times New Roman" w:hAnsi="Times New Roman" w:cs="Times New Roman"/>
                <w:lang w:val="ro-MD"/>
              </w:rPr>
              <w:t xml:space="preserve">2017 – </w:t>
            </w:r>
            <w:r w:rsidR="00DB3665" w:rsidRPr="00DB3665">
              <w:rPr>
                <w:rFonts w:ascii="Times New Roman" w:hAnsi="Times New Roman" w:cs="Times New Roman"/>
                <w:lang w:val="ro-MD"/>
              </w:rPr>
              <w:t>11.09.</w:t>
            </w:r>
            <w:r w:rsidRPr="00DB3665">
              <w:rPr>
                <w:rFonts w:ascii="Times New Roman" w:hAnsi="Times New Roman" w:cs="Times New Roman"/>
                <w:lang w:val="ro-MD"/>
              </w:rPr>
              <w:t>2022</w:t>
            </w:r>
            <w:r>
              <w:rPr>
                <w:rFonts w:ascii="Times New Roman" w:hAnsi="Times New Roman" w:cs="Times New Roman"/>
                <w:lang w:val="ro-MD"/>
              </w:rPr>
              <w:t>)</w:t>
            </w:r>
            <w:r w:rsidR="004657E3">
              <w:rPr>
                <w:rFonts w:ascii="Times New Roman" w:hAnsi="Times New Roman" w:cs="Times New Roman"/>
                <w:lang w:val="ro-MD"/>
              </w:rPr>
              <w:t>;</w:t>
            </w:r>
          </w:p>
          <w:p w14:paraId="08A4A026" w14:textId="4A9E060A" w:rsidR="000E6A73" w:rsidRPr="000E6A73" w:rsidRDefault="000E6A73" w:rsidP="000E6A73">
            <w:pPr>
              <w:ind w:right="113"/>
              <w:rPr>
                <w:rFonts w:ascii="Times New Roman" w:hAnsi="Times New Roman" w:cs="Times New Roman"/>
                <w:b/>
                <w:lang w:val="ro-MD"/>
              </w:rPr>
            </w:pPr>
            <w:r>
              <w:rPr>
                <w:rFonts w:ascii="Times New Roman" w:hAnsi="Times New Roman" w:cs="Times New Roman"/>
                <w:b/>
                <w:lang w:val="ro-MD"/>
              </w:rPr>
              <w:t>Documentația medicală:</w:t>
            </w:r>
          </w:p>
          <w:p w14:paraId="7BACCD88" w14:textId="3A1E9A76" w:rsidR="00852163"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Registre</w:t>
            </w:r>
            <w:r w:rsidR="000E6A73">
              <w:rPr>
                <w:rFonts w:ascii="Times New Roman" w:hAnsi="Times New Roman" w:cs="Times New Roman"/>
                <w:lang w:val="ro-MD"/>
              </w:rPr>
              <w:t>le</w:t>
            </w:r>
            <w:r w:rsidRPr="00590F59">
              <w:rPr>
                <w:rFonts w:ascii="Times New Roman" w:hAnsi="Times New Roman" w:cs="Times New Roman"/>
                <w:lang w:val="ro-MD"/>
              </w:rPr>
              <w:t xml:space="preserve"> cu date despre starea de sănătate a elevilor</w:t>
            </w:r>
            <w:r w:rsidR="004657E3">
              <w:rPr>
                <w:rFonts w:ascii="Times New Roman" w:hAnsi="Times New Roman" w:cs="Times New Roman"/>
                <w:lang w:val="ro-MD"/>
              </w:rPr>
              <w:t>;</w:t>
            </w:r>
          </w:p>
          <w:p w14:paraId="070B2C54" w14:textId="43187982" w:rsidR="00DA7762" w:rsidRDefault="00DA7762"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Registrul de evidență a triajului epidemiologic</w:t>
            </w:r>
            <w:r w:rsidR="004657E3">
              <w:rPr>
                <w:rFonts w:ascii="Times New Roman" w:hAnsi="Times New Roman" w:cs="Times New Roman"/>
                <w:lang w:val="ro-MD"/>
              </w:rPr>
              <w:t>;</w:t>
            </w:r>
          </w:p>
          <w:p w14:paraId="4E75F939" w14:textId="4AF21477" w:rsidR="000E6A73" w:rsidRPr="000E6A73" w:rsidRDefault="000E6A73" w:rsidP="000E6A73">
            <w:pPr>
              <w:ind w:right="113"/>
              <w:rPr>
                <w:rFonts w:ascii="Times New Roman" w:hAnsi="Times New Roman" w:cs="Times New Roman"/>
                <w:b/>
                <w:lang w:val="ro-MD"/>
              </w:rPr>
            </w:pPr>
            <w:r w:rsidRPr="000E6A73">
              <w:rPr>
                <w:rFonts w:ascii="Times New Roman" w:hAnsi="Times New Roman" w:cs="Times New Roman"/>
                <w:b/>
                <w:lang w:val="ro-MD"/>
              </w:rPr>
              <w:t>Monitorizarea</w:t>
            </w:r>
            <w:r w:rsidR="00DA7762">
              <w:rPr>
                <w:rFonts w:ascii="Times New Roman" w:hAnsi="Times New Roman" w:cs="Times New Roman"/>
                <w:b/>
                <w:lang w:val="ro-MD"/>
              </w:rPr>
              <w:t xml:space="preserve"> respectării normelor sanitaro-igienice:</w:t>
            </w:r>
          </w:p>
          <w:p w14:paraId="5700B259" w14:textId="2FEF05E4" w:rsidR="00DA7762" w:rsidRPr="00590F59" w:rsidRDefault="00DA7762" w:rsidP="00DA7762">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Planul de activitate a</w:t>
            </w:r>
            <w:r>
              <w:rPr>
                <w:rFonts w:ascii="Times New Roman" w:hAnsi="Times New Roman" w:cs="Times New Roman"/>
                <w:lang w:val="ro-MD"/>
              </w:rPr>
              <w:t>l Consiliului de administrație</w:t>
            </w:r>
            <w:r w:rsidRPr="00590F59">
              <w:rPr>
                <w:rFonts w:ascii="Times New Roman" w:hAnsi="Times New Roman" w:cs="Times New Roman"/>
                <w:lang w:val="ro-MD"/>
              </w:rPr>
              <w:t xml:space="preserve"> </w:t>
            </w:r>
            <w:r>
              <w:rPr>
                <w:rFonts w:ascii="Times New Roman" w:hAnsi="Times New Roman" w:cs="Times New Roman"/>
                <w:lang w:val="ro-MD"/>
              </w:rPr>
              <w:t>(</w:t>
            </w:r>
            <w:r w:rsidRPr="00590F59">
              <w:rPr>
                <w:rFonts w:ascii="Times New Roman" w:hAnsi="Times New Roman" w:cs="Times New Roman"/>
                <w:lang w:val="ro-MD"/>
              </w:rPr>
              <w:t>CA</w:t>
            </w:r>
            <w:r>
              <w:rPr>
                <w:rFonts w:ascii="Times New Roman" w:hAnsi="Times New Roman" w:cs="Times New Roman"/>
                <w:lang w:val="ro-MD"/>
              </w:rPr>
              <w:t>)</w:t>
            </w:r>
            <w:r w:rsidRPr="00590F59">
              <w:rPr>
                <w:rFonts w:ascii="Times New Roman" w:hAnsi="Times New Roman" w:cs="Times New Roman"/>
                <w:lang w:val="ro-MD"/>
              </w:rPr>
              <w:t>, proces</w:t>
            </w:r>
            <w:r>
              <w:rPr>
                <w:rFonts w:ascii="Times New Roman" w:hAnsi="Times New Roman" w:cs="Times New Roman"/>
                <w:lang w:val="ro-MD"/>
              </w:rPr>
              <w:t>ul</w:t>
            </w:r>
            <w:r w:rsidRPr="00590F59">
              <w:rPr>
                <w:rFonts w:ascii="Times New Roman" w:hAnsi="Times New Roman" w:cs="Times New Roman"/>
                <w:lang w:val="ro-MD"/>
              </w:rPr>
              <w:t>-verbal nr. 1 din 2</w:t>
            </w:r>
            <w:r>
              <w:rPr>
                <w:rFonts w:ascii="Times New Roman" w:hAnsi="Times New Roman" w:cs="Times New Roman"/>
                <w:lang w:val="ro-MD"/>
              </w:rPr>
              <w:t>6</w:t>
            </w:r>
            <w:r w:rsidRPr="00590F59">
              <w:rPr>
                <w:rFonts w:ascii="Times New Roman" w:hAnsi="Times New Roman" w:cs="Times New Roman"/>
                <w:lang w:val="ro-MD"/>
              </w:rPr>
              <w:t>.08.202</w:t>
            </w:r>
            <w:r>
              <w:rPr>
                <w:rFonts w:ascii="Times New Roman" w:hAnsi="Times New Roman" w:cs="Times New Roman"/>
                <w:lang w:val="ro-MD"/>
              </w:rPr>
              <w:t>1</w:t>
            </w:r>
            <w:r w:rsidRPr="00590F59">
              <w:rPr>
                <w:rFonts w:ascii="Times New Roman" w:hAnsi="Times New Roman" w:cs="Times New Roman"/>
                <w:lang w:val="ro-MD"/>
              </w:rPr>
              <w:t>, decizia 5.1</w:t>
            </w:r>
            <w:r>
              <w:rPr>
                <w:rFonts w:ascii="Times New Roman" w:hAnsi="Times New Roman" w:cs="Times New Roman"/>
                <w:lang w:val="ro-MD"/>
              </w:rPr>
              <w:t xml:space="preserve"> cu privire la organizarea activităților de asigurare a respectării nor</w:t>
            </w:r>
            <w:r w:rsidR="004657E3">
              <w:rPr>
                <w:rFonts w:ascii="Times New Roman" w:hAnsi="Times New Roman" w:cs="Times New Roman"/>
                <w:lang w:val="ro-MD"/>
              </w:rPr>
              <w:t>melor de securitate și sănătate;</w:t>
            </w:r>
          </w:p>
          <w:p w14:paraId="2F55E121" w14:textId="7FC1D98F"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Carnetele medicale privind admiterea la muncă ale angajaților</w:t>
            </w:r>
            <w:r w:rsidR="004657E3">
              <w:rPr>
                <w:rFonts w:ascii="Times New Roman" w:hAnsi="Times New Roman" w:cs="Times New Roman"/>
                <w:lang w:val="ro-MD"/>
              </w:rPr>
              <w:t>;</w:t>
            </w:r>
          </w:p>
          <w:p w14:paraId="4AFF8167" w14:textId="4AC44C11" w:rsidR="00852163" w:rsidRDefault="00DA7762" w:rsidP="00342A7D">
            <w:pPr>
              <w:pStyle w:val="a3"/>
              <w:numPr>
                <w:ilvl w:val="0"/>
                <w:numId w:val="14"/>
              </w:numPr>
              <w:ind w:right="113"/>
              <w:rPr>
                <w:rFonts w:ascii="Times New Roman" w:hAnsi="Times New Roman" w:cs="Times New Roman"/>
                <w:lang w:val="ro-MD"/>
              </w:rPr>
            </w:pPr>
            <w:r>
              <w:rPr>
                <w:rFonts w:ascii="Times New Roman" w:hAnsi="Times New Roman" w:cs="Times New Roman"/>
                <w:lang w:val="ro-MD"/>
              </w:rPr>
              <w:t>Ordinul nr, 06-A din 01.09.2021 cu privire la desemnarea responsabilului de respectarea normelor de securitate și sănătate</w:t>
            </w:r>
            <w:r w:rsidR="004657E3">
              <w:rPr>
                <w:rFonts w:ascii="Times New Roman" w:hAnsi="Times New Roman" w:cs="Times New Roman"/>
                <w:lang w:val="ro-MD"/>
              </w:rPr>
              <w:t>;</w:t>
            </w:r>
          </w:p>
          <w:p w14:paraId="7B140750" w14:textId="67A71199" w:rsidR="00DA7762" w:rsidRDefault="00DA7762" w:rsidP="00DA7762">
            <w:pPr>
              <w:pStyle w:val="a3"/>
              <w:numPr>
                <w:ilvl w:val="0"/>
                <w:numId w:val="14"/>
              </w:numPr>
              <w:ind w:right="113"/>
              <w:rPr>
                <w:rFonts w:ascii="Times New Roman" w:hAnsi="Times New Roman" w:cs="Times New Roman"/>
                <w:lang w:val="ro-MD"/>
              </w:rPr>
            </w:pPr>
            <w:r>
              <w:rPr>
                <w:rFonts w:ascii="Times New Roman" w:hAnsi="Times New Roman" w:cs="Times New Roman"/>
                <w:lang w:val="ro-MD"/>
              </w:rPr>
              <w:t>Ordinul nr, 16-A din 01.09.2021 cu privire la constituirea Comisiei de securitate și sănătate în muncă</w:t>
            </w:r>
            <w:r w:rsidR="00485815">
              <w:rPr>
                <w:rFonts w:ascii="Times New Roman" w:hAnsi="Times New Roman" w:cs="Times New Roman"/>
                <w:lang w:val="ro-MD"/>
              </w:rPr>
              <w:t xml:space="preserve"> (SSM)</w:t>
            </w:r>
            <w:r w:rsidR="004657E3">
              <w:rPr>
                <w:rFonts w:ascii="Times New Roman" w:hAnsi="Times New Roman" w:cs="Times New Roman"/>
                <w:lang w:val="ro-MD"/>
              </w:rPr>
              <w:t>;</w:t>
            </w:r>
          </w:p>
          <w:p w14:paraId="559E2422" w14:textId="0F5B0A3A" w:rsidR="00485815" w:rsidRDefault="00485815" w:rsidP="00DA7762">
            <w:pPr>
              <w:pStyle w:val="a3"/>
              <w:numPr>
                <w:ilvl w:val="0"/>
                <w:numId w:val="14"/>
              </w:numPr>
              <w:ind w:right="113"/>
              <w:rPr>
                <w:rFonts w:ascii="Times New Roman" w:hAnsi="Times New Roman" w:cs="Times New Roman"/>
                <w:lang w:val="ro-MD"/>
              </w:rPr>
            </w:pPr>
            <w:r>
              <w:rPr>
                <w:rFonts w:ascii="Times New Roman" w:hAnsi="Times New Roman" w:cs="Times New Roman"/>
                <w:lang w:val="ro-MD"/>
              </w:rPr>
              <w:t xml:space="preserve">Regulamentul cu privire la stabilirea atribuțiilor în domeniul SSM, aprobat </w:t>
            </w:r>
            <w:r w:rsidR="00252EC7" w:rsidRPr="00252EC7">
              <w:rPr>
                <w:rFonts w:ascii="Times New Roman" w:hAnsi="Times New Roman" w:cs="Times New Roman"/>
                <w:lang w:val="ro-MD"/>
              </w:rPr>
              <w:t>prin Ord. 2-B din</w:t>
            </w:r>
            <w:r>
              <w:rPr>
                <w:rFonts w:ascii="Times New Roman" w:hAnsi="Times New Roman" w:cs="Times New Roman"/>
                <w:lang w:val="ro-MD"/>
              </w:rPr>
              <w:t xml:space="preserve"> 07.08.2019</w:t>
            </w:r>
            <w:r w:rsidR="004657E3">
              <w:rPr>
                <w:rFonts w:ascii="Times New Roman" w:hAnsi="Times New Roman" w:cs="Times New Roman"/>
                <w:lang w:val="ro-MD"/>
              </w:rPr>
              <w:t>;</w:t>
            </w:r>
          </w:p>
          <w:p w14:paraId="59225D91" w14:textId="32A41F46" w:rsidR="00DA7762" w:rsidRPr="00590F59" w:rsidRDefault="00DA7762" w:rsidP="00DA7762">
            <w:pPr>
              <w:pStyle w:val="a3"/>
              <w:numPr>
                <w:ilvl w:val="0"/>
                <w:numId w:val="14"/>
              </w:numPr>
              <w:ind w:right="113"/>
              <w:rPr>
                <w:rFonts w:ascii="Times New Roman" w:hAnsi="Times New Roman" w:cs="Times New Roman"/>
                <w:lang w:val="ro-MD"/>
              </w:rPr>
            </w:pPr>
            <w:r>
              <w:rPr>
                <w:rFonts w:ascii="Times New Roman" w:hAnsi="Times New Roman" w:cs="Times New Roman"/>
                <w:lang w:val="ro-MD"/>
              </w:rPr>
              <w:t>Controlul realizat cu privire la respectarea normelor de securitate sanitar-epidemiologice, procesul-verba al ședinței CA nr. 5 din 22.02.2022</w:t>
            </w:r>
            <w:r w:rsidR="004657E3">
              <w:rPr>
                <w:rFonts w:ascii="Times New Roman" w:hAnsi="Times New Roman" w:cs="Times New Roman"/>
                <w:lang w:val="ro-MD"/>
              </w:rPr>
              <w:t>.</w:t>
            </w:r>
          </w:p>
        </w:tc>
      </w:tr>
      <w:tr w:rsidR="00852163" w:rsidRPr="00BB21A1" w14:paraId="59EE810A" w14:textId="77777777" w:rsidTr="00883D17">
        <w:trPr>
          <w:trHeight w:val="647"/>
          <w:jc w:val="center"/>
        </w:trPr>
        <w:tc>
          <w:tcPr>
            <w:tcW w:w="2127" w:type="dxa"/>
            <w:tcBorders>
              <w:top w:val="single" w:sz="4" w:space="0" w:color="000000"/>
              <w:left w:val="single" w:sz="4" w:space="0" w:color="000000"/>
              <w:right w:val="single" w:sz="4" w:space="0" w:color="000000"/>
            </w:tcBorders>
          </w:tcPr>
          <w:p w14:paraId="582C6D0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96" w:type="dxa"/>
            <w:gridSpan w:val="3"/>
            <w:tcBorders>
              <w:top w:val="single" w:sz="4" w:space="0" w:color="000000"/>
              <w:left w:val="single" w:sz="4" w:space="0" w:color="000000"/>
              <w:right w:val="single" w:sz="4" w:space="0" w:color="000000"/>
            </w:tcBorders>
          </w:tcPr>
          <w:p w14:paraId="3B5F8141" w14:textId="0156D9B7" w:rsidR="00852163" w:rsidRPr="008D7BF8" w:rsidRDefault="00852163" w:rsidP="005455D3">
            <w:pPr>
              <w:ind w:left="113" w:right="113"/>
              <w:rPr>
                <w:rFonts w:ascii="Times New Roman" w:hAnsi="Times New Roman" w:cs="Times New Roman"/>
                <w:lang w:val="ro-MD"/>
              </w:rPr>
            </w:pPr>
            <w:r w:rsidRPr="008D7BF8">
              <w:rPr>
                <w:rFonts w:ascii="Times New Roman" w:hAnsi="Times New Roman" w:cs="Times New Roman"/>
                <w:lang w:val="ro-MD"/>
              </w:rPr>
              <w:t>Instituția deține în ordine sistemică documentația tehnică, sanitaro-igienică și medicală obligatorie</w:t>
            </w:r>
            <w:r w:rsidR="00DA7762">
              <w:rPr>
                <w:rFonts w:ascii="Times New Roman" w:hAnsi="Times New Roman" w:cs="Times New Roman"/>
                <w:lang w:val="ro-MD"/>
              </w:rPr>
              <w:t xml:space="preserve"> prin care se atestă pregătirea instituției</w:t>
            </w:r>
            <w:r w:rsidR="005455D3">
              <w:rPr>
                <w:rFonts w:ascii="Times New Roman" w:hAnsi="Times New Roman" w:cs="Times New Roman"/>
                <w:lang w:val="ro-MD"/>
              </w:rPr>
              <w:t xml:space="preserve"> pentru desfășurarea în siguranță a procesului educațional.</w:t>
            </w:r>
            <w:r w:rsidRPr="008D7BF8">
              <w:rPr>
                <w:rFonts w:ascii="Times New Roman" w:hAnsi="Times New Roman" w:cs="Times New Roman"/>
                <w:lang w:val="ro-MD"/>
              </w:rPr>
              <w:t xml:space="preserve"> </w:t>
            </w:r>
            <w:r w:rsidR="005455D3">
              <w:rPr>
                <w:rFonts w:ascii="Times New Roman" w:hAnsi="Times New Roman" w:cs="Times New Roman"/>
                <w:lang w:val="ro-MD"/>
              </w:rPr>
              <w:t>Instituția</w:t>
            </w:r>
            <w:r w:rsidRPr="008D7BF8">
              <w:rPr>
                <w:rFonts w:ascii="Times New Roman" w:hAnsi="Times New Roman" w:cs="Times New Roman"/>
                <w:lang w:val="ro-MD"/>
              </w:rPr>
              <w:t xml:space="preserve"> monitorizează</w:t>
            </w:r>
            <w:r w:rsidR="005455D3">
              <w:rPr>
                <w:rFonts w:ascii="Times New Roman" w:hAnsi="Times New Roman" w:cs="Times New Roman"/>
                <w:lang w:val="ro-MD"/>
              </w:rPr>
              <w:t xml:space="preserve"> și analizează</w:t>
            </w:r>
            <w:r w:rsidRPr="008D7BF8">
              <w:rPr>
                <w:rFonts w:ascii="Times New Roman" w:hAnsi="Times New Roman" w:cs="Times New Roman"/>
                <w:lang w:val="ro-MD"/>
              </w:rPr>
              <w:t xml:space="preserve"> în permanență respectarea normalor sanitaro-igienige și de securitate tehnică.</w:t>
            </w:r>
            <w:r w:rsidR="005455D3">
              <w:rPr>
                <w:rFonts w:ascii="Times New Roman" w:hAnsi="Times New Roman" w:cs="Times New Roman"/>
                <w:lang w:val="ro-MD"/>
              </w:rPr>
              <w:t xml:space="preserve"> Toți angajații instituției sunt supuși anual examenului medical, conform legislației în vigoare. Sănătatea elevilor este supravegheată de către cadrele didactice și, la nacasitate, de asistentul medical.</w:t>
            </w:r>
          </w:p>
        </w:tc>
      </w:tr>
      <w:tr w:rsidR="00852163" w:rsidRPr="008D7BF8" w14:paraId="6C0F39E4" w14:textId="77777777" w:rsidTr="00883D17">
        <w:trPr>
          <w:trHeight w:val="562"/>
          <w:jc w:val="center"/>
        </w:trPr>
        <w:tc>
          <w:tcPr>
            <w:tcW w:w="2127" w:type="dxa"/>
            <w:tcBorders>
              <w:top w:val="single" w:sz="4" w:space="0" w:color="000000"/>
              <w:left w:val="single" w:sz="4" w:space="0" w:color="000000"/>
              <w:bottom w:val="single" w:sz="4" w:space="0" w:color="000000"/>
              <w:right w:val="single" w:sz="4" w:space="0" w:color="000000"/>
            </w:tcBorders>
          </w:tcPr>
          <w:p w14:paraId="2DD94216" w14:textId="77777777" w:rsidR="00852163" w:rsidRPr="008D7BF8" w:rsidRDefault="00852163" w:rsidP="00883D17">
            <w:pPr>
              <w:ind w:left="113" w:right="113"/>
              <w:jc w:val="both"/>
              <w:rPr>
                <w:rFonts w:ascii="Times New Roman" w:hAnsi="Times New Roman" w:cs="Times New Roman"/>
              </w:rPr>
            </w:pPr>
            <w:r w:rsidRPr="008D7BF8">
              <w:rPr>
                <w:rFonts w:ascii="Times New Roman" w:eastAsia="Times New Roman" w:hAnsi="Times New Roman" w:cs="Times New Roman"/>
                <w:sz w:val="24"/>
              </w:rPr>
              <w:t xml:space="preserve">Pondere şi punctaj acordat </w:t>
            </w:r>
          </w:p>
        </w:tc>
        <w:tc>
          <w:tcPr>
            <w:tcW w:w="1701" w:type="dxa"/>
            <w:tcBorders>
              <w:top w:val="single" w:sz="4" w:space="0" w:color="000000"/>
              <w:left w:val="single" w:sz="4" w:space="0" w:color="000000"/>
              <w:bottom w:val="single" w:sz="4" w:space="0" w:color="000000"/>
              <w:right w:val="single" w:sz="4" w:space="0" w:color="000000"/>
            </w:tcBorders>
          </w:tcPr>
          <w:p w14:paraId="02C91D9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1 </w:t>
            </w:r>
          </w:p>
          <w:p w14:paraId="7880C3E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6438" w:type="dxa"/>
            <w:tcBorders>
              <w:top w:val="single" w:sz="4" w:space="0" w:color="000000"/>
              <w:left w:val="single" w:sz="4" w:space="0" w:color="000000"/>
              <w:bottom w:val="single" w:sz="4" w:space="0" w:color="000000"/>
              <w:right w:val="single" w:sz="4" w:space="0" w:color="000000"/>
            </w:tcBorders>
          </w:tcPr>
          <w:p w14:paraId="7EE9636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lang w:val="ro-MD"/>
              </w:rPr>
              <w:t xml:space="preserve">  </w:t>
            </w:r>
            <w:r w:rsidRPr="008D7BF8">
              <w:rPr>
                <w:rFonts w:ascii="Times New Roman" w:eastAsia="Times New Roman" w:hAnsi="Times New Roman" w:cs="Times New Roman"/>
                <w:sz w:val="24"/>
              </w:rPr>
              <w:t xml:space="preserve">Autoevaluare conform criteriilor: 1 </w:t>
            </w:r>
          </w:p>
        </w:tc>
        <w:tc>
          <w:tcPr>
            <w:tcW w:w="5257" w:type="dxa"/>
            <w:tcBorders>
              <w:top w:val="single" w:sz="4" w:space="0" w:color="000000"/>
              <w:left w:val="single" w:sz="4" w:space="0" w:color="000000"/>
              <w:bottom w:val="single" w:sz="4" w:space="0" w:color="000000"/>
              <w:right w:val="single" w:sz="4" w:space="0" w:color="000000"/>
            </w:tcBorders>
          </w:tcPr>
          <w:p w14:paraId="5A96F3A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7EE9B681" w14:textId="77777777" w:rsidR="005455D3" w:rsidRDefault="005455D3" w:rsidP="00852163">
      <w:pPr>
        <w:spacing w:after="4" w:line="252" w:lineRule="auto"/>
        <w:ind w:firstLine="4"/>
        <w:rPr>
          <w:rFonts w:ascii="Times New Roman" w:eastAsia="Times New Roman" w:hAnsi="Times New Roman" w:cs="Times New Roman"/>
          <w:b/>
          <w:sz w:val="24"/>
          <w:lang w:val="en-US"/>
        </w:rPr>
      </w:pPr>
    </w:p>
    <w:p w14:paraId="3A254922" w14:textId="77777777" w:rsidR="005455D3" w:rsidRDefault="005455D3" w:rsidP="00852163">
      <w:pPr>
        <w:spacing w:after="4" w:line="252" w:lineRule="auto"/>
        <w:ind w:firstLine="4"/>
        <w:rPr>
          <w:rFonts w:ascii="Times New Roman" w:eastAsia="Times New Roman" w:hAnsi="Times New Roman" w:cs="Times New Roman"/>
          <w:b/>
          <w:sz w:val="24"/>
          <w:lang w:val="en-US"/>
        </w:rPr>
      </w:pPr>
    </w:p>
    <w:p w14:paraId="1F2CDE4F" w14:textId="437380B5"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lndicator 1.1.2 Asigurarea pazei şi a securității instituției și a siguranţei tuturor elevilor/ copiilor pe toat</w:t>
      </w:r>
      <w:r w:rsidRPr="008D7BF8">
        <w:rPr>
          <w:rFonts w:ascii="Times New Roman" w:eastAsia="Times New Roman" w:hAnsi="Times New Roman" w:cs="Times New Roman"/>
          <w:b/>
          <w:sz w:val="24"/>
          <w:lang w:val="ro-MD"/>
        </w:rPr>
        <w:t>ă</w:t>
      </w:r>
      <w:r w:rsidRPr="00E14B3B">
        <w:rPr>
          <w:rFonts w:ascii="Times New Roman" w:eastAsia="Times New Roman" w:hAnsi="Times New Roman" w:cs="Times New Roman"/>
          <w:b/>
          <w:sz w:val="24"/>
          <w:lang w:val="en-US"/>
        </w:rPr>
        <w:t xml:space="preserve"> durata programului educativ </w:t>
      </w:r>
    </w:p>
    <w:tbl>
      <w:tblPr>
        <w:tblStyle w:val="TableGrid"/>
        <w:tblW w:w="15624" w:type="dxa"/>
        <w:jc w:val="center"/>
        <w:tblInd w:w="0" w:type="dxa"/>
        <w:tblCellMar>
          <w:left w:w="7" w:type="dxa"/>
        </w:tblCellMar>
        <w:tblLook w:val="04A0" w:firstRow="1" w:lastRow="0" w:firstColumn="1" w:lastColumn="0" w:noHBand="0" w:noVBand="1"/>
      </w:tblPr>
      <w:tblGrid>
        <w:gridCol w:w="2268"/>
        <w:gridCol w:w="1560"/>
        <w:gridCol w:w="6539"/>
        <w:gridCol w:w="5257"/>
      </w:tblGrid>
      <w:tr w:rsidR="00852163" w:rsidRPr="00BB21A1" w14:paraId="66BDF257" w14:textId="77777777" w:rsidTr="00883D17">
        <w:trPr>
          <w:trHeight w:val="1547"/>
          <w:jc w:val="center"/>
        </w:trPr>
        <w:tc>
          <w:tcPr>
            <w:tcW w:w="2268" w:type="dxa"/>
            <w:tcBorders>
              <w:top w:val="single" w:sz="6" w:space="0" w:color="000000"/>
              <w:left w:val="single" w:sz="6" w:space="0" w:color="000000"/>
              <w:bottom w:val="single" w:sz="6" w:space="0" w:color="000000"/>
              <w:right w:val="single" w:sz="6" w:space="0" w:color="000000"/>
            </w:tcBorders>
          </w:tcPr>
          <w:p w14:paraId="1759478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56" w:type="dxa"/>
            <w:gridSpan w:val="3"/>
            <w:tcBorders>
              <w:top w:val="single" w:sz="6" w:space="0" w:color="000000"/>
              <w:left w:val="single" w:sz="6" w:space="0" w:color="000000"/>
              <w:bottom w:val="single" w:sz="6" w:space="0" w:color="000000"/>
              <w:right w:val="single" w:sz="6" w:space="0" w:color="000000"/>
            </w:tcBorders>
          </w:tcPr>
          <w:p w14:paraId="571AD7AB" w14:textId="5D508FDA" w:rsidR="00852163" w:rsidRPr="00590F59" w:rsidRDefault="005455D3" w:rsidP="00342A7D">
            <w:pPr>
              <w:pStyle w:val="a3"/>
              <w:numPr>
                <w:ilvl w:val="0"/>
                <w:numId w:val="15"/>
              </w:numPr>
              <w:ind w:right="113"/>
              <w:rPr>
                <w:rFonts w:ascii="Times New Roman" w:hAnsi="Times New Roman" w:cs="Times New Roman"/>
                <w:lang w:val="ro-MD"/>
              </w:rPr>
            </w:pPr>
            <w:r>
              <w:rPr>
                <w:rFonts w:ascii="Times New Roman" w:hAnsi="Times New Roman" w:cs="Times New Roman"/>
                <w:lang w:val="ro-MD"/>
              </w:rPr>
              <w:t>Planul Anual al Instituției</w:t>
            </w:r>
            <w:r w:rsidR="00852163" w:rsidRPr="00590F59">
              <w:rPr>
                <w:rFonts w:ascii="Times New Roman" w:hAnsi="Times New Roman" w:cs="Times New Roman"/>
                <w:lang w:val="ro-MD"/>
              </w:rPr>
              <w:t xml:space="preserve"> </w:t>
            </w:r>
            <w:r w:rsidR="00971D6D">
              <w:rPr>
                <w:rFonts w:ascii="Times New Roman" w:hAnsi="Times New Roman" w:cs="Times New Roman"/>
                <w:lang w:val="ro-MD"/>
              </w:rPr>
              <w:t>(</w:t>
            </w:r>
            <w:r w:rsidR="00852163" w:rsidRPr="00590F59">
              <w:rPr>
                <w:rFonts w:ascii="Times New Roman" w:hAnsi="Times New Roman" w:cs="Times New Roman"/>
                <w:lang w:val="ro-MD"/>
              </w:rPr>
              <w:t>PAI</w:t>
            </w:r>
            <w:r w:rsidR="00971D6D">
              <w:rPr>
                <w:rFonts w:ascii="Times New Roman" w:hAnsi="Times New Roman" w:cs="Times New Roman"/>
                <w:lang w:val="ro-MD"/>
              </w:rPr>
              <w:t>)</w:t>
            </w:r>
            <w:r w:rsidR="00092BF0">
              <w:rPr>
                <w:rFonts w:ascii="Times New Roman" w:hAnsi="Times New Roman" w:cs="Times New Roman"/>
                <w:lang w:val="ro-MD"/>
              </w:rPr>
              <w:t xml:space="preserve"> discutat la ședința Consiliului Profesoral (CP), procesul-verbal nr. 2 din 30.09.2021, aprobat la ședința CA, procesul-verbal nr. 3 din 30.09.2021</w:t>
            </w:r>
            <w:r w:rsidR="00775DCC" w:rsidRPr="00590F59">
              <w:rPr>
                <w:rFonts w:ascii="Times New Roman" w:hAnsi="Times New Roman" w:cs="Times New Roman"/>
                <w:lang w:val="ro-MD"/>
              </w:rPr>
              <w:t xml:space="preserve"> (Dimensiunea Sănătate, siguranță, protecție, obiectivul general 1)</w:t>
            </w:r>
            <w:r w:rsidR="004657E3">
              <w:rPr>
                <w:rFonts w:ascii="Times New Roman" w:hAnsi="Times New Roman" w:cs="Times New Roman"/>
                <w:lang w:val="ro-MD"/>
              </w:rPr>
              <w:t>;</w:t>
            </w:r>
          </w:p>
          <w:p w14:paraId="3BD0A718" w14:textId="76AB8CB6"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Prevederi în Regulamentul de ordine interioară</w:t>
            </w:r>
            <w:r w:rsidR="000A4063">
              <w:rPr>
                <w:rFonts w:ascii="Times New Roman" w:hAnsi="Times New Roman" w:cs="Times New Roman"/>
                <w:lang w:val="ro-MD"/>
              </w:rPr>
              <w:t xml:space="preserve"> actualizat prin Ordinul nr. 04-A din 01.09.2021</w:t>
            </w:r>
            <w:r w:rsidR="005410A5" w:rsidRPr="00590F59">
              <w:rPr>
                <w:rFonts w:ascii="Times New Roman" w:hAnsi="Times New Roman" w:cs="Times New Roman"/>
                <w:lang w:val="ro-MD"/>
              </w:rPr>
              <w:t xml:space="preserve"> (Anexa Organizarea protecției muncii și asigurarea dreptului la protecția muncii)</w:t>
            </w:r>
            <w:r w:rsidR="004657E3">
              <w:rPr>
                <w:rFonts w:ascii="Times New Roman" w:hAnsi="Times New Roman" w:cs="Times New Roman"/>
                <w:lang w:val="ro-MD"/>
              </w:rPr>
              <w:t>;</w:t>
            </w:r>
          </w:p>
          <w:p w14:paraId="4EA713BE" w14:textId="2E421F40"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Ordine</w:t>
            </w:r>
            <w:r w:rsidR="000A4063">
              <w:rPr>
                <w:rFonts w:ascii="Times New Roman" w:hAnsi="Times New Roman" w:cs="Times New Roman"/>
                <w:lang w:val="ro-MD"/>
              </w:rPr>
              <w:t>le</w:t>
            </w:r>
            <w:r w:rsidRPr="00590F59">
              <w:rPr>
                <w:rFonts w:ascii="Times New Roman" w:hAnsi="Times New Roman" w:cs="Times New Roman"/>
                <w:lang w:val="ro-MD"/>
              </w:rPr>
              <w:t xml:space="preserve"> cu privire la angajarea personalului de pază</w:t>
            </w:r>
            <w:r w:rsidR="005410A5" w:rsidRPr="00590F59">
              <w:rPr>
                <w:rFonts w:ascii="Times New Roman" w:hAnsi="Times New Roman" w:cs="Times New Roman"/>
                <w:lang w:val="ro-MD"/>
              </w:rPr>
              <w:t xml:space="preserve"> (nr. 23-P din 11.05.2015; nr. 24-P din 11.05.2015; nr. 85-P din 01.09.2016)</w:t>
            </w:r>
            <w:r w:rsidR="004657E3">
              <w:rPr>
                <w:rFonts w:ascii="Times New Roman" w:hAnsi="Times New Roman" w:cs="Times New Roman"/>
                <w:lang w:val="ro-MD"/>
              </w:rPr>
              <w:t>;</w:t>
            </w:r>
          </w:p>
          <w:p w14:paraId="7AAD398F" w14:textId="39B59AEA"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Fișe</w:t>
            </w:r>
            <w:r w:rsidR="000A4063">
              <w:rPr>
                <w:rFonts w:ascii="Times New Roman" w:hAnsi="Times New Roman" w:cs="Times New Roman"/>
                <w:lang w:val="ro-MD"/>
              </w:rPr>
              <w:t>le</w:t>
            </w:r>
            <w:r w:rsidRPr="00590F59">
              <w:rPr>
                <w:rFonts w:ascii="Times New Roman" w:hAnsi="Times New Roman" w:cs="Times New Roman"/>
                <w:lang w:val="ro-MD"/>
              </w:rPr>
              <w:t xml:space="preserve"> de post pentru personalul de pază</w:t>
            </w:r>
            <w:r w:rsidR="005410A5" w:rsidRPr="00590F59">
              <w:rPr>
                <w:rFonts w:ascii="Times New Roman" w:hAnsi="Times New Roman" w:cs="Times New Roman"/>
                <w:lang w:val="ro-MD"/>
              </w:rPr>
              <w:t xml:space="preserve"> (3 fișe)</w:t>
            </w:r>
            <w:r w:rsidR="004657E3">
              <w:rPr>
                <w:rFonts w:ascii="Times New Roman" w:hAnsi="Times New Roman" w:cs="Times New Roman"/>
                <w:lang w:val="ro-MD"/>
              </w:rPr>
              <w:t>;</w:t>
            </w:r>
          </w:p>
          <w:p w14:paraId="62862579" w14:textId="0704D37C"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Graficul serviciului personalului de pază</w:t>
            </w:r>
            <w:r w:rsidR="005410A5" w:rsidRPr="00590F59">
              <w:rPr>
                <w:rFonts w:ascii="Times New Roman" w:hAnsi="Times New Roman" w:cs="Times New Roman"/>
                <w:lang w:val="ro-MD"/>
              </w:rPr>
              <w:t xml:space="preserve"> (pentru fiecare lună)</w:t>
            </w:r>
            <w:r w:rsidR="004657E3">
              <w:rPr>
                <w:rFonts w:ascii="Times New Roman" w:hAnsi="Times New Roman" w:cs="Times New Roman"/>
                <w:lang w:val="ro-MD"/>
              </w:rPr>
              <w:t>;</w:t>
            </w:r>
          </w:p>
          <w:p w14:paraId="4F587CFB" w14:textId="5F31F2AB"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Lista elevilor care se deplasează cu autobuzul școlar</w:t>
            </w:r>
            <w:r w:rsidR="001D2BE5">
              <w:rPr>
                <w:rFonts w:ascii="Times New Roman" w:hAnsi="Times New Roman" w:cs="Times New Roman"/>
                <w:lang w:val="ro-MD"/>
              </w:rPr>
              <w:t xml:space="preserve"> </w:t>
            </w:r>
            <w:r w:rsidR="000A4063">
              <w:rPr>
                <w:rFonts w:ascii="Times New Roman" w:hAnsi="Times New Roman" w:cs="Times New Roman"/>
                <w:lang w:val="ro-MD"/>
              </w:rPr>
              <w:t>(</w:t>
            </w:r>
            <w:r w:rsidR="001D2BE5">
              <w:rPr>
                <w:rFonts w:ascii="Times New Roman" w:hAnsi="Times New Roman" w:cs="Times New Roman"/>
                <w:lang w:val="ro-MD"/>
              </w:rPr>
              <w:t>Anul școlar 2021 – 2022)</w:t>
            </w:r>
            <w:r w:rsidR="004657E3">
              <w:rPr>
                <w:rFonts w:ascii="Times New Roman" w:hAnsi="Times New Roman" w:cs="Times New Roman"/>
                <w:lang w:val="ro-MD"/>
              </w:rPr>
              <w:t>;</w:t>
            </w:r>
          </w:p>
          <w:p w14:paraId="10BF83DA" w14:textId="1A3773EC" w:rsidR="00852163"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Ordine</w:t>
            </w:r>
            <w:r w:rsidR="000A4063">
              <w:rPr>
                <w:rFonts w:ascii="Times New Roman" w:hAnsi="Times New Roman" w:cs="Times New Roman"/>
                <w:lang w:val="ro-MD"/>
              </w:rPr>
              <w:t>le</w:t>
            </w:r>
            <w:r w:rsidRPr="00590F59">
              <w:rPr>
                <w:rFonts w:ascii="Times New Roman" w:hAnsi="Times New Roman" w:cs="Times New Roman"/>
                <w:lang w:val="ro-MD"/>
              </w:rPr>
              <w:t xml:space="preserve"> cu privire la avertizarea elevilor </w:t>
            </w:r>
            <w:r w:rsidR="00D85D75" w:rsidRPr="00590F59">
              <w:rPr>
                <w:rFonts w:ascii="Times New Roman" w:hAnsi="Times New Roman" w:cs="Times New Roman"/>
                <w:lang w:val="ro-MD"/>
              </w:rPr>
              <w:t>cu privi</w:t>
            </w:r>
            <w:r w:rsidRPr="00590F59">
              <w:rPr>
                <w:rFonts w:ascii="Times New Roman" w:hAnsi="Times New Roman" w:cs="Times New Roman"/>
                <w:lang w:val="ro-MD"/>
              </w:rPr>
              <w:t xml:space="preserve">re </w:t>
            </w:r>
            <w:r w:rsidR="00D85D75" w:rsidRPr="00590F59">
              <w:rPr>
                <w:rFonts w:ascii="Times New Roman" w:hAnsi="Times New Roman" w:cs="Times New Roman"/>
                <w:lang w:val="ro-MD"/>
              </w:rPr>
              <w:t>la</w:t>
            </w:r>
            <w:r w:rsidRPr="00590F59">
              <w:rPr>
                <w:rFonts w:ascii="Times New Roman" w:hAnsi="Times New Roman" w:cs="Times New Roman"/>
                <w:lang w:val="ro-MD"/>
              </w:rPr>
              <w:t xml:space="preserve"> securitate</w:t>
            </w:r>
            <w:r w:rsidR="00D85D75" w:rsidRPr="00590F59">
              <w:rPr>
                <w:rFonts w:ascii="Times New Roman" w:hAnsi="Times New Roman" w:cs="Times New Roman"/>
                <w:lang w:val="ro-MD"/>
              </w:rPr>
              <w:t xml:space="preserve"> (nr. </w:t>
            </w:r>
            <w:r w:rsidR="001D2BE5">
              <w:rPr>
                <w:rFonts w:ascii="Times New Roman" w:hAnsi="Times New Roman" w:cs="Times New Roman"/>
                <w:lang w:val="ro-MD"/>
              </w:rPr>
              <w:t>5</w:t>
            </w:r>
            <w:r w:rsidR="00D85D75" w:rsidRPr="00590F59">
              <w:rPr>
                <w:rFonts w:ascii="Times New Roman" w:hAnsi="Times New Roman" w:cs="Times New Roman"/>
                <w:lang w:val="ro-MD"/>
              </w:rPr>
              <w:t>-</w:t>
            </w:r>
            <w:r w:rsidR="00590F59" w:rsidRPr="00590F59">
              <w:rPr>
                <w:rFonts w:ascii="Times New Roman" w:hAnsi="Times New Roman" w:cs="Times New Roman"/>
                <w:lang w:val="ro-MD"/>
              </w:rPr>
              <w:t>A din 01.09.202</w:t>
            </w:r>
            <w:r w:rsidR="001D2BE5">
              <w:rPr>
                <w:rFonts w:ascii="Times New Roman" w:hAnsi="Times New Roman" w:cs="Times New Roman"/>
                <w:lang w:val="ro-MD"/>
              </w:rPr>
              <w:t>1</w:t>
            </w:r>
            <w:r w:rsidR="00590F59" w:rsidRPr="00590F59">
              <w:rPr>
                <w:rFonts w:ascii="Times New Roman" w:hAnsi="Times New Roman" w:cs="Times New Roman"/>
                <w:lang w:val="ro-MD"/>
              </w:rPr>
              <w:t xml:space="preserve">; </w:t>
            </w:r>
            <w:r w:rsidR="00614C60">
              <w:rPr>
                <w:rFonts w:ascii="Times New Roman" w:hAnsi="Times New Roman" w:cs="Times New Roman"/>
                <w:lang w:val="ro-MD"/>
              </w:rPr>
              <w:t>29</w:t>
            </w:r>
            <w:r w:rsidR="00590F59" w:rsidRPr="00590F59">
              <w:rPr>
                <w:rFonts w:ascii="Times New Roman" w:hAnsi="Times New Roman" w:cs="Times New Roman"/>
                <w:lang w:val="ro-MD"/>
              </w:rPr>
              <w:t>-A din 18.</w:t>
            </w:r>
            <w:r w:rsidR="00614C60">
              <w:rPr>
                <w:rFonts w:ascii="Times New Roman" w:hAnsi="Times New Roman" w:cs="Times New Roman"/>
                <w:lang w:val="ro-MD"/>
              </w:rPr>
              <w:t>10</w:t>
            </w:r>
            <w:r w:rsidR="00590F59" w:rsidRPr="00590F59">
              <w:rPr>
                <w:rFonts w:ascii="Times New Roman" w:hAnsi="Times New Roman" w:cs="Times New Roman"/>
                <w:lang w:val="ro-MD"/>
              </w:rPr>
              <w:t>.202</w:t>
            </w:r>
            <w:r w:rsidR="00614C60">
              <w:rPr>
                <w:rFonts w:ascii="Times New Roman" w:hAnsi="Times New Roman" w:cs="Times New Roman"/>
                <w:lang w:val="ro-MD"/>
              </w:rPr>
              <w:t>1</w:t>
            </w:r>
            <w:r w:rsidR="00590F59" w:rsidRPr="00590F59">
              <w:rPr>
                <w:rFonts w:ascii="Times New Roman" w:hAnsi="Times New Roman" w:cs="Times New Roman"/>
                <w:lang w:val="ro-MD"/>
              </w:rPr>
              <w:t>; 3</w:t>
            </w:r>
            <w:r w:rsidR="00614C60">
              <w:rPr>
                <w:rFonts w:ascii="Times New Roman" w:hAnsi="Times New Roman" w:cs="Times New Roman"/>
                <w:lang w:val="ro-MD"/>
              </w:rPr>
              <w:t>7</w:t>
            </w:r>
            <w:r w:rsidR="00590F59" w:rsidRPr="00590F59">
              <w:rPr>
                <w:rFonts w:ascii="Times New Roman" w:hAnsi="Times New Roman" w:cs="Times New Roman"/>
                <w:lang w:val="ro-MD"/>
              </w:rPr>
              <w:t>-A din 1</w:t>
            </w:r>
            <w:r w:rsidR="00614C60">
              <w:rPr>
                <w:rFonts w:ascii="Times New Roman" w:hAnsi="Times New Roman" w:cs="Times New Roman"/>
                <w:lang w:val="ro-MD"/>
              </w:rPr>
              <w:t>5</w:t>
            </w:r>
            <w:r w:rsidR="00590F59" w:rsidRPr="00590F59">
              <w:rPr>
                <w:rFonts w:ascii="Times New Roman" w:hAnsi="Times New Roman" w:cs="Times New Roman"/>
                <w:lang w:val="ro-MD"/>
              </w:rPr>
              <w:t>.12.202</w:t>
            </w:r>
            <w:r w:rsidR="00614C60">
              <w:rPr>
                <w:rFonts w:ascii="Times New Roman" w:hAnsi="Times New Roman" w:cs="Times New Roman"/>
                <w:lang w:val="ro-MD"/>
              </w:rPr>
              <w:t>1</w:t>
            </w:r>
            <w:r w:rsidR="00590F59" w:rsidRPr="00590F59">
              <w:rPr>
                <w:rFonts w:ascii="Times New Roman" w:hAnsi="Times New Roman" w:cs="Times New Roman"/>
                <w:lang w:val="ro-MD"/>
              </w:rPr>
              <w:t xml:space="preserve">; </w:t>
            </w:r>
            <w:r w:rsidR="00614C60">
              <w:rPr>
                <w:rFonts w:ascii="Times New Roman" w:hAnsi="Times New Roman" w:cs="Times New Roman"/>
                <w:lang w:val="ro-MD"/>
              </w:rPr>
              <w:t>49</w:t>
            </w:r>
            <w:r w:rsidR="00590F59" w:rsidRPr="00590F59">
              <w:rPr>
                <w:rFonts w:ascii="Times New Roman" w:hAnsi="Times New Roman" w:cs="Times New Roman"/>
                <w:lang w:val="ro-MD"/>
              </w:rPr>
              <w:t xml:space="preserve">-A din </w:t>
            </w:r>
            <w:r w:rsidR="00614C60">
              <w:rPr>
                <w:rFonts w:ascii="Times New Roman" w:hAnsi="Times New Roman" w:cs="Times New Roman"/>
                <w:lang w:val="ro-MD"/>
              </w:rPr>
              <w:t>28</w:t>
            </w:r>
            <w:r w:rsidR="00590F59" w:rsidRPr="00590F59">
              <w:rPr>
                <w:rFonts w:ascii="Times New Roman" w:hAnsi="Times New Roman" w:cs="Times New Roman"/>
                <w:lang w:val="ro-MD"/>
              </w:rPr>
              <w:t>.0</w:t>
            </w:r>
            <w:r w:rsidR="00614C60">
              <w:rPr>
                <w:rFonts w:ascii="Times New Roman" w:hAnsi="Times New Roman" w:cs="Times New Roman"/>
                <w:lang w:val="ro-MD"/>
              </w:rPr>
              <w:t>2</w:t>
            </w:r>
            <w:r w:rsidR="00590F59" w:rsidRPr="00590F59">
              <w:rPr>
                <w:rFonts w:ascii="Times New Roman" w:hAnsi="Times New Roman" w:cs="Times New Roman"/>
                <w:lang w:val="ro-MD"/>
              </w:rPr>
              <w:t>.202</w:t>
            </w:r>
            <w:r w:rsidR="00614C60">
              <w:rPr>
                <w:rFonts w:ascii="Times New Roman" w:hAnsi="Times New Roman" w:cs="Times New Roman"/>
                <w:lang w:val="ro-MD"/>
              </w:rPr>
              <w:t>2</w:t>
            </w:r>
            <w:r w:rsidR="00590F59" w:rsidRPr="00590F59">
              <w:rPr>
                <w:rFonts w:ascii="Times New Roman" w:hAnsi="Times New Roman" w:cs="Times New Roman"/>
                <w:lang w:val="ro-MD"/>
              </w:rPr>
              <w:t xml:space="preserve">; </w:t>
            </w:r>
            <w:r w:rsidR="00614C60">
              <w:rPr>
                <w:rFonts w:ascii="Times New Roman" w:hAnsi="Times New Roman" w:cs="Times New Roman"/>
                <w:lang w:val="ro-MD"/>
              </w:rPr>
              <w:t>5</w:t>
            </w:r>
            <w:r w:rsidR="00590F59" w:rsidRPr="00590F59">
              <w:rPr>
                <w:rFonts w:ascii="Times New Roman" w:hAnsi="Times New Roman" w:cs="Times New Roman"/>
                <w:lang w:val="ro-MD"/>
              </w:rPr>
              <w:t xml:space="preserve">4-A din </w:t>
            </w:r>
            <w:r w:rsidR="00614C60">
              <w:rPr>
                <w:rFonts w:ascii="Times New Roman" w:hAnsi="Times New Roman" w:cs="Times New Roman"/>
                <w:lang w:val="ro-MD"/>
              </w:rPr>
              <w:t>16</w:t>
            </w:r>
            <w:r w:rsidR="00590F59" w:rsidRPr="00590F59">
              <w:rPr>
                <w:rFonts w:ascii="Times New Roman" w:hAnsi="Times New Roman" w:cs="Times New Roman"/>
                <w:lang w:val="ro-MD"/>
              </w:rPr>
              <w:t>.04.202</w:t>
            </w:r>
            <w:r w:rsidR="00614C60">
              <w:rPr>
                <w:rFonts w:ascii="Times New Roman" w:hAnsi="Times New Roman" w:cs="Times New Roman"/>
                <w:lang w:val="ro-MD"/>
              </w:rPr>
              <w:t>2</w:t>
            </w:r>
            <w:r w:rsidR="00590F59" w:rsidRPr="00590F59">
              <w:rPr>
                <w:rFonts w:ascii="Times New Roman" w:hAnsi="Times New Roman" w:cs="Times New Roman"/>
                <w:lang w:val="ro-MD"/>
              </w:rPr>
              <w:t xml:space="preserve">; </w:t>
            </w:r>
            <w:r w:rsidR="00614C60">
              <w:rPr>
                <w:rFonts w:ascii="Times New Roman" w:hAnsi="Times New Roman" w:cs="Times New Roman"/>
                <w:lang w:val="ro-MD"/>
              </w:rPr>
              <w:t>58</w:t>
            </w:r>
            <w:r w:rsidR="00590F59" w:rsidRPr="00590F59">
              <w:rPr>
                <w:rFonts w:ascii="Times New Roman" w:hAnsi="Times New Roman" w:cs="Times New Roman"/>
                <w:lang w:val="ro-MD"/>
              </w:rPr>
              <w:t>-A din 2</w:t>
            </w:r>
            <w:r w:rsidR="00614C60">
              <w:rPr>
                <w:rFonts w:ascii="Times New Roman" w:hAnsi="Times New Roman" w:cs="Times New Roman"/>
                <w:lang w:val="ro-MD"/>
              </w:rPr>
              <w:t>3</w:t>
            </w:r>
            <w:r w:rsidR="00590F59" w:rsidRPr="00590F59">
              <w:rPr>
                <w:rFonts w:ascii="Times New Roman" w:hAnsi="Times New Roman" w:cs="Times New Roman"/>
                <w:lang w:val="ro-MD"/>
              </w:rPr>
              <w:t>.05.202</w:t>
            </w:r>
            <w:r w:rsidR="00614C60">
              <w:rPr>
                <w:rFonts w:ascii="Times New Roman" w:hAnsi="Times New Roman" w:cs="Times New Roman"/>
                <w:lang w:val="ro-MD"/>
              </w:rPr>
              <w:t>2</w:t>
            </w:r>
            <w:r w:rsidR="00D85D75" w:rsidRPr="00590F59">
              <w:rPr>
                <w:rFonts w:ascii="Times New Roman" w:hAnsi="Times New Roman" w:cs="Times New Roman"/>
                <w:lang w:val="ro-MD"/>
              </w:rPr>
              <w:t>)</w:t>
            </w:r>
            <w:r w:rsidR="004657E3">
              <w:rPr>
                <w:rFonts w:ascii="Times New Roman" w:hAnsi="Times New Roman" w:cs="Times New Roman"/>
                <w:lang w:val="ro-MD"/>
              </w:rPr>
              <w:t>;</w:t>
            </w:r>
          </w:p>
          <w:p w14:paraId="66519393" w14:textId="5C66EA7E" w:rsidR="0058759C" w:rsidRPr="00590F59" w:rsidRDefault="0058759C" w:rsidP="00342A7D">
            <w:pPr>
              <w:pStyle w:val="a3"/>
              <w:numPr>
                <w:ilvl w:val="0"/>
                <w:numId w:val="15"/>
              </w:numPr>
              <w:ind w:right="113"/>
              <w:rPr>
                <w:rFonts w:ascii="Times New Roman" w:hAnsi="Times New Roman" w:cs="Times New Roman"/>
                <w:lang w:val="ro-MD"/>
              </w:rPr>
            </w:pPr>
            <w:r>
              <w:rPr>
                <w:rFonts w:ascii="Times New Roman" w:hAnsi="Times New Roman" w:cs="Times New Roman"/>
                <w:lang w:val="ro-MD"/>
              </w:rPr>
              <w:t>Planul de protecție și prevenire privind Securitatea și sănătatea muncii (SSM) pentru anul 2021</w:t>
            </w:r>
            <w:r w:rsidR="004657E3">
              <w:rPr>
                <w:rFonts w:ascii="Times New Roman" w:hAnsi="Times New Roman" w:cs="Times New Roman"/>
                <w:lang w:val="ro-MD"/>
              </w:rPr>
              <w:t>;</w:t>
            </w:r>
          </w:p>
          <w:p w14:paraId="1E31ED6E" w14:textId="733EC1BB"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Panouri</w:t>
            </w:r>
            <w:r w:rsidR="000A4063">
              <w:rPr>
                <w:rFonts w:ascii="Times New Roman" w:hAnsi="Times New Roman" w:cs="Times New Roman"/>
                <w:lang w:val="ro-MD"/>
              </w:rPr>
              <w:t>le</w:t>
            </w:r>
            <w:r w:rsidRPr="00590F59">
              <w:rPr>
                <w:rFonts w:ascii="Times New Roman" w:hAnsi="Times New Roman" w:cs="Times New Roman"/>
                <w:lang w:val="ro-MD"/>
              </w:rPr>
              <w:t xml:space="preserve"> de afișaj cu informații relevante siguranței</w:t>
            </w:r>
            <w:r w:rsidR="00590F59" w:rsidRPr="00590F59">
              <w:rPr>
                <w:rFonts w:ascii="Times New Roman" w:hAnsi="Times New Roman" w:cs="Times New Roman"/>
                <w:lang w:val="ro-MD"/>
              </w:rPr>
              <w:t xml:space="preserve"> (afișate pe coridorul etajului I)</w:t>
            </w:r>
            <w:r w:rsidR="004657E3">
              <w:rPr>
                <w:rFonts w:ascii="Times New Roman" w:hAnsi="Times New Roman" w:cs="Times New Roman"/>
                <w:lang w:val="ro-MD"/>
              </w:rPr>
              <w:t>;</w:t>
            </w:r>
          </w:p>
          <w:p w14:paraId="7C6E6761" w14:textId="499B1A98"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Registrul observațiilor și sugestiilor administratorului de serviciu</w:t>
            </w:r>
            <w:r w:rsidR="004657E3">
              <w:rPr>
                <w:rFonts w:ascii="Times New Roman" w:hAnsi="Times New Roman" w:cs="Times New Roman"/>
                <w:lang w:val="ro-MD"/>
              </w:rPr>
              <w:t>;</w:t>
            </w:r>
          </w:p>
          <w:p w14:paraId="3280ECF3" w14:textId="5E581634"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Acord</w:t>
            </w:r>
            <w:r w:rsidR="000A4063">
              <w:rPr>
                <w:rFonts w:ascii="Times New Roman" w:hAnsi="Times New Roman" w:cs="Times New Roman"/>
                <w:lang w:val="ro-MD"/>
              </w:rPr>
              <w:t>ul</w:t>
            </w:r>
            <w:r w:rsidRPr="00590F59">
              <w:rPr>
                <w:rFonts w:ascii="Times New Roman" w:hAnsi="Times New Roman" w:cs="Times New Roman"/>
                <w:lang w:val="ro-MD"/>
              </w:rPr>
              <w:t xml:space="preserve"> de colaborare cu Inspectoratul de poliție</w:t>
            </w:r>
            <w:r w:rsidR="004657E3">
              <w:rPr>
                <w:rFonts w:ascii="Times New Roman" w:hAnsi="Times New Roman" w:cs="Times New Roman"/>
                <w:lang w:val="ro-MD"/>
              </w:rPr>
              <w:t>;</w:t>
            </w:r>
          </w:p>
          <w:p w14:paraId="170EF1BC" w14:textId="7458B2B0"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Liste</w:t>
            </w:r>
            <w:r w:rsidR="000A4063">
              <w:rPr>
                <w:rFonts w:ascii="Times New Roman" w:hAnsi="Times New Roman" w:cs="Times New Roman"/>
                <w:lang w:val="ro-MD"/>
              </w:rPr>
              <w:t>le</w:t>
            </w:r>
            <w:r w:rsidRPr="00590F59">
              <w:rPr>
                <w:rFonts w:ascii="Times New Roman" w:hAnsi="Times New Roman" w:cs="Times New Roman"/>
                <w:lang w:val="ro-MD"/>
              </w:rPr>
              <w:t xml:space="preserve"> cu semnături ale elevilor cu privire la cunoașterea cu măsurile de securitate, inclusiv siguranța online și protecția datelor cu caracter personal</w:t>
            </w:r>
            <w:r w:rsidR="00590F59" w:rsidRPr="00590F59">
              <w:rPr>
                <w:rFonts w:ascii="Times New Roman" w:hAnsi="Times New Roman" w:cs="Times New Roman"/>
                <w:lang w:val="ro-MD"/>
              </w:rPr>
              <w:t xml:space="preserve"> (se află în portofoliile claselor)</w:t>
            </w:r>
            <w:r w:rsidR="004657E3">
              <w:rPr>
                <w:rFonts w:ascii="Times New Roman" w:hAnsi="Times New Roman" w:cs="Times New Roman"/>
                <w:lang w:val="ro-MD"/>
              </w:rPr>
              <w:t>;</w:t>
            </w:r>
          </w:p>
          <w:p w14:paraId="335C6967" w14:textId="09CBF610"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Declarații</w:t>
            </w:r>
            <w:r w:rsidR="00B324F7">
              <w:rPr>
                <w:rFonts w:ascii="Times New Roman" w:hAnsi="Times New Roman" w:cs="Times New Roman"/>
                <w:lang w:val="ro-MD"/>
              </w:rPr>
              <w:t>le</w:t>
            </w:r>
            <w:r w:rsidRPr="00590F59">
              <w:rPr>
                <w:rFonts w:ascii="Times New Roman" w:hAnsi="Times New Roman" w:cs="Times New Roman"/>
                <w:lang w:val="ro-MD"/>
              </w:rPr>
              <w:t>-angajamente ale diriginților cu privire la protecția datelor cu caracter personal</w:t>
            </w:r>
            <w:r w:rsidR="00781AE2">
              <w:rPr>
                <w:rFonts w:ascii="Times New Roman" w:hAnsi="Times New Roman" w:cs="Times New Roman"/>
                <w:lang w:val="ro-MD"/>
              </w:rPr>
              <w:t xml:space="preserve"> (se păstrează la administratorul SIME)</w:t>
            </w:r>
            <w:r w:rsidR="004657E3">
              <w:rPr>
                <w:rFonts w:ascii="Times New Roman" w:hAnsi="Times New Roman" w:cs="Times New Roman"/>
                <w:lang w:val="ro-MD"/>
              </w:rPr>
              <w:t>;</w:t>
            </w:r>
          </w:p>
          <w:p w14:paraId="7B445F6B" w14:textId="70AB7B7B"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Declarații</w:t>
            </w:r>
            <w:r w:rsidR="00B324F7">
              <w:rPr>
                <w:rFonts w:ascii="Times New Roman" w:hAnsi="Times New Roman" w:cs="Times New Roman"/>
                <w:lang w:val="ro-MD"/>
              </w:rPr>
              <w:t>le</w:t>
            </w:r>
            <w:r w:rsidRPr="00590F59">
              <w:rPr>
                <w:rFonts w:ascii="Times New Roman" w:hAnsi="Times New Roman" w:cs="Times New Roman"/>
                <w:lang w:val="ro-MD"/>
              </w:rPr>
              <w:t xml:space="preserve"> pe proprie răspundere ale părinților</w:t>
            </w:r>
            <w:r w:rsidR="00956FB0">
              <w:rPr>
                <w:rFonts w:ascii="Times New Roman" w:hAnsi="Times New Roman" w:cs="Times New Roman"/>
                <w:lang w:val="ro-MD"/>
              </w:rPr>
              <w:t xml:space="preserve"> (se găsesc în portofoliile claselor)</w:t>
            </w:r>
            <w:r w:rsidR="004657E3">
              <w:rPr>
                <w:rFonts w:ascii="Times New Roman" w:hAnsi="Times New Roman" w:cs="Times New Roman"/>
                <w:lang w:val="ro-MD"/>
              </w:rPr>
              <w:t>;</w:t>
            </w:r>
          </w:p>
          <w:p w14:paraId="090D8542" w14:textId="7DAD1C4F" w:rsidR="00852163" w:rsidRPr="00E11BF0" w:rsidRDefault="00852163" w:rsidP="00B324F7">
            <w:pPr>
              <w:pStyle w:val="a3"/>
              <w:numPr>
                <w:ilvl w:val="0"/>
                <w:numId w:val="15"/>
              </w:numPr>
              <w:ind w:right="113"/>
              <w:rPr>
                <w:rFonts w:ascii="Times New Roman" w:hAnsi="Times New Roman" w:cs="Times New Roman"/>
                <w:lang w:val="en-US"/>
              </w:rPr>
            </w:pPr>
            <w:r w:rsidRPr="00590F59">
              <w:rPr>
                <w:rFonts w:ascii="Times New Roman" w:hAnsi="Times New Roman" w:cs="Times New Roman"/>
                <w:lang w:val="ro-MD"/>
              </w:rPr>
              <w:t>Chestionare</w:t>
            </w:r>
            <w:r w:rsidR="00B324F7">
              <w:rPr>
                <w:rFonts w:ascii="Times New Roman" w:hAnsi="Times New Roman" w:cs="Times New Roman"/>
                <w:lang w:val="ro-MD"/>
              </w:rPr>
              <w:t>le</w:t>
            </w:r>
            <w:r w:rsidRPr="00590F59">
              <w:rPr>
                <w:rFonts w:ascii="Times New Roman" w:hAnsi="Times New Roman" w:cs="Times New Roman"/>
                <w:lang w:val="ro-MD"/>
              </w:rPr>
              <w:t xml:space="preserve"> pentru elevi</w:t>
            </w:r>
            <w:r w:rsidR="00956FB0">
              <w:rPr>
                <w:rFonts w:ascii="Times New Roman" w:hAnsi="Times New Roman" w:cs="Times New Roman"/>
                <w:lang w:val="ro-MD"/>
              </w:rPr>
              <w:t xml:space="preserve"> și analiza acestora (aplicate la 40 de elevi din clasele a 5-a – a 9-a; </w:t>
            </w:r>
            <w:r w:rsidR="003F4672">
              <w:rPr>
                <w:rFonts w:ascii="Times New Roman" w:hAnsi="Times New Roman" w:cs="Times New Roman"/>
                <w:lang w:val="ro-MD"/>
              </w:rPr>
              <w:t xml:space="preserve">analizat de </w:t>
            </w:r>
            <w:r w:rsidR="00B324F7">
              <w:rPr>
                <w:rFonts w:ascii="Times New Roman" w:hAnsi="Times New Roman" w:cs="Times New Roman"/>
                <w:lang w:val="ro-MD"/>
              </w:rPr>
              <w:t>Consiliul Elevilor (</w:t>
            </w:r>
            <w:r w:rsidR="003F4672">
              <w:rPr>
                <w:rFonts w:ascii="Times New Roman" w:hAnsi="Times New Roman" w:cs="Times New Roman"/>
                <w:lang w:val="ro-MD"/>
              </w:rPr>
              <w:t>CE</w:t>
            </w:r>
            <w:r w:rsidR="00B324F7">
              <w:rPr>
                <w:rFonts w:ascii="Times New Roman" w:hAnsi="Times New Roman" w:cs="Times New Roman"/>
                <w:lang w:val="ro-MD"/>
              </w:rPr>
              <w:t>)</w:t>
            </w:r>
            <w:r w:rsidR="003F4672">
              <w:rPr>
                <w:rFonts w:ascii="Times New Roman" w:hAnsi="Times New Roman" w:cs="Times New Roman"/>
                <w:lang w:val="ro-MD"/>
              </w:rPr>
              <w:t>, pr</w:t>
            </w:r>
            <w:r w:rsidR="00B324F7">
              <w:rPr>
                <w:rFonts w:ascii="Times New Roman" w:hAnsi="Times New Roman" w:cs="Times New Roman"/>
                <w:lang w:val="ro-MD"/>
              </w:rPr>
              <w:t>ocesul</w:t>
            </w:r>
            <w:r w:rsidR="003F4672">
              <w:rPr>
                <w:rFonts w:ascii="Times New Roman" w:hAnsi="Times New Roman" w:cs="Times New Roman"/>
                <w:lang w:val="ro-MD"/>
              </w:rPr>
              <w:t xml:space="preserve">-verbal </w:t>
            </w:r>
            <w:r w:rsidR="003F4672" w:rsidRPr="001F6C3E">
              <w:rPr>
                <w:rFonts w:ascii="Times New Roman" w:hAnsi="Times New Roman" w:cs="Times New Roman"/>
                <w:lang w:val="ro-MD"/>
              </w:rPr>
              <w:t>nr.</w:t>
            </w:r>
            <w:r w:rsidR="001F6C3E">
              <w:rPr>
                <w:rFonts w:ascii="Times New Roman" w:hAnsi="Times New Roman" w:cs="Times New Roman"/>
                <w:lang w:val="ro-MD"/>
              </w:rPr>
              <w:t>6</w:t>
            </w:r>
            <w:r w:rsidR="003F4672" w:rsidRPr="001F6C3E">
              <w:rPr>
                <w:rFonts w:ascii="Times New Roman" w:hAnsi="Times New Roman" w:cs="Times New Roman"/>
                <w:lang w:val="ro-MD"/>
              </w:rPr>
              <w:t xml:space="preserve"> din </w:t>
            </w:r>
            <w:r w:rsidR="001F6C3E" w:rsidRPr="001F6C3E">
              <w:rPr>
                <w:rFonts w:ascii="Times New Roman" w:hAnsi="Times New Roman" w:cs="Times New Roman"/>
                <w:lang w:val="ro-MD"/>
              </w:rPr>
              <w:t>18</w:t>
            </w:r>
            <w:r w:rsidR="003F4672" w:rsidRPr="001F6C3E">
              <w:rPr>
                <w:rFonts w:ascii="Times New Roman" w:hAnsi="Times New Roman" w:cs="Times New Roman"/>
                <w:lang w:val="ro-MD"/>
              </w:rPr>
              <w:t>.</w:t>
            </w:r>
            <w:r w:rsidR="001F6C3E" w:rsidRPr="001F6C3E">
              <w:rPr>
                <w:rFonts w:ascii="Times New Roman" w:hAnsi="Times New Roman" w:cs="Times New Roman"/>
                <w:lang w:val="ro-MD"/>
              </w:rPr>
              <w:t>11</w:t>
            </w:r>
            <w:r w:rsidR="003F4672" w:rsidRPr="001F6C3E">
              <w:rPr>
                <w:rFonts w:ascii="Times New Roman" w:hAnsi="Times New Roman" w:cs="Times New Roman"/>
                <w:lang w:val="ro-MD"/>
              </w:rPr>
              <w:t>.2021</w:t>
            </w:r>
            <w:r w:rsidR="00956FB0">
              <w:rPr>
                <w:rFonts w:ascii="Times New Roman" w:hAnsi="Times New Roman" w:cs="Times New Roman"/>
                <w:lang w:val="ro-MD"/>
              </w:rPr>
              <w:t>)</w:t>
            </w:r>
            <w:r w:rsidR="004657E3">
              <w:rPr>
                <w:rFonts w:ascii="Times New Roman" w:hAnsi="Times New Roman" w:cs="Times New Roman"/>
                <w:lang w:val="ro-MD"/>
              </w:rPr>
              <w:t>.</w:t>
            </w:r>
          </w:p>
        </w:tc>
      </w:tr>
      <w:tr w:rsidR="00852163" w:rsidRPr="00BB21A1" w14:paraId="7072C0A1" w14:textId="77777777" w:rsidTr="00883D17">
        <w:trPr>
          <w:trHeight w:val="567"/>
          <w:jc w:val="center"/>
        </w:trPr>
        <w:tc>
          <w:tcPr>
            <w:tcW w:w="2268" w:type="dxa"/>
            <w:tcBorders>
              <w:top w:val="single" w:sz="6" w:space="0" w:color="000000"/>
              <w:left w:val="single" w:sz="6" w:space="0" w:color="000000"/>
              <w:bottom w:val="single" w:sz="6" w:space="0" w:color="000000"/>
              <w:right w:val="single" w:sz="6" w:space="0" w:color="000000"/>
            </w:tcBorders>
          </w:tcPr>
          <w:p w14:paraId="2006EAB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56" w:type="dxa"/>
            <w:gridSpan w:val="3"/>
            <w:tcBorders>
              <w:top w:val="single" w:sz="6" w:space="0" w:color="000000"/>
              <w:left w:val="single" w:sz="6" w:space="0" w:color="000000"/>
              <w:bottom w:val="single" w:sz="6" w:space="0" w:color="000000"/>
              <w:right w:val="single" w:sz="6" w:space="0" w:color="000000"/>
            </w:tcBorders>
          </w:tcPr>
          <w:p w14:paraId="44684D85"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lang w:val="ro-MD"/>
              </w:rPr>
              <w:t>Instituția deține actele referitoare la pază și asigură securitatea elevilor și a instituției, însă nu dispune de supraveghere video și îngrădirea teritoriului este doar parțială</w:t>
            </w:r>
          </w:p>
        </w:tc>
      </w:tr>
      <w:tr w:rsidR="00852163" w:rsidRPr="008D7BF8" w14:paraId="25690CC9" w14:textId="77777777"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14:paraId="7D54CE1B" w14:textId="77777777" w:rsidR="00852163" w:rsidRPr="008D7BF8" w:rsidRDefault="00852163" w:rsidP="00883D17">
            <w:pPr>
              <w:ind w:left="113" w:right="113" w:hanging="10"/>
              <w:rPr>
                <w:rFonts w:ascii="Times New Roman" w:hAnsi="Times New Roman" w:cs="Times New Roman"/>
              </w:rPr>
            </w:pPr>
            <w:r w:rsidRPr="008D7BF8">
              <w:rPr>
                <w:rFonts w:ascii="Times New Roman" w:eastAsia="Times New Roman" w:hAnsi="Times New Roman" w:cs="Times New Roman"/>
                <w:sz w:val="24"/>
              </w:rPr>
              <w:t xml:space="preserve">Pondere și punctaj acordat </w:t>
            </w:r>
          </w:p>
        </w:tc>
        <w:tc>
          <w:tcPr>
            <w:tcW w:w="1560" w:type="dxa"/>
            <w:tcBorders>
              <w:top w:val="single" w:sz="6" w:space="0" w:color="000000"/>
              <w:left w:val="single" w:sz="6" w:space="0" w:color="000000"/>
              <w:bottom w:val="single" w:sz="6" w:space="0" w:color="000000"/>
              <w:right w:val="single" w:sz="6" w:space="0" w:color="000000"/>
            </w:tcBorders>
          </w:tcPr>
          <w:p w14:paraId="3973D81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539" w:type="dxa"/>
            <w:tcBorders>
              <w:top w:val="single" w:sz="6" w:space="0" w:color="000000"/>
              <w:left w:val="single" w:sz="6" w:space="0" w:color="000000"/>
              <w:bottom w:val="single" w:sz="6" w:space="0" w:color="000000"/>
              <w:right w:val="single" w:sz="6" w:space="0" w:color="000000"/>
            </w:tcBorders>
          </w:tcPr>
          <w:p w14:paraId="2C36EFE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257" w:type="dxa"/>
            <w:tcBorders>
              <w:top w:val="single" w:sz="6" w:space="0" w:color="000000"/>
              <w:left w:val="single" w:sz="6" w:space="0" w:color="000000"/>
              <w:bottom w:val="single" w:sz="6" w:space="0" w:color="000000"/>
              <w:right w:val="single" w:sz="6" w:space="0" w:color="000000"/>
            </w:tcBorders>
          </w:tcPr>
          <w:p w14:paraId="529E7E8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Punctaj acordat:</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14:paraId="4A1C4BA4"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1.1.3. Elaborarea unui program/ </w:t>
      </w:r>
      <w:proofErr w:type="gramStart"/>
      <w:r w:rsidRPr="00E14B3B">
        <w:rPr>
          <w:rFonts w:ascii="Times New Roman" w:eastAsia="Times New Roman" w:hAnsi="Times New Roman" w:cs="Times New Roman"/>
          <w:b/>
          <w:sz w:val="24"/>
          <w:lang w:val="en-US"/>
        </w:rPr>
        <w:t>orar  al</w:t>
      </w:r>
      <w:proofErr w:type="gramEnd"/>
      <w:r w:rsidRPr="00E14B3B">
        <w:rPr>
          <w:rFonts w:ascii="Times New Roman" w:eastAsia="Times New Roman" w:hAnsi="Times New Roman" w:cs="Times New Roman"/>
          <w:b/>
          <w:sz w:val="24"/>
          <w:lang w:val="en-US"/>
        </w:rPr>
        <w:t xml:space="preserve">  activităților echilibrat și flexibil </w:t>
      </w:r>
    </w:p>
    <w:tbl>
      <w:tblPr>
        <w:tblStyle w:val="TableGrid"/>
        <w:tblW w:w="15605" w:type="dxa"/>
        <w:jc w:val="center"/>
        <w:tblInd w:w="0" w:type="dxa"/>
        <w:tblCellMar>
          <w:left w:w="7" w:type="dxa"/>
          <w:right w:w="96" w:type="dxa"/>
        </w:tblCellMar>
        <w:tblLook w:val="04A0" w:firstRow="1" w:lastRow="0" w:firstColumn="1" w:lastColumn="0" w:noHBand="0" w:noVBand="1"/>
      </w:tblPr>
      <w:tblGrid>
        <w:gridCol w:w="2268"/>
        <w:gridCol w:w="1560"/>
        <w:gridCol w:w="6520"/>
        <w:gridCol w:w="5257"/>
      </w:tblGrid>
      <w:tr w:rsidR="00852163" w:rsidRPr="00BB21A1" w14:paraId="64C175F9" w14:textId="77777777" w:rsidTr="00883D17">
        <w:trPr>
          <w:trHeight w:val="567"/>
          <w:jc w:val="center"/>
        </w:trPr>
        <w:tc>
          <w:tcPr>
            <w:tcW w:w="2268" w:type="dxa"/>
            <w:tcBorders>
              <w:top w:val="single" w:sz="6" w:space="0" w:color="000000"/>
              <w:left w:val="single" w:sz="6" w:space="0" w:color="000000"/>
              <w:bottom w:val="single" w:sz="6" w:space="0" w:color="000000"/>
              <w:right w:val="single" w:sz="6" w:space="0" w:color="000000"/>
            </w:tcBorders>
          </w:tcPr>
          <w:p w14:paraId="3A8EBD80"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37" w:type="dxa"/>
            <w:gridSpan w:val="3"/>
            <w:tcBorders>
              <w:top w:val="single" w:sz="6" w:space="0" w:color="000000"/>
              <w:left w:val="single" w:sz="6" w:space="0" w:color="000000"/>
              <w:bottom w:val="single" w:sz="6" w:space="0" w:color="000000"/>
              <w:right w:val="single" w:sz="6" w:space="0" w:color="000000"/>
            </w:tcBorders>
          </w:tcPr>
          <w:p w14:paraId="1108B90F" w14:textId="75240200"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Orarul sunetelor</w:t>
            </w:r>
            <w:r w:rsidR="00B324F7">
              <w:rPr>
                <w:rFonts w:ascii="Times New Roman" w:hAnsi="Times New Roman" w:cs="Times New Roman"/>
                <w:lang w:val="ro-MD"/>
              </w:rPr>
              <w:t>, aprobat la ședința CA, procesul-verbal nr. 1 din 26.08.2021</w:t>
            </w:r>
            <w:r w:rsidR="004657E3">
              <w:rPr>
                <w:rFonts w:ascii="Times New Roman" w:hAnsi="Times New Roman" w:cs="Times New Roman"/>
                <w:lang w:val="ro-MD"/>
              </w:rPr>
              <w:t>;</w:t>
            </w:r>
          </w:p>
          <w:p w14:paraId="16B03AF6" w14:textId="016DAB39"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Orarul lecțiilor</w:t>
            </w:r>
            <w:r w:rsidR="00B324F7">
              <w:rPr>
                <w:rFonts w:ascii="Times New Roman" w:hAnsi="Times New Roman" w:cs="Times New Roman"/>
                <w:lang w:val="ro-MD"/>
              </w:rPr>
              <w:t>, aprobat la ședința CA, procesul-verbal nr. 2 din 10.09.2021</w:t>
            </w:r>
            <w:r w:rsidR="004657E3">
              <w:rPr>
                <w:rFonts w:ascii="Times New Roman" w:hAnsi="Times New Roman" w:cs="Times New Roman"/>
                <w:lang w:val="ro-MD"/>
              </w:rPr>
              <w:t>;</w:t>
            </w:r>
          </w:p>
          <w:p w14:paraId="01D29FED" w14:textId="674E4880"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Grafice</w:t>
            </w:r>
            <w:r w:rsidR="00B324F7">
              <w:rPr>
                <w:rFonts w:ascii="Times New Roman" w:hAnsi="Times New Roman" w:cs="Times New Roman"/>
                <w:lang w:val="ro-MD"/>
              </w:rPr>
              <w:t>le</w:t>
            </w:r>
            <w:r w:rsidRPr="00956FB0">
              <w:rPr>
                <w:rFonts w:ascii="Times New Roman" w:hAnsi="Times New Roman" w:cs="Times New Roman"/>
                <w:lang w:val="ro-MD"/>
              </w:rPr>
              <w:t xml:space="preserve"> ale activităților extrașcolare sportive și cercurilor</w:t>
            </w:r>
            <w:r w:rsidR="00B324F7">
              <w:rPr>
                <w:rFonts w:ascii="Times New Roman" w:hAnsi="Times New Roman" w:cs="Times New Roman"/>
                <w:lang w:val="ro-MD"/>
              </w:rPr>
              <w:t>, aprobate la ședința CA, procesul-verbal nr. 2 din 10.09.2021</w:t>
            </w:r>
            <w:r w:rsidR="004657E3">
              <w:rPr>
                <w:rFonts w:ascii="Times New Roman" w:hAnsi="Times New Roman" w:cs="Times New Roman"/>
                <w:lang w:val="ro-MD"/>
              </w:rPr>
              <w:t>;</w:t>
            </w:r>
          </w:p>
          <w:p w14:paraId="084DEF30" w14:textId="41404971"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Grafice</w:t>
            </w:r>
            <w:r w:rsidR="00B324F7">
              <w:rPr>
                <w:rFonts w:ascii="Times New Roman" w:hAnsi="Times New Roman" w:cs="Times New Roman"/>
                <w:lang w:val="ro-MD"/>
              </w:rPr>
              <w:t>le</w:t>
            </w:r>
            <w:r w:rsidRPr="00956FB0">
              <w:rPr>
                <w:rFonts w:ascii="Times New Roman" w:hAnsi="Times New Roman" w:cs="Times New Roman"/>
                <w:lang w:val="ro-MD"/>
              </w:rPr>
              <w:t xml:space="preserve"> lucrărilor de evaluare la fiecare clasă</w:t>
            </w:r>
            <w:r w:rsidR="00956FB0">
              <w:rPr>
                <w:rFonts w:ascii="Times New Roman" w:hAnsi="Times New Roman" w:cs="Times New Roman"/>
                <w:lang w:val="ro-MD"/>
              </w:rPr>
              <w:t xml:space="preserve"> (se păstrează în dosarul Comisiei de verificare a realizării curricula)</w:t>
            </w:r>
            <w:r w:rsidR="004657E3">
              <w:rPr>
                <w:rFonts w:ascii="Times New Roman" w:hAnsi="Times New Roman" w:cs="Times New Roman"/>
                <w:lang w:val="ro-MD"/>
              </w:rPr>
              <w:t>;</w:t>
            </w:r>
          </w:p>
          <w:p w14:paraId="30DDBEBC" w14:textId="66D9627F"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Proces</w:t>
            </w:r>
            <w:r w:rsidR="00760A7E">
              <w:rPr>
                <w:rFonts w:ascii="Times New Roman" w:hAnsi="Times New Roman" w:cs="Times New Roman"/>
                <w:lang w:val="ro-MD"/>
              </w:rPr>
              <w:t>ul</w:t>
            </w:r>
            <w:r w:rsidRPr="00956FB0">
              <w:rPr>
                <w:rFonts w:ascii="Times New Roman" w:hAnsi="Times New Roman" w:cs="Times New Roman"/>
                <w:lang w:val="ro-MD"/>
              </w:rPr>
              <w:t>-verbal</w:t>
            </w:r>
            <w:r w:rsidR="00956FB0">
              <w:rPr>
                <w:rFonts w:ascii="Times New Roman" w:hAnsi="Times New Roman" w:cs="Times New Roman"/>
                <w:lang w:val="ro-MD"/>
              </w:rPr>
              <w:t xml:space="preserve"> nr. 2 din 1</w:t>
            </w:r>
            <w:r w:rsidR="007D5664">
              <w:rPr>
                <w:rFonts w:ascii="Times New Roman" w:hAnsi="Times New Roman" w:cs="Times New Roman"/>
                <w:lang w:val="ro-MD"/>
              </w:rPr>
              <w:t>0</w:t>
            </w:r>
            <w:r w:rsidR="00956FB0">
              <w:rPr>
                <w:rFonts w:ascii="Times New Roman" w:hAnsi="Times New Roman" w:cs="Times New Roman"/>
                <w:lang w:val="ro-MD"/>
              </w:rPr>
              <w:t>.09.202</w:t>
            </w:r>
            <w:r w:rsidR="007D5664">
              <w:rPr>
                <w:rFonts w:ascii="Times New Roman" w:hAnsi="Times New Roman" w:cs="Times New Roman"/>
                <w:lang w:val="ro-MD"/>
              </w:rPr>
              <w:t>1</w:t>
            </w:r>
            <w:r w:rsidR="00956FB0">
              <w:rPr>
                <w:rFonts w:ascii="Times New Roman" w:hAnsi="Times New Roman" w:cs="Times New Roman"/>
                <w:lang w:val="ro-MD"/>
              </w:rPr>
              <w:t xml:space="preserve"> al ședinței</w:t>
            </w:r>
            <w:r w:rsidRPr="00956FB0">
              <w:rPr>
                <w:rFonts w:ascii="Times New Roman" w:hAnsi="Times New Roman" w:cs="Times New Roman"/>
                <w:lang w:val="ro-MD"/>
              </w:rPr>
              <w:t xml:space="preserve"> CA cu privire la respectarea cerințe</w:t>
            </w:r>
            <w:r w:rsidR="004657E3">
              <w:rPr>
                <w:rFonts w:ascii="Times New Roman" w:hAnsi="Times New Roman" w:cs="Times New Roman"/>
                <w:lang w:val="ro-MD"/>
              </w:rPr>
              <w:t>lor față de elaborarea orarului;</w:t>
            </w:r>
          </w:p>
          <w:p w14:paraId="45EB08E8" w14:textId="3CA48A5D" w:rsidR="003B2835" w:rsidRPr="00E14B3B" w:rsidRDefault="00852163" w:rsidP="00760A7E">
            <w:pPr>
              <w:pStyle w:val="a3"/>
              <w:numPr>
                <w:ilvl w:val="0"/>
                <w:numId w:val="16"/>
              </w:numPr>
              <w:ind w:right="170"/>
              <w:rPr>
                <w:rFonts w:ascii="Times New Roman" w:hAnsi="Times New Roman" w:cs="Times New Roman"/>
                <w:lang w:val="en-US"/>
              </w:rPr>
            </w:pPr>
            <w:r w:rsidRPr="00956FB0">
              <w:rPr>
                <w:rFonts w:ascii="Times New Roman" w:hAnsi="Times New Roman" w:cs="Times New Roman"/>
                <w:lang w:val="ro-MD"/>
              </w:rPr>
              <w:t>Chestionare</w:t>
            </w:r>
            <w:r w:rsidR="00760A7E">
              <w:rPr>
                <w:rFonts w:ascii="Times New Roman" w:hAnsi="Times New Roman" w:cs="Times New Roman"/>
                <w:lang w:val="ro-MD"/>
              </w:rPr>
              <w:t>le</w:t>
            </w:r>
            <w:r w:rsidRPr="00956FB0">
              <w:rPr>
                <w:rFonts w:ascii="Times New Roman" w:hAnsi="Times New Roman" w:cs="Times New Roman"/>
                <w:lang w:val="ro-MD"/>
              </w:rPr>
              <w:t xml:space="preserve"> de studiere a satisfacției elevilor privind orarul sunetelor, lecțiilor, activităților extrașcolare etc.</w:t>
            </w:r>
            <w:r w:rsidR="00956FB0">
              <w:rPr>
                <w:rFonts w:ascii="Times New Roman" w:hAnsi="Times New Roman" w:cs="Times New Roman"/>
                <w:lang w:val="ro-MD"/>
              </w:rPr>
              <w:t xml:space="preserve"> și analiza acestora (aplicate la 40 de elevi din clasele a 5-a – a 9-a; </w:t>
            </w:r>
            <w:r w:rsidR="003F4672">
              <w:rPr>
                <w:rFonts w:ascii="Times New Roman" w:hAnsi="Times New Roman" w:cs="Times New Roman"/>
                <w:lang w:val="ro-MD"/>
              </w:rPr>
              <w:t>analizat</w:t>
            </w:r>
            <w:r w:rsidR="00760A7E">
              <w:rPr>
                <w:rFonts w:ascii="Times New Roman" w:hAnsi="Times New Roman" w:cs="Times New Roman"/>
                <w:lang w:val="ro-MD"/>
              </w:rPr>
              <w:t>e</w:t>
            </w:r>
            <w:r w:rsidR="003F4672">
              <w:rPr>
                <w:rFonts w:ascii="Times New Roman" w:hAnsi="Times New Roman" w:cs="Times New Roman"/>
                <w:lang w:val="ro-MD"/>
              </w:rPr>
              <w:t xml:space="preserve"> de CE, pr</w:t>
            </w:r>
            <w:r w:rsidR="00760A7E">
              <w:rPr>
                <w:rFonts w:ascii="Times New Roman" w:hAnsi="Times New Roman" w:cs="Times New Roman"/>
                <w:lang w:val="ro-MD"/>
              </w:rPr>
              <w:t>ocesul</w:t>
            </w:r>
            <w:r w:rsidR="003F4672">
              <w:rPr>
                <w:rFonts w:ascii="Times New Roman" w:hAnsi="Times New Roman" w:cs="Times New Roman"/>
                <w:lang w:val="ro-MD"/>
              </w:rPr>
              <w:t xml:space="preserve">-verbal </w:t>
            </w:r>
            <w:r w:rsidR="003F4672" w:rsidRPr="001F6C3E">
              <w:rPr>
                <w:rFonts w:ascii="Times New Roman" w:hAnsi="Times New Roman" w:cs="Times New Roman"/>
                <w:lang w:val="ro-MD"/>
              </w:rPr>
              <w:t>nr.</w:t>
            </w:r>
            <w:r w:rsidR="001F6C3E" w:rsidRPr="001F6C3E">
              <w:rPr>
                <w:rFonts w:ascii="Times New Roman" w:hAnsi="Times New Roman" w:cs="Times New Roman"/>
                <w:lang w:val="ro-MD"/>
              </w:rPr>
              <w:t>2</w:t>
            </w:r>
            <w:r w:rsidR="003F4672" w:rsidRPr="001F6C3E">
              <w:rPr>
                <w:rFonts w:ascii="Times New Roman" w:hAnsi="Times New Roman" w:cs="Times New Roman"/>
                <w:lang w:val="ro-MD"/>
              </w:rPr>
              <w:t xml:space="preserve"> din </w:t>
            </w:r>
            <w:r w:rsidR="001F6C3E" w:rsidRPr="001F6C3E">
              <w:rPr>
                <w:rFonts w:ascii="Times New Roman" w:hAnsi="Times New Roman" w:cs="Times New Roman"/>
                <w:lang w:val="ro-MD"/>
              </w:rPr>
              <w:t>08</w:t>
            </w:r>
            <w:r w:rsidR="003F4672" w:rsidRPr="001F6C3E">
              <w:rPr>
                <w:rFonts w:ascii="Times New Roman" w:hAnsi="Times New Roman" w:cs="Times New Roman"/>
                <w:lang w:val="ro-MD"/>
              </w:rPr>
              <w:t>.</w:t>
            </w:r>
            <w:r w:rsidR="001F6C3E" w:rsidRPr="001F6C3E">
              <w:rPr>
                <w:rFonts w:ascii="Times New Roman" w:hAnsi="Times New Roman" w:cs="Times New Roman"/>
                <w:lang w:val="ro-MD"/>
              </w:rPr>
              <w:t>1</w:t>
            </w:r>
            <w:r w:rsidR="003F4672" w:rsidRPr="001F6C3E">
              <w:rPr>
                <w:rFonts w:ascii="Times New Roman" w:hAnsi="Times New Roman" w:cs="Times New Roman"/>
                <w:lang w:val="ro-MD"/>
              </w:rPr>
              <w:t>0.2021</w:t>
            </w:r>
            <w:r w:rsidR="00956FB0">
              <w:rPr>
                <w:rFonts w:ascii="Times New Roman" w:hAnsi="Times New Roman" w:cs="Times New Roman"/>
                <w:lang w:val="ro-MD"/>
              </w:rPr>
              <w:t>)</w:t>
            </w:r>
            <w:r w:rsidR="004657E3">
              <w:rPr>
                <w:rFonts w:ascii="Times New Roman" w:hAnsi="Times New Roman" w:cs="Times New Roman"/>
                <w:lang w:val="ro-MD"/>
              </w:rPr>
              <w:t>.</w:t>
            </w:r>
          </w:p>
        </w:tc>
      </w:tr>
      <w:tr w:rsidR="00852163" w:rsidRPr="00BB21A1" w14:paraId="406959A4" w14:textId="77777777" w:rsidTr="00883D17">
        <w:trPr>
          <w:trHeight w:val="446"/>
          <w:jc w:val="center"/>
        </w:trPr>
        <w:tc>
          <w:tcPr>
            <w:tcW w:w="2268" w:type="dxa"/>
            <w:tcBorders>
              <w:top w:val="single" w:sz="6" w:space="0" w:color="000000"/>
              <w:left w:val="single" w:sz="6" w:space="0" w:color="000000"/>
              <w:bottom w:val="single" w:sz="6" w:space="0" w:color="000000"/>
              <w:right w:val="single" w:sz="6" w:space="0" w:color="000000"/>
            </w:tcBorders>
          </w:tcPr>
          <w:p w14:paraId="6CD7B0C3"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37" w:type="dxa"/>
            <w:gridSpan w:val="3"/>
            <w:tcBorders>
              <w:top w:val="single" w:sz="6" w:space="0" w:color="000000"/>
              <w:left w:val="single" w:sz="6" w:space="0" w:color="000000"/>
              <w:bottom w:val="single" w:sz="6" w:space="0" w:color="000000"/>
              <w:right w:val="single" w:sz="6" w:space="0" w:color="000000"/>
            </w:tcBorders>
          </w:tcPr>
          <w:p w14:paraId="29A52AD8" w14:textId="77777777" w:rsidR="00852163" w:rsidRPr="00DB2848" w:rsidRDefault="00852163" w:rsidP="00883D17">
            <w:pPr>
              <w:ind w:left="113" w:right="170"/>
              <w:rPr>
                <w:rFonts w:ascii="Times New Roman" w:hAnsi="Times New Roman" w:cs="Times New Roman"/>
                <w:lang w:val="ro-MD"/>
              </w:rPr>
            </w:pPr>
            <w:r>
              <w:rPr>
                <w:rFonts w:ascii="Times New Roman" w:hAnsi="Times New Roman" w:cs="Times New Roman"/>
                <w:lang w:val="ro-MD"/>
              </w:rPr>
              <w:t>Instituția respectă cerințele de proiectare orară a activităților educaționale, cu unele devieri cauzate de lipsa specialiștilor și încadrarea persoanelor care fac navetă sau a cumularzilor</w:t>
            </w:r>
          </w:p>
        </w:tc>
      </w:tr>
      <w:tr w:rsidR="00852163" w:rsidRPr="008D7BF8" w14:paraId="0933E69F" w14:textId="77777777"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14:paraId="24A0B2C2"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3F68F92"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0" w:type="dxa"/>
            <w:tcBorders>
              <w:top w:val="single" w:sz="6" w:space="0" w:color="000000"/>
              <w:left w:val="single" w:sz="6" w:space="0" w:color="000000"/>
              <w:bottom w:val="single" w:sz="6" w:space="0" w:color="000000"/>
              <w:right w:val="single" w:sz="6" w:space="0" w:color="000000"/>
            </w:tcBorders>
          </w:tcPr>
          <w:p w14:paraId="64EEBEBC"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520" w:type="dxa"/>
            <w:tcBorders>
              <w:top w:val="single" w:sz="6" w:space="0" w:color="000000"/>
              <w:left w:val="single" w:sz="6" w:space="0" w:color="000000"/>
              <w:bottom w:val="single" w:sz="6" w:space="0" w:color="000000"/>
              <w:right w:val="single" w:sz="6" w:space="0" w:color="000000"/>
            </w:tcBorders>
          </w:tcPr>
          <w:p w14:paraId="36182550"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257" w:type="dxa"/>
            <w:tcBorders>
              <w:top w:val="single" w:sz="6" w:space="0" w:color="000000"/>
              <w:left w:val="single" w:sz="6" w:space="0" w:color="000000"/>
              <w:bottom w:val="single" w:sz="6" w:space="0" w:color="000000"/>
              <w:right w:val="single" w:sz="6" w:space="0" w:color="000000"/>
            </w:tcBorders>
          </w:tcPr>
          <w:p w14:paraId="575C40EF" w14:textId="77777777"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14:paraId="2723146A" w14:textId="77777777" w:rsidR="00852163" w:rsidRPr="008D7BF8" w:rsidRDefault="00852163" w:rsidP="00852163">
      <w:pPr>
        <w:spacing w:after="4"/>
        <w:ind w:hanging="10"/>
        <w:rPr>
          <w:rFonts w:ascii="Times New Roman" w:hAnsi="Times New Roman" w:cs="Times New Roman"/>
        </w:rPr>
      </w:pPr>
      <w:r w:rsidRPr="008D7BF8">
        <w:rPr>
          <w:rFonts w:ascii="Times New Roman" w:eastAsia="Times New Roman" w:hAnsi="Times New Roman" w:cs="Times New Roman"/>
          <w:b/>
          <w:i/>
          <w:sz w:val="24"/>
          <w:u w:val="single" w:color="000000"/>
        </w:rPr>
        <w:t>Domeniu: Capacitate instituţională:</w:t>
      </w:r>
      <w:r w:rsidRPr="008D7BF8">
        <w:rPr>
          <w:rFonts w:ascii="Times New Roman" w:eastAsia="Times New Roman" w:hAnsi="Times New Roman" w:cs="Times New Roman"/>
          <w:b/>
          <w:i/>
          <w:sz w:val="24"/>
        </w:rPr>
        <w:t xml:space="preserve"> </w:t>
      </w:r>
    </w:p>
    <w:p w14:paraId="07D2F842"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1.1.4.   Asigurare pentru fiecare elev/copil a câte un loc în bancă/la masă ect., corespunzător particularităţilor psihofiziologice individuale </w:t>
      </w:r>
    </w:p>
    <w:tbl>
      <w:tblPr>
        <w:tblStyle w:val="TableGrid"/>
        <w:tblW w:w="15605" w:type="dxa"/>
        <w:jc w:val="center"/>
        <w:tblInd w:w="0" w:type="dxa"/>
        <w:tblCellMar>
          <w:left w:w="7" w:type="dxa"/>
        </w:tblCellMar>
        <w:tblLook w:val="04A0" w:firstRow="1" w:lastRow="0" w:firstColumn="1" w:lastColumn="0" w:noHBand="0" w:noVBand="1"/>
      </w:tblPr>
      <w:tblGrid>
        <w:gridCol w:w="2268"/>
        <w:gridCol w:w="1560"/>
        <w:gridCol w:w="6520"/>
        <w:gridCol w:w="5257"/>
      </w:tblGrid>
      <w:tr w:rsidR="00852163" w:rsidRPr="00BB21A1" w14:paraId="25B15DAE" w14:textId="77777777" w:rsidTr="00883D17">
        <w:trPr>
          <w:trHeight w:val="274"/>
          <w:jc w:val="center"/>
        </w:trPr>
        <w:tc>
          <w:tcPr>
            <w:tcW w:w="2268" w:type="dxa"/>
            <w:tcBorders>
              <w:top w:val="single" w:sz="6" w:space="0" w:color="000000"/>
              <w:left w:val="single" w:sz="6" w:space="0" w:color="000000"/>
              <w:bottom w:val="single" w:sz="6" w:space="0" w:color="000000"/>
              <w:right w:val="single" w:sz="6" w:space="0" w:color="000000"/>
            </w:tcBorders>
          </w:tcPr>
          <w:p w14:paraId="438AB5F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37" w:type="dxa"/>
            <w:gridSpan w:val="3"/>
            <w:tcBorders>
              <w:top w:val="single" w:sz="6" w:space="0" w:color="000000"/>
              <w:left w:val="single" w:sz="6" w:space="0" w:color="000000"/>
              <w:bottom w:val="single" w:sz="6" w:space="0" w:color="000000"/>
              <w:right w:val="single" w:sz="6" w:space="0" w:color="000000"/>
            </w:tcBorders>
          </w:tcPr>
          <w:p w14:paraId="3B73DB90" w14:textId="0F5CDEAA"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Ordin</w:t>
            </w:r>
            <w:r w:rsidR="00760A7E">
              <w:rPr>
                <w:rFonts w:ascii="Times New Roman" w:hAnsi="Times New Roman" w:cs="Times New Roman"/>
                <w:lang w:val="ro-MD"/>
              </w:rPr>
              <w:t>ul</w:t>
            </w:r>
            <w:r w:rsidR="00956FB0">
              <w:rPr>
                <w:rFonts w:ascii="Times New Roman" w:hAnsi="Times New Roman" w:cs="Times New Roman"/>
                <w:lang w:val="ro-MD"/>
              </w:rPr>
              <w:t xml:space="preserve"> nr. </w:t>
            </w:r>
            <w:r w:rsidR="00A02C8D">
              <w:rPr>
                <w:rFonts w:ascii="Times New Roman" w:hAnsi="Times New Roman" w:cs="Times New Roman"/>
                <w:lang w:val="ro-MD"/>
              </w:rPr>
              <w:t>31</w:t>
            </w:r>
            <w:r w:rsidR="00956FB0">
              <w:rPr>
                <w:rFonts w:ascii="Times New Roman" w:hAnsi="Times New Roman" w:cs="Times New Roman"/>
                <w:lang w:val="ro-MD"/>
              </w:rPr>
              <w:t>-A din 2</w:t>
            </w:r>
            <w:r w:rsidR="00A02C8D">
              <w:rPr>
                <w:rFonts w:ascii="Times New Roman" w:hAnsi="Times New Roman" w:cs="Times New Roman"/>
                <w:lang w:val="ro-MD"/>
              </w:rPr>
              <w:t>5</w:t>
            </w:r>
            <w:r w:rsidR="00956FB0">
              <w:rPr>
                <w:rFonts w:ascii="Times New Roman" w:hAnsi="Times New Roman" w:cs="Times New Roman"/>
                <w:lang w:val="ro-MD"/>
              </w:rPr>
              <w:t>.1</w:t>
            </w:r>
            <w:r w:rsidR="00A02C8D">
              <w:rPr>
                <w:rFonts w:ascii="Times New Roman" w:hAnsi="Times New Roman" w:cs="Times New Roman"/>
                <w:lang w:val="ro-MD"/>
              </w:rPr>
              <w:t>0</w:t>
            </w:r>
            <w:r w:rsidR="00956FB0">
              <w:rPr>
                <w:rFonts w:ascii="Times New Roman" w:hAnsi="Times New Roman" w:cs="Times New Roman"/>
                <w:lang w:val="ro-MD"/>
              </w:rPr>
              <w:t>.2021</w:t>
            </w:r>
            <w:r w:rsidRPr="00956FB0">
              <w:rPr>
                <w:rFonts w:ascii="Times New Roman" w:hAnsi="Times New Roman" w:cs="Times New Roman"/>
                <w:lang w:val="ro-MD"/>
              </w:rPr>
              <w:t xml:space="preserve"> cu privire la inventariere</w:t>
            </w:r>
            <w:r w:rsidR="004657E3">
              <w:rPr>
                <w:rFonts w:ascii="Times New Roman" w:hAnsi="Times New Roman" w:cs="Times New Roman"/>
                <w:lang w:val="ro-MD"/>
              </w:rPr>
              <w:t>;</w:t>
            </w:r>
          </w:p>
          <w:p w14:paraId="66BAEF70" w14:textId="78D6E12B" w:rsidR="00852163" w:rsidRPr="00956FB0" w:rsidRDefault="00760A7E" w:rsidP="00342A7D">
            <w:pPr>
              <w:pStyle w:val="a3"/>
              <w:numPr>
                <w:ilvl w:val="0"/>
                <w:numId w:val="17"/>
              </w:numPr>
              <w:ind w:right="113"/>
              <w:rPr>
                <w:rFonts w:ascii="Times New Roman" w:hAnsi="Times New Roman" w:cs="Times New Roman"/>
                <w:lang w:val="ro-MD"/>
              </w:rPr>
            </w:pPr>
            <w:r>
              <w:rPr>
                <w:rFonts w:ascii="Times New Roman" w:hAnsi="Times New Roman" w:cs="Times New Roman"/>
                <w:lang w:val="ro-MD"/>
              </w:rPr>
              <w:t>Informați</w:t>
            </w:r>
            <w:r w:rsidR="003052AD">
              <w:rPr>
                <w:rFonts w:ascii="Times New Roman" w:hAnsi="Times New Roman" w:cs="Times New Roman"/>
                <w:lang w:val="ro-MD"/>
              </w:rPr>
              <w:t>a</w:t>
            </w:r>
            <w:r>
              <w:rPr>
                <w:rFonts w:ascii="Times New Roman" w:hAnsi="Times New Roman" w:cs="Times New Roman"/>
                <w:lang w:val="ro-MD"/>
              </w:rPr>
              <w:t xml:space="preserve"> cu privire la n</w:t>
            </w:r>
            <w:r w:rsidR="007B6B5F" w:rsidRPr="00956FB0">
              <w:rPr>
                <w:rFonts w:ascii="Times New Roman" w:hAnsi="Times New Roman" w:cs="Times New Roman"/>
                <w:lang w:val="ro-MD"/>
              </w:rPr>
              <w:t xml:space="preserve">umărul de </w:t>
            </w:r>
            <w:r w:rsidR="00852163" w:rsidRPr="00956FB0">
              <w:rPr>
                <w:rFonts w:ascii="Times New Roman" w:hAnsi="Times New Roman" w:cs="Times New Roman"/>
                <w:lang w:val="ro-MD"/>
              </w:rPr>
              <w:t>bănci, scaune, dintre acestea sunt reglabile</w:t>
            </w:r>
            <w:r w:rsidR="003052AD">
              <w:rPr>
                <w:rFonts w:ascii="Times New Roman" w:hAnsi="Times New Roman" w:cs="Times New Roman"/>
                <w:lang w:val="ro-MD"/>
              </w:rPr>
              <w:t>, ascultată la ședința CA, procesul-verbal nr. 2 din 10.09.2021</w:t>
            </w:r>
            <w:r w:rsidR="004657E3">
              <w:rPr>
                <w:rFonts w:ascii="Times New Roman" w:hAnsi="Times New Roman" w:cs="Times New Roman"/>
                <w:lang w:val="ro-MD"/>
              </w:rPr>
              <w:t>;</w:t>
            </w:r>
          </w:p>
          <w:p w14:paraId="2C808A82" w14:textId="66891E69"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Informați</w:t>
            </w:r>
            <w:r w:rsidR="003052AD">
              <w:rPr>
                <w:rFonts w:ascii="Times New Roman" w:hAnsi="Times New Roman" w:cs="Times New Roman"/>
                <w:lang w:val="ro-MD"/>
              </w:rPr>
              <w:t>a</w:t>
            </w:r>
            <w:r w:rsidRPr="00956FB0">
              <w:rPr>
                <w:rFonts w:ascii="Times New Roman" w:hAnsi="Times New Roman" w:cs="Times New Roman"/>
                <w:lang w:val="ro-MD"/>
              </w:rPr>
              <w:t xml:space="preserve"> cu privire la suprafața ce îi revine unui elev pentru fiecare clasă</w:t>
            </w:r>
            <w:r w:rsidR="003052AD">
              <w:rPr>
                <w:rFonts w:ascii="Times New Roman" w:hAnsi="Times New Roman" w:cs="Times New Roman"/>
                <w:lang w:val="ro-MD"/>
              </w:rPr>
              <w:t>, ascultată la ședința CA, procesul-verbal nr. 2 din 10.09.2021</w:t>
            </w:r>
            <w:r w:rsidR="004657E3">
              <w:rPr>
                <w:rFonts w:ascii="Times New Roman" w:hAnsi="Times New Roman" w:cs="Times New Roman"/>
                <w:lang w:val="ro-MD"/>
              </w:rPr>
              <w:t>;</w:t>
            </w:r>
          </w:p>
          <w:p w14:paraId="5A4E6981" w14:textId="3560A2A6"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Pașaportul cabinetului</w:t>
            </w:r>
            <w:r w:rsidR="00956FB0">
              <w:rPr>
                <w:rFonts w:ascii="Times New Roman" w:hAnsi="Times New Roman" w:cs="Times New Roman"/>
                <w:lang w:val="ro-MD"/>
              </w:rPr>
              <w:t xml:space="preserve"> (afișat în fiecare cabinet)</w:t>
            </w:r>
            <w:r w:rsidR="004657E3">
              <w:rPr>
                <w:rFonts w:ascii="Times New Roman" w:hAnsi="Times New Roman" w:cs="Times New Roman"/>
                <w:lang w:val="ro-MD"/>
              </w:rPr>
              <w:t>;</w:t>
            </w:r>
          </w:p>
          <w:p w14:paraId="0D325042" w14:textId="574C817C" w:rsidR="00852163" w:rsidRPr="00956FB0" w:rsidRDefault="003052AD" w:rsidP="00342A7D">
            <w:pPr>
              <w:pStyle w:val="a3"/>
              <w:numPr>
                <w:ilvl w:val="0"/>
                <w:numId w:val="17"/>
              </w:numPr>
              <w:ind w:right="113"/>
              <w:rPr>
                <w:rFonts w:ascii="Times New Roman" w:hAnsi="Times New Roman" w:cs="Times New Roman"/>
                <w:lang w:val="ro-MD"/>
              </w:rPr>
            </w:pPr>
            <w:r>
              <w:rPr>
                <w:rFonts w:ascii="Times New Roman" w:hAnsi="Times New Roman" w:cs="Times New Roman"/>
                <w:lang w:val="ro-MD"/>
              </w:rPr>
              <w:t>Liste</w:t>
            </w:r>
            <w:r w:rsidR="00852163" w:rsidRPr="00956FB0">
              <w:rPr>
                <w:rFonts w:ascii="Times New Roman" w:hAnsi="Times New Roman" w:cs="Times New Roman"/>
                <w:lang w:val="ro-MD"/>
              </w:rPr>
              <w:t>le elevilor cu particularitățile psihofiziologice individuale</w:t>
            </w:r>
            <w:r w:rsidR="00956FB0">
              <w:rPr>
                <w:rFonts w:ascii="Times New Roman" w:hAnsi="Times New Roman" w:cs="Times New Roman"/>
                <w:lang w:val="ro-MD"/>
              </w:rPr>
              <w:t xml:space="preserve"> (se află în portofoliile claselor)</w:t>
            </w:r>
            <w:r w:rsidR="004657E3">
              <w:rPr>
                <w:rFonts w:ascii="Times New Roman" w:hAnsi="Times New Roman" w:cs="Times New Roman"/>
                <w:lang w:val="ro-MD"/>
              </w:rPr>
              <w:t>;</w:t>
            </w:r>
          </w:p>
          <w:p w14:paraId="5E3DB803" w14:textId="2D106151"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Informați</w:t>
            </w:r>
            <w:r w:rsidR="00A209C7">
              <w:rPr>
                <w:rFonts w:ascii="Times New Roman" w:hAnsi="Times New Roman" w:cs="Times New Roman"/>
                <w:lang w:val="ro-MD"/>
              </w:rPr>
              <w:t>a</w:t>
            </w:r>
            <w:r w:rsidRPr="00956FB0">
              <w:rPr>
                <w:rFonts w:ascii="Times New Roman" w:hAnsi="Times New Roman" w:cs="Times New Roman"/>
                <w:lang w:val="ro-MD"/>
              </w:rPr>
              <w:t xml:space="preserve"> asistentei medicale cu privire la respectarea cerințelor</w:t>
            </w:r>
            <w:r w:rsidR="00A209C7">
              <w:rPr>
                <w:rFonts w:ascii="Times New Roman" w:hAnsi="Times New Roman" w:cs="Times New Roman"/>
                <w:lang w:val="ro-MD"/>
              </w:rPr>
              <w:t xml:space="preserve"> plasării în bancă a elevilor (</w:t>
            </w:r>
            <w:r w:rsidR="003052AD">
              <w:rPr>
                <w:rFonts w:ascii="Times New Roman" w:hAnsi="Times New Roman" w:cs="Times New Roman"/>
                <w:lang w:val="ro-MD"/>
              </w:rPr>
              <w:t>ascultată la ședința CA, procesul-verbal nr. 2 din 10.09.2021</w:t>
            </w:r>
            <w:r w:rsidR="00A209C7">
              <w:rPr>
                <w:rFonts w:ascii="Times New Roman" w:hAnsi="Times New Roman" w:cs="Times New Roman"/>
                <w:lang w:val="ro-MD"/>
              </w:rPr>
              <w:t>)</w:t>
            </w:r>
            <w:r w:rsidR="004657E3">
              <w:rPr>
                <w:rFonts w:ascii="Times New Roman" w:hAnsi="Times New Roman" w:cs="Times New Roman"/>
                <w:lang w:val="ro-MD"/>
              </w:rPr>
              <w:t>;</w:t>
            </w:r>
          </w:p>
          <w:p w14:paraId="00C9223C" w14:textId="68723026"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Acte</w:t>
            </w:r>
            <w:r w:rsidR="003052AD">
              <w:rPr>
                <w:rFonts w:ascii="Times New Roman" w:hAnsi="Times New Roman" w:cs="Times New Roman"/>
                <w:lang w:val="ro-MD"/>
              </w:rPr>
              <w:t>le</w:t>
            </w:r>
            <w:r w:rsidRPr="00956FB0">
              <w:rPr>
                <w:rFonts w:ascii="Times New Roman" w:hAnsi="Times New Roman" w:cs="Times New Roman"/>
                <w:lang w:val="ro-MD"/>
              </w:rPr>
              <w:t xml:space="preserve"> de predare-primire a bunurilor și echipamentelor</w:t>
            </w:r>
            <w:r w:rsidR="00A209C7">
              <w:rPr>
                <w:rFonts w:ascii="Times New Roman" w:hAnsi="Times New Roman" w:cs="Times New Roman"/>
                <w:lang w:val="ro-MD"/>
              </w:rPr>
              <w:t xml:space="preserve"> încheiate între șeful de gospodărie și șefii de cabunete</w:t>
            </w:r>
            <w:r w:rsidR="004657E3">
              <w:rPr>
                <w:rFonts w:ascii="Times New Roman" w:hAnsi="Times New Roman" w:cs="Times New Roman"/>
                <w:lang w:val="ro-MD"/>
              </w:rPr>
              <w:t>;</w:t>
            </w:r>
          </w:p>
          <w:p w14:paraId="3F3314CA" w14:textId="7FAE05D5" w:rsidR="00852163" w:rsidRPr="00956FB0" w:rsidRDefault="00852163" w:rsidP="00342A7D">
            <w:pPr>
              <w:pStyle w:val="a3"/>
              <w:numPr>
                <w:ilvl w:val="0"/>
                <w:numId w:val="17"/>
              </w:numPr>
              <w:ind w:right="113"/>
              <w:rPr>
                <w:rFonts w:ascii="Times New Roman" w:hAnsi="Times New Roman" w:cs="Times New Roman"/>
                <w:lang w:val="en-US"/>
              </w:rPr>
            </w:pPr>
            <w:r w:rsidRPr="00956FB0">
              <w:rPr>
                <w:rFonts w:ascii="Times New Roman" w:eastAsia="Cambria" w:hAnsi="Times New Roman" w:cs="Times New Roman"/>
                <w:lang w:val="en-US"/>
              </w:rPr>
              <w:t>În fiecare clasă</w:t>
            </w:r>
            <w:r w:rsidR="003052AD">
              <w:rPr>
                <w:rFonts w:ascii="Times New Roman" w:eastAsia="Cambria" w:hAnsi="Times New Roman" w:cs="Times New Roman"/>
                <w:lang w:val="en-US"/>
              </w:rPr>
              <w:t xml:space="preserve"> sunt</w:t>
            </w:r>
            <w:r w:rsidRPr="00956FB0">
              <w:rPr>
                <w:rFonts w:ascii="Times New Roman" w:eastAsia="Cambria" w:hAnsi="Times New Roman" w:cs="Times New Roman"/>
                <w:lang w:val="en-US"/>
              </w:rPr>
              <w:t xml:space="preserve"> câteva banci mai mici care se aşează în faţa clasei pentru elevii mai scunzi</w:t>
            </w:r>
            <w:r w:rsidR="004657E3">
              <w:rPr>
                <w:rFonts w:ascii="Times New Roman" w:eastAsia="Cambria" w:hAnsi="Times New Roman" w:cs="Times New Roman"/>
                <w:lang w:val="en-US"/>
              </w:rPr>
              <w:t>.</w:t>
            </w:r>
          </w:p>
        </w:tc>
      </w:tr>
      <w:tr w:rsidR="00852163" w:rsidRPr="00BB21A1" w14:paraId="1029CDFC" w14:textId="77777777" w:rsidTr="00883D17">
        <w:trPr>
          <w:trHeight w:val="829"/>
          <w:jc w:val="center"/>
        </w:trPr>
        <w:tc>
          <w:tcPr>
            <w:tcW w:w="2268" w:type="dxa"/>
            <w:tcBorders>
              <w:top w:val="single" w:sz="6" w:space="0" w:color="000000"/>
              <w:left w:val="single" w:sz="6" w:space="0" w:color="000000"/>
              <w:bottom w:val="single" w:sz="6" w:space="0" w:color="000000"/>
              <w:right w:val="single" w:sz="6" w:space="0" w:color="000000"/>
            </w:tcBorders>
          </w:tcPr>
          <w:p w14:paraId="2063A86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37" w:type="dxa"/>
            <w:gridSpan w:val="3"/>
            <w:tcBorders>
              <w:top w:val="single" w:sz="6" w:space="0" w:color="000000"/>
              <w:left w:val="single" w:sz="6" w:space="0" w:color="000000"/>
              <w:bottom w:val="single" w:sz="6" w:space="0" w:color="000000"/>
              <w:right w:val="single" w:sz="6" w:space="0" w:color="000000"/>
            </w:tcBorders>
          </w:tcPr>
          <w:p w14:paraId="2A40B9EF" w14:textId="77777777" w:rsidR="00852163" w:rsidRPr="00E14B3B" w:rsidRDefault="00852163" w:rsidP="00883D17">
            <w:pPr>
              <w:spacing w:line="239" w:lineRule="auto"/>
              <w:ind w:left="113" w:right="113"/>
              <w:jc w:val="both"/>
              <w:rPr>
                <w:rFonts w:ascii="Times New Roman" w:hAnsi="Times New Roman" w:cs="Times New Roman"/>
                <w:lang w:val="en-US"/>
              </w:rPr>
            </w:pPr>
            <w:r>
              <w:rPr>
                <w:rFonts w:ascii="Times New Roman" w:eastAsia="Cambria" w:hAnsi="Times New Roman" w:cs="Times New Roman"/>
                <w:lang w:val="ro-MD"/>
              </w:rPr>
              <w:t>Instituția dispune de spații educaționale adecvate și asigură toate categoriile de elevi cu locuri corespunzătoare particularităților psohofiziologice individuale (Clasele primare și cîteva dintre cele gimnaziale sunt asigurate cu bănci reglabile, iar celelalte - cu</w:t>
            </w:r>
            <w:r w:rsidRPr="00E14B3B">
              <w:rPr>
                <w:rFonts w:ascii="Times New Roman" w:eastAsia="Cambria" w:hAnsi="Times New Roman" w:cs="Times New Roman"/>
                <w:lang w:val="en-US"/>
              </w:rPr>
              <w:t xml:space="preserve"> câteva banci mai mici </w:t>
            </w:r>
            <w:r>
              <w:rPr>
                <w:rFonts w:ascii="Times New Roman" w:eastAsia="Cambria" w:hAnsi="Times New Roman" w:cs="Times New Roman"/>
                <w:lang w:val="ro-MD"/>
              </w:rPr>
              <w:t>plasate</w:t>
            </w:r>
            <w:r w:rsidRPr="00E14B3B">
              <w:rPr>
                <w:rFonts w:ascii="Times New Roman" w:eastAsia="Cambria" w:hAnsi="Times New Roman" w:cs="Times New Roman"/>
                <w:lang w:val="en-US"/>
              </w:rPr>
              <w:t xml:space="preserve"> în faţa clasei pentru elevii mai scunzi</w:t>
            </w:r>
            <w:r>
              <w:rPr>
                <w:rFonts w:ascii="Times New Roman" w:eastAsia="Cambria" w:hAnsi="Times New Roman" w:cs="Times New Roman"/>
                <w:lang w:val="ro-MD"/>
              </w:rPr>
              <w:t>, Elevii cu probleme de sănătate sau cu CES sunt plasați în bănci conform recomandărilor specialiștilor.)</w:t>
            </w:r>
            <w:r w:rsidRPr="00E14B3B">
              <w:rPr>
                <w:rFonts w:ascii="Times New Roman" w:eastAsia="Cambria" w:hAnsi="Times New Roman" w:cs="Times New Roman"/>
                <w:lang w:val="en-US"/>
              </w:rPr>
              <w:t xml:space="preserve">.  </w:t>
            </w:r>
          </w:p>
        </w:tc>
      </w:tr>
      <w:tr w:rsidR="00852163" w:rsidRPr="008D7BF8" w14:paraId="79D4DB64" w14:textId="77777777"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14:paraId="2ECFECF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9C20D2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0" w:type="dxa"/>
            <w:tcBorders>
              <w:top w:val="single" w:sz="6" w:space="0" w:color="000000"/>
              <w:left w:val="single" w:sz="6" w:space="0" w:color="000000"/>
              <w:bottom w:val="single" w:sz="6" w:space="0" w:color="000000"/>
              <w:right w:val="single" w:sz="6" w:space="0" w:color="000000"/>
            </w:tcBorders>
          </w:tcPr>
          <w:p w14:paraId="247F7A1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520" w:type="dxa"/>
            <w:tcBorders>
              <w:top w:val="single" w:sz="6" w:space="0" w:color="000000"/>
              <w:left w:val="single" w:sz="6" w:space="0" w:color="000000"/>
              <w:bottom w:val="single" w:sz="6" w:space="0" w:color="000000"/>
              <w:right w:val="single" w:sz="6" w:space="0" w:color="000000"/>
            </w:tcBorders>
          </w:tcPr>
          <w:p w14:paraId="497AC36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257" w:type="dxa"/>
            <w:tcBorders>
              <w:top w:val="single" w:sz="6" w:space="0" w:color="000000"/>
              <w:left w:val="single" w:sz="6" w:space="0" w:color="000000"/>
              <w:bottom w:val="single" w:sz="6" w:space="0" w:color="000000"/>
              <w:right w:val="single" w:sz="6" w:space="0" w:color="000000"/>
            </w:tcBorders>
          </w:tcPr>
          <w:p w14:paraId="05A72F7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75F1927F"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1.1.5.   Asigurarea cu materiale de sprijin (echipamente, utilaje, dispozitive, ustensile etc.), în corespundere cu parametrii sanitaro-igienici şi cu cerinţele de securitate </w:t>
      </w:r>
    </w:p>
    <w:tbl>
      <w:tblPr>
        <w:tblStyle w:val="TableGrid"/>
        <w:tblW w:w="15585" w:type="dxa"/>
        <w:jc w:val="center"/>
        <w:tblInd w:w="0" w:type="dxa"/>
        <w:tblCellMar>
          <w:left w:w="118" w:type="dxa"/>
        </w:tblCellMar>
        <w:tblLook w:val="04A0" w:firstRow="1" w:lastRow="0" w:firstColumn="1" w:lastColumn="0" w:noHBand="0" w:noVBand="1"/>
      </w:tblPr>
      <w:tblGrid>
        <w:gridCol w:w="2346"/>
        <w:gridCol w:w="1621"/>
        <w:gridCol w:w="6381"/>
        <w:gridCol w:w="5237"/>
      </w:tblGrid>
      <w:tr w:rsidR="00852163" w:rsidRPr="00BB21A1" w14:paraId="182E1636" w14:textId="77777777" w:rsidTr="00883D17">
        <w:trPr>
          <w:trHeight w:val="255"/>
          <w:jc w:val="center"/>
        </w:trPr>
        <w:tc>
          <w:tcPr>
            <w:tcW w:w="2346" w:type="dxa"/>
            <w:tcBorders>
              <w:top w:val="single" w:sz="6" w:space="0" w:color="000000"/>
              <w:left w:val="single" w:sz="6" w:space="0" w:color="000000"/>
              <w:bottom w:val="single" w:sz="6" w:space="0" w:color="000000"/>
              <w:right w:val="single" w:sz="6" w:space="0" w:color="000000"/>
            </w:tcBorders>
          </w:tcPr>
          <w:p w14:paraId="4F8E060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39" w:type="dxa"/>
            <w:gridSpan w:val="3"/>
            <w:tcBorders>
              <w:top w:val="single" w:sz="6" w:space="0" w:color="000000"/>
              <w:left w:val="single" w:sz="6" w:space="0" w:color="000000"/>
              <w:bottom w:val="single" w:sz="6" w:space="0" w:color="000000"/>
              <w:right w:val="single" w:sz="6" w:space="0" w:color="000000"/>
            </w:tcBorders>
          </w:tcPr>
          <w:p w14:paraId="168AFA91" w14:textId="5222A906" w:rsidR="00852163" w:rsidRPr="00A209C7" w:rsidRDefault="003052AD" w:rsidP="00342A7D">
            <w:pPr>
              <w:pStyle w:val="a3"/>
              <w:numPr>
                <w:ilvl w:val="0"/>
                <w:numId w:val="18"/>
              </w:numPr>
              <w:ind w:right="113"/>
              <w:rPr>
                <w:rFonts w:ascii="Times New Roman" w:hAnsi="Times New Roman" w:cs="Times New Roman"/>
                <w:lang w:val="ro-MD"/>
              </w:rPr>
            </w:pPr>
            <w:r>
              <w:rPr>
                <w:rFonts w:ascii="Times New Roman" w:hAnsi="Times New Roman" w:cs="Times New Roman"/>
                <w:lang w:val="ro-MD"/>
              </w:rPr>
              <w:t>Liste</w:t>
            </w:r>
            <w:r w:rsidR="007B6B5F" w:rsidRPr="00A209C7">
              <w:rPr>
                <w:rFonts w:ascii="Times New Roman" w:hAnsi="Times New Roman" w:cs="Times New Roman"/>
                <w:lang w:val="ro-MD"/>
              </w:rPr>
              <w:t>le</w:t>
            </w:r>
            <w:r w:rsidR="00852163" w:rsidRPr="00A209C7">
              <w:rPr>
                <w:rFonts w:ascii="Times New Roman" w:hAnsi="Times New Roman" w:cs="Times New Roman"/>
                <w:lang w:val="ro-MD"/>
              </w:rPr>
              <w:t xml:space="preserve"> bunurilor în laboratoare (chimie, biologie, fizică, informatică), în</w:t>
            </w:r>
            <w:r>
              <w:rPr>
                <w:rFonts w:ascii="Times New Roman" w:hAnsi="Times New Roman" w:cs="Times New Roman"/>
                <w:lang w:val="ro-MD"/>
              </w:rPr>
              <w:t xml:space="preserve"> Centrul de </w:t>
            </w:r>
            <w:r w:rsidR="00D76292">
              <w:rPr>
                <w:rFonts w:ascii="Times New Roman" w:hAnsi="Times New Roman" w:cs="Times New Roman"/>
                <w:lang w:val="ro-MD"/>
              </w:rPr>
              <w:t>resurse pentru educație incluzivă</w:t>
            </w:r>
            <w:r w:rsidR="00852163" w:rsidRPr="00A209C7">
              <w:rPr>
                <w:rFonts w:ascii="Times New Roman" w:hAnsi="Times New Roman" w:cs="Times New Roman"/>
                <w:lang w:val="ro-MD"/>
              </w:rPr>
              <w:t xml:space="preserve"> </w:t>
            </w:r>
            <w:r w:rsidR="00D76292">
              <w:rPr>
                <w:rFonts w:ascii="Times New Roman" w:hAnsi="Times New Roman" w:cs="Times New Roman"/>
                <w:lang w:val="ro-MD"/>
              </w:rPr>
              <w:t>(</w:t>
            </w:r>
            <w:r w:rsidR="00852163" w:rsidRPr="00A209C7">
              <w:rPr>
                <w:rFonts w:ascii="Times New Roman" w:hAnsi="Times New Roman" w:cs="Times New Roman"/>
                <w:lang w:val="ro-MD"/>
              </w:rPr>
              <w:t>CREI</w:t>
            </w:r>
            <w:r w:rsidR="00D76292">
              <w:rPr>
                <w:rFonts w:ascii="Times New Roman" w:hAnsi="Times New Roman" w:cs="Times New Roman"/>
                <w:lang w:val="ro-MD"/>
              </w:rPr>
              <w:t>)</w:t>
            </w:r>
            <w:r w:rsidR="00852163" w:rsidRPr="00A209C7">
              <w:rPr>
                <w:rFonts w:ascii="Times New Roman" w:hAnsi="Times New Roman" w:cs="Times New Roman"/>
                <w:lang w:val="ro-MD"/>
              </w:rPr>
              <w:t>, sala sportivă, ludotecă, bibliotecă</w:t>
            </w:r>
            <w:r w:rsidR="004657E3">
              <w:rPr>
                <w:rFonts w:ascii="Times New Roman" w:hAnsi="Times New Roman" w:cs="Times New Roman"/>
                <w:lang w:val="ro-MD"/>
              </w:rPr>
              <w:t>;</w:t>
            </w:r>
          </w:p>
          <w:p w14:paraId="6CBB37FB" w14:textId="16BB33B5" w:rsidR="00852163" w:rsidRPr="00F1456F" w:rsidRDefault="00852163" w:rsidP="00342A7D">
            <w:pPr>
              <w:pStyle w:val="a3"/>
              <w:numPr>
                <w:ilvl w:val="0"/>
                <w:numId w:val="18"/>
              </w:numPr>
              <w:ind w:right="113"/>
              <w:rPr>
                <w:rFonts w:ascii="Times New Roman" w:hAnsi="Times New Roman" w:cs="Times New Roman"/>
                <w:lang w:val="ro-MD"/>
              </w:rPr>
            </w:pPr>
            <w:r w:rsidRPr="00F1456F">
              <w:rPr>
                <w:rFonts w:ascii="Times New Roman" w:hAnsi="Times New Roman" w:cs="Times New Roman"/>
                <w:lang w:val="ro-MD"/>
              </w:rPr>
              <w:t>Instrucțiuni</w:t>
            </w:r>
            <w:r w:rsidR="00D76292">
              <w:rPr>
                <w:rFonts w:ascii="Times New Roman" w:hAnsi="Times New Roman" w:cs="Times New Roman"/>
                <w:lang w:val="ro-MD"/>
              </w:rPr>
              <w:t>le</w:t>
            </w:r>
            <w:r w:rsidRPr="00F1456F">
              <w:rPr>
                <w:rFonts w:ascii="Times New Roman" w:hAnsi="Times New Roman" w:cs="Times New Roman"/>
                <w:lang w:val="ro-MD"/>
              </w:rPr>
              <w:t xml:space="preserve"> de </w:t>
            </w:r>
            <w:r w:rsidRPr="00252EC7">
              <w:rPr>
                <w:rFonts w:ascii="Times New Roman" w:hAnsi="Times New Roman" w:cs="Times New Roman"/>
                <w:lang w:val="ro-MD"/>
              </w:rPr>
              <w:t>securitate în laboratoare</w:t>
            </w:r>
            <w:r w:rsidR="00252EC7" w:rsidRPr="00252EC7">
              <w:rPr>
                <w:rFonts w:ascii="Times New Roman" w:hAnsi="Times New Roman" w:cs="Times New Roman"/>
                <w:lang w:val="ro-MD"/>
              </w:rPr>
              <w:t xml:space="preserve"> (ISSM-13 – laboratorul de informatică, ISSM-14 – laboratorul de chimie/biologie, ISSM-15 – laboratorul de fizică, ISSM-16 – sala de sport, aprobate prin Ord. 2-B din 07.08.2019</w:t>
            </w:r>
            <w:r w:rsidR="00252EC7">
              <w:rPr>
                <w:rFonts w:ascii="Times New Roman" w:hAnsi="Times New Roman" w:cs="Times New Roman"/>
                <w:lang w:val="ro-MD"/>
              </w:rPr>
              <w:t>)</w:t>
            </w:r>
            <w:r w:rsidR="004657E3">
              <w:rPr>
                <w:rFonts w:ascii="Times New Roman" w:hAnsi="Times New Roman" w:cs="Times New Roman"/>
                <w:lang w:val="ro-MD"/>
              </w:rPr>
              <w:t>;</w:t>
            </w:r>
          </w:p>
          <w:p w14:paraId="655F97EF" w14:textId="26BB6924" w:rsidR="00852163" w:rsidRPr="00A209C7" w:rsidRDefault="00252EC7"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Dotare cu tablete</w:t>
            </w:r>
            <w:r>
              <w:rPr>
                <w:rFonts w:ascii="Times New Roman" w:hAnsi="Times New Roman" w:cs="Times New Roman"/>
                <w:lang w:val="ro-MD"/>
              </w:rPr>
              <w:t xml:space="preserve"> din </w:t>
            </w:r>
            <w:r w:rsidR="00852163" w:rsidRPr="00A209C7">
              <w:rPr>
                <w:rFonts w:ascii="Times New Roman" w:hAnsi="Times New Roman" w:cs="Times New Roman"/>
                <w:lang w:val="ro-MD"/>
              </w:rPr>
              <w:t>Proiect</w:t>
            </w:r>
            <w:r>
              <w:rPr>
                <w:rFonts w:ascii="Times New Roman" w:hAnsi="Times New Roman" w:cs="Times New Roman"/>
                <w:lang w:val="ro-MD"/>
              </w:rPr>
              <w:t>ul</w:t>
            </w:r>
            <w:r w:rsidR="00852163" w:rsidRPr="00A209C7">
              <w:rPr>
                <w:rFonts w:ascii="Times New Roman" w:hAnsi="Times New Roman" w:cs="Times New Roman"/>
                <w:lang w:val="ro-MD"/>
              </w:rPr>
              <w:t xml:space="preserve"> </w:t>
            </w:r>
            <w:r w:rsidR="00CC4C7D">
              <w:rPr>
                <w:rFonts w:ascii="Times New Roman" w:hAnsi="Times New Roman" w:cs="Times New Roman"/>
                <w:lang w:val="ro-MD"/>
              </w:rPr>
              <w:t>susținut de Fondul pentru dezvoltare în parteneriat cu P</w:t>
            </w:r>
            <w:r>
              <w:rPr>
                <w:rFonts w:ascii="Times New Roman" w:hAnsi="Times New Roman" w:cs="Times New Roman"/>
                <w:lang w:val="ro-MD"/>
              </w:rPr>
              <w:t>estalozzi Children΄s Foundation</w:t>
            </w:r>
            <w:r w:rsidR="004657E3">
              <w:rPr>
                <w:rFonts w:ascii="Times New Roman" w:hAnsi="Times New Roman" w:cs="Times New Roman"/>
                <w:lang w:val="ro-MD"/>
              </w:rPr>
              <w:t>;</w:t>
            </w:r>
          </w:p>
          <w:p w14:paraId="1F54A07D" w14:textId="7EBD615E" w:rsidR="00852163" w:rsidRPr="00A209C7" w:rsidRDefault="00852163"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Lista reactivelor chimice</w:t>
            </w:r>
            <w:r w:rsidR="00252EC7">
              <w:rPr>
                <w:rFonts w:ascii="Times New Roman" w:hAnsi="Times New Roman" w:cs="Times New Roman"/>
                <w:lang w:val="ro-MD"/>
              </w:rPr>
              <w:t xml:space="preserve"> din laboratorul de chimie</w:t>
            </w:r>
            <w:r w:rsidRPr="00A209C7">
              <w:rPr>
                <w:rFonts w:ascii="Times New Roman" w:hAnsi="Times New Roman" w:cs="Times New Roman"/>
                <w:lang w:val="ro-MD"/>
              </w:rPr>
              <w:t xml:space="preserve"> cu termenele de valabilitate a acestora</w:t>
            </w:r>
            <w:r w:rsidR="004657E3">
              <w:rPr>
                <w:rFonts w:ascii="Times New Roman" w:hAnsi="Times New Roman" w:cs="Times New Roman"/>
                <w:lang w:val="ro-MD"/>
              </w:rPr>
              <w:t>;</w:t>
            </w:r>
          </w:p>
          <w:p w14:paraId="0C9DAE22" w14:textId="424D4471" w:rsidR="007B6B5F" w:rsidRPr="00CC4C7D" w:rsidRDefault="00852163"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Factura pentru reactivele chimice</w:t>
            </w:r>
            <w:r w:rsidR="00CC4C7D">
              <w:rPr>
                <w:rFonts w:ascii="Times New Roman" w:hAnsi="Times New Roman" w:cs="Times New Roman"/>
                <w:lang w:val="ro-MD"/>
              </w:rPr>
              <w:t xml:space="preserve"> (donație)</w:t>
            </w:r>
            <w:r w:rsidR="004657E3">
              <w:rPr>
                <w:rFonts w:ascii="Times New Roman" w:hAnsi="Times New Roman" w:cs="Times New Roman"/>
                <w:lang w:val="ro-MD"/>
              </w:rPr>
              <w:t>.</w:t>
            </w:r>
          </w:p>
        </w:tc>
      </w:tr>
      <w:tr w:rsidR="00852163" w:rsidRPr="00BB21A1" w14:paraId="33521BE5" w14:textId="77777777" w:rsidTr="00883D17">
        <w:trPr>
          <w:trHeight w:val="245"/>
          <w:jc w:val="center"/>
        </w:trPr>
        <w:tc>
          <w:tcPr>
            <w:tcW w:w="2346" w:type="dxa"/>
            <w:tcBorders>
              <w:top w:val="single" w:sz="6" w:space="0" w:color="000000"/>
              <w:left w:val="single" w:sz="6" w:space="0" w:color="000000"/>
              <w:bottom w:val="single" w:sz="6" w:space="0" w:color="000000"/>
              <w:right w:val="single" w:sz="6" w:space="0" w:color="000000"/>
            </w:tcBorders>
          </w:tcPr>
          <w:p w14:paraId="3B16D08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39" w:type="dxa"/>
            <w:gridSpan w:val="3"/>
            <w:tcBorders>
              <w:top w:val="single" w:sz="6" w:space="0" w:color="000000"/>
              <w:left w:val="single" w:sz="6" w:space="0" w:color="000000"/>
              <w:bottom w:val="single" w:sz="6" w:space="0" w:color="000000"/>
              <w:right w:val="single" w:sz="6" w:space="0" w:color="000000"/>
            </w:tcBorders>
          </w:tcPr>
          <w:p w14:paraId="754A0296"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asigură prezența, funcționalitatea și conformitatea cu parametrii sanitaro-igienici și cu cerințele de securitate a materialelor de sprijin (echipamente, utilaje, dispozitive, ustensile), cu una-două devieri nesemnificative și temporare privind funcționalitatea acestora.</w:t>
            </w:r>
          </w:p>
        </w:tc>
      </w:tr>
      <w:tr w:rsidR="00852163" w:rsidRPr="008D7BF8" w14:paraId="14E8FAE9" w14:textId="77777777" w:rsidTr="00883D17">
        <w:trPr>
          <w:trHeight w:val="490"/>
          <w:jc w:val="center"/>
        </w:trPr>
        <w:tc>
          <w:tcPr>
            <w:tcW w:w="2346" w:type="dxa"/>
            <w:tcBorders>
              <w:top w:val="single" w:sz="6" w:space="0" w:color="000000"/>
              <w:left w:val="single" w:sz="6" w:space="0" w:color="000000"/>
              <w:bottom w:val="single" w:sz="6" w:space="0" w:color="000000"/>
              <w:right w:val="single" w:sz="6" w:space="0" w:color="000000"/>
            </w:tcBorders>
          </w:tcPr>
          <w:p w14:paraId="7004ED2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80A6CD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14:paraId="12FDA01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381" w:type="dxa"/>
            <w:tcBorders>
              <w:top w:val="single" w:sz="6" w:space="0" w:color="000000"/>
              <w:left w:val="single" w:sz="6" w:space="0" w:color="000000"/>
              <w:bottom w:val="single" w:sz="6" w:space="0" w:color="000000"/>
              <w:right w:val="single" w:sz="6" w:space="0" w:color="000000"/>
            </w:tcBorders>
          </w:tcPr>
          <w:p w14:paraId="26F43AA0"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0,75</w:t>
            </w:r>
          </w:p>
        </w:tc>
        <w:tc>
          <w:tcPr>
            <w:tcW w:w="5237" w:type="dxa"/>
            <w:tcBorders>
              <w:top w:val="single" w:sz="6" w:space="0" w:color="000000"/>
              <w:left w:val="single" w:sz="6" w:space="0" w:color="000000"/>
              <w:bottom w:val="single" w:sz="6" w:space="0" w:color="000000"/>
              <w:right w:val="single" w:sz="6" w:space="0" w:color="000000"/>
            </w:tcBorders>
          </w:tcPr>
          <w:p w14:paraId="0279C78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14:paraId="48EE8733" w14:textId="77777777" w:rsidR="00852163" w:rsidRPr="00F50D7D" w:rsidRDefault="00852163" w:rsidP="00DB3665">
      <w:pPr>
        <w:spacing w:after="0"/>
        <w:rPr>
          <w:lang w:val="en-US"/>
        </w:rPr>
      </w:pPr>
      <w:r w:rsidRPr="00E14B3B">
        <w:rPr>
          <w:rFonts w:ascii="Times New Roman" w:eastAsia="Times New Roman" w:hAnsi="Times New Roman" w:cs="Times New Roman"/>
          <w:b/>
          <w:sz w:val="24"/>
          <w:lang w:val="en-US"/>
        </w:rPr>
        <w:t xml:space="preserve">Indicator 1.1.6.   Asigurarea cu spaţii pentru prepararea şi servirea hranei, care corespund normelor sanitare în vigoare privind siguranţa, </w:t>
      </w:r>
      <w:proofErr w:type="gramStart"/>
      <w:r w:rsidRPr="00E14B3B">
        <w:rPr>
          <w:rFonts w:ascii="Times New Roman" w:eastAsia="Times New Roman" w:hAnsi="Times New Roman" w:cs="Times New Roman"/>
          <w:b/>
          <w:sz w:val="24"/>
          <w:lang w:val="en-US"/>
        </w:rPr>
        <w:t>accesibilitatea,funcţionaliiatea</w:t>
      </w:r>
      <w:proofErr w:type="gramEnd"/>
      <w:r w:rsidRPr="00E14B3B">
        <w:rPr>
          <w:rFonts w:ascii="Times New Roman" w:eastAsia="Times New Roman" w:hAnsi="Times New Roman" w:cs="Times New Roman"/>
          <w:b/>
          <w:sz w:val="24"/>
          <w:lang w:val="en-US"/>
        </w:rPr>
        <w:t xml:space="preserve"> şi confortul elevilor/ copiilor• (dupa caz)</w:t>
      </w:r>
    </w:p>
    <w:tbl>
      <w:tblPr>
        <w:tblStyle w:val="TableGrid"/>
        <w:tblpPr w:leftFromText="180" w:rightFromText="180" w:vertAnchor="text" w:horzAnchor="margin" w:tblpXSpec="center" w:tblpY="360"/>
        <w:tblW w:w="15471" w:type="dxa"/>
        <w:tblInd w:w="0" w:type="dxa"/>
        <w:tblCellMar>
          <w:left w:w="118" w:type="dxa"/>
        </w:tblCellMar>
        <w:tblLook w:val="04A0" w:firstRow="1" w:lastRow="0" w:firstColumn="1" w:lastColumn="0" w:noHBand="0" w:noVBand="1"/>
      </w:tblPr>
      <w:tblGrid>
        <w:gridCol w:w="2221"/>
        <w:gridCol w:w="1606"/>
        <w:gridCol w:w="5954"/>
        <w:gridCol w:w="5690"/>
      </w:tblGrid>
      <w:tr w:rsidR="00852163" w:rsidRPr="00BB21A1" w14:paraId="65C256D3" w14:textId="77777777" w:rsidTr="00883D17">
        <w:trPr>
          <w:trHeight w:val="552"/>
        </w:trPr>
        <w:tc>
          <w:tcPr>
            <w:tcW w:w="2221" w:type="dxa"/>
            <w:tcBorders>
              <w:top w:val="single" w:sz="6" w:space="0" w:color="000000"/>
              <w:left w:val="single" w:sz="6" w:space="0" w:color="000000"/>
              <w:bottom w:val="single" w:sz="6" w:space="0" w:color="000000"/>
              <w:right w:val="single" w:sz="6" w:space="0" w:color="000000"/>
            </w:tcBorders>
          </w:tcPr>
          <w:p w14:paraId="01C5961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50" w:type="dxa"/>
            <w:gridSpan w:val="3"/>
            <w:tcBorders>
              <w:top w:val="single" w:sz="6" w:space="0" w:color="000000"/>
              <w:left w:val="single" w:sz="6" w:space="0" w:color="000000"/>
              <w:bottom w:val="single" w:sz="6" w:space="0" w:color="000000"/>
              <w:right w:val="single" w:sz="6" w:space="0" w:color="000000"/>
            </w:tcBorders>
          </w:tcPr>
          <w:p w14:paraId="1AC02A59" w14:textId="29476F1B" w:rsidR="00DB3665" w:rsidRPr="00590F59" w:rsidRDefault="00DB3665" w:rsidP="00DB3665">
            <w:pPr>
              <w:pStyle w:val="a3"/>
              <w:numPr>
                <w:ilvl w:val="0"/>
                <w:numId w:val="78"/>
              </w:numPr>
              <w:ind w:right="113"/>
              <w:rPr>
                <w:rFonts w:ascii="Times New Roman" w:hAnsi="Times New Roman" w:cs="Times New Roman"/>
                <w:lang w:val="ro-MD"/>
              </w:rPr>
            </w:pPr>
            <w:r w:rsidRPr="00590F59">
              <w:rPr>
                <w:rFonts w:ascii="Times New Roman" w:hAnsi="Times New Roman" w:cs="Times New Roman"/>
                <w:lang w:val="ro-MD"/>
              </w:rPr>
              <w:t>Autorizația sanitară de funcționare a instituției</w:t>
            </w:r>
            <w:r>
              <w:rPr>
                <w:rFonts w:ascii="Times New Roman" w:hAnsi="Times New Roman" w:cs="Times New Roman"/>
                <w:lang w:val="ro-MD"/>
              </w:rPr>
              <w:t>, eliberată la 11.09.2017 de Serviciul de Supraveghere de Stat a Sănătății Publice, Seria SSSSP nr. 02d-12/753 (valabilă pentru perioada 11.09.</w:t>
            </w:r>
            <w:r w:rsidRPr="00DB3665">
              <w:rPr>
                <w:rFonts w:ascii="Times New Roman" w:hAnsi="Times New Roman" w:cs="Times New Roman"/>
                <w:lang w:val="ro-MD"/>
              </w:rPr>
              <w:t>2017 – 11.09.2022</w:t>
            </w:r>
            <w:r>
              <w:rPr>
                <w:rFonts w:ascii="Times New Roman" w:hAnsi="Times New Roman" w:cs="Times New Roman"/>
                <w:lang w:val="ro-MD"/>
              </w:rPr>
              <w:t>)</w:t>
            </w:r>
            <w:r w:rsidR="004657E3">
              <w:rPr>
                <w:rFonts w:ascii="Times New Roman" w:hAnsi="Times New Roman" w:cs="Times New Roman"/>
                <w:lang w:val="ro-MD"/>
              </w:rPr>
              <w:t>;</w:t>
            </w:r>
          </w:p>
          <w:p w14:paraId="1E3C1F19" w14:textId="347E204C" w:rsidR="00852163"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Fișele medicale ale personalului din cantină</w:t>
            </w:r>
            <w:r w:rsidR="00CC4C7D" w:rsidRPr="003F4672">
              <w:rPr>
                <w:rFonts w:ascii="Times New Roman" w:hAnsi="Times New Roman" w:cs="Times New Roman"/>
                <w:lang w:val="ro-MD"/>
              </w:rPr>
              <w:t xml:space="preserve"> (</w:t>
            </w:r>
            <w:r w:rsidR="00DC297E">
              <w:rPr>
                <w:rFonts w:ascii="Times New Roman" w:hAnsi="Times New Roman" w:cs="Times New Roman"/>
                <w:lang w:val="ro-MD"/>
              </w:rPr>
              <w:t xml:space="preserve">pentru </w:t>
            </w:r>
            <w:r w:rsidR="00CC4C7D" w:rsidRPr="003F4672">
              <w:rPr>
                <w:rFonts w:ascii="Times New Roman" w:hAnsi="Times New Roman" w:cs="Times New Roman"/>
                <w:lang w:val="ro-MD"/>
              </w:rPr>
              <w:t>2 persoane)</w:t>
            </w:r>
            <w:r w:rsidR="004657E3">
              <w:rPr>
                <w:rFonts w:ascii="Times New Roman" w:hAnsi="Times New Roman" w:cs="Times New Roman"/>
                <w:lang w:val="ro-MD"/>
              </w:rPr>
              <w:t>;</w:t>
            </w:r>
          </w:p>
          <w:p w14:paraId="0381B3EA" w14:textId="65A9D401" w:rsidR="00852163"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Lista inventarului</w:t>
            </w:r>
            <w:r w:rsidR="00C70A57" w:rsidRPr="003F4672">
              <w:rPr>
                <w:rFonts w:ascii="Times New Roman" w:hAnsi="Times New Roman" w:cs="Times New Roman"/>
                <w:lang w:val="ro-MD"/>
              </w:rPr>
              <w:t xml:space="preserve"> în blocul alimentar</w:t>
            </w:r>
            <w:r w:rsidR="004657E3">
              <w:rPr>
                <w:rFonts w:ascii="Times New Roman" w:hAnsi="Times New Roman" w:cs="Times New Roman"/>
                <w:lang w:val="ro-MD"/>
              </w:rPr>
              <w:t>;</w:t>
            </w:r>
          </w:p>
          <w:p w14:paraId="21DFC378" w14:textId="3F3726BF" w:rsidR="00852163"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Registrul de monitorizare a temperaturilor în frigidere și camera frigorifică</w:t>
            </w:r>
            <w:r w:rsidR="00CC4C7D" w:rsidRPr="003F4672">
              <w:rPr>
                <w:rFonts w:ascii="Times New Roman" w:hAnsi="Times New Roman" w:cs="Times New Roman"/>
                <w:lang w:val="ro-MD"/>
              </w:rPr>
              <w:t xml:space="preserve"> (la asistenta medicală)</w:t>
            </w:r>
            <w:r w:rsidR="004657E3">
              <w:rPr>
                <w:rFonts w:ascii="Times New Roman" w:hAnsi="Times New Roman" w:cs="Times New Roman"/>
                <w:lang w:val="ro-MD"/>
              </w:rPr>
              <w:t>;</w:t>
            </w:r>
          </w:p>
          <w:p w14:paraId="205A938F" w14:textId="41D634F2" w:rsidR="00852163"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lastRenderedPageBreak/>
              <w:t>Lista produselor recomandate</w:t>
            </w:r>
            <w:r w:rsidR="00CC4C7D" w:rsidRPr="003F4672">
              <w:rPr>
                <w:rFonts w:ascii="Times New Roman" w:hAnsi="Times New Roman" w:cs="Times New Roman"/>
                <w:lang w:val="ro-MD"/>
              </w:rPr>
              <w:t xml:space="preserve"> (afișată pe panoul din bucătărie)</w:t>
            </w:r>
            <w:r w:rsidR="004657E3">
              <w:rPr>
                <w:rFonts w:ascii="Times New Roman" w:hAnsi="Times New Roman" w:cs="Times New Roman"/>
                <w:lang w:val="ro-MD"/>
              </w:rPr>
              <w:t>;</w:t>
            </w:r>
          </w:p>
          <w:p w14:paraId="4DDB9AEF" w14:textId="51B9ED4C" w:rsidR="00CC4C7D"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Lista produselor interzise</w:t>
            </w:r>
            <w:r w:rsidR="00CC4C7D" w:rsidRPr="003F4672">
              <w:rPr>
                <w:rFonts w:ascii="Times New Roman" w:hAnsi="Times New Roman" w:cs="Times New Roman"/>
                <w:lang w:val="ro-MD"/>
              </w:rPr>
              <w:t xml:space="preserve"> (afișată pe panoul din bucătărie)</w:t>
            </w:r>
            <w:r w:rsidR="004657E3">
              <w:rPr>
                <w:rFonts w:ascii="Times New Roman" w:hAnsi="Times New Roman" w:cs="Times New Roman"/>
                <w:lang w:val="ro-MD"/>
              </w:rPr>
              <w:t>;</w:t>
            </w:r>
          </w:p>
          <w:p w14:paraId="7CD38F53" w14:textId="64D15E17" w:rsidR="00CC4C7D"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Meniuri-model pentru 2 săptămâni</w:t>
            </w:r>
            <w:r w:rsidR="00CC4C7D" w:rsidRPr="003F4672">
              <w:rPr>
                <w:rFonts w:ascii="Times New Roman" w:hAnsi="Times New Roman" w:cs="Times New Roman"/>
                <w:lang w:val="ro-MD"/>
              </w:rPr>
              <w:t xml:space="preserve"> (afișate pe panoul din bucătărie)</w:t>
            </w:r>
            <w:r w:rsidR="004657E3">
              <w:rPr>
                <w:rFonts w:ascii="Times New Roman" w:hAnsi="Times New Roman" w:cs="Times New Roman"/>
                <w:lang w:val="ro-MD"/>
              </w:rPr>
              <w:t>;</w:t>
            </w:r>
          </w:p>
          <w:p w14:paraId="5B2E4E73" w14:textId="4F137E42" w:rsidR="00CC4C7D" w:rsidRPr="003F4672" w:rsidRDefault="00852163" w:rsidP="00DB3665">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Fișe tehnologice</w:t>
            </w:r>
            <w:r w:rsidR="00CC4C7D" w:rsidRPr="003F4672">
              <w:rPr>
                <w:rFonts w:ascii="Times New Roman" w:hAnsi="Times New Roman" w:cs="Times New Roman"/>
                <w:lang w:val="ro-MD"/>
              </w:rPr>
              <w:t xml:space="preserve"> (afișate pe panoul din bucătărie)</w:t>
            </w:r>
            <w:r w:rsidR="004657E3">
              <w:rPr>
                <w:rFonts w:ascii="Times New Roman" w:hAnsi="Times New Roman" w:cs="Times New Roman"/>
                <w:lang w:val="ro-MD"/>
              </w:rPr>
              <w:t>;</w:t>
            </w:r>
          </w:p>
          <w:p w14:paraId="1A846FD1" w14:textId="39DF8504" w:rsidR="00852163" w:rsidRPr="003F4672" w:rsidRDefault="00852163" w:rsidP="00DB3665">
            <w:pPr>
              <w:pStyle w:val="a3"/>
              <w:numPr>
                <w:ilvl w:val="0"/>
                <w:numId w:val="78"/>
              </w:numPr>
              <w:jc w:val="both"/>
              <w:rPr>
                <w:rFonts w:ascii="Times New Roman" w:hAnsi="Times New Roman" w:cs="Times New Roman"/>
                <w:lang w:val="ro-MD"/>
              </w:rPr>
            </w:pPr>
            <w:r w:rsidRPr="003F4672">
              <w:rPr>
                <w:rFonts w:ascii="Times New Roman" w:hAnsi="Times New Roman" w:cs="Times New Roman"/>
                <w:lang w:val="ro-MD"/>
              </w:rPr>
              <w:t>Procedura de pergătire a soluțiilor cu substanțe biodistructive și prelucrare a veselei, echipamentului și supafețelor</w:t>
            </w:r>
            <w:r w:rsidR="00CC4C7D" w:rsidRPr="003F4672">
              <w:rPr>
                <w:rFonts w:ascii="Times New Roman" w:hAnsi="Times New Roman" w:cs="Times New Roman"/>
                <w:lang w:val="ro-MD"/>
              </w:rPr>
              <w:t xml:space="preserve"> (afișate de-asupra chiuvetelor în bucătărie)</w:t>
            </w:r>
            <w:r w:rsidR="004657E3">
              <w:rPr>
                <w:rFonts w:ascii="Times New Roman" w:hAnsi="Times New Roman" w:cs="Times New Roman"/>
                <w:lang w:val="ro-MD"/>
              </w:rPr>
              <w:t>.</w:t>
            </w:r>
          </w:p>
        </w:tc>
      </w:tr>
      <w:tr w:rsidR="00852163" w:rsidRPr="00BB21A1" w14:paraId="13ABD95B" w14:textId="77777777" w:rsidTr="00883D17">
        <w:trPr>
          <w:trHeight w:val="530"/>
        </w:trPr>
        <w:tc>
          <w:tcPr>
            <w:tcW w:w="2221" w:type="dxa"/>
            <w:tcBorders>
              <w:top w:val="single" w:sz="6" w:space="0" w:color="000000"/>
              <w:left w:val="single" w:sz="6" w:space="0" w:color="000000"/>
              <w:bottom w:val="single" w:sz="6" w:space="0" w:color="000000"/>
              <w:right w:val="single" w:sz="6" w:space="0" w:color="000000"/>
            </w:tcBorders>
          </w:tcPr>
          <w:p w14:paraId="6B89DBC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250" w:type="dxa"/>
            <w:gridSpan w:val="3"/>
            <w:tcBorders>
              <w:top w:val="single" w:sz="6" w:space="0" w:color="000000"/>
              <w:left w:val="single" w:sz="6" w:space="0" w:color="000000"/>
              <w:bottom w:val="single" w:sz="6" w:space="0" w:color="000000"/>
              <w:right w:val="single" w:sz="6" w:space="0" w:color="000000"/>
            </w:tcBorders>
          </w:tcPr>
          <w:p w14:paraId="22C2510B" w14:textId="77777777" w:rsidR="00852163" w:rsidRPr="00E14B3B" w:rsidRDefault="00852163" w:rsidP="00883D17">
            <w:pPr>
              <w:jc w:val="both"/>
              <w:rPr>
                <w:rFonts w:ascii="Times New Roman" w:hAnsi="Times New Roman" w:cs="Times New Roman"/>
                <w:lang w:val="en-US"/>
              </w:rPr>
            </w:pPr>
            <w:r w:rsidRPr="00E14B3B">
              <w:rPr>
                <w:rFonts w:ascii="Times New Roman" w:hAnsi="Times New Roman" w:cs="Times New Roman"/>
                <w:lang w:val="en-US"/>
              </w:rPr>
              <w:t>Instituția este dotată cu spații pentru prepararea și servirea hranei care corespund normelor sanitare în vigoare privind siguranța, accesibilitatea, funcționalitatea și confortul tuturor elevilor</w:t>
            </w:r>
          </w:p>
        </w:tc>
      </w:tr>
      <w:tr w:rsidR="00852163" w:rsidRPr="008D7BF8" w14:paraId="5A28C0DB" w14:textId="77777777" w:rsidTr="00883D17">
        <w:trPr>
          <w:trHeight w:val="490"/>
        </w:trPr>
        <w:tc>
          <w:tcPr>
            <w:tcW w:w="2221" w:type="dxa"/>
            <w:tcBorders>
              <w:top w:val="single" w:sz="6" w:space="0" w:color="000000"/>
              <w:left w:val="single" w:sz="6" w:space="0" w:color="000000"/>
              <w:bottom w:val="single" w:sz="6" w:space="0" w:color="000000"/>
              <w:right w:val="single" w:sz="6" w:space="0" w:color="000000"/>
            </w:tcBorders>
          </w:tcPr>
          <w:p w14:paraId="42BE410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7D1F35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6" w:type="dxa"/>
            <w:tcBorders>
              <w:top w:val="single" w:sz="6" w:space="0" w:color="000000"/>
              <w:left w:val="single" w:sz="6" w:space="0" w:color="000000"/>
              <w:bottom w:val="single" w:sz="6" w:space="0" w:color="000000"/>
              <w:right w:val="single" w:sz="6" w:space="0" w:color="000000"/>
            </w:tcBorders>
          </w:tcPr>
          <w:p w14:paraId="6C70970F"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954" w:type="dxa"/>
            <w:tcBorders>
              <w:top w:val="single" w:sz="6" w:space="0" w:color="000000"/>
              <w:left w:val="single" w:sz="6" w:space="0" w:color="000000"/>
              <w:bottom w:val="single" w:sz="6" w:space="0" w:color="000000"/>
              <w:right w:val="single" w:sz="6" w:space="0" w:color="000000"/>
            </w:tcBorders>
          </w:tcPr>
          <w:p w14:paraId="3660077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690" w:type="dxa"/>
            <w:tcBorders>
              <w:top w:val="single" w:sz="6" w:space="0" w:color="000000"/>
              <w:left w:val="single" w:sz="6" w:space="0" w:color="000000"/>
              <w:bottom w:val="single" w:sz="6" w:space="0" w:color="000000"/>
              <w:right w:val="single" w:sz="6" w:space="0" w:color="000000"/>
            </w:tcBorders>
          </w:tcPr>
          <w:p w14:paraId="1D0B6B8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687B6ED8" w14:textId="77777777" w:rsidR="00852163" w:rsidRDefault="00852163" w:rsidP="00852163">
      <w:pPr>
        <w:framePr w:wrap="around" w:vAnchor="text" w:hAnchor="margin" w:xAlign="center" w:y="383"/>
        <w:spacing w:after="4" w:line="252" w:lineRule="auto"/>
        <w:ind w:firstLine="4"/>
        <w:suppressOverlap/>
        <w:rPr>
          <w:rFonts w:ascii="Times New Roman" w:eastAsia="Times New Roman" w:hAnsi="Times New Roman" w:cs="Times New Roman"/>
          <w:b/>
          <w:sz w:val="24"/>
          <w:lang w:val="en-US"/>
        </w:rPr>
      </w:pPr>
    </w:p>
    <w:tbl>
      <w:tblPr>
        <w:tblStyle w:val="TableGrid"/>
        <w:tblpPr w:vertAnchor="text" w:horzAnchor="margin" w:tblpXSpec="center" w:tblpY="383"/>
        <w:tblOverlap w:val="never"/>
        <w:tblW w:w="15607" w:type="dxa"/>
        <w:tblInd w:w="0" w:type="dxa"/>
        <w:tblCellMar>
          <w:left w:w="118" w:type="dxa"/>
        </w:tblCellMar>
        <w:tblLook w:val="04A0" w:firstRow="1" w:lastRow="0" w:firstColumn="1" w:lastColumn="0" w:noHBand="0" w:noVBand="1"/>
      </w:tblPr>
      <w:tblGrid>
        <w:gridCol w:w="2358"/>
        <w:gridCol w:w="1603"/>
        <w:gridCol w:w="5812"/>
        <w:gridCol w:w="5834"/>
      </w:tblGrid>
      <w:tr w:rsidR="00852163" w:rsidRPr="00BB21A1" w14:paraId="413D2CCB" w14:textId="77777777" w:rsidTr="00883D17">
        <w:trPr>
          <w:trHeight w:val="255"/>
        </w:trPr>
        <w:tc>
          <w:tcPr>
            <w:tcW w:w="2358" w:type="dxa"/>
            <w:tcBorders>
              <w:top w:val="single" w:sz="6" w:space="0" w:color="000000"/>
              <w:left w:val="single" w:sz="6" w:space="0" w:color="000000"/>
              <w:bottom w:val="single" w:sz="6" w:space="0" w:color="000000"/>
              <w:right w:val="single" w:sz="6" w:space="0" w:color="000000"/>
            </w:tcBorders>
          </w:tcPr>
          <w:p w14:paraId="625833C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49" w:type="dxa"/>
            <w:gridSpan w:val="3"/>
            <w:tcBorders>
              <w:top w:val="single" w:sz="6" w:space="0" w:color="000000"/>
              <w:left w:val="single" w:sz="6" w:space="0" w:color="000000"/>
              <w:bottom w:val="single" w:sz="6" w:space="0" w:color="000000"/>
              <w:right w:val="single" w:sz="6" w:space="0" w:color="000000"/>
            </w:tcBorders>
          </w:tcPr>
          <w:p w14:paraId="31466DEC" w14:textId="4EFEB887"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WC-uri separate pentru fete și băieți</w:t>
            </w:r>
            <w:r w:rsidR="00DC297E">
              <w:rPr>
                <w:rFonts w:ascii="Times New Roman" w:hAnsi="Times New Roman" w:cs="Times New Roman"/>
                <w:lang w:val="ro-MD"/>
              </w:rPr>
              <w:t xml:space="preserve"> (3 pentru fete, 3 pentru băieți, 1 pentru persoane cu dizabilități</w:t>
            </w:r>
            <w:r w:rsidR="004657E3">
              <w:rPr>
                <w:rFonts w:ascii="Times New Roman" w:hAnsi="Times New Roman" w:cs="Times New Roman"/>
                <w:lang w:val="ro-MD"/>
              </w:rPr>
              <w:t>;</w:t>
            </w:r>
          </w:p>
          <w:p w14:paraId="75F3BA18" w14:textId="256E4B52"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Vestiare separate pentru fete și băieți</w:t>
            </w:r>
            <w:r w:rsidR="004657E3">
              <w:rPr>
                <w:rFonts w:ascii="Times New Roman" w:hAnsi="Times New Roman" w:cs="Times New Roman"/>
                <w:lang w:val="ro-MD"/>
              </w:rPr>
              <w:t>;</w:t>
            </w:r>
          </w:p>
          <w:p w14:paraId="22370FE0" w14:textId="1CF9F739"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Uscătoare electrice pentru mâini</w:t>
            </w:r>
            <w:r w:rsidR="00CC4C7D" w:rsidRPr="003F4672">
              <w:rPr>
                <w:rFonts w:ascii="Times New Roman" w:hAnsi="Times New Roman" w:cs="Times New Roman"/>
                <w:lang w:val="ro-MD"/>
              </w:rPr>
              <w:t xml:space="preserve"> (3 buc.)</w:t>
            </w:r>
            <w:r w:rsidR="004657E3">
              <w:rPr>
                <w:rFonts w:ascii="Times New Roman" w:hAnsi="Times New Roman" w:cs="Times New Roman"/>
                <w:lang w:val="ro-MD"/>
              </w:rPr>
              <w:t>;</w:t>
            </w:r>
          </w:p>
          <w:p w14:paraId="3568C03E" w14:textId="134C5FA2" w:rsidR="00852163" w:rsidRPr="003F4672" w:rsidRDefault="00852163" w:rsidP="003F4672">
            <w:pPr>
              <w:pStyle w:val="a3"/>
              <w:numPr>
                <w:ilvl w:val="0"/>
                <w:numId w:val="79"/>
              </w:numPr>
              <w:ind w:right="113"/>
              <w:jc w:val="both"/>
              <w:rPr>
                <w:rFonts w:ascii="Times New Roman" w:hAnsi="Times New Roman" w:cs="Times New Roman"/>
                <w:lang w:val="ro-MD"/>
              </w:rPr>
            </w:pPr>
            <w:r w:rsidRPr="003F4672">
              <w:rPr>
                <w:rFonts w:ascii="Times New Roman" w:hAnsi="Times New Roman" w:cs="Times New Roman"/>
                <w:lang w:val="ro-MD"/>
              </w:rPr>
              <w:t>Lavoare</w:t>
            </w:r>
            <w:r w:rsidR="00E42A31" w:rsidRPr="003F4672">
              <w:rPr>
                <w:rFonts w:ascii="Times New Roman" w:hAnsi="Times New Roman" w:cs="Times New Roman"/>
                <w:lang w:val="ro-MD"/>
              </w:rPr>
              <w:t xml:space="preserve"> (9 buc.)</w:t>
            </w:r>
            <w:r w:rsidR="004657E3">
              <w:rPr>
                <w:rFonts w:ascii="Times New Roman" w:hAnsi="Times New Roman" w:cs="Times New Roman"/>
                <w:lang w:val="ro-MD"/>
              </w:rPr>
              <w:t>;</w:t>
            </w:r>
          </w:p>
          <w:p w14:paraId="0EA3E963" w14:textId="73FD9155" w:rsidR="00852163" w:rsidRPr="003F4672" w:rsidRDefault="00852163" w:rsidP="003F4672">
            <w:pPr>
              <w:pStyle w:val="a3"/>
              <w:numPr>
                <w:ilvl w:val="0"/>
                <w:numId w:val="79"/>
              </w:numPr>
              <w:ind w:right="113"/>
              <w:jc w:val="both"/>
              <w:rPr>
                <w:rFonts w:ascii="Times New Roman" w:hAnsi="Times New Roman" w:cs="Times New Roman"/>
                <w:lang w:val="ro-MD"/>
              </w:rPr>
            </w:pPr>
            <w:r w:rsidRPr="003F4672">
              <w:rPr>
                <w:rFonts w:ascii="Times New Roman" w:hAnsi="Times New Roman" w:cs="Times New Roman"/>
                <w:lang w:val="ro-MD"/>
              </w:rPr>
              <w:t>Reguli</w:t>
            </w:r>
            <w:r w:rsidR="00DC297E">
              <w:rPr>
                <w:rFonts w:ascii="Times New Roman" w:hAnsi="Times New Roman" w:cs="Times New Roman"/>
                <w:lang w:val="ro-MD"/>
              </w:rPr>
              <w:t>le</w:t>
            </w:r>
            <w:r w:rsidRPr="003F4672">
              <w:rPr>
                <w:rFonts w:ascii="Times New Roman" w:hAnsi="Times New Roman" w:cs="Times New Roman"/>
                <w:lang w:val="ro-MD"/>
              </w:rPr>
              <w:t xml:space="preserve"> de spălare pe mâini afișate lângă lavoare șe pe panoul informativ din cantină</w:t>
            </w:r>
            <w:r w:rsidR="004657E3">
              <w:rPr>
                <w:rFonts w:ascii="Times New Roman" w:hAnsi="Times New Roman" w:cs="Times New Roman"/>
                <w:lang w:val="ro-MD"/>
              </w:rPr>
              <w:t>.</w:t>
            </w:r>
          </w:p>
        </w:tc>
      </w:tr>
      <w:tr w:rsidR="00852163" w:rsidRPr="00BB21A1" w14:paraId="333B8759" w14:textId="77777777" w:rsidTr="00883D17">
        <w:trPr>
          <w:trHeight w:val="240"/>
        </w:trPr>
        <w:tc>
          <w:tcPr>
            <w:tcW w:w="2358" w:type="dxa"/>
            <w:tcBorders>
              <w:top w:val="single" w:sz="6" w:space="0" w:color="000000"/>
              <w:left w:val="single" w:sz="6" w:space="0" w:color="000000"/>
              <w:bottom w:val="single" w:sz="6" w:space="0" w:color="000000"/>
              <w:right w:val="single" w:sz="6" w:space="0" w:color="000000"/>
            </w:tcBorders>
          </w:tcPr>
          <w:p w14:paraId="62EC399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49" w:type="dxa"/>
            <w:gridSpan w:val="3"/>
            <w:tcBorders>
              <w:top w:val="single" w:sz="6" w:space="0" w:color="000000"/>
              <w:left w:val="single" w:sz="6" w:space="0" w:color="000000"/>
              <w:bottom w:val="single" w:sz="6" w:space="0" w:color="000000"/>
              <w:right w:val="single" w:sz="6" w:space="0" w:color="000000"/>
            </w:tcBorders>
          </w:tcPr>
          <w:p w14:paraId="1B695701"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este dotată cu blocuri sanitare (toalete, lavoare) care respectă normele sanitare și criteriile de accesibilitate, funcționalitate și confort pentru elevi</w:t>
            </w:r>
          </w:p>
        </w:tc>
      </w:tr>
      <w:tr w:rsidR="00852163" w:rsidRPr="008D7BF8" w14:paraId="44488778" w14:textId="77777777" w:rsidTr="00883D17">
        <w:trPr>
          <w:trHeight w:val="490"/>
        </w:trPr>
        <w:tc>
          <w:tcPr>
            <w:tcW w:w="2358" w:type="dxa"/>
            <w:tcBorders>
              <w:top w:val="single" w:sz="6" w:space="0" w:color="000000"/>
              <w:left w:val="single" w:sz="6" w:space="0" w:color="000000"/>
              <w:bottom w:val="single" w:sz="6" w:space="0" w:color="000000"/>
              <w:right w:val="single" w:sz="6" w:space="0" w:color="000000"/>
            </w:tcBorders>
          </w:tcPr>
          <w:p w14:paraId="0DC42DD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3A1F2FA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3" w:type="dxa"/>
            <w:tcBorders>
              <w:top w:val="single" w:sz="6" w:space="0" w:color="000000"/>
              <w:left w:val="single" w:sz="6" w:space="0" w:color="000000"/>
              <w:bottom w:val="single" w:sz="6" w:space="0" w:color="000000"/>
              <w:right w:val="single" w:sz="6" w:space="0" w:color="000000"/>
            </w:tcBorders>
          </w:tcPr>
          <w:p w14:paraId="5974DDE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14:paraId="7370FF5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34" w:type="dxa"/>
            <w:tcBorders>
              <w:top w:val="single" w:sz="6" w:space="0" w:color="000000"/>
              <w:left w:val="single" w:sz="6" w:space="0" w:color="000000"/>
              <w:bottom w:val="single" w:sz="6" w:space="0" w:color="000000"/>
              <w:right w:val="single" w:sz="6" w:space="0" w:color="000000"/>
            </w:tcBorders>
          </w:tcPr>
          <w:p w14:paraId="510191F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2D81D3EC" w14:textId="77777777" w:rsidR="00852163" w:rsidRPr="00E14B3B" w:rsidRDefault="00852163" w:rsidP="00852163">
      <w:pPr>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1.1.7.   Prezenţa spaţiilor sanitare, cu respectarea criteriilor de accesibilitate, funcţionalitate şi confort pentru elevi/ copii </w:t>
      </w:r>
      <w:r w:rsidRPr="00E14B3B">
        <w:rPr>
          <w:rFonts w:ascii="Times New Roman" w:eastAsia="Times New Roman" w:hAnsi="Times New Roman" w:cs="Times New Roman"/>
          <w:sz w:val="24"/>
          <w:lang w:val="en-US"/>
        </w:rPr>
        <w:t xml:space="preserve"> </w:t>
      </w:r>
    </w:p>
    <w:p w14:paraId="68ABC997" w14:textId="77777777" w:rsidR="00852163" w:rsidRDefault="00852163" w:rsidP="00852163">
      <w:pPr>
        <w:spacing w:after="4" w:line="252" w:lineRule="auto"/>
        <w:ind w:firstLine="130"/>
        <w:rPr>
          <w:rFonts w:ascii="Times New Roman" w:eastAsia="Times New Roman" w:hAnsi="Times New Roman" w:cs="Times New Roman"/>
          <w:b/>
          <w:sz w:val="24"/>
          <w:lang w:val="en-US"/>
        </w:rPr>
      </w:pPr>
      <w:r w:rsidRPr="00E14B3B">
        <w:rPr>
          <w:rFonts w:ascii="Times New Roman" w:eastAsia="Times New Roman" w:hAnsi="Times New Roman" w:cs="Times New Roman"/>
          <w:b/>
          <w:sz w:val="24"/>
          <w:lang w:val="en-US"/>
        </w:rPr>
        <w:t xml:space="preserve">Indicator 1.1.8.   Existenţa şi funcţionalitatea mijloacelor antiincendiare şi a ieşirílor de rezervă </w:t>
      </w:r>
    </w:p>
    <w:tbl>
      <w:tblPr>
        <w:tblStyle w:val="TableGrid"/>
        <w:tblW w:w="15649" w:type="dxa"/>
        <w:jc w:val="center"/>
        <w:tblInd w:w="0" w:type="dxa"/>
        <w:tblLayout w:type="fixed"/>
        <w:tblCellMar>
          <w:left w:w="118" w:type="dxa"/>
          <w:right w:w="24" w:type="dxa"/>
        </w:tblCellMar>
        <w:tblLook w:val="04A0" w:firstRow="1" w:lastRow="0" w:firstColumn="1" w:lastColumn="0" w:noHBand="0" w:noVBand="1"/>
      </w:tblPr>
      <w:tblGrid>
        <w:gridCol w:w="2410"/>
        <w:gridCol w:w="1559"/>
        <w:gridCol w:w="5812"/>
        <w:gridCol w:w="5868"/>
      </w:tblGrid>
      <w:tr w:rsidR="00852163" w:rsidRPr="00BB21A1" w14:paraId="4E6D6F7B" w14:textId="77777777" w:rsidTr="00883D17">
        <w:trPr>
          <w:trHeight w:val="668"/>
          <w:jc w:val="center"/>
        </w:trPr>
        <w:tc>
          <w:tcPr>
            <w:tcW w:w="2410" w:type="dxa"/>
            <w:tcBorders>
              <w:top w:val="single" w:sz="6" w:space="0" w:color="000000"/>
              <w:left w:val="single" w:sz="6" w:space="0" w:color="000000"/>
              <w:bottom w:val="single" w:sz="6" w:space="0" w:color="000000"/>
              <w:right w:val="single" w:sz="6" w:space="0" w:color="000000"/>
            </w:tcBorders>
          </w:tcPr>
          <w:p w14:paraId="2161A34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39" w:type="dxa"/>
            <w:gridSpan w:val="3"/>
            <w:tcBorders>
              <w:top w:val="single" w:sz="6" w:space="0" w:color="000000"/>
              <w:left w:val="single" w:sz="6" w:space="0" w:color="000000"/>
              <w:bottom w:val="single" w:sz="6" w:space="0" w:color="000000"/>
              <w:right w:val="single" w:sz="6" w:space="0" w:color="000000"/>
            </w:tcBorders>
          </w:tcPr>
          <w:p w14:paraId="39C203E8" w14:textId="61BD4EA8" w:rsidR="00852163"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Stingătoare (În fiecare laborator, bibliotecă, cantină, punctul de comandă la cazanele de încălzire, la fiecare etaj)</w:t>
            </w:r>
            <w:r w:rsidR="004657E3">
              <w:rPr>
                <w:rFonts w:ascii="Times New Roman" w:hAnsi="Times New Roman" w:cs="Times New Roman"/>
                <w:lang w:val="ro-MD"/>
              </w:rPr>
              <w:t>;</w:t>
            </w:r>
          </w:p>
          <w:p w14:paraId="631CB3B2" w14:textId="367F68B6" w:rsidR="00AD7BA9" w:rsidRPr="003F4672" w:rsidRDefault="00DC297E" w:rsidP="003F4672">
            <w:pPr>
              <w:pStyle w:val="a3"/>
              <w:numPr>
                <w:ilvl w:val="0"/>
                <w:numId w:val="80"/>
              </w:numPr>
              <w:ind w:right="113"/>
              <w:rPr>
                <w:rFonts w:ascii="Times New Roman" w:hAnsi="Times New Roman" w:cs="Times New Roman"/>
                <w:lang w:val="ro-MD"/>
              </w:rPr>
            </w:pPr>
            <w:r>
              <w:rPr>
                <w:rFonts w:ascii="Times New Roman" w:hAnsi="Times New Roman" w:cs="Times New Roman"/>
                <w:lang w:val="ro-MD"/>
              </w:rPr>
              <w:t>R</w:t>
            </w:r>
            <w:r w:rsidR="00AD7BA9">
              <w:rPr>
                <w:rFonts w:ascii="Times New Roman" w:hAnsi="Times New Roman" w:cs="Times New Roman"/>
                <w:lang w:val="ro-MD"/>
              </w:rPr>
              <w:t>egistrul de evidență al termenului de valabilitate al stingătoarelor</w:t>
            </w:r>
            <w:r w:rsidR="004657E3">
              <w:rPr>
                <w:rFonts w:ascii="Times New Roman" w:hAnsi="Times New Roman" w:cs="Times New Roman"/>
                <w:lang w:val="ro-MD"/>
              </w:rPr>
              <w:t>;</w:t>
            </w:r>
          </w:p>
          <w:p w14:paraId="5F269A64" w14:textId="50E0D440" w:rsidR="00852163" w:rsidRPr="003F4672" w:rsidRDefault="00DC297E" w:rsidP="003F4672">
            <w:pPr>
              <w:pStyle w:val="a3"/>
              <w:numPr>
                <w:ilvl w:val="0"/>
                <w:numId w:val="80"/>
              </w:numPr>
              <w:ind w:right="113"/>
              <w:rPr>
                <w:rFonts w:ascii="Times New Roman" w:hAnsi="Times New Roman" w:cs="Times New Roman"/>
                <w:lang w:val="ro-MD"/>
              </w:rPr>
            </w:pPr>
            <w:r>
              <w:rPr>
                <w:rFonts w:ascii="Times New Roman" w:hAnsi="Times New Roman" w:cs="Times New Roman"/>
                <w:lang w:val="ro-MD"/>
              </w:rPr>
              <w:t>Două seturi antiincendiare cu l</w:t>
            </w:r>
            <w:r w:rsidR="00852163" w:rsidRPr="003F4672">
              <w:rPr>
                <w:rFonts w:ascii="Times New Roman" w:hAnsi="Times New Roman" w:cs="Times New Roman"/>
                <w:lang w:val="ro-MD"/>
              </w:rPr>
              <w:t>ăzi cu nisip, lopată, căldare (un set în interior și unul în exterior)</w:t>
            </w:r>
            <w:r w:rsidR="004657E3">
              <w:rPr>
                <w:rFonts w:ascii="Times New Roman" w:hAnsi="Times New Roman" w:cs="Times New Roman"/>
                <w:lang w:val="ro-MD"/>
              </w:rPr>
              <w:t>;</w:t>
            </w:r>
          </w:p>
          <w:p w14:paraId="66FDC94A" w14:textId="5C3B75B0"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Ieșiri</w:t>
            </w:r>
            <w:r w:rsidR="00DC297E">
              <w:rPr>
                <w:rFonts w:ascii="Times New Roman" w:hAnsi="Times New Roman" w:cs="Times New Roman"/>
                <w:lang w:val="ro-MD"/>
              </w:rPr>
              <w:t>le</w:t>
            </w:r>
            <w:r w:rsidRPr="003F4672">
              <w:rPr>
                <w:rFonts w:ascii="Times New Roman" w:hAnsi="Times New Roman" w:cs="Times New Roman"/>
                <w:lang w:val="ro-MD"/>
              </w:rPr>
              <w:t xml:space="preserve"> auxiliare</w:t>
            </w:r>
            <w:r w:rsidR="00DC297E">
              <w:rPr>
                <w:rFonts w:ascii="Times New Roman" w:hAnsi="Times New Roman" w:cs="Times New Roman"/>
                <w:lang w:val="ro-MD"/>
              </w:rPr>
              <w:t xml:space="preserve"> funcționale</w:t>
            </w:r>
            <w:r w:rsidRPr="003F4672">
              <w:rPr>
                <w:rFonts w:ascii="Times New Roman" w:hAnsi="Times New Roman" w:cs="Times New Roman"/>
                <w:lang w:val="ro-MD"/>
              </w:rPr>
              <w:t xml:space="preserve"> (2 la scările laterale, 4 la galerie, 1 la sala sportivă, 1 la bucătărie)</w:t>
            </w:r>
            <w:r w:rsidR="004657E3">
              <w:rPr>
                <w:rFonts w:ascii="Times New Roman" w:hAnsi="Times New Roman" w:cs="Times New Roman"/>
                <w:lang w:val="ro-MD"/>
              </w:rPr>
              <w:t>;</w:t>
            </w:r>
          </w:p>
          <w:p w14:paraId="3120095B" w14:textId="701EC3FD"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Planuri</w:t>
            </w:r>
            <w:r w:rsidR="00DC297E">
              <w:rPr>
                <w:rFonts w:ascii="Times New Roman" w:hAnsi="Times New Roman" w:cs="Times New Roman"/>
                <w:lang w:val="ro-MD"/>
              </w:rPr>
              <w:t>le</w:t>
            </w:r>
            <w:r w:rsidRPr="003F4672">
              <w:rPr>
                <w:rFonts w:ascii="Times New Roman" w:hAnsi="Times New Roman" w:cs="Times New Roman"/>
                <w:lang w:val="ro-MD"/>
              </w:rPr>
              <w:t xml:space="preserve"> de evacuare (Câte 2 la fiecare etaj (casa scării), 1 în cantină, 1 în sala sportivă)</w:t>
            </w:r>
            <w:r w:rsidR="004657E3">
              <w:rPr>
                <w:rFonts w:ascii="Times New Roman" w:hAnsi="Times New Roman" w:cs="Times New Roman"/>
                <w:lang w:val="ro-MD"/>
              </w:rPr>
              <w:t>;</w:t>
            </w:r>
          </w:p>
          <w:p w14:paraId="3513A9FF" w14:textId="6751C60E" w:rsidR="00852163" w:rsidRPr="003F4672" w:rsidRDefault="00852163" w:rsidP="003F4672">
            <w:pPr>
              <w:pStyle w:val="a3"/>
              <w:numPr>
                <w:ilvl w:val="0"/>
                <w:numId w:val="80"/>
              </w:numPr>
              <w:ind w:right="113"/>
              <w:jc w:val="both"/>
              <w:rPr>
                <w:rFonts w:ascii="Times New Roman" w:hAnsi="Times New Roman" w:cs="Times New Roman"/>
                <w:lang w:val="ro-MD"/>
              </w:rPr>
            </w:pPr>
            <w:r w:rsidRPr="003F4672">
              <w:rPr>
                <w:rFonts w:ascii="Times New Roman" w:hAnsi="Times New Roman" w:cs="Times New Roman"/>
                <w:lang w:val="ro-MD"/>
              </w:rPr>
              <w:t>Indicatoare de deplasare în situații excepționale (Pe coridoare, la scări, la ieșirile de rezervă)</w:t>
            </w:r>
            <w:r w:rsidR="004657E3">
              <w:rPr>
                <w:rFonts w:ascii="Times New Roman" w:hAnsi="Times New Roman" w:cs="Times New Roman"/>
                <w:lang w:val="ro-MD"/>
              </w:rPr>
              <w:t>.</w:t>
            </w:r>
          </w:p>
        </w:tc>
      </w:tr>
      <w:tr w:rsidR="00852163" w:rsidRPr="00BB21A1" w14:paraId="65CCC6C2" w14:textId="77777777" w:rsidTr="00883D17">
        <w:trPr>
          <w:trHeight w:val="490"/>
          <w:jc w:val="center"/>
        </w:trPr>
        <w:tc>
          <w:tcPr>
            <w:tcW w:w="2410" w:type="dxa"/>
            <w:tcBorders>
              <w:top w:val="single" w:sz="6" w:space="0" w:color="000000"/>
              <w:left w:val="single" w:sz="6" w:space="0" w:color="000000"/>
              <w:bottom w:val="single" w:sz="6" w:space="0" w:color="000000"/>
              <w:right w:val="single" w:sz="6" w:space="0" w:color="000000"/>
            </w:tcBorders>
          </w:tcPr>
          <w:p w14:paraId="575AA55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39" w:type="dxa"/>
            <w:gridSpan w:val="3"/>
            <w:tcBorders>
              <w:top w:val="single" w:sz="6" w:space="0" w:color="000000"/>
              <w:left w:val="single" w:sz="6" w:space="0" w:color="000000"/>
              <w:bottom w:val="single" w:sz="6" w:space="0" w:color="000000"/>
              <w:right w:val="single" w:sz="6" w:space="0" w:color="000000"/>
            </w:tcBorders>
          </w:tcPr>
          <w:p w14:paraId="4B85C469" w14:textId="77777777" w:rsidR="00852163" w:rsidRPr="00E14B3B" w:rsidRDefault="00852163" w:rsidP="00883D17">
            <w:pPr>
              <w:ind w:left="113" w:right="113"/>
              <w:rPr>
                <w:rFonts w:ascii="Times New Roman" w:eastAsia="Times New Roman" w:hAnsi="Times New Roman" w:cs="Times New Roman"/>
                <w:sz w:val="24"/>
                <w:lang w:val="en-US"/>
              </w:rPr>
            </w:pPr>
            <w:r w:rsidRPr="00E14B3B">
              <w:rPr>
                <w:rFonts w:ascii="Times New Roman" w:hAnsi="Times New Roman" w:cs="Times New Roman"/>
                <w:lang w:val="en-US"/>
              </w:rPr>
              <w:t xml:space="preserve">Instituția dispune de </w:t>
            </w:r>
            <w:r>
              <w:rPr>
                <w:rFonts w:ascii="Times New Roman" w:hAnsi="Times New Roman" w:cs="Times New Roman"/>
                <w:lang w:val="en-US"/>
              </w:rPr>
              <w:t xml:space="preserve">2 panouri antiincendiare, </w:t>
            </w:r>
            <w:r>
              <w:rPr>
                <w:rFonts w:ascii="Times New Roman" w:hAnsi="Times New Roman" w:cs="Times New Roman"/>
                <w:lang w:val="ro-MD"/>
              </w:rPr>
              <w:t>p</w:t>
            </w:r>
            <w:r w:rsidRPr="008D7BF8">
              <w:rPr>
                <w:rFonts w:ascii="Times New Roman" w:hAnsi="Times New Roman" w:cs="Times New Roman"/>
                <w:lang w:val="ro-MD"/>
              </w:rPr>
              <w:t>lanuri de evacuare</w:t>
            </w:r>
            <w:r>
              <w:rPr>
                <w:rFonts w:ascii="Times New Roman" w:hAnsi="Times New Roman" w:cs="Times New Roman"/>
                <w:lang w:val="ro-MD"/>
              </w:rPr>
              <w:t>, s</w:t>
            </w:r>
            <w:r w:rsidRPr="008D7BF8">
              <w:rPr>
                <w:rFonts w:ascii="Times New Roman" w:hAnsi="Times New Roman" w:cs="Times New Roman"/>
                <w:lang w:val="ro-MD"/>
              </w:rPr>
              <w:t xml:space="preserve">tingătoare </w:t>
            </w:r>
            <w:r w:rsidRPr="00E14B3B">
              <w:rPr>
                <w:rFonts w:ascii="Times New Roman" w:hAnsi="Times New Roman" w:cs="Times New Roman"/>
                <w:lang w:val="en-US"/>
              </w:rPr>
              <w:t>și de ieșiri de rezervă, utilizează eficient un sistem de marcaje de direcție și le monitorizează permanent funcționalitatea</w:t>
            </w:r>
            <w:r w:rsidR="00241DC9">
              <w:rPr>
                <w:rFonts w:ascii="Times New Roman" w:hAnsi="Times New Roman" w:cs="Times New Roman"/>
                <w:lang w:val="en-US"/>
              </w:rPr>
              <w:t>, însă nu dispune de</w:t>
            </w:r>
            <w:r w:rsidR="00575EE5">
              <w:rPr>
                <w:rFonts w:ascii="Times New Roman" w:hAnsi="Times New Roman" w:cs="Times New Roman"/>
                <w:lang w:val="en-US"/>
              </w:rPr>
              <w:t xml:space="preserve"> detectoare de fum</w:t>
            </w:r>
          </w:p>
        </w:tc>
      </w:tr>
      <w:tr w:rsidR="00852163" w:rsidRPr="008D7BF8" w14:paraId="1AF7DB9F" w14:textId="77777777" w:rsidTr="00883D17">
        <w:trPr>
          <w:trHeight w:val="490"/>
          <w:jc w:val="center"/>
        </w:trPr>
        <w:tc>
          <w:tcPr>
            <w:tcW w:w="2410" w:type="dxa"/>
            <w:tcBorders>
              <w:top w:val="single" w:sz="6" w:space="0" w:color="000000"/>
              <w:left w:val="single" w:sz="6" w:space="0" w:color="000000"/>
              <w:bottom w:val="single" w:sz="6" w:space="0" w:color="000000"/>
              <w:right w:val="single" w:sz="6" w:space="0" w:color="000000"/>
            </w:tcBorders>
          </w:tcPr>
          <w:p w14:paraId="7BF1FFC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DEE667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59" w:type="dxa"/>
            <w:tcBorders>
              <w:top w:val="single" w:sz="6" w:space="0" w:color="000000"/>
              <w:left w:val="single" w:sz="6" w:space="0" w:color="000000"/>
              <w:bottom w:val="single" w:sz="6" w:space="0" w:color="000000"/>
              <w:right w:val="single" w:sz="6" w:space="0" w:color="000000"/>
            </w:tcBorders>
          </w:tcPr>
          <w:p w14:paraId="0DDC94F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14:paraId="624B2C4E" w14:textId="77777777" w:rsidR="00852163" w:rsidRPr="008D7BF8" w:rsidRDefault="00852163" w:rsidP="00241DC9">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00241DC9">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868" w:type="dxa"/>
            <w:tcBorders>
              <w:top w:val="single" w:sz="6" w:space="0" w:color="000000"/>
              <w:left w:val="single" w:sz="6" w:space="0" w:color="000000"/>
              <w:bottom w:val="single" w:sz="6" w:space="0" w:color="000000"/>
              <w:right w:val="single" w:sz="6" w:space="0" w:color="000000"/>
            </w:tcBorders>
          </w:tcPr>
          <w:p w14:paraId="78EF9A1A" w14:textId="77777777" w:rsidR="00852163" w:rsidRPr="008D7BF8" w:rsidRDefault="00852163" w:rsidP="00241DC9">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00241DC9">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14:paraId="31B12620" w14:textId="77777777" w:rsidR="00852163" w:rsidRPr="00F50D7D" w:rsidRDefault="00852163" w:rsidP="00852163">
      <w:pPr>
        <w:spacing w:after="4"/>
        <w:ind w:hanging="10"/>
        <w:rPr>
          <w:rFonts w:ascii="Times New Roman" w:hAnsi="Times New Roman" w:cs="Times New Roman"/>
          <w:lang w:val="en-US"/>
        </w:rPr>
      </w:pPr>
      <w:r w:rsidRPr="00F50D7D">
        <w:rPr>
          <w:rFonts w:ascii="Times New Roman" w:eastAsia="Times New Roman" w:hAnsi="Times New Roman" w:cs="Times New Roman"/>
          <w:b/>
          <w:i/>
          <w:sz w:val="24"/>
          <w:u w:val="single" w:color="000000"/>
          <w:lang w:val="en-US"/>
        </w:rPr>
        <w:t>Domeniu: Curriculum/proces educaţional:</w:t>
      </w:r>
      <w:r w:rsidRPr="00F50D7D">
        <w:rPr>
          <w:rFonts w:ascii="Times New Roman" w:eastAsia="Times New Roman" w:hAnsi="Times New Roman" w:cs="Times New Roman"/>
          <w:b/>
          <w:i/>
          <w:sz w:val="24"/>
          <w:lang w:val="en-US"/>
        </w:rPr>
        <w:t xml:space="preserve"> </w:t>
      </w:r>
    </w:p>
    <w:p w14:paraId="74105869"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1.1.9.   Desfăşurarea activităţilor de învăţare şi respectare a regulilor de circulaţie rutieră, a tehnicii securităţii, de prevenire a situaţiilor de risc şi de acordare a priului ajutor</w:t>
      </w:r>
      <w:r w:rsidRPr="00E14B3B">
        <w:rPr>
          <w:rFonts w:ascii="Times New Roman" w:eastAsia="Times New Roman" w:hAnsi="Times New Roman" w:cs="Times New Roman"/>
          <w:sz w:val="24"/>
          <w:lang w:val="en-US"/>
        </w:rPr>
        <w:t xml:space="preserve"> </w:t>
      </w:r>
    </w:p>
    <w:tbl>
      <w:tblPr>
        <w:tblStyle w:val="TableGrid"/>
        <w:tblW w:w="15649" w:type="dxa"/>
        <w:jc w:val="center"/>
        <w:tblInd w:w="0" w:type="dxa"/>
        <w:tblCellMar>
          <w:left w:w="7" w:type="dxa"/>
          <w:right w:w="38" w:type="dxa"/>
        </w:tblCellMar>
        <w:tblLook w:val="04A0" w:firstRow="1" w:lastRow="0" w:firstColumn="1" w:lastColumn="0" w:noHBand="0" w:noVBand="1"/>
      </w:tblPr>
      <w:tblGrid>
        <w:gridCol w:w="2357"/>
        <w:gridCol w:w="1604"/>
        <w:gridCol w:w="5529"/>
        <w:gridCol w:w="6159"/>
      </w:tblGrid>
      <w:tr w:rsidR="00852163" w:rsidRPr="00BB21A1" w14:paraId="56AD7263" w14:textId="77777777" w:rsidTr="009F7A3B">
        <w:trPr>
          <w:trHeight w:val="269"/>
          <w:jc w:val="center"/>
        </w:trPr>
        <w:tc>
          <w:tcPr>
            <w:tcW w:w="2357" w:type="dxa"/>
            <w:tcBorders>
              <w:top w:val="single" w:sz="6" w:space="0" w:color="000000"/>
              <w:left w:val="single" w:sz="6" w:space="0" w:color="000000"/>
              <w:bottom w:val="single" w:sz="6" w:space="0" w:color="000000"/>
              <w:right w:val="single" w:sz="6" w:space="0" w:color="000000"/>
            </w:tcBorders>
          </w:tcPr>
          <w:p w14:paraId="321CBC9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92" w:type="dxa"/>
            <w:gridSpan w:val="3"/>
            <w:tcBorders>
              <w:top w:val="single" w:sz="6" w:space="0" w:color="000000"/>
              <w:left w:val="single" w:sz="6" w:space="0" w:color="000000"/>
              <w:bottom w:val="single" w:sz="6" w:space="0" w:color="000000"/>
              <w:right w:val="single" w:sz="6" w:space="0" w:color="000000"/>
            </w:tcBorders>
          </w:tcPr>
          <w:p w14:paraId="137BBDDB" w14:textId="4727FEBF"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Ordine</w:t>
            </w:r>
            <w:r w:rsidR="00DC297E">
              <w:rPr>
                <w:rFonts w:ascii="Times New Roman" w:hAnsi="Times New Roman" w:cs="Times New Roman"/>
                <w:lang w:val="ro-MD"/>
              </w:rPr>
              <w:t>le</w:t>
            </w:r>
            <w:r w:rsidRPr="006819BD">
              <w:rPr>
                <w:rFonts w:ascii="Times New Roman" w:hAnsi="Times New Roman" w:cs="Times New Roman"/>
                <w:lang w:val="ro-MD"/>
              </w:rPr>
              <w:t xml:space="preserve"> de efectuare a instructajului</w:t>
            </w:r>
            <w:r w:rsidR="00E42A31" w:rsidRPr="006819BD">
              <w:rPr>
                <w:rFonts w:ascii="Times New Roman" w:hAnsi="Times New Roman" w:cs="Times New Roman"/>
                <w:lang w:val="ro-MD"/>
              </w:rPr>
              <w:t xml:space="preserve"> (</w:t>
            </w:r>
            <w:r w:rsidR="00AD7BA9" w:rsidRPr="00590F59">
              <w:rPr>
                <w:rFonts w:ascii="Times New Roman" w:hAnsi="Times New Roman" w:cs="Times New Roman"/>
                <w:lang w:val="ro-MD"/>
              </w:rPr>
              <w:t xml:space="preserve">nr. </w:t>
            </w:r>
            <w:r w:rsidR="00AD7BA9">
              <w:rPr>
                <w:rFonts w:ascii="Times New Roman" w:hAnsi="Times New Roman" w:cs="Times New Roman"/>
                <w:lang w:val="ro-MD"/>
              </w:rPr>
              <w:t>5</w:t>
            </w:r>
            <w:r w:rsidR="00AD7BA9" w:rsidRPr="00590F59">
              <w:rPr>
                <w:rFonts w:ascii="Times New Roman" w:hAnsi="Times New Roman" w:cs="Times New Roman"/>
                <w:lang w:val="ro-MD"/>
              </w:rPr>
              <w:t>-A din 01.09.202</w:t>
            </w:r>
            <w:r w:rsidR="00AD7BA9">
              <w:rPr>
                <w:rFonts w:ascii="Times New Roman" w:hAnsi="Times New Roman" w:cs="Times New Roman"/>
                <w:lang w:val="ro-MD"/>
              </w:rPr>
              <w:t>1</w:t>
            </w:r>
            <w:r w:rsidR="00AD7BA9" w:rsidRPr="00590F59">
              <w:rPr>
                <w:rFonts w:ascii="Times New Roman" w:hAnsi="Times New Roman" w:cs="Times New Roman"/>
                <w:lang w:val="ro-MD"/>
              </w:rPr>
              <w:t xml:space="preserve">; </w:t>
            </w:r>
            <w:r w:rsidR="00AD7BA9">
              <w:rPr>
                <w:rFonts w:ascii="Times New Roman" w:hAnsi="Times New Roman" w:cs="Times New Roman"/>
                <w:lang w:val="ro-MD"/>
              </w:rPr>
              <w:t>29</w:t>
            </w:r>
            <w:r w:rsidR="00AD7BA9" w:rsidRPr="00590F59">
              <w:rPr>
                <w:rFonts w:ascii="Times New Roman" w:hAnsi="Times New Roman" w:cs="Times New Roman"/>
                <w:lang w:val="ro-MD"/>
              </w:rPr>
              <w:t>-A din 18.</w:t>
            </w:r>
            <w:r w:rsidR="00AD7BA9">
              <w:rPr>
                <w:rFonts w:ascii="Times New Roman" w:hAnsi="Times New Roman" w:cs="Times New Roman"/>
                <w:lang w:val="ro-MD"/>
              </w:rPr>
              <w:t>10</w:t>
            </w:r>
            <w:r w:rsidR="00AD7BA9" w:rsidRPr="00590F59">
              <w:rPr>
                <w:rFonts w:ascii="Times New Roman" w:hAnsi="Times New Roman" w:cs="Times New Roman"/>
                <w:lang w:val="ro-MD"/>
              </w:rPr>
              <w:t>.202</w:t>
            </w:r>
            <w:r w:rsidR="00AD7BA9">
              <w:rPr>
                <w:rFonts w:ascii="Times New Roman" w:hAnsi="Times New Roman" w:cs="Times New Roman"/>
                <w:lang w:val="ro-MD"/>
              </w:rPr>
              <w:t>1</w:t>
            </w:r>
            <w:r w:rsidR="00AD7BA9" w:rsidRPr="00590F59">
              <w:rPr>
                <w:rFonts w:ascii="Times New Roman" w:hAnsi="Times New Roman" w:cs="Times New Roman"/>
                <w:lang w:val="ro-MD"/>
              </w:rPr>
              <w:t>; 3</w:t>
            </w:r>
            <w:r w:rsidR="00AD7BA9">
              <w:rPr>
                <w:rFonts w:ascii="Times New Roman" w:hAnsi="Times New Roman" w:cs="Times New Roman"/>
                <w:lang w:val="ro-MD"/>
              </w:rPr>
              <w:t>7</w:t>
            </w:r>
            <w:r w:rsidR="00AD7BA9" w:rsidRPr="00590F59">
              <w:rPr>
                <w:rFonts w:ascii="Times New Roman" w:hAnsi="Times New Roman" w:cs="Times New Roman"/>
                <w:lang w:val="ro-MD"/>
              </w:rPr>
              <w:t>-A din 1</w:t>
            </w:r>
            <w:r w:rsidR="00AD7BA9">
              <w:rPr>
                <w:rFonts w:ascii="Times New Roman" w:hAnsi="Times New Roman" w:cs="Times New Roman"/>
                <w:lang w:val="ro-MD"/>
              </w:rPr>
              <w:t>5</w:t>
            </w:r>
            <w:r w:rsidR="00AD7BA9" w:rsidRPr="00590F59">
              <w:rPr>
                <w:rFonts w:ascii="Times New Roman" w:hAnsi="Times New Roman" w:cs="Times New Roman"/>
                <w:lang w:val="ro-MD"/>
              </w:rPr>
              <w:t>.12.202</w:t>
            </w:r>
            <w:r w:rsidR="00AD7BA9">
              <w:rPr>
                <w:rFonts w:ascii="Times New Roman" w:hAnsi="Times New Roman" w:cs="Times New Roman"/>
                <w:lang w:val="ro-MD"/>
              </w:rPr>
              <w:t>1</w:t>
            </w:r>
            <w:r w:rsidR="00AD7BA9" w:rsidRPr="00590F59">
              <w:rPr>
                <w:rFonts w:ascii="Times New Roman" w:hAnsi="Times New Roman" w:cs="Times New Roman"/>
                <w:lang w:val="ro-MD"/>
              </w:rPr>
              <w:t xml:space="preserve">; </w:t>
            </w:r>
            <w:r w:rsidR="00AD7BA9">
              <w:rPr>
                <w:rFonts w:ascii="Times New Roman" w:hAnsi="Times New Roman" w:cs="Times New Roman"/>
                <w:lang w:val="ro-MD"/>
              </w:rPr>
              <w:t>49</w:t>
            </w:r>
            <w:r w:rsidR="00AD7BA9" w:rsidRPr="00590F59">
              <w:rPr>
                <w:rFonts w:ascii="Times New Roman" w:hAnsi="Times New Roman" w:cs="Times New Roman"/>
                <w:lang w:val="ro-MD"/>
              </w:rPr>
              <w:t xml:space="preserve">-A din </w:t>
            </w:r>
            <w:r w:rsidR="00AD7BA9">
              <w:rPr>
                <w:rFonts w:ascii="Times New Roman" w:hAnsi="Times New Roman" w:cs="Times New Roman"/>
                <w:lang w:val="ro-MD"/>
              </w:rPr>
              <w:t>28</w:t>
            </w:r>
            <w:r w:rsidR="00AD7BA9" w:rsidRPr="00590F59">
              <w:rPr>
                <w:rFonts w:ascii="Times New Roman" w:hAnsi="Times New Roman" w:cs="Times New Roman"/>
                <w:lang w:val="ro-MD"/>
              </w:rPr>
              <w:t>.0</w:t>
            </w:r>
            <w:r w:rsidR="00AD7BA9">
              <w:rPr>
                <w:rFonts w:ascii="Times New Roman" w:hAnsi="Times New Roman" w:cs="Times New Roman"/>
                <w:lang w:val="ro-MD"/>
              </w:rPr>
              <w:t>2</w:t>
            </w:r>
            <w:r w:rsidR="00AD7BA9" w:rsidRPr="00590F59">
              <w:rPr>
                <w:rFonts w:ascii="Times New Roman" w:hAnsi="Times New Roman" w:cs="Times New Roman"/>
                <w:lang w:val="ro-MD"/>
              </w:rPr>
              <w:t>.202</w:t>
            </w:r>
            <w:r w:rsidR="00AD7BA9">
              <w:rPr>
                <w:rFonts w:ascii="Times New Roman" w:hAnsi="Times New Roman" w:cs="Times New Roman"/>
                <w:lang w:val="ro-MD"/>
              </w:rPr>
              <w:t>2</w:t>
            </w:r>
            <w:r w:rsidR="00AD7BA9" w:rsidRPr="00590F59">
              <w:rPr>
                <w:rFonts w:ascii="Times New Roman" w:hAnsi="Times New Roman" w:cs="Times New Roman"/>
                <w:lang w:val="ro-MD"/>
              </w:rPr>
              <w:t xml:space="preserve">; </w:t>
            </w:r>
            <w:r w:rsidR="00AD7BA9">
              <w:rPr>
                <w:rFonts w:ascii="Times New Roman" w:hAnsi="Times New Roman" w:cs="Times New Roman"/>
                <w:lang w:val="ro-MD"/>
              </w:rPr>
              <w:t>5</w:t>
            </w:r>
            <w:r w:rsidR="00AD7BA9" w:rsidRPr="00590F59">
              <w:rPr>
                <w:rFonts w:ascii="Times New Roman" w:hAnsi="Times New Roman" w:cs="Times New Roman"/>
                <w:lang w:val="ro-MD"/>
              </w:rPr>
              <w:t xml:space="preserve">4-A din </w:t>
            </w:r>
            <w:r w:rsidR="00AD7BA9">
              <w:rPr>
                <w:rFonts w:ascii="Times New Roman" w:hAnsi="Times New Roman" w:cs="Times New Roman"/>
                <w:lang w:val="ro-MD"/>
              </w:rPr>
              <w:t>16</w:t>
            </w:r>
            <w:r w:rsidR="00AD7BA9" w:rsidRPr="00590F59">
              <w:rPr>
                <w:rFonts w:ascii="Times New Roman" w:hAnsi="Times New Roman" w:cs="Times New Roman"/>
                <w:lang w:val="ro-MD"/>
              </w:rPr>
              <w:t>.04.202</w:t>
            </w:r>
            <w:r w:rsidR="00AD7BA9">
              <w:rPr>
                <w:rFonts w:ascii="Times New Roman" w:hAnsi="Times New Roman" w:cs="Times New Roman"/>
                <w:lang w:val="ro-MD"/>
              </w:rPr>
              <w:t>2</w:t>
            </w:r>
            <w:r w:rsidR="00AD7BA9" w:rsidRPr="00590F59">
              <w:rPr>
                <w:rFonts w:ascii="Times New Roman" w:hAnsi="Times New Roman" w:cs="Times New Roman"/>
                <w:lang w:val="ro-MD"/>
              </w:rPr>
              <w:t xml:space="preserve">; </w:t>
            </w:r>
            <w:r w:rsidR="00AD7BA9">
              <w:rPr>
                <w:rFonts w:ascii="Times New Roman" w:hAnsi="Times New Roman" w:cs="Times New Roman"/>
                <w:lang w:val="ro-MD"/>
              </w:rPr>
              <w:t>58</w:t>
            </w:r>
            <w:r w:rsidR="00AD7BA9" w:rsidRPr="00590F59">
              <w:rPr>
                <w:rFonts w:ascii="Times New Roman" w:hAnsi="Times New Roman" w:cs="Times New Roman"/>
                <w:lang w:val="ro-MD"/>
              </w:rPr>
              <w:t>-A din 2</w:t>
            </w:r>
            <w:r w:rsidR="00AD7BA9">
              <w:rPr>
                <w:rFonts w:ascii="Times New Roman" w:hAnsi="Times New Roman" w:cs="Times New Roman"/>
                <w:lang w:val="ro-MD"/>
              </w:rPr>
              <w:t>3</w:t>
            </w:r>
            <w:r w:rsidR="00AD7BA9" w:rsidRPr="00590F59">
              <w:rPr>
                <w:rFonts w:ascii="Times New Roman" w:hAnsi="Times New Roman" w:cs="Times New Roman"/>
                <w:lang w:val="ro-MD"/>
              </w:rPr>
              <w:t>.05.202</w:t>
            </w:r>
            <w:r w:rsidR="00AD7BA9">
              <w:rPr>
                <w:rFonts w:ascii="Times New Roman" w:hAnsi="Times New Roman" w:cs="Times New Roman"/>
                <w:lang w:val="ro-MD"/>
              </w:rPr>
              <w:t>2</w:t>
            </w:r>
            <w:r w:rsidR="00E42A31" w:rsidRPr="006819BD">
              <w:rPr>
                <w:rFonts w:ascii="Times New Roman" w:hAnsi="Times New Roman" w:cs="Times New Roman"/>
                <w:lang w:val="ro-MD"/>
              </w:rPr>
              <w:t>)</w:t>
            </w:r>
            <w:r w:rsidR="004657E3">
              <w:rPr>
                <w:rFonts w:ascii="Times New Roman" w:hAnsi="Times New Roman" w:cs="Times New Roman"/>
                <w:lang w:val="ro-MD"/>
              </w:rPr>
              <w:t>;</w:t>
            </w:r>
          </w:p>
          <w:p w14:paraId="0D2F3B9A" w14:textId="6464C24C"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Liste</w:t>
            </w:r>
            <w:r w:rsidR="00DC297E">
              <w:rPr>
                <w:rFonts w:ascii="Times New Roman" w:hAnsi="Times New Roman" w:cs="Times New Roman"/>
                <w:lang w:val="ro-MD"/>
              </w:rPr>
              <w:t>le</w:t>
            </w:r>
            <w:r w:rsidRPr="006819BD">
              <w:rPr>
                <w:rFonts w:ascii="Times New Roman" w:hAnsi="Times New Roman" w:cs="Times New Roman"/>
                <w:lang w:val="ro-MD"/>
              </w:rPr>
              <w:t xml:space="preserve"> cu semnături</w:t>
            </w:r>
            <w:r w:rsidR="00E42A31" w:rsidRPr="006819BD">
              <w:rPr>
                <w:rFonts w:ascii="Times New Roman" w:hAnsi="Times New Roman" w:cs="Times New Roman"/>
                <w:lang w:val="ro-MD"/>
              </w:rPr>
              <w:t xml:space="preserve"> ale elevilor privind cunoașterea cu regulile de securitate (se află în portofoliile claselor)</w:t>
            </w:r>
            <w:r w:rsidR="004657E3">
              <w:rPr>
                <w:rFonts w:ascii="Times New Roman" w:hAnsi="Times New Roman" w:cs="Times New Roman"/>
                <w:lang w:val="ro-MD"/>
              </w:rPr>
              <w:t>;</w:t>
            </w:r>
          </w:p>
          <w:p w14:paraId="680E2988" w14:textId="087EC072"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lastRenderedPageBreak/>
              <w:t>Prevederi</w:t>
            </w:r>
            <w:r w:rsidR="00DC297E">
              <w:rPr>
                <w:rFonts w:ascii="Times New Roman" w:hAnsi="Times New Roman" w:cs="Times New Roman"/>
                <w:lang w:val="ro-MD"/>
              </w:rPr>
              <w:t>le</w:t>
            </w:r>
            <w:r w:rsidRPr="006819BD">
              <w:rPr>
                <w:rFonts w:ascii="Times New Roman" w:hAnsi="Times New Roman" w:cs="Times New Roman"/>
                <w:lang w:val="ro-MD"/>
              </w:rPr>
              <w:t xml:space="preserve"> </w:t>
            </w:r>
            <w:r w:rsidR="00DC297E">
              <w:rPr>
                <w:rFonts w:ascii="Times New Roman" w:hAnsi="Times New Roman" w:cs="Times New Roman"/>
                <w:lang w:val="ro-MD"/>
              </w:rPr>
              <w:t>di</w:t>
            </w:r>
            <w:r w:rsidRPr="006819BD">
              <w:rPr>
                <w:rFonts w:ascii="Times New Roman" w:hAnsi="Times New Roman" w:cs="Times New Roman"/>
                <w:lang w:val="ro-MD"/>
              </w:rPr>
              <w:t>n PAI</w:t>
            </w:r>
            <w:r w:rsidR="00E42A31" w:rsidRPr="006819BD">
              <w:rPr>
                <w:rFonts w:ascii="Times New Roman" w:hAnsi="Times New Roman" w:cs="Times New Roman"/>
                <w:lang w:val="ro-MD"/>
              </w:rPr>
              <w:t xml:space="preserve"> (Dimensiunea Sănătate, siguranță, protecție, obiectivul general 1, obiectivul specific 1.4)</w:t>
            </w:r>
            <w:r w:rsidR="004657E3">
              <w:rPr>
                <w:rFonts w:ascii="Times New Roman" w:hAnsi="Times New Roman" w:cs="Times New Roman"/>
                <w:lang w:val="ro-MD"/>
              </w:rPr>
              <w:t>;</w:t>
            </w:r>
          </w:p>
          <w:p w14:paraId="025C3528" w14:textId="01A978EF"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Prevederi</w:t>
            </w:r>
            <w:r w:rsidR="00DC297E">
              <w:rPr>
                <w:rFonts w:ascii="Times New Roman" w:hAnsi="Times New Roman" w:cs="Times New Roman"/>
                <w:lang w:val="ro-MD"/>
              </w:rPr>
              <w:t>le</w:t>
            </w:r>
            <w:r w:rsidRPr="006819BD">
              <w:rPr>
                <w:rFonts w:ascii="Times New Roman" w:hAnsi="Times New Roman" w:cs="Times New Roman"/>
                <w:lang w:val="ro-MD"/>
              </w:rPr>
              <w:t xml:space="preserve"> </w:t>
            </w:r>
            <w:r w:rsidR="00DC297E">
              <w:rPr>
                <w:rFonts w:ascii="Times New Roman" w:hAnsi="Times New Roman" w:cs="Times New Roman"/>
                <w:lang w:val="ro-MD"/>
              </w:rPr>
              <w:t>di</w:t>
            </w:r>
            <w:r w:rsidRPr="006819BD">
              <w:rPr>
                <w:rFonts w:ascii="Times New Roman" w:hAnsi="Times New Roman" w:cs="Times New Roman"/>
                <w:lang w:val="ro-MD"/>
              </w:rPr>
              <w:t>n planul de activități al directorului adjunct pentru educație</w:t>
            </w:r>
            <w:r w:rsidR="006819BD" w:rsidRPr="006819BD">
              <w:rPr>
                <w:rFonts w:ascii="Times New Roman" w:hAnsi="Times New Roman" w:cs="Times New Roman"/>
                <w:lang w:val="ro-MD"/>
              </w:rPr>
              <w:t xml:space="preserve"> (obiectiv strategic 7)</w:t>
            </w:r>
            <w:r w:rsidR="004657E3">
              <w:rPr>
                <w:rFonts w:ascii="Times New Roman" w:hAnsi="Times New Roman" w:cs="Times New Roman"/>
                <w:lang w:val="ro-MD"/>
              </w:rPr>
              <w:t>;</w:t>
            </w:r>
          </w:p>
          <w:p w14:paraId="266FDE7B" w14:textId="5D91200B" w:rsidR="006819BD" w:rsidRPr="006819BD" w:rsidRDefault="006819BD"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Prevederi</w:t>
            </w:r>
            <w:r w:rsidR="00DC297E">
              <w:rPr>
                <w:rFonts w:ascii="Times New Roman" w:hAnsi="Times New Roman" w:cs="Times New Roman"/>
                <w:lang w:val="ro-MD"/>
              </w:rPr>
              <w:t>le</w:t>
            </w:r>
            <w:r w:rsidRPr="006819BD">
              <w:rPr>
                <w:rFonts w:ascii="Times New Roman" w:hAnsi="Times New Roman" w:cs="Times New Roman"/>
                <w:lang w:val="ro-MD"/>
              </w:rPr>
              <w:t xml:space="preserve"> </w:t>
            </w:r>
            <w:r w:rsidR="00DC297E">
              <w:rPr>
                <w:rFonts w:ascii="Times New Roman" w:hAnsi="Times New Roman" w:cs="Times New Roman"/>
                <w:lang w:val="ro-MD"/>
              </w:rPr>
              <w:t>di</w:t>
            </w:r>
            <w:r w:rsidRPr="006819BD">
              <w:rPr>
                <w:rFonts w:ascii="Times New Roman" w:hAnsi="Times New Roman" w:cs="Times New Roman"/>
                <w:lang w:val="ro-MD"/>
              </w:rPr>
              <w:t>n planul de activități al CE (</w:t>
            </w:r>
            <w:r>
              <w:rPr>
                <w:rFonts w:ascii="Times New Roman" w:hAnsi="Times New Roman" w:cs="Times New Roman"/>
                <w:lang w:val="ro-MD"/>
              </w:rPr>
              <w:t>obiectivul 6)</w:t>
            </w:r>
            <w:r w:rsidR="004657E3">
              <w:rPr>
                <w:rFonts w:ascii="Times New Roman" w:hAnsi="Times New Roman" w:cs="Times New Roman"/>
                <w:lang w:val="ro-MD"/>
              </w:rPr>
              <w:t>;</w:t>
            </w:r>
          </w:p>
          <w:p w14:paraId="2CB6C8D6" w14:textId="2387412E"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Poze de la activități</w:t>
            </w:r>
            <w:r w:rsidR="004657E3">
              <w:rPr>
                <w:rFonts w:ascii="Times New Roman" w:hAnsi="Times New Roman" w:cs="Times New Roman"/>
                <w:lang w:val="ro-MD"/>
              </w:rPr>
              <w:t>;</w:t>
            </w:r>
          </w:p>
          <w:p w14:paraId="7B439467" w14:textId="16DC5855"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Plan</w:t>
            </w:r>
            <w:r w:rsidR="0058759C">
              <w:rPr>
                <w:rFonts w:ascii="Times New Roman" w:hAnsi="Times New Roman" w:cs="Times New Roman"/>
                <w:lang w:val="ro-MD"/>
              </w:rPr>
              <w:t>ul</w:t>
            </w:r>
            <w:r w:rsidRPr="006819BD">
              <w:rPr>
                <w:rFonts w:ascii="Times New Roman" w:hAnsi="Times New Roman" w:cs="Times New Roman"/>
                <w:lang w:val="ro-MD"/>
              </w:rPr>
              <w:t xml:space="preserve"> de </w:t>
            </w:r>
            <w:r w:rsidR="009F7A3B" w:rsidRPr="006819BD">
              <w:rPr>
                <w:rFonts w:ascii="Times New Roman" w:hAnsi="Times New Roman" w:cs="Times New Roman"/>
                <w:lang w:val="ro-MD"/>
              </w:rPr>
              <w:t>organizare și desfășurare a exercițiilor d</w:t>
            </w:r>
            <w:r w:rsidR="00E42A31" w:rsidRPr="006819BD">
              <w:rPr>
                <w:rFonts w:ascii="Times New Roman" w:hAnsi="Times New Roman" w:cs="Times New Roman"/>
                <w:lang w:val="ro-MD"/>
              </w:rPr>
              <w:t>e alarmare și evacuare în caz d</w:t>
            </w:r>
            <w:r w:rsidR="009F7A3B" w:rsidRPr="006819BD">
              <w:rPr>
                <w:rFonts w:ascii="Times New Roman" w:hAnsi="Times New Roman" w:cs="Times New Roman"/>
                <w:lang w:val="ro-MD"/>
              </w:rPr>
              <w:t>e situație de urgență</w:t>
            </w:r>
            <w:r w:rsidR="00E42A31" w:rsidRPr="006819BD">
              <w:rPr>
                <w:rFonts w:ascii="Times New Roman" w:hAnsi="Times New Roman" w:cs="Times New Roman"/>
                <w:lang w:val="ro-MD"/>
              </w:rPr>
              <w:t xml:space="preserve"> (în Dosarul Protecția civilă)</w:t>
            </w:r>
            <w:r w:rsidR="004657E3">
              <w:rPr>
                <w:rFonts w:ascii="Times New Roman" w:hAnsi="Times New Roman" w:cs="Times New Roman"/>
                <w:lang w:val="ro-MD"/>
              </w:rPr>
              <w:t>;</w:t>
            </w:r>
          </w:p>
          <w:p w14:paraId="6AA12B60" w14:textId="1E356775" w:rsidR="009F7A3B" w:rsidRPr="006819BD" w:rsidRDefault="009F7A3B"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Plan</w:t>
            </w:r>
            <w:r w:rsidR="0058759C">
              <w:rPr>
                <w:rFonts w:ascii="Times New Roman" w:hAnsi="Times New Roman" w:cs="Times New Roman"/>
                <w:lang w:val="ro-MD"/>
              </w:rPr>
              <w:t>ul</w:t>
            </w:r>
            <w:r w:rsidRPr="006819BD">
              <w:rPr>
                <w:rFonts w:ascii="Times New Roman" w:hAnsi="Times New Roman" w:cs="Times New Roman"/>
                <w:lang w:val="ro-MD"/>
              </w:rPr>
              <w:t xml:space="preserve"> de acțiuni privind oaganizarea măsurilor de Protecție civilă</w:t>
            </w:r>
            <w:r w:rsidR="00E42A31" w:rsidRPr="006819BD">
              <w:rPr>
                <w:rFonts w:ascii="Times New Roman" w:hAnsi="Times New Roman" w:cs="Times New Roman"/>
                <w:lang w:val="ro-MD"/>
              </w:rPr>
              <w:t xml:space="preserve"> (în Dosarul Protecția civilă)</w:t>
            </w:r>
            <w:r w:rsidR="004657E3">
              <w:rPr>
                <w:rFonts w:ascii="Times New Roman" w:hAnsi="Times New Roman" w:cs="Times New Roman"/>
                <w:lang w:val="ro-MD"/>
              </w:rPr>
              <w:t>;</w:t>
            </w:r>
          </w:p>
          <w:p w14:paraId="4409FABC" w14:textId="77777777"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Colaborare cu Inspectoratul de poliție:</w:t>
            </w:r>
          </w:p>
          <w:p w14:paraId="4DE4D79C" w14:textId="01CEBE49"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w:t>
            </w:r>
            <w:r w:rsidR="0058759C">
              <w:rPr>
                <w:rFonts w:ascii="Times New Roman" w:hAnsi="Times New Roman" w:cs="Times New Roman"/>
                <w:lang w:val="ro-MD"/>
              </w:rPr>
              <w:t>a</w:t>
            </w:r>
            <w:r w:rsidRPr="008D7BF8">
              <w:rPr>
                <w:rFonts w:ascii="Times New Roman" w:hAnsi="Times New Roman" w:cs="Times New Roman"/>
                <w:lang w:val="ro-MD"/>
              </w:rPr>
              <w:t xml:space="preserve"> pentru elevii din cl.I „</w:t>
            </w:r>
            <w:r w:rsidR="002670F4">
              <w:rPr>
                <w:rFonts w:ascii="Times New Roman" w:hAnsi="Times New Roman" w:cs="Times New Roman"/>
                <w:lang w:val="ro-MD"/>
              </w:rPr>
              <w:t>Pentru a fi în siguranță poliția te informează</w:t>
            </w:r>
            <w:r w:rsidRPr="008D7BF8">
              <w:rPr>
                <w:rFonts w:ascii="Times New Roman" w:hAnsi="Times New Roman" w:cs="Times New Roman"/>
                <w:lang w:val="ro-MD"/>
              </w:rPr>
              <w:t>” – 0</w:t>
            </w:r>
            <w:r w:rsidR="002670F4">
              <w:rPr>
                <w:rFonts w:ascii="Times New Roman" w:hAnsi="Times New Roman" w:cs="Times New Roman"/>
                <w:lang w:val="ro-MD"/>
              </w:rPr>
              <w:t>1</w:t>
            </w:r>
            <w:r w:rsidRPr="008D7BF8">
              <w:rPr>
                <w:rFonts w:ascii="Times New Roman" w:hAnsi="Times New Roman" w:cs="Times New Roman"/>
                <w:lang w:val="ro-MD"/>
              </w:rPr>
              <w:t>.09.202</w:t>
            </w:r>
            <w:r w:rsidR="002670F4">
              <w:rPr>
                <w:rFonts w:ascii="Times New Roman" w:hAnsi="Times New Roman" w:cs="Times New Roman"/>
                <w:lang w:val="ro-MD"/>
              </w:rPr>
              <w:t>1 (confirmare nr. 01-31/</w:t>
            </w:r>
            <w:r w:rsidR="00D37FF0">
              <w:rPr>
                <w:rFonts w:ascii="Times New Roman" w:hAnsi="Times New Roman" w:cs="Times New Roman"/>
                <w:lang w:val="ro-MD"/>
              </w:rPr>
              <w:t>2</w:t>
            </w:r>
            <w:r w:rsidR="002670F4">
              <w:rPr>
                <w:rFonts w:ascii="Times New Roman" w:hAnsi="Times New Roman" w:cs="Times New Roman"/>
                <w:lang w:val="ro-MD"/>
              </w:rPr>
              <w:t xml:space="preserve"> din 01.09.2021)</w:t>
            </w:r>
            <w:r w:rsidR="004657E3">
              <w:rPr>
                <w:rFonts w:ascii="Times New Roman" w:hAnsi="Times New Roman" w:cs="Times New Roman"/>
                <w:lang w:val="ro-MD"/>
              </w:rPr>
              <w:t>;</w:t>
            </w:r>
          </w:p>
          <w:p w14:paraId="5F30694A" w14:textId="7366B4A2"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w:t>
            </w:r>
            <w:r w:rsidR="0058759C">
              <w:rPr>
                <w:rFonts w:ascii="Times New Roman" w:hAnsi="Times New Roman" w:cs="Times New Roman"/>
                <w:lang w:val="ro-MD"/>
              </w:rPr>
              <w:t>a</w:t>
            </w:r>
            <w:r w:rsidRPr="008D7BF8">
              <w:rPr>
                <w:rFonts w:ascii="Times New Roman" w:hAnsi="Times New Roman" w:cs="Times New Roman"/>
                <w:lang w:val="ro-MD"/>
              </w:rPr>
              <w:t xml:space="preserve"> pentru elevii din cl. VII – </w:t>
            </w:r>
            <w:r w:rsidR="002670F4">
              <w:rPr>
                <w:rFonts w:ascii="Times New Roman" w:hAnsi="Times New Roman" w:cs="Times New Roman"/>
                <w:lang w:val="ro-MD"/>
              </w:rPr>
              <w:t>VIII</w:t>
            </w:r>
            <w:r w:rsidRPr="008D7BF8">
              <w:rPr>
                <w:rFonts w:ascii="Times New Roman" w:hAnsi="Times New Roman" w:cs="Times New Roman"/>
                <w:lang w:val="ro-MD"/>
              </w:rPr>
              <w:t xml:space="preserve"> „</w:t>
            </w:r>
            <w:r w:rsidR="002670F4" w:rsidRPr="00E11BF0">
              <w:rPr>
                <w:rFonts w:ascii="Times New Roman" w:hAnsi="Times New Roman" w:cs="Times New Roman"/>
                <w:lang w:val="en-US"/>
              </w:rPr>
              <w:t xml:space="preserve">Abandonul de domiciliu. </w:t>
            </w:r>
            <w:r w:rsidR="002670F4" w:rsidRPr="002670F4">
              <w:rPr>
                <w:rFonts w:ascii="Times New Roman" w:hAnsi="Times New Roman" w:cs="Times New Roman"/>
              </w:rPr>
              <w:t>Violența între semeni</w:t>
            </w:r>
            <w:r w:rsidR="002670F4">
              <w:rPr>
                <w:rFonts w:ascii="Times New Roman" w:hAnsi="Times New Roman" w:cs="Times New Roman"/>
              </w:rPr>
              <w:t>.</w:t>
            </w:r>
            <w:r w:rsidR="002670F4" w:rsidRPr="002670F4">
              <w:rPr>
                <w:rFonts w:ascii="Times New Roman" w:hAnsi="Times New Roman" w:cs="Times New Roman"/>
              </w:rPr>
              <w:t xml:space="preserve"> Siguranța online</w:t>
            </w:r>
            <w:r w:rsidRPr="008D7BF8">
              <w:rPr>
                <w:rFonts w:ascii="Times New Roman" w:hAnsi="Times New Roman" w:cs="Times New Roman"/>
                <w:lang w:val="ro-MD"/>
              </w:rPr>
              <w:t>” – 2</w:t>
            </w:r>
            <w:r w:rsidR="002670F4">
              <w:rPr>
                <w:rFonts w:ascii="Times New Roman" w:hAnsi="Times New Roman" w:cs="Times New Roman"/>
                <w:lang w:val="ro-MD"/>
              </w:rPr>
              <w:t>0</w:t>
            </w:r>
            <w:r w:rsidRPr="008D7BF8">
              <w:rPr>
                <w:rFonts w:ascii="Times New Roman" w:hAnsi="Times New Roman" w:cs="Times New Roman"/>
                <w:lang w:val="ro-MD"/>
              </w:rPr>
              <w:t>.0</w:t>
            </w:r>
            <w:r w:rsidR="002670F4">
              <w:rPr>
                <w:rFonts w:ascii="Times New Roman" w:hAnsi="Times New Roman" w:cs="Times New Roman"/>
                <w:lang w:val="ro-MD"/>
              </w:rPr>
              <w:t>4</w:t>
            </w:r>
            <w:r w:rsidRPr="008D7BF8">
              <w:rPr>
                <w:rFonts w:ascii="Times New Roman" w:hAnsi="Times New Roman" w:cs="Times New Roman"/>
                <w:lang w:val="ro-MD"/>
              </w:rPr>
              <w:t>.202</w:t>
            </w:r>
            <w:r w:rsidR="002670F4">
              <w:rPr>
                <w:rFonts w:ascii="Times New Roman" w:hAnsi="Times New Roman" w:cs="Times New Roman"/>
                <w:lang w:val="ro-MD"/>
              </w:rPr>
              <w:t>2 (confirmare nr. 01-31/</w:t>
            </w:r>
            <w:r w:rsidR="00D37FF0">
              <w:rPr>
                <w:rFonts w:ascii="Times New Roman" w:hAnsi="Times New Roman" w:cs="Times New Roman"/>
                <w:lang w:val="ro-MD"/>
              </w:rPr>
              <w:t>28</w:t>
            </w:r>
            <w:r w:rsidR="002670F4">
              <w:rPr>
                <w:rFonts w:ascii="Times New Roman" w:hAnsi="Times New Roman" w:cs="Times New Roman"/>
                <w:lang w:val="ro-MD"/>
              </w:rPr>
              <w:t xml:space="preserve"> din </w:t>
            </w:r>
            <w:r w:rsidR="00D37FF0">
              <w:rPr>
                <w:rFonts w:ascii="Times New Roman" w:hAnsi="Times New Roman" w:cs="Times New Roman"/>
                <w:lang w:val="ro-MD"/>
              </w:rPr>
              <w:t>2</w:t>
            </w:r>
            <w:r w:rsidR="002670F4">
              <w:rPr>
                <w:rFonts w:ascii="Times New Roman" w:hAnsi="Times New Roman" w:cs="Times New Roman"/>
                <w:lang w:val="ro-MD"/>
              </w:rPr>
              <w:t>0.0</w:t>
            </w:r>
            <w:r w:rsidR="00D37FF0">
              <w:rPr>
                <w:rFonts w:ascii="Times New Roman" w:hAnsi="Times New Roman" w:cs="Times New Roman"/>
                <w:lang w:val="ro-MD"/>
              </w:rPr>
              <w:t>4</w:t>
            </w:r>
            <w:r w:rsidR="002670F4">
              <w:rPr>
                <w:rFonts w:ascii="Times New Roman" w:hAnsi="Times New Roman" w:cs="Times New Roman"/>
                <w:lang w:val="ro-MD"/>
              </w:rPr>
              <w:t>.202</w:t>
            </w:r>
            <w:r w:rsidR="00D37FF0">
              <w:rPr>
                <w:rFonts w:ascii="Times New Roman" w:hAnsi="Times New Roman" w:cs="Times New Roman"/>
                <w:lang w:val="ro-MD"/>
              </w:rPr>
              <w:t>2</w:t>
            </w:r>
            <w:r w:rsidR="002670F4">
              <w:rPr>
                <w:rFonts w:ascii="Times New Roman" w:hAnsi="Times New Roman" w:cs="Times New Roman"/>
                <w:lang w:val="ro-MD"/>
              </w:rPr>
              <w:t>)</w:t>
            </w:r>
            <w:r w:rsidR="004657E3">
              <w:rPr>
                <w:rFonts w:ascii="Times New Roman" w:hAnsi="Times New Roman" w:cs="Times New Roman"/>
                <w:lang w:val="ro-MD"/>
              </w:rPr>
              <w:t>;</w:t>
            </w:r>
            <w:r w:rsidRPr="008D7BF8">
              <w:rPr>
                <w:rFonts w:ascii="Times New Roman" w:hAnsi="Times New Roman" w:cs="Times New Roman"/>
                <w:lang w:val="ro-MD"/>
              </w:rPr>
              <w:t xml:space="preserve">  </w:t>
            </w:r>
          </w:p>
          <w:p w14:paraId="5F44321E" w14:textId="462C9AF2" w:rsidR="00241DC9" w:rsidRPr="008D7BF8" w:rsidRDefault="00241DC9" w:rsidP="00241DC9">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w:t>
            </w:r>
            <w:r w:rsidR="0058759C">
              <w:rPr>
                <w:rFonts w:ascii="Times New Roman" w:hAnsi="Times New Roman" w:cs="Times New Roman"/>
                <w:lang w:val="ro-MD"/>
              </w:rPr>
              <w:t>a</w:t>
            </w:r>
            <w:r w:rsidRPr="008D7BF8">
              <w:rPr>
                <w:rFonts w:ascii="Times New Roman" w:hAnsi="Times New Roman" w:cs="Times New Roman"/>
                <w:lang w:val="ro-MD"/>
              </w:rPr>
              <w:t xml:space="preserve"> pentru elevii din cl. </w:t>
            </w:r>
            <w:r>
              <w:rPr>
                <w:rFonts w:ascii="Times New Roman" w:hAnsi="Times New Roman" w:cs="Times New Roman"/>
                <w:lang w:val="ro-MD"/>
              </w:rPr>
              <w:t xml:space="preserve">V – </w:t>
            </w:r>
            <w:r w:rsidRPr="008D7BF8">
              <w:rPr>
                <w:rFonts w:ascii="Times New Roman" w:hAnsi="Times New Roman" w:cs="Times New Roman"/>
                <w:lang w:val="ro-MD"/>
              </w:rPr>
              <w:t>VII „</w:t>
            </w:r>
            <w:r w:rsidRPr="00E11BF0">
              <w:rPr>
                <w:rFonts w:ascii="Times New Roman" w:hAnsi="Times New Roman" w:cs="Times New Roman"/>
                <w:lang w:val="en-US"/>
              </w:rPr>
              <w:t>Pericolul abandonului școlar și de domiciliu. Securitatea în familie, Securitatea în comunitate, Siguranța în mediul online</w:t>
            </w:r>
            <w:r w:rsidRPr="008D7BF8">
              <w:rPr>
                <w:rFonts w:ascii="Times New Roman" w:hAnsi="Times New Roman" w:cs="Times New Roman"/>
                <w:lang w:val="ro-MD"/>
              </w:rPr>
              <w:t>” – 2</w:t>
            </w:r>
            <w:r>
              <w:rPr>
                <w:rFonts w:ascii="Times New Roman" w:hAnsi="Times New Roman" w:cs="Times New Roman"/>
                <w:lang w:val="ro-MD"/>
              </w:rPr>
              <w:t>3</w:t>
            </w:r>
            <w:r w:rsidRPr="008D7BF8">
              <w:rPr>
                <w:rFonts w:ascii="Times New Roman" w:hAnsi="Times New Roman" w:cs="Times New Roman"/>
                <w:lang w:val="ro-MD"/>
              </w:rPr>
              <w:t>.05.202</w:t>
            </w:r>
            <w:r>
              <w:rPr>
                <w:rFonts w:ascii="Times New Roman" w:hAnsi="Times New Roman" w:cs="Times New Roman"/>
                <w:lang w:val="ro-MD"/>
              </w:rPr>
              <w:t>2 (confirmare nr. 01-31/33 din 23.05.2022)</w:t>
            </w:r>
            <w:r w:rsidR="004657E3">
              <w:rPr>
                <w:rFonts w:ascii="Times New Roman" w:hAnsi="Times New Roman" w:cs="Times New Roman"/>
                <w:lang w:val="ro-MD"/>
              </w:rPr>
              <w:t>;</w:t>
            </w:r>
          </w:p>
          <w:p w14:paraId="56439ADD" w14:textId="38411CA4"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w:t>
            </w:r>
            <w:r w:rsidR="0058759C">
              <w:rPr>
                <w:rFonts w:ascii="Times New Roman" w:hAnsi="Times New Roman" w:cs="Times New Roman"/>
                <w:lang w:val="ro-MD"/>
              </w:rPr>
              <w:t>a</w:t>
            </w:r>
            <w:r w:rsidRPr="008D7BF8">
              <w:rPr>
                <w:rFonts w:ascii="Times New Roman" w:hAnsi="Times New Roman" w:cs="Times New Roman"/>
                <w:lang w:val="ro-MD"/>
              </w:rPr>
              <w:t xml:space="preserve"> pentru elevii din cl. </w:t>
            </w:r>
            <w:r w:rsidR="00241DC9">
              <w:rPr>
                <w:rFonts w:ascii="Times New Roman" w:hAnsi="Times New Roman" w:cs="Times New Roman"/>
                <w:lang w:val="ro-MD"/>
              </w:rPr>
              <w:t>IX și părinți</w:t>
            </w:r>
            <w:r w:rsidRPr="008D7BF8">
              <w:rPr>
                <w:rFonts w:ascii="Times New Roman" w:hAnsi="Times New Roman" w:cs="Times New Roman"/>
                <w:lang w:val="ro-MD"/>
              </w:rPr>
              <w:t xml:space="preserve"> „</w:t>
            </w:r>
            <w:r w:rsidR="00D37FF0" w:rsidRPr="00E11BF0">
              <w:rPr>
                <w:rFonts w:ascii="Times New Roman" w:hAnsi="Times New Roman" w:cs="Times New Roman"/>
                <w:lang w:val="en-US"/>
              </w:rPr>
              <w:t>Pericolul abandonului școlar și de domiciliu. Securitatea în familie, Securitatea în comunitate, Siguranța în mediul online</w:t>
            </w:r>
            <w:r w:rsidRPr="008D7BF8">
              <w:rPr>
                <w:rFonts w:ascii="Times New Roman" w:hAnsi="Times New Roman" w:cs="Times New Roman"/>
                <w:lang w:val="ro-MD"/>
              </w:rPr>
              <w:t>” – 2</w:t>
            </w:r>
            <w:r w:rsidR="00241DC9">
              <w:rPr>
                <w:rFonts w:ascii="Times New Roman" w:hAnsi="Times New Roman" w:cs="Times New Roman"/>
                <w:lang w:val="ro-MD"/>
              </w:rPr>
              <w:t>5</w:t>
            </w:r>
            <w:r w:rsidRPr="008D7BF8">
              <w:rPr>
                <w:rFonts w:ascii="Times New Roman" w:hAnsi="Times New Roman" w:cs="Times New Roman"/>
                <w:lang w:val="ro-MD"/>
              </w:rPr>
              <w:t>.05.202</w:t>
            </w:r>
            <w:r w:rsidR="00D37FF0">
              <w:rPr>
                <w:rFonts w:ascii="Times New Roman" w:hAnsi="Times New Roman" w:cs="Times New Roman"/>
                <w:lang w:val="ro-MD"/>
              </w:rPr>
              <w:t>2 (confirmare nr. 01-31/3</w:t>
            </w:r>
            <w:r w:rsidR="00241DC9">
              <w:rPr>
                <w:rFonts w:ascii="Times New Roman" w:hAnsi="Times New Roman" w:cs="Times New Roman"/>
                <w:lang w:val="ro-MD"/>
              </w:rPr>
              <w:t>4</w:t>
            </w:r>
            <w:r w:rsidR="00D37FF0">
              <w:rPr>
                <w:rFonts w:ascii="Times New Roman" w:hAnsi="Times New Roman" w:cs="Times New Roman"/>
                <w:lang w:val="ro-MD"/>
              </w:rPr>
              <w:t xml:space="preserve"> din 2</w:t>
            </w:r>
            <w:r w:rsidR="00241DC9">
              <w:rPr>
                <w:rFonts w:ascii="Times New Roman" w:hAnsi="Times New Roman" w:cs="Times New Roman"/>
                <w:lang w:val="ro-MD"/>
              </w:rPr>
              <w:t>5</w:t>
            </w:r>
            <w:r w:rsidR="00D37FF0">
              <w:rPr>
                <w:rFonts w:ascii="Times New Roman" w:hAnsi="Times New Roman" w:cs="Times New Roman"/>
                <w:lang w:val="ro-MD"/>
              </w:rPr>
              <w:t>.05.2022)</w:t>
            </w:r>
            <w:r w:rsidR="004657E3">
              <w:rPr>
                <w:rFonts w:ascii="Times New Roman" w:hAnsi="Times New Roman" w:cs="Times New Roman"/>
                <w:lang w:val="ro-MD"/>
              </w:rPr>
              <w:t>;</w:t>
            </w:r>
          </w:p>
          <w:p w14:paraId="7A98F4B0" w14:textId="34F49A8B"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Liste</w:t>
            </w:r>
            <w:r w:rsidR="0058759C">
              <w:rPr>
                <w:rFonts w:ascii="Times New Roman" w:hAnsi="Times New Roman" w:cs="Times New Roman"/>
                <w:lang w:val="ro-MD"/>
              </w:rPr>
              <w:t>le</w:t>
            </w:r>
            <w:r w:rsidRPr="006819BD">
              <w:rPr>
                <w:rFonts w:ascii="Times New Roman" w:hAnsi="Times New Roman" w:cs="Times New Roman"/>
                <w:lang w:val="ro-MD"/>
              </w:rPr>
              <w:t xml:space="preserve"> cu semnături în laboratoare și sala sportivă</w:t>
            </w:r>
            <w:r w:rsidR="004657E3">
              <w:rPr>
                <w:rFonts w:ascii="Times New Roman" w:hAnsi="Times New Roman" w:cs="Times New Roman"/>
                <w:lang w:val="ro-MD"/>
              </w:rPr>
              <w:t>;</w:t>
            </w:r>
          </w:p>
          <w:p w14:paraId="58EFED10" w14:textId="26D98D9B"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Lecții</w:t>
            </w:r>
            <w:r w:rsidR="0058759C">
              <w:rPr>
                <w:rFonts w:ascii="Times New Roman" w:hAnsi="Times New Roman" w:cs="Times New Roman"/>
                <w:lang w:val="ro-MD"/>
              </w:rPr>
              <w:t>le</w:t>
            </w:r>
            <w:r w:rsidRPr="006819BD">
              <w:rPr>
                <w:rFonts w:ascii="Times New Roman" w:hAnsi="Times New Roman" w:cs="Times New Roman"/>
                <w:lang w:val="ro-MD"/>
              </w:rPr>
              <w:t xml:space="preserve"> cu referire la securitate la disciplinele: educație pentru societate, educație civică, dezvoltare personală, biologie</w:t>
            </w:r>
            <w:r w:rsidR="004657E3">
              <w:rPr>
                <w:rFonts w:ascii="Times New Roman" w:hAnsi="Times New Roman" w:cs="Times New Roman"/>
                <w:lang w:val="ro-MD"/>
              </w:rPr>
              <w:t>;</w:t>
            </w:r>
          </w:p>
          <w:p w14:paraId="076652A9" w14:textId="031A3540" w:rsidR="00241DC9" w:rsidRDefault="00241DC9" w:rsidP="00342A7D">
            <w:pPr>
              <w:pStyle w:val="a3"/>
              <w:numPr>
                <w:ilvl w:val="0"/>
                <w:numId w:val="19"/>
              </w:numPr>
              <w:ind w:right="113"/>
              <w:rPr>
                <w:rFonts w:ascii="Times New Roman" w:hAnsi="Times New Roman" w:cs="Times New Roman"/>
                <w:lang w:val="ro-MD"/>
              </w:rPr>
            </w:pPr>
            <w:r>
              <w:rPr>
                <w:rFonts w:ascii="Times New Roman" w:hAnsi="Times New Roman" w:cs="Times New Roman"/>
                <w:lang w:val="ro-MD"/>
              </w:rPr>
              <w:t>Activitate</w:t>
            </w:r>
            <w:r w:rsidR="0058759C">
              <w:rPr>
                <w:rFonts w:ascii="Times New Roman" w:hAnsi="Times New Roman" w:cs="Times New Roman"/>
                <w:lang w:val="ro-MD"/>
              </w:rPr>
              <w:t>a</w:t>
            </w:r>
            <w:r>
              <w:rPr>
                <w:rFonts w:ascii="Times New Roman" w:hAnsi="Times New Roman" w:cs="Times New Roman"/>
                <w:lang w:val="ro-MD"/>
              </w:rPr>
              <w:t xml:space="preserve"> extrașcolară de tip concurs pentru elevii din clasele IV – IX „Securitatea la trafic înseamnă viață”, 24.09.2021</w:t>
            </w:r>
            <w:r w:rsidR="004657E3">
              <w:rPr>
                <w:rFonts w:ascii="Times New Roman" w:hAnsi="Times New Roman" w:cs="Times New Roman"/>
                <w:lang w:val="ro-MD"/>
              </w:rPr>
              <w:t>;</w:t>
            </w:r>
          </w:p>
          <w:p w14:paraId="7B7DDAAF" w14:textId="1F7985BC" w:rsidR="00C73C8B" w:rsidRDefault="00C73C8B" w:rsidP="00342A7D">
            <w:pPr>
              <w:pStyle w:val="a3"/>
              <w:numPr>
                <w:ilvl w:val="0"/>
                <w:numId w:val="19"/>
              </w:numPr>
              <w:ind w:right="113"/>
              <w:rPr>
                <w:rFonts w:ascii="Times New Roman" w:hAnsi="Times New Roman" w:cs="Times New Roman"/>
                <w:lang w:val="ro-MD"/>
              </w:rPr>
            </w:pPr>
            <w:r>
              <w:rPr>
                <w:rFonts w:ascii="Times New Roman" w:hAnsi="Times New Roman" w:cs="Times New Roman"/>
                <w:lang w:val="ro-MD"/>
              </w:rPr>
              <w:t>Concursul desenelor „Securitatea electrică în viziunea Copiilor” (15.09.2021)</w:t>
            </w:r>
            <w:r w:rsidR="004657E3">
              <w:rPr>
                <w:rFonts w:ascii="Times New Roman" w:hAnsi="Times New Roman" w:cs="Times New Roman"/>
                <w:lang w:val="ro-MD"/>
              </w:rPr>
              <w:t>;</w:t>
            </w:r>
          </w:p>
          <w:p w14:paraId="263B5BBE" w14:textId="140C3A98" w:rsidR="00852163" w:rsidRDefault="00852163" w:rsidP="00241DC9">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Ore</w:t>
            </w:r>
            <w:r w:rsidR="0058759C">
              <w:rPr>
                <w:rFonts w:ascii="Times New Roman" w:hAnsi="Times New Roman" w:cs="Times New Roman"/>
                <w:lang w:val="ro-MD"/>
              </w:rPr>
              <w:t>le</w:t>
            </w:r>
            <w:r w:rsidRPr="006819BD">
              <w:rPr>
                <w:rFonts w:ascii="Times New Roman" w:hAnsi="Times New Roman" w:cs="Times New Roman"/>
                <w:lang w:val="ro-MD"/>
              </w:rPr>
              <w:t xml:space="preserve"> de activități extrașcolare ”Circulația rutieră”, ”Siguranța la trafic” (2 cercuri – 1 pentru treapta primară, 1 pentru treapta gimnazială)</w:t>
            </w:r>
            <w:r w:rsidR="004657E3">
              <w:rPr>
                <w:rFonts w:ascii="Times New Roman" w:hAnsi="Times New Roman" w:cs="Times New Roman"/>
                <w:lang w:val="ro-MD"/>
              </w:rPr>
              <w:t>;</w:t>
            </w:r>
          </w:p>
          <w:p w14:paraId="4E3B5EB7" w14:textId="343093AA" w:rsidR="00823ED5" w:rsidRPr="00241DC9" w:rsidRDefault="00823ED5" w:rsidP="0058759C">
            <w:pPr>
              <w:pStyle w:val="a3"/>
              <w:numPr>
                <w:ilvl w:val="0"/>
                <w:numId w:val="19"/>
              </w:numPr>
              <w:ind w:right="113"/>
              <w:rPr>
                <w:rFonts w:ascii="Times New Roman" w:hAnsi="Times New Roman" w:cs="Times New Roman"/>
                <w:lang w:val="ro-MD"/>
              </w:rPr>
            </w:pPr>
            <w:r>
              <w:rPr>
                <w:rFonts w:ascii="Times New Roman" w:hAnsi="Times New Roman" w:cs="Times New Roman"/>
                <w:lang w:val="ro-MD"/>
              </w:rPr>
              <w:t>Decada educației rutiere „Atenție! Copiii!” – 01-10 septembrie 2021 (ore</w:t>
            </w:r>
            <w:r w:rsidR="0058759C">
              <w:rPr>
                <w:rFonts w:ascii="Times New Roman" w:hAnsi="Times New Roman" w:cs="Times New Roman"/>
                <w:lang w:val="ro-MD"/>
              </w:rPr>
              <w:t>le</w:t>
            </w:r>
            <w:r>
              <w:rPr>
                <w:rFonts w:ascii="Times New Roman" w:hAnsi="Times New Roman" w:cs="Times New Roman"/>
                <w:lang w:val="ro-MD"/>
              </w:rPr>
              <w:t xml:space="preserve"> de clasă ”Regulile siguranței rutiere”, mas</w:t>
            </w:r>
            <w:r w:rsidR="0058759C">
              <w:rPr>
                <w:rFonts w:ascii="Times New Roman" w:hAnsi="Times New Roman" w:cs="Times New Roman"/>
                <w:lang w:val="ro-MD"/>
              </w:rPr>
              <w:t>a</w:t>
            </w:r>
            <w:r>
              <w:rPr>
                <w:rFonts w:ascii="Times New Roman" w:hAnsi="Times New Roman" w:cs="Times New Roman"/>
                <w:lang w:val="ro-MD"/>
              </w:rPr>
              <w:t xml:space="preserve"> rotundă „Un copil informat – un copil protejat” – elevii claselor V – IX, concursul tânărului ciclist)</w:t>
            </w:r>
            <w:r w:rsidR="004657E3">
              <w:rPr>
                <w:rFonts w:ascii="Times New Roman" w:hAnsi="Times New Roman" w:cs="Times New Roman"/>
                <w:lang w:val="ro-MD"/>
              </w:rPr>
              <w:t>.</w:t>
            </w:r>
          </w:p>
        </w:tc>
      </w:tr>
      <w:tr w:rsidR="00852163" w:rsidRPr="00BB21A1" w14:paraId="2EEBC9A1" w14:textId="77777777" w:rsidTr="00883D17">
        <w:trPr>
          <w:trHeight w:val="245"/>
          <w:jc w:val="center"/>
        </w:trPr>
        <w:tc>
          <w:tcPr>
            <w:tcW w:w="2357" w:type="dxa"/>
            <w:tcBorders>
              <w:top w:val="single" w:sz="6" w:space="0" w:color="000000"/>
              <w:left w:val="single" w:sz="6" w:space="0" w:color="000000"/>
              <w:bottom w:val="single" w:sz="6" w:space="0" w:color="000000"/>
              <w:right w:val="single" w:sz="6" w:space="0" w:color="000000"/>
            </w:tcBorders>
          </w:tcPr>
          <w:p w14:paraId="570A2CF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292" w:type="dxa"/>
            <w:gridSpan w:val="3"/>
            <w:tcBorders>
              <w:top w:val="single" w:sz="6" w:space="0" w:color="000000"/>
              <w:left w:val="single" w:sz="6" w:space="0" w:color="000000"/>
              <w:bottom w:val="single" w:sz="6" w:space="0" w:color="000000"/>
              <w:right w:val="single" w:sz="6" w:space="0" w:color="000000"/>
            </w:tcBorders>
          </w:tcPr>
          <w:p w14:paraId="3C6CA467"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organizează și desfășoară sistematic, pentru elevi și pentru adulți, activități de învățare și respectare a regulilor de circulație rutieră, a tehnicii securității, de prevenire a situațiilor de risc și de acordare a primului ajutor</w:t>
            </w:r>
          </w:p>
        </w:tc>
      </w:tr>
      <w:tr w:rsidR="00852163" w:rsidRPr="008D7BF8" w14:paraId="78AE9B38" w14:textId="77777777" w:rsidTr="00883D17">
        <w:trPr>
          <w:trHeight w:val="490"/>
          <w:jc w:val="center"/>
        </w:trPr>
        <w:tc>
          <w:tcPr>
            <w:tcW w:w="2357" w:type="dxa"/>
            <w:tcBorders>
              <w:top w:val="single" w:sz="6" w:space="0" w:color="000000"/>
              <w:left w:val="single" w:sz="6" w:space="0" w:color="000000"/>
              <w:bottom w:val="single" w:sz="6" w:space="0" w:color="000000"/>
              <w:right w:val="single" w:sz="6" w:space="0" w:color="000000"/>
            </w:tcBorders>
          </w:tcPr>
          <w:p w14:paraId="26A2E08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18CA05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4" w:type="dxa"/>
            <w:tcBorders>
              <w:top w:val="single" w:sz="6" w:space="0" w:color="000000"/>
              <w:left w:val="single" w:sz="6" w:space="0" w:color="000000"/>
              <w:bottom w:val="single" w:sz="6" w:space="0" w:color="000000"/>
              <w:right w:val="single" w:sz="6" w:space="0" w:color="000000"/>
            </w:tcBorders>
          </w:tcPr>
          <w:p w14:paraId="1AF008C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529" w:type="dxa"/>
            <w:tcBorders>
              <w:top w:val="single" w:sz="6" w:space="0" w:color="000000"/>
              <w:left w:val="single" w:sz="6" w:space="0" w:color="000000"/>
              <w:bottom w:val="single" w:sz="6" w:space="0" w:color="000000"/>
              <w:right w:val="single" w:sz="6" w:space="0" w:color="000000"/>
            </w:tcBorders>
          </w:tcPr>
          <w:p w14:paraId="058D14E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159" w:type="dxa"/>
            <w:tcBorders>
              <w:top w:val="single" w:sz="6" w:space="0" w:color="000000"/>
              <w:left w:val="single" w:sz="6" w:space="0" w:color="000000"/>
              <w:bottom w:val="single" w:sz="6" w:space="0" w:color="000000"/>
              <w:right w:val="single" w:sz="6" w:space="0" w:color="000000"/>
            </w:tcBorders>
          </w:tcPr>
          <w:p w14:paraId="1067C99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5D85B7F7"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1.2. Instituţia dezvoltă parteneriate comunitare în vedere protecţiei integrităţii fiziceşi psihice a fiecărui elev/copil </w:t>
      </w:r>
    </w:p>
    <w:p w14:paraId="6DEF6C0C"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15110917"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1.2.1. 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 </w:t>
      </w:r>
    </w:p>
    <w:tbl>
      <w:tblPr>
        <w:tblStyle w:val="TableGrid"/>
        <w:tblW w:w="15729" w:type="dxa"/>
        <w:jc w:val="center"/>
        <w:tblInd w:w="0" w:type="dxa"/>
        <w:tblCellMar>
          <w:left w:w="7" w:type="dxa"/>
        </w:tblCellMar>
        <w:tblLook w:val="04A0" w:firstRow="1" w:lastRow="0" w:firstColumn="1" w:lastColumn="0" w:noHBand="0" w:noVBand="1"/>
      </w:tblPr>
      <w:tblGrid>
        <w:gridCol w:w="2400"/>
        <w:gridCol w:w="1561"/>
        <w:gridCol w:w="5812"/>
        <w:gridCol w:w="5956"/>
      </w:tblGrid>
      <w:tr w:rsidR="00852163" w:rsidRPr="00BB21A1" w14:paraId="2744ED4A" w14:textId="77777777" w:rsidTr="00E6392F">
        <w:trPr>
          <w:trHeight w:val="838"/>
          <w:jc w:val="center"/>
        </w:trPr>
        <w:tc>
          <w:tcPr>
            <w:tcW w:w="2400" w:type="dxa"/>
            <w:tcBorders>
              <w:top w:val="single" w:sz="6" w:space="0" w:color="000000"/>
              <w:left w:val="single" w:sz="6" w:space="0" w:color="000000"/>
              <w:bottom w:val="single" w:sz="6" w:space="0" w:color="000000"/>
              <w:right w:val="single" w:sz="6" w:space="0" w:color="000000"/>
            </w:tcBorders>
          </w:tcPr>
          <w:p w14:paraId="49966D3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29" w:type="dxa"/>
            <w:gridSpan w:val="3"/>
            <w:tcBorders>
              <w:top w:val="single" w:sz="6" w:space="0" w:color="000000"/>
              <w:left w:val="single" w:sz="6" w:space="0" w:color="000000"/>
              <w:bottom w:val="single" w:sz="6" w:space="0" w:color="000000"/>
              <w:right w:val="single" w:sz="6" w:space="0" w:color="000000"/>
            </w:tcBorders>
          </w:tcPr>
          <w:p w14:paraId="2AE93AEA" w14:textId="75C33C17" w:rsidR="00E63213" w:rsidRPr="00FC6E47" w:rsidRDefault="00E63213" w:rsidP="00342A7D">
            <w:pPr>
              <w:pStyle w:val="a3"/>
              <w:numPr>
                <w:ilvl w:val="0"/>
                <w:numId w:val="20"/>
              </w:numPr>
              <w:tabs>
                <w:tab w:val="left" w:pos="1012"/>
              </w:tabs>
              <w:ind w:right="113"/>
              <w:rPr>
                <w:rFonts w:ascii="Times New Roman" w:hAnsi="Times New Roman" w:cs="Times New Roman"/>
                <w:lang w:val="ro-MD"/>
              </w:rPr>
            </w:pPr>
            <w:r w:rsidRPr="00FC6E47">
              <w:rPr>
                <w:rFonts w:ascii="Times New Roman" w:hAnsi="Times New Roman" w:cs="Times New Roman"/>
                <w:lang w:val="ro-MD"/>
              </w:rPr>
              <w:t>P</w:t>
            </w:r>
            <w:r w:rsidR="0058759C">
              <w:rPr>
                <w:rFonts w:ascii="Times New Roman" w:hAnsi="Times New Roman" w:cs="Times New Roman"/>
                <w:lang w:val="ro-MD"/>
              </w:rPr>
              <w:t>lanul</w:t>
            </w:r>
            <w:r w:rsidRPr="00FC6E47">
              <w:rPr>
                <w:rFonts w:ascii="Times New Roman" w:hAnsi="Times New Roman" w:cs="Times New Roman"/>
                <w:lang w:val="ro-MD"/>
              </w:rPr>
              <w:t xml:space="preserve"> </w:t>
            </w:r>
            <w:r w:rsidR="00E6392F">
              <w:rPr>
                <w:rFonts w:ascii="Times New Roman" w:hAnsi="Times New Roman" w:cs="Times New Roman"/>
                <w:lang w:val="ro-MD"/>
              </w:rPr>
              <w:t>Strategic de Dezvoltare</w:t>
            </w:r>
            <w:r w:rsidRPr="00FC6E47">
              <w:rPr>
                <w:rFonts w:ascii="Times New Roman" w:hAnsi="Times New Roman" w:cs="Times New Roman"/>
                <w:lang w:val="ro-MD"/>
              </w:rPr>
              <w:t xml:space="preserve"> </w:t>
            </w:r>
            <w:r w:rsidR="00E6392F">
              <w:rPr>
                <w:rFonts w:ascii="Times New Roman" w:hAnsi="Times New Roman" w:cs="Times New Roman"/>
                <w:lang w:val="ro-MD"/>
              </w:rPr>
              <w:t>(</w:t>
            </w:r>
            <w:r w:rsidRPr="00FC6E47">
              <w:rPr>
                <w:rFonts w:ascii="Times New Roman" w:hAnsi="Times New Roman" w:cs="Times New Roman"/>
                <w:lang w:val="ro-MD"/>
              </w:rPr>
              <w:t>PSD</w:t>
            </w:r>
            <w:r w:rsidR="00E6392F">
              <w:rPr>
                <w:rFonts w:ascii="Times New Roman" w:hAnsi="Times New Roman" w:cs="Times New Roman"/>
                <w:lang w:val="ro-MD"/>
              </w:rPr>
              <w:t xml:space="preserve">) pentru anii 2017 – 2022 </w:t>
            </w:r>
            <w:r w:rsidRPr="00FC6E47">
              <w:rPr>
                <w:rFonts w:ascii="Times New Roman" w:hAnsi="Times New Roman" w:cs="Times New Roman"/>
                <w:lang w:val="ro-MD"/>
              </w:rPr>
              <w:t>(</w:t>
            </w:r>
            <w:r w:rsidR="00FC6E47" w:rsidRPr="00FC6E47">
              <w:rPr>
                <w:rFonts w:ascii="Times New Roman" w:hAnsi="Times New Roman" w:cs="Times New Roman"/>
                <w:lang w:val="ro-MD"/>
              </w:rPr>
              <w:t>D</w:t>
            </w:r>
            <w:r w:rsidRPr="00FC6E47">
              <w:rPr>
                <w:rFonts w:ascii="Times New Roman" w:hAnsi="Times New Roman" w:cs="Times New Roman"/>
                <w:lang w:val="ro-MD"/>
              </w:rPr>
              <w:t xml:space="preserve">omeniul Curriculum și viață școlară, obiectivul general 3, </w:t>
            </w:r>
            <w:r w:rsidR="009D2A34">
              <w:rPr>
                <w:rFonts w:ascii="Times New Roman" w:hAnsi="Times New Roman" w:cs="Times New Roman"/>
                <w:lang w:val="ro-MD"/>
              </w:rPr>
              <w:t>obiective specifice 3.2 și 3.4);</w:t>
            </w:r>
          </w:p>
          <w:p w14:paraId="5085EB9D" w14:textId="5DE533FE" w:rsidR="00852163" w:rsidRPr="00FC6E47" w:rsidRDefault="00852163" w:rsidP="00342A7D">
            <w:pPr>
              <w:pStyle w:val="a3"/>
              <w:numPr>
                <w:ilvl w:val="0"/>
                <w:numId w:val="20"/>
              </w:numPr>
              <w:tabs>
                <w:tab w:val="left" w:pos="1012"/>
              </w:tabs>
              <w:ind w:right="113"/>
              <w:rPr>
                <w:rFonts w:ascii="Times New Roman" w:hAnsi="Times New Roman" w:cs="Times New Roman"/>
                <w:lang w:val="ro-MD"/>
              </w:rPr>
            </w:pPr>
            <w:r w:rsidRPr="00FC6E47">
              <w:rPr>
                <w:rFonts w:ascii="Times New Roman" w:hAnsi="Times New Roman" w:cs="Times New Roman"/>
                <w:lang w:val="ro-MD"/>
              </w:rPr>
              <w:t xml:space="preserve">PAI </w:t>
            </w:r>
            <w:r w:rsidR="00E6392F">
              <w:rPr>
                <w:rFonts w:ascii="Times New Roman" w:hAnsi="Times New Roman" w:cs="Times New Roman"/>
                <w:lang w:val="ro-MD"/>
              </w:rPr>
              <w:t>discutat la ședința Consiliului Profesoral (CP), procesul-verbal nr. 2 din 30.09.2021, aprobat la ședința CA, procesul-verbal nr. 3 din 30.09.2021</w:t>
            </w:r>
            <w:r w:rsidR="00E6392F" w:rsidRPr="00590F59">
              <w:rPr>
                <w:rFonts w:ascii="Times New Roman" w:hAnsi="Times New Roman" w:cs="Times New Roman"/>
                <w:lang w:val="ro-MD"/>
              </w:rPr>
              <w:t xml:space="preserve"> </w:t>
            </w:r>
            <w:r w:rsidR="00E63213" w:rsidRPr="00FC6E47">
              <w:rPr>
                <w:rFonts w:ascii="Times New Roman" w:hAnsi="Times New Roman" w:cs="Times New Roman"/>
                <w:lang w:val="ro-MD"/>
              </w:rPr>
              <w:t>(</w:t>
            </w:r>
            <w:r w:rsidR="00FC6E47" w:rsidRPr="00FC6E47">
              <w:rPr>
                <w:rFonts w:ascii="Times New Roman" w:hAnsi="Times New Roman" w:cs="Times New Roman"/>
                <w:lang w:val="ro-MD"/>
              </w:rPr>
              <w:t>D</w:t>
            </w:r>
            <w:r w:rsidR="00E63213" w:rsidRPr="00FC6E47">
              <w:rPr>
                <w:rFonts w:ascii="Times New Roman" w:hAnsi="Times New Roman" w:cs="Times New Roman"/>
                <w:lang w:val="ro-MD"/>
              </w:rPr>
              <w:t>imensiunea Educație incluzivă, obiectivul general 2</w:t>
            </w:r>
            <w:r w:rsidR="00FC6E47" w:rsidRPr="00FC6E47">
              <w:rPr>
                <w:rFonts w:ascii="Times New Roman" w:hAnsi="Times New Roman" w:cs="Times New Roman"/>
                <w:lang w:val="ro-MD"/>
              </w:rPr>
              <w:t>; Dimensiunea Sănătate, siguranță, protecție, obiectivul general 2</w:t>
            </w:r>
            <w:r w:rsidR="00E63213" w:rsidRPr="00FC6E47">
              <w:rPr>
                <w:rFonts w:ascii="Times New Roman" w:hAnsi="Times New Roman" w:cs="Times New Roman"/>
                <w:lang w:val="ro-MD"/>
              </w:rPr>
              <w:t>)</w:t>
            </w:r>
            <w:r w:rsidR="009D2A34">
              <w:rPr>
                <w:rFonts w:ascii="Times New Roman" w:hAnsi="Times New Roman" w:cs="Times New Roman"/>
                <w:lang w:val="ro-MD"/>
              </w:rPr>
              <w:t>;</w:t>
            </w:r>
          </w:p>
          <w:p w14:paraId="3CACC040" w14:textId="3D087802"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Prevederi</w:t>
            </w:r>
            <w:r w:rsidR="00E6392F">
              <w:rPr>
                <w:rFonts w:ascii="Times New Roman" w:hAnsi="Times New Roman" w:cs="Times New Roman"/>
                <w:lang w:val="ro-MD"/>
              </w:rPr>
              <w:t>le</w:t>
            </w:r>
            <w:r w:rsidRPr="00FC6E47">
              <w:rPr>
                <w:rFonts w:ascii="Times New Roman" w:hAnsi="Times New Roman" w:cs="Times New Roman"/>
                <w:lang w:val="ro-MD"/>
              </w:rPr>
              <w:t xml:space="preserve"> </w:t>
            </w:r>
            <w:r w:rsidR="00E6392F">
              <w:rPr>
                <w:rFonts w:ascii="Times New Roman" w:hAnsi="Times New Roman" w:cs="Times New Roman"/>
                <w:lang w:val="ro-MD"/>
              </w:rPr>
              <w:t>di</w:t>
            </w:r>
            <w:r w:rsidRPr="00FC6E47">
              <w:rPr>
                <w:rFonts w:ascii="Times New Roman" w:hAnsi="Times New Roman" w:cs="Times New Roman"/>
                <w:lang w:val="ro-MD"/>
              </w:rPr>
              <w:t>n planul de activități al directorului adjunct pentru educație</w:t>
            </w:r>
            <w:r w:rsidR="00E63213" w:rsidRPr="00FC6E47">
              <w:rPr>
                <w:rFonts w:ascii="Times New Roman" w:hAnsi="Times New Roman" w:cs="Times New Roman"/>
                <w:lang w:val="ro-MD"/>
              </w:rPr>
              <w:t xml:space="preserve"> (obiectivele generale1, 4, 5)</w:t>
            </w:r>
            <w:r w:rsidR="009D2A34">
              <w:rPr>
                <w:rFonts w:ascii="Times New Roman" w:hAnsi="Times New Roman" w:cs="Times New Roman"/>
                <w:lang w:val="ro-MD"/>
              </w:rPr>
              <w:t>;</w:t>
            </w:r>
          </w:p>
          <w:p w14:paraId="4A582566" w14:textId="08F0AB50"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Ordin</w:t>
            </w:r>
            <w:r w:rsidR="00E6392F">
              <w:rPr>
                <w:rFonts w:ascii="Times New Roman" w:hAnsi="Times New Roman" w:cs="Times New Roman"/>
                <w:lang w:val="ro-MD"/>
              </w:rPr>
              <w:t>ul</w:t>
            </w:r>
            <w:r w:rsidR="00FC6E47" w:rsidRPr="00FC6E47">
              <w:rPr>
                <w:rFonts w:ascii="Times New Roman" w:hAnsi="Times New Roman" w:cs="Times New Roman"/>
                <w:lang w:val="ro-MD"/>
              </w:rPr>
              <w:t xml:space="preserve"> nr. 1</w:t>
            </w:r>
            <w:r w:rsidR="00575EE5">
              <w:rPr>
                <w:rFonts w:ascii="Times New Roman" w:hAnsi="Times New Roman" w:cs="Times New Roman"/>
                <w:lang w:val="ro-MD"/>
              </w:rPr>
              <w:t>4</w:t>
            </w:r>
            <w:r w:rsidR="00FC6E47" w:rsidRPr="00FC6E47">
              <w:rPr>
                <w:rFonts w:ascii="Times New Roman" w:hAnsi="Times New Roman" w:cs="Times New Roman"/>
                <w:lang w:val="ro-MD"/>
              </w:rPr>
              <w:t>-A din 01.09.202</w:t>
            </w:r>
            <w:r w:rsidR="00575EE5">
              <w:rPr>
                <w:rFonts w:ascii="Times New Roman" w:hAnsi="Times New Roman" w:cs="Times New Roman"/>
                <w:lang w:val="ro-MD"/>
              </w:rPr>
              <w:t>1</w:t>
            </w:r>
            <w:r w:rsidRPr="00FC6E47">
              <w:rPr>
                <w:rFonts w:ascii="Times New Roman" w:hAnsi="Times New Roman" w:cs="Times New Roman"/>
                <w:lang w:val="ro-MD"/>
              </w:rPr>
              <w:t xml:space="preserve"> </w:t>
            </w:r>
            <w:r w:rsidR="00FC6E47" w:rsidRPr="00FC6E47">
              <w:rPr>
                <w:rFonts w:ascii="Times New Roman" w:hAnsi="Times New Roman" w:cs="Times New Roman"/>
                <w:lang w:val="ro-MD"/>
              </w:rPr>
              <w:t>cu privire la</w:t>
            </w:r>
            <w:r w:rsidRPr="00FC6E47">
              <w:rPr>
                <w:rFonts w:ascii="Times New Roman" w:hAnsi="Times New Roman" w:cs="Times New Roman"/>
                <w:lang w:val="ro-MD"/>
              </w:rPr>
              <w:t xml:space="preserve"> constituirea Comisiei de combatere a cazurilor de ANET</w:t>
            </w:r>
            <w:r w:rsidR="009D2A34">
              <w:rPr>
                <w:rFonts w:ascii="Times New Roman" w:hAnsi="Times New Roman" w:cs="Times New Roman"/>
                <w:lang w:val="ro-MD"/>
              </w:rPr>
              <w:t>;</w:t>
            </w:r>
          </w:p>
          <w:p w14:paraId="329FA534" w14:textId="13E8D396"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Planul</w:t>
            </w:r>
            <w:r w:rsidR="00E6392F">
              <w:rPr>
                <w:rFonts w:ascii="Times New Roman" w:hAnsi="Times New Roman" w:cs="Times New Roman"/>
                <w:lang w:val="ro-MD"/>
              </w:rPr>
              <w:t xml:space="preserve"> activității</w:t>
            </w:r>
            <w:r w:rsidRPr="00FC6E47">
              <w:rPr>
                <w:rFonts w:ascii="Times New Roman" w:hAnsi="Times New Roman" w:cs="Times New Roman"/>
                <w:lang w:val="ro-MD"/>
              </w:rPr>
              <w:t xml:space="preserve"> ”16 zile de acțiuni impotriva violenței asupra femeiei”</w:t>
            </w:r>
            <w:r w:rsidR="00E6392F">
              <w:rPr>
                <w:rFonts w:ascii="Times New Roman" w:hAnsi="Times New Roman" w:cs="Times New Roman"/>
                <w:lang w:val="ro-MD"/>
              </w:rPr>
              <w:t>, elaborat de Comitetul organizatoric constituit prin Ord. Nr. 33-A din 15.11.2021</w:t>
            </w:r>
            <w:r w:rsidR="009D2A34">
              <w:rPr>
                <w:rFonts w:ascii="Times New Roman" w:hAnsi="Times New Roman" w:cs="Times New Roman"/>
                <w:lang w:val="ro-MD"/>
              </w:rPr>
              <w:t>;</w:t>
            </w:r>
          </w:p>
          <w:p w14:paraId="31918BFD" w14:textId="6609EBD2"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Informații pe panoul de afișaj</w:t>
            </w:r>
            <w:r w:rsidR="00FC6E47" w:rsidRPr="00FC6E47">
              <w:rPr>
                <w:rFonts w:ascii="Times New Roman" w:hAnsi="Times New Roman" w:cs="Times New Roman"/>
                <w:lang w:val="ro-MD"/>
              </w:rPr>
              <w:t xml:space="preserve"> (et. II și III)</w:t>
            </w:r>
            <w:r w:rsidR="009D2A34">
              <w:rPr>
                <w:rFonts w:ascii="Times New Roman" w:hAnsi="Times New Roman" w:cs="Times New Roman"/>
                <w:lang w:val="ro-MD"/>
              </w:rPr>
              <w:t>;</w:t>
            </w:r>
          </w:p>
          <w:p w14:paraId="37B4496B" w14:textId="25A8B853"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lastRenderedPageBreak/>
              <w:t>Plan</w:t>
            </w:r>
            <w:r w:rsidR="00E6392F">
              <w:rPr>
                <w:rFonts w:ascii="Times New Roman" w:hAnsi="Times New Roman" w:cs="Times New Roman"/>
                <w:lang w:val="ro-MD"/>
              </w:rPr>
              <w:t>ul</w:t>
            </w:r>
            <w:r w:rsidRPr="00FC6E47">
              <w:rPr>
                <w:rFonts w:ascii="Times New Roman" w:hAnsi="Times New Roman" w:cs="Times New Roman"/>
                <w:lang w:val="ro-MD"/>
              </w:rPr>
              <w:t xml:space="preserve"> de acțiuni de prevenire și intervenție în cazurile de ANET al copilului</w:t>
            </w:r>
            <w:r w:rsidR="00FC6E47" w:rsidRPr="00FC6E47">
              <w:rPr>
                <w:rFonts w:ascii="Times New Roman" w:hAnsi="Times New Roman" w:cs="Times New Roman"/>
                <w:lang w:val="ro-MD"/>
              </w:rPr>
              <w:t xml:space="preserve"> (dosarul Comisiei de combatere a cazurilor de ANET)</w:t>
            </w:r>
            <w:r w:rsidR="009D2A34">
              <w:rPr>
                <w:rFonts w:ascii="Times New Roman" w:hAnsi="Times New Roman" w:cs="Times New Roman"/>
                <w:lang w:val="ro-MD"/>
              </w:rPr>
              <w:t>;</w:t>
            </w:r>
          </w:p>
          <w:p w14:paraId="1A7165EA" w14:textId="54B4043E"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Acord</w:t>
            </w:r>
            <w:r w:rsidR="00E6392F">
              <w:rPr>
                <w:rFonts w:ascii="Times New Roman" w:hAnsi="Times New Roman" w:cs="Times New Roman"/>
                <w:lang w:val="ro-MD"/>
              </w:rPr>
              <w:t>ul</w:t>
            </w:r>
            <w:r w:rsidRPr="00FC6E47">
              <w:rPr>
                <w:rFonts w:ascii="Times New Roman" w:hAnsi="Times New Roman" w:cs="Times New Roman"/>
                <w:lang w:val="ro-MD"/>
              </w:rPr>
              <w:t xml:space="preserve"> de parteneriat cu APL (vizat și de asistentul social și mediatorul comunitar al romilor)</w:t>
            </w:r>
            <w:r w:rsidR="009D2A34">
              <w:rPr>
                <w:rFonts w:ascii="Times New Roman" w:hAnsi="Times New Roman" w:cs="Times New Roman"/>
                <w:lang w:val="ro-MD"/>
              </w:rPr>
              <w:t>;</w:t>
            </w:r>
          </w:p>
          <w:p w14:paraId="0B5F85E5" w14:textId="1913B24A" w:rsidR="00852163" w:rsidRPr="00FC6E47" w:rsidRDefault="00852163" w:rsidP="00342A7D">
            <w:pPr>
              <w:pStyle w:val="a3"/>
              <w:numPr>
                <w:ilvl w:val="0"/>
                <w:numId w:val="20"/>
              </w:numPr>
              <w:ind w:right="113"/>
              <w:jc w:val="both"/>
              <w:rPr>
                <w:rFonts w:ascii="Times New Roman" w:hAnsi="Times New Roman" w:cs="Times New Roman"/>
                <w:lang w:val="ro-MD"/>
              </w:rPr>
            </w:pPr>
            <w:r w:rsidRPr="00FC6E47">
              <w:rPr>
                <w:rFonts w:ascii="Times New Roman" w:hAnsi="Times New Roman" w:cs="Times New Roman"/>
                <w:lang w:val="ro-MD"/>
              </w:rPr>
              <w:t>Acord</w:t>
            </w:r>
            <w:r w:rsidR="00E6392F">
              <w:rPr>
                <w:rFonts w:ascii="Times New Roman" w:hAnsi="Times New Roman" w:cs="Times New Roman"/>
                <w:lang w:val="ro-MD"/>
              </w:rPr>
              <w:t>ul</w:t>
            </w:r>
            <w:r w:rsidRPr="00FC6E47">
              <w:rPr>
                <w:rFonts w:ascii="Times New Roman" w:hAnsi="Times New Roman" w:cs="Times New Roman"/>
                <w:lang w:val="ro-MD"/>
              </w:rPr>
              <w:t xml:space="preserve"> de parteneriat cu Inspectoratul de poliție</w:t>
            </w:r>
            <w:r w:rsidR="009D2A34">
              <w:rPr>
                <w:rFonts w:ascii="Times New Roman" w:hAnsi="Times New Roman" w:cs="Times New Roman"/>
                <w:lang w:val="ro-MD"/>
              </w:rPr>
              <w:t>;</w:t>
            </w:r>
          </w:p>
          <w:p w14:paraId="6AA06B65" w14:textId="23AB8CB6" w:rsidR="00852163" w:rsidRPr="00FC6E47" w:rsidRDefault="00852163" w:rsidP="00342A7D">
            <w:pPr>
              <w:pStyle w:val="a3"/>
              <w:numPr>
                <w:ilvl w:val="0"/>
                <w:numId w:val="20"/>
              </w:numPr>
              <w:ind w:right="113"/>
              <w:jc w:val="both"/>
              <w:rPr>
                <w:rFonts w:ascii="Times New Roman" w:hAnsi="Times New Roman" w:cs="Times New Roman"/>
                <w:lang w:val="ro-MD"/>
              </w:rPr>
            </w:pPr>
            <w:r w:rsidRPr="00FC6E47">
              <w:rPr>
                <w:rFonts w:ascii="Times New Roman" w:hAnsi="Times New Roman" w:cs="Times New Roman"/>
                <w:lang w:val="ro-MD"/>
              </w:rPr>
              <w:t>Procedura de intervenție în caz de ANET</w:t>
            </w:r>
            <w:r w:rsidR="00FC6E47" w:rsidRPr="00FC6E47">
              <w:rPr>
                <w:rFonts w:ascii="Times New Roman" w:hAnsi="Times New Roman" w:cs="Times New Roman"/>
                <w:lang w:val="ro-MD"/>
              </w:rPr>
              <w:t xml:space="preserve"> (dosarul Comisiei de combatere a cazurilor de ANET)</w:t>
            </w:r>
            <w:r w:rsidR="009D2A34">
              <w:rPr>
                <w:rFonts w:ascii="Times New Roman" w:hAnsi="Times New Roman" w:cs="Times New Roman"/>
                <w:lang w:val="ro-MD"/>
              </w:rPr>
              <w:t>.</w:t>
            </w:r>
          </w:p>
        </w:tc>
      </w:tr>
      <w:tr w:rsidR="00852163" w:rsidRPr="00BB21A1" w14:paraId="44C60550" w14:textId="77777777" w:rsidTr="00883D17">
        <w:trPr>
          <w:trHeight w:val="245"/>
          <w:jc w:val="center"/>
        </w:trPr>
        <w:tc>
          <w:tcPr>
            <w:tcW w:w="2400" w:type="dxa"/>
            <w:tcBorders>
              <w:top w:val="single" w:sz="6" w:space="0" w:color="000000"/>
              <w:left w:val="single" w:sz="6" w:space="0" w:color="000000"/>
              <w:bottom w:val="single" w:sz="6" w:space="0" w:color="000000"/>
              <w:right w:val="single" w:sz="6" w:space="0" w:color="000000"/>
            </w:tcBorders>
          </w:tcPr>
          <w:p w14:paraId="1A50036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329" w:type="dxa"/>
            <w:gridSpan w:val="3"/>
            <w:tcBorders>
              <w:top w:val="single" w:sz="6" w:space="0" w:color="000000"/>
              <w:left w:val="single" w:sz="6" w:space="0" w:color="000000"/>
              <w:bottom w:val="single" w:sz="6" w:space="0" w:color="000000"/>
              <w:right w:val="single" w:sz="6" w:space="0" w:color="000000"/>
            </w:tcBorders>
          </w:tcPr>
          <w:p w14:paraId="0AA05ABF"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proiectează sistemic acțiuni de colaborare cu familia, cu APL, cu alte instituții cu atribuții legale în sensul protecției elevului, inclusiv acțiuni de informare a lor în privința procedurii legale de intervenție în cazurile ANET</w:t>
            </w:r>
          </w:p>
        </w:tc>
      </w:tr>
      <w:tr w:rsidR="00852163" w:rsidRPr="008D7BF8" w14:paraId="4FB6E2F5" w14:textId="77777777" w:rsidTr="00883D17">
        <w:trPr>
          <w:trHeight w:val="490"/>
          <w:jc w:val="center"/>
        </w:trPr>
        <w:tc>
          <w:tcPr>
            <w:tcW w:w="2400" w:type="dxa"/>
            <w:tcBorders>
              <w:top w:val="single" w:sz="6" w:space="0" w:color="000000"/>
              <w:left w:val="single" w:sz="6" w:space="0" w:color="000000"/>
              <w:bottom w:val="single" w:sz="6" w:space="0" w:color="000000"/>
              <w:right w:val="single" w:sz="6" w:space="0" w:color="000000"/>
            </w:tcBorders>
          </w:tcPr>
          <w:p w14:paraId="7BC6A32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E6F02B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1" w:type="dxa"/>
            <w:tcBorders>
              <w:top w:val="single" w:sz="6" w:space="0" w:color="000000"/>
              <w:left w:val="single" w:sz="6" w:space="0" w:color="000000"/>
              <w:bottom w:val="single" w:sz="6" w:space="0" w:color="000000"/>
              <w:right w:val="single" w:sz="6" w:space="0" w:color="000000"/>
            </w:tcBorders>
          </w:tcPr>
          <w:p w14:paraId="53C8DD3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14:paraId="5BDB1E3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956" w:type="dxa"/>
            <w:tcBorders>
              <w:top w:val="single" w:sz="6" w:space="0" w:color="000000"/>
              <w:left w:val="single" w:sz="6" w:space="0" w:color="000000"/>
              <w:bottom w:val="single" w:sz="6" w:space="0" w:color="000000"/>
              <w:right w:val="single" w:sz="6" w:space="0" w:color="000000"/>
            </w:tcBorders>
          </w:tcPr>
          <w:p w14:paraId="0022BCF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362DAB72"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Capacitatea instituţională: </w:t>
      </w:r>
    </w:p>
    <w:p w14:paraId="1116FF7F"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1.2.2.</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Utilizarea eficientă a resurselor interne (personal format) şi comunitare (servicii de sprijin familial, asistentă parentală etc.) pentru asigurarea protecţiei integrităţii fizice şi psihice a copilului </w:t>
      </w:r>
    </w:p>
    <w:tbl>
      <w:tblPr>
        <w:tblStyle w:val="TableGrid"/>
        <w:tblW w:w="15587" w:type="dxa"/>
        <w:jc w:val="center"/>
        <w:tblInd w:w="0" w:type="dxa"/>
        <w:tblCellMar>
          <w:left w:w="7" w:type="dxa"/>
        </w:tblCellMar>
        <w:tblLook w:val="04A0" w:firstRow="1" w:lastRow="0" w:firstColumn="1" w:lastColumn="0" w:noHBand="0" w:noVBand="1"/>
      </w:tblPr>
      <w:tblGrid>
        <w:gridCol w:w="2402"/>
        <w:gridCol w:w="1701"/>
        <w:gridCol w:w="4820"/>
        <w:gridCol w:w="6664"/>
      </w:tblGrid>
      <w:tr w:rsidR="00852163" w:rsidRPr="00BB21A1" w14:paraId="1D9BBFF9" w14:textId="77777777" w:rsidTr="00FC6E47">
        <w:trPr>
          <w:trHeight w:val="552"/>
          <w:jc w:val="center"/>
        </w:trPr>
        <w:tc>
          <w:tcPr>
            <w:tcW w:w="2402" w:type="dxa"/>
            <w:tcBorders>
              <w:top w:val="single" w:sz="6" w:space="0" w:color="000000"/>
              <w:left w:val="single" w:sz="6" w:space="0" w:color="000000"/>
              <w:bottom w:val="single" w:sz="6" w:space="0" w:color="000000"/>
              <w:right w:val="single" w:sz="6" w:space="0" w:color="000000"/>
            </w:tcBorders>
          </w:tcPr>
          <w:p w14:paraId="3A545EC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85" w:type="dxa"/>
            <w:gridSpan w:val="3"/>
            <w:tcBorders>
              <w:top w:val="single" w:sz="6" w:space="0" w:color="000000"/>
              <w:left w:val="single" w:sz="6" w:space="0" w:color="000000"/>
              <w:bottom w:val="single" w:sz="6" w:space="0" w:color="000000"/>
              <w:right w:val="single" w:sz="6" w:space="0" w:color="000000"/>
            </w:tcBorders>
          </w:tcPr>
          <w:p w14:paraId="51C43E73" w14:textId="0741F511" w:rsidR="00852163" w:rsidRPr="00FC6E47" w:rsidRDefault="00852163" w:rsidP="00342A7D">
            <w:pPr>
              <w:pStyle w:val="a3"/>
              <w:numPr>
                <w:ilvl w:val="0"/>
                <w:numId w:val="21"/>
              </w:numPr>
              <w:ind w:right="113"/>
              <w:rPr>
                <w:rFonts w:ascii="Times New Roman" w:hAnsi="Times New Roman" w:cs="Times New Roman"/>
                <w:lang w:val="ro-MD"/>
              </w:rPr>
            </w:pPr>
            <w:r w:rsidRPr="00FC6E47">
              <w:rPr>
                <w:rFonts w:ascii="Times New Roman" w:hAnsi="Times New Roman" w:cs="Times New Roman"/>
                <w:lang w:val="ro-MD"/>
              </w:rPr>
              <w:t>Lista participanților la formarea de referință, cu semnături</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F9598C">
              <w:rPr>
                <w:rFonts w:ascii="Times New Roman" w:hAnsi="Times New Roman" w:cs="Times New Roman"/>
                <w:lang w:val="ro-MD"/>
              </w:rPr>
              <w:t>1</w:t>
            </w:r>
            <w:r w:rsidR="00575EE5">
              <w:rPr>
                <w:rFonts w:ascii="Times New Roman" w:hAnsi="Times New Roman" w:cs="Times New Roman"/>
                <w:lang w:val="ro-MD"/>
              </w:rPr>
              <w:t>3</w:t>
            </w:r>
            <w:r w:rsidR="00534E20">
              <w:rPr>
                <w:rFonts w:ascii="Times New Roman" w:hAnsi="Times New Roman" w:cs="Times New Roman"/>
                <w:lang w:val="ro-MD"/>
              </w:rPr>
              <w:t xml:space="preserve">  </w:t>
            </w:r>
            <w:r w:rsidR="00534E20" w:rsidRPr="00F9598C">
              <w:rPr>
                <w:rFonts w:ascii="Times New Roman" w:hAnsi="Times New Roman" w:cs="Times New Roman"/>
                <w:lang w:val="ro-MD"/>
              </w:rPr>
              <w:t>persoane forma</w:t>
            </w:r>
            <w:r w:rsidR="00F9598C">
              <w:rPr>
                <w:rFonts w:ascii="Times New Roman" w:hAnsi="Times New Roman" w:cs="Times New Roman"/>
                <w:lang w:val="ro-MD"/>
              </w:rPr>
              <w:t>t</w:t>
            </w:r>
            <w:r w:rsidR="00534E20" w:rsidRPr="00F9598C">
              <w:rPr>
                <w:rFonts w:ascii="Times New Roman" w:hAnsi="Times New Roman" w:cs="Times New Roman"/>
                <w:lang w:val="ro-MD"/>
              </w:rPr>
              <w:t>e</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709C92EC" w14:textId="08634394" w:rsidR="00852163" w:rsidRPr="00FC6E47" w:rsidRDefault="00852163" w:rsidP="00342A7D">
            <w:pPr>
              <w:pStyle w:val="a3"/>
              <w:numPr>
                <w:ilvl w:val="0"/>
                <w:numId w:val="21"/>
              </w:numPr>
              <w:ind w:right="113"/>
              <w:rPr>
                <w:rFonts w:ascii="Times New Roman" w:hAnsi="Times New Roman" w:cs="Times New Roman"/>
                <w:lang w:val="ro-MD"/>
              </w:rPr>
            </w:pPr>
            <w:r w:rsidRPr="00C66A52">
              <w:rPr>
                <w:rFonts w:ascii="Times New Roman" w:hAnsi="Times New Roman" w:cs="Times New Roman"/>
                <w:lang w:val="ro-MD"/>
              </w:rPr>
              <w:t>Demersuri</w:t>
            </w:r>
            <w:r w:rsidR="00573FF4">
              <w:rPr>
                <w:rFonts w:ascii="Times New Roman" w:hAnsi="Times New Roman" w:cs="Times New Roman"/>
                <w:lang w:val="ro-MD"/>
              </w:rPr>
              <w:t>le</w:t>
            </w:r>
            <w:r w:rsidRPr="00C66A52">
              <w:rPr>
                <w:rFonts w:ascii="Times New Roman" w:hAnsi="Times New Roman" w:cs="Times New Roman"/>
                <w:lang w:val="ro-MD"/>
              </w:rPr>
              <w:t xml:space="preserve"> către APL </w:t>
            </w:r>
            <w:r w:rsidRPr="00FC6E47">
              <w:rPr>
                <w:rFonts w:ascii="Times New Roman" w:hAnsi="Times New Roman" w:cs="Times New Roman"/>
                <w:lang w:val="ro-MD"/>
              </w:rPr>
              <w:t>(Comisia Multidisciplinară</w:t>
            </w:r>
            <w:r w:rsidR="00534E20">
              <w:rPr>
                <w:rFonts w:ascii="Times New Roman" w:hAnsi="Times New Roman" w:cs="Times New Roman"/>
                <w:lang w:val="ro-MD"/>
              </w:rPr>
              <w:t xml:space="preserve"> Intersectorială</w:t>
            </w:r>
            <w:r w:rsidRPr="00FC6E47">
              <w:rPr>
                <w:rFonts w:ascii="Times New Roman" w:hAnsi="Times New Roman" w:cs="Times New Roman"/>
                <w:lang w:val="ro-MD"/>
              </w:rPr>
              <w:t>), Inspectoratul de poliție</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4E6603">
              <w:rPr>
                <w:rFonts w:ascii="Times New Roman" w:hAnsi="Times New Roman" w:cs="Times New Roman"/>
                <w:lang w:val="ro-MD"/>
              </w:rPr>
              <w:t>8</w:t>
            </w:r>
            <w:r w:rsidR="00534E20">
              <w:rPr>
                <w:rFonts w:ascii="Times New Roman" w:hAnsi="Times New Roman" w:cs="Times New Roman"/>
                <w:lang w:val="ro-MD"/>
              </w:rPr>
              <w:t xml:space="preserve"> </w:t>
            </w:r>
            <w:r w:rsidR="00534E20" w:rsidRPr="003D77A6">
              <w:rPr>
                <w:rFonts w:ascii="Times New Roman" w:hAnsi="Times New Roman" w:cs="Times New Roman"/>
                <w:lang w:val="ro-MD"/>
              </w:rPr>
              <w:t>demersuri</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41BD5D13" w14:textId="6324334B" w:rsidR="00852163" w:rsidRPr="00FC6E47" w:rsidRDefault="00852163" w:rsidP="00342A7D">
            <w:pPr>
              <w:pStyle w:val="a3"/>
              <w:numPr>
                <w:ilvl w:val="0"/>
                <w:numId w:val="21"/>
              </w:numPr>
              <w:ind w:right="113"/>
              <w:rPr>
                <w:rFonts w:ascii="Times New Roman" w:hAnsi="Times New Roman" w:cs="Times New Roman"/>
                <w:lang w:val="ro-MD"/>
              </w:rPr>
            </w:pPr>
            <w:r w:rsidRPr="00C66A52">
              <w:rPr>
                <w:rFonts w:ascii="Times New Roman" w:hAnsi="Times New Roman" w:cs="Times New Roman"/>
                <w:lang w:val="ro-MD"/>
              </w:rPr>
              <w:t>Procese</w:t>
            </w:r>
            <w:r w:rsidR="00573FF4">
              <w:rPr>
                <w:rFonts w:ascii="Times New Roman" w:hAnsi="Times New Roman" w:cs="Times New Roman"/>
                <w:lang w:val="ro-MD"/>
              </w:rPr>
              <w:t>le</w:t>
            </w:r>
            <w:r w:rsidRPr="00C66A52">
              <w:rPr>
                <w:rFonts w:ascii="Times New Roman" w:hAnsi="Times New Roman" w:cs="Times New Roman"/>
                <w:lang w:val="ro-MD"/>
              </w:rPr>
              <w:t>-verbale ale ședințelor Comisiei Multidisciplinare</w:t>
            </w:r>
            <w:r w:rsidR="00534E20" w:rsidRPr="00C66A52">
              <w:rPr>
                <w:rFonts w:ascii="Times New Roman" w:hAnsi="Times New Roman" w:cs="Times New Roman"/>
                <w:lang w:val="ro-MD"/>
              </w:rPr>
              <w:t xml:space="preserve"> Intersectoriale </w:t>
            </w:r>
            <w:r w:rsidR="00534E20" w:rsidRPr="00FC6E47">
              <w:rPr>
                <w:rFonts w:ascii="Times New Roman" w:hAnsi="Times New Roman" w:cs="Times New Roman"/>
                <w:lang w:val="ro-MD"/>
              </w:rPr>
              <w:t>(</w:t>
            </w:r>
            <w:r w:rsidR="004E6603">
              <w:rPr>
                <w:rFonts w:ascii="Times New Roman" w:hAnsi="Times New Roman" w:cs="Times New Roman"/>
                <w:lang w:val="ro-MD"/>
              </w:rPr>
              <w:t>4</w:t>
            </w:r>
            <w:r w:rsidR="00534E20">
              <w:rPr>
                <w:rFonts w:ascii="Times New Roman" w:hAnsi="Times New Roman" w:cs="Times New Roman"/>
                <w:lang w:val="ro-MD"/>
              </w:rPr>
              <w:t xml:space="preserve"> </w:t>
            </w:r>
            <w:r w:rsidR="00534E20" w:rsidRPr="003D77A6">
              <w:rPr>
                <w:rFonts w:ascii="Times New Roman" w:hAnsi="Times New Roman" w:cs="Times New Roman"/>
                <w:lang w:val="ro-MD"/>
              </w:rPr>
              <w:t>procese-verbale</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18A866C4" w14:textId="7ED0BCBA" w:rsidR="00852163" w:rsidRPr="00FC6E47" w:rsidRDefault="004E6603" w:rsidP="00342A7D">
            <w:pPr>
              <w:pStyle w:val="a3"/>
              <w:numPr>
                <w:ilvl w:val="0"/>
                <w:numId w:val="21"/>
              </w:numPr>
              <w:ind w:right="113"/>
              <w:rPr>
                <w:rFonts w:ascii="Times New Roman" w:hAnsi="Times New Roman" w:cs="Times New Roman"/>
                <w:lang w:val="ro-MD"/>
              </w:rPr>
            </w:pPr>
            <w:r>
              <w:rPr>
                <w:rFonts w:ascii="Times New Roman" w:hAnsi="Times New Roman" w:cs="Times New Roman"/>
                <w:lang w:val="ro-MD"/>
              </w:rPr>
              <w:t xml:space="preserve">22 </w:t>
            </w:r>
            <w:r w:rsidR="00852163" w:rsidRPr="00FC6E47">
              <w:rPr>
                <w:rFonts w:ascii="Times New Roman" w:hAnsi="Times New Roman" w:cs="Times New Roman"/>
                <w:lang w:val="ro-MD"/>
              </w:rPr>
              <w:t>Vizite la domiciliu (documentate)</w:t>
            </w:r>
            <w:r w:rsidR="00534E20">
              <w:rPr>
                <w:rFonts w:ascii="Times New Roman" w:hAnsi="Times New Roman" w:cs="Times New Roman"/>
                <w:lang w:val="ro-MD"/>
              </w:rPr>
              <w:t>, se află în portofoliile claselor</w:t>
            </w:r>
            <w:r w:rsidR="009D2A34">
              <w:rPr>
                <w:rFonts w:ascii="Times New Roman" w:hAnsi="Times New Roman" w:cs="Times New Roman"/>
                <w:lang w:val="ro-MD"/>
              </w:rPr>
              <w:t>;</w:t>
            </w:r>
          </w:p>
          <w:p w14:paraId="0F7B1DE9" w14:textId="64D284D4" w:rsidR="00852163" w:rsidRPr="00FC6E47" w:rsidRDefault="00852163" w:rsidP="00342A7D">
            <w:pPr>
              <w:pStyle w:val="a3"/>
              <w:numPr>
                <w:ilvl w:val="0"/>
                <w:numId w:val="21"/>
              </w:numPr>
              <w:ind w:right="113"/>
              <w:jc w:val="both"/>
              <w:rPr>
                <w:rFonts w:ascii="Times New Roman" w:hAnsi="Times New Roman" w:cs="Times New Roman"/>
                <w:lang w:val="ro-MD"/>
              </w:rPr>
            </w:pPr>
            <w:r w:rsidRPr="00C66A52">
              <w:rPr>
                <w:rFonts w:ascii="Times New Roman" w:hAnsi="Times New Roman" w:cs="Times New Roman"/>
                <w:lang w:val="ro-MD"/>
              </w:rPr>
              <w:t>Fișe</w:t>
            </w:r>
            <w:r w:rsidR="00573FF4">
              <w:rPr>
                <w:rFonts w:ascii="Times New Roman" w:hAnsi="Times New Roman" w:cs="Times New Roman"/>
                <w:lang w:val="ro-MD"/>
              </w:rPr>
              <w:t>le</w:t>
            </w:r>
            <w:r w:rsidRPr="00C66A52">
              <w:rPr>
                <w:rFonts w:ascii="Times New Roman" w:hAnsi="Times New Roman" w:cs="Times New Roman"/>
                <w:lang w:val="ro-MD"/>
              </w:rPr>
              <w:t xml:space="preserve"> de sesizare</w:t>
            </w:r>
            <w:r w:rsidR="00573FF4">
              <w:rPr>
                <w:rFonts w:ascii="Times New Roman" w:hAnsi="Times New Roman" w:cs="Times New Roman"/>
                <w:lang w:val="ro-MD"/>
              </w:rPr>
              <w:t xml:space="preserve"> pentru perioada 01.09.2021 – 31.08.2022</w:t>
            </w:r>
            <w:r w:rsidR="00534E20" w:rsidRPr="00C66A52">
              <w:rPr>
                <w:rFonts w:ascii="Times New Roman" w:hAnsi="Times New Roman" w:cs="Times New Roman"/>
                <w:lang w:val="ro-MD"/>
              </w:rPr>
              <w:t xml:space="preserve"> </w:t>
            </w:r>
            <w:r w:rsidR="00534E20" w:rsidRPr="00FC6E47">
              <w:rPr>
                <w:rFonts w:ascii="Times New Roman" w:hAnsi="Times New Roman" w:cs="Times New Roman"/>
                <w:lang w:val="ro-MD"/>
              </w:rPr>
              <w:t>(</w:t>
            </w:r>
            <w:r w:rsidR="004E6603">
              <w:rPr>
                <w:rFonts w:ascii="Times New Roman" w:hAnsi="Times New Roman" w:cs="Times New Roman"/>
                <w:lang w:val="ro-MD"/>
              </w:rPr>
              <w:t>6</w:t>
            </w:r>
            <w:r w:rsidR="00C66A52">
              <w:rPr>
                <w:rFonts w:ascii="Times New Roman" w:hAnsi="Times New Roman" w:cs="Times New Roman"/>
                <w:lang w:val="ro-MD"/>
              </w:rPr>
              <w:t xml:space="preserve"> </w:t>
            </w:r>
            <w:r w:rsidR="00C66A52" w:rsidRPr="003D77A6">
              <w:rPr>
                <w:rFonts w:ascii="Times New Roman" w:hAnsi="Times New Roman" w:cs="Times New Roman"/>
                <w:lang w:val="ro-MD"/>
              </w:rPr>
              <w:t>fișe</w:t>
            </w:r>
            <w:r w:rsidR="00C66A52">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013729AC" w14:textId="7B3EB89D" w:rsidR="00852163"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Registrul de evidență a cazurilor ANET</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3D77A6">
              <w:rPr>
                <w:rFonts w:ascii="Times New Roman" w:hAnsi="Times New Roman" w:cs="Times New Roman"/>
                <w:lang w:val="ro-MD"/>
              </w:rPr>
              <w:t xml:space="preserve">se află în </w:t>
            </w:r>
            <w:r w:rsidR="00534E20"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3C465D89" w14:textId="303D6C0D" w:rsidR="00C73C8B" w:rsidRPr="00FC6E47" w:rsidRDefault="00C73C8B" w:rsidP="00342A7D">
            <w:pPr>
              <w:pStyle w:val="a3"/>
              <w:numPr>
                <w:ilvl w:val="0"/>
                <w:numId w:val="21"/>
              </w:numPr>
              <w:ind w:right="113"/>
              <w:jc w:val="both"/>
              <w:rPr>
                <w:rFonts w:ascii="Times New Roman" w:hAnsi="Times New Roman" w:cs="Times New Roman"/>
                <w:lang w:val="ro-MD"/>
              </w:rPr>
            </w:pPr>
            <w:r>
              <w:rPr>
                <w:rFonts w:ascii="Times New Roman" w:hAnsi="Times New Roman" w:cs="Times New Roman"/>
                <w:lang w:val="ro-MD"/>
              </w:rPr>
              <w:t>Registrul de evidență a vizitelor, întrunirilor, discuțiilor cu reprezentanții comunității (18 activități</w:t>
            </w:r>
            <w:r w:rsidR="00573FF4">
              <w:rPr>
                <w:rFonts w:ascii="Times New Roman" w:hAnsi="Times New Roman" w:cs="Times New Roman"/>
                <w:lang w:val="ro-MD"/>
              </w:rPr>
              <w:t xml:space="preserve"> în perioada 01.09.2021 – 31.08.2022</w:t>
            </w:r>
            <w:r>
              <w:rPr>
                <w:rFonts w:ascii="Times New Roman" w:hAnsi="Times New Roman" w:cs="Times New Roman"/>
                <w:lang w:val="ro-MD"/>
              </w:rPr>
              <w:t>)</w:t>
            </w:r>
            <w:r w:rsidR="009D2A34">
              <w:rPr>
                <w:rFonts w:ascii="Times New Roman" w:hAnsi="Times New Roman" w:cs="Times New Roman"/>
                <w:lang w:val="ro-MD"/>
              </w:rPr>
              <w:t>;</w:t>
            </w:r>
          </w:p>
          <w:p w14:paraId="727F377F" w14:textId="3F6702DE"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 xml:space="preserve">Dosarele elevilor din familii de risc și socialment vulnerabile cu acțiuni de intervenție și </w:t>
            </w:r>
            <w:r w:rsidR="00C66A52" w:rsidRPr="00FC6E47">
              <w:rPr>
                <w:rFonts w:ascii="Times New Roman" w:hAnsi="Times New Roman" w:cs="Times New Roman"/>
                <w:lang w:val="ro-MD"/>
              </w:rPr>
              <w:t>(</w:t>
            </w:r>
            <w:r w:rsidR="00C73C8B">
              <w:rPr>
                <w:rFonts w:ascii="Times New Roman" w:hAnsi="Times New Roman" w:cs="Times New Roman"/>
                <w:lang w:val="ro-MD"/>
              </w:rPr>
              <w:t>6</w:t>
            </w:r>
            <w:r w:rsidR="00C66A52">
              <w:rPr>
                <w:rFonts w:ascii="Times New Roman" w:hAnsi="Times New Roman" w:cs="Times New Roman"/>
                <w:lang w:val="ro-MD"/>
              </w:rPr>
              <w:t xml:space="preserve"> </w:t>
            </w:r>
            <w:r w:rsidR="00C66A52" w:rsidRPr="003D77A6">
              <w:rPr>
                <w:rFonts w:ascii="Times New Roman" w:hAnsi="Times New Roman" w:cs="Times New Roman"/>
                <w:lang w:val="ro-MD"/>
              </w:rPr>
              <w:t>dosare</w:t>
            </w:r>
            <w:r w:rsidR="00C66A52">
              <w:rPr>
                <w:rFonts w:ascii="Times New Roman" w:hAnsi="Times New Roman" w:cs="Times New Roman"/>
                <w:lang w:val="ro-MD"/>
              </w:rPr>
              <w:t xml:space="preserve">, se află în </w:t>
            </w:r>
            <w:r w:rsidR="00C66A52"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1580E991" w14:textId="6DE5D7D0"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Boxa de opinii/sugestii/reclamații</w:t>
            </w:r>
            <w:r w:rsidR="00534E20">
              <w:rPr>
                <w:rFonts w:ascii="Times New Roman" w:hAnsi="Times New Roman" w:cs="Times New Roman"/>
                <w:lang w:val="ro-MD"/>
              </w:rPr>
              <w:t xml:space="preserve"> (coridor, et.II)</w:t>
            </w:r>
            <w:r w:rsidR="00573FF4">
              <w:rPr>
                <w:rFonts w:ascii="Times New Roman" w:hAnsi="Times New Roman" w:cs="Times New Roman"/>
                <w:lang w:val="ro-MD"/>
              </w:rPr>
              <w:t>. Extragerea se efectuează la fiecare 2 săptămâni, se discută la nivel de clasă</w:t>
            </w:r>
            <w:r w:rsidR="009D2A34">
              <w:rPr>
                <w:rFonts w:ascii="Times New Roman" w:hAnsi="Times New Roman" w:cs="Times New Roman"/>
                <w:lang w:val="ro-MD"/>
              </w:rPr>
              <w:t>;</w:t>
            </w:r>
          </w:p>
          <w:p w14:paraId="0D8D1ED8" w14:textId="2595263F"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Panoul „STOP! Violenței”</w:t>
            </w:r>
            <w:r w:rsidR="00534E20">
              <w:rPr>
                <w:rFonts w:ascii="Times New Roman" w:hAnsi="Times New Roman" w:cs="Times New Roman"/>
                <w:lang w:val="ro-MD"/>
              </w:rPr>
              <w:t xml:space="preserve"> (coridor, et.II)</w:t>
            </w:r>
            <w:r w:rsidR="009D2A34">
              <w:rPr>
                <w:rFonts w:ascii="Times New Roman" w:hAnsi="Times New Roman" w:cs="Times New Roman"/>
                <w:lang w:val="ro-MD"/>
              </w:rPr>
              <w:t>;</w:t>
            </w:r>
          </w:p>
          <w:p w14:paraId="79E4FCA9" w14:textId="65E91713"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Chestoinarul „Toleranța”</w:t>
            </w:r>
            <w:r w:rsidR="00FC6E47">
              <w:rPr>
                <w:rFonts w:ascii="Times New Roman" w:hAnsi="Times New Roman" w:cs="Times New Roman"/>
                <w:lang w:val="ro-MD"/>
              </w:rPr>
              <w:t xml:space="preserve"> și analiza lui (aplicat la 40 de elevi din clasele a 5-a – a 9-a; </w:t>
            </w:r>
            <w:r w:rsidR="003F4672">
              <w:rPr>
                <w:rFonts w:ascii="Times New Roman" w:hAnsi="Times New Roman" w:cs="Times New Roman"/>
                <w:lang w:val="ro-MD"/>
              </w:rPr>
              <w:t>analizat de CE, pr</w:t>
            </w:r>
            <w:r w:rsidR="00573FF4">
              <w:rPr>
                <w:rFonts w:ascii="Times New Roman" w:hAnsi="Times New Roman" w:cs="Times New Roman"/>
                <w:lang w:val="ro-MD"/>
              </w:rPr>
              <w:t>ocesul</w:t>
            </w:r>
            <w:r w:rsidR="003F4672">
              <w:rPr>
                <w:rFonts w:ascii="Times New Roman" w:hAnsi="Times New Roman" w:cs="Times New Roman"/>
                <w:lang w:val="ro-MD"/>
              </w:rPr>
              <w:t xml:space="preserve">-verbal </w:t>
            </w:r>
            <w:r w:rsidR="003F4672" w:rsidRPr="001F6C3E">
              <w:rPr>
                <w:rFonts w:ascii="Times New Roman" w:hAnsi="Times New Roman" w:cs="Times New Roman"/>
                <w:lang w:val="ro-MD"/>
              </w:rPr>
              <w:t>nr.</w:t>
            </w:r>
            <w:r w:rsidR="001F6C3E" w:rsidRPr="001F6C3E">
              <w:rPr>
                <w:rFonts w:ascii="Times New Roman" w:hAnsi="Times New Roman" w:cs="Times New Roman"/>
                <w:lang w:val="ro-MD"/>
              </w:rPr>
              <w:t>3</w:t>
            </w:r>
            <w:r w:rsidR="003F4672" w:rsidRPr="001F6C3E">
              <w:rPr>
                <w:rFonts w:ascii="Times New Roman" w:hAnsi="Times New Roman" w:cs="Times New Roman"/>
                <w:lang w:val="ro-MD"/>
              </w:rPr>
              <w:t xml:space="preserve"> din 2</w:t>
            </w:r>
            <w:r w:rsidR="001F6C3E" w:rsidRPr="001F6C3E">
              <w:rPr>
                <w:rFonts w:ascii="Times New Roman" w:hAnsi="Times New Roman" w:cs="Times New Roman"/>
                <w:lang w:val="ro-MD"/>
              </w:rPr>
              <w:t>2</w:t>
            </w:r>
            <w:r w:rsidR="003F4672" w:rsidRPr="001F6C3E">
              <w:rPr>
                <w:rFonts w:ascii="Times New Roman" w:hAnsi="Times New Roman" w:cs="Times New Roman"/>
                <w:lang w:val="ro-MD"/>
              </w:rPr>
              <w:t>.</w:t>
            </w:r>
            <w:r w:rsidR="001F6C3E" w:rsidRPr="001F6C3E">
              <w:rPr>
                <w:rFonts w:ascii="Times New Roman" w:hAnsi="Times New Roman" w:cs="Times New Roman"/>
                <w:lang w:val="ro-MD"/>
              </w:rPr>
              <w:t>10</w:t>
            </w:r>
            <w:r w:rsidR="003F4672" w:rsidRPr="001F6C3E">
              <w:rPr>
                <w:rFonts w:ascii="Times New Roman" w:hAnsi="Times New Roman" w:cs="Times New Roman"/>
                <w:lang w:val="ro-MD"/>
              </w:rPr>
              <w:t>.2021</w:t>
            </w:r>
            <w:r w:rsidR="00FC6E47">
              <w:rPr>
                <w:rFonts w:ascii="Times New Roman" w:hAnsi="Times New Roman" w:cs="Times New Roman"/>
                <w:lang w:val="ro-MD"/>
              </w:rPr>
              <w:t>)</w:t>
            </w:r>
            <w:r w:rsidR="009D2A34">
              <w:rPr>
                <w:rFonts w:ascii="Times New Roman" w:hAnsi="Times New Roman" w:cs="Times New Roman"/>
                <w:lang w:val="ro-MD"/>
              </w:rPr>
              <w:t>;</w:t>
            </w:r>
          </w:p>
          <w:p w14:paraId="60BDE870" w14:textId="3A272C17" w:rsidR="00852163"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Registrul observațiilor și sugestiilor administratorului de serviciu</w:t>
            </w:r>
            <w:r w:rsidR="009D2A34">
              <w:rPr>
                <w:rFonts w:ascii="Times New Roman" w:hAnsi="Times New Roman" w:cs="Times New Roman"/>
                <w:lang w:val="ro-MD"/>
              </w:rPr>
              <w:t>;</w:t>
            </w:r>
          </w:p>
          <w:p w14:paraId="708AF311" w14:textId="0BD32F52" w:rsidR="001830CE" w:rsidRPr="00FC6E47" w:rsidRDefault="001830CE" w:rsidP="00573FF4">
            <w:pPr>
              <w:pStyle w:val="a3"/>
              <w:numPr>
                <w:ilvl w:val="0"/>
                <w:numId w:val="21"/>
              </w:numPr>
              <w:ind w:right="113"/>
              <w:jc w:val="both"/>
              <w:rPr>
                <w:rFonts w:ascii="Times New Roman" w:hAnsi="Times New Roman" w:cs="Times New Roman"/>
                <w:lang w:val="ro-MD"/>
              </w:rPr>
            </w:pPr>
            <w:r w:rsidRPr="00C177E3">
              <w:rPr>
                <w:rFonts w:ascii="Times New Roman" w:hAnsi="Times New Roman" w:cs="Times New Roman"/>
                <w:lang w:val="ro-MD"/>
              </w:rPr>
              <w:t>Not</w:t>
            </w:r>
            <w:r w:rsidR="00573FF4">
              <w:rPr>
                <w:rFonts w:ascii="Times New Roman" w:hAnsi="Times New Roman" w:cs="Times New Roman"/>
                <w:lang w:val="ro-MD"/>
              </w:rPr>
              <w:t>a</w:t>
            </w:r>
            <w:r w:rsidRPr="00C177E3">
              <w:rPr>
                <w:rFonts w:ascii="Times New Roman" w:hAnsi="Times New Roman" w:cs="Times New Roman"/>
                <w:lang w:val="ro-MD"/>
              </w:rPr>
              <w:t xml:space="preserve"> informativă </w:t>
            </w:r>
            <w:r w:rsidRPr="00FC6E47">
              <w:rPr>
                <w:rFonts w:ascii="Times New Roman" w:hAnsi="Times New Roman" w:cs="Times New Roman"/>
                <w:lang w:val="ro-MD"/>
              </w:rPr>
              <w:t>„Promovarea valorii sănătății fizice și mintale, stilului sănătos de viață în instituție. Obiectivul specific: Organizarea activităților de informare a elevilor și a părinților pe probleme ce țin de alimentarea sănătoasă”</w:t>
            </w:r>
            <w:r w:rsidR="00C177E3">
              <w:rPr>
                <w:rFonts w:ascii="Times New Roman" w:hAnsi="Times New Roman" w:cs="Times New Roman"/>
                <w:lang w:val="ro-MD"/>
              </w:rPr>
              <w:t>, analizată în cadrul ședinței Comisiei de consiliere și dezvoltare personală, pr</w:t>
            </w:r>
            <w:r w:rsidR="00573FF4">
              <w:rPr>
                <w:rFonts w:ascii="Times New Roman" w:hAnsi="Times New Roman" w:cs="Times New Roman"/>
                <w:lang w:val="ro-MD"/>
              </w:rPr>
              <w:t>ocesul</w:t>
            </w:r>
            <w:r w:rsidR="00C177E3">
              <w:rPr>
                <w:rFonts w:ascii="Times New Roman" w:hAnsi="Times New Roman" w:cs="Times New Roman"/>
                <w:lang w:val="ro-MD"/>
              </w:rPr>
              <w:t>-verbal nr. 4 din 18.01.2022</w:t>
            </w:r>
            <w:r w:rsidR="009D2A34">
              <w:rPr>
                <w:rFonts w:ascii="Times New Roman" w:hAnsi="Times New Roman" w:cs="Times New Roman"/>
                <w:lang w:val="ro-MD"/>
              </w:rPr>
              <w:t>.</w:t>
            </w:r>
          </w:p>
        </w:tc>
      </w:tr>
      <w:tr w:rsidR="00852163" w:rsidRPr="00BB21A1" w14:paraId="161A0022" w14:textId="77777777" w:rsidTr="00FC6E47">
        <w:trPr>
          <w:trHeight w:val="427"/>
          <w:jc w:val="center"/>
        </w:trPr>
        <w:tc>
          <w:tcPr>
            <w:tcW w:w="2402" w:type="dxa"/>
            <w:tcBorders>
              <w:top w:val="single" w:sz="6" w:space="0" w:color="000000"/>
              <w:left w:val="single" w:sz="6" w:space="0" w:color="000000"/>
              <w:bottom w:val="single" w:sz="6" w:space="0" w:color="000000"/>
              <w:right w:val="single" w:sz="6" w:space="0" w:color="000000"/>
            </w:tcBorders>
          </w:tcPr>
          <w:p w14:paraId="7B20836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185" w:type="dxa"/>
            <w:gridSpan w:val="3"/>
            <w:tcBorders>
              <w:top w:val="single" w:sz="6" w:space="0" w:color="000000"/>
              <w:left w:val="single" w:sz="6" w:space="0" w:color="000000"/>
              <w:bottom w:val="single" w:sz="6" w:space="0" w:color="000000"/>
              <w:right w:val="single" w:sz="6" w:space="0" w:color="000000"/>
            </w:tcBorders>
          </w:tcPr>
          <w:p w14:paraId="295DFF5B"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dispune de personal calificat</w:t>
            </w:r>
            <w:r>
              <w:rPr>
                <w:rFonts w:ascii="Times New Roman" w:hAnsi="Times New Roman" w:cs="Times New Roman"/>
                <w:lang w:val="en-US"/>
              </w:rPr>
              <w:t xml:space="preserve">, </w:t>
            </w:r>
            <w:r w:rsidRPr="00E14B3B">
              <w:rPr>
                <w:rFonts w:ascii="Times New Roman" w:hAnsi="Times New Roman" w:cs="Times New Roman"/>
                <w:lang w:val="en-US"/>
              </w:rPr>
              <w:t>în totalitate</w:t>
            </w:r>
            <w:r>
              <w:rPr>
                <w:rFonts w:ascii="Times New Roman" w:hAnsi="Times New Roman" w:cs="Times New Roman"/>
                <w:lang w:val="en-US"/>
              </w:rPr>
              <w:t xml:space="preserve"> instruit,</w:t>
            </w:r>
            <w:r w:rsidRPr="00E14B3B">
              <w:rPr>
                <w:rFonts w:ascii="Times New Roman" w:hAnsi="Times New Roman" w:cs="Times New Roman"/>
                <w:lang w:val="en-US"/>
              </w:rPr>
              <w:t xml:space="preserve"> pentru prevenirea/ intervenția în cazurile ANET și folosește eficient și oportun resursele existente în comunitate pentru asigurarea protecției integrității fizice și psihice a fiecărui copil</w:t>
            </w:r>
          </w:p>
        </w:tc>
      </w:tr>
      <w:tr w:rsidR="00852163" w:rsidRPr="008D7BF8" w14:paraId="11B7146C" w14:textId="77777777" w:rsidTr="00FC6E4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7E83C30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FDF04D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49C8B53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4820" w:type="dxa"/>
            <w:tcBorders>
              <w:top w:val="single" w:sz="6" w:space="0" w:color="000000"/>
              <w:left w:val="single" w:sz="6" w:space="0" w:color="000000"/>
              <w:bottom w:val="single" w:sz="6" w:space="0" w:color="000000"/>
              <w:right w:val="single" w:sz="6" w:space="0" w:color="000000"/>
            </w:tcBorders>
          </w:tcPr>
          <w:p w14:paraId="33DC0EE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664" w:type="dxa"/>
            <w:tcBorders>
              <w:top w:val="single" w:sz="6" w:space="0" w:color="000000"/>
              <w:left w:val="single" w:sz="6" w:space="0" w:color="000000"/>
              <w:bottom w:val="single" w:sz="6" w:space="0" w:color="000000"/>
              <w:right w:val="single" w:sz="6" w:space="0" w:color="000000"/>
            </w:tcBorders>
          </w:tcPr>
          <w:p w14:paraId="1C33FE7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3797353F"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3EE28CB3"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1.2.3. Realizarea activitiţilor de prevenire şi combatere a oricărui tip de violenă (relaţii elev-elev, elev-cadru didactic, elev-personal auxiliar) </w:t>
      </w:r>
    </w:p>
    <w:tbl>
      <w:tblPr>
        <w:tblStyle w:val="TableGrid"/>
        <w:tblW w:w="15688" w:type="dxa"/>
        <w:jc w:val="center"/>
        <w:tblInd w:w="0" w:type="dxa"/>
        <w:tblCellMar>
          <w:left w:w="7" w:type="dxa"/>
        </w:tblCellMar>
        <w:tblLook w:val="04A0" w:firstRow="1" w:lastRow="0" w:firstColumn="1" w:lastColumn="0" w:noHBand="0" w:noVBand="1"/>
      </w:tblPr>
      <w:tblGrid>
        <w:gridCol w:w="2478"/>
        <w:gridCol w:w="1215"/>
        <w:gridCol w:w="5452"/>
        <w:gridCol w:w="6543"/>
      </w:tblGrid>
      <w:tr w:rsidR="00852163" w:rsidRPr="00BB21A1" w14:paraId="423CD41F" w14:textId="77777777" w:rsidTr="001830CE">
        <w:trPr>
          <w:trHeight w:val="552"/>
          <w:jc w:val="center"/>
        </w:trPr>
        <w:tc>
          <w:tcPr>
            <w:tcW w:w="2544" w:type="dxa"/>
            <w:tcBorders>
              <w:top w:val="single" w:sz="6" w:space="0" w:color="000000"/>
              <w:left w:val="single" w:sz="6" w:space="0" w:color="000000"/>
              <w:bottom w:val="single" w:sz="6" w:space="0" w:color="000000"/>
              <w:right w:val="single" w:sz="6" w:space="0" w:color="000000"/>
            </w:tcBorders>
          </w:tcPr>
          <w:p w14:paraId="143C8E9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44" w:type="dxa"/>
            <w:gridSpan w:val="3"/>
            <w:tcBorders>
              <w:top w:val="single" w:sz="6" w:space="0" w:color="000000"/>
              <w:left w:val="single" w:sz="6" w:space="0" w:color="000000"/>
              <w:bottom w:val="single" w:sz="6" w:space="0" w:color="000000"/>
              <w:right w:val="single" w:sz="6" w:space="0" w:color="000000"/>
            </w:tcBorders>
          </w:tcPr>
          <w:p w14:paraId="7235F47D" w14:textId="3FCB22C6"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Prevederi</w:t>
            </w:r>
            <w:r w:rsidR="00573FF4">
              <w:rPr>
                <w:rFonts w:ascii="Times New Roman" w:hAnsi="Times New Roman" w:cs="Times New Roman"/>
                <w:lang w:val="ro-MD"/>
              </w:rPr>
              <w:t>le</w:t>
            </w:r>
            <w:r w:rsidRPr="00FC6E47">
              <w:rPr>
                <w:rFonts w:ascii="Times New Roman" w:hAnsi="Times New Roman" w:cs="Times New Roman"/>
                <w:lang w:val="ro-MD"/>
              </w:rPr>
              <w:t xml:space="preserve"> </w:t>
            </w:r>
            <w:r w:rsidR="00573FF4">
              <w:rPr>
                <w:rFonts w:ascii="Times New Roman" w:hAnsi="Times New Roman" w:cs="Times New Roman"/>
                <w:lang w:val="ro-MD"/>
              </w:rPr>
              <w:t>di</w:t>
            </w:r>
            <w:r w:rsidRPr="00FC6E47">
              <w:rPr>
                <w:rFonts w:ascii="Times New Roman" w:hAnsi="Times New Roman" w:cs="Times New Roman"/>
                <w:lang w:val="ro-MD"/>
              </w:rPr>
              <w:t>n planul de activități al directorului adjunct pentru educație</w:t>
            </w:r>
            <w:r w:rsidR="003D77A6">
              <w:rPr>
                <w:rFonts w:ascii="Times New Roman" w:hAnsi="Times New Roman" w:cs="Times New Roman"/>
                <w:lang w:val="ro-MD"/>
              </w:rPr>
              <w:t xml:space="preserve"> (Obiectivul general 1)</w:t>
            </w:r>
            <w:r w:rsidR="009D2A34">
              <w:rPr>
                <w:rFonts w:ascii="Times New Roman" w:hAnsi="Times New Roman" w:cs="Times New Roman"/>
                <w:lang w:val="ro-MD"/>
              </w:rPr>
              <w:t>;</w:t>
            </w:r>
          </w:p>
          <w:p w14:paraId="1AF158DF" w14:textId="6F01D26E"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lastRenderedPageBreak/>
              <w:t>Concursuri</w:t>
            </w:r>
            <w:r w:rsidR="00573FF4">
              <w:rPr>
                <w:rFonts w:ascii="Times New Roman" w:hAnsi="Times New Roman" w:cs="Times New Roman"/>
                <w:lang w:val="ro-MD"/>
              </w:rPr>
              <w:t>le</w:t>
            </w:r>
            <w:r w:rsidRPr="00FC6E47">
              <w:rPr>
                <w:rFonts w:ascii="Times New Roman" w:hAnsi="Times New Roman" w:cs="Times New Roman"/>
                <w:lang w:val="ro-MD"/>
              </w:rPr>
              <w:t xml:space="preserve"> antiviolență (de po</w:t>
            </w:r>
            <w:r w:rsidR="00C73C8B">
              <w:rPr>
                <w:rFonts w:ascii="Times New Roman" w:hAnsi="Times New Roman" w:cs="Times New Roman"/>
                <w:lang w:val="ro-MD"/>
              </w:rPr>
              <w:t>stere</w:t>
            </w:r>
            <w:r w:rsidR="003D77A6">
              <w:rPr>
                <w:rFonts w:ascii="Times New Roman" w:hAnsi="Times New Roman" w:cs="Times New Roman"/>
                <w:lang w:val="ro-MD"/>
              </w:rPr>
              <w:t xml:space="preserve"> „</w:t>
            </w:r>
            <w:r w:rsidR="00EC6D38">
              <w:rPr>
                <w:rFonts w:ascii="Times New Roman" w:hAnsi="Times New Roman" w:cs="Times New Roman"/>
                <w:lang w:val="ro-MD"/>
              </w:rPr>
              <w:t>Stop vio</w:t>
            </w:r>
            <w:r w:rsidR="00C73C8B">
              <w:rPr>
                <w:rFonts w:ascii="Times New Roman" w:hAnsi="Times New Roman" w:cs="Times New Roman"/>
                <w:lang w:val="ro-MD"/>
              </w:rPr>
              <w:t>lenței</w:t>
            </w:r>
            <w:r w:rsidR="003D77A6">
              <w:rPr>
                <w:rFonts w:ascii="Times New Roman" w:hAnsi="Times New Roman" w:cs="Times New Roman"/>
                <w:lang w:val="ro-MD"/>
              </w:rPr>
              <w:t>”</w:t>
            </w:r>
            <w:r w:rsidR="00340342">
              <w:rPr>
                <w:rFonts w:ascii="Times New Roman" w:hAnsi="Times New Roman" w:cs="Times New Roman"/>
                <w:lang w:val="ro-MD"/>
              </w:rPr>
              <w:t xml:space="preserve"> – 1</w:t>
            </w:r>
            <w:r w:rsidR="00EC6D38">
              <w:rPr>
                <w:rFonts w:ascii="Times New Roman" w:hAnsi="Times New Roman" w:cs="Times New Roman"/>
                <w:lang w:val="ro-MD"/>
              </w:rPr>
              <w:t>3</w:t>
            </w:r>
            <w:r w:rsidR="00340342">
              <w:rPr>
                <w:rFonts w:ascii="Times New Roman" w:hAnsi="Times New Roman" w:cs="Times New Roman"/>
                <w:lang w:val="ro-MD"/>
              </w:rPr>
              <w:t xml:space="preserve"> </w:t>
            </w:r>
            <w:r w:rsidR="00EC6D38">
              <w:rPr>
                <w:rFonts w:ascii="Times New Roman" w:hAnsi="Times New Roman" w:cs="Times New Roman"/>
                <w:lang w:val="ro-MD"/>
              </w:rPr>
              <w:t>clase</w:t>
            </w:r>
            <w:r w:rsidRPr="00FC6E47">
              <w:rPr>
                <w:rFonts w:ascii="Times New Roman" w:hAnsi="Times New Roman" w:cs="Times New Roman"/>
                <w:lang w:val="ro-MD"/>
              </w:rPr>
              <w:t>,</w:t>
            </w:r>
            <w:r w:rsidR="00EC6D38">
              <w:rPr>
                <w:rFonts w:ascii="Times New Roman" w:hAnsi="Times New Roman" w:cs="Times New Roman"/>
                <w:lang w:val="ro-MD"/>
              </w:rPr>
              <w:t xml:space="preserve"> de desene consacrat Zilei internaționale a persoanelor cu dizabilități ”Toți diferiți, toți egali” – 13 clase, de po</w:t>
            </w:r>
            <w:r w:rsidRPr="00FC6E47">
              <w:rPr>
                <w:rFonts w:ascii="Times New Roman" w:hAnsi="Times New Roman" w:cs="Times New Roman"/>
                <w:lang w:val="ro-MD"/>
              </w:rPr>
              <w:t>e</w:t>
            </w:r>
            <w:r w:rsidR="00EC6D38">
              <w:rPr>
                <w:rFonts w:ascii="Times New Roman" w:hAnsi="Times New Roman" w:cs="Times New Roman"/>
                <w:lang w:val="ro-MD"/>
              </w:rPr>
              <w:t>zii la nivel individual</w:t>
            </w:r>
            <w:r w:rsidR="00340342">
              <w:rPr>
                <w:rFonts w:ascii="Times New Roman" w:hAnsi="Times New Roman" w:cs="Times New Roman"/>
                <w:lang w:val="ro-MD"/>
              </w:rPr>
              <w:t xml:space="preserve"> „</w:t>
            </w:r>
            <w:r w:rsidR="00EC6D38">
              <w:rPr>
                <w:rFonts w:ascii="Times New Roman" w:hAnsi="Times New Roman" w:cs="Times New Roman"/>
                <w:lang w:val="ro-MD"/>
              </w:rPr>
              <w:t>Stopăm violența la noi în gimnaziu</w:t>
            </w:r>
            <w:r w:rsidR="00340342">
              <w:rPr>
                <w:rFonts w:ascii="Times New Roman" w:hAnsi="Times New Roman" w:cs="Times New Roman"/>
                <w:lang w:val="ro-MD"/>
              </w:rPr>
              <w:t xml:space="preserve">” – </w:t>
            </w:r>
            <w:r w:rsidR="00EC6D38">
              <w:rPr>
                <w:rFonts w:ascii="Times New Roman" w:hAnsi="Times New Roman" w:cs="Times New Roman"/>
                <w:lang w:val="ro-MD"/>
              </w:rPr>
              <w:t>9</w:t>
            </w:r>
            <w:r w:rsidR="00340342">
              <w:rPr>
                <w:rFonts w:ascii="Times New Roman" w:hAnsi="Times New Roman" w:cs="Times New Roman"/>
                <w:lang w:val="ro-MD"/>
              </w:rPr>
              <w:t xml:space="preserve"> </w:t>
            </w:r>
            <w:r w:rsidR="00EC6D38">
              <w:rPr>
                <w:rFonts w:ascii="Times New Roman" w:hAnsi="Times New Roman" w:cs="Times New Roman"/>
                <w:lang w:val="ro-MD"/>
              </w:rPr>
              <w:t>elevi</w:t>
            </w:r>
            <w:r w:rsidRPr="00FC6E47">
              <w:rPr>
                <w:rFonts w:ascii="Times New Roman" w:hAnsi="Times New Roman" w:cs="Times New Roman"/>
                <w:lang w:val="ro-MD"/>
              </w:rPr>
              <w:t>)</w:t>
            </w:r>
            <w:r w:rsidR="009D2A34">
              <w:rPr>
                <w:rFonts w:ascii="Times New Roman" w:hAnsi="Times New Roman" w:cs="Times New Roman"/>
                <w:lang w:val="ro-MD"/>
              </w:rPr>
              <w:t>;</w:t>
            </w:r>
          </w:p>
          <w:p w14:paraId="37EB276C" w14:textId="33F2B142"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Diplome</w:t>
            </w:r>
            <w:r w:rsidR="00573FF4">
              <w:rPr>
                <w:rFonts w:ascii="Times New Roman" w:hAnsi="Times New Roman" w:cs="Times New Roman"/>
                <w:lang w:val="ro-MD"/>
              </w:rPr>
              <w:t>le</w:t>
            </w:r>
            <w:r w:rsidRPr="00FC6E47">
              <w:rPr>
                <w:rFonts w:ascii="Times New Roman" w:hAnsi="Times New Roman" w:cs="Times New Roman"/>
                <w:lang w:val="ro-MD"/>
              </w:rPr>
              <w:t xml:space="preserve"> pentru participare la concursuri</w:t>
            </w:r>
            <w:r w:rsidR="003D77A6">
              <w:rPr>
                <w:rFonts w:ascii="Times New Roman" w:hAnsi="Times New Roman" w:cs="Times New Roman"/>
                <w:lang w:val="ro-MD"/>
              </w:rPr>
              <w:t xml:space="preserve"> („Toți diferiți, toți egali” –</w:t>
            </w:r>
            <w:r w:rsidR="003D77A6" w:rsidRPr="00FC6E47">
              <w:rPr>
                <w:rFonts w:ascii="Times New Roman" w:hAnsi="Times New Roman" w:cs="Times New Roman"/>
                <w:lang w:val="ro-MD"/>
              </w:rPr>
              <w:t xml:space="preserve"> </w:t>
            </w:r>
            <w:r w:rsidR="00EC6D38">
              <w:rPr>
                <w:rFonts w:ascii="Times New Roman" w:hAnsi="Times New Roman" w:cs="Times New Roman"/>
                <w:lang w:val="ro-MD"/>
              </w:rPr>
              <w:t>10</w:t>
            </w:r>
            <w:r w:rsidR="003D77A6">
              <w:rPr>
                <w:rFonts w:ascii="Times New Roman" w:hAnsi="Times New Roman" w:cs="Times New Roman"/>
                <w:lang w:val="ro-MD"/>
              </w:rPr>
              <w:t xml:space="preserve"> diplome, </w:t>
            </w:r>
            <w:r w:rsidR="00340342" w:rsidRPr="00FC6E47">
              <w:rPr>
                <w:rFonts w:ascii="Times New Roman" w:hAnsi="Times New Roman" w:cs="Times New Roman"/>
                <w:lang w:val="ro-MD"/>
              </w:rPr>
              <w:t>postere</w:t>
            </w:r>
            <w:r w:rsidR="00340342">
              <w:rPr>
                <w:rFonts w:ascii="Times New Roman" w:hAnsi="Times New Roman" w:cs="Times New Roman"/>
                <w:lang w:val="ro-MD"/>
              </w:rPr>
              <w:t xml:space="preserve"> „</w:t>
            </w:r>
            <w:r w:rsidR="00EC6D38">
              <w:rPr>
                <w:rFonts w:ascii="Times New Roman" w:hAnsi="Times New Roman" w:cs="Times New Roman"/>
                <w:lang w:val="ro-MD"/>
              </w:rPr>
              <w:t>Stop violenței</w:t>
            </w:r>
            <w:r w:rsidR="00340342">
              <w:rPr>
                <w:rFonts w:ascii="Times New Roman" w:hAnsi="Times New Roman" w:cs="Times New Roman"/>
                <w:lang w:val="ro-MD"/>
              </w:rPr>
              <w:t>” – 1</w:t>
            </w:r>
            <w:r w:rsidR="003A2683">
              <w:rPr>
                <w:rFonts w:ascii="Times New Roman" w:hAnsi="Times New Roman" w:cs="Times New Roman"/>
                <w:lang w:val="ro-MD"/>
              </w:rPr>
              <w:t>0</w:t>
            </w:r>
            <w:r w:rsidR="00340342">
              <w:rPr>
                <w:rFonts w:ascii="Times New Roman" w:hAnsi="Times New Roman" w:cs="Times New Roman"/>
                <w:lang w:val="ro-MD"/>
              </w:rPr>
              <w:t xml:space="preserve"> diplome</w:t>
            </w:r>
            <w:r w:rsidR="003A2683">
              <w:rPr>
                <w:rFonts w:ascii="Times New Roman" w:hAnsi="Times New Roman" w:cs="Times New Roman"/>
                <w:lang w:val="ro-MD"/>
              </w:rPr>
              <w:t>, „Stopăm violența la noi în gimnaziu” – 2 diplome</w:t>
            </w:r>
            <w:r w:rsidR="00340342">
              <w:rPr>
                <w:rFonts w:ascii="Times New Roman" w:hAnsi="Times New Roman" w:cs="Times New Roman"/>
                <w:lang w:val="ro-MD"/>
              </w:rPr>
              <w:t>)</w:t>
            </w:r>
            <w:r w:rsidR="009D2A34">
              <w:rPr>
                <w:rFonts w:ascii="Times New Roman" w:hAnsi="Times New Roman" w:cs="Times New Roman"/>
                <w:lang w:val="ro-MD"/>
              </w:rPr>
              <w:t>;</w:t>
            </w:r>
          </w:p>
          <w:p w14:paraId="53542DDA" w14:textId="00870F04"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Registrul de acordare a mențiunilor</w:t>
            </w:r>
            <w:r w:rsidR="009D2A34">
              <w:rPr>
                <w:rFonts w:ascii="Times New Roman" w:hAnsi="Times New Roman" w:cs="Times New Roman"/>
                <w:lang w:val="ro-MD"/>
              </w:rPr>
              <w:t>;</w:t>
            </w:r>
          </w:p>
          <w:p w14:paraId="5F6FF94E" w14:textId="5857BE5B"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Fotografii de la activități</w:t>
            </w:r>
            <w:r w:rsidR="009D2A34">
              <w:rPr>
                <w:rFonts w:ascii="Times New Roman" w:hAnsi="Times New Roman" w:cs="Times New Roman"/>
                <w:lang w:val="ro-MD"/>
              </w:rPr>
              <w:t>;</w:t>
            </w:r>
          </w:p>
          <w:p w14:paraId="65BC21DD" w14:textId="392E81DA"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Planuri</w:t>
            </w:r>
            <w:r w:rsidR="00573FF4">
              <w:rPr>
                <w:rFonts w:ascii="Times New Roman" w:hAnsi="Times New Roman" w:cs="Times New Roman"/>
                <w:lang w:val="ro-MD"/>
              </w:rPr>
              <w:t>le</w:t>
            </w:r>
            <w:r w:rsidRPr="00FC6E47">
              <w:rPr>
                <w:rFonts w:ascii="Times New Roman" w:hAnsi="Times New Roman" w:cs="Times New Roman"/>
                <w:lang w:val="ro-MD"/>
              </w:rPr>
              <w:t xml:space="preserve"> de activitate cu elevii cu comportament deviant</w:t>
            </w:r>
            <w:r w:rsidR="00340342">
              <w:rPr>
                <w:rFonts w:ascii="Times New Roman" w:hAnsi="Times New Roman" w:cs="Times New Roman"/>
                <w:lang w:val="ro-MD"/>
              </w:rPr>
              <w:t xml:space="preserve"> (pentru 2 elevi)</w:t>
            </w:r>
            <w:r w:rsidR="009D2A34">
              <w:rPr>
                <w:rFonts w:ascii="Times New Roman" w:hAnsi="Times New Roman" w:cs="Times New Roman"/>
                <w:lang w:val="ro-MD"/>
              </w:rPr>
              <w:t>;</w:t>
            </w:r>
          </w:p>
          <w:p w14:paraId="7D6C1723" w14:textId="48385080" w:rsidR="00852163" w:rsidRPr="00FC6E47" w:rsidRDefault="00573FF4" w:rsidP="00342A7D">
            <w:pPr>
              <w:pStyle w:val="a3"/>
              <w:numPr>
                <w:ilvl w:val="0"/>
                <w:numId w:val="22"/>
              </w:numPr>
              <w:ind w:right="113"/>
              <w:rPr>
                <w:rFonts w:ascii="Times New Roman" w:hAnsi="Times New Roman" w:cs="Times New Roman"/>
                <w:lang w:val="ro-MD"/>
              </w:rPr>
            </w:pPr>
            <w:r>
              <w:rPr>
                <w:rFonts w:ascii="Times New Roman" w:hAnsi="Times New Roman" w:cs="Times New Roman"/>
                <w:lang w:val="ro-MD"/>
              </w:rPr>
              <w:t>Liste</w:t>
            </w:r>
            <w:r w:rsidR="00852163" w:rsidRPr="00FC6E47">
              <w:rPr>
                <w:rFonts w:ascii="Times New Roman" w:hAnsi="Times New Roman" w:cs="Times New Roman"/>
                <w:lang w:val="ro-MD"/>
              </w:rPr>
              <w:t>le</w:t>
            </w:r>
            <w:r>
              <w:rPr>
                <w:rFonts w:ascii="Times New Roman" w:hAnsi="Times New Roman" w:cs="Times New Roman"/>
                <w:lang w:val="ro-MD"/>
              </w:rPr>
              <w:t xml:space="preserve"> pe clase ale</w:t>
            </w:r>
            <w:r w:rsidR="00852163" w:rsidRPr="00FC6E47">
              <w:rPr>
                <w:rFonts w:ascii="Times New Roman" w:hAnsi="Times New Roman" w:cs="Times New Roman"/>
                <w:lang w:val="ro-MD"/>
              </w:rPr>
              <w:t xml:space="preserve"> copiilor din grupa de risc</w:t>
            </w:r>
            <w:r w:rsidR="009D2A34">
              <w:rPr>
                <w:rFonts w:ascii="Times New Roman" w:hAnsi="Times New Roman" w:cs="Times New Roman"/>
                <w:lang w:val="ro-MD"/>
              </w:rPr>
              <w:t>;</w:t>
            </w:r>
          </w:p>
          <w:p w14:paraId="36C0A395" w14:textId="0187DE55"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Ore</w:t>
            </w:r>
            <w:r w:rsidR="00573FF4">
              <w:rPr>
                <w:rFonts w:ascii="Times New Roman" w:hAnsi="Times New Roman" w:cs="Times New Roman"/>
                <w:lang w:val="ro-MD"/>
              </w:rPr>
              <w:t>le</w:t>
            </w:r>
            <w:r w:rsidRPr="00FC6E47">
              <w:rPr>
                <w:rFonts w:ascii="Times New Roman" w:hAnsi="Times New Roman" w:cs="Times New Roman"/>
                <w:lang w:val="ro-MD"/>
              </w:rPr>
              <w:t xml:space="preserve"> de dirigenție: Ziua Internațională a non-violenței, Ziua Europeană antitrafic ”STOP trafic de ființe umane!”, Ziua Internațională a DC ”Suntem diferfiți, dar egali în drepturi</w:t>
            </w:r>
            <w:r w:rsidR="00E638CF">
              <w:rPr>
                <w:rFonts w:ascii="Times New Roman" w:hAnsi="Times New Roman" w:cs="Times New Roman"/>
                <w:lang w:val="ro-MD"/>
              </w:rPr>
              <w:t>”, Ziua internațională pentru n</w:t>
            </w:r>
            <w:r w:rsidRPr="00FC6E47">
              <w:rPr>
                <w:rFonts w:ascii="Times New Roman" w:hAnsi="Times New Roman" w:cs="Times New Roman"/>
                <w:lang w:val="ro-MD"/>
              </w:rPr>
              <w:t>on-violență în școală, Ziua Internațională a copiilor st</w:t>
            </w:r>
            <w:r w:rsidR="009D2A34">
              <w:rPr>
                <w:rFonts w:ascii="Times New Roman" w:hAnsi="Times New Roman" w:cs="Times New Roman"/>
                <w:lang w:val="ro-MD"/>
              </w:rPr>
              <w:t>răzii, Ziua Mondială a familiei;</w:t>
            </w:r>
          </w:p>
          <w:p w14:paraId="17506D5D" w14:textId="54691AB3"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Portofoliile claselor (liste</w:t>
            </w:r>
            <w:r w:rsidR="00573FF4">
              <w:rPr>
                <w:rFonts w:ascii="Times New Roman" w:hAnsi="Times New Roman" w:cs="Times New Roman"/>
                <w:lang w:val="ro-MD"/>
              </w:rPr>
              <w:t>le</w:t>
            </w:r>
            <w:r w:rsidRPr="00FC6E47">
              <w:rPr>
                <w:rFonts w:ascii="Times New Roman" w:hAnsi="Times New Roman" w:cs="Times New Roman"/>
                <w:lang w:val="ro-MD"/>
              </w:rPr>
              <w:t xml:space="preserve"> cu semnături)</w:t>
            </w:r>
            <w:r w:rsidR="009D2A34">
              <w:rPr>
                <w:rFonts w:ascii="Times New Roman" w:hAnsi="Times New Roman" w:cs="Times New Roman"/>
                <w:lang w:val="ro-MD"/>
              </w:rPr>
              <w:t>;</w:t>
            </w:r>
          </w:p>
          <w:p w14:paraId="03804149" w14:textId="5F322B3B" w:rsidR="00F35B97" w:rsidRPr="00FC6E47" w:rsidRDefault="00F35B97"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Fișe</w:t>
            </w:r>
            <w:r w:rsidR="00573FF4">
              <w:rPr>
                <w:rFonts w:ascii="Times New Roman" w:hAnsi="Times New Roman" w:cs="Times New Roman"/>
                <w:lang w:val="ro-MD"/>
              </w:rPr>
              <w:t>le</w:t>
            </w:r>
            <w:r w:rsidRPr="00FC6E47">
              <w:rPr>
                <w:rFonts w:ascii="Times New Roman" w:hAnsi="Times New Roman" w:cs="Times New Roman"/>
                <w:lang w:val="ro-MD"/>
              </w:rPr>
              <w:t xml:space="preserve"> de sesizare</w:t>
            </w:r>
            <w:r w:rsidR="003D77A6">
              <w:rPr>
                <w:rFonts w:ascii="Times New Roman" w:hAnsi="Times New Roman" w:cs="Times New Roman"/>
                <w:lang w:val="ro-MD"/>
              </w:rPr>
              <w:t xml:space="preserve"> </w:t>
            </w:r>
            <w:r w:rsidR="00573FF4">
              <w:rPr>
                <w:rFonts w:ascii="Times New Roman" w:hAnsi="Times New Roman" w:cs="Times New Roman"/>
                <w:lang w:val="ro-MD"/>
              </w:rPr>
              <w:t>pentru perioada 01.09.2021 – 31.08.2022</w:t>
            </w:r>
            <w:r w:rsidR="00573FF4" w:rsidRPr="00C66A52">
              <w:rPr>
                <w:rFonts w:ascii="Times New Roman" w:hAnsi="Times New Roman" w:cs="Times New Roman"/>
                <w:lang w:val="ro-MD"/>
              </w:rPr>
              <w:t xml:space="preserve"> </w:t>
            </w:r>
            <w:r w:rsidR="003D77A6" w:rsidRPr="00FC6E47">
              <w:rPr>
                <w:rFonts w:ascii="Times New Roman" w:hAnsi="Times New Roman" w:cs="Times New Roman"/>
                <w:lang w:val="ro-MD"/>
              </w:rPr>
              <w:t>(</w:t>
            </w:r>
            <w:r w:rsidR="00E638CF">
              <w:rPr>
                <w:rFonts w:ascii="Times New Roman" w:hAnsi="Times New Roman" w:cs="Times New Roman"/>
                <w:lang w:val="ro-MD"/>
              </w:rPr>
              <w:t>6</w:t>
            </w:r>
            <w:r w:rsidR="003D77A6">
              <w:rPr>
                <w:rFonts w:ascii="Times New Roman" w:hAnsi="Times New Roman" w:cs="Times New Roman"/>
                <w:lang w:val="ro-MD"/>
              </w:rPr>
              <w:t xml:space="preserve"> </w:t>
            </w:r>
            <w:r w:rsidR="003D77A6" w:rsidRPr="003D77A6">
              <w:rPr>
                <w:rFonts w:ascii="Times New Roman" w:hAnsi="Times New Roman" w:cs="Times New Roman"/>
                <w:lang w:val="ro-MD"/>
              </w:rPr>
              <w:t>fișe</w:t>
            </w:r>
            <w:r w:rsidR="003D77A6">
              <w:rPr>
                <w:rFonts w:ascii="Times New Roman" w:hAnsi="Times New Roman" w:cs="Times New Roman"/>
                <w:lang w:val="ro-MD"/>
              </w:rPr>
              <w:t xml:space="preserve">, se află în </w:t>
            </w:r>
            <w:r w:rsidR="003D77A6" w:rsidRPr="00FC6E47">
              <w:rPr>
                <w:rFonts w:ascii="Times New Roman" w:hAnsi="Times New Roman" w:cs="Times New Roman"/>
                <w:lang w:val="ro-MD"/>
              </w:rPr>
              <w:t>dosarul Comisiei de combatere a cazurilor de ANET)</w:t>
            </w:r>
            <w:r w:rsidR="009D2A34">
              <w:rPr>
                <w:rFonts w:ascii="Times New Roman" w:hAnsi="Times New Roman" w:cs="Times New Roman"/>
                <w:lang w:val="ro-MD"/>
              </w:rPr>
              <w:t>;</w:t>
            </w:r>
          </w:p>
          <w:p w14:paraId="6A553F58" w14:textId="22B15273" w:rsidR="00852163" w:rsidRPr="00FC6E47" w:rsidRDefault="00573FF4" w:rsidP="00342A7D">
            <w:pPr>
              <w:pStyle w:val="a3"/>
              <w:numPr>
                <w:ilvl w:val="0"/>
                <w:numId w:val="22"/>
              </w:numPr>
              <w:ind w:right="113"/>
              <w:jc w:val="both"/>
              <w:rPr>
                <w:rFonts w:ascii="Times New Roman" w:hAnsi="Times New Roman" w:cs="Times New Roman"/>
                <w:lang w:val="ro-MD"/>
              </w:rPr>
            </w:pPr>
            <w:r>
              <w:rPr>
                <w:rFonts w:ascii="Times New Roman" w:hAnsi="Times New Roman" w:cs="Times New Roman"/>
                <w:lang w:val="ro-MD"/>
              </w:rPr>
              <w:t xml:space="preserve">Activitatea </w:t>
            </w:r>
            <w:r w:rsidR="00852163" w:rsidRPr="00FC6E47">
              <w:rPr>
                <w:rFonts w:ascii="Times New Roman" w:hAnsi="Times New Roman" w:cs="Times New Roman"/>
                <w:lang w:val="ro-MD"/>
              </w:rPr>
              <w:t>„16 zile de acțiuni impotriva violenței asupra femeiei”</w:t>
            </w:r>
            <w:r w:rsidR="00340342">
              <w:rPr>
                <w:rFonts w:ascii="Times New Roman" w:hAnsi="Times New Roman" w:cs="Times New Roman"/>
                <w:lang w:val="ro-MD"/>
              </w:rPr>
              <w:t xml:space="preserve"> (pliante</w:t>
            </w:r>
            <w:r w:rsidR="00E638CF">
              <w:rPr>
                <w:rFonts w:ascii="Times New Roman" w:hAnsi="Times New Roman" w:cs="Times New Roman"/>
                <w:lang w:val="ro-MD"/>
              </w:rPr>
              <w:t xml:space="preserve"> cu mesaje încurajatoare</w:t>
            </w:r>
            <w:r w:rsidR="00340342">
              <w:rPr>
                <w:rFonts w:ascii="Times New Roman" w:hAnsi="Times New Roman" w:cs="Times New Roman"/>
                <w:lang w:val="ro-MD"/>
              </w:rPr>
              <w:t xml:space="preserve"> distribuite în localitate, elaborarea simbolului de antiviolență la nivel de clasă, flash-mob</w:t>
            </w:r>
            <w:r w:rsidR="00E638CF">
              <w:rPr>
                <w:rFonts w:ascii="Times New Roman" w:hAnsi="Times New Roman" w:cs="Times New Roman"/>
                <w:lang w:val="ro-MD"/>
              </w:rPr>
              <w:t xml:space="preserve"> „Suntem la fel”</w:t>
            </w:r>
            <w:r w:rsidR="00340342">
              <w:rPr>
                <w:rFonts w:ascii="Times New Roman" w:hAnsi="Times New Roman" w:cs="Times New Roman"/>
                <w:lang w:val="ro-MD"/>
              </w:rPr>
              <w:t xml:space="preserve">, </w:t>
            </w:r>
            <w:r w:rsidR="00E638CF">
              <w:rPr>
                <w:rFonts w:ascii="Times New Roman" w:hAnsi="Times New Roman" w:cs="Times New Roman"/>
                <w:lang w:val="ro-MD"/>
              </w:rPr>
              <w:t xml:space="preserve">mesaje de sensibilizare a colegilor pe platforma Google classroom, </w:t>
            </w:r>
            <w:r w:rsidR="00340342">
              <w:rPr>
                <w:rFonts w:ascii="Times New Roman" w:hAnsi="Times New Roman" w:cs="Times New Roman"/>
                <w:lang w:val="ro-MD"/>
              </w:rPr>
              <w:t>masă rotundă „Ce fac eu, ce faci tu, ce facem noi?” – CE, ore de clasă</w:t>
            </w:r>
            <w:r w:rsidR="00E638CF">
              <w:rPr>
                <w:rFonts w:ascii="Times New Roman" w:hAnsi="Times New Roman" w:cs="Times New Roman"/>
                <w:lang w:val="ro-MD"/>
              </w:rPr>
              <w:t xml:space="preserve"> „Violența și EU”</w:t>
            </w:r>
            <w:r w:rsidR="00340342">
              <w:rPr>
                <w:rFonts w:ascii="Times New Roman" w:hAnsi="Times New Roman" w:cs="Times New Roman"/>
                <w:lang w:val="ro-MD"/>
              </w:rPr>
              <w:t>, postere la nivel de clasă „Echitate de gen”, concurs de poezie – individual, chestionare</w:t>
            </w:r>
            <w:r w:rsidR="00E638CF">
              <w:rPr>
                <w:rFonts w:ascii="Times New Roman" w:hAnsi="Times New Roman" w:cs="Times New Roman"/>
                <w:lang w:val="ro-MD"/>
              </w:rPr>
              <w:t xml:space="preserve"> pentru elevii claselor gimnaziale</w:t>
            </w:r>
            <w:r w:rsidR="00340342">
              <w:rPr>
                <w:rFonts w:ascii="Times New Roman" w:hAnsi="Times New Roman" w:cs="Times New Roman"/>
                <w:lang w:val="ro-MD"/>
              </w:rPr>
              <w:t xml:space="preserve"> „Violența și școala”, promovarea profesiei de polițist în rândurile elevilor – întâlnire cu polițistul de sector)</w:t>
            </w:r>
            <w:r w:rsidR="009D2A34">
              <w:rPr>
                <w:rFonts w:ascii="Times New Roman" w:hAnsi="Times New Roman" w:cs="Times New Roman"/>
                <w:lang w:val="ro-MD"/>
              </w:rPr>
              <w:t>;</w:t>
            </w:r>
          </w:p>
          <w:p w14:paraId="636C0B27" w14:textId="07B4BB5B" w:rsidR="00852163" w:rsidRPr="00FC6E47" w:rsidRDefault="00852163" w:rsidP="00342A7D">
            <w:pPr>
              <w:pStyle w:val="a3"/>
              <w:numPr>
                <w:ilvl w:val="0"/>
                <w:numId w:val="22"/>
              </w:numPr>
              <w:ind w:right="113"/>
              <w:jc w:val="both"/>
              <w:rPr>
                <w:rFonts w:ascii="Times New Roman" w:hAnsi="Times New Roman" w:cs="Times New Roman"/>
                <w:lang w:val="ro-MD"/>
              </w:rPr>
            </w:pPr>
            <w:r w:rsidRPr="00FC6E47">
              <w:rPr>
                <w:rFonts w:ascii="Times New Roman" w:hAnsi="Times New Roman" w:cs="Times New Roman"/>
                <w:lang w:val="ro-MD"/>
              </w:rPr>
              <w:t>Prelucrarea rezultatelor chestionarului „Toleranța”</w:t>
            </w:r>
            <w:r w:rsidR="00340342">
              <w:rPr>
                <w:rFonts w:ascii="Times New Roman" w:hAnsi="Times New Roman" w:cs="Times New Roman"/>
                <w:lang w:val="ro-MD"/>
              </w:rPr>
              <w:t xml:space="preserve"> și analiza lui</w:t>
            </w:r>
            <w:r w:rsidR="00F36F42">
              <w:rPr>
                <w:rFonts w:ascii="Times New Roman" w:hAnsi="Times New Roman" w:cs="Times New Roman"/>
                <w:lang w:val="ro-MD"/>
              </w:rPr>
              <w:t xml:space="preserve">, procesul-verbal </w:t>
            </w:r>
            <w:r w:rsidR="00F36F42" w:rsidRPr="001F6C3E">
              <w:rPr>
                <w:rFonts w:ascii="Times New Roman" w:hAnsi="Times New Roman" w:cs="Times New Roman"/>
                <w:lang w:val="ro-MD"/>
              </w:rPr>
              <w:t>nr.3</w:t>
            </w:r>
            <w:r w:rsidR="00F36F42">
              <w:rPr>
                <w:rFonts w:ascii="Times New Roman" w:hAnsi="Times New Roman" w:cs="Times New Roman"/>
                <w:lang w:val="ro-MD"/>
              </w:rPr>
              <w:t xml:space="preserve"> al ședinței CE</w:t>
            </w:r>
            <w:r w:rsidR="00F36F42" w:rsidRPr="001F6C3E">
              <w:rPr>
                <w:rFonts w:ascii="Times New Roman" w:hAnsi="Times New Roman" w:cs="Times New Roman"/>
                <w:lang w:val="ro-MD"/>
              </w:rPr>
              <w:t xml:space="preserve"> din 22.10.2021</w:t>
            </w:r>
            <w:r w:rsidR="00340342">
              <w:rPr>
                <w:rFonts w:ascii="Times New Roman" w:hAnsi="Times New Roman" w:cs="Times New Roman"/>
                <w:lang w:val="ro-MD"/>
              </w:rPr>
              <w:t xml:space="preserve"> (aplicat la 40 de elevi din clasele a 5-a – a 9-a; se păstrează în dosarul CE)</w:t>
            </w:r>
            <w:r w:rsidR="009D2A34">
              <w:rPr>
                <w:rFonts w:ascii="Times New Roman" w:hAnsi="Times New Roman" w:cs="Times New Roman"/>
                <w:lang w:val="ro-MD"/>
              </w:rPr>
              <w:t>;</w:t>
            </w:r>
          </w:p>
          <w:p w14:paraId="42F4BE7F" w14:textId="3B8440AA" w:rsidR="00852163" w:rsidRPr="00FC6E47" w:rsidRDefault="00852163" w:rsidP="00342A7D">
            <w:pPr>
              <w:pStyle w:val="a3"/>
              <w:numPr>
                <w:ilvl w:val="0"/>
                <w:numId w:val="22"/>
              </w:numPr>
              <w:ind w:right="113"/>
              <w:jc w:val="both"/>
              <w:rPr>
                <w:rFonts w:ascii="Times New Roman" w:hAnsi="Times New Roman" w:cs="Times New Roman"/>
                <w:lang w:val="ro-MD"/>
              </w:rPr>
            </w:pPr>
            <w:r w:rsidRPr="00FC6E47">
              <w:rPr>
                <w:rFonts w:ascii="Times New Roman" w:hAnsi="Times New Roman" w:cs="Times New Roman"/>
                <w:lang w:val="ro-MD"/>
              </w:rPr>
              <w:t>Registrul observațiilor și sugestiilor administratorului de serviciu</w:t>
            </w:r>
            <w:r w:rsidR="009D2A34">
              <w:rPr>
                <w:rFonts w:ascii="Times New Roman" w:hAnsi="Times New Roman" w:cs="Times New Roman"/>
                <w:lang w:val="ro-MD"/>
              </w:rPr>
              <w:t>.</w:t>
            </w:r>
          </w:p>
        </w:tc>
      </w:tr>
      <w:tr w:rsidR="00852163" w:rsidRPr="00BB21A1" w14:paraId="37A80DC0" w14:textId="77777777" w:rsidTr="00EC6D38">
        <w:trPr>
          <w:trHeight w:val="340"/>
          <w:jc w:val="center"/>
        </w:trPr>
        <w:tc>
          <w:tcPr>
            <w:tcW w:w="2544" w:type="dxa"/>
            <w:tcBorders>
              <w:top w:val="single" w:sz="6" w:space="0" w:color="000000"/>
              <w:left w:val="single" w:sz="6" w:space="0" w:color="000000"/>
              <w:bottom w:val="single" w:sz="6" w:space="0" w:color="000000"/>
              <w:right w:val="single" w:sz="6" w:space="0" w:color="000000"/>
            </w:tcBorders>
          </w:tcPr>
          <w:p w14:paraId="32A275C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144" w:type="dxa"/>
            <w:gridSpan w:val="3"/>
            <w:tcBorders>
              <w:top w:val="single" w:sz="6" w:space="0" w:color="000000"/>
              <w:left w:val="single" w:sz="6" w:space="0" w:color="000000"/>
              <w:bottom w:val="single" w:sz="6" w:space="0" w:color="000000"/>
              <w:right w:val="single" w:sz="6" w:space="0" w:color="000000"/>
            </w:tcBorders>
          </w:tcPr>
          <w:p w14:paraId="1D8CA524"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realizează un proces formativ sistemic, pentru elevi și pentru adulți, privitor la prevenirea și combaterea oricărui tip de violență</w:t>
            </w:r>
          </w:p>
        </w:tc>
      </w:tr>
      <w:tr w:rsidR="00852163" w:rsidRPr="008D7BF8" w14:paraId="2E523FA2" w14:textId="77777777" w:rsidTr="00EC6D38">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4524570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E2B0D3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649" w:type="dxa"/>
            <w:tcBorders>
              <w:top w:val="single" w:sz="6" w:space="0" w:color="000000"/>
              <w:left w:val="single" w:sz="6" w:space="0" w:color="000000"/>
              <w:bottom w:val="single" w:sz="6" w:space="0" w:color="000000"/>
              <w:right w:val="single" w:sz="6" w:space="0" w:color="000000"/>
            </w:tcBorders>
          </w:tcPr>
          <w:p w14:paraId="74A7E6B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659" w:type="dxa"/>
            <w:tcBorders>
              <w:top w:val="single" w:sz="6" w:space="0" w:color="000000"/>
              <w:left w:val="single" w:sz="6" w:space="0" w:color="000000"/>
              <w:bottom w:val="single" w:sz="6" w:space="0" w:color="000000"/>
              <w:right w:val="single" w:sz="6" w:space="0" w:color="000000"/>
            </w:tcBorders>
          </w:tcPr>
          <w:p w14:paraId="684B5A4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836" w:type="dxa"/>
            <w:tcBorders>
              <w:top w:val="single" w:sz="6" w:space="0" w:color="000000"/>
              <w:left w:val="single" w:sz="6" w:space="0" w:color="000000"/>
              <w:bottom w:val="single" w:sz="6" w:space="0" w:color="000000"/>
              <w:right w:val="single" w:sz="6" w:space="0" w:color="000000"/>
            </w:tcBorders>
          </w:tcPr>
          <w:p w14:paraId="2DD3B84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246005A4"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1.2.4. Accesul elevilor/copiilor la servicii de sprijin, pentru asigurarea dezvoltării fizice, mintale şi emoţionale şi implicarea personalului şi a partenerilor </w:t>
      </w:r>
      <w:r w:rsidRPr="00E14B3B">
        <w:rPr>
          <w:rFonts w:ascii="Times New Roman" w:eastAsia="Times New Roman" w:hAnsi="Times New Roman" w:cs="Times New Roman"/>
          <w:b/>
          <w:i/>
          <w:sz w:val="24"/>
          <w:lang w:val="en-US"/>
        </w:rPr>
        <w:t xml:space="preserve">lnstituţiei </w:t>
      </w:r>
      <w:r w:rsidRPr="00E14B3B">
        <w:rPr>
          <w:rFonts w:ascii="Times New Roman" w:eastAsia="Times New Roman" w:hAnsi="Times New Roman" w:cs="Times New Roman"/>
          <w:b/>
          <w:sz w:val="24"/>
          <w:lang w:val="en-US"/>
        </w:rPr>
        <w:t xml:space="preserve">in activităţile de prevenire a comportamentelor dăunătoare sănătàţii </w:t>
      </w:r>
    </w:p>
    <w:tbl>
      <w:tblPr>
        <w:tblStyle w:val="TableGrid"/>
        <w:tblW w:w="15587" w:type="dxa"/>
        <w:jc w:val="center"/>
        <w:tblInd w:w="0" w:type="dxa"/>
        <w:tblCellMar>
          <w:left w:w="55" w:type="dxa"/>
        </w:tblCellMar>
        <w:tblLook w:val="04A0" w:firstRow="1" w:lastRow="0" w:firstColumn="1" w:lastColumn="0" w:noHBand="0" w:noVBand="1"/>
      </w:tblPr>
      <w:tblGrid>
        <w:gridCol w:w="2402"/>
        <w:gridCol w:w="1985"/>
        <w:gridCol w:w="5528"/>
        <w:gridCol w:w="5672"/>
      </w:tblGrid>
      <w:tr w:rsidR="00852163" w:rsidRPr="00E14B3B" w14:paraId="02B88C73" w14:textId="77777777" w:rsidTr="00DB3665">
        <w:trPr>
          <w:trHeight w:val="269"/>
          <w:jc w:val="center"/>
        </w:trPr>
        <w:tc>
          <w:tcPr>
            <w:tcW w:w="2402" w:type="dxa"/>
            <w:tcBorders>
              <w:top w:val="single" w:sz="6" w:space="0" w:color="000000"/>
              <w:left w:val="single" w:sz="6" w:space="0" w:color="000000"/>
              <w:bottom w:val="single" w:sz="6" w:space="0" w:color="000000"/>
              <w:right w:val="single" w:sz="6" w:space="0" w:color="000000"/>
            </w:tcBorders>
          </w:tcPr>
          <w:p w14:paraId="12C52B9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85" w:type="dxa"/>
            <w:gridSpan w:val="3"/>
            <w:tcBorders>
              <w:top w:val="single" w:sz="6" w:space="0" w:color="000000"/>
              <w:left w:val="single" w:sz="6" w:space="0" w:color="000000"/>
              <w:bottom w:val="single" w:sz="6" w:space="0" w:color="000000"/>
              <w:right w:val="single" w:sz="6" w:space="0" w:color="000000"/>
            </w:tcBorders>
          </w:tcPr>
          <w:p w14:paraId="3126E101" w14:textId="5BB192D9" w:rsidR="00852163" w:rsidRPr="00932F18"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Campanii</w:t>
            </w:r>
            <w:r w:rsidR="00573FF4">
              <w:rPr>
                <w:rFonts w:ascii="Times New Roman" w:hAnsi="Times New Roman" w:cs="Times New Roman"/>
                <w:lang w:val="ro-MD"/>
              </w:rPr>
              <w:t>le</w:t>
            </w:r>
            <w:r w:rsidRPr="00FC6E47">
              <w:rPr>
                <w:rFonts w:ascii="Times New Roman" w:hAnsi="Times New Roman" w:cs="Times New Roman"/>
                <w:lang w:val="ro-MD"/>
              </w:rPr>
              <w:t xml:space="preserve"> de prevenire a comportamentelor dăunătoare sănătății (antitabac, antidrog, antialcool)</w:t>
            </w:r>
            <w:r w:rsidR="00823ED5">
              <w:rPr>
                <w:rFonts w:ascii="Times New Roman" w:hAnsi="Times New Roman" w:cs="Times New Roman"/>
                <w:lang w:val="ro-MD"/>
              </w:rPr>
              <w:t xml:space="preserve"> – discuții dirijate la orele de dirigenție „Narcomania și alcoolul – probleme sociale majore. Preîntâmpinarea acestor vicii”, concursul gazetelor de perete</w:t>
            </w:r>
            <w:r w:rsidR="00932F18">
              <w:rPr>
                <w:rFonts w:ascii="Times New Roman" w:hAnsi="Times New Roman" w:cs="Times New Roman"/>
                <w:lang w:val="ro-MD"/>
              </w:rPr>
              <w:t xml:space="preserve"> în cadrul orelor de biologie în clasele VII-VIII</w:t>
            </w:r>
            <w:r w:rsidR="00823ED5">
              <w:rPr>
                <w:rFonts w:ascii="Times New Roman" w:hAnsi="Times New Roman" w:cs="Times New Roman"/>
                <w:lang w:val="ro-MD"/>
              </w:rPr>
              <w:t xml:space="preserve"> </w:t>
            </w:r>
            <w:r w:rsidR="00823ED5" w:rsidRPr="00932F18">
              <w:rPr>
                <w:rFonts w:ascii="Times New Roman" w:hAnsi="Times New Roman" w:cs="Times New Roman"/>
                <w:lang w:val="ro-MD"/>
              </w:rPr>
              <w:t>„</w:t>
            </w:r>
            <w:r w:rsidR="00932F18" w:rsidRPr="00932F18">
              <w:rPr>
                <w:rFonts w:ascii="Times New Roman" w:eastAsia="Times New Roman" w:hAnsi="Times New Roman" w:cs="Times New Roman"/>
                <w:lang w:val="ro-MD"/>
              </w:rPr>
              <w:t>Alcoolismul – viciul societății”</w:t>
            </w:r>
            <w:r w:rsidR="00932F18">
              <w:rPr>
                <w:rFonts w:ascii="Times New Roman" w:eastAsia="Times New Roman" w:hAnsi="Times New Roman" w:cs="Times New Roman"/>
                <w:lang w:val="ro-MD"/>
              </w:rPr>
              <w:t>, ore informative „Prevenirea bolilor sexual trensmisibile”, cl. VIII-IX, la lecțiile de biologie în comun cu asistenta medicală din instituție</w:t>
            </w:r>
            <w:r w:rsidR="009D2A34">
              <w:rPr>
                <w:rFonts w:ascii="Times New Roman" w:eastAsia="Times New Roman" w:hAnsi="Times New Roman" w:cs="Times New Roman"/>
                <w:lang w:val="ro-MD"/>
              </w:rPr>
              <w:t>;</w:t>
            </w:r>
          </w:p>
          <w:p w14:paraId="3B92BB54" w14:textId="465B678C"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Postere</w:t>
            </w:r>
            <w:r w:rsidR="003B2D49">
              <w:rPr>
                <w:rFonts w:ascii="Times New Roman" w:hAnsi="Times New Roman" w:cs="Times New Roman"/>
                <w:lang w:val="ro-MD"/>
              </w:rPr>
              <w:t>le</w:t>
            </w:r>
            <w:r w:rsidR="00D4465F">
              <w:rPr>
                <w:rFonts w:ascii="Times New Roman" w:hAnsi="Times New Roman" w:cs="Times New Roman"/>
                <w:lang w:val="ro-MD"/>
              </w:rPr>
              <w:t xml:space="preserve"> (ca produs</w:t>
            </w:r>
            <w:r w:rsidR="003B2D49">
              <w:rPr>
                <w:rFonts w:ascii="Times New Roman" w:hAnsi="Times New Roman" w:cs="Times New Roman"/>
                <w:lang w:val="ro-MD"/>
              </w:rPr>
              <w:t>)</w:t>
            </w:r>
            <w:r w:rsidR="00D4465F">
              <w:rPr>
                <w:rFonts w:ascii="Times New Roman" w:hAnsi="Times New Roman" w:cs="Times New Roman"/>
                <w:lang w:val="ro-MD"/>
              </w:rPr>
              <w:t xml:space="preserve"> </w:t>
            </w:r>
            <w:r w:rsidR="003B2D49">
              <w:rPr>
                <w:rFonts w:ascii="Times New Roman" w:hAnsi="Times New Roman" w:cs="Times New Roman"/>
                <w:lang w:val="ro-MD"/>
              </w:rPr>
              <w:t>di</w:t>
            </w:r>
            <w:r w:rsidR="00D4465F">
              <w:rPr>
                <w:rFonts w:ascii="Times New Roman" w:hAnsi="Times New Roman" w:cs="Times New Roman"/>
                <w:lang w:val="ro-MD"/>
              </w:rPr>
              <w:t>n cadrul orelor de biologie, cl.a 8-a – a 9-a; dezvoltarea persona</w:t>
            </w:r>
            <w:r w:rsidR="003B2D49">
              <w:rPr>
                <w:rFonts w:ascii="Times New Roman" w:hAnsi="Times New Roman" w:cs="Times New Roman"/>
                <w:lang w:val="ro-MD"/>
              </w:rPr>
              <w:t>lă, unitatea Securitatea vieții</w:t>
            </w:r>
            <w:r w:rsidR="009D2A34">
              <w:rPr>
                <w:rFonts w:ascii="Times New Roman" w:hAnsi="Times New Roman" w:cs="Times New Roman"/>
                <w:lang w:val="ro-MD"/>
              </w:rPr>
              <w:t>;</w:t>
            </w:r>
          </w:p>
          <w:p w14:paraId="072968CD" w14:textId="3BA04219"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Fotografii de la activități</w:t>
            </w:r>
            <w:r w:rsidR="009D2A34">
              <w:rPr>
                <w:rFonts w:ascii="Times New Roman" w:hAnsi="Times New Roman" w:cs="Times New Roman"/>
                <w:lang w:val="ro-MD"/>
              </w:rPr>
              <w:t>;</w:t>
            </w:r>
          </w:p>
          <w:p w14:paraId="5AA6276F" w14:textId="0E148390"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Lecții</w:t>
            </w:r>
            <w:r w:rsidR="003B2D49">
              <w:rPr>
                <w:rFonts w:ascii="Times New Roman" w:hAnsi="Times New Roman" w:cs="Times New Roman"/>
                <w:lang w:val="ro-MD"/>
              </w:rPr>
              <w:t>le</w:t>
            </w:r>
            <w:r w:rsidRPr="00FC6E47">
              <w:rPr>
                <w:rFonts w:ascii="Times New Roman" w:hAnsi="Times New Roman" w:cs="Times New Roman"/>
                <w:lang w:val="ro-MD"/>
              </w:rPr>
              <w:t xml:space="preserve"> de biologie (cl. a 8-a</w:t>
            </w:r>
            <w:r w:rsidR="003B2D49">
              <w:rPr>
                <w:rFonts w:ascii="Times New Roman" w:hAnsi="Times New Roman" w:cs="Times New Roman"/>
                <w:lang w:val="ro-MD"/>
              </w:rPr>
              <w:t>, Unitatea „Factorii de risc pentru sănătatea omului)</w:t>
            </w:r>
            <w:r w:rsidR="009D2A34">
              <w:rPr>
                <w:rFonts w:ascii="Times New Roman" w:hAnsi="Times New Roman" w:cs="Times New Roman"/>
                <w:lang w:val="ro-MD"/>
              </w:rPr>
              <w:t>;</w:t>
            </w:r>
          </w:p>
          <w:p w14:paraId="480BA9ED" w14:textId="4407F3EB" w:rsidR="00852163" w:rsidRPr="00FA0001" w:rsidRDefault="00852163" w:rsidP="00342A7D">
            <w:pPr>
              <w:pStyle w:val="a3"/>
              <w:numPr>
                <w:ilvl w:val="0"/>
                <w:numId w:val="23"/>
              </w:numPr>
              <w:ind w:right="113"/>
              <w:rPr>
                <w:rFonts w:ascii="Times New Roman" w:hAnsi="Times New Roman" w:cs="Times New Roman"/>
                <w:lang w:val="ro-MD"/>
              </w:rPr>
            </w:pPr>
            <w:r w:rsidRPr="00FA0001">
              <w:rPr>
                <w:rFonts w:ascii="Times New Roman" w:hAnsi="Times New Roman" w:cs="Times New Roman"/>
                <w:lang w:val="ro-MD"/>
              </w:rPr>
              <w:t>Plan</w:t>
            </w:r>
            <w:r w:rsidR="003B2D49">
              <w:rPr>
                <w:rFonts w:ascii="Times New Roman" w:hAnsi="Times New Roman" w:cs="Times New Roman"/>
                <w:lang w:val="ro-MD"/>
              </w:rPr>
              <w:t>ul</w:t>
            </w:r>
            <w:r w:rsidRPr="00FA0001">
              <w:rPr>
                <w:rFonts w:ascii="Times New Roman" w:hAnsi="Times New Roman" w:cs="Times New Roman"/>
                <w:lang w:val="ro-MD"/>
              </w:rPr>
              <w:t xml:space="preserve"> de activitate a</w:t>
            </w:r>
            <w:r w:rsidR="003B2D49">
              <w:rPr>
                <w:rFonts w:ascii="Times New Roman" w:hAnsi="Times New Roman" w:cs="Times New Roman"/>
                <w:lang w:val="ro-MD"/>
              </w:rPr>
              <w:t>l</w:t>
            </w:r>
            <w:r w:rsidRPr="00FA0001">
              <w:rPr>
                <w:rFonts w:ascii="Times New Roman" w:hAnsi="Times New Roman" w:cs="Times New Roman"/>
                <w:lang w:val="ro-MD"/>
              </w:rPr>
              <w:t xml:space="preserve"> CREI</w:t>
            </w:r>
            <w:r w:rsidR="00FA0001" w:rsidRPr="00FA0001">
              <w:rPr>
                <w:rFonts w:ascii="Times New Roman" w:hAnsi="Times New Roman" w:cs="Times New Roman"/>
                <w:lang w:val="ro-MD"/>
              </w:rPr>
              <w:t xml:space="preserve"> (obiectivul general 1)</w:t>
            </w:r>
            <w:r w:rsidR="009D2A34">
              <w:rPr>
                <w:rFonts w:ascii="Times New Roman" w:hAnsi="Times New Roman" w:cs="Times New Roman"/>
                <w:lang w:val="ro-MD"/>
              </w:rPr>
              <w:t>;</w:t>
            </w:r>
          </w:p>
          <w:p w14:paraId="0282C57D" w14:textId="00255897"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Acord</w:t>
            </w:r>
            <w:r w:rsidR="003B2D49">
              <w:rPr>
                <w:rFonts w:ascii="Times New Roman" w:hAnsi="Times New Roman" w:cs="Times New Roman"/>
                <w:lang w:val="ro-MD"/>
              </w:rPr>
              <w:t>ul</w:t>
            </w:r>
            <w:r w:rsidRPr="00FC6E47">
              <w:rPr>
                <w:rFonts w:ascii="Times New Roman" w:hAnsi="Times New Roman" w:cs="Times New Roman"/>
                <w:lang w:val="ro-MD"/>
              </w:rPr>
              <w:t xml:space="preserve"> de parteneriat cu CSP Talmaza</w:t>
            </w:r>
            <w:r w:rsidR="009D2A34">
              <w:rPr>
                <w:rFonts w:ascii="Times New Roman" w:hAnsi="Times New Roman" w:cs="Times New Roman"/>
                <w:lang w:val="ro-MD"/>
              </w:rPr>
              <w:t>;</w:t>
            </w:r>
          </w:p>
          <w:p w14:paraId="6DDEFE76" w14:textId="33C440A5" w:rsidR="00852163" w:rsidRPr="00FC6E47" w:rsidRDefault="003B2D49" w:rsidP="00342A7D">
            <w:pPr>
              <w:pStyle w:val="a3"/>
              <w:numPr>
                <w:ilvl w:val="0"/>
                <w:numId w:val="23"/>
              </w:numPr>
              <w:ind w:right="113"/>
              <w:rPr>
                <w:rFonts w:ascii="Times New Roman" w:hAnsi="Times New Roman" w:cs="Times New Roman"/>
                <w:lang w:val="ro-MD"/>
              </w:rPr>
            </w:pPr>
            <w:r>
              <w:rPr>
                <w:rFonts w:ascii="Times New Roman" w:hAnsi="Times New Roman" w:cs="Times New Roman"/>
                <w:lang w:val="ro-MD"/>
              </w:rPr>
              <w:t>Planurile Educaționale Individualizate (</w:t>
            </w:r>
            <w:r w:rsidR="00852163" w:rsidRPr="00FC6E47">
              <w:rPr>
                <w:rFonts w:ascii="Times New Roman" w:hAnsi="Times New Roman" w:cs="Times New Roman"/>
                <w:lang w:val="ro-MD"/>
              </w:rPr>
              <w:t>PEI</w:t>
            </w:r>
            <w:r>
              <w:rPr>
                <w:rFonts w:ascii="Times New Roman" w:hAnsi="Times New Roman" w:cs="Times New Roman"/>
                <w:lang w:val="ro-MD"/>
              </w:rPr>
              <w:t>)</w:t>
            </w:r>
            <w:r w:rsidR="00D4465F">
              <w:rPr>
                <w:rFonts w:ascii="Times New Roman" w:hAnsi="Times New Roman" w:cs="Times New Roman"/>
                <w:lang w:val="ro-MD"/>
              </w:rPr>
              <w:t xml:space="preserve"> pentru </w:t>
            </w:r>
            <w:r w:rsidR="00ED78E9">
              <w:rPr>
                <w:rFonts w:ascii="Times New Roman" w:hAnsi="Times New Roman" w:cs="Times New Roman"/>
                <w:lang w:val="ro-MD"/>
              </w:rPr>
              <w:t>33</w:t>
            </w:r>
            <w:r w:rsidR="00D4465F">
              <w:rPr>
                <w:rFonts w:ascii="Times New Roman" w:hAnsi="Times New Roman" w:cs="Times New Roman"/>
                <w:lang w:val="ro-MD"/>
              </w:rPr>
              <w:t xml:space="preserve"> elevi</w:t>
            </w:r>
            <w:r w:rsidR="009D2A34">
              <w:rPr>
                <w:rFonts w:ascii="Times New Roman" w:hAnsi="Times New Roman" w:cs="Times New Roman"/>
                <w:lang w:val="ro-MD"/>
              </w:rPr>
              <w:t>;</w:t>
            </w:r>
            <w:r>
              <w:rPr>
                <w:rFonts w:ascii="Times New Roman" w:hAnsi="Times New Roman" w:cs="Times New Roman"/>
                <w:lang w:val="ro-MD"/>
              </w:rPr>
              <w:t xml:space="preserve"> </w:t>
            </w:r>
          </w:p>
          <w:p w14:paraId="1ED4DB99" w14:textId="0AF0BEBB"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Rapoarte</w:t>
            </w:r>
            <w:r w:rsidR="003B2D49">
              <w:rPr>
                <w:rFonts w:ascii="Times New Roman" w:hAnsi="Times New Roman" w:cs="Times New Roman"/>
                <w:lang w:val="ro-MD"/>
              </w:rPr>
              <w:t>le</w:t>
            </w:r>
            <w:r w:rsidRPr="00FC6E47">
              <w:rPr>
                <w:rFonts w:ascii="Times New Roman" w:hAnsi="Times New Roman" w:cs="Times New Roman"/>
                <w:lang w:val="ro-MD"/>
              </w:rPr>
              <w:t xml:space="preserve"> de monitorizare pentru copiii cu CES</w:t>
            </w:r>
            <w:r w:rsidR="00D4465F">
              <w:rPr>
                <w:rFonts w:ascii="Times New Roman" w:hAnsi="Times New Roman" w:cs="Times New Roman"/>
                <w:lang w:val="ro-MD"/>
              </w:rPr>
              <w:t xml:space="preserve"> (</w:t>
            </w:r>
            <w:r w:rsidR="001830CE">
              <w:rPr>
                <w:rFonts w:ascii="Times New Roman" w:hAnsi="Times New Roman" w:cs="Times New Roman"/>
                <w:lang w:val="ro-MD"/>
              </w:rPr>
              <w:t>33</w:t>
            </w:r>
            <w:r w:rsidR="00D4465F">
              <w:rPr>
                <w:rFonts w:ascii="Times New Roman" w:hAnsi="Times New Roman" w:cs="Times New Roman"/>
                <w:lang w:val="ro-MD"/>
              </w:rPr>
              <w:t xml:space="preserve"> rapoarte)</w:t>
            </w:r>
            <w:r w:rsidR="009D2A34">
              <w:rPr>
                <w:rFonts w:ascii="Times New Roman" w:hAnsi="Times New Roman" w:cs="Times New Roman"/>
                <w:lang w:val="ro-MD"/>
              </w:rPr>
              <w:t>;</w:t>
            </w:r>
          </w:p>
          <w:p w14:paraId="66F9482F" w14:textId="50D1C40E"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Lucrări</w:t>
            </w:r>
            <w:r w:rsidR="003B2D49">
              <w:rPr>
                <w:rFonts w:ascii="Times New Roman" w:hAnsi="Times New Roman" w:cs="Times New Roman"/>
                <w:lang w:val="ro-MD"/>
              </w:rPr>
              <w:t>le</w:t>
            </w:r>
            <w:r w:rsidRPr="00FC6E47">
              <w:rPr>
                <w:rFonts w:ascii="Times New Roman" w:hAnsi="Times New Roman" w:cs="Times New Roman"/>
                <w:lang w:val="ro-MD"/>
              </w:rPr>
              <w:t xml:space="preserve"> efectuate de către copii în cadrul activității CREI</w:t>
            </w:r>
            <w:r w:rsidR="00D4465F">
              <w:rPr>
                <w:rFonts w:ascii="Times New Roman" w:hAnsi="Times New Roman" w:cs="Times New Roman"/>
                <w:lang w:val="ro-MD"/>
              </w:rPr>
              <w:t xml:space="preserve"> (portofoliile elevilor cu CES)</w:t>
            </w:r>
            <w:r w:rsidR="009D2A34">
              <w:rPr>
                <w:rFonts w:ascii="Times New Roman" w:hAnsi="Times New Roman" w:cs="Times New Roman"/>
                <w:lang w:val="ro-MD"/>
              </w:rPr>
              <w:t>;</w:t>
            </w:r>
          </w:p>
          <w:p w14:paraId="0453177B" w14:textId="1A5B28CD" w:rsidR="00852163" w:rsidRPr="001830CE" w:rsidRDefault="00852163" w:rsidP="001830CE">
            <w:pPr>
              <w:pStyle w:val="a3"/>
              <w:numPr>
                <w:ilvl w:val="0"/>
                <w:numId w:val="23"/>
              </w:numPr>
              <w:ind w:right="113"/>
              <w:jc w:val="both"/>
              <w:rPr>
                <w:rFonts w:ascii="Times New Roman" w:hAnsi="Times New Roman" w:cs="Times New Roman"/>
                <w:lang w:val="ro-MD"/>
              </w:rPr>
            </w:pPr>
            <w:r w:rsidRPr="00FC6E47">
              <w:rPr>
                <w:rFonts w:ascii="Times New Roman" w:hAnsi="Times New Roman" w:cs="Times New Roman"/>
                <w:lang w:val="ro-MD"/>
              </w:rPr>
              <w:lastRenderedPageBreak/>
              <w:t>Activități</w:t>
            </w:r>
            <w:r w:rsidR="003B2D49">
              <w:rPr>
                <w:rFonts w:ascii="Times New Roman" w:hAnsi="Times New Roman" w:cs="Times New Roman"/>
                <w:lang w:val="ro-MD"/>
              </w:rPr>
              <w:t>le</w:t>
            </w:r>
            <w:r w:rsidRPr="00FC6E47">
              <w:rPr>
                <w:rFonts w:ascii="Times New Roman" w:hAnsi="Times New Roman" w:cs="Times New Roman"/>
                <w:lang w:val="ro-MD"/>
              </w:rPr>
              <w:t xml:space="preserve"> de ludoterapie</w:t>
            </w:r>
            <w:r w:rsidR="003B2D49">
              <w:rPr>
                <w:rFonts w:ascii="Times New Roman" w:hAnsi="Times New Roman" w:cs="Times New Roman"/>
                <w:lang w:val="ro-MD"/>
              </w:rPr>
              <w:t xml:space="preserve"> în cadrul cercului „Terapie prin joc”</w:t>
            </w:r>
            <w:r w:rsidRPr="00FC6E47">
              <w:rPr>
                <w:rFonts w:ascii="Times New Roman" w:hAnsi="Times New Roman" w:cs="Times New Roman"/>
                <w:lang w:val="ro-MD"/>
              </w:rPr>
              <w:t xml:space="preserve"> (Ludoteca)</w:t>
            </w:r>
            <w:r w:rsidR="009D2A34">
              <w:rPr>
                <w:rFonts w:ascii="Times New Roman" w:hAnsi="Times New Roman" w:cs="Times New Roman"/>
                <w:lang w:val="ro-MD"/>
              </w:rPr>
              <w:t>.</w:t>
            </w:r>
          </w:p>
        </w:tc>
      </w:tr>
      <w:tr w:rsidR="00852163" w:rsidRPr="00BB21A1" w14:paraId="3B2AB5C5" w14:textId="77777777" w:rsidTr="00FC6E47">
        <w:trPr>
          <w:trHeight w:val="560"/>
          <w:jc w:val="center"/>
        </w:trPr>
        <w:tc>
          <w:tcPr>
            <w:tcW w:w="2402" w:type="dxa"/>
            <w:tcBorders>
              <w:top w:val="single" w:sz="6" w:space="0" w:color="000000"/>
              <w:left w:val="single" w:sz="6" w:space="0" w:color="000000"/>
              <w:bottom w:val="single" w:sz="6" w:space="0" w:color="000000"/>
              <w:right w:val="single" w:sz="6" w:space="0" w:color="000000"/>
            </w:tcBorders>
          </w:tcPr>
          <w:p w14:paraId="7CF0C52E" w14:textId="77777777" w:rsidR="00932F18" w:rsidRPr="00932F18" w:rsidRDefault="00932F18" w:rsidP="00932F18">
            <w:pPr>
              <w:ind w:left="113" w:right="113"/>
              <w:rPr>
                <w:rFonts w:ascii="Times New Roman" w:eastAsia="Times New Roman" w:hAnsi="Times New Roman" w:cs="Times New Roman"/>
                <w:sz w:val="24"/>
                <w:lang w:val="ro-MD"/>
              </w:rPr>
            </w:pPr>
            <w:r w:rsidRPr="008D7BF8">
              <w:rPr>
                <w:rFonts w:ascii="Times New Roman" w:eastAsia="Times New Roman" w:hAnsi="Times New Roman" w:cs="Times New Roman"/>
                <w:sz w:val="24"/>
              </w:rPr>
              <w:lastRenderedPageBreak/>
              <w:t>Constatări</w:t>
            </w:r>
          </w:p>
        </w:tc>
        <w:tc>
          <w:tcPr>
            <w:tcW w:w="13185" w:type="dxa"/>
            <w:gridSpan w:val="3"/>
            <w:tcBorders>
              <w:top w:val="single" w:sz="6" w:space="0" w:color="000000"/>
              <w:left w:val="single" w:sz="6" w:space="0" w:color="000000"/>
              <w:bottom w:val="single" w:sz="6" w:space="0" w:color="000000"/>
              <w:right w:val="single" w:sz="6" w:space="0" w:color="000000"/>
            </w:tcBorders>
          </w:tcPr>
          <w:p w14:paraId="3BC978C3"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oferă tuturor elevilor, prin personal calificat, titular sau recrutat, prin implicare activă a comunității în acțiuni de prevenire a comportamentelor dăunătoare sănătății, accesul integral la servicii de sprijin în vederea asigurării dezvoltării fizice, mintale și emoționale</w:t>
            </w:r>
          </w:p>
        </w:tc>
      </w:tr>
      <w:tr w:rsidR="00852163" w:rsidRPr="008D7BF8" w14:paraId="1D5C7A4D" w14:textId="77777777" w:rsidTr="00FC6E4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708C13B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8DE3D4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985" w:type="dxa"/>
            <w:tcBorders>
              <w:top w:val="single" w:sz="6" w:space="0" w:color="000000"/>
              <w:left w:val="single" w:sz="6" w:space="0" w:color="000000"/>
              <w:bottom w:val="single" w:sz="6" w:space="0" w:color="000000"/>
              <w:right w:val="single" w:sz="6" w:space="0" w:color="000000"/>
            </w:tcBorders>
          </w:tcPr>
          <w:p w14:paraId="10E2DF1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14:paraId="6A950B3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672" w:type="dxa"/>
            <w:tcBorders>
              <w:top w:val="single" w:sz="6" w:space="0" w:color="000000"/>
              <w:left w:val="single" w:sz="6" w:space="0" w:color="000000"/>
              <w:bottom w:val="single" w:sz="6" w:space="0" w:color="000000"/>
              <w:right w:val="single" w:sz="6" w:space="0" w:color="000000"/>
            </w:tcBorders>
          </w:tcPr>
          <w:p w14:paraId="72DCD82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7FCCAFD0"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1.3. Instituţia de învăţământ oferă servicii de suport pentru promovarea unui mod sănătos de viaţă Domeniu: Management: </w:t>
      </w:r>
    </w:p>
    <w:p w14:paraId="6A81C894"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1.3.1. Colaborarea cu familiile, cu serviciile publice de sănatate şi alte instituţii cu atributţii legale în acest sens </w:t>
      </w:r>
      <w:proofErr w:type="gramStart"/>
      <w:r w:rsidRPr="00E14B3B">
        <w:rPr>
          <w:rFonts w:ascii="Times New Roman" w:eastAsia="Times New Roman" w:hAnsi="Times New Roman" w:cs="Times New Roman"/>
          <w:b/>
          <w:sz w:val="24"/>
          <w:lang w:val="en-US"/>
        </w:rPr>
        <w:t>în  promovarea</w:t>
      </w:r>
      <w:proofErr w:type="gramEnd"/>
      <w:r w:rsidRPr="00E14B3B">
        <w:rPr>
          <w:rFonts w:ascii="Times New Roman" w:eastAsia="Times New Roman" w:hAnsi="Times New Roman" w:cs="Times New Roman"/>
          <w:b/>
          <w:sz w:val="24"/>
          <w:lang w:val="en-US"/>
        </w:rPr>
        <w:t xml:space="preserve"> valorii sanataţii fizice şi mintale a elevilor/ copiilor, în promovarea stilului sănătos de viaţă  în  instituţie şi în comunitate </w:t>
      </w:r>
    </w:p>
    <w:tbl>
      <w:tblPr>
        <w:tblStyle w:val="TableGrid"/>
        <w:tblW w:w="15445" w:type="dxa"/>
        <w:jc w:val="center"/>
        <w:tblInd w:w="0" w:type="dxa"/>
        <w:tblCellMar>
          <w:left w:w="55" w:type="dxa"/>
        </w:tblCellMar>
        <w:tblLook w:val="04A0" w:firstRow="1" w:lastRow="0" w:firstColumn="1" w:lastColumn="0" w:noHBand="0" w:noVBand="1"/>
      </w:tblPr>
      <w:tblGrid>
        <w:gridCol w:w="2396"/>
        <w:gridCol w:w="1849"/>
        <w:gridCol w:w="4536"/>
        <w:gridCol w:w="6664"/>
      </w:tblGrid>
      <w:tr w:rsidR="00852163" w:rsidRPr="00BB21A1" w14:paraId="1F5568A4" w14:textId="77777777" w:rsidTr="00883D17">
        <w:trPr>
          <w:trHeight w:val="262"/>
          <w:jc w:val="center"/>
        </w:trPr>
        <w:tc>
          <w:tcPr>
            <w:tcW w:w="2396" w:type="dxa"/>
            <w:tcBorders>
              <w:top w:val="single" w:sz="6" w:space="0" w:color="000000"/>
              <w:left w:val="single" w:sz="6" w:space="0" w:color="000000"/>
              <w:bottom w:val="single" w:sz="6" w:space="0" w:color="000000"/>
              <w:right w:val="single" w:sz="6" w:space="0" w:color="000000"/>
            </w:tcBorders>
          </w:tcPr>
          <w:p w14:paraId="0FF8C61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9" w:type="dxa"/>
            <w:gridSpan w:val="3"/>
            <w:tcBorders>
              <w:top w:val="single" w:sz="6" w:space="0" w:color="000000"/>
              <w:left w:val="single" w:sz="6" w:space="0" w:color="000000"/>
              <w:bottom w:val="single" w:sz="6" w:space="0" w:color="000000"/>
              <w:right w:val="single" w:sz="6" w:space="0" w:color="000000"/>
            </w:tcBorders>
          </w:tcPr>
          <w:p w14:paraId="55D3F82F" w14:textId="3639008A"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w:t>
            </w:r>
            <w:r w:rsidR="003B2D49">
              <w:rPr>
                <w:rFonts w:ascii="Times New Roman" w:hAnsi="Times New Roman" w:cs="Times New Roman"/>
                <w:lang w:val="ro-MD"/>
              </w:rPr>
              <w:t>ul</w:t>
            </w:r>
            <w:r w:rsidRPr="00B20B5F">
              <w:rPr>
                <w:rFonts w:ascii="Times New Roman" w:hAnsi="Times New Roman" w:cs="Times New Roman"/>
                <w:lang w:val="ro-MD"/>
              </w:rPr>
              <w:t xml:space="preserve"> activit</w:t>
            </w:r>
            <w:r w:rsidR="00F36F42">
              <w:rPr>
                <w:rFonts w:ascii="Times New Roman" w:hAnsi="Times New Roman" w:cs="Times New Roman"/>
                <w:lang w:val="ro-MD"/>
              </w:rPr>
              <w:t>ății</w:t>
            </w:r>
            <w:r w:rsidRPr="00B20B5F">
              <w:rPr>
                <w:rFonts w:ascii="Times New Roman" w:hAnsi="Times New Roman" w:cs="Times New Roman"/>
                <w:lang w:val="ro-MD"/>
              </w:rPr>
              <w:t xml:space="preserve"> „Ziua mersului pe jos”</w:t>
            </w:r>
            <w:r w:rsidR="009D2A34">
              <w:rPr>
                <w:rFonts w:ascii="Times New Roman" w:hAnsi="Times New Roman" w:cs="Times New Roman"/>
                <w:lang w:val="ro-MD"/>
              </w:rPr>
              <w:t>;</w:t>
            </w:r>
          </w:p>
          <w:p w14:paraId="3FE4F3C6" w14:textId="43D66D39"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w:t>
            </w:r>
            <w:r w:rsidR="003B2D49">
              <w:rPr>
                <w:rFonts w:ascii="Times New Roman" w:hAnsi="Times New Roman" w:cs="Times New Roman"/>
                <w:lang w:val="ro-MD"/>
              </w:rPr>
              <w:t>ul</w:t>
            </w:r>
            <w:r w:rsidRPr="00B20B5F">
              <w:rPr>
                <w:rFonts w:ascii="Times New Roman" w:hAnsi="Times New Roman" w:cs="Times New Roman"/>
                <w:lang w:val="ro-MD"/>
              </w:rPr>
              <w:t xml:space="preserve"> </w:t>
            </w:r>
            <w:r w:rsidR="00F36F42" w:rsidRPr="00B20B5F">
              <w:rPr>
                <w:rFonts w:ascii="Times New Roman" w:hAnsi="Times New Roman" w:cs="Times New Roman"/>
                <w:lang w:val="ro-MD"/>
              </w:rPr>
              <w:t>activit</w:t>
            </w:r>
            <w:r w:rsidR="00F36F42">
              <w:rPr>
                <w:rFonts w:ascii="Times New Roman" w:hAnsi="Times New Roman" w:cs="Times New Roman"/>
                <w:lang w:val="ro-MD"/>
              </w:rPr>
              <w:t>ății</w:t>
            </w:r>
            <w:r w:rsidR="00F36F42" w:rsidRPr="00B20B5F">
              <w:rPr>
                <w:rFonts w:ascii="Times New Roman" w:hAnsi="Times New Roman" w:cs="Times New Roman"/>
                <w:lang w:val="ro-MD"/>
              </w:rPr>
              <w:t xml:space="preserve"> </w:t>
            </w:r>
            <w:r w:rsidRPr="00B20B5F">
              <w:rPr>
                <w:rFonts w:ascii="Times New Roman" w:hAnsi="Times New Roman" w:cs="Times New Roman"/>
                <w:lang w:val="ro-MD"/>
              </w:rPr>
              <w:t>„Ziua internațională de combatere și profilaxie a HIV/ SIDA”</w:t>
            </w:r>
            <w:r w:rsidR="009D2A34">
              <w:rPr>
                <w:rFonts w:ascii="Times New Roman" w:hAnsi="Times New Roman" w:cs="Times New Roman"/>
                <w:lang w:val="ro-MD"/>
              </w:rPr>
              <w:t>;</w:t>
            </w:r>
          </w:p>
          <w:p w14:paraId="4D68BE75" w14:textId="1428FB4D"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w:t>
            </w:r>
            <w:r w:rsidR="003B2D49">
              <w:rPr>
                <w:rFonts w:ascii="Times New Roman" w:hAnsi="Times New Roman" w:cs="Times New Roman"/>
                <w:lang w:val="ro-MD"/>
              </w:rPr>
              <w:t>ul</w:t>
            </w:r>
            <w:r w:rsidRPr="00B20B5F">
              <w:rPr>
                <w:rFonts w:ascii="Times New Roman" w:hAnsi="Times New Roman" w:cs="Times New Roman"/>
                <w:lang w:val="ro-MD"/>
              </w:rPr>
              <w:t xml:space="preserve"> </w:t>
            </w:r>
            <w:r w:rsidR="00F36F42" w:rsidRPr="00B20B5F">
              <w:rPr>
                <w:rFonts w:ascii="Times New Roman" w:hAnsi="Times New Roman" w:cs="Times New Roman"/>
                <w:lang w:val="ro-MD"/>
              </w:rPr>
              <w:t>activit</w:t>
            </w:r>
            <w:r w:rsidR="00F36F42">
              <w:rPr>
                <w:rFonts w:ascii="Times New Roman" w:hAnsi="Times New Roman" w:cs="Times New Roman"/>
                <w:lang w:val="ro-MD"/>
              </w:rPr>
              <w:t>ății</w:t>
            </w:r>
            <w:r w:rsidR="00F36F42" w:rsidRPr="00B20B5F">
              <w:rPr>
                <w:rFonts w:ascii="Times New Roman" w:hAnsi="Times New Roman" w:cs="Times New Roman"/>
                <w:lang w:val="ro-MD"/>
              </w:rPr>
              <w:t xml:space="preserve"> </w:t>
            </w:r>
            <w:r w:rsidRPr="00B20B5F">
              <w:rPr>
                <w:rFonts w:ascii="Times New Roman" w:hAnsi="Times New Roman" w:cs="Times New Roman"/>
                <w:lang w:val="ro-MD"/>
              </w:rPr>
              <w:t>„Siguranța on-line”</w:t>
            </w:r>
            <w:r w:rsidR="009D2A34">
              <w:rPr>
                <w:rFonts w:ascii="Times New Roman" w:hAnsi="Times New Roman" w:cs="Times New Roman"/>
                <w:lang w:val="ro-MD"/>
              </w:rPr>
              <w:t>;</w:t>
            </w:r>
          </w:p>
          <w:p w14:paraId="465F6BF0" w14:textId="79F64B9C" w:rsidR="00852163" w:rsidRPr="00B20B5F" w:rsidRDefault="004A43B1"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List</w:t>
            </w:r>
            <w:r w:rsidR="00852163" w:rsidRPr="00B20B5F">
              <w:rPr>
                <w:rFonts w:ascii="Times New Roman" w:hAnsi="Times New Roman" w:cs="Times New Roman"/>
                <w:lang w:val="ro-MD"/>
              </w:rPr>
              <w:t>a orelor opționale</w:t>
            </w:r>
            <w:r w:rsidR="00F36F42">
              <w:rPr>
                <w:rFonts w:ascii="Times New Roman" w:hAnsi="Times New Roman" w:cs="Times New Roman"/>
                <w:lang w:val="ro-MD"/>
              </w:rPr>
              <w:t xml:space="preserve"> propuse pentru selectare pentru anul de studii 2021 – 2022;</w:t>
            </w:r>
          </w:p>
          <w:p w14:paraId="55BCC36F" w14:textId="033D796A"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Acord</w:t>
            </w:r>
            <w:r w:rsidR="00F36F42">
              <w:rPr>
                <w:rFonts w:ascii="Times New Roman" w:hAnsi="Times New Roman" w:cs="Times New Roman"/>
                <w:lang w:val="ro-MD"/>
              </w:rPr>
              <w:t>ul</w:t>
            </w:r>
            <w:r w:rsidRPr="00B20B5F">
              <w:rPr>
                <w:rFonts w:ascii="Times New Roman" w:hAnsi="Times New Roman" w:cs="Times New Roman"/>
                <w:lang w:val="ro-MD"/>
              </w:rPr>
              <w:t xml:space="preserve"> de parteneriat cu CSP Talmaza</w:t>
            </w:r>
            <w:r w:rsidR="009D2A34">
              <w:rPr>
                <w:rFonts w:ascii="Times New Roman" w:hAnsi="Times New Roman" w:cs="Times New Roman"/>
                <w:lang w:val="ro-MD"/>
              </w:rPr>
              <w:t>;</w:t>
            </w:r>
          </w:p>
          <w:p w14:paraId="7E660F0C" w14:textId="68679313"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 xml:space="preserve">Aprobarea </w:t>
            </w:r>
            <w:r w:rsidR="00F36F42">
              <w:rPr>
                <w:rFonts w:ascii="Times New Roman" w:hAnsi="Times New Roman" w:cs="Times New Roman"/>
                <w:lang w:val="ro-MD"/>
              </w:rPr>
              <w:t>repartizării</w:t>
            </w:r>
            <w:r w:rsidRPr="00B20B5F">
              <w:rPr>
                <w:rFonts w:ascii="Times New Roman" w:hAnsi="Times New Roman" w:cs="Times New Roman"/>
                <w:lang w:val="ro-MD"/>
              </w:rPr>
              <w:t xml:space="preserve"> orelor opționale</w:t>
            </w:r>
            <w:r w:rsidR="003B2D49">
              <w:rPr>
                <w:rFonts w:ascii="Times New Roman" w:hAnsi="Times New Roman" w:cs="Times New Roman"/>
                <w:lang w:val="ro-MD"/>
              </w:rPr>
              <w:t xml:space="preserve"> în cadrul ședinței CP, proces-verbal nr. 9 din 26.08.2021</w:t>
            </w:r>
            <w:r w:rsidR="009D2A34">
              <w:rPr>
                <w:rFonts w:ascii="Times New Roman" w:hAnsi="Times New Roman" w:cs="Times New Roman"/>
                <w:lang w:val="ro-MD"/>
              </w:rPr>
              <w:t>;</w:t>
            </w:r>
          </w:p>
          <w:p w14:paraId="2C5C4841" w14:textId="68822940"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Turnamentul pentru respectarea DO/DC</w:t>
            </w:r>
            <w:r w:rsidR="0016599D" w:rsidRPr="00B20B5F">
              <w:rPr>
                <w:rFonts w:ascii="Times New Roman" w:hAnsi="Times New Roman" w:cs="Times New Roman"/>
                <w:lang w:val="ro-MD"/>
              </w:rPr>
              <w:t xml:space="preserve"> (grupul de inițiativă format din  elevi ai clasei a 7-a)</w:t>
            </w:r>
            <w:r w:rsidR="009D2A34">
              <w:rPr>
                <w:rFonts w:ascii="Times New Roman" w:hAnsi="Times New Roman" w:cs="Times New Roman"/>
                <w:lang w:val="ro-MD"/>
              </w:rPr>
              <w:t>;</w:t>
            </w:r>
          </w:p>
          <w:p w14:paraId="798AA01F" w14:textId="64757BED"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Chestionar Modul sănătos de viață</w:t>
            </w:r>
            <w:r w:rsidR="0016599D" w:rsidRPr="00B20B5F">
              <w:rPr>
                <w:rFonts w:ascii="Times New Roman" w:hAnsi="Times New Roman" w:cs="Times New Roman"/>
                <w:lang w:val="ro-MD"/>
              </w:rPr>
              <w:t xml:space="preserve"> (aplicat la 40 de elevi din clasele a 5-a – a 9-a; </w:t>
            </w:r>
            <w:r w:rsidR="00F36F42">
              <w:rPr>
                <w:rFonts w:ascii="Times New Roman" w:hAnsi="Times New Roman" w:cs="Times New Roman"/>
                <w:lang w:val="ro-MD"/>
              </w:rPr>
              <w:t>analizat încadrul ședinței</w:t>
            </w:r>
            <w:r w:rsidR="0016599D" w:rsidRPr="00B20B5F">
              <w:rPr>
                <w:rFonts w:ascii="Times New Roman" w:hAnsi="Times New Roman" w:cs="Times New Roman"/>
                <w:lang w:val="ro-MD"/>
              </w:rPr>
              <w:t xml:space="preserve"> CE</w:t>
            </w:r>
            <w:r w:rsidR="00F36F42">
              <w:rPr>
                <w:rFonts w:ascii="Times New Roman" w:hAnsi="Times New Roman" w:cs="Times New Roman"/>
                <w:lang w:val="ro-MD"/>
              </w:rPr>
              <w:t xml:space="preserve">, </w:t>
            </w:r>
            <w:r w:rsidR="00F36F42" w:rsidRPr="00F36F42">
              <w:rPr>
                <w:rFonts w:ascii="Times New Roman" w:hAnsi="Times New Roman" w:cs="Times New Roman"/>
                <w:lang w:val="ro-MD"/>
              </w:rPr>
              <w:t xml:space="preserve">procesul-verbal </w:t>
            </w:r>
            <w:r w:rsidR="00F36F42" w:rsidRPr="001F6C3E">
              <w:rPr>
                <w:rFonts w:ascii="Times New Roman" w:hAnsi="Times New Roman" w:cs="Times New Roman"/>
                <w:lang w:val="ro-MD"/>
              </w:rPr>
              <w:t>nr.</w:t>
            </w:r>
            <w:r w:rsidR="00F36F42">
              <w:rPr>
                <w:rFonts w:ascii="Times New Roman" w:hAnsi="Times New Roman" w:cs="Times New Roman"/>
                <w:lang w:val="ro-MD"/>
              </w:rPr>
              <w:t>5</w:t>
            </w:r>
            <w:r w:rsidR="00F36F42" w:rsidRPr="001F6C3E">
              <w:rPr>
                <w:rFonts w:ascii="Times New Roman" w:hAnsi="Times New Roman" w:cs="Times New Roman"/>
                <w:lang w:val="ro-MD"/>
              </w:rPr>
              <w:t xml:space="preserve"> din </w:t>
            </w:r>
            <w:r w:rsidR="00F36F42">
              <w:rPr>
                <w:rFonts w:ascii="Times New Roman" w:hAnsi="Times New Roman" w:cs="Times New Roman"/>
                <w:lang w:val="ro-MD"/>
              </w:rPr>
              <w:t>1</w:t>
            </w:r>
            <w:r w:rsidR="00F36F42" w:rsidRPr="001F6C3E">
              <w:rPr>
                <w:rFonts w:ascii="Times New Roman" w:hAnsi="Times New Roman" w:cs="Times New Roman"/>
                <w:lang w:val="ro-MD"/>
              </w:rPr>
              <w:t>2.</w:t>
            </w:r>
            <w:r w:rsidR="00F36F42">
              <w:rPr>
                <w:rFonts w:ascii="Times New Roman" w:hAnsi="Times New Roman" w:cs="Times New Roman"/>
                <w:lang w:val="ro-MD"/>
              </w:rPr>
              <w:t>0</w:t>
            </w:r>
            <w:r w:rsidR="00F36F42" w:rsidRPr="001F6C3E">
              <w:rPr>
                <w:rFonts w:ascii="Times New Roman" w:hAnsi="Times New Roman" w:cs="Times New Roman"/>
                <w:lang w:val="ro-MD"/>
              </w:rPr>
              <w:t>1.202</w:t>
            </w:r>
            <w:r w:rsidR="00F36F42">
              <w:rPr>
                <w:rFonts w:ascii="Times New Roman" w:hAnsi="Times New Roman" w:cs="Times New Roman"/>
                <w:lang w:val="ro-MD"/>
              </w:rPr>
              <w:t>2</w:t>
            </w:r>
            <w:r w:rsidR="0016599D" w:rsidRPr="00B20B5F">
              <w:rPr>
                <w:rFonts w:ascii="Times New Roman" w:hAnsi="Times New Roman" w:cs="Times New Roman"/>
                <w:lang w:val="ro-MD"/>
              </w:rPr>
              <w:t>)</w:t>
            </w:r>
            <w:r w:rsidR="009D2A34">
              <w:rPr>
                <w:rFonts w:ascii="Times New Roman" w:hAnsi="Times New Roman" w:cs="Times New Roman"/>
                <w:lang w:val="ro-MD"/>
              </w:rPr>
              <w:t>;</w:t>
            </w:r>
          </w:p>
          <w:p w14:paraId="562DBAF9" w14:textId="0A2020B9"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Planul CE cu propuneri privind promovarea modului sănătos de viață</w:t>
            </w:r>
            <w:r w:rsidR="009D2A34">
              <w:rPr>
                <w:rFonts w:ascii="Times New Roman" w:hAnsi="Times New Roman" w:cs="Times New Roman"/>
                <w:lang w:val="ro-MD"/>
              </w:rPr>
              <w:t>;</w:t>
            </w:r>
          </w:p>
          <w:p w14:paraId="336ACA15" w14:textId="0D9402B9"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Declarațiile pe proprie răspundere a</w:t>
            </w:r>
            <w:r w:rsidR="0016599D" w:rsidRPr="00B20B5F">
              <w:rPr>
                <w:rFonts w:ascii="Times New Roman" w:hAnsi="Times New Roman" w:cs="Times New Roman"/>
                <w:lang w:val="ro-MD"/>
              </w:rPr>
              <w:t>le</w:t>
            </w:r>
            <w:r w:rsidRPr="00B20B5F">
              <w:rPr>
                <w:rFonts w:ascii="Times New Roman" w:hAnsi="Times New Roman" w:cs="Times New Roman"/>
                <w:lang w:val="ro-MD"/>
              </w:rPr>
              <w:t xml:space="preserve"> părinților cu privire la respectarea restricțiilor COVID-19</w:t>
            </w:r>
            <w:r w:rsidR="0016599D" w:rsidRPr="00B20B5F">
              <w:rPr>
                <w:rFonts w:ascii="Times New Roman" w:hAnsi="Times New Roman" w:cs="Times New Roman"/>
                <w:lang w:val="ro-MD"/>
              </w:rPr>
              <w:t xml:space="preserve"> (în portofoliile claselor)</w:t>
            </w:r>
            <w:r w:rsidR="009D2A34">
              <w:rPr>
                <w:rFonts w:ascii="Times New Roman" w:hAnsi="Times New Roman" w:cs="Times New Roman"/>
                <w:lang w:val="ro-MD"/>
              </w:rPr>
              <w:t>;</w:t>
            </w:r>
          </w:p>
          <w:p w14:paraId="22D7697D" w14:textId="02391873"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Participare la sedințele de informare a cadrelor de conducere, didactice și a asistenților medicali „Măsuri anti- COVID-19”</w:t>
            </w:r>
            <w:r w:rsidR="0016599D" w:rsidRPr="00B20B5F">
              <w:rPr>
                <w:rFonts w:ascii="Times New Roman" w:hAnsi="Times New Roman" w:cs="Times New Roman"/>
                <w:lang w:val="ro-MD"/>
              </w:rPr>
              <w:t xml:space="preserve"> (10 persoane)</w:t>
            </w:r>
            <w:r w:rsidR="009D2A34">
              <w:rPr>
                <w:rFonts w:ascii="Times New Roman" w:hAnsi="Times New Roman" w:cs="Times New Roman"/>
                <w:lang w:val="ro-MD"/>
              </w:rPr>
              <w:t>;</w:t>
            </w:r>
          </w:p>
          <w:p w14:paraId="3CF69C6E" w14:textId="212A9D3A" w:rsidR="00852163" w:rsidRPr="00B20B5F" w:rsidRDefault="00852163" w:rsidP="00342A7D">
            <w:pPr>
              <w:pStyle w:val="a3"/>
              <w:numPr>
                <w:ilvl w:val="0"/>
                <w:numId w:val="29"/>
              </w:numPr>
              <w:ind w:right="113"/>
              <w:jc w:val="both"/>
              <w:rPr>
                <w:rFonts w:ascii="Times New Roman" w:hAnsi="Times New Roman" w:cs="Times New Roman"/>
                <w:lang w:val="ro-MD"/>
              </w:rPr>
            </w:pPr>
            <w:r w:rsidRPr="00B20B5F">
              <w:rPr>
                <w:rFonts w:ascii="Times New Roman" w:hAnsi="Times New Roman" w:cs="Times New Roman"/>
                <w:lang w:val="ro-MD"/>
              </w:rPr>
              <w:t>Plan</w:t>
            </w:r>
            <w:r w:rsidR="00F36F42">
              <w:rPr>
                <w:rFonts w:ascii="Times New Roman" w:hAnsi="Times New Roman" w:cs="Times New Roman"/>
                <w:lang w:val="ro-MD"/>
              </w:rPr>
              <w:t>ul</w:t>
            </w:r>
            <w:r w:rsidRPr="00B20B5F">
              <w:rPr>
                <w:rFonts w:ascii="Times New Roman" w:hAnsi="Times New Roman" w:cs="Times New Roman"/>
                <w:lang w:val="ro-MD"/>
              </w:rPr>
              <w:t xml:space="preserve"> de cunoaștere și implicare a elevilor la acordarea primului ajutor medical în diferite cazuri până la sosirea medicului în cadrul orelor de dezvoltare personală și biologie</w:t>
            </w:r>
            <w:r w:rsidR="009D2A34">
              <w:rPr>
                <w:rFonts w:ascii="Times New Roman" w:hAnsi="Times New Roman" w:cs="Times New Roman"/>
                <w:lang w:val="ro-MD"/>
              </w:rPr>
              <w:t>;</w:t>
            </w:r>
          </w:p>
          <w:p w14:paraId="5BDBEE64" w14:textId="2B1D457F" w:rsidR="00852163" w:rsidRPr="00B20B5F" w:rsidRDefault="00852163" w:rsidP="00342A7D">
            <w:pPr>
              <w:pStyle w:val="a3"/>
              <w:numPr>
                <w:ilvl w:val="0"/>
                <w:numId w:val="29"/>
              </w:numPr>
              <w:ind w:right="113"/>
              <w:jc w:val="both"/>
              <w:rPr>
                <w:rFonts w:ascii="Times New Roman" w:hAnsi="Times New Roman" w:cs="Times New Roman"/>
                <w:lang w:val="ro-MD"/>
              </w:rPr>
            </w:pPr>
            <w:r w:rsidRPr="00B20B5F">
              <w:rPr>
                <w:rFonts w:ascii="Times New Roman" w:hAnsi="Times New Roman" w:cs="Times New Roman"/>
                <w:lang w:val="ro-MD"/>
              </w:rPr>
              <w:t>Panoul de afișaj</w:t>
            </w:r>
            <w:r w:rsidR="0016599D" w:rsidRPr="00B20B5F">
              <w:rPr>
                <w:rFonts w:ascii="Times New Roman" w:hAnsi="Times New Roman" w:cs="Times New Roman"/>
                <w:lang w:val="ro-MD"/>
              </w:rPr>
              <w:t xml:space="preserve"> (coridor</w:t>
            </w:r>
            <w:r w:rsidR="000443D8" w:rsidRPr="00B20B5F">
              <w:rPr>
                <w:rFonts w:ascii="Times New Roman" w:hAnsi="Times New Roman" w:cs="Times New Roman"/>
                <w:lang w:val="ro-MD"/>
              </w:rPr>
              <w:t>, la fiecare etaj)</w:t>
            </w:r>
            <w:r w:rsidR="009D2A34">
              <w:rPr>
                <w:rFonts w:ascii="Times New Roman" w:hAnsi="Times New Roman" w:cs="Times New Roman"/>
                <w:lang w:val="ro-MD"/>
              </w:rPr>
              <w:t>.</w:t>
            </w:r>
          </w:p>
        </w:tc>
      </w:tr>
      <w:tr w:rsidR="00852163" w:rsidRPr="00BB21A1" w14:paraId="47115D7E" w14:textId="77777777" w:rsidTr="00883D17">
        <w:trPr>
          <w:trHeight w:val="566"/>
          <w:jc w:val="center"/>
        </w:trPr>
        <w:tc>
          <w:tcPr>
            <w:tcW w:w="2396" w:type="dxa"/>
            <w:tcBorders>
              <w:top w:val="single" w:sz="6" w:space="0" w:color="000000"/>
              <w:left w:val="single" w:sz="6" w:space="0" w:color="000000"/>
              <w:bottom w:val="single" w:sz="6" w:space="0" w:color="000000"/>
              <w:right w:val="single" w:sz="6" w:space="0" w:color="000000"/>
            </w:tcBorders>
          </w:tcPr>
          <w:p w14:paraId="2A9C2E2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9" w:type="dxa"/>
            <w:gridSpan w:val="3"/>
            <w:tcBorders>
              <w:top w:val="single" w:sz="6" w:space="0" w:color="000000"/>
              <w:left w:val="single" w:sz="6" w:space="0" w:color="000000"/>
              <w:bottom w:val="single" w:sz="6" w:space="0" w:color="000000"/>
              <w:right w:val="single" w:sz="6" w:space="0" w:color="000000"/>
            </w:tcBorders>
          </w:tcPr>
          <w:p w14:paraId="44A34816"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și cadrele didactice, în colaborare cu familiile și serviciile publice de sănătate, proiectează sistemic activități de promovare a valorii sănătății fizice și mentale a elevilor și a stilului sănătos de viață, în instituție și în comunitate</w:t>
            </w:r>
          </w:p>
        </w:tc>
      </w:tr>
      <w:tr w:rsidR="00852163" w:rsidRPr="008D7BF8" w14:paraId="0829FD57" w14:textId="77777777" w:rsidTr="00883D17">
        <w:trPr>
          <w:trHeight w:val="490"/>
          <w:jc w:val="center"/>
        </w:trPr>
        <w:tc>
          <w:tcPr>
            <w:tcW w:w="2396" w:type="dxa"/>
            <w:tcBorders>
              <w:top w:val="single" w:sz="6" w:space="0" w:color="000000"/>
              <w:left w:val="single" w:sz="6" w:space="0" w:color="000000"/>
              <w:bottom w:val="single" w:sz="6" w:space="0" w:color="000000"/>
              <w:right w:val="single" w:sz="6" w:space="0" w:color="000000"/>
            </w:tcBorders>
          </w:tcPr>
          <w:p w14:paraId="003C7B0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B485D4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849" w:type="dxa"/>
            <w:tcBorders>
              <w:top w:val="single" w:sz="6" w:space="0" w:color="000000"/>
              <w:left w:val="single" w:sz="6" w:space="0" w:color="000000"/>
              <w:bottom w:val="single" w:sz="6" w:space="0" w:color="000000"/>
              <w:right w:val="single" w:sz="6" w:space="0" w:color="000000"/>
            </w:tcBorders>
          </w:tcPr>
          <w:p w14:paraId="122EA32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4536" w:type="dxa"/>
            <w:tcBorders>
              <w:top w:val="single" w:sz="6" w:space="0" w:color="000000"/>
              <w:left w:val="single" w:sz="6" w:space="0" w:color="000000"/>
              <w:bottom w:val="single" w:sz="6" w:space="0" w:color="000000"/>
              <w:right w:val="single" w:sz="6" w:space="0" w:color="000000"/>
            </w:tcBorders>
          </w:tcPr>
          <w:p w14:paraId="22356F1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6F3F5C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4DE89EE3"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702451B7"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1.3.2.</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condiţiilor fizice, inclusiv a spaţiilor special rezervate, a resurselor materiale şi metodologice (mese rotunde, seminare, traininguri, sesiuni de terapie educaţională etc.) pentru profilaxia problemelor psihoemoţionale ale elevilor/ copiilor </w:t>
      </w:r>
    </w:p>
    <w:tbl>
      <w:tblPr>
        <w:tblStyle w:val="TableGrid"/>
        <w:tblW w:w="15445" w:type="dxa"/>
        <w:jc w:val="center"/>
        <w:tblInd w:w="0" w:type="dxa"/>
        <w:tblCellMar>
          <w:left w:w="55" w:type="dxa"/>
        </w:tblCellMar>
        <w:tblLook w:val="04A0" w:firstRow="1" w:lastRow="0" w:firstColumn="1" w:lastColumn="0" w:noHBand="0" w:noVBand="1"/>
      </w:tblPr>
      <w:tblGrid>
        <w:gridCol w:w="2402"/>
        <w:gridCol w:w="1843"/>
        <w:gridCol w:w="4536"/>
        <w:gridCol w:w="6664"/>
      </w:tblGrid>
      <w:tr w:rsidR="00852163" w:rsidRPr="00BB21A1" w14:paraId="7E132822" w14:textId="77777777" w:rsidTr="00883D17">
        <w:trPr>
          <w:trHeight w:val="567"/>
          <w:jc w:val="center"/>
        </w:trPr>
        <w:tc>
          <w:tcPr>
            <w:tcW w:w="2402" w:type="dxa"/>
            <w:tcBorders>
              <w:top w:val="single" w:sz="6" w:space="0" w:color="000000"/>
              <w:left w:val="single" w:sz="6" w:space="0" w:color="000000"/>
              <w:bottom w:val="single" w:sz="6" w:space="0" w:color="000000"/>
              <w:right w:val="single" w:sz="6" w:space="0" w:color="000000"/>
            </w:tcBorders>
          </w:tcPr>
          <w:p w14:paraId="3C5FBEDC" w14:textId="77777777" w:rsidR="00852163" w:rsidRPr="00686E12" w:rsidRDefault="00686E12" w:rsidP="00883D17">
            <w:pPr>
              <w:ind w:left="113" w:right="113"/>
              <w:rPr>
                <w:rFonts w:ascii="Times New Roman" w:hAnsi="Times New Roman" w:cs="Times New Roman"/>
                <w:lang w:val="ro-MD"/>
              </w:rPr>
            </w:pPr>
            <w:r>
              <w:rPr>
                <w:rFonts w:ascii="Times New Roman" w:eastAsia="Times New Roman" w:hAnsi="Times New Roman" w:cs="Times New Roman"/>
                <w:sz w:val="24"/>
                <w:lang w:val="ro-MD"/>
              </w:rPr>
              <w:t>”</w:t>
            </w:r>
          </w:p>
        </w:tc>
        <w:tc>
          <w:tcPr>
            <w:tcW w:w="13043" w:type="dxa"/>
            <w:gridSpan w:val="3"/>
            <w:tcBorders>
              <w:top w:val="single" w:sz="6" w:space="0" w:color="000000"/>
              <w:left w:val="single" w:sz="6" w:space="0" w:color="000000"/>
              <w:bottom w:val="single" w:sz="6" w:space="0" w:color="000000"/>
              <w:right w:val="single" w:sz="6" w:space="0" w:color="000000"/>
            </w:tcBorders>
            <w:shd w:val="clear" w:color="auto" w:fill="auto"/>
          </w:tcPr>
          <w:p w14:paraId="4029CE9F" w14:textId="7ADE903C" w:rsidR="00852163" w:rsidRDefault="00F36F42"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Graficul de a</w:t>
            </w:r>
            <w:r w:rsidR="0005554E">
              <w:rPr>
                <w:rFonts w:ascii="Times New Roman" w:hAnsi="Times New Roman" w:cs="Times New Roman"/>
                <w:lang w:val="ro-MD"/>
              </w:rPr>
              <w:t>sigurare</w:t>
            </w:r>
            <w:r>
              <w:rPr>
                <w:rFonts w:ascii="Times New Roman" w:hAnsi="Times New Roman" w:cs="Times New Roman"/>
                <w:lang w:val="ro-MD"/>
              </w:rPr>
              <w:t xml:space="preserve"> </w:t>
            </w:r>
            <w:r w:rsidR="0005554E">
              <w:rPr>
                <w:rFonts w:ascii="Times New Roman" w:hAnsi="Times New Roman" w:cs="Times New Roman"/>
                <w:lang w:val="ro-MD"/>
              </w:rPr>
              <w:t>a accesului în sala de calculatoare</w:t>
            </w:r>
            <w:r w:rsidR="009D2A34">
              <w:rPr>
                <w:rFonts w:ascii="Times New Roman" w:hAnsi="Times New Roman" w:cs="Times New Roman"/>
                <w:lang w:val="ro-MD"/>
              </w:rPr>
              <w:t>;</w:t>
            </w:r>
          </w:p>
          <w:p w14:paraId="1EE8754B" w14:textId="475049A7" w:rsidR="0005554E" w:rsidRDefault="0005554E"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Panoul „Securitatea și sănătatea” din sala de calculatoare</w:t>
            </w:r>
            <w:r w:rsidR="009D2A34">
              <w:rPr>
                <w:rFonts w:ascii="Times New Roman" w:hAnsi="Times New Roman" w:cs="Times New Roman"/>
                <w:lang w:val="ro-MD"/>
              </w:rPr>
              <w:t>;</w:t>
            </w:r>
          </w:p>
          <w:p w14:paraId="56E87551" w14:textId="6E266F3F" w:rsidR="0005554E" w:rsidRDefault="0005554E"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 xml:space="preserve">Participarea directorului adjunct pentru educație la formare continuă </w:t>
            </w:r>
            <w:r w:rsidR="00CD3D90">
              <w:rPr>
                <w:rFonts w:ascii="Times New Roman" w:hAnsi="Times New Roman" w:cs="Times New Roman"/>
                <w:lang w:val="ro-MD"/>
              </w:rPr>
              <w:t>„Prezentarea ghidului și fișelor de interasistență la dezvoltarea personală”</w:t>
            </w:r>
            <w:r>
              <w:rPr>
                <w:rFonts w:ascii="Times New Roman" w:hAnsi="Times New Roman" w:cs="Times New Roman"/>
                <w:lang w:val="ro-MD"/>
              </w:rPr>
              <w:t xml:space="preserve">, </w:t>
            </w:r>
            <w:r w:rsidRPr="00CD3D90">
              <w:rPr>
                <w:rFonts w:ascii="Times New Roman" w:hAnsi="Times New Roman" w:cs="Times New Roman"/>
                <w:lang w:val="ro-MD"/>
              </w:rPr>
              <w:t xml:space="preserve">organizată de </w:t>
            </w:r>
            <w:r w:rsidR="00CD3D90" w:rsidRPr="00CD3D90">
              <w:rPr>
                <w:rFonts w:ascii="Times New Roman" w:hAnsi="Times New Roman" w:cs="Times New Roman"/>
                <w:lang w:val="ro-MD"/>
              </w:rPr>
              <w:t>Zurikh University of Ticher Education în parteneriat cu MEC al RM, octombrie – decembrie 2021</w:t>
            </w:r>
            <w:r w:rsidR="009D2A34">
              <w:rPr>
                <w:rFonts w:ascii="Times New Roman" w:hAnsi="Times New Roman" w:cs="Times New Roman"/>
                <w:lang w:val="ro-MD"/>
              </w:rPr>
              <w:t>;</w:t>
            </w:r>
          </w:p>
          <w:p w14:paraId="2EE991AC" w14:textId="51AFD9BF" w:rsidR="00E17B8A" w:rsidRDefault="00E17B8A"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w:t>
            </w:r>
            <w:r w:rsidR="00F36F42">
              <w:rPr>
                <w:rFonts w:ascii="Times New Roman" w:hAnsi="Times New Roman" w:cs="Times New Roman"/>
                <w:lang w:val="ro-MD"/>
              </w:rPr>
              <w:t>a</w:t>
            </w:r>
            <w:r>
              <w:rPr>
                <w:rFonts w:ascii="Times New Roman" w:hAnsi="Times New Roman" w:cs="Times New Roman"/>
                <w:lang w:val="ro-MD"/>
              </w:rPr>
              <w:t xml:space="preserve"> la webinar-ul ”Gestionarea emoțiilor în condiții de învățare”, 12.08.2021</w:t>
            </w:r>
            <w:r w:rsidR="009D2A34">
              <w:rPr>
                <w:rFonts w:ascii="Times New Roman" w:hAnsi="Times New Roman" w:cs="Times New Roman"/>
                <w:lang w:val="ro-MD"/>
              </w:rPr>
              <w:t>;</w:t>
            </w:r>
          </w:p>
          <w:p w14:paraId="518646E1" w14:textId="6241593D" w:rsidR="00E17B8A" w:rsidRDefault="00E17B8A"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w:t>
            </w:r>
            <w:r w:rsidR="00F36F42">
              <w:rPr>
                <w:rFonts w:ascii="Times New Roman" w:hAnsi="Times New Roman" w:cs="Times New Roman"/>
                <w:lang w:val="ro-MD"/>
              </w:rPr>
              <w:t>a</w:t>
            </w:r>
            <w:r>
              <w:rPr>
                <w:rFonts w:ascii="Times New Roman" w:hAnsi="Times New Roman" w:cs="Times New Roman"/>
                <w:lang w:val="ro-MD"/>
              </w:rPr>
              <w:t xml:space="preserve"> la Conferința internațională ”Educație on-line” (55 webinare) – iulie 2021</w:t>
            </w:r>
            <w:r w:rsidR="009D2A34">
              <w:rPr>
                <w:rFonts w:ascii="Times New Roman" w:hAnsi="Times New Roman" w:cs="Times New Roman"/>
                <w:lang w:val="ro-MD"/>
              </w:rPr>
              <w:t>;</w:t>
            </w:r>
          </w:p>
          <w:p w14:paraId="275A05F3" w14:textId="000965BC" w:rsidR="00852163" w:rsidRPr="00B20B5F" w:rsidRDefault="0005554E"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lastRenderedPageBreak/>
              <w:t xml:space="preserve">Toate </w:t>
            </w:r>
            <w:r w:rsidR="00852163" w:rsidRPr="00B20B5F">
              <w:rPr>
                <w:rFonts w:ascii="Times New Roman" w:hAnsi="Times New Roman" w:cs="Times New Roman"/>
                <w:lang w:val="ro-MD"/>
              </w:rPr>
              <w:t>cadre</w:t>
            </w:r>
            <w:r>
              <w:rPr>
                <w:rFonts w:ascii="Times New Roman" w:hAnsi="Times New Roman" w:cs="Times New Roman"/>
                <w:lang w:val="ro-MD"/>
              </w:rPr>
              <w:t>le</w:t>
            </w:r>
            <w:r w:rsidR="00852163" w:rsidRPr="00B20B5F">
              <w:rPr>
                <w:rFonts w:ascii="Times New Roman" w:hAnsi="Times New Roman" w:cs="Times New Roman"/>
                <w:lang w:val="ro-MD"/>
              </w:rPr>
              <w:t xml:space="preserve"> didactice care predau Dezvoltarea personală au participat la formare în domeniu (câte </w:t>
            </w:r>
            <w:r>
              <w:rPr>
                <w:rFonts w:ascii="Times New Roman" w:hAnsi="Times New Roman" w:cs="Times New Roman"/>
                <w:lang w:val="ro-MD"/>
              </w:rPr>
              <w:t>24</w:t>
            </w:r>
            <w:r w:rsidR="00852163" w:rsidRPr="00B20B5F">
              <w:rPr>
                <w:rFonts w:ascii="Times New Roman" w:hAnsi="Times New Roman" w:cs="Times New Roman"/>
                <w:lang w:val="ro-MD"/>
              </w:rPr>
              <w:t xml:space="preserve"> ore</w:t>
            </w:r>
            <w:r w:rsidR="00686E12">
              <w:rPr>
                <w:rFonts w:ascii="Times New Roman" w:hAnsi="Times New Roman" w:cs="Times New Roman"/>
                <w:lang w:val="ro-MD"/>
              </w:rPr>
              <w:t>, nivel local</w:t>
            </w:r>
            <w:r w:rsidR="00852163" w:rsidRPr="00B20B5F">
              <w:rPr>
                <w:rFonts w:ascii="Times New Roman" w:hAnsi="Times New Roman" w:cs="Times New Roman"/>
                <w:lang w:val="ro-MD"/>
              </w:rPr>
              <w:t>)</w:t>
            </w:r>
            <w:r w:rsidR="009D2A34">
              <w:rPr>
                <w:rFonts w:ascii="Times New Roman" w:hAnsi="Times New Roman" w:cs="Times New Roman"/>
                <w:lang w:val="ro-MD"/>
              </w:rPr>
              <w:t>;</w:t>
            </w:r>
          </w:p>
          <w:p w14:paraId="43A2F772" w14:textId="03909858" w:rsidR="00A165E0" w:rsidRDefault="00A165E0"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w:t>
            </w:r>
            <w:r w:rsidR="00F36F42">
              <w:rPr>
                <w:rFonts w:ascii="Times New Roman" w:hAnsi="Times New Roman" w:cs="Times New Roman"/>
                <w:lang w:val="ro-MD"/>
              </w:rPr>
              <w:t>a</w:t>
            </w:r>
            <w:r>
              <w:rPr>
                <w:rFonts w:ascii="Times New Roman" w:hAnsi="Times New Roman" w:cs="Times New Roman"/>
                <w:lang w:val="ro-MD"/>
              </w:rPr>
              <w:t xml:space="preserve"> la programul „Didactica utilizării bibliotecii digitale Educație online”</w:t>
            </w:r>
            <w:r w:rsidR="00F36F42">
              <w:rPr>
                <w:rFonts w:ascii="Times New Roman" w:hAnsi="Times New Roman" w:cs="Times New Roman"/>
                <w:lang w:val="ro-MD"/>
              </w:rPr>
              <w:t>,</w:t>
            </w:r>
            <w:r>
              <w:rPr>
                <w:rFonts w:ascii="Times New Roman" w:hAnsi="Times New Roman" w:cs="Times New Roman"/>
                <w:lang w:val="ro-MD"/>
              </w:rPr>
              <w:t xml:space="preserve"> februarie 2022 (1 participant)</w:t>
            </w:r>
            <w:r w:rsidR="009D2A34">
              <w:rPr>
                <w:rFonts w:ascii="Times New Roman" w:hAnsi="Times New Roman" w:cs="Times New Roman"/>
                <w:lang w:val="ro-MD"/>
              </w:rPr>
              <w:t>;</w:t>
            </w:r>
          </w:p>
          <w:p w14:paraId="5DFBA4C8" w14:textId="5D31208A" w:rsidR="00A165E0" w:rsidRDefault="00A165E0"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Sesiune</w:t>
            </w:r>
            <w:r w:rsidR="00F36F42">
              <w:rPr>
                <w:rFonts w:ascii="Times New Roman" w:hAnsi="Times New Roman" w:cs="Times New Roman"/>
                <w:lang w:val="ro-MD"/>
              </w:rPr>
              <w:t>a</w:t>
            </w:r>
            <w:r w:rsidRPr="00B20B5F">
              <w:rPr>
                <w:rFonts w:ascii="Times New Roman" w:hAnsi="Times New Roman" w:cs="Times New Roman"/>
                <w:lang w:val="ro-MD"/>
              </w:rPr>
              <w:t xml:space="preserve"> de formare organizată de</w:t>
            </w:r>
            <w:r>
              <w:rPr>
                <w:rFonts w:ascii="Times New Roman" w:hAnsi="Times New Roman" w:cs="Times New Roman"/>
                <w:lang w:val="ro-MD"/>
              </w:rPr>
              <w:t xml:space="preserve"> UST „Proiectarea unui demers didactic eficient cu ajutorul aplicațiilor digitale chimie-fizică-biologie/ STEM” 10 – 20.01.2022 (1 participant)</w:t>
            </w:r>
            <w:r w:rsidR="009D2A34">
              <w:rPr>
                <w:rFonts w:ascii="Times New Roman" w:hAnsi="Times New Roman" w:cs="Times New Roman"/>
                <w:lang w:val="ro-MD"/>
              </w:rPr>
              <w:t>;</w:t>
            </w:r>
          </w:p>
          <w:p w14:paraId="19ED7ABB" w14:textId="40BA3AF3" w:rsidR="00A165E0" w:rsidRDefault="00F36F42"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Participarea la programul de f</w:t>
            </w:r>
            <w:r w:rsidR="00A165E0">
              <w:rPr>
                <w:rFonts w:ascii="Times New Roman" w:hAnsi="Times New Roman" w:cs="Times New Roman"/>
                <w:lang w:val="ro-MD"/>
              </w:rPr>
              <w:t>ormare continuă pentru predarea disciplinei opționale „Educație pentru media”</w:t>
            </w:r>
            <w:r w:rsidR="00686E12">
              <w:rPr>
                <w:rFonts w:ascii="Times New Roman" w:hAnsi="Times New Roman" w:cs="Times New Roman"/>
                <w:lang w:val="ro-MD"/>
              </w:rPr>
              <w:t xml:space="preserve"> (1 participant)</w:t>
            </w:r>
            <w:r w:rsidR="009D2A34">
              <w:rPr>
                <w:rFonts w:ascii="Times New Roman" w:hAnsi="Times New Roman" w:cs="Times New Roman"/>
                <w:lang w:val="ro-MD"/>
              </w:rPr>
              <w:t>;</w:t>
            </w:r>
          </w:p>
          <w:p w14:paraId="468A04E4" w14:textId="4374445C" w:rsidR="00852163" w:rsidRDefault="00F36F42"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Participarea la a</w:t>
            </w:r>
            <w:r w:rsidR="00686E12">
              <w:rPr>
                <w:rFonts w:ascii="Times New Roman" w:hAnsi="Times New Roman" w:cs="Times New Roman"/>
                <w:lang w:val="ro-MD"/>
              </w:rPr>
              <w:t>teliere</w:t>
            </w:r>
            <w:r>
              <w:rPr>
                <w:rFonts w:ascii="Times New Roman" w:hAnsi="Times New Roman" w:cs="Times New Roman"/>
                <w:lang w:val="ro-MD"/>
              </w:rPr>
              <w:t>le</w:t>
            </w:r>
            <w:r w:rsidR="00852163" w:rsidRPr="00B20B5F">
              <w:rPr>
                <w:rFonts w:ascii="Times New Roman" w:hAnsi="Times New Roman" w:cs="Times New Roman"/>
                <w:lang w:val="ro-MD"/>
              </w:rPr>
              <w:t xml:space="preserve"> de formare </w:t>
            </w:r>
            <w:r w:rsidR="00686E12">
              <w:rPr>
                <w:rFonts w:ascii="Times New Roman" w:hAnsi="Times New Roman" w:cs="Times New Roman"/>
                <w:lang w:val="ro-MD"/>
              </w:rPr>
              <w:t>„Program Educație pentru drepturile omului” (profesori – 15.12.2021, manageri – 16.12.2021, diriginți – 16.12.2021)</w:t>
            </w:r>
            <w:r w:rsidR="009D2A34">
              <w:rPr>
                <w:rFonts w:ascii="Times New Roman" w:hAnsi="Times New Roman" w:cs="Times New Roman"/>
                <w:lang w:val="ro-MD"/>
              </w:rPr>
              <w:t>;</w:t>
            </w:r>
          </w:p>
          <w:p w14:paraId="37EA7812" w14:textId="5E6F4D38" w:rsidR="00686E12" w:rsidRDefault="00F36F42"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Participarea la a</w:t>
            </w:r>
            <w:r w:rsidR="00686E12">
              <w:rPr>
                <w:rFonts w:ascii="Times New Roman" w:hAnsi="Times New Roman" w:cs="Times New Roman"/>
                <w:lang w:val="ro-MD"/>
              </w:rPr>
              <w:t>telier</w:t>
            </w:r>
            <w:r>
              <w:rPr>
                <w:rFonts w:ascii="Times New Roman" w:hAnsi="Times New Roman" w:cs="Times New Roman"/>
                <w:lang w:val="ro-MD"/>
              </w:rPr>
              <w:t>ul</w:t>
            </w:r>
            <w:r w:rsidR="00686E12">
              <w:rPr>
                <w:rFonts w:ascii="Times New Roman" w:hAnsi="Times New Roman" w:cs="Times New Roman"/>
                <w:lang w:val="ro-MD"/>
              </w:rPr>
              <w:t xml:space="preserve"> de formare „Formarea competențelor digitale”, 29.11.2021 (1 participant)</w:t>
            </w:r>
            <w:r w:rsidR="009D2A34">
              <w:rPr>
                <w:rFonts w:ascii="Times New Roman" w:hAnsi="Times New Roman" w:cs="Times New Roman"/>
                <w:lang w:val="ro-MD"/>
              </w:rPr>
              <w:t>;</w:t>
            </w:r>
          </w:p>
          <w:p w14:paraId="390D0AD4" w14:textId="6EF24857" w:rsidR="00686E12" w:rsidRPr="00B20B5F" w:rsidRDefault="00F36F42" w:rsidP="00342A7D">
            <w:pPr>
              <w:pStyle w:val="a3"/>
              <w:numPr>
                <w:ilvl w:val="0"/>
                <w:numId w:val="28"/>
              </w:numPr>
              <w:ind w:right="113"/>
              <w:rPr>
                <w:rFonts w:ascii="Times New Roman" w:hAnsi="Times New Roman" w:cs="Times New Roman"/>
                <w:lang w:val="ro-MD"/>
              </w:rPr>
            </w:pPr>
            <w:r>
              <w:rPr>
                <w:rFonts w:ascii="Times New Roman" w:hAnsi="Times New Roman" w:cs="Times New Roman"/>
                <w:lang w:val="ro-MD"/>
              </w:rPr>
              <w:t>Participarea la s</w:t>
            </w:r>
            <w:r w:rsidR="00686E12">
              <w:rPr>
                <w:rFonts w:ascii="Times New Roman" w:hAnsi="Times New Roman" w:cs="Times New Roman"/>
                <w:lang w:val="ro-MD"/>
              </w:rPr>
              <w:t>esiunea de formare „Lidership în mediul educațional”, 28.09.2021, 14.10.2021, 27.10.2021, 28.11.2021</w:t>
            </w:r>
            <w:r w:rsidR="009D2A34">
              <w:rPr>
                <w:rFonts w:ascii="Times New Roman" w:hAnsi="Times New Roman" w:cs="Times New Roman"/>
                <w:lang w:val="ro-MD"/>
              </w:rPr>
              <w:t>;</w:t>
            </w:r>
          </w:p>
          <w:p w14:paraId="44653B03" w14:textId="5FCE1A21"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Asigurarea activităților de terapie prin joc în ludotecă</w:t>
            </w:r>
            <w:r w:rsidR="000443D8" w:rsidRPr="00B20B5F">
              <w:rPr>
                <w:rFonts w:ascii="Times New Roman" w:hAnsi="Times New Roman" w:cs="Times New Roman"/>
                <w:lang w:val="ro-MD"/>
              </w:rPr>
              <w:t xml:space="preserve"> (o oră/săptămână pentru 15 elevi)</w:t>
            </w:r>
            <w:r w:rsidR="009D2A34">
              <w:rPr>
                <w:rFonts w:ascii="Times New Roman" w:hAnsi="Times New Roman" w:cs="Times New Roman"/>
                <w:lang w:val="ro-MD"/>
              </w:rPr>
              <w:t>;</w:t>
            </w:r>
          </w:p>
          <w:p w14:paraId="7A95AD51" w14:textId="00CD4CD1"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Asigurarea activităților de terapie psihopedagogică în CREI</w:t>
            </w:r>
            <w:r w:rsidR="009D2A34">
              <w:rPr>
                <w:rFonts w:ascii="Times New Roman" w:hAnsi="Times New Roman" w:cs="Times New Roman"/>
                <w:lang w:val="ro-MD"/>
              </w:rPr>
              <w:t>;</w:t>
            </w:r>
          </w:p>
          <w:p w14:paraId="5B26E45A" w14:textId="2BD7C4C2"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Plan</w:t>
            </w:r>
            <w:r w:rsidR="00F36F42">
              <w:rPr>
                <w:rFonts w:ascii="Times New Roman" w:hAnsi="Times New Roman" w:cs="Times New Roman"/>
                <w:lang w:val="ro-MD"/>
              </w:rPr>
              <w:t>ul</w:t>
            </w:r>
            <w:r w:rsidRPr="00B20B5F">
              <w:rPr>
                <w:rFonts w:ascii="Times New Roman" w:hAnsi="Times New Roman" w:cs="Times New Roman"/>
                <w:lang w:val="ro-MD"/>
              </w:rPr>
              <w:t xml:space="preserve"> de acțiuni preventive de intervenție în caz de abuz, neglijare, exploatare, trafic de copii</w:t>
            </w:r>
            <w:r w:rsidR="000443D8" w:rsidRPr="00B20B5F">
              <w:rPr>
                <w:rFonts w:ascii="Times New Roman" w:hAnsi="Times New Roman" w:cs="Times New Roman"/>
                <w:lang w:val="ro-MD"/>
              </w:rPr>
              <w:t xml:space="preserve"> (în dosarul Comisiei de combatere a cazurilor de ANET)</w:t>
            </w:r>
            <w:r w:rsidR="009D2A34">
              <w:rPr>
                <w:rFonts w:ascii="Times New Roman" w:hAnsi="Times New Roman" w:cs="Times New Roman"/>
                <w:lang w:val="ro-MD"/>
              </w:rPr>
              <w:t>.</w:t>
            </w:r>
          </w:p>
        </w:tc>
      </w:tr>
      <w:tr w:rsidR="00852163" w:rsidRPr="00BB21A1" w14:paraId="572ED187" w14:textId="77777777" w:rsidTr="00883D17">
        <w:trPr>
          <w:trHeight w:val="293"/>
          <w:jc w:val="center"/>
        </w:trPr>
        <w:tc>
          <w:tcPr>
            <w:tcW w:w="2402" w:type="dxa"/>
            <w:tcBorders>
              <w:top w:val="single" w:sz="6" w:space="0" w:color="000000"/>
              <w:left w:val="single" w:sz="6" w:space="0" w:color="000000"/>
              <w:bottom w:val="single" w:sz="6" w:space="0" w:color="000000"/>
              <w:right w:val="single" w:sz="6" w:space="0" w:color="000000"/>
            </w:tcBorders>
          </w:tcPr>
          <w:p w14:paraId="3FF79F9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14:paraId="19B1DB17"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asigură</w:t>
            </w:r>
            <w:r>
              <w:rPr>
                <w:rFonts w:ascii="Times New Roman" w:hAnsi="Times New Roman" w:cs="Times New Roman"/>
                <w:lang w:val="en-US"/>
              </w:rPr>
              <w:t>,</w:t>
            </w:r>
            <w:r w:rsidRPr="00E14B3B">
              <w:rPr>
                <w:rFonts w:ascii="Times New Roman" w:hAnsi="Times New Roman" w:cs="Times New Roman"/>
                <w:lang w:val="en-US"/>
              </w:rPr>
              <w:t xml:space="preserve"> în majoritatea cazurilor, condiții fizice, resurse materiale și metodologice pentru profilaxia problemelor psihoemoționale ale elevilor</w:t>
            </w:r>
            <w:r>
              <w:rPr>
                <w:rFonts w:ascii="Times New Roman" w:hAnsi="Times New Roman" w:cs="Times New Roman"/>
                <w:lang w:val="en-US"/>
              </w:rPr>
              <w:t>, însă nu poate asigura</w:t>
            </w:r>
            <w:r w:rsidRPr="00E14B3B">
              <w:rPr>
                <w:rFonts w:ascii="Times New Roman" w:hAnsi="Times New Roman" w:cs="Times New Roman"/>
                <w:lang w:val="en-US"/>
              </w:rPr>
              <w:t xml:space="preserve"> în </w:t>
            </w:r>
            <w:r>
              <w:rPr>
                <w:rFonts w:ascii="Times New Roman" w:hAnsi="Times New Roman" w:cs="Times New Roman"/>
                <w:lang w:val="en-US"/>
              </w:rPr>
              <w:t>totalitate</w:t>
            </w:r>
            <w:r w:rsidRPr="00E14B3B">
              <w:rPr>
                <w:rFonts w:ascii="Times New Roman" w:hAnsi="Times New Roman" w:cs="Times New Roman"/>
                <w:lang w:val="en-US"/>
              </w:rPr>
              <w:t xml:space="preserve"> profilaxia problemelor psihoemoționale ale elevilor</w:t>
            </w:r>
            <w:r>
              <w:rPr>
                <w:rFonts w:ascii="Times New Roman" w:hAnsi="Times New Roman" w:cs="Times New Roman"/>
                <w:lang w:val="en-US"/>
              </w:rPr>
              <w:t xml:space="preserve"> din cauza lipsei unității de psiholog școlar. </w:t>
            </w:r>
          </w:p>
        </w:tc>
      </w:tr>
      <w:tr w:rsidR="00852163" w:rsidRPr="008D7BF8" w14:paraId="7509FC04"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3A290F8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445353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843" w:type="dxa"/>
            <w:tcBorders>
              <w:top w:val="single" w:sz="6" w:space="0" w:color="000000"/>
              <w:left w:val="single" w:sz="6" w:space="0" w:color="000000"/>
              <w:bottom w:val="single" w:sz="6" w:space="0" w:color="000000"/>
              <w:right w:val="single" w:sz="6" w:space="0" w:color="000000"/>
            </w:tcBorders>
          </w:tcPr>
          <w:p w14:paraId="7E18296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4536" w:type="dxa"/>
            <w:tcBorders>
              <w:top w:val="single" w:sz="6" w:space="0" w:color="000000"/>
              <w:left w:val="single" w:sz="6" w:space="0" w:color="000000"/>
              <w:bottom w:val="single" w:sz="6" w:space="0" w:color="000000"/>
              <w:right w:val="single" w:sz="6" w:space="0" w:color="000000"/>
            </w:tcBorders>
          </w:tcPr>
          <w:p w14:paraId="7FF9D9E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2F29E38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14:paraId="1B162715"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3BE60D65"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1.3.3.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Realizarea activităţilor de promovare/ susţinere a modului sănătos de viaţă, de prevenire a riscurilor de accident, îmbolnăviri etc., luarea măsurilor de prevenire a surmenajului şi de profilaxie a stresului pe parcursul procesului educaţional şi asigurarea</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accesului elevilor/ copiilor la programe ce promoveazà modul sănătos de viaţă </w:t>
      </w:r>
    </w:p>
    <w:tbl>
      <w:tblPr>
        <w:tblStyle w:val="TableGrid"/>
        <w:tblW w:w="15445" w:type="dxa"/>
        <w:jc w:val="center"/>
        <w:tblInd w:w="0" w:type="dxa"/>
        <w:tblCellMar>
          <w:left w:w="55" w:type="dxa"/>
        </w:tblCellMar>
        <w:tblLook w:val="04A0" w:firstRow="1" w:lastRow="0" w:firstColumn="1" w:lastColumn="0" w:noHBand="0" w:noVBand="1"/>
      </w:tblPr>
      <w:tblGrid>
        <w:gridCol w:w="2396"/>
        <w:gridCol w:w="1707"/>
        <w:gridCol w:w="5103"/>
        <w:gridCol w:w="6239"/>
      </w:tblGrid>
      <w:tr w:rsidR="00852163" w:rsidRPr="00BB21A1" w14:paraId="3F2B0BBB" w14:textId="77777777" w:rsidTr="006F72BB">
        <w:trPr>
          <w:trHeight w:val="552"/>
          <w:jc w:val="center"/>
        </w:trPr>
        <w:tc>
          <w:tcPr>
            <w:tcW w:w="2396" w:type="dxa"/>
            <w:tcBorders>
              <w:top w:val="single" w:sz="6" w:space="0" w:color="000000"/>
              <w:left w:val="single" w:sz="6" w:space="0" w:color="000000"/>
              <w:bottom w:val="single" w:sz="6" w:space="0" w:color="000000"/>
              <w:right w:val="single" w:sz="6" w:space="0" w:color="000000"/>
            </w:tcBorders>
          </w:tcPr>
          <w:p w14:paraId="039CC17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9" w:type="dxa"/>
            <w:gridSpan w:val="3"/>
            <w:tcBorders>
              <w:top w:val="single" w:sz="6" w:space="0" w:color="000000"/>
              <w:left w:val="single" w:sz="6" w:space="0" w:color="000000"/>
              <w:bottom w:val="single" w:sz="6" w:space="0" w:color="000000"/>
              <w:right w:val="single" w:sz="6" w:space="0" w:color="000000"/>
            </w:tcBorders>
          </w:tcPr>
          <w:p w14:paraId="2FB5FF84" w14:textId="0FA422CB"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P</w:t>
            </w:r>
            <w:r w:rsidR="00F36F42">
              <w:rPr>
                <w:rFonts w:ascii="Times New Roman" w:hAnsi="Times New Roman" w:cs="Times New Roman"/>
                <w:lang w:val="ro-MD"/>
              </w:rPr>
              <w:t>roiectele de lungă durată (PLD)</w:t>
            </w:r>
            <w:r w:rsidRPr="00B20B5F">
              <w:rPr>
                <w:rFonts w:ascii="Times New Roman" w:hAnsi="Times New Roman" w:cs="Times New Roman"/>
                <w:lang w:val="ro-MD"/>
              </w:rPr>
              <w:t xml:space="preserve"> la Dezvoltarea personală, Educație pentru societate, Educație pentru sănătate, Educație ecologică, biologie</w:t>
            </w:r>
            <w:r w:rsidR="009D2A34">
              <w:rPr>
                <w:rFonts w:ascii="Times New Roman" w:hAnsi="Times New Roman" w:cs="Times New Roman"/>
                <w:lang w:val="ro-MD"/>
              </w:rPr>
              <w:t>;</w:t>
            </w:r>
          </w:p>
          <w:p w14:paraId="74184145" w14:textId="26D770D5"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Cererile elevilor pentru selectarea orelor opționale</w:t>
            </w:r>
            <w:r w:rsidR="000443D8" w:rsidRPr="00B20B5F">
              <w:rPr>
                <w:rFonts w:ascii="Times New Roman" w:hAnsi="Times New Roman" w:cs="Times New Roman"/>
                <w:lang w:val="ro-MD"/>
              </w:rPr>
              <w:t xml:space="preserve"> (Educație pentru sănătate, Educație ecologică)</w:t>
            </w:r>
            <w:r w:rsidR="009D2A34">
              <w:rPr>
                <w:rFonts w:ascii="Times New Roman" w:hAnsi="Times New Roman" w:cs="Times New Roman"/>
                <w:lang w:val="ro-MD"/>
              </w:rPr>
              <w:t>;</w:t>
            </w:r>
          </w:p>
          <w:p w14:paraId="618CD77F" w14:textId="32105FDD"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Orarul orelor opționale</w:t>
            </w:r>
            <w:r w:rsidR="00F36F42">
              <w:rPr>
                <w:rFonts w:ascii="Times New Roman" w:hAnsi="Times New Roman" w:cs="Times New Roman"/>
                <w:lang w:val="ro-MD"/>
              </w:rPr>
              <w:t>, aprobat la ședința CA, procesul-verbal nr.2 din 10.09.2021</w:t>
            </w:r>
            <w:r w:rsidR="009D2A34">
              <w:rPr>
                <w:rFonts w:ascii="Times New Roman" w:hAnsi="Times New Roman" w:cs="Times New Roman"/>
                <w:lang w:val="ro-MD"/>
              </w:rPr>
              <w:t>;</w:t>
            </w:r>
          </w:p>
          <w:p w14:paraId="7333FE79" w14:textId="393A7BE0"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Listele elevilor cu semnături privind cunoașterea cu regulile de prevenire a riscurilor...</w:t>
            </w:r>
            <w:r w:rsidR="000443D8" w:rsidRPr="00B20B5F">
              <w:rPr>
                <w:rFonts w:ascii="Times New Roman" w:hAnsi="Times New Roman" w:cs="Times New Roman"/>
                <w:lang w:val="ro-MD"/>
              </w:rPr>
              <w:t xml:space="preserve"> (în portofoliile claselor)</w:t>
            </w:r>
            <w:r w:rsidR="009D2A34">
              <w:rPr>
                <w:rFonts w:ascii="Times New Roman" w:hAnsi="Times New Roman" w:cs="Times New Roman"/>
                <w:lang w:val="ro-MD"/>
              </w:rPr>
              <w:t>;</w:t>
            </w:r>
          </w:p>
          <w:p w14:paraId="2CB651E8" w14:textId="13AF0B02"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Graficul secțiilor sportive</w:t>
            </w:r>
            <w:r w:rsidR="00F36F42">
              <w:rPr>
                <w:rFonts w:ascii="Times New Roman" w:hAnsi="Times New Roman" w:cs="Times New Roman"/>
                <w:lang w:val="ro-MD"/>
              </w:rPr>
              <w:t>, aprobat la ședința CA, procesul-verbal nr.2 din 10.09.2021</w:t>
            </w:r>
            <w:r w:rsidR="009D2A34">
              <w:rPr>
                <w:rFonts w:ascii="Times New Roman" w:hAnsi="Times New Roman" w:cs="Times New Roman"/>
                <w:lang w:val="ro-MD"/>
              </w:rPr>
              <w:t>;</w:t>
            </w:r>
          </w:p>
          <w:p w14:paraId="69710520" w14:textId="3D45FBE8" w:rsidR="00D13D19" w:rsidRDefault="00D13D19" w:rsidP="00FE6B35">
            <w:pPr>
              <w:pStyle w:val="a3"/>
              <w:numPr>
                <w:ilvl w:val="0"/>
                <w:numId w:val="27"/>
              </w:numPr>
              <w:ind w:right="113"/>
              <w:rPr>
                <w:rFonts w:ascii="Times New Roman" w:hAnsi="Times New Roman" w:cs="Times New Roman"/>
                <w:lang w:val="ro-MD"/>
              </w:rPr>
            </w:pPr>
            <w:r>
              <w:rPr>
                <w:rFonts w:ascii="Times New Roman" w:hAnsi="Times New Roman" w:cs="Times New Roman"/>
                <w:lang w:val="ro-MD"/>
              </w:rPr>
              <w:t>Participare</w:t>
            </w:r>
            <w:r w:rsidR="00F36F42">
              <w:rPr>
                <w:rFonts w:ascii="Times New Roman" w:hAnsi="Times New Roman" w:cs="Times New Roman"/>
                <w:lang w:val="ro-MD"/>
              </w:rPr>
              <w:t>a</w:t>
            </w:r>
            <w:r w:rsidR="00E17B8A">
              <w:rPr>
                <w:rFonts w:ascii="Times New Roman" w:hAnsi="Times New Roman" w:cs="Times New Roman"/>
                <w:lang w:val="ro-MD"/>
              </w:rPr>
              <w:t xml:space="preserve"> în proiectul transnațional cu implicarea instituțiilor educaționale din Republica Moldova și România și elaborarea raportului narativ în format digital cu participarea cl</w:t>
            </w:r>
            <w:r w:rsidR="00F36F42">
              <w:rPr>
                <w:rFonts w:ascii="Times New Roman" w:hAnsi="Times New Roman" w:cs="Times New Roman"/>
                <w:lang w:val="ro-MD"/>
              </w:rPr>
              <w:t>as</w:t>
            </w:r>
            <w:r w:rsidR="00E17B8A">
              <w:rPr>
                <w:rFonts w:ascii="Times New Roman" w:hAnsi="Times New Roman" w:cs="Times New Roman"/>
                <w:lang w:val="ro-MD"/>
              </w:rPr>
              <w:t>elor a 6-a din instituțiile Colegiul Pedagogic „Regina Maria” din Ploiești, România, IPLT Vasile Alecsandri din Chișinău și IPG „Anatolie Sîrghi” din s. Talmaza, 01.10.2021 – 31.05.2022 (240 ore)</w:t>
            </w:r>
            <w:r w:rsidR="009D2A34">
              <w:rPr>
                <w:rFonts w:ascii="Times New Roman" w:hAnsi="Times New Roman" w:cs="Times New Roman"/>
                <w:lang w:val="ro-MD"/>
              </w:rPr>
              <w:t>;</w:t>
            </w:r>
          </w:p>
          <w:p w14:paraId="2FDE8048" w14:textId="40DDC541" w:rsidR="00054891" w:rsidRPr="00E11BF0" w:rsidRDefault="00054891" w:rsidP="00FE6B35">
            <w:pPr>
              <w:pStyle w:val="a3"/>
              <w:numPr>
                <w:ilvl w:val="0"/>
                <w:numId w:val="27"/>
              </w:numPr>
              <w:ind w:right="113"/>
              <w:rPr>
                <w:rFonts w:ascii="Times New Roman" w:hAnsi="Times New Roman" w:cs="Times New Roman"/>
                <w:lang w:val="ro-MD"/>
              </w:rPr>
            </w:pPr>
            <w:r>
              <w:rPr>
                <w:rFonts w:ascii="Times New Roman" w:hAnsi="Times New Roman" w:cs="Times New Roman"/>
                <w:lang w:val="ro-MD"/>
              </w:rPr>
              <w:t>Participare</w:t>
            </w:r>
            <w:r w:rsidR="00F36F42">
              <w:rPr>
                <w:rFonts w:ascii="Times New Roman" w:hAnsi="Times New Roman" w:cs="Times New Roman"/>
                <w:lang w:val="ro-MD"/>
              </w:rPr>
              <w:t>a</w:t>
            </w:r>
            <w:r>
              <w:rPr>
                <w:rFonts w:ascii="Times New Roman" w:hAnsi="Times New Roman" w:cs="Times New Roman"/>
                <w:lang w:val="ro-MD"/>
              </w:rPr>
              <w:t xml:space="preserve"> la Olimpiada ecologică cu Proiectujl educațional „Noi suntem viitorul”, locul I pentru nominația Cel mai original </w:t>
            </w:r>
            <w:r w:rsidRPr="00E11BF0">
              <w:rPr>
                <w:rFonts w:ascii="Times New Roman" w:hAnsi="Times New Roman" w:cs="Times New Roman"/>
                <w:lang w:val="ro-MD"/>
              </w:rPr>
              <w:t>proiect ecologic</w:t>
            </w:r>
            <w:r w:rsidR="009D2A34">
              <w:rPr>
                <w:rFonts w:ascii="Times New Roman" w:hAnsi="Times New Roman" w:cs="Times New Roman"/>
                <w:lang w:val="ro-MD"/>
              </w:rPr>
              <w:t>;</w:t>
            </w:r>
          </w:p>
          <w:p w14:paraId="05EC13F7" w14:textId="16E51D84"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 xml:space="preserve">Participarea elevilor la </w:t>
            </w:r>
            <w:r w:rsidR="000443D8" w:rsidRPr="00B20B5F">
              <w:rPr>
                <w:rFonts w:ascii="Times New Roman" w:hAnsi="Times New Roman" w:cs="Times New Roman"/>
                <w:lang w:val="ro-MD"/>
              </w:rPr>
              <w:t>secția</w:t>
            </w:r>
            <w:r w:rsidRPr="00B20B5F">
              <w:rPr>
                <w:rFonts w:ascii="Times New Roman" w:hAnsi="Times New Roman" w:cs="Times New Roman"/>
                <w:lang w:val="ro-MD"/>
              </w:rPr>
              <w:t xml:space="preserve"> </w:t>
            </w:r>
            <w:r w:rsidR="000443D8" w:rsidRPr="00B20B5F">
              <w:rPr>
                <w:rFonts w:ascii="Times New Roman" w:hAnsi="Times New Roman" w:cs="Times New Roman"/>
                <w:lang w:val="ro-MD"/>
              </w:rPr>
              <w:t>D</w:t>
            </w:r>
            <w:r w:rsidRPr="00B20B5F">
              <w:rPr>
                <w:rFonts w:ascii="Times New Roman" w:hAnsi="Times New Roman" w:cs="Times New Roman"/>
                <w:lang w:val="ro-MD"/>
              </w:rPr>
              <w:t>ans</w:t>
            </w:r>
            <w:r w:rsidR="000443D8" w:rsidRPr="00B20B5F">
              <w:rPr>
                <w:rFonts w:ascii="Times New Roman" w:hAnsi="Times New Roman" w:cs="Times New Roman"/>
                <w:lang w:val="ro-MD"/>
              </w:rPr>
              <w:t xml:space="preserve"> popular, școala de arte „Maria Bieșu”, filiala Talmaza, care își desfășoară activitatea în incinta instituției</w:t>
            </w:r>
            <w:r w:rsidR="009D2A34">
              <w:rPr>
                <w:rFonts w:ascii="Times New Roman" w:hAnsi="Times New Roman" w:cs="Times New Roman"/>
                <w:lang w:val="ro-MD"/>
              </w:rPr>
              <w:t>;</w:t>
            </w:r>
          </w:p>
          <w:p w14:paraId="4CC69AFC" w14:textId="6EAA0EB1"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Participare</w:t>
            </w:r>
            <w:r w:rsidR="00F36F42">
              <w:rPr>
                <w:rFonts w:ascii="Times New Roman" w:hAnsi="Times New Roman" w:cs="Times New Roman"/>
                <w:lang w:val="ro-MD"/>
              </w:rPr>
              <w:t>a</w:t>
            </w:r>
            <w:r w:rsidRPr="00B20B5F">
              <w:rPr>
                <w:rFonts w:ascii="Times New Roman" w:hAnsi="Times New Roman" w:cs="Times New Roman"/>
                <w:lang w:val="ro-MD"/>
              </w:rPr>
              <w:t xml:space="preserve"> la competiții sportive</w:t>
            </w:r>
            <w:r w:rsidR="00E74164" w:rsidRPr="00B20B5F">
              <w:rPr>
                <w:rFonts w:ascii="Times New Roman" w:hAnsi="Times New Roman" w:cs="Times New Roman"/>
                <w:lang w:val="ro-MD"/>
              </w:rPr>
              <w:t xml:space="preserve"> (la nivel de instituție: baschet, minifotbal, tenis de masă)</w:t>
            </w:r>
            <w:r w:rsidR="009D2A34">
              <w:rPr>
                <w:rFonts w:ascii="Times New Roman" w:hAnsi="Times New Roman" w:cs="Times New Roman"/>
                <w:lang w:val="ro-MD"/>
              </w:rPr>
              <w:t>;</w:t>
            </w:r>
          </w:p>
          <w:p w14:paraId="7A348E7C" w14:textId="0D028FEB"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Dozarea temelor pentru acasă (catalog, agenda elevului)</w:t>
            </w:r>
            <w:r w:rsidR="009D2A34">
              <w:rPr>
                <w:rFonts w:ascii="Times New Roman" w:hAnsi="Times New Roman" w:cs="Times New Roman"/>
                <w:lang w:val="ro-MD"/>
              </w:rPr>
              <w:t>;</w:t>
            </w:r>
          </w:p>
          <w:p w14:paraId="4D4B1C30" w14:textId="3657E856" w:rsidR="00852163" w:rsidRPr="00B20B5F" w:rsidRDefault="00852163" w:rsidP="00FE6B35">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Ziua mersului pe jos</w:t>
            </w:r>
            <w:r w:rsidR="00E74164" w:rsidRPr="00B20B5F">
              <w:rPr>
                <w:rFonts w:ascii="Times New Roman" w:hAnsi="Times New Roman" w:cs="Times New Roman"/>
                <w:lang w:val="ro-MD"/>
              </w:rPr>
              <w:t xml:space="preserve"> (13.10.202</w:t>
            </w:r>
            <w:r w:rsidR="00AE3B2B">
              <w:rPr>
                <w:rFonts w:ascii="Times New Roman" w:hAnsi="Times New Roman" w:cs="Times New Roman"/>
                <w:lang w:val="ro-MD"/>
              </w:rPr>
              <w:t>1</w:t>
            </w:r>
            <w:r w:rsidR="00E74164" w:rsidRPr="00B20B5F">
              <w:rPr>
                <w:rFonts w:ascii="Times New Roman" w:hAnsi="Times New Roman" w:cs="Times New Roman"/>
                <w:lang w:val="ro-MD"/>
              </w:rPr>
              <w:t>, treseul școala – stadionul sătăsc – școala)</w:t>
            </w:r>
            <w:r w:rsidR="009D2A34">
              <w:rPr>
                <w:rFonts w:ascii="Times New Roman" w:hAnsi="Times New Roman" w:cs="Times New Roman"/>
                <w:lang w:val="ro-MD"/>
              </w:rPr>
              <w:t>;</w:t>
            </w:r>
          </w:p>
          <w:p w14:paraId="55854211" w14:textId="65790D65" w:rsidR="00852163" w:rsidRPr="00B20B5F" w:rsidRDefault="00537E5F" w:rsidP="00FE6B35">
            <w:pPr>
              <w:pStyle w:val="a3"/>
              <w:numPr>
                <w:ilvl w:val="0"/>
                <w:numId w:val="27"/>
              </w:numPr>
              <w:ind w:right="113"/>
              <w:rPr>
                <w:rFonts w:ascii="Times New Roman" w:hAnsi="Times New Roman" w:cs="Times New Roman"/>
                <w:lang w:val="ro-MD"/>
              </w:rPr>
            </w:pPr>
            <w:r>
              <w:rPr>
                <w:rFonts w:ascii="Times New Roman" w:hAnsi="Times New Roman" w:cs="Times New Roman"/>
                <w:lang w:val="ro-MD"/>
              </w:rPr>
              <w:lastRenderedPageBreak/>
              <w:t>Lunarul școlar „PRO-sănătatea”</w:t>
            </w:r>
            <w:r w:rsidR="00E74164" w:rsidRPr="00B20B5F">
              <w:rPr>
                <w:rFonts w:ascii="Times New Roman" w:hAnsi="Times New Roman" w:cs="Times New Roman"/>
                <w:lang w:val="ro-MD"/>
              </w:rPr>
              <w:t xml:space="preserve"> </w:t>
            </w:r>
            <w:r w:rsidR="002F534E">
              <w:rPr>
                <w:rFonts w:ascii="Times New Roman" w:hAnsi="Times New Roman" w:cs="Times New Roman"/>
                <w:lang w:val="ro-MD"/>
              </w:rPr>
              <w:t xml:space="preserve">– </w:t>
            </w:r>
            <w:r w:rsidRPr="00537E5F">
              <w:rPr>
                <w:rFonts w:ascii="Times New Roman" w:hAnsi="Times New Roman" w:cs="Times New Roman"/>
                <w:lang w:val="ro-MD"/>
              </w:rPr>
              <w:t xml:space="preserve">octombrie </w:t>
            </w:r>
            <w:r w:rsidR="00E74164" w:rsidRPr="00537E5F">
              <w:rPr>
                <w:rFonts w:ascii="Times New Roman" w:hAnsi="Times New Roman" w:cs="Times New Roman"/>
                <w:lang w:val="ro-MD"/>
              </w:rPr>
              <w:t>202</w:t>
            </w:r>
            <w:r w:rsidRPr="00537E5F">
              <w:rPr>
                <w:rFonts w:ascii="Times New Roman" w:hAnsi="Times New Roman" w:cs="Times New Roman"/>
                <w:lang w:val="ro-MD"/>
              </w:rPr>
              <w:t>1</w:t>
            </w:r>
            <w:r>
              <w:rPr>
                <w:rFonts w:ascii="Times New Roman" w:hAnsi="Times New Roman" w:cs="Times New Roman"/>
                <w:lang w:val="ro-MD"/>
              </w:rPr>
              <w:t xml:space="preserve"> (seminar</w:t>
            </w:r>
            <w:r w:rsidR="00F36F42">
              <w:rPr>
                <w:rFonts w:ascii="Times New Roman" w:hAnsi="Times New Roman" w:cs="Times New Roman"/>
                <w:lang w:val="ro-MD"/>
              </w:rPr>
              <w:t>ul</w:t>
            </w:r>
            <w:r>
              <w:rPr>
                <w:rFonts w:ascii="Times New Roman" w:hAnsi="Times New Roman" w:cs="Times New Roman"/>
                <w:lang w:val="ro-MD"/>
              </w:rPr>
              <w:t xml:space="preserve"> cu prezența asistentului medical „Modul sănătos de viață și maladiile sexual transmisibile” pentru clasele a 9-a, seminar</w:t>
            </w:r>
            <w:r w:rsidR="00F36F42">
              <w:rPr>
                <w:rFonts w:ascii="Times New Roman" w:hAnsi="Times New Roman" w:cs="Times New Roman"/>
                <w:lang w:val="ro-MD"/>
              </w:rPr>
              <w:t>ul</w:t>
            </w:r>
            <w:r>
              <w:rPr>
                <w:rFonts w:ascii="Times New Roman" w:hAnsi="Times New Roman" w:cs="Times New Roman"/>
                <w:lang w:val="ro-MD"/>
              </w:rPr>
              <w:t xml:space="preserve"> educativ „Violența psihologică și fizică în rândurile elevilor” pentru clasele a 7-a – a 8-a</w:t>
            </w:r>
            <w:r w:rsidR="002F534E">
              <w:rPr>
                <w:rFonts w:ascii="Times New Roman" w:hAnsi="Times New Roman" w:cs="Times New Roman"/>
                <w:lang w:val="ro-MD"/>
              </w:rPr>
              <w:t>, gazete</w:t>
            </w:r>
            <w:r w:rsidR="00F36F42">
              <w:rPr>
                <w:rFonts w:ascii="Times New Roman" w:hAnsi="Times New Roman" w:cs="Times New Roman"/>
                <w:lang w:val="ro-MD"/>
              </w:rPr>
              <w:t>le</w:t>
            </w:r>
            <w:r w:rsidR="002F534E">
              <w:rPr>
                <w:rFonts w:ascii="Times New Roman" w:hAnsi="Times New Roman" w:cs="Times New Roman"/>
                <w:lang w:val="ro-MD"/>
              </w:rPr>
              <w:t xml:space="preserve"> de perete cu genericul „Prevenirea riscului asociat consumului de alcool”)</w:t>
            </w:r>
            <w:r w:rsidR="009D2A34">
              <w:rPr>
                <w:rFonts w:ascii="Times New Roman" w:hAnsi="Times New Roman" w:cs="Times New Roman"/>
                <w:lang w:val="ro-MD"/>
              </w:rPr>
              <w:t>;</w:t>
            </w:r>
          </w:p>
          <w:p w14:paraId="74445DD7" w14:textId="7003D9F1" w:rsidR="00852163" w:rsidRPr="00B20B5F" w:rsidRDefault="00852163" w:rsidP="00FE6B35">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Ore</w:t>
            </w:r>
            <w:r w:rsidR="00F36F42">
              <w:rPr>
                <w:rFonts w:ascii="Times New Roman" w:hAnsi="Times New Roman" w:cs="Times New Roman"/>
                <w:lang w:val="ro-MD"/>
              </w:rPr>
              <w:t>le</w:t>
            </w:r>
            <w:r w:rsidRPr="00B20B5F">
              <w:rPr>
                <w:rFonts w:ascii="Times New Roman" w:hAnsi="Times New Roman" w:cs="Times New Roman"/>
                <w:lang w:val="ro-MD"/>
              </w:rPr>
              <w:t xml:space="preserve"> transdisciplinare în clasele primare (ultima săptămână a lunii mai)</w:t>
            </w:r>
            <w:r w:rsidR="009D2A34">
              <w:rPr>
                <w:rFonts w:ascii="Times New Roman" w:hAnsi="Times New Roman" w:cs="Times New Roman"/>
                <w:lang w:val="ro-MD"/>
              </w:rPr>
              <w:t>;</w:t>
            </w:r>
          </w:p>
          <w:p w14:paraId="7DD0EEDF" w14:textId="5ECCF539" w:rsidR="00852163" w:rsidRPr="00B20B5F" w:rsidRDefault="00852163" w:rsidP="00FE6B35">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 xml:space="preserve">Participarea elevilor cl. a </w:t>
            </w:r>
            <w:r w:rsidR="00AE3B2B">
              <w:rPr>
                <w:rFonts w:ascii="Times New Roman" w:hAnsi="Times New Roman" w:cs="Times New Roman"/>
                <w:lang w:val="ro-MD"/>
              </w:rPr>
              <w:t xml:space="preserve">5-a – a </w:t>
            </w:r>
            <w:r w:rsidRPr="00B20B5F">
              <w:rPr>
                <w:rFonts w:ascii="Times New Roman" w:hAnsi="Times New Roman" w:cs="Times New Roman"/>
                <w:lang w:val="ro-MD"/>
              </w:rPr>
              <w:t>9-a la discuția despre</w:t>
            </w:r>
            <w:r w:rsidR="00AE3B2B">
              <w:rPr>
                <w:rFonts w:ascii="Times New Roman" w:hAnsi="Times New Roman" w:cs="Times New Roman"/>
                <w:lang w:val="ro-MD"/>
              </w:rPr>
              <w:t xml:space="preserve"> siguranța pe</w:t>
            </w:r>
            <w:r w:rsidRPr="00B20B5F">
              <w:rPr>
                <w:rFonts w:ascii="Times New Roman" w:hAnsi="Times New Roman" w:cs="Times New Roman"/>
                <w:lang w:val="ro-MD"/>
              </w:rPr>
              <w:t xml:space="preserve"> rețele d</w:t>
            </w:r>
            <w:r w:rsidR="00AE3B2B">
              <w:rPr>
                <w:rFonts w:ascii="Times New Roman" w:hAnsi="Times New Roman" w:cs="Times New Roman"/>
                <w:lang w:val="ro-MD"/>
              </w:rPr>
              <w:t>e socializare, site-uri</w:t>
            </w:r>
            <w:r w:rsidRPr="00B20B5F">
              <w:rPr>
                <w:rFonts w:ascii="Times New Roman" w:hAnsi="Times New Roman" w:cs="Times New Roman"/>
                <w:lang w:val="ro-MD"/>
              </w:rPr>
              <w:t xml:space="preserve"> și alte aplicații online pe care le folosim zi de zi, </w:t>
            </w:r>
            <w:r w:rsidR="00537E5F">
              <w:rPr>
                <w:rFonts w:ascii="Times New Roman" w:hAnsi="Times New Roman" w:cs="Times New Roman"/>
                <w:lang w:val="ro-MD"/>
              </w:rPr>
              <w:t>orgacizate în comun cu Inspect6oratul de Poliție Ștefan Vodă</w:t>
            </w:r>
            <w:r w:rsidRPr="00B20B5F">
              <w:rPr>
                <w:rFonts w:ascii="Times New Roman" w:hAnsi="Times New Roman" w:cs="Times New Roman"/>
                <w:lang w:val="ro-MD"/>
              </w:rPr>
              <w:t xml:space="preserve">, </w:t>
            </w:r>
            <w:r w:rsidR="00537E5F">
              <w:rPr>
                <w:rFonts w:ascii="Times New Roman" w:hAnsi="Times New Roman" w:cs="Times New Roman"/>
                <w:lang w:val="ro-MD"/>
              </w:rPr>
              <w:t>20</w:t>
            </w:r>
            <w:r w:rsidRPr="00B20B5F">
              <w:rPr>
                <w:rFonts w:ascii="Times New Roman" w:hAnsi="Times New Roman" w:cs="Times New Roman"/>
                <w:lang w:val="ro-MD"/>
              </w:rPr>
              <w:t>.0</w:t>
            </w:r>
            <w:r w:rsidR="00537E5F">
              <w:rPr>
                <w:rFonts w:ascii="Times New Roman" w:hAnsi="Times New Roman" w:cs="Times New Roman"/>
                <w:lang w:val="ro-MD"/>
              </w:rPr>
              <w:t>4</w:t>
            </w:r>
            <w:r w:rsidRPr="00B20B5F">
              <w:rPr>
                <w:rFonts w:ascii="Times New Roman" w:hAnsi="Times New Roman" w:cs="Times New Roman"/>
                <w:lang w:val="ro-MD"/>
              </w:rPr>
              <w:t>.202</w:t>
            </w:r>
            <w:r w:rsidR="00537E5F">
              <w:rPr>
                <w:rFonts w:ascii="Times New Roman" w:hAnsi="Times New Roman" w:cs="Times New Roman"/>
                <w:lang w:val="ro-MD"/>
              </w:rPr>
              <w:t>2, 23.05.2022, 25.05.2022</w:t>
            </w:r>
            <w:r w:rsidR="009D2A34">
              <w:rPr>
                <w:rFonts w:ascii="Times New Roman" w:hAnsi="Times New Roman" w:cs="Times New Roman"/>
                <w:lang w:val="ro-MD"/>
              </w:rPr>
              <w:t>;</w:t>
            </w:r>
          </w:p>
          <w:p w14:paraId="5368E542" w14:textId="5BBE1836" w:rsidR="0064052A" w:rsidRDefault="0064052A" w:rsidP="00FE6B35">
            <w:pPr>
              <w:pStyle w:val="a3"/>
              <w:numPr>
                <w:ilvl w:val="0"/>
                <w:numId w:val="27"/>
              </w:numPr>
              <w:ind w:right="113"/>
              <w:jc w:val="both"/>
              <w:rPr>
                <w:rFonts w:ascii="Times New Roman" w:hAnsi="Times New Roman" w:cs="Times New Roman"/>
                <w:lang w:val="ro-MD"/>
              </w:rPr>
            </w:pPr>
            <w:r w:rsidRPr="0064052A">
              <w:rPr>
                <w:rFonts w:ascii="Times New Roman" w:hAnsi="Times New Roman" w:cs="Times New Roman"/>
                <w:lang w:val="ro-MD"/>
              </w:rPr>
              <w:t>Excursii</w:t>
            </w:r>
            <w:r w:rsidR="00F36F42">
              <w:rPr>
                <w:rFonts w:ascii="Times New Roman" w:hAnsi="Times New Roman" w:cs="Times New Roman"/>
                <w:lang w:val="ro-MD"/>
              </w:rPr>
              <w:t>le</w:t>
            </w:r>
            <w:r w:rsidRPr="0064052A">
              <w:rPr>
                <w:rFonts w:ascii="Times New Roman" w:hAnsi="Times New Roman" w:cs="Times New Roman"/>
                <w:lang w:val="ro-MD"/>
              </w:rPr>
              <w:t xml:space="preserve"> de cunoaștere a locurilor turistice: Mănăstirile Hâncu, Marta și Maria, Căpriana, Orheiul Vechi, orășelul copiilor Orhei-Land</w:t>
            </w:r>
            <w:r w:rsidR="00537E5F">
              <w:rPr>
                <w:rFonts w:ascii="Times New Roman" w:hAnsi="Times New Roman" w:cs="Times New Roman"/>
                <w:lang w:val="ro-MD"/>
              </w:rPr>
              <w:t>, complexul muzeistic „Porțile raiului” din s, Caplani, Muzeul verde din or, Ștefan Vodă, Grădina zoologică din or. Chișinău</w:t>
            </w:r>
            <w:r w:rsidR="009D2A34">
              <w:rPr>
                <w:rFonts w:ascii="Times New Roman" w:hAnsi="Times New Roman" w:cs="Times New Roman"/>
                <w:lang w:val="ro-MD"/>
              </w:rPr>
              <w:t>;</w:t>
            </w:r>
          </w:p>
          <w:p w14:paraId="7A3005BE" w14:textId="26B3A82F" w:rsidR="00852163" w:rsidRDefault="00852163" w:rsidP="00FE6B35">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Postere</w:t>
            </w:r>
            <w:r w:rsidR="00F36F42">
              <w:rPr>
                <w:rFonts w:ascii="Times New Roman" w:hAnsi="Times New Roman" w:cs="Times New Roman"/>
                <w:lang w:val="ro-MD"/>
              </w:rPr>
              <w:t>le</w:t>
            </w:r>
            <w:r w:rsidRPr="00B20B5F">
              <w:rPr>
                <w:rFonts w:ascii="Times New Roman" w:hAnsi="Times New Roman" w:cs="Times New Roman"/>
                <w:lang w:val="ro-MD"/>
              </w:rPr>
              <w:t xml:space="preserve"> la tema „Substanțele toxice în viața omului”, „Substanțe toxice care pot declanșa dependență”, „RRR – Reciclare-Refolosire-Reducere”, „Igiena”, „Cum asigurăm calitatea vieții”, „Securitatea cibernetică”</w:t>
            </w:r>
            <w:r w:rsidR="009D2A34">
              <w:rPr>
                <w:rFonts w:ascii="Times New Roman" w:hAnsi="Times New Roman" w:cs="Times New Roman"/>
                <w:lang w:val="ro-MD"/>
              </w:rPr>
              <w:t>;</w:t>
            </w:r>
          </w:p>
          <w:p w14:paraId="1F593207" w14:textId="5547E160" w:rsidR="00FE6B35" w:rsidRDefault="00FE6B35" w:rsidP="00FE6B35">
            <w:pPr>
              <w:pStyle w:val="a3"/>
              <w:numPr>
                <w:ilvl w:val="0"/>
                <w:numId w:val="27"/>
              </w:numPr>
              <w:ind w:right="113"/>
              <w:rPr>
                <w:rFonts w:ascii="Times New Roman" w:hAnsi="Times New Roman" w:cs="Times New Roman"/>
                <w:lang w:val="ro-MD"/>
              </w:rPr>
            </w:pPr>
            <w:r>
              <w:rPr>
                <w:rFonts w:ascii="Times New Roman" w:hAnsi="Times New Roman" w:cs="Times New Roman"/>
                <w:lang w:val="ro-MD"/>
              </w:rPr>
              <w:t>Activitate</w:t>
            </w:r>
            <w:r w:rsidR="00F36F42">
              <w:rPr>
                <w:rFonts w:ascii="Times New Roman" w:hAnsi="Times New Roman" w:cs="Times New Roman"/>
                <w:lang w:val="ro-MD"/>
              </w:rPr>
              <w:t>a</w:t>
            </w:r>
            <w:r>
              <w:rPr>
                <w:rFonts w:ascii="Times New Roman" w:hAnsi="Times New Roman" w:cs="Times New Roman"/>
                <w:lang w:val="ro-MD"/>
              </w:rPr>
              <w:t xml:space="preserve"> organizată de CE „Ziua siguranței pe </w:t>
            </w:r>
            <w:r w:rsidRPr="00F36F42">
              <w:rPr>
                <w:rFonts w:ascii="Times New Roman" w:hAnsi="Times New Roman" w:cs="Times New Roman"/>
                <w:lang w:val="ro-MD"/>
              </w:rPr>
              <w:t>Internet</w:t>
            </w:r>
            <w:r>
              <w:rPr>
                <w:rFonts w:ascii="Times New Roman" w:hAnsi="Times New Roman" w:cs="Times New Roman"/>
                <w:lang w:val="ro-MD"/>
              </w:rPr>
              <w:t>”</w:t>
            </w:r>
            <w:r w:rsidR="00F36F42">
              <w:rPr>
                <w:rFonts w:ascii="Times New Roman" w:hAnsi="Times New Roman" w:cs="Times New Roman"/>
                <w:lang w:val="ro-MD"/>
              </w:rPr>
              <w:t>, 08.02.2022</w:t>
            </w:r>
            <w:r w:rsidR="009D2A34">
              <w:rPr>
                <w:rFonts w:ascii="Times New Roman" w:hAnsi="Times New Roman" w:cs="Times New Roman"/>
                <w:lang w:val="ro-MD"/>
              </w:rPr>
              <w:t>;</w:t>
            </w:r>
          </w:p>
          <w:p w14:paraId="3BE0EE84" w14:textId="419DF299" w:rsidR="002F534E" w:rsidRPr="00B20B5F" w:rsidRDefault="002F534E" w:rsidP="002F534E">
            <w:pPr>
              <w:pStyle w:val="a3"/>
              <w:numPr>
                <w:ilvl w:val="0"/>
                <w:numId w:val="27"/>
              </w:numPr>
              <w:ind w:right="113"/>
              <w:rPr>
                <w:rFonts w:ascii="Times New Roman" w:hAnsi="Times New Roman" w:cs="Times New Roman"/>
                <w:lang w:val="ro-MD"/>
              </w:rPr>
            </w:pPr>
            <w:r>
              <w:rPr>
                <w:rFonts w:ascii="Times New Roman" w:hAnsi="Times New Roman" w:cs="Times New Roman"/>
                <w:lang w:val="ro-MD"/>
              </w:rPr>
              <w:t>Monitorizarea dreptului copilului cu privire la siguranța online în cadrul Turnamentului DC de către grupul de inițiativă al clasei a 7-a „Tineri în acțiune”, martie-aprilie 2022</w:t>
            </w:r>
            <w:r w:rsidR="009D2A34">
              <w:rPr>
                <w:rFonts w:ascii="Times New Roman" w:hAnsi="Times New Roman" w:cs="Times New Roman"/>
                <w:lang w:val="ro-MD"/>
              </w:rPr>
              <w:t>;</w:t>
            </w:r>
          </w:p>
        </w:tc>
      </w:tr>
      <w:tr w:rsidR="00852163" w:rsidRPr="00BB21A1" w14:paraId="49EDD9EB" w14:textId="77777777" w:rsidTr="00883D17">
        <w:trPr>
          <w:trHeight w:val="432"/>
          <w:jc w:val="center"/>
        </w:trPr>
        <w:tc>
          <w:tcPr>
            <w:tcW w:w="2396" w:type="dxa"/>
            <w:tcBorders>
              <w:top w:val="single" w:sz="6" w:space="0" w:color="000000"/>
              <w:left w:val="single" w:sz="6" w:space="0" w:color="000000"/>
              <w:bottom w:val="single" w:sz="6" w:space="0" w:color="000000"/>
              <w:right w:val="single" w:sz="6" w:space="0" w:color="000000"/>
            </w:tcBorders>
          </w:tcPr>
          <w:p w14:paraId="716DCD3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49" w:type="dxa"/>
            <w:gridSpan w:val="3"/>
            <w:tcBorders>
              <w:top w:val="single" w:sz="6" w:space="0" w:color="000000"/>
              <w:left w:val="single" w:sz="6" w:space="0" w:color="000000"/>
              <w:bottom w:val="single" w:sz="6" w:space="0" w:color="000000"/>
              <w:right w:val="single" w:sz="6" w:space="0" w:color="000000"/>
            </w:tcBorders>
          </w:tcPr>
          <w:p w14:paraId="1C6781DE" w14:textId="77777777"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încurajează inițiative și realizează activități de promovare, susținere a modului sănătos de viață, de prevenire a riscurilor de accident, îmbolnăviri, surmenaj, de profilaxie a stresului și oferă acces elevilor la programe educative în acest sens, implicându-i permanent în diseminarea experiențelor valoroase legate de sănătate</w:t>
            </w:r>
          </w:p>
        </w:tc>
      </w:tr>
      <w:tr w:rsidR="00852163" w:rsidRPr="008D7BF8" w14:paraId="2006E242" w14:textId="77777777" w:rsidTr="00883D17">
        <w:trPr>
          <w:trHeight w:val="490"/>
          <w:jc w:val="center"/>
        </w:trPr>
        <w:tc>
          <w:tcPr>
            <w:tcW w:w="2396" w:type="dxa"/>
            <w:tcBorders>
              <w:top w:val="single" w:sz="6" w:space="0" w:color="000000"/>
              <w:left w:val="single" w:sz="6" w:space="0" w:color="000000"/>
              <w:bottom w:val="single" w:sz="6" w:space="0" w:color="000000"/>
              <w:right w:val="single" w:sz="6" w:space="0" w:color="000000"/>
            </w:tcBorders>
          </w:tcPr>
          <w:p w14:paraId="44CDF60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C63FC0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7" w:type="dxa"/>
            <w:tcBorders>
              <w:top w:val="single" w:sz="6" w:space="0" w:color="000000"/>
              <w:left w:val="single" w:sz="6" w:space="0" w:color="000000"/>
              <w:bottom w:val="single" w:sz="6" w:space="0" w:color="000000"/>
              <w:right w:val="single" w:sz="6" w:space="0" w:color="000000"/>
            </w:tcBorders>
          </w:tcPr>
          <w:p w14:paraId="12C7723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103" w:type="dxa"/>
            <w:tcBorders>
              <w:top w:val="single" w:sz="6" w:space="0" w:color="000000"/>
              <w:left w:val="single" w:sz="6" w:space="0" w:color="000000"/>
              <w:bottom w:val="single" w:sz="6" w:space="0" w:color="000000"/>
              <w:right w:val="single" w:sz="6" w:space="0" w:color="000000"/>
            </w:tcBorders>
          </w:tcPr>
          <w:p w14:paraId="0875057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239" w:type="dxa"/>
            <w:tcBorders>
              <w:top w:val="single" w:sz="6" w:space="0" w:color="000000"/>
              <w:left w:val="single" w:sz="6" w:space="0" w:color="000000"/>
              <w:bottom w:val="single" w:sz="6" w:space="0" w:color="000000"/>
              <w:right w:val="single" w:sz="6" w:space="0" w:color="000000"/>
            </w:tcBorders>
          </w:tcPr>
          <w:p w14:paraId="0C5E7DA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4322C41C" w14:textId="77777777" w:rsidR="00852163" w:rsidRPr="008D7BF8" w:rsidRDefault="00852163" w:rsidP="00852163">
      <w:pPr>
        <w:spacing w:after="0"/>
        <w:rPr>
          <w:rFonts w:ascii="Times New Roman" w:hAnsi="Times New Roman" w:cs="Times New Roman"/>
        </w:rPr>
      </w:pPr>
      <w:r w:rsidRPr="008D7BF8">
        <w:rPr>
          <w:rFonts w:ascii="Times New Roman" w:eastAsia="Times New Roman" w:hAnsi="Times New Roman" w:cs="Times New Roman"/>
          <w:b/>
          <w:sz w:val="24"/>
        </w:rPr>
        <w:t xml:space="preserve"> </w:t>
      </w:r>
    </w:p>
    <w:tbl>
      <w:tblPr>
        <w:tblStyle w:val="TableGrid"/>
        <w:tblW w:w="15441" w:type="dxa"/>
        <w:jc w:val="center"/>
        <w:tblInd w:w="0" w:type="dxa"/>
        <w:tblCellMar>
          <w:top w:w="7" w:type="dxa"/>
          <w:left w:w="110" w:type="dxa"/>
          <w:right w:w="60" w:type="dxa"/>
        </w:tblCellMar>
        <w:tblLook w:val="04A0" w:firstRow="1" w:lastRow="0" w:firstColumn="1" w:lastColumn="0" w:noHBand="0" w:noVBand="1"/>
      </w:tblPr>
      <w:tblGrid>
        <w:gridCol w:w="2263"/>
        <w:gridCol w:w="8080"/>
        <w:gridCol w:w="5098"/>
      </w:tblGrid>
      <w:tr w:rsidR="00852163" w:rsidRPr="008D7BF8" w14:paraId="1FFE5548" w14:textId="77777777" w:rsidTr="00FF2B92">
        <w:trPr>
          <w:trHeight w:val="289"/>
          <w:jc w:val="center"/>
        </w:trPr>
        <w:tc>
          <w:tcPr>
            <w:tcW w:w="2263" w:type="dxa"/>
            <w:tcBorders>
              <w:top w:val="single" w:sz="4" w:space="0" w:color="000000"/>
              <w:left w:val="single" w:sz="4" w:space="0" w:color="000000"/>
              <w:bottom w:val="single" w:sz="4" w:space="0" w:color="000000"/>
              <w:right w:val="single" w:sz="4" w:space="0" w:color="000000"/>
            </w:tcBorders>
          </w:tcPr>
          <w:p w14:paraId="27CA409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b/>
                <w:sz w:val="24"/>
              </w:rPr>
              <w:t xml:space="preserve">Dimensiunea 1 </w:t>
            </w:r>
          </w:p>
        </w:tc>
        <w:tc>
          <w:tcPr>
            <w:tcW w:w="8080" w:type="dxa"/>
            <w:tcBorders>
              <w:top w:val="single" w:sz="4" w:space="0" w:color="000000"/>
              <w:left w:val="single" w:sz="4" w:space="0" w:color="000000"/>
              <w:bottom w:val="single" w:sz="4" w:space="0" w:color="000000"/>
              <w:right w:val="single" w:sz="4" w:space="0" w:color="000000"/>
            </w:tcBorders>
          </w:tcPr>
          <w:p w14:paraId="151D83BB" w14:textId="77777777"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5098" w:type="dxa"/>
            <w:tcBorders>
              <w:top w:val="single" w:sz="4" w:space="0" w:color="000000"/>
              <w:left w:val="single" w:sz="4" w:space="0" w:color="000000"/>
              <w:bottom w:val="single" w:sz="4" w:space="0" w:color="000000"/>
              <w:right w:val="single" w:sz="4" w:space="0" w:color="000000"/>
            </w:tcBorders>
          </w:tcPr>
          <w:p w14:paraId="2853555B" w14:textId="77777777"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BB21A1" w14:paraId="7B4F9A82" w14:textId="77777777" w:rsidTr="00FF2B92">
        <w:trPr>
          <w:trHeight w:val="551"/>
          <w:jc w:val="center"/>
        </w:trPr>
        <w:tc>
          <w:tcPr>
            <w:tcW w:w="2263" w:type="dxa"/>
            <w:tcBorders>
              <w:top w:val="single" w:sz="4" w:space="0" w:color="000000"/>
              <w:left w:val="single" w:sz="4" w:space="0" w:color="000000"/>
              <w:bottom w:val="single" w:sz="4" w:space="0" w:color="000000"/>
              <w:right w:val="single" w:sz="4" w:space="0" w:color="000000"/>
            </w:tcBorders>
          </w:tcPr>
          <w:p w14:paraId="7B1A8119" w14:textId="77777777" w:rsidR="00852163" w:rsidRPr="008D7BF8" w:rsidRDefault="00852163" w:rsidP="00055E00">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CC74423" w14:textId="21DF6EFC" w:rsidR="00BB21A1" w:rsidRPr="00BB21A1" w:rsidRDefault="00BB21A1" w:rsidP="00055E00">
            <w:pPr>
              <w:pStyle w:val="a3"/>
              <w:numPr>
                <w:ilvl w:val="0"/>
                <w:numId w:val="26"/>
              </w:numPr>
              <w:ind w:left="340" w:right="-57"/>
              <w:rPr>
                <w:rFonts w:ascii="Times New Roman" w:hAnsi="Times New Roman" w:cs="Times New Roman"/>
                <w:lang w:val="ro-MD"/>
              </w:rPr>
            </w:pPr>
            <w:r w:rsidRPr="00BB21A1">
              <w:rPr>
                <w:rFonts w:ascii="Times New Roman" w:hAnsi="Times New Roman" w:cs="Times New Roman"/>
                <w:lang w:val="ro-MD"/>
              </w:rPr>
              <w:t>Instituția deține documentația tehnică, sanitaro-igienică și medicală obligatorie</w:t>
            </w:r>
            <w:r w:rsidR="00FF2B92">
              <w:rPr>
                <w:rFonts w:ascii="Times New Roman" w:hAnsi="Times New Roman" w:cs="Times New Roman"/>
                <w:lang w:val="ro-MD"/>
              </w:rPr>
              <w:t>;</w:t>
            </w:r>
          </w:p>
          <w:p w14:paraId="738DB506" w14:textId="13B17950"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ro-MD"/>
              </w:rPr>
              <w:t>Instituția deține actele referitoare la pază și asigurarea securității elevilor și a instituției</w:t>
            </w:r>
            <w:r w:rsidR="00FF2B92">
              <w:rPr>
                <w:rFonts w:ascii="Times New Roman" w:hAnsi="Times New Roman" w:cs="Times New Roman"/>
                <w:lang w:val="ro-MD"/>
              </w:rPr>
              <w:t>;</w:t>
            </w:r>
          </w:p>
          <w:p w14:paraId="1E669DDE" w14:textId="1A87BBA5" w:rsidR="00BB21A1" w:rsidRPr="00BB21A1" w:rsidRDefault="00BB21A1" w:rsidP="00055E00">
            <w:pPr>
              <w:pStyle w:val="a3"/>
              <w:numPr>
                <w:ilvl w:val="0"/>
                <w:numId w:val="26"/>
              </w:numPr>
              <w:ind w:left="340" w:right="-57"/>
              <w:rPr>
                <w:rFonts w:ascii="Times New Roman" w:eastAsia="Cambria" w:hAnsi="Times New Roman" w:cs="Times New Roman"/>
                <w:lang w:val="ro-MD"/>
              </w:rPr>
            </w:pPr>
            <w:r w:rsidRPr="00BB21A1">
              <w:rPr>
                <w:rFonts w:ascii="Times New Roman" w:eastAsia="Cambria" w:hAnsi="Times New Roman" w:cs="Times New Roman"/>
                <w:lang w:val="ro-MD"/>
              </w:rPr>
              <w:t>Clasele primare și cîteva dintre cele gimnaziale sunt asigurate cu bănci reglabile, iar celelalte - cu</w:t>
            </w:r>
            <w:r w:rsidRPr="00BB21A1">
              <w:rPr>
                <w:rFonts w:ascii="Times New Roman" w:eastAsia="Cambria" w:hAnsi="Times New Roman" w:cs="Times New Roman"/>
                <w:lang w:val="en-US"/>
              </w:rPr>
              <w:t xml:space="preserve"> câteva banci mai mici </w:t>
            </w:r>
            <w:r w:rsidRPr="00BB21A1">
              <w:rPr>
                <w:rFonts w:ascii="Times New Roman" w:eastAsia="Cambria" w:hAnsi="Times New Roman" w:cs="Times New Roman"/>
                <w:lang w:val="ro-MD"/>
              </w:rPr>
              <w:t>plasate</w:t>
            </w:r>
            <w:r w:rsidRPr="00BB21A1">
              <w:rPr>
                <w:rFonts w:ascii="Times New Roman" w:eastAsia="Cambria" w:hAnsi="Times New Roman" w:cs="Times New Roman"/>
                <w:lang w:val="en-US"/>
              </w:rPr>
              <w:t xml:space="preserve"> în faţa clasei pentru elevii mai scunzi</w:t>
            </w:r>
            <w:r w:rsidR="00FF2B92">
              <w:rPr>
                <w:rFonts w:ascii="Times New Roman" w:eastAsia="Cambria" w:hAnsi="Times New Roman" w:cs="Times New Roman"/>
                <w:lang w:val="en-US"/>
              </w:rPr>
              <w:t>;</w:t>
            </w:r>
          </w:p>
          <w:p w14:paraId="61C31CB2" w14:textId="5DE6751B"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en-US"/>
              </w:rPr>
              <w:t>Instituția dispune de materiale de sprijin (echipamente, utilaje, dispozitive, ustensile)</w:t>
            </w:r>
            <w:r w:rsidR="00FF2B92">
              <w:rPr>
                <w:rFonts w:ascii="Times New Roman" w:hAnsi="Times New Roman" w:cs="Times New Roman"/>
                <w:lang w:val="en-US"/>
              </w:rPr>
              <w:t>;</w:t>
            </w:r>
            <w:bookmarkStart w:id="0" w:name="_GoBack"/>
            <w:bookmarkEnd w:id="0"/>
          </w:p>
          <w:p w14:paraId="1530CAB5" w14:textId="64366AA7"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en-US"/>
              </w:rPr>
              <w:t>Instituția este dotată cu spații pentru prepararea și servirea hranei care corespund normelor sanitare în vigoare</w:t>
            </w:r>
            <w:r w:rsidR="00FF2B92">
              <w:rPr>
                <w:rFonts w:ascii="Times New Roman" w:hAnsi="Times New Roman" w:cs="Times New Roman"/>
                <w:lang w:val="en-US"/>
              </w:rPr>
              <w:t>;</w:t>
            </w:r>
          </w:p>
          <w:p w14:paraId="0BDD46C4" w14:textId="66452837"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en-US"/>
              </w:rPr>
              <w:t>Instituția este dotată cu blocuri sanitare (toalete, lavoare) accesibile și funcționale</w:t>
            </w:r>
            <w:r w:rsidR="00FF2B92">
              <w:rPr>
                <w:rFonts w:ascii="Times New Roman" w:hAnsi="Times New Roman" w:cs="Times New Roman"/>
                <w:lang w:val="en-US"/>
              </w:rPr>
              <w:t>;</w:t>
            </w:r>
          </w:p>
          <w:p w14:paraId="42F08BD8" w14:textId="0624A72B"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en-US"/>
              </w:rPr>
              <w:t>Instituția dispune de mijloacele antiincendiare și de ieșiri de rezervă, utilizează eficient un sistem de marcaje de direcție și le monitorizează permanent funcționalitatea</w:t>
            </w:r>
            <w:r w:rsidR="00FF2B92">
              <w:rPr>
                <w:rFonts w:ascii="Times New Roman" w:hAnsi="Times New Roman" w:cs="Times New Roman"/>
                <w:lang w:val="en-US"/>
              </w:rPr>
              <w:t>;</w:t>
            </w:r>
          </w:p>
          <w:p w14:paraId="2131B19E" w14:textId="472DC049" w:rsidR="00BB21A1" w:rsidRPr="00BB21A1" w:rsidRDefault="00BB21A1" w:rsidP="00055E00">
            <w:pPr>
              <w:pStyle w:val="a3"/>
              <w:numPr>
                <w:ilvl w:val="0"/>
                <w:numId w:val="26"/>
              </w:numPr>
              <w:ind w:left="340" w:right="-57"/>
              <w:rPr>
                <w:rFonts w:ascii="Times New Roman" w:hAnsi="Times New Roman" w:cs="Times New Roman"/>
                <w:lang w:val="en-US"/>
              </w:rPr>
            </w:pPr>
            <w:r w:rsidRPr="00BB21A1">
              <w:rPr>
                <w:rFonts w:ascii="Times New Roman" w:hAnsi="Times New Roman" w:cs="Times New Roman"/>
                <w:lang w:val="en-US"/>
              </w:rPr>
              <w:t>Instituția colaborează cu familia, cu APL, cu alte instituții cu atribuții legale în sensul protecției elevului, inclusive a acțiuni lor în privința procedurii legale de intervenție în cazurile ANET</w:t>
            </w:r>
            <w:r w:rsidR="00FF2B92">
              <w:rPr>
                <w:rFonts w:ascii="Times New Roman" w:hAnsi="Times New Roman" w:cs="Times New Roman"/>
                <w:lang w:val="en-US"/>
              </w:rPr>
              <w:t>;</w:t>
            </w:r>
          </w:p>
          <w:p w14:paraId="7835F8C4" w14:textId="7D5AB94D" w:rsidR="00BB21A1" w:rsidRPr="00BB21A1" w:rsidRDefault="00BB21A1" w:rsidP="00055E00">
            <w:pPr>
              <w:pStyle w:val="a3"/>
              <w:numPr>
                <w:ilvl w:val="0"/>
                <w:numId w:val="26"/>
              </w:numPr>
              <w:ind w:left="340" w:right="-57"/>
              <w:rPr>
                <w:rFonts w:ascii="Times New Roman" w:eastAsia="Cambria" w:hAnsi="Times New Roman" w:cs="Times New Roman"/>
                <w:lang w:val="ro-MD"/>
              </w:rPr>
            </w:pPr>
            <w:r w:rsidRPr="00BB21A1">
              <w:rPr>
                <w:rFonts w:ascii="Times New Roman" w:hAnsi="Times New Roman" w:cs="Times New Roman"/>
                <w:lang w:val="en-US"/>
              </w:rPr>
              <w:t>Instituția oferă tuturor elevilor accesul la servicii de sprijin în vederea asigurării dezvoltări</w:t>
            </w:r>
            <w:r w:rsidR="00FF2B92">
              <w:rPr>
                <w:rFonts w:ascii="Times New Roman" w:hAnsi="Times New Roman" w:cs="Times New Roman"/>
                <w:lang w:val="en-US"/>
              </w:rPr>
              <w:t>i fizice, mintale și emoționale;</w:t>
            </w:r>
          </w:p>
          <w:p w14:paraId="13B77E51" w14:textId="5A187B10" w:rsidR="00852163" w:rsidRPr="00BB21A1" w:rsidRDefault="00BB21A1" w:rsidP="00055E00">
            <w:pPr>
              <w:pStyle w:val="a3"/>
              <w:numPr>
                <w:ilvl w:val="0"/>
                <w:numId w:val="26"/>
              </w:numPr>
              <w:ind w:left="340" w:right="-57"/>
              <w:rPr>
                <w:rFonts w:ascii="Times New Roman" w:eastAsia="Cambria" w:hAnsi="Times New Roman" w:cs="Times New Roman"/>
                <w:lang w:val="ro-MD"/>
              </w:rPr>
            </w:pPr>
            <w:r w:rsidRPr="00BB21A1">
              <w:rPr>
                <w:rFonts w:ascii="Times New Roman" w:hAnsi="Times New Roman" w:cs="Times New Roman"/>
                <w:szCs w:val="26"/>
                <w:lang w:val="ro-RO"/>
              </w:rPr>
              <w:t>A fost reluată înviorarea de dimineață (sub formă de dans sportiv), care a redus numărul întârzierilor la prima lecție de la 15-20 până la 3-5 pe zi.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1759BB5" w14:textId="1C83BF41" w:rsidR="00852163" w:rsidRPr="00B20B5F" w:rsidRDefault="00852163" w:rsidP="00055E00">
            <w:pPr>
              <w:pStyle w:val="a3"/>
              <w:numPr>
                <w:ilvl w:val="0"/>
                <w:numId w:val="26"/>
              </w:numPr>
              <w:ind w:right="113"/>
              <w:rPr>
                <w:rFonts w:ascii="Times New Roman" w:eastAsia="Times New Roman" w:hAnsi="Times New Roman" w:cs="Times New Roman"/>
                <w:lang w:val="ro-MD"/>
              </w:rPr>
            </w:pPr>
            <w:r w:rsidRPr="00B20B5F">
              <w:rPr>
                <w:rFonts w:ascii="Times New Roman" w:eastAsia="Times New Roman" w:hAnsi="Times New Roman" w:cs="Times New Roman"/>
                <w:lang w:val="ro-MD"/>
              </w:rPr>
              <w:t>Instituția nu dispune de supraveghere video și îngrădirea teritoriului este doar parțială, ceea ce nu permite asigurarea totală a securității</w:t>
            </w:r>
            <w:r w:rsidR="00FF2B92">
              <w:rPr>
                <w:rFonts w:ascii="Times New Roman" w:eastAsia="Times New Roman" w:hAnsi="Times New Roman" w:cs="Times New Roman"/>
                <w:lang w:val="ro-MD"/>
              </w:rPr>
              <w:t>;</w:t>
            </w:r>
          </w:p>
          <w:p w14:paraId="17E31DA9" w14:textId="054CD2E5" w:rsidR="00852163" w:rsidRPr="00B20B5F" w:rsidRDefault="00852163" w:rsidP="00055E00">
            <w:pPr>
              <w:pStyle w:val="a3"/>
              <w:numPr>
                <w:ilvl w:val="0"/>
                <w:numId w:val="26"/>
              </w:numPr>
              <w:ind w:right="113"/>
              <w:rPr>
                <w:rFonts w:ascii="Times New Roman" w:hAnsi="Times New Roman" w:cs="Times New Roman"/>
                <w:lang w:val="ro-MD"/>
              </w:rPr>
            </w:pPr>
            <w:r w:rsidRPr="00B20B5F">
              <w:rPr>
                <w:rFonts w:ascii="Times New Roman" w:hAnsi="Times New Roman" w:cs="Times New Roman"/>
                <w:lang w:val="ro-MD"/>
              </w:rPr>
              <w:t>Lipsa specialiștilor și încadrarea persoanelor care fac navetă sau a cumularzilor nu permit respectarea cerințele de proiectare orară a activităților educaționale</w:t>
            </w:r>
            <w:r w:rsidR="00FF2B92">
              <w:rPr>
                <w:rFonts w:ascii="Times New Roman" w:hAnsi="Times New Roman" w:cs="Times New Roman"/>
                <w:lang w:val="ro-MD"/>
              </w:rPr>
              <w:t>;</w:t>
            </w:r>
          </w:p>
          <w:p w14:paraId="7EF5AAFE" w14:textId="6F434A18" w:rsidR="00852163" w:rsidRPr="00B20B5F" w:rsidRDefault="00852163" w:rsidP="00055E00">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Laboratoarele nu sunt asigurate în totalitate cu necesarul pentru desfășurarea lucrărilor de laborator</w:t>
            </w:r>
            <w:r w:rsidR="00FF2B92">
              <w:rPr>
                <w:rFonts w:ascii="Times New Roman" w:hAnsi="Times New Roman" w:cs="Times New Roman"/>
                <w:lang w:val="en-US"/>
              </w:rPr>
              <w:t>;</w:t>
            </w:r>
          </w:p>
          <w:p w14:paraId="31ADCC5F" w14:textId="037E6FB0" w:rsidR="00852163" w:rsidRPr="00B20B5F" w:rsidRDefault="00852163" w:rsidP="00055E00">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nu dispune în totalitate de mijloacele antiincendiare (detectoare de fum/gaze, s</w:t>
            </w:r>
            <w:r w:rsidR="002F534E">
              <w:rPr>
                <w:rFonts w:ascii="Times New Roman" w:hAnsi="Times New Roman" w:cs="Times New Roman"/>
                <w:lang w:val="en-US"/>
              </w:rPr>
              <w:t>i</w:t>
            </w:r>
            <w:r w:rsidRPr="00B20B5F">
              <w:rPr>
                <w:rFonts w:ascii="Times New Roman" w:hAnsi="Times New Roman" w:cs="Times New Roman"/>
                <w:lang w:val="en-US"/>
              </w:rPr>
              <w:t>stem de stingere a incendiilor cu furtun conectat la rețeua de apă)</w:t>
            </w:r>
            <w:r w:rsidR="00FF2B92">
              <w:rPr>
                <w:rFonts w:ascii="Times New Roman" w:hAnsi="Times New Roman" w:cs="Times New Roman"/>
                <w:lang w:val="en-US"/>
              </w:rPr>
              <w:t>;</w:t>
            </w:r>
          </w:p>
          <w:p w14:paraId="73861E91" w14:textId="248F54E2" w:rsidR="00852163" w:rsidRPr="00B20B5F" w:rsidRDefault="00852163" w:rsidP="00055E00">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nu poate asigura în totalitate profilaxia problemelor psihoemoționale ale elevilor din cauza lipsei unității de psiholog școlar</w:t>
            </w:r>
            <w:r w:rsidR="00FF2B92">
              <w:rPr>
                <w:rFonts w:ascii="Times New Roman" w:hAnsi="Times New Roman" w:cs="Times New Roman"/>
                <w:lang w:val="en-US"/>
              </w:rPr>
              <w:t>.</w:t>
            </w:r>
          </w:p>
        </w:tc>
      </w:tr>
    </w:tbl>
    <w:p w14:paraId="40A391A5" w14:textId="77777777" w:rsidR="00852163" w:rsidRPr="00E14B3B" w:rsidRDefault="00852163" w:rsidP="00055E00">
      <w:pPr>
        <w:spacing w:after="4" w:line="252" w:lineRule="auto"/>
        <w:ind w:firstLine="6"/>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                             Dimensiune II. PARTICIPARE DEMOCRÀTICĂ</w:t>
      </w:r>
      <w:r w:rsidRPr="00E14B3B">
        <w:rPr>
          <w:rFonts w:ascii="Times New Roman" w:eastAsia="Times New Roman" w:hAnsi="Times New Roman" w:cs="Times New Roman"/>
          <w:b/>
          <w:i/>
          <w:sz w:val="24"/>
          <w:lang w:val="en-US"/>
        </w:rPr>
        <w:t xml:space="preserve"> </w:t>
      </w:r>
    </w:p>
    <w:p w14:paraId="5E173A69"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2.1. Copiii participă la procesul decizional referitor la toate aspectele vieţii şcolare</w:t>
      </w:r>
      <w:r w:rsidRPr="00E14B3B">
        <w:rPr>
          <w:rFonts w:ascii="Times New Roman" w:eastAsia="Times New Roman" w:hAnsi="Times New Roman" w:cs="Times New Roman"/>
          <w:sz w:val="24"/>
          <w:lang w:val="en-US"/>
        </w:rPr>
        <w:t xml:space="preserve"> </w:t>
      </w:r>
    </w:p>
    <w:p w14:paraId="3C28B552"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00C0E934"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w:t>
      </w:r>
      <w:proofErr w:type="gramStart"/>
      <w:r w:rsidRPr="00E14B3B">
        <w:rPr>
          <w:rFonts w:ascii="Times New Roman" w:eastAsia="Times New Roman" w:hAnsi="Times New Roman" w:cs="Times New Roman"/>
          <w:b/>
          <w:sz w:val="24"/>
          <w:lang w:val="en-US"/>
        </w:rPr>
        <w:t>2.1.1.</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w:t>
      </w:r>
      <w:proofErr w:type="gramEnd"/>
      <w:r w:rsidRPr="00E14B3B">
        <w:rPr>
          <w:rFonts w:ascii="Times New Roman" w:eastAsia="Times New Roman" w:hAnsi="Times New Roman" w:cs="Times New Roman"/>
          <w:b/>
          <w:sz w:val="24"/>
          <w:lang w:val="en-US"/>
        </w:rPr>
        <w:t xml:space="preserve"> Definirea, în planul strategic/ operaţional de dezvoltare, a mecanismelor de participare a elevilor/ copiilor la procesul de luare a deciziilor, elaborând proceduri şi instrumente ce asigură valorizarea inţiativelor lor şi oferind informaţii complete şi oportune pe subiecte ce ţin de interesul lor imediat </w:t>
      </w:r>
    </w:p>
    <w:tbl>
      <w:tblPr>
        <w:tblStyle w:val="TableGrid"/>
        <w:tblW w:w="15303" w:type="dxa"/>
        <w:jc w:val="center"/>
        <w:tblInd w:w="0" w:type="dxa"/>
        <w:tblCellMar>
          <w:left w:w="118" w:type="dxa"/>
        </w:tblCellMar>
        <w:tblLook w:val="04A0" w:firstRow="1" w:lastRow="0" w:firstColumn="1" w:lastColumn="0" w:noHBand="0" w:noVBand="1"/>
      </w:tblPr>
      <w:tblGrid>
        <w:gridCol w:w="2389"/>
        <w:gridCol w:w="1714"/>
        <w:gridCol w:w="5387"/>
        <w:gridCol w:w="5813"/>
      </w:tblGrid>
      <w:tr w:rsidR="00852163" w:rsidRPr="00BB21A1" w14:paraId="41FC02D2" w14:textId="77777777" w:rsidTr="00883D17">
        <w:trPr>
          <w:trHeight w:val="1532"/>
          <w:jc w:val="center"/>
        </w:trPr>
        <w:tc>
          <w:tcPr>
            <w:tcW w:w="2389" w:type="dxa"/>
            <w:tcBorders>
              <w:top w:val="single" w:sz="6" w:space="0" w:color="000000"/>
              <w:left w:val="single" w:sz="6" w:space="0" w:color="000000"/>
              <w:bottom w:val="single" w:sz="6" w:space="0" w:color="000000"/>
              <w:right w:val="single" w:sz="6" w:space="0" w:color="000000"/>
            </w:tcBorders>
          </w:tcPr>
          <w:p w14:paraId="03BF1E4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4" w:type="dxa"/>
            <w:gridSpan w:val="3"/>
            <w:tcBorders>
              <w:top w:val="single" w:sz="6" w:space="0" w:color="000000"/>
              <w:left w:val="single" w:sz="6" w:space="0" w:color="000000"/>
              <w:bottom w:val="single" w:sz="6" w:space="0" w:color="000000"/>
              <w:right w:val="single" w:sz="6" w:space="0" w:color="000000"/>
            </w:tcBorders>
          </w:tcPr>
          <w:p w14:paraId="55F9279D" w14:textId="63709F70" w:rsidR="00554AAF"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Prevederi în PDI</w:t>
            </w:r>
            <w:r w:rsidR="00554AAF" w:rsidRPr="00B20B5F">
              <w:rPr>
                <w:rFonts w:ascii="Times New Roman" w:hAnsi="Times New Roman" w:cs="Times New Roman"/>
                <w:lang w:val="ro-MD"/>
              </w:rPr>
              <w:t xml:space="preserve"> </w:t>
            </w:r>
            <w:r w:rsidR="00F36F42">
              <w:rPr>
                <w:rFonts w:ascii="Times New Roman" w:hAnsi="Times New Roman" w:cs="Times New Roman"/>
                <w:lang w:val="ro-MD"/>
              </w:rPr>
              <w:t xml:space="preserve">pentru anii 2017 – 2022 </w:t>
            </w:r>
            <w:r w:rsidR="00554AAF" w:rsidRPr="00B20B5F">
              <w:rPr>
                <w:rFonts w:ascii="Times New Roman" w:hAnsi="Times New Roman" w:cs="Times New Roman"/>
                <w:lang w:val="ro-MD"/>
              </w:rPr>
              <w:t>(Domeniul Curriculum și viață școlară, obiectivul general 1, obiectivul specific 1.1)</w:t>
            </w:r>
            <w:r w:rsidR="009D2A34">
              <w:rPr>
                <w:rFonts w:ascii="Times New Roman" w:hAnsi="Times New Roman" w:cs="Times New Roman"/>
                <w:lang w:val="ro-MD"/>
              </w:rPr>
              <w:t>;</w:t>
            </w:r>
          </w:p>
          <w:p w14:paraId="5271A29C" w14:textId="72A16CF1" w:rsidR="00852163" w:rsidRPr="00B20B5F" w:rsidRDefault="00F36F42" w:rsidP="00342A7D">
            <w:pPr>
              <w:pStyle w:val="a3"/>
              <w:numPr>
                <w:ilvl w:val="0"/>
                <w:numId w:val="25"/>
              </w:numPr>
              <w:ind w:right="113"/>
              <w:rPr>
                <w:rFonts w:ascii="Times New Roman" w:hAnsi="Times New Roman" w:cs="Times New Roman"/>
                <w:lang w:val="ro-MD"/>
              </w:rPr>
            </w:pPr>
            <w:r>
              <w:rPr>
                <w:rFonts w:ascii="Times New Roman" w:hAnsi="Times New Roman" w:cs="Times New Roman"/>
                <w:lang w:val="ro-MD"/>
              </w:rPr>
              <w:t>Planul Anual al Instituției</w:t>
            </w:r>
            <w:r w:rsidRPr="00590F59">
              <w:rPr>
                <w:rFonts w:ascii="Times New Roman" w:hAnsi="Times New Roman" w:cs="Times New Roman"/>
                <w:lang w:val="ro-MD"/>
              </w:rPr>
              <w:t xml:space="preserve"> </w:t>
            </w:r>
            <w:r>
              <w:rPr>
                <w:rFonts w:ascii="Times New Roman" w:hAnsi="Times New Roman" w:cs="Times New Roman"/>
                <w:lang w:val="ro-MD"/>
              </w:rPr>
              <w:t>(</w:t>
            </w:r>
            <w:r w:rsidRPr="00590F59">
              <w:rPr>
                <w:rFonts w:ascii="Times New Roman" w:hAnsi="Times New Roman" w:cs="Times New Roman"/>
                <w:lang w:val="ro-MD"/>
              </w:rPr>
              <w:t>PAI</w:t>
            </w:r>
            <w:r>
              <w:rPr>
                <w:rFonts w:ascii="Times New Roman" w:hAnsi="Times New Roman" w:cs="Times New Roman"/>
                <w:lang w:val="ro-MD"/>
              </w:rPr>
              <w:t>) discutat la ședința Consiliului Profesoral (CP), procesul-verbal nr. 2 din 30.09.2021, aprobat la ședința CA, procesul-verbal nr. 3 din 30.09.2021</w:t>
            </w:r>
            <w:r w:rsidRPr="00590F59">
              <w:rPr>
                <w:rFonts w:ascii="Times New Roman" w:hAnsi="Times New Roman" w:cs="Times New Roman"/>
                <w:lang w:val="ro-MD"/>
              </w:rPr>
              <w:t xml:space="preserve"> </w:t>
            </w:r>
            <w:r w:rsidR="00554AAF" w:rsidRPr="00B20B5F">
              <w:rPr>
                <w:rFonts w:ascii="Times New Roman" w:hAnsi="Times New Roman" w:cs="Times New Roman"/>
                <w:lang w:val="ro-MD"/>
              </w:rPr>
              <w:t>(Dimensiunea Participare democratică, obiectivul general 1)</w:t>
            </w:r>
            <w:r w:rsidR="009D2A34">
              <w:rPr>
                <w:rFonts w:ascii="Times New Roman" w:hAnsi="Times New Roman" w:cs="Times New Roman"/>
                <w:lang w:val="ro-MD"/>
              </w:rPr>
              <w:t>;</w:t>
            </w:r>
          </w:p>
          <w:p w14:paraId="6C781CD3" w14:textId="35DD50EA"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Regulament</w:t>
            </w:r>
            <w:r w:rsidR="00F36F42">
              <w:rPr>
                <w:rFonts w:ascii="Times New Roman" w:hAnsi="Times New Roman" w:cs="Times New Roman"/>
                <w:lang w:val="ro-MD"/>
              </w:rPr>
              <w:t>ul</w:t>
            </w:r>
            <w:r w:rsidRPr="00B20B5F">
              <w:rPr>
                <w:rFonts w:ascii="Times New Roman" w:hAnsi="Times New Roman" w:cs="Times New Roman"/>
                <w:lang w:val="ro-MD"/>
              </w:rPr>
              <w:t xml:space="preserve"> CE</w:t>
            </w:r>
            <w:r w:rsidR="009D2A34">
              <w:rPr>
                <w:rFonts w:ascii="Times New Roman" w:hAnsi="Times New Roman" w:cs="Times New Roman"/>
                <w:lang w:val="ro-MD"/>
              </w:rPr>
              <w:t>;</w:t>
            </w:r>
          </w:p>
          <w:p w14:paraId="56F6C8E8" w14:textId="0675E220"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Plan</w:t>
            </w:r>
            <w:r w:rsidR="00F36F42">
              <w:rPr>
                <w:rFonts w:ascii="Times New Roman" w:hAnsi="Times New Roman" w:cs="Times New Roman"/>
                <w:lang w:val="ro-MD"/>
              </w:rPr>
              <w:t>ul</w:t>
            </w:r>
            <w:r w:rsidRPr="00B20B5F">
              <w:rPr>
                <w:rFonts w:ascii="Times New Roman" w:hAnsi="Times New Roman" w:cs="Times New Roman"/>
                <w:lang w:val="ro-MD"/>
              </w:rPr>
              <w:t xml:space="preserve"> anual de activitate al CE</w:t>
            </w:r>
            <w:r w:rsidR="009D2A34">
              <w:rPr>
                <w:rFonts w:ascii="Times New Roman" w:hAnsi="Times New Roman" w:cs="Times New Roman"/>
                <w:lang w:val="ro-MD"/>
              </w:rPr>
              <w:t>;</w:t>
            </w:r>
          </w:p>
          <w:p w14:paraId="548648AB" w14:textId="7370932E"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Panoul de afișaj</w:t>
            </w:r>
            <w:r w:rsidR="00B14B8D" w:rsidRPr="00B20B5F">
              <w:rPr>
                <w:rFonts w:ascii="Times New Roman" w:hAnsi="Times New Roman" w:cs="Times New Roman"/>
                <w:lang w:val="ro-MD"/>
              </w:rPr>
              <w:t xml:space="preserve"> (coridor, la fiecare etaj)</w:t>
            </w:r>
            <w:r w:rsidR="009D2A34">
              <w:rPr>
                <w:rFonts w:ascii="Times New Roman" w:hAnsi="Times New Roman" w:cs="Times New Roman"/>
                <w:lang w:val="ro-MD"/>
              </w:rPr>
              <w:t>;</w:t>
            </w:r>
          </w:p>
          <w:p w14:paraId="3E9EA089" w14:textId="40CB3656"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Rapoarte</w:t>
            </w:r>
            <w:r w:rsidR="00F36F42">
              <w:rPr>
                <w:rFonts w:ascii="Times New Roman" w:hAnsi="Times New Roman" w:cs="Times New Roman"/>
                <w:lang w:val="ro-MD"/>
              </w:rPr>
              <w:t>le</w:t>
            </w:r>
            <w:r w:rsidRPr="00B20B5F">
              <w:rPr>
                <w:rFonts w:ascii="Times New Roman" w:hAnsi="Times New Roman" w:cs="Times New Roman"/>
                <w:lang w:val="ro-MD"/>
              </w:rPr>
              <w:t xml:space="preserve"> de activitate pe dimensiunea Participare democratică</w:t>
            </w:r>
            <w:r w:rsidR="002D46D8" w:rsidRPr="00B20B5F">
              <w:rPr>
                <w:rFonts w:ascii="Times New Roman" w:hAnsi="Times New Roman" w:cs="Times New Roman"/>
                <w:lang w:val="ro-MD"/>
              </w:rPr>
              <w:t xml:space="preserve"> (dosarul Note informative)</w:t>
            </w:r>
            <w:r w:rsidR="009D2A34">
              <w:rPr>
                <w:rFonts w:ascii="Times New Roman" w:hAnsi="Times New Roman" w:cs="Times New Roman"/>
                <w:lang w:val="ro-MD"/>
              </w:rPr>
              <w:t>;</w:t>
            </w:r>
          </w:p>
          <w:p w14:paraId="66818E7F" w14:textId="4EF04700"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Boxa de opinii/sugestii</w:t>
            </w:r>
            <w:r w:rsidR="00FC2410" w:rsidRPr="00B20B5F">
              <w:rPr>
                <w:rFonts w:ascii="Times New Roman" w:hAnsi="Times New Roman" w:cs="Times New Roman"/>
                <w:lang w:val="ro-MD"/>
              </w:rPr>
              <w:t xml:space="preserve"> (coridor, et.II)</w:t>
            </w:r>
            <w:r w:rsidR="00F36F42">
              <w:rPr>
                <w:rFonts w:ascii="Times New Roman" w:hAnsi="Times New Roman" w:cs="Times New Roman"/>
                <w:lang w:val="ro-MD"/>
              </w:rPr>
              <w:t>, extragerea se face la 2 săptămâni, se analizează la nivel de clasă, la orele de management</w:t>
            </w:r>
            <w:r w:rsidR="009D2A34">
              <w:rPr>
                <w:rFonts w:ascii="Times New Roman" w:hAnsi="Times New Roman" w:cs="Times New Roman"/>
                <w:lang w:val="ro-MD"/>
              </w:rPr>
              <w:t>;</w:t>
            </w:r>
          </w:p>
          <w:p w14:paraId="1344791A" w14:textId="72E0A8F5" w:rsidR="00852163" w:rsidRPr="00B20B5F" w:rsidRDefault="00F36F42" w:rsidP="00342A7D">
            <w:pPr>
              <w:pStyle w:val="a3"/>
              <w:numPr>
                <w:ilvl w:val="0"/>
                <w:numId w:val="25"/>
              </w:numPr>
              <w:ind w:right="113"/>
              <w:rPr>
                <w:rFonts w:ascii="Times New Roman" w:hAnsi="Times New Roman" w:cs="Times New Roman"/>
                <w:lang w:val="ro-MD"/>
              </w:rPr>
            </w:pPr>
            <w:r>
              <w:rPr>
                <w:rFonts w:ascii="Times New Roman" w:hAnsi="Times New Roman" w:cs="Times New Roman"/>
                <w:lang w:val="ro-MD"/>
              </w:rPr>
              <w:t xml:space="preserve">Pentru enunțudi, propuneri, sugestii se utilizează </w:t>
            </w:r>
            <w:r w:rsidR="00852163" w:rsidRPr="00B20B5F">
              <w:rPr>
                <w:rFonts w:ascii="Times New Roman" w:hAnsi="Times New Roman" w:cs="Times New Roman"/>
                <w:lang w:val="ro-MD"/>
              </w:rPr>
              <w:t>Grupuri</w:t>
            </w:r>
            <w:r>
              <w:rPr>
                <w:rFonts w:ascii="Times New Roman" w:hAnsi="Times New Roman" w:cs="Times New Roman"/>
                <w:lang w:val="ro-MD"/>
              </w:rPr>
              <w:t>le</w:t>
            </w:r>
            <w:r w:rsidR="00852163" w:rsidRPr="00B20B5F">
              <w:rPr>
                <w:rFonts w:ascii="Times New Roman" w:hAnsi="Times New Roman" w:cs="Times New Roman"/>
                <w:lang w:val="ro-MD"/>
              </w:rPr>
              <w:t xml:space="preserve"> pe rețele de socializare (pe clase)</w:t>
            </w:r>
            <w:r w:rsidR="009D2A34">
              <w:rPr>
                <w:rFonts w:ascii="Times New Roman" w:hAnsi="Times New Roman" w:cs="Times New Roman"/>
                <w:lang w:val="ro-MD"/>
              </w:rPr>
              <w:t>;</w:t>
            </w:r>
          </w:p>
          <w:p w14:paraId="5ED08685" w14:textId="2FBEB6AA"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Comentarii pe rețele de socializare</w:t>
            </w:r>
            <w:r w:rsidR="00F36F42">
              <w:rPr>
                <w:rFonts w:ascii="Times New Roman" w:hAnsi="Times New Roman" w:cs="Times New Roman"/>
                <w:lang w:val="ro-MD"/>
              </w:rPr>
              <w:t xml:space="preserve"> la postările activităților realizare în instituție</w:t>
            </w:r>
            <w:r w:rsidR="009D2A34">
              <w:rPr>
                <w:rFonts w:ascii="Times New Roman" w:hAnsi="Times New Roman" w:cs="Times New Roman"/>
                <w:lang w:val="ro-MD"/>
              </w:rPr>
              <w:t>;</w:t>
            </w:r>
          </w:p>
          <w:p w14:paraId="00C59687" w14:textId="427274BE" w:rsidR="00852163" w:rsidRPr="00B20B5F" w:rsidRDefault="00F36F42" w:rsidP="00342A7D">
            <w:pPr>
              <w:pStyle w:val="a3"/>
              <w:numPr>
                <w:ilvl w:val="0"/>
                <w:numId w:val="25"/>
              </w:numPr>
              <w:ind w:right="113"/>
              <w:rPr>
                <w:rFonts w:ascii="Times New Roman" w:hAnsi="Times New Roman" w:cs="Times New Roman"/>
                <w:lang w:val="ro-MD"/>
              </w:rPr>
            </w:pPr>
            <w:r>
              <w:rPr>
                <w:rFonts w:ascii="Times New Roman" w:hAnsi="Times New Roman" w:cs="Times New Roman"/>
                <w:lang w:val="ro-MD"/>
              </w:rPr>
              <w:t xml:space="preserve">Totalizarea </w:t>
            </w:r>
            <w:r w:rsidRPr="00B20B5F">
              <w:rPr>
                <w:rFonts w:ascii="Times New Roman" w:hAnsi="Times New Roman" w:cs="Times New Roman"/>
                <w:lang w:val="ro-MD"/>
              </w:rPr>
              <w:t>activit</w:t>
            </w:r>
            <w:r>
              <w:rPr>
                <w:rFonts w:ascii="Times New Roman" w:hAnsi="Times New Roman" w:cs="Times New Roman"/>
                <w:lang w:val="ro-MD"/>
              </w:rPr>
              <w:t>ății</w:t>
            </w:r>
            <w:r w:rsidRPr="00B20B5F">
              <w:rPr>
                <w:rFonts w:ascii="Times New Roman" w:hAnsi="Times New Roman" w:cs="Times New Roman"/>
                <w:lang w:val="ro-MD"/>
              </w:rPr>
              <w:t xml:space="preserve"> elevilor</w:t>
            </w:r>
            <w:r>
              <w:rPr>
                <w:rFonts w:ascii="Times New Roman" w:hAnsi="Times New Roman" w:cs="Times New Roman"/>
                <w:lang w:val="ro-MD"/>
              </w:rPr>
              <w:t xml:space="preserve"> la</w:t>
            </w:r>
            <w:r w:rsidRPr="00B20B5F">
              <w:rPr>
                <w:rFonts w:ascii="Times New Roman" w:hAnsi="Times New Roman" w:cs="Times New Roman"/>
                <w:lang w:val="ro-MD"/>
              </w:rPr>
              <w:t xml:space="preserve"> </w:t>
            </w:r>
            <w:r w:rsidR="00852163" w:rsidRPr="00B20B5F">
              <w:rPr>
                <w:rFonts w:ascii="Times New Roman" w:hAnsi="Times New Roman" w:cs="Times New Roman"/>
                <w:lang w:val="ro-MD"/>
              </w:rPr>
              <w:t>Careuri</w:t>
            </w:r>
            <w:r>
              <w:rPr>
                <w:rFonts w:ascii="Times New Roman" w:hAnsi="Times New Roman" w:cs="Times New Roman"/>
                <w:lang w:val="ro-MD"/>
              </w:rPr>
              <w:t>le</w:t>
            </w:r>
            <w:r w:rsidR="00852163" w:rsidRPr="00B20B5F">
              <w:rPr>
                <w:rFonts w:ascii="Times New Roman" w:hAnsi="Times New Roman" w:cs="Times New Roman"/>
                <w:lang w:val="ro-MD"/>
              </w:rPr>
              <w:t xml:space="preserve"> de lucru (4 pe an)</w:t>
            </w:r>
            <w:r w:rsidR="009D2A34">
              <w:rPr>
                <w:rFonts w:ascii="Times New Roman" w:hAnsi="Times New Roman" w:cs="Times New Roman"/>
                <w:lang w:val="ro-MD"/>
              </w:rPr>
              <w:t>;</w:t>
            </w:r>
          </w:p>
          <w:p w14:paraId="372C7656" w14:textId="62C9241A"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Proiectarea unității de învățare „Opinia fiecăruia contează” (9 ore) la educaț</w:t>
            </w:r>
            <w:r w:rsidR="009D2A34">
              <w:rPr>
                <w:rFonts w:ascii="Times New Roman" w:hAnsi="Times New Roman" w:cs="Times New Roman"/>
                <w:lang w:val="ro-MD"/>
              </w:rPr>
              <w:t>ia pentru sociatate, cl. a 5-a;</w:t>
            </w:r>
          </w:p>
          <w:p w14:paraId="3FC48B0C" w14:textId="597AF11B"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Proiectarea unității de învățare „Demnitatea umană și DO” (9 ore) la educația pentru sociatate, cl. a 5-a</w:t>
            </w:r>
            <w:r w:rsidR="009D2A34">
              <w:rPr>
                <w:rFonts w:ascii="Times New Roman" w:hAnsi="Times New Roman" w:cs="Times New Roman"/>
                <w:lang w:val="ro-MD"/>
              </w:rPr>
              <w:t>;</w:t>
            </w:r>
            <w:r w:rsidRPr="00B20B5F">
              <w:rPr>
                <w:rFonts w:ascii="Times New Roman" w:hAnsi="Times New Roman" w:cs="Times New Roman"/>
                <w:lang w:val="ro-MD"/>
              </w:rPr>
              <w:t xml:space="preserve"> </w:t>
            </w:r>
          </w:p>
          <w:p w14:paraId="72172D70" w14:textId="5C8075B8" w:rsidR="00852163" w:rsidRPr="00B20B5F" w:rsidRDefault="00417119"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PDL la dezvoltarea personală</w:t>
            </w:r>
            <w:r w:rsidR="009D2A34">
              <w:rPr>
                <w:rFonts w:ascii="Times New Roman" w:hAnsi="Times New Roman" w:cs="Times New Roman"/>
                <w:lang w:val="ro-MD"/>
              </w:rPr>
              <w:t>;</w:t>
            </w:r>
          </w:p>
          <w:p w14:paraId="7E3718F8" w14:textId="4730F6AD"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Grupul de inițiativă al copiilor pentru Turnamentul pentru respectarea DO/DC</w:t>
            </w:r>
            <w:r w:rsidR="009D2A34">
              <w:rPr>
                <w:rFonts w:ascii="Times New Roman" w:hAnsi="Times New Roman" w:cs="Times New Roman"/>
                <w:lang w:val="ro-MD"/>
              </w:rPr>
              <w:t>;</w:t>
            </w:r>
          </w:p>
          <w:p w14:paraId="22C5E8E4" w14:textId="3C7414BA"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Ordine</w:t>
            </w:r>
            <w:r w:rsidR="00F36F42">
              <w:rPr>
                <w:rFonts w:ascii="Times New Roman" w:hAnsi="Times New Roman" w:cs="Times New Roman"/>
                <w:lang w:val="ro-MD"/>
              </w:rPr>
              <w:t>le</w:t>
            </w:r>
            <w:r w:rsidRPr="00B20B5F">
              <w:rPr>
                <w:rFonts w:ascii="Times New Roman" w:hAnsi="Times New Roman" w:cs="Times New Roman"/>
                <w:lang w:val="ro-MD"/>
              </w:rPr>
              <w:t xml:space="preserve"> de constituire a grupurilor de organizare și desfășurare a activităților</w:t>
            </w:r>
            <w:r w:rsidR="00B14B8D" w:rsidRPr="00B20B5F">
              <w:rPr>
                <w:rFonts w:ascii="Times New Roman" w:hAnsi="Times New Roman" w:cs="Times New Roman"/>
                <w:lang w:val="ro-MD"/>
              </w:rPr>
              <w:t xml:space="preserve"> </w:t>
            </w:r>
            <w:r w:rsidR="00B20B5F" w:rsidRPr="00E11BF0">
              <w:rPr>
                <w:rFonts w:ascii="Times New Roman" w:hAnsi="Times New Roman" w:cs="Times New Roman"/>
                <w:szCs w:val="24"/>
                <w:lang w:val="en-US"/>
              </w:rPr>
              <w:t>(</w:t>
            </w:r>
            <w:r w:rsidR="00B20B5F" w:rsidRPr="00CD3D90">
              <w:rPr>
                <w:rFonts w:ascii="Times New Roman" w:hAnsi="Times New Roman" w:cs="Times New Roman"/>
                <w:szCs w:val="24"/>
                <w:lang w:val="en-US"/>
              </w:rPr>
              <w:t>ord.</w:t>
            </w:r>
            <w:r w:rsidR="00E11BF0" w:rsidRPr="00CD3D90">
              <w:rPr>
                <w:rFonts w:ascii="Times New Roman" w:hAnsi="Times New Roman" w:cs="Times New Roman"/>
                <w:szCs w:val="24"/>
                <w:lang w:val="en-US"/>
              </w:rPr>
              <w:t xml:space="preserve"> 11-A din 01.09.2021. 12-A din 01.09.2021., 13-A din 01.09.2021. 14-A din 01.09.2021., </w:t>
            </w:r>
            <w:r w:rsidR="00E41421" w:rsidRPr="00CD3D90">
              <w:rPr>
                <w:rFonts w:ascii="Times New Roman" w:hAnsi="Times New Roman" w:cs="Times New Roman"/>
                <w:szCs w:val="24"/>
                <w:lang w:val="en-US"/>
              </w:rPr>
              <w:t>16-A din 01.09.2021., 18-A din 01.09.2021., 19-A din 01.09.2021., 24-A din 01.09.2021., 25-A din 13.09.2021.,</w:t>
            </w:r>
            <w:r w:rsidR="00B20B5F" w:rsidRPr="00CD3D90">
              <w:rPr>
                <w:rFonts w:ascii="Times New Roman" w:hAnsi="Times New Roman" w:cs="Times New Roman"/>
                <w:szCs w:val="24"/>
                <w:lang w:val="en-US"/>
              </w:rPr>
              <w:t xml:space="preserve"> 27-A din 14.09.202</w:t>
            </w:r>
            <w:r w:rsidR="00E41421"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 xml:space="preserve">; 31-A din </w:t>
            </w:r>
            <w:r w:rsidR="00E41421" w:rsidRPr="00CD3D90">
              <w:rPr>
                <w:rFonts w:ascii="Times New Roman" w:hAnsi="Times New Roman" w:cs="Times New Roman"/>
                <w:szCs w:val="24"/>
                <w:lang w:val="en-US"/>
              </w:rPr>
              <w:t>25</w:t>
            </w:r>
            <w:r w:rsidR="00B20B5F" w:rsidRPr="00CD3D90">
              <w:rPr>
                <w:rFonts w:ascii="Times New Roman" w:hAnsi="Times New Roman" w:cs="Times New Roman"/>
                <w:szCs w:val="24"/>
                <w:lang w:val="en-US"/>
              </w:rPr>
              <w:t>.</w:t>
            </w:r>
            <w:r w:rsidR="00E41421" w:rsidRPr="00CD3D90">
              <w:rPr>
                <w:rFonts w:ascii="Times New Roman" w:hAnsi="Times New Roman" w:cs="Times New Roman"/>
                <w:szCs w:val="24"/>
                <w:lang w:val="en-US"/>
              </w:rPr>
              <w:t>10</w:t>
            </w:r>
            <w:r w:rsidR="00B20B5F" w:rsidRPr="00CD3D90">
              <w:rPr>
                <w:rFonts w:ascii="Times New Roman" w:hAnsi="Times New Roman" w:cs="Times New Roman"/>
                <w:szCs w:val="24"/>
                <w:lang w:val="en-US"/>
              </w:rPr>
              <w:t>.202</w:t>
            </w:r>
            <w:r w:rsidR="00E41421"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 xml:space="preserve">; </w:t>
            </w:r>
            <w:r w:rsidR="00E41421" w:rsidRPr="00CD3D90">
              <w:rPr>
                <w:rFonts w:ascii="Times New Roman" w:hAnsi="Times New Roman" w:cs="Times New Roman"/>
                <w:szCs w:val="24"/>
                <w:lang w:val="en-US"/>
              </w:rPr>
              <w:t>33</w:t>
            </w:r>
            <w:r w:rsidR="00B20B5F" w:rsidRPr="00CD3D90">
              <w:rPr>
                <w:rFonts w:ascii="Times New Roman" w:hAnsi="Times New Roman" w:cs="Times New Roman"/>
                <w:szCs w:val="24"/>
                <w:lang w:val="en-US"/>
              </w:rPr>
              <w:t>-A din 1</w:t>
            </w:r>
            <w:r w:rsidR="00E41421" w:rsidRPr="00CD3D90">
              <w:rPr>
                <w:rFonts w:ascii="Times New Roman" w:hAnsi="Times New Roman" w:cs="Times New Roman"/>
                <w:szCs w:val="24"/>
                <w:lang w:val="en-US"/>
              </w:rPr>
              <w:t>5</w:t>
            </w:r>
            <w:r w:rsidR="00B20B5F" w:rsidRPr="00CD3D90">
              <w:rPr>
                <w:rFonts w:ascii="Times New Roman" w:hAnsi="Times New Roman" w:cs="Times New Roman"/>
                <w:szCs w:val="24"/>
                <w:lang w:val="en-US"/>
              </w:rPr>
              <w:t>.11.202</w:t>
            </w:r>
            <w:r w:rsidR="00E41421"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 xml:space="preserve">; </w:t>
            </w:r>
            <w:r w:rsidR="00E41421" w:rsidRPr="00CD3D90">
              <w:rPr>
                <w:rFonts w:ascii="Times New Roman" w:hAnsi="Times New Roman" w:cs="Times New Roman"/>
                <w:szCs w:val="24"/>
                <w:lang w:val="en-US"/>
              </w:rPr>
              <w:t>3</w:t>
            </w:r>
            <w:r w:rsidR="00B20B5F" w:rsidRPr="00CD3D90">
              <w:rPr>
                <w:rFonts w:ascii="Times New Roman" w:hAnsi="Times New Roman" w:cs="Times New Roman"/>
                <w:szCs w:val="24"/>
                <w:lang w:val="en-US"/>
              </w:rPr>
              <w:t>4</w:t>
            </w:r>
            <w:r w:rsidR="00E41421" w:rsidRPr="00CD3D90">
              <w:rPr>
                <w:rFonts w:ascii="Times New Roman" w:hAnsi="Times New Roman" w:cs="Times New Roman"/>
                <w:szCs w:val="24"/>
                <w:lang w:val="en-US"/>
              </w:rPr>
              <w:t>-A</w:t>
            </w:r>
            <w:r w:rsidR="00B20B5F" w:rsidRPr="00CD3D90">
              <w:rPr>
                <w:rFonts w:ascii="Times New Roman" w:hAnsi="Times New Roman" w:cs="Times New Roman"/>
                <w:szCs w:val="24"/>
                <w:lang w:val="en-US"/>
              </w:rPr>
              <w:t xml:space="preserve"> din </w:t>
            </w:r>
            <w:r w:rsidR="00E41421" w:rsidRPr="00CD3D90">
              <w:rPr>
                <w:rFonts w:ascii="Times New Roman" w:hAnsi="Times New Roman" w:cs="Times New Roman"/>
                <w:szCs w:val="24"/>
                <w:lang w:val="en-US"/>
              </w:rPr>
              <w:t>22</w:t>
            </w:r>
            <w:r w:rsidR="00B20B5F" w:rsidRPr="00CD3D90">
              <w:rPr>
                <w:rFonts w:ascii="Times New Roman" w:hAnsi="Times New Roman" w:cs="Times New Roman"/>
                <w:szCs w:val="24"/>
                <w:lang w:val="en-US"/>
              </w:rPr>
              <w:t>.11.202</w:t>
            </w:r>
            <w:r w:rsidR="00E41421"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 xml:space="preserve">; </w:t>
            </w:r>
            <w:r w:rsidR="00E41421" w:rsidRPr="00CD3D90">
              <w:rPr>
                <w:rFonts w:ascii="Times New Roman" w:hAnsi="Times New Roman" w:cs="Times New Roman"/>
                <w:szCs w:val="24"/>
                <w:lang w:val="en-US"/>
              </w:rPr>
              <w:t>35</w:t>
            </w:r>
            <w:r w:rsidR="00B20B5F" w:rsidRPr="00CD3D90">
              <w:rPr>
                <w:rFonts w:ascii="Times New Roman" w:hAnsi="Times New Roman" w:cs="Times New Roman"/>
                <w:szCs w:val="24"/>
                <w:lang w:val="en-US"/>
              </w:rPr>
              <w:t xml:space="preserve"> din 03.12.202</w:t>
            </w:r>
            <w:r w:rsidR="00E41421"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w:t>
            </w:r>
            <w:r w:rsidR="00E41421" w:rsidRPr="00CD3D90">
              <w:rPr>
                <w:rFonts w:ascii="Times New Roman" w:hAnsi="Times New Roman" w:cs="Times New Roman"/>
                <w:szCs w:val="24"/>
                <w:lang w:val="en-US"/>
              </w:rPr>
              <w:t xml:space="preserve"> 36-A din 06.12.2021. </w:t>
            </w:r>
            <w:r w:rsidR="00B20B5F" w:rsidRPr="00CD3D90">
              <w:rPr>
                <w:rFonts w:ascii="Times New Roman" w:hAnsi="Times New Roman" w:cs="Times New Roman"/>
                <w:szCs w:val="24"/>
                <w:lang w:val="en-US"/>
              </w:rPr>
              <w:t xml:space="preserve"> 4</w:t>
            </w:r>
            <w:r w:rsidR="00E41421" w:rsidRPr="00CD3D90">
              <w:rPr>
                <w:rFonts w:ascii="Times New Roman" w:hAnsi="Times New Roman" w:cs="Times New Roman"/>
                <w:szCs w:val="24"/>
                <w:lang w:val="en-US"/>
              </w:rPr>
              <w:t>0</w:t>
            </w:r>
            <w:r w:rsidR="00B20B5F" w:rsidRPr="00CD3D90">
              <w:rPr>
                <w:rFonts w:ascii="Times New Roman" w:hAnsi="Times New Roman" w:cs="Times New Roman"/>
                <w:szCs w:val="24"/>
                <w:lang w:val="en-US"/>
              </w:rPr>
              <w:t xml:space="preserve"> din 0</w:t>
            </w:r>
            <w:r w:rsidR="00E41421" w:rsidRPr="00CD3D90">
              <w:rPr>
                <w:rFonts w:ascii="Times New Roman" w:hAnsi="Times New Roman" w:cs="Times New Roman"/>
                <w:szCs w:val="24"/>
                <w:lang w:val="en-US"/>
              </w:rPr>
              <w:t>3</w:t>
            </w:r>
            <w:r w:rsidR="00B20B5F" w:rsidRPr="00CD3D90">
              <w:rPr>
                <w:rFonts w:ascii="Times New Roman" w:hAnsi="Times New Roman" w:cs="Times New Roman"/>
                <w:szCs w:val="24"/>
                <w:lang w:val="en-US"/>
              </w:rPr>
              <w:t>.01.202</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 4</w:t>
            </w:r>
            <w:r w:rsidR="00E41421" w:rsidRPr="00CD3D90">
              <w:rPr>
                <w:rFonts w:ascii="Times New Roman" w:hAnsi="Times New Roman" w:cs="Times New Roman"/>
                <w:szCs w:val="24"/>
                <w:lang w:val="en-US"/>
              </w:rPr>
              <w:t>4</w:t>
            </w:r>
            <w:r w:rsidR="00B20B5F" w:rsidRPr="00CD3D90">
              <w:rPr>
                <w:rFonts w:ascii="Times New Roman" w:hAnsi="Times New Roman" w:cs="Times New Roman"/>
                <w:szCs w:val="24"/>
                <w:lang w:val="en-US"/>
              </w:rPr>
              <w:t xml:space="preserve"> din </w:t>
            </w:r>
            <w:r w:rsidR="00E41421" w:rsidRPr="00CD3D90">
              <w:rPr>
                <w:rFonts w:ascii="Times New Roman" w:hAnsi="Times New Roman" w:cs="Times New Roman"/>
                <w:szCs w:val="24"/>
                <w:lang w:val="en-US"/>
              </w:rPr>
              <w:t>04</w:t>
            </w:r>
            <w:r w:rsidR="00B20B5F" w:rsidRPr="00CD3D90">
              <w:rPr>
                <w:rFonts w:ascii="Times New Roman" w:hAnsi="Times New Roman" w:cs="Times New Roman"/>
                <w:szCs w:val="24"/>
                <w:lang w:val="en-US"/>
              </w:rPr>
              <w:t>.0</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.202</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 xml:space="preserve">; </w:t>
            </w:r>
            <w:r w:rsidR="00E41421" w:rsidRPr="00CD3D90">
              <w:rPr>
                <w:rFonts w:ascii="Times New Roman" w:hAnsi="Times New Roman" w:cs="Times New Roman"/>
                <w:szCs w:val="24"/>
                <w:lang w:val="en-US"/>
              </w:rPr>
              <w:t xml:space="preserve">45 din 04.02.2022; 48 din </w:t>
            </w:r>
            <w:proofErr w:type="gramStart"/>
            <w:r w:rsidR="00E41421" w:rsidRPr="00CD3D90">
              <w:rPr>
                <w:rFonts w:ascii="Times New Roman" w:hAnsi="Times New Roman" w:cs="Times New Roman"/>
                <w:szCs w:val="24"/>
                <w:lang w:val="en-US"/>
              </w:rPr>
              <w:t>21.02.2022;</w:t>
            </w:r>
            <w:r w:rsidR="00B20B5F" w:rsidRPr="00CD3D90">
              <w:rPr>
                <w:rFonts w:ascii="Times New Roman" w:hAnsi="Times New Roman" w:cs="Times New Roman"/>
                <w:szCs w:val="24"/>
                <w:lang w:val="en-US"/>
              </w:rPr>
              <w:t>;</w:t>
            </w:r>
            <w:proofErr w:type="gramEnd"/>
            <w:r w:rsidR="00B20B5F" w:rsidRPr="00CD3D90">
              <w:rPr>
                <w:rFonts w:ascii="Times New Roman" w:hAnsi="Times New Roman" w:cs="Times New Roman"/>
                <w:szCs w:val="24"/>
                <w:lang w:val="en-US"/>
              </w:rPr>
              <w:t xml:space="preserve"> 53 din </w:t>
            </w:r>
            <w:r w:rsidR="00E41421" w:rsidRPr="00CD3D90">
              <w:rPr>
                <w:rFonts w:ascii="Times New Roman" w:hAnsi="Times New Roman" w:cs="Times New Roman"/>
                <w:szCs w:val="24"/>
                <w:lang w:val="en-US"/>
              </w:rPr>
              <w:t>07</w:t>
            </w:r>
            <w:r w:rsidR="00B20B5F" w:rsidRPr="00CD3D90">
              <w:rPr>
                <w:rFonts w:ascii="Times New Roman" w:hAnsi="Times New Roman" w:cs="Times New Roman"/>
                <w:szCs w:val="24"/>
                <w:lang w:val="en-US"/>
              </w:rPr>
              <w:t>.0</w:t>
            </w:r>
            <w:r w:rsidR="00E41421" w:rsidRPr="00CD3D90">
              <w:rPr>
                <w:rFonts w:ascii="Times New Roman" w:hAnsi="Times New Roman" w:cs="Times New Roman"/>
                <w:szCs w:val="24"/>
                <w:lang w:val="en-US"/>
              </w:rPr>
              <w:t>4</w:t>
            </w:r>
            <w:r w:rsidR="00B20B5F" w:rsidRPr="00CD3D90">
              <w:rPr>
                <w:rFonts w:ascii="Times New Roman" w:hAnsi="Times New Roman" w:cs="Times New Roman"/>
                <w:szCs w:val="24"/>
                <w:lang w:val="en-US"/>
              </w:rPr>
              <w:t>.202</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 5</w:t>
            </w:r>
            <w:r w:rsidR="00E41421" w:rsidRPr="00CD3D90">
              <w:rPr>
                <w:rFonts w:ascii="Times New Roman" w:hAnsi="Times New Roman" w:cs="Times New Roman"/>
                <w:szCs w:val="24"/>
                <w:lang w:val="en-US"/>
              </w:rPr>
              <w:t>6</w:t>
            </w:r>
            <w:r w:rsidR="00B20B5F" w:rsidRPr="00CD3D90">
              <w:rPr>
                <w:rFonts w:ascii="Times New Roman" w:hAnsi="Times New Roman" w:cs="Times New Roman"/>
                <w:szCs w:val="24"/>
                <w:lang w:val="en-US"/>
              </w:rPr>
              <w:t xml:space="preserve"> din 0</w:t>
            </w:r>
            <w:r w:rsidR="00E41421" w:rsidRPr="00CD3D90">
              <w:rPr>
                <w:rFonts w:ascii="Times New Roman" w:hAnsi="Times New Roman" w:cs="Times New Roman"/>
                <w:szCs w:val="24"/>
                <w:lang w:val="en-US"/>
              </w:rPr>
              <w:t>4</w:t>
            </w:r>
            <w:r w:rsidR="00B20B5F" w:rsidRPr="00CD3D90">
              <w:rPr>
                <w:rFonts w:ascii="Times New Roman" w:hAnsi="Times New Roman" w:cs="Times New Roman"/>
                <w:szCs w:val="24"/>
                <w:lang w:val="en-US"/>
              </w:rPr>
              <w:t>.0</w:t>
            </w:r>
            <w:r w:rsidR="00E41421" w:rsidRPr="00CD3D90">
              <w:rPr>
                <w:rFonts w:ascii="Times New Roman" w:hAnsi="Times New Roman" w:cs="Times New Roman"/>
                <w:szCs w:val="24"/>
                <w:lang w:val="en-US"/>
              </w:rPr>
              <w:t>5</w:t>
            </w:r>
            <w:r w:rsidR="00B20B5F" w:rsidRPr="00CD3D90">
              <w:rPr>
                <w:rFonts w:ascii="Times New Roman" w:hAnsi="Times New Roman" w:cs="Times New Roman"/>
                <w:szCs w:val="24"/>
                <w:lang w:val="en-US"/>
              </w:rPr>
              <w:t>.202</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 5</w:t>
            </w:r>
            <w:r w:rsidR="00E41421" w:rsidRPr="00CD3D90">
              <w:rPr>
                <w:rFonts w:ascii="Times New Roman" w:hAnsi="Times New Roman" w:cs="Times New Roman"/>
                <w:szCs w:val="24"/>
                <w:lang w:val="en-US"/>
              </w:rPr>
              <w:t>9</w:t>
            </w:r>
            <w:r w:rsidR="00B20B5F" w:rsidRPr="00CD3D90">
              <w:rPr>
                <w:rFonts w:ascii="Times New Roman" w:hAnsi="Times New Roman" w:cs="Times New Roman"/>
                <w:szCs w:val="24"/>
                <w:lang w:val="en-US"/>
              </w:rPr>
              <w:t xml:space="preserve"> din </w:t>
            </w:r>
            <w:r w:rsidR="00E41421" w:rsidRPr="00CD3D90">
              <w:rPr>
                <w:rFonts w:ascii="Times New Roman" w:hAnsi="Times New Roman" w:cs="Times New Roman"/>
                <w:szCs w:val="24"/>
                <w:lang w:val="en-US"/>
              </w:rPr>
              <w:t>16</w:t>
            </w:r>
            <w:r w:rsidR="00B20B5F" w:rsidRPr="00CD3D90">
              <w:rPr>
                <w:rFonts w:ascii="Times New Roman" w:hAnsi="Times New Roman" w:cs="Times New Roman"/>
                <w:szCs w:val="24"/>
                <w:lang w:val="en-US"/>
              </w:rPr>
              <w:t>.0</w:t>
            </w:r>
            <w:r w:rsidR="00E41421" w:rsidRPr="00CD3D90">
              <w:rPr>
                <w:rFonts w:ascii="Times New Roman" w:hAnsi="Times New Roman" w:cs="Times New Roman"/>
                <w:szCs w:val="24"/>
                <w:lang w:val="en-US"/>
              </w:rPr>
              <w:t>5</w:t>
            </w:r>
            <w:r w:rsidR="00B20B5F" w:rsidRPr="00CD3D90">
              <w:rPr>
                <w:rFonts w:ascii="Times New Roman" w:hAnsi="Times New Roman" w:cs="Times New Roman"/>
                <w:szCs w:val="24"/>
                <w:lang w:val="en-US"/>
              </w:rPr>
              <w:t>.202</w:t>
            </w:r>
            <w:r w:rsidR="00E41421" w:rsidRPr="00CD3D90">
              <w:rPr>
                <w:rFonts w:ascii="Times New Roman" w:hAnsi="Times New Roman" w:cs="Times New Roman"/>
                <w:szCs w:val="24"/>
                <w:lang w:val="en-US"/>
              </w:rPr>
              <w:t>2</w:t>
            </w:r>
            <w:r w:rsidR="00B20B5F" w:rsidRPr="00CD3D90">
              <w:rPr>
                <w:rFonts w:ascii="Times New Roman" w:hAnsi="Times New Roman" w:cs="Times New Roman"/>
                <w:szCs w:val="24"/>
                <w:lang w:val="en-US"/>
              </w:rPr>
              <w:t>; 6</w:t>
            </w:r>
            <w:r w:rsidR="00CD3D90" w:rsidRPr="00CD3D90">
              <w:rPr>
                <w:rFonts w:ascii="Times New Roman" w:hAnsi="Times New Roman" w:cs="Times New Roman"/>
                <w:szCs w:val="24"/>
                <w:lang w:val="en-US"/>
              </w:rPr>
              <w:t>1</w:t>
            </w:r>
            <w:r w:rsidR="00B20B5F" w:rsidRPr="00CD3D90">
              <w:rPr>
                <w:rFonts w:ascii="Times New Roman" w:hAnsi="Times New Roman" w:cs="Times New Roman"/>
                <w:szCs w:val="24"/>
                <w:lang w:val="en-US"/>
              </w:rPr>
              <w:t xml:space="preserve"> din </w:t>
            </w:r>
            <w:r w:rsidR="00CD3D90" w:rsidRPr="00CD3D90">
              <w:rPr>
                <w:rFonts w:ascii="Times New Roman" w:hAnsi="Times New Roman" w:cs="Times New Roman"/>
                <w:szCs w:val="24"/>
                <w:lang w:val="en-US"/>
              </w:rPr>
              <w:t>25</w:t>
            </w:r>
            <w:r w:rsidR="00B20B5F" w:rsidRPr="00CD3D90">
              <w:rPr>
                <w:rFonts w:ascii="Times New Roman" w:hAnsi="Times New Roman" w:cs="Times New Roman"/>
                <w:szCs w:val="24"/>
                <w:lang w:val="en-US"/>
              </w:rPr>
              <w:t>.0</w:t>
            </w:r>
            <w:r w:rsidR="00CD3D90" w:rsidRPr="00CD3D90">
              <w:rPr>
                <w:rFonts w:ascii="Times New Roman" w:hAnsi="Times New Roman" w:cs="Times New Roman"/>
                <w:szCs w:val="24"/>
                <w:lang w:val="en-US"/>
              </w:rPr>
              <w:t>5</w:t>
            </w:r>
            <w:r w:rsidR="00B20B5F" w:rsidRPr="00CD3D90">
              <w:rPr>
                <w:rFonts w:ascii="Times New Roman" w:hAnsi="Times New Roman" w:cs="Times New Roman"/>
                <w:szCs w:val="24"/>
                <w:lang w:val="en-US"/>
              </w:rPr>
              <w:t>.202</w:t>
            </w:r>
            <w:r w:rsidR="00CD3D90" w:rsidRPr="00CD3D90">
              <w:rPr>
                <w:rFonts w:ascii="Times New Roman" w:hAnsi="Times New Roman" w:cs="Times New Roman"/>
                <w:szCs w:val="24"/>
                <w:lang w:val="en-US"/>
              </w:rPr>
              <w:t>2</w:t>
            </w:r>
            <w:r w:rsidR="00B20B5F" w:rsidRPr="00E11BF0">
              <w:rPr>
                <w:rFonts w:ascii="Times New Roman" w:hAnsi="Times New Roman" w:cs="Times New Roman"/>
                <w:szCs w:val="24"/>
                <w:lang w:val="en-US"/>
              </w:rPr>
              <w:t>)</w:t>
            </w:r>
            <w:r w:rsidR="009D2A34">
              <w:rPr>
                <w:rFonts w:ascii="Times New Roman" w:hAnsi="Times New Roman" w:cs="Times New Roman"/>
                <w:szCs w:val="24"/>
                <w:lang w:val="en-US"/>
              </w:rPr>
              <w:t>;</w:t>
            </w:r>
          </w:p>
          <w:p w14:paraId="1D8443FA" w14:textId="4C4C0128"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Cererile de selectare a opționalelor</w:t>
            </w:r>
            <w:r w:rsidR="009D2A34">
              <w:rPr>
                <w:rFonts w:ascii="Times New Roman" w:hAnsi="Times New Roman" w:cs="Times New Roman"/>
                <w:lang w:val="ro-MD"/>
              </w:rPr>
              <w:t>;</w:t>
            </w:r>
          </w:p>
          <w:p w14:paraId="76309CCB" w14:textId="174B7302" w:rsidR="00852163" w:rsidRPr="00B20B5F" w:rsidRDefault="00852163" w:rsidP="00342A7D">
            <w:pPr>
              <w:pStyle w:val="a3"/>
              <w:numPr>
                <w:ilvl w:val="0"/>
                <w:numId w:val="25"/>
              </w:numPr>
              <w:ind w:right="113"/>
              <w:rPr>
                <w:rFonts w:ascii="Times New Roman" w:hAnsi="Times New Roman" w:cs="Times New Roman"/>
                <w:lang w:val="en-US"/>
              </w:rPr>
            </w:pPr>
            <w:r w:rsidRPr="00B20B5F">
              <w:rPr>
                <w:rFonts w:ascii="Times New Roman" w:hAnsi="Times New Roman" w:cs="Times New Roman"/>
                <w:lang w:val="ro-MD"/>
              </w:rPr>
              <w:t xml:space="preserve">Procedura </w:t>
            </w:r>
            <w:r w:rsidR="007B6B5F" w:rsidRPr="00B20B5F">
              <w:rPr>
                <w:rFonts w:ascii="Times New Roman" w:hAnsi="Times New Roman" w:cs="Times New Roman"/>
                <w:lang w:val="ro-MD"/>
              </w:rPr>
              <w:t>A</w:t>
            </w:r>
            <w:r w:rsidRPr="00B20B5F">
              <w:rPr>
                <w:rFonts w:ascii="Times New Roman" w:hAnsi="Times New Roman" w:cs="Times New Roman"/>
                <w:lang w:val="ro-MD"/>
              </w:rPr>
              <w:t>ctivități extrașcolare</w:t>
            </w:r>
            <w:r w:rsidR="007B6B5F" w:rsidRPr="00B20B5F">
              <w:rPr>
                <w:rFonts w:ascii="Times New Roman" w:hAnsi="Times New Roman" w:cs="Times New Roman"/>
                <w:lang w:val="ro-MD"/>
              </w:rPr>
              <w:t xml:space="preserve"> și extracurriculare</w:t>
            </w:r>
            <w:r w:rsidR="009D2A34">
              <w:rPr>
                <w:rFonts w:ascii="Times New Roman" w:hAnsi="Times New Roman" w:cs="Times New Roman"/>
                <w:lang w:val="ro-MD"/>
              </w:rPr>
              <w:t>.</w:t>
            </w:r>
          </w:p>
        </w:tc>
      </w:tr>
      <w:tr w:rsidR="00852163" w:rsidRPr="00BB21A1" w14:paraId="004E9C10" w14:textId="77777777"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14:paraId="7C04FB7E"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14" w:type="dxa"/>
            <w:gridSpan w:val="3"/>
            <w:tcBorders>
              <w:top w:val="single" w:sz="6" w:space="0" w:color="000000"/>
              <w:left w:val="single" w:sz="6" w:space="0" w:color="000000"/>
              <w:bottom w:val="single" w:sz="6" w:space="0" w:color="000000"/>
              <w:right w:val="single" w:sz="6" w:space="0" w:color="000000"/>
            </w:tcBorders>
          </w:tcPr>
          <w:p w14:paraId="6630FC5E" w14:textId="77777777" w:rsidR="00852163" w:rsidRPr="00220B4D" w:rsidRDefault="00852163" w:rsidP="00883D17">
            <w:pPr>
              <w:ind w:left="113" w:right="113"/>
              <w:rPr>
                <w:rFonts w:ascii="Times New Roman" w:eastAsia="Times New Roman" w:hAnsi="Times New Roman" w:cs="Times New Roman"/>
                <w:sz w:val="24"/>
                <w:lang w:val="en-US"/>
              </w:rPr>
            </w:pPr>
            <w:r w:rsidRPr="00220B4D">
              <w:rPr>
                <w:rFonts w:ascii="Times New Roman" w:hAnsi="Times New Roman" w:cs="Times New Roman"/>
                <w:lang w:val="en-US"/>
              </w:rPr>
              <w:t>Instituția proiectează sistemic și elaborează mecanisme eficiente de participare a elevilor în procesul de luare a deciziilor și oferă informații complete și oportune pe subiecte ce țin de interesul lor imediat</w:t>
            </w:r>
          </w:p>
        </w:tc>
      </w:tr>
      <w:tr w:rsidR="00852163" w:rsidRPr="008D7BF8" w14:paraId="3E991CFE" w14:textId="77777777"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14:paraId="62C5B33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579B8B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4" w:type="dxa"/>
            <w:tcBorders>
              <w:top w:val="single" w:sz="6" w:space="0" w:color="000000"/>
              <w:left w:val="single" w:sz="6" w:space="0" w:color="000000"/>
              <w:bottom w:val="single" w:sz="6" w:space="0" w:color="000000"/>
              <w:right w:val="single" w:sz="6" w:space="0" w:color="000000"/>
            </w:tcBorders>
          </w:tcPr>
          <w:p w14:paraId="39B074B6"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Pondere:1</w:t>
            </w:r>
          </w:p>
        </w:tc>
        <w:tc>
          <w:tcPr>
            <w:tcW w:w="5387" w:type="dxa"/>
            <w:tcBorders>
              <w:top w:val="single" w:sz="6" w:space="0" w:color="000000"/>
              <w:left w:val="single" w:sz="6" w:space="0" w:color="000000"/>
              <w:bottom w:val="single" w:sz="6" w:space="0" w:color="000000"/>
              <w:right w:val="single" w:sz="6" w:space="0" w:color="000000"/>
            </w:tcBorders>
          </w:tcPr>
          <w:p w14:paraId="417A4C5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13" w:type="dxa"/>
            <w:tcBorders>
              <w:top w:val="single" w:sz="6" w:space="0" w:color="000000"/>
              <w:left w:val="single" w:sz="6" w:space="0" w:color="000000"/>
              <w:bottom w:val="single" w:sz="6" w:space="0" w:color="000000"/>
              <w:right w:val="single" w:sz="6" w:space="0" w:color="000000"/>
            </w:tcBorders>
          </w:tcPr>
          <w:p w14:paraId="0BCFD13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12FA0E19"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1DFB960C"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2.1.2. Existenţa unei structuri asociative a elevilor/ copiilor, constituită democratic şi autoorganizator, care participă la luarea deciziilor cu privire la aspectele de interes pentru elevi/ copii </w:t>
      </w:r>
    </w:p>
    <w:tbl>
      <w:tblPr>
        <w:tblStyle w:val="TableGrid"/>
        <w:tblW w:w="15587" w:type="dxa"/>
        <w:jc w:val="center"/>
        <w:tblInd w:w="0" w:type="dxa"/>
        <w:tblCellMar>
          <w:left w:w="118" w:type="dxa"/>
        </w:tblCellMar>
        <w:tblLook w:val="04A0" w:firstRow="1" w:lastRow="0" w:firstColumn="1" w:lastColumn="0" w:noHBand="0" w:noVBand="1"/>
      </w:tblPr>
      <w:tblGrid>
        <w:gridCol w:w="2539"/>
        <w:gridCol w:w="1706"/>
        <w:gridCol w:w="5386"/>
        <w:gridCol w:w="5956"/>
      </w:tblGrid>
      <w:tr w:rsidR="00852163" w:rsidRPr="00BB21A1" w14:paraId="3C52E5E0" w14:textId="77777777" w:rsidTr="00B20B5F">
        <w:trPr>
          <w:trHeight w:val="271"/>
          <w:jc w:val="center"/>
        </w:trPr>
        <w:tc>
          <w:tcPr>
            <w:tcW w:w="2539" w:type="dxa"/>
            <w:tcBorders>
              <w:top w:val="single" w:sz="6" w:space="0" w:color="000000"/>
              <w:left w:val="single" w:sz="6" w:space="0" w:color="000000"/>
              <w:bottom w:val="single" w:sz="6" w:space="0" w:color="000000"/>
              <w:right w:val="single" w:sz="6" w:space="0" w:color="000000"/>
            </w:tcBorders>
          </w:tcPr>
          <w:p w14:paraId="57B81057"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8" w:type="dxa"/>
            <w:gridSpan w:val="3"/>
            <w:tcBorders>
              <w:top w:val="single" w:sz="6" w:space="0" w:color="000000"/>
              <w:left w:val="single" w:sz="6" w:space="0" w:color="000000"/>
              <w:bottom w:val="single" w:sz="6" w:space="0" w:color="000000"/>
              <w:right w:val="single" w:sz="6" w:space="0" w:color="000000"/>
            </w:tcBorders>
          </w:tcPr>
          <w:p w14:paraId="4B57CC78" w14:textId="1FB8B085"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Regulament</w:t>
            </w:r>
            <w:r w:rsidR="00F36F42">
              <w:rPr>
                <w:rFonts w:ascii="Times New Roman" w:hAnsi="Times New Roman" w:cs="Times New Roman"/>
                <w:lang w:val="ro-MD"/>
              </w:rPr>
              <w:t>ul</w:t>
            </w:r>
            <w:r w:rsidRPr="00B20B5F">
              <w:rPr>
                <w:rFonts w:ascii="Times New Roman" w:hAnsi="Times New Roman" w:cs="Times New Roman"/>
                <w:lang w:val="ro-MD"/>
              </w:rPr>
              <w:t xml:space="preserve"> de constituire a CE</w:t>
            </w:r>
            <w:r w:rsidR="001D6165">
              <w:rPr>
                <w:rFonts w:ascii="Times New Roman" w:hAnsi="Times New Roman" w:cs="Times New Roman"/>
                <w:lang w:val="ro-MD"/>
              </w:rPr>
              <w:t>;</w:t>
            </w:r>
          </w:p>
          <w:p w14:paraId="024C02E5" w14:textId="0E344BC2" w:rsidR="0045087E" w:rsidRDefault="0045087E"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Procedura de organizare a alegerilor</w:t>
            </w:r>
            <w:r w:rsidR="00F36F42">
              <w:rPr>
                <w:rFonts w:ascii="Times New Roman" w:hAnsi="Times New Roman" w:cs="Times New Roman"/>
                <w:lang w:val="ro-MD"/>
              </w:rPr>
              <w:t xml:space="preserve"> în CE</w:t>
            </w:r>
            <w:r w:rsidR="001D6165">
              <w:rPr>
                <w:rFonts w:ascii="Times New Roman" w:hAnsi="Times New Roman" w:cs="Times New Roman"/>
                <w:lang w:val="ro-MD"/>
              </w:rPr>
              <w:t>;</w:t>
            </w:r>
          </w:p>
          <w:p w14:paraId="3917C2DD" w14:textId="074B1524"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Lista membrilor CE și responsabilitățile lor</w:t>
            </w:r>
            <w:r w:rsidR="001D6165">
              <w:rPr>
                <w:rFonts w:ascii="Times New Roman" w:hAnsi="Times New Roman" w:cs="Times New Roman"/>
                <w:lang w:val="ro-MD"/>
              </w:rPr>
              <w:t>;</w:t>
            </w:r>
          </w:p>
          <w:p w14:paraId="5F9B708D" w14:textId="6676BA60"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lastRenderedPageBreak/>
              <w:t>Proces</w:t>
            </w:r>
            <w:r w:rsidR="00F36F42">
              <w:rPr>
                <w:rFonts w:ascii="Times New Roman" w:hAnsi="Times New Roman" w:cs="Times New Roman"/>
                <w:lang w:val="ro-MD"/>
              </w:rPr>
              <w:t>ul</w:t>
            </w:r>
            <w:r w:rsidRPr="00B20B5F">
              <w:rPr>
                <w:rFonts w:ascii="Times New Roman" w:hAnsi="Times New Roman" w:cs="Times New Roman"/>
                <w:lang w:val="ro-MD"/>
              </w:rPr>
              <w:t>-</w:t>
            </w:r>
            <w:r w:rsidRPr="00F36F42">
              <w:rPr>
                <w:rFonts w:ascii="Times New Roman" w:hAnsi="Times New Roman" w:cs="Times New Roman"/>
                <w:lang w:val="ro-MD"/>
              </w:rPr>
              <w:t>verbal</w:t>
            </w:r>
            <w:r w:rsidR="00F36F42" w:rsidRPr="00F36F42">
              <w:rPr>
                <w:rFonts w:ascii="Times New Roman" w:hAnsi="Times New Roman" w:cs="Times New Roman"/>
                <w:lang w:val="ro-MD"/>
              </w:rPr>
              <w:t xml:space="preserve"> nr. </w:t>
            </w:r>
            <w:r w:rsidR="00F36F42">
              <w:rPr>
                <w:rFonts w:ascii="Times New Roman" w:hAnsi="Times New Roman" w:cs="Times New Roman"/>
                <w:lang w:val="ro-MD"/>
              </w:rPr>
              <w:t>4</w:t>
            </w:r>
            <w:r w:rsidR="00F36F42" w:rsidRPr="00F36F42">
              <w:rPr>
                <w:rFonts w:ascii="Times New Roman" w:hAnsi="Times New Roman" w:cs="Times New Roman"/>
                <w:lang w:val="ro-MD"/>
              </w:rPr>
              <w:t xml:space="preserve"> din 14.09.2021</w:t>
            </w:r>
            <w:r w:rsidRPr="00F36F42">
              <w:rPr>
                <w:rFonts w:ascii="Times New Roman" w:hAnsi="Times New Roman" w:cs="Times New Roman"/>
                <w:lang w:val="ro-MD"/>
              </w:rPr>
              <w:t xml:space="preserve"> </w:t>
            </w:r>
            <w:r w:rsidRPr="00B20B5F">
              <w:rPr>
                <w:rFonts w:ascii="Times New Roman" w:hAnsi="Times New Roman" w:cs="Times New Roman"/>
                <w:lang w:val="ro-MD"/>
              </w:rPr>
              <w:t>de alegere a reprezentantului elevilor în CA</w:t>
            </w:r>
            <w:r w:rsidR="001D6165">
              <w:rPr>
                <w:rFonts w:ascii="Times New Roman" w:hAnsi="Times New Roman" w:cs="Times New Roman"/>
                <w:lang w:val="ro-MD"/>
              </w:rPr>
              <w:t>;</w:t>
            </w:r>
          </w:p>
          <w:p w14:paraId="6939C103" w14:textId="73D8ECD5"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Plan</w:t>
            </w:r>
            <w:r w:rsidR="00F36F42">
              <w:rPr>
                <w:rFonts w:ascii="Times New Roman" w:hAnsi="Times New Roman" w:cs="Times New Roman"/>
                <w:lang w:val="ro-MD"/>
              </w:rPr>
              <w:t>ul</w:t>
            </w:r>
            <w:r w:rsidRPr="00B20B5F">
              <w:rPr>
                <w:rFonts w:ascii="Times New Roman" w:hAnsi="Times New Roman" w:cs="Times New Roman"/>
                <w:lang w:val="ro-MD"/>
              </w:rPr>
              <w:t xml:space="preserve"> de activitate al CE</w:t>
            </w:r>
            <w:r w:rsidR="00F36F42">
              <w:rPr>
                <w:rFonts w:ascii="Times New Roman" w:hAnsi="Times New Roman" w:cs="Times New Roman"/>
                <w:lang w:val="ro-MD"/>
              </w:rPr>
              <w:t>, discutat la ședința CE, procesul-</w:t>
            </w:r>
            <w:r w:rsidR="00F36F42" w:rsidRPr="00F36F42">
              <w:rPr>
                <w:rFonts w:ascii="Times New Roman" w:hAnsi="Times New Roman" w:cs="Times New Roman"/>
                <w:lang w:val="ro-MD"/>
              </w:rPr>
              <w:t xml:space="preserve">verbal </w:t>
            </w:r>
            <w:r w:rsidR="00F36F42">
              <w:rPr>
                <w:rFonts w:ascii="Times New Roman" w:hAnsi="Times New Roman" w:cs="Times New Roman"/>
                <w:lang w:val="ro-MD"/>
              </w:rPr>
              <w:t>nr. 3 din 10.09.2021</w:t>
            </w:r>
            <w:r w:rsidR="001D6165">
              <w:rPr>
                <w:rFonts w:ascii="Times New Roman" w:hAnsi="Times New Roman" w:cs="Times New Roman"/>
                <w:lang w:val="ro-MD"/>
              </w:rPr>
              <w:t>;</w:t>
            </w:r>
          </w:p>
          <w:p w14:paraId="67AE9097" w14:textId="6402A029"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Procese</w:t>
            </w:r>
            <w:r w:rsidR="00F36F42">
              <w:rPr>
                <w:rFonts w:ascii="Times New Roman" w:hAnsi="Times New Roman" w:cs="Times New Roman"/>
                <w:lang w:val="ro-MD"/>
              </w:rPr>
              <w:t>le</w:t>
            </w:r>
            <w:r w:rsidRPr="00B20B5F">
              <w:rPr>
                <w:rFonts w:ascii="Times New Roman" w:hAnsi="Times New Roman" w:cs="Times New Roman"/>
                <w:lang w:val="ro-MD"/>
              </w:rPr>
              <w:t>-verbale ale ședințelor CE</w:t>
            </w:r>
            <w:r w:rsidR="00F36F42">
              <w:rPr>
                <w:rFonts w:ascii="Times New Roman" w:hAnsi="Times New Roman" w:cs="Times New Roman"/>
                <w:lang w:val="ro-MD"/>
              </w:rPr>
              <w:t xml:space="preserve"> de alegere a reprezentanților în CE</w:t>
            </w:r>
            <w:r w:rsidR="00B20B5F" w:rsidRPr="00B20B5F">
              <w:rPr>
                <w:rFonts w:ascii="Times New Roman" w:hAnsi="Times New Roman" w:cs="Times New Roman"/>
                <w:lang w:val="ro-MD"/>
              </w:rPr>
              <w:t xml:space="preserve"> (6 procese-verbale)</w:t>
            </w:r>
            <w:r w:rsidR="001D6165">
              <w:rPr>
                <w:rFonts w:ascii="Times New Roman" w:hAnsi="Times New Roman" w:cs="Times New Roman"/>
                <w:lang w:val="ro-MD"/>
              </w:rPr>
              <w:t>;</w:t>
            </w:r>
          </w:p>
          <w:p w14:paraId="2EEDDE67" w14:textId="53C73D9A"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Rapoarte</w:t>
            </w:r>
            <w:r w:rsidR="00F36F42">
              <w:rPr>
                <w:rFonts w:ascii="Times New Roman" w:hAnsi="Times New Roman" w:cs="Times New Roman"/>
                <w:lang w:val="ro-MD"/>
              </w:rPr>
              <w:t>le</w:t>
            </w:r>
            <w:r w:rsidRPr="00B20B5F">
              <w:rPr>
                <w:rFonts w:ascii="Times New Roman" w:hAnsi="Times New Roman" w:cs="Times New Roman"/>
                <w:lang w:val="ro-MD"/>
              </w:rPr>
              <w:t xml:space="preserve"> de activitate a CE</w:t>
            </w:r>
            <w:r w:rsidR="00B20B5F" w:rsidRPr="00B20B5F">
              <w:rPr>
                <w:rFonts w:ascii="Times New Roman" w:hAnsi="Times New Roman" w:cs="Times New Roman"/>
                <w:lang w:val="ro-MD"/>
              </w:rPr>
              <w:t xml:space="preserve"> (2 rapoarte, pe fiecare semestru)</w:t>
            </w:r>
            <w:r w:rsidR="001D6165">
              <w:rPr>
                <w:rFonts w:ascii="Times New Roman" w:hAnsi="Times New Roman" w:cs="Times New Roman"/>
                <w:lang w:val="ro-MD"/>
              </w:rPr>
              <w:t>;</w:t>
            </w:r>
          </w:p>
          <w:p w14:paraId="7679DE52" w14:textId="1D932EB0" w:rsidR="00852163" w:rsidRPr="0045087E" w:rsidRDefault="00852163" w:rsidP="00F36F42">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Listele Consiliilor claselor cu responsabilitățile fiecărui membru</w:t>
            </w:r>
            <w:r w:rsidR="001D6165">
              <w:rPr>
                <w:rFonts w:ascii="Times New Roman" w:hAnsi="Times New Roman" w:cs="Times New Roman"/>
                <w:lang w:val="ro-MD"/>
              </w:rPr>
              <w:t>.</w:t>
            </w:r>
          </w:p>
        </w:tc>
      </w:tr>
      <w:tr w:rsidR="00852163" w:rsidRPr="00BB21A1" w14:paraId="48661030" w14:textId="77777777" w:rsidTr="00883D17">
        <w:trPr>
          <w:trHeight w:val="490"/>
          <w:jc w:val="center"/>
        </w:trPr>
        <w:tc>
          <w:tcPr>
            <w:tcW w:w="2539" w:type="dxa"/>
            <w:tcBorders>
              <w:top w:val="single" w:sz="6" w:space="0" w:color="000000"/>
              <w:left w:val="single" w:sz="6" w:space="0" w:color="000000"/>
              <w:bottom w:val="single" w:sz="6" w:space="0" w:color="000000"/>
              <w:right w:val="single" w:sz="6" w:space="0" w:color="000000"/>
            </w:tcBorders>
          </w:tcPr>
          <w:p w14:paraId="5349A667" w14:textId="77777777" w:rsidR="00852163" w:rsidRPr="008D7BF8" w:rsidRDefault="00852163" w:rsidP="00883D17">
            <w:pPr>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48" w:type="dxa"/>
            <w:gridSpan w:val="3"/>
            <w:tcBorders>
              <w:top w:val="single" w:sz="6" w:space="0" w:color="000000"/>
              <w:left w:val="single" w:sz="6" w:space="0" w:color="000000"/>
              <w:bottom w:val="single" w:sz="6" w:space="0" w:color="000000"/>
              <w:right w:val="single" w:sz="6" w:space="0" w:color="000000"/>
            </w:tcBorders>
          </w:tcPr>
          <w:p w14:paraId="4B81AA10" w14:textId="77777777" w:rsidR="00852163" w:rsidRPr="00220B4D" w:rsidRDefault="00852163" w:rsidP="00883D17">
            <w:pPr>
              <w:rPr>
                <w:rFonts w:ascii="Times New Roman" w:eastAsia="Times New Roman" w:hAnsi="Times New Roman" w:cs="Times New Roman"/>
                <w:sz w:val="24"/>
                <w:lang w:val="en-US"/>
              </w:rPr>
            </w:pPr>
            <w:r w:rsidRPr="00220B4D">
              <w:rPr>
                <w:rFonts w:ascii="Times New Roman" w:hAnsi="Times New Roman" w:cs="Times New Roman"/>
                <w:lang w:val="en-US"/>
              </w:rPr>
              <w:t>În instituție există o structură asociativă a elevilor, constituită democratic și autooganizată, cu un plan de activitate sistemic și riguros, care participă permanent la luarea deciziilor cu privire la aspectele de interes pentru ei</w:t>
            </w:r>
          </w:p>
        </w:tc>
      </w:tr>
      <w:tr w:rsidR="00852163" w:rsidRPr="008D7BF8" w14:paraId="549D7F85" w14:textId="77777777" w:rsidTr="00883D17">
        <w:trPr>
          <w:trHeight w:val="490"/>
          <w:jc w:val="center"/>
        </w:trPr>
        <w:tc>
          <w:tcPr>
            <w:tcW w:w="2539" w:type="dxa"/>
            <w:tcBorders>
              <w:top w:val="single" w:sz="6" w:space="0" w:color="000000"/>
              <w:left w:val="single" w:sz="6" w:space="0" w:color="000000"/>
              <w:bottom w:val="single" w:sz="6" w:space="0" w:color="000000"/>
              <w:right w:val="single" w:sz="6" w:space="0" w:color="000000"/>
            </w:tcBorders>
          </w:tcPr>
          <w:p w14:paraId="0E87DC4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D1962C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6" w:type="dxa"/>
            <w:tcBorders>
              <w:top w:val="single" w:sz="6" w:space="0" w:color="000000"/>
              <w:left w:val="single" w:sz="6" w:space="0" w:color="000000"/>
              <w:bottom w:val="single" w:sz="6" w:space="0" w:color="000000"/>
              <w:right w:val="single" w:sz="6" w:space="0" w:color="000000"/>
            </w:tcBorders>
          </w:tcPr>
          <w:p w14:paraId="21EF833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386" w:type="dxa"/>
            <w:tcBorders>
              <w:top w:val="single" w:sz="6" w:space="0" w:color="000000"/>
              <w:left w:val="single" w:sz="6" w:space="0" w:color="000000"/>
              <w:bottom w:val="single" w:sz="6" w:space="0" w:color="000000"/>
              <w:right w:val="single" w:sz="6" w:space="0" w:color="000000"/>
            </w:tcBorders>
          </w:tcPr>
          <w:p w14:paraId="7C890E9F"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956" w:type="dxa"/>
            <w:tcBorders>
              <w:top w:val="single" w:sz="6" w:space="0" w:color="000000"/>
              <w:left w:val="single" w:sz="6" w:space="0" w:color="000000"/>
              <w:bottom w:val="single" w:sz="6" w:space="0" w:color="000000"/>
              <w:right w:val="single" w:sz="6" w:space="0" w:color="000000"/>
            </w:tcBorders>
          </w:tcPr>
          <w:p w14:paraId="3102D47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3931E430"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2.1.3.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funcţionalităţii mijloacelor de comunicare ce reflectă opinia liberă a elevilor/ copiilor (pagini </w:t>
      </w:r>
      <w:r w:rsidRPr="00E14B3B">
        <w:rPr>
          <w:rFonts w:ascii="Times New Roman" w:eastAsia="Times New Roman" w:hAnsi="Times New Roman" w:cs="Times New Roman"/>
          <w:b/>
          <w:i/>
          <w:sz w:val="24"/>
          <w:lang w:val="en-US"/>
        </w:rPr>
        <w:t xml:space="preserve">pe </w:t>
      </w:r>
      <w:r w:rsidRPr="00E14B3B">
        <w:rPr>
          <w:rFonts w:ascii="Times New Roman" w:eastAsia="Times New Roman" w:hAnsi="Times New Roman" w:cs="Times New Roman"/>
          <w:b/>
          <w:sz w:val="24"/>
          <w:lang w:val="en-US"/>
        </w:rPr>
        <w:t xml:space="preserve">reţele de socializare, reviste şi ziare şcolare, panouri informative etc.) </w:t>
      </w:r>
    </w:p>
    <w:tbl>
      <w:tblPr>
        <w:tblStyle w:val="TableGrid"/>
        <w:tblW w:w="15587" w:type="dxa"/>
        <w:jc w:val="center"/>
        <w:tblInd w:w="0" w:type="dxa"/>
        <w:tblCellMar>
          <w:left w:w="7" w:type="dxa"/>
        </w:tblCellMar>
        <w:tblLook w:val="04A0" w:firstRow="1" w:lastRow="0" w:firstColumn="1" w:lastColumn="0" w:noHBand="0" w:noVBand="1"/>
      </w:tblPr>
      <w:tblGrid>
        <w:gridCol w:w="2544"/>
        <w:gridCol w:w="1701"/>
        <w:gridCol w:w="5386"/>
        <w:gridCol w:w="5956"/>
      </w:tblGrid>
      <w:tr w:rsidR="00852163" w:rsidRPr="00BB21A1" w14:paraId="3F38E67C" w14:textId="77777777" w:rsidTr="00883D17">
        <w:trPr>
          <w:trHeight w:val="274"/>
          <w:jc w:val="center"/>
        </w:trPr>
        <w:tc>
          <w:tcPr>
            <w:tcW w:w="2544" w:type="dxa"/>
            <w:tcBorders>
              <w:top w:val="single" w:sz="6" w:space="0" w:color="000000"/>
              <w:left w:val="single" w:sz="6" w:space="0" w:color="000000"/>
              <w:bottom w:val="single" w:sz="6" w:space="0" w:color="000000"/>
              <w:right w:val="single" w:sz="6" w:space="0" w:color="000000"/>
            </w:tcBorders>
          </w:tcPr>
          <w:p w14:paraId="4A0BDB3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43E63F73" w14:textId="3272E570" w:rsidR="00B20B5F" w:rsidRPr="0066157C" w:rsidRDefault="00B20B5F"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Boxa de propuneri (extragerea se efectuează săptămânal, se separă pe clase, se analizează la adunările de clasă)</w:t>
            </w:r>
            <w:r w:rsidR="001D6165">
              <w:rPr>
                <w:rFonts w:ascii="Times New Roman" w:hAnsi="Times New Roman" w:cs="Times New Roman"/>
                <w:lang w:val="ro-MD"/>
              </w:rPr>
              <w:t>;</w:t>
            </w:r>
          </w:p>
          <w:p w14:paraId="731CF085" w14:textId="7CD8C8CF"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Panoul de afișaj</w:t>
            </w:r>
            <w:r w:rsidR="001D6165">
              <w:rPr>
                <w:rFonts w:ascii="Times New Roman" w:hAnsi="Times New Roman" w:cs="Times New Roman"/>
                <w:lang w:val="ro-MD"/>
              </w:rPr>
              <w:t>;</w:t>
            </w:r>
          </w:p>
          <w:p w14:paraId="3844250A" w14:textId="239CA636"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Mijloace de comunicare on-line în grupuri pe rețele de socializare</w:t>
            </w:r>
            <w:r w:rsidR="00F36F42">
              <w:rPr>
                <w:rFonts w:ascii="Times New Roman" w:hAnsi="Times New Roman" w:cs="Times New Roman"/>
                <w:lang w:val="ro-MD"/>
              </w:rPr>
              <w:t xml:space="preserve"> (fiecare clasă are creat grup, pagina instituției pe Facebook)</w:t>
            </w:r>
            <w:r w:rsidR="001D6165">
              <w:rPr>
                <w:rFonts w:ascii="Times New Roman" w:hAnsi="Times New Roman" w:cs="Times New Roman"/>
                <w:lang w:val="ro-MD"/>
              </w:rPr>
              <w:t>;</w:t>
            </w:r>
          </w:p>
          <w:p w14:paraId="294DBAE3" w14:textId="4BA12694"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Mijloace de comunicare orale: discuții individuale cu elevii, expunerea și argumentarea opiniilor în cadrul orelor (</w:t>
            </w:r>
            <w:r w:rsidR="00F36F42">
              <w:rPr>
                <w:rFonts w:ascii="Times New Roman" w:hAnsi="Times New Roman" w:cs="Times New Roman"/>
                <w:lang w:val="ro-MD"/>
              </w:rPr>
              <w:t xml:space="preserve">36 de </w:t>
            </w:r>
            <w:r w:rsidRPr="0066157C">
              <w:rPr>
                <w:rFonts w:ascii="Times New Roman" w:hAnsi="Times New Roman" w:cs="Times New Roman"/>
                <w:lang w:val="ro-MD"/>
              </w:rPr>
              <w:t>Fiș</w:t>
            </w:r>
            <w:r w:rsidR="00F36F42">
              <w:rPr>
                <w:rFonts w:ascii="Times New Roman" w:hAnsi="Times New Roman" w:cs="Times New Roman"/>
                <w:lang w:val="ro-MD"/>
              </w:rPr>
              <w:t>e</w:t>
            </w:r>
            <w:r w:rsidRPr="0066157C">
              <w:rPr>
                <w:rFonts w:ascii="Times New Roman" w:hAnsi="Times New Roman" w:cs="Times New Roman"/>
                <w:lang w:val="ro-MD"/>
              </w:rPr>
              <w:t xml:space="preserve"> de evaluare a lecției)</w:t>
            </w:r>
            <w:r w:rsidR="001D6165">
              <w:rPr>
                <w:rFonts w:ascii="Times New Roman" w:hAnsi="Times New Roman" w:cs="Times New Roman"/>
                <w:lang w:val="ro-MD"/>
              </w:rPr>
              <w:t>;</w:t>
            </w:r>
          </w:p>
          <w:p w14:paraId="26077088" w14:textId="0051E81E" w:rsidR="00852163" w:rsidRPr="0066157C" w:rsidRDefault="00F36F42" w:rsidP="00342A7D">
            <w:pPr>
              <w:pStyle w:val="a3"/>
              <w:numPr>
                <w:ilvl w:val="0"/>
                <w:numId w:val="30"/>
              </w:numPr>
              <w:ind w:right="113"/>
              <w:rPr>
                <w:rFonts w:ascii="Times New Roman" w:hAnsi="Times New Roman" w:cs="Times New Roman"/>
                <w:lang w:val="ro-MD"/>
              </w:rPr>
            </w:pPr>
            <w:r>
              <w:rPr>
                <w:rFonts w:ascii="Times New Roman" w:hAnsi="Times New Roman" w:cs="Times New Roman"/>
                <w:lang w:val="ro-MD"/>
              </w:rPr>
              <w:t xml:space="preserve">Activitatea este reflectată în </w:t>
            </w:r>
            <w:r w:rsidR="00852163" w:rsidRPr="0066157C">
              <w:rPr>
                <w:rFonts w:ascii="Times New Roman" w:hAnsi="Times New Roman" w:cs="Times New Roman"/>
                <w:lang w:val="ro-MD"/>
              </w:rPr>
              <w:t>Ziarul CE</w:t>
            </w:r>
            <w:r>
              <w:rPr>
                <w:rFonts w:ascii="Times New Roman" w:hAnsi="Times New Roman" w:cs="Times New Roman"/>
                <w:lang w:val="ro-MD"/>
              </w:rPr>
              <w:t>, care</w:t>
            </w:r>
            <w:r w:rsidR="0066157C" w:rsidRPr="0066157C">
              <w:rPr>
                <w:rFonts w:ascii="Times New Roman" w:hAnsi="Times New Roman" w:cs="Times New Roman"/>
                <w:lang w:val="ro-MD"/>
              </w:rPr>
              <w:t xml:space="preserve"> </w:t>
            </w:r>
            <w:r>
              <w:rPr>
                <w:rFonts w:ascii="Times New Roman" w:hAnsi="Times New Roman" w:cs="Times New Roman"/>
                <w:lang w:val="ro-MD"/>
              </w:rPr>
              <w:t>apare lunar</w:t>
            </w:r>
            <w:r w:rsidR="0066157C" w:rsidRPr="0066157C">
              <w:rPr>
                <w:rFonts w:ascii="Times New Roman" w:hAnsi="Times New Roman" w:cs="Times New Roman"/>
                <w:lang w:val="ro-MD"/>
              </w:rPr>
              <w:t xml:space="preserve"> </w:t>
            </w:r>
            <w:r>
              <w:rPr>
                <w:rFonts w:ascii="Times New Roman" w:hAnsi="Times New Roman" w:cs="Times New Roman"/>
                <w:lang w:val="ro-MD"/>
              </w:rPr>
              <w:t>(</w:t>
            </w:r>
            <w:r w:rsidR="0066157C" w:rsidRPr="0066157C">
              <w:rPr>
                <w:rFonts w:ascii="Times New Roman" w:hAnsi="Times New Roman" w:cs="Times New Roman"/>
                <w:lang w:val="ro-MD"/>
              </w:rPr>
              <w:t>8-9</w:t>
            </w:r>
            <w:r>
              <w:rPr>
                <w:rFonts w:ascii="Times New Roman" w:hAnsi="Times New Roman" w:cs="Times New Roman"/>
                <w:lang w:val="ro-MD"/>
              </w:rPr>
              <w:t xml:space="preserve"> numere</w:t>
            </w:r>
            <w:r w:rsidR="0066157C" w:rsidRPr="0066157C">
              <w:rPr>
                <w:rFonts w:ascii="Times New Roman" w:hAnsi="Times New Roman" w:cs="Times New Roman"/>
                <w:lang w:val="ro-MD"/>
              </w:rPr>
              <w:t xml:space="preserve"> pe an)</w:t>
            </w:r>
            <w:r w:rsidR="001D6165">
              <w:rPr>
                <w:rFonts w:ascii="Times New Roman" w:hAnsi="Times New Roman" w:cs="Times New Roman"/>
                <w:lang w:val="ro-MD"/>
              </w:rPr>
              <w:t>;</w:t>
            </w:r>
          </w:p>
          <w:p w14:paraId="0674D1A0" w14:textId="61426D09"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Fișe</w:t>
            </w:r>
            <w:r w:rsidR="00F36F42">
              <w:rPr>
                <w:rFonts w:ascii="Times New Roman" w:hAnsi="Times New Roman" w:cs="Times New Roman"/>
                <w:lang w:val="ro-MD"/>
              </w:rPr>
              <w:t>le</w:t>
            </w:r>
            <w:r w:rsidRPr="0066157C">
              <w:rPr>
                <w:rFonts w:ascii="Times New Roman" w:hAnsi="Times New Roman" w:cs="Times New Roman"/>
                <w:lang w:val="ro-MD"/>
              </w:rPr>
              <w:t xml:space="preserve"> de evaluare a concursurilor școlare</w:t>
            </w:r>
            <w:r w:rsidR="0066157C" w:rsidRPr="0066157C">
              <w:rPr>
                <w:rFonts w:ascii="Times New Roman" w:hAnsi="Times New Roman" w:cs="Times New Roman"/>
                <w:lang w:val="ro-MD"/>
              </w:rPr>
              <w:t xml:space="preserve"> (membrii CE sunt instruiți cum să utilizeze indicatorii/criteriile de evaluare la aprecierea rezultatelor în baza fișei, rezultatele individuale se transpun în grilă, totalurile se comunică prin afișare pe panou, de 4 ori pe an se decernează diplome câștigătorilor/participanților)</w:t>
            </w:r>
            <w:r w:rsidR="001D6165">
              <w:rPr>
                <w:rFonts w:ascii="Times New Roman" w:hAnsi="Times New Roman" w:cs="Times New Roman"/>
                <w:lang w:val="ro-MD"/>
              </w:rPr>
              <w:t>;</w:t>
            </w:r>
          </w:p>
          <w:p w14:paraId="4A9A8DCA" w14:textId="4C5DDD91" w:rsidR="00852163" w:rsidRPr="0066157C" w:rsidRDefault="00F36F42" w:rsidP="00342A7D">
            <w:pPr>
              <w:pStyle w:val="a3"/>
              <w:numPr>
                <w:ilvl w:val="0"/>
                <w:numId w:val="30"/>
              </w:numPr>
              <w:ind w:right="113"/>
              <w:jc w:val="both"/>
              <w:rPr>
                <w:rFonts w:ascii="Times New Roman" w:hAnsi="Times New Roman" w:cs="Times New Roman"/>
                <w:lang w:val="ro-MD"/>
              </w:rPr>
            </w:pPr>
            <w:r>
              <w:rPr>
                <w:rFonts w:ascii="Times New Roman" w:hAnsi="Times New Roman" w:cs="Times New Roman"/>
                <w:lang w:val="ro-MD"/>
              </w:rPr>
              <w:t>Totalurile activității se fac la c</w:t>
            </w:r>
            <w:r w:rsidR="00852163" w:rsidRPr="0066157C">
              <w:rPr>
                <w:rFonts w:ascii="Times New Roman" w:hAnsi="Times New Roman" w:cs="Times New Roman"/>
                <w:lang w:val="ro-MD"/>
              </w:rPr>
              <w:t>areuri</w:t>
            </w:r>
            <w:r>
              <w:rPr>
                <w:rFonts w:ascii="Times New Roman" w:hAnsi="Times New Roman" w:cs="Times New Roman"/>
                <w:lang w:val="ro-MD"/>
              </w:rPr>
              <w:t>le</w:t>
            </w:r>
            <w:r w:rsidR="00852163" w:rsidRPr="0066157C">
              <w:rPr>
                <w:rFonts w:ascii="Times New Roman" w:hAnsi="Times New Roman" w:cs="Times New Roman"/>
                <w:lang w:val="ro-MD"/>
              </w:rPr>
              <w:t xml:space="preserve"> de lucru</w:t>
            </w:r>
            <w:r w:rsidR="0066157C" w:rsidRPr="0066157C">
              <w:rPr>
                <w:rFonts w:ascii="Times New Roman" w:hAnsi="Times New Roman" w:cs="Times New Roman"/>
                <w:lang w:val="ro-MD"/>
              </w:rPr>
              <w:t xml:space="preserve"> (de 4 ori pe an)</w:t>
            </w:r>
            <w:r w:rsidR="001D6165">
              <w:rPr>
                <w:rFonts w:ascii="Times New Roman" w:hAnsi="Times New Roman" w:cs="Times New Roman"/>
                <w:lang w:val="ro-MD"/>
              </w:rPr>
              <w:t>;</w:t>
            </w:r>
          </w:p>
          <w:p w14:paraId="263E4DBC" w14:textId="4809F019" w:rsidR="00852163" w:rsidRPr="0066157C" w:rsidRDefault="00852163" w:rsidP="00F36F42">
            <w:pPr>
              <w:pStyle w:val="a3"/>
              <w:numPr>
                <w:ilvl w:val="0"/>
                <w:numId w:val="30"/>
              </w:numPr>
              <w:ind w:right="113"/>
              <w:jc w:val="both"/>
              <w:rPr>
                <w:rFonts w:ascii="Times New Roman" w:hAnsi="Times New Roman" w:cs="Times New Roman"/>
                <w:lang w:val="ro-MD"/>
              </w:rPr>
            </w:pPr>
            <w:r w:rsidRPr="0066157C">
              <w:rPr>
                <w:rFonts w:ascii="Times New Roman" w:hAnsi="Times New Roman" w:cs="Times New Roman"/>
                <w:lang w:val="ro-MD"/>
              </w:rPr>
              <w:t>Dezbateri cu CE</w:t>
            </w:r>
            <w:r w:rsidR="00F36F42">
              <w:rPr>
                <w:rFonts w:ascii="Times New Roman" w:hAnsi="Times New Roman" w:cs="Times New Roman"/>
                <w:lang w:val="ro-MD"/>
              </w:rPr>
              <w:t>, luna decembrie 2021</w:t>
            </w:r>
            <w:r w:rsidRPr="0066157C">
              <w:rPr>
                <w:rFonts w:ascii="Times New Roman" w:hAnsi="Times New Roman" w:cs="Times New Roman"/>
                <w:lang w:val="ro-MD"/>
              </w:rPr>
              <w:t xml:space="preserve"> (</w:t>
            </w:r>
            <w:r w:rsidR="00F36F42">
              <w:rPr>
                <w:rFonts w:ascii="Times New Roman" w:hAnsi="Times New Roman" w:cs="Times New Roman"/>
                <w:lang w:val="ro-MD"/>
              </w:rPr>
              <w:t>Cetățeni activi și responsabili; Școala incluzivă – Pro și contra</w:t>
            </w:r>
            <w:r w:rsidRPr="0066157C">
              <w:rPr>
                <w:rFonts w:ascii="Times New Roman" w:hAnsi="Times New Roman" w:cs="Times New Roman"/>
                <w:lang w:val="ro-MD"/>
              </w:rPr>
              <w:t>)</w:t>
            </w:r>
            <w:r w:rsidR="001D6165">
              <w:rPr>
                <w:rFonts w:ascii="Times New Roman" w:hAnsi="Times New Roman" w:cs="Times New Roman"/>
                <w:lang w:val="ro-MD"/>
              </w:rPr>
              <w:t>.</w:t>
            </w:r>
          </w:p>
        </w:tc>
      </w:tr>
      <w:tr w:rsidR="00852163" w:rsidRPr="00BB21A1" w14:paraId="65AEE6DF" w14:textId="77777777" w:rsidTr="00883D17">
        <w:trPr>
          <w:trHeight w:val="528"/>
          <w:jc w:val="center"/>
        </w:trPr>
        <w:tc>
          <w:tcPr>
            <w:tcW w:w="2544" w:type="dxa"/>
            <w:tcBorders>
              <w:top w:val="single" w:sz="6" w:space="0" w:color="000000"/>
              <w:left w:val="single" w:sz="6" w:space="0" w:color="000000"/>
              <w:bottom w:val="single" w:sz="6" w:space="0" w:color="000000"/>
              <w:right w:val="single" w:sz="6" w:space="0" w:color="000000"/>
            </w:tcBorders>
          </w:tcPr>
          <w:p w14:paraId="04EEFDF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14:paraId="5F90A053"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activizarea sistematică și calitativă a mijloacelor de comunicare ce reflectă opinia liberă a elevilor</w:t>
            </w:r>
          </w:p>
          <w:p w14:paraId="4A637C93" w14:textId="77777777" w:rsidR="00852163" w:rsidRPr="00E14B3B" w:rsidRDefault="00852163" w:rsidP="00883D17">
            <w:pPr>
              <w:ind w:left="113" w:right="113"/>
              <w:rPr>
                <w:rFonts w:ascii="Times New Roman" w:hAnsi="Times New Roman" w:cs="Times New Roman"/>
                <w:lang w:val="en-US"/>
              </w:rPr>
            </w:pPr>
          </w:p>
        </w:tc>
      </w:tr>
      <w:tr w:rsidR="00852163" w:rsidRPr="008D7BF8" w14:paraId="446DC29B" w14:textId="77777777"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01DBE03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B346FD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55B3AC9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386" w:type="dxa"/>
            <w:tcBorders>
              <w:top w:val="single" w:sz="6" w:space="0" w:color="000000"/>
              <w:left w:val="single" w:sz="6" w:space="0" w:color="000000"/>
              <w:bottom w:val="single" w:sz="6" w:space="0" w:color="000000"/>
              <w:right w:val="single" w:sz="6" w:space="0" w:color="000000"/>
            </w:tcBorders>
          </w:tcPr>
          <w:p w14:paraId="68F084F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956" w:type="dxa"/>
            <w:tcBorders>
              <w:top w:val="single" w:sz="6" w:space="0" w:color="000000"/>
              <w:left w:val="single" w:sz="6" w:space="0" w:color="000000"/>
              <w:bottom w:val="single" w:sz="6" w:space="0" w:color="000000"/>
              <w:right w:val="single" w:sz="6" w:space="0" w:color="000000"/>
            </w:tcBorders>
          </w:tcPr>
          <w:p w14:paraId="6E2960A6"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41CF895A"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51D521C1"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2.1.4. Implicarea permanentă a elevilor/ copiilor în consilierea aspectelor legate de viaţa şcolară, în soluţionarea problemelor la nivel de colectiv, în conturarea programului educaţional, în evaluarea propriului progres </w:t>
      </w:r>
    </w:p>
    <w:tbl>
      <w:tblPr>
        <w:tblStyle w:val="TableGrid"/>
        <w:tblW w:w="15587" w:type="dxa"/>
        <w:jc w:val="center"/>
        <w:tblInd w:w="0" w:type="dxa"/>
        <w:tblCellMar>
          <w:left w:w="7" w:type="dxa"/>
        </w:tblCellMar>
        <w:tblLook w:val="04A0" w:firstRow="1" w:lastRow="0" w:firstColumn="1" w:lastColumn="0" w:noHBand="0" w:noVBand="1"/>
      </w:tblPr>
      <w:tblGrid>
        <w:gridCol w:w="2525"/>
        <w:gridCol w:w="1720"/>
        <w:gridCol w:w="5386"/>
        <w:gridCol w:w="5956"/>
      </w:tblGrid>
      <w:tr w:rsidR="00852163" w:rsidRPr="00BB21A1" w14:paraId="1149FF09" w14:textId="77777777" w:rsidTr="00883D17">
        <w:trPr>
          <w:trHeight w:val="1100"/>
          <w:jc w:val="center"/>
        </w:trPr>
        <w:tc>
          <w:tcPr>
            <w:tcW w:w="2525" w:type="dxa"/>
            <w:tcBorders>
              <w:top w:val="single" w:sz="6" w:space="0" w:color="000000"/>
              <w:left w:val="single" w:sz="6" w:space="0" w:color="000000"/>
              <w:bottom w:val="single" w:sz="6" w:space="0" w:color="000000"/>
              <w:right w:val="single" w:sz="6" w:space="0" w:color="000000"/>
            </w:tcBorders>
          </w:tcPr>
          <w:p w14:paraId="787CBDB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62" w:type="dxa"/>
            <w:gridSpan w:val="3"/>
            <w:tcBorders>
              <w:top w:val="single" w:sz="6" w:space="0" w:color="000000"/>
              <w:left w:val="single" w:sz="6" w:space="0" w:color="000000"/>
              <w:bottom w:val="single" w:sz="6" w:space="0" w:color="000000"/>
              <w:right w:val="single" w:sz="6" w:space="0" w:color="000000"/>
            </w:tcBorders>
          </w:tcPr>
          <w:p w14:paraId="6486A55D" w14:textId="404CC28D"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Fișe</w:t>
            </w:r>
            <w:r w:rsidR="00F36F42">
              <w:rPr>
                <w:rFonts w:ascii="Times New Roman" w:hAnsi="Times New Roman" w:cs="Times New Roman"/>
                <w:lang w:val="ro-MD"/>
              </w:rPr>
              <w:t>le</w:t>
            </w:r>
            <w:r w:rsidRPr="00D728C0">
              <w:rPr>
                <w:rFonts w:ascii="Times New Roman" w:hAnsi="Times New Roman" w:cs="Times New Roman"/>
                <w:lang w:val="ro-MD"/>
              </w:rPr>
              <w:t xml:space="preserve"> de asistență la ore</w:t>
            </w:r>
            <w:r w:rsidR="003355A1" w:rsidRPr="00D728C0">
              <w:rPr>
                <w:rFonts w:ascii="Times New Roman" w:hAnsi="Times New Roman" w:cs="Times New Roman"/>
                <w:lang w:val="ro-MD"/>
              </w:rPr>
              <w:t xml:space="preserve"> (</w:t>
            </w:r>
            <w:r w:rsidR="00D565B7" w:rsidRPr="00D565B7">
              <w:rPr>
                <w:rFonts w:ascii="Times New Roman" w:hAnsi="Times New Roman" w:cs="Times New Roman"/>
                <w:lang w:val="ro-MD"/>
              </w:rPr>
              <w:t>36</w:t>
            </w:r>
            <w:r w:rsidR="003355A1" w:rsidRPr="00D728C0">
              <w:rPr>
                <w:rFonts w:ascii="Times New Roman" w:hAnsi="Times New Roman" w:cs="Times New Roman"/>
                <w:lang w:val="ro-MD"/>
              </w:rPr>
              <w:t xml:space="preserve"> fișe</w:t>
            </w:r>
            <w:r w:rsidR="00F36F42">
              <w:rPr>
                <w:rFonts w:ascii="Times New Roman" w:hAnsi="Times New Roman" w:cs="Times New Roman"/>
                <w:lang w:val="ro-MD"/>
              </w:rPr>
              <w:t>, indicatorul respectiv</w:t>
            </w:r>
            <w:r w:rsidR="003355A1" w:rsidRPr="00D728C0">
              <w:rPr>
                <w:rFonts w:ascii="Times New Roman" w:hAnsi="Times New Roman" w:cs="Times New Roman"/>
                <w:lang w:val="ro-MD"/>
              </w:rPr>
              <w:t>)</w:t>
            </w:r>
            <w:r w:rsidR="001D6165">
              <w:rPr>
                <w:rFonts w:ascii="Times New Roman" w:hAnsi="Times New Roman" w:cs="Times New Roman"/>
                <w:lang w:val="ro-MD"/>
              </w:rPr>
              <w:t>;</w:t>
            </w:r>
          </w:p>
          <w:p w14:paraId="1C82CE1C" w14:textId="5BD08266"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Comentarii</w:t>
            </w:r>
            <w:r w:rsidR="00F36F42">
              <w:rPr>
                <w:rFonts w:ascii="Times New Roman" w:hAnsi="Times New Roman" w:cs="Times New Roman"/>
                <w:lang w:val="ro-MD"/>
              </w:rPr>
              <w:t>le</w:t>
            </w:r>
            <w:r w:rsidRPr="00D728C0">
              <w:rPr>
                <w:rFonts w:ascii="Times New Roman" w:hAnsi="Times New Roman" w:cs="Times New Roman"/>
                <w:lang w:val="ro-MD"/>
              </w:rPr>
              <w:t xml:space="preserve"> pe</w:t>
            </w:r>
            <w:r w:rsidR="00F36F42">
              <w:rPr>
                <w:rFonts w:ascii="Times New Roman" w:hAnsi="Times New Roman" w:cs="Times New Roman"/>
                <w:lang w:val="ro-MD"/>
              </w:rPr>
              <w:t xml:space="preserve"> pagina instituției pe</w:t>
            </w:r>
            <w:r w:rsidRPr="00D728C0">
              <w:rPr>
                <w:rFonts w:ascii="Times New Roman" w:hAnsi="Times New Roman" w:cs="Times New Roman"/>
                <w:lang w:val="ro-MD"/>
              </w:rPr>
              <w:t xml:space="preserve"> Facebook</w:t>
            </w:r>
            <w:r w:rsidR="001D6165">
              <w:rPr>
                <w:rFonts w:ascii="Times New Roman" w:hAnsi="Times New Roman" w:cs="Times New Roman"/>
                <w:lang w:val="ro-MD"/>
              </w:rPr>
              <w:t>;</w:t>
            </w:r>
          </w:p>
          <w:p w14:paraId="6129BC2C" w14:textId="69276176"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Concursuri</w:t>
            </w:r>
            <w:r w:rsidR="00F36F42">
              <w:rPr>
                <w:rFonts w:ascii="Times New Roman" w:hAnsi="Times New Roman" w:cs="Times New Roman"/>
                <w:lang w:val="ro-MD"/>
              </w:rPr>
              <w:t>le</w:t>
            </w:r>
            <w:r w:rsidRPr="00D728C0">
              <w:rPr>
                <w:rFonts w:ascii="Times New Roman" w:hAnsi="Times New Roman" w:cs="Times New Roman"/>
                <w:lang w:val="ro-MD"/>
              </w:rPr>
              <w:t xml:space="preserve"> interne cu mențiuni pentru elevi</w:t>
            </w:r>
            <w:r w:rsidR="003355A1" w:rsidRPr="00D728C0">
              <w:rPr>
                <w:rFonts w:ascii="Times New Roman" w:hAnsi="Times New Roman" w:cs="Times New Roman"/>
                <w:lang w:val="ro-MD"/>
              </w:rPr>
              <w:t xml:space="preserve"> (2</w:t>
            </w:r>
            <w:r w:rsidR="001E22F9">
              <w:rPr>
                <w:rFonts w:ascii="Times New Roman" w:hAnsi="Times New Roman" w:cs="Times New Roman"/>
                <w:lang w:val="ro-MD"/>
              </w:rPr>
              <w:t>1</w:t>
            </w:r>
            <w:r w:rsidR="003355A1" w:rsidRPr="00D728C0">
              <w:rPr>
                <w:rFonts w:ascii="Times New Roman" w:hAnsi="Times New Roman" w:cs="Times New Roman"/>
                <w:lang w:val="ro-MD"/>
              </w:rPr>
              <w:t xml:space="preserve"> de concursuri extrașcolare + olimpiadele școlare, nivel instituțional)</w:t>
            </w:r>
            <w:r w:rsidR="001D6165">
              <w:rPr>
                <w:rFonts w:ascii="Times New Roman" w:hAnsi="Times New Roman" w:cs="Times New Roman"/>
                <w:lang w:val="ro-MD"/>
              </w:rPr>
              <w:t>;</w:t>
            </w:r>
          </w:p>
          <w:p w14:paraId="1924C013" w14:textId="26D2E6FA" w:rsidR="00852163" w:rsidRPr="00CD3D9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Implicarea elevilor în proiecte</w:t>
            </w:r>
            <w:r w:rsidR="003355A1" w:rsidRPr="00D728C0">
              <w:rPr>
                <w:rFonts w:ascii="Times New Roman" w:hAnsi="Times New Roman" w:cs="Times New Roman"/>
                <w:lang w:val="ro-MD"/>
              </w:rPr>
              <w:t xml:space="preserve"> </w:t>
            </w:r>
            <w:r w:rsidR="003355A1" w:rsidRPr="00E11BF0">
              <w:rPr>
                <w:rFonts w:ascii="Times New Roman" w:hAnsi="Times New Roman" w:cs="Times New Roman"/>
                <w:szCs w:val="24"/>
                <w:lang w:val="ro-MD"/>
              </w:rPr>
              <w:t xml:space="preserve">locale: </w:t>
            </w:r>
            <w:r w:rsidR="003355A1" w:rsidRPr="00FA4608">
              <w:rPr>
                <w:rFonts w:ascii="Times New Roman" w:hAnsi="Times New Roman" w:cs="Times New Roman"/>
                <w:szCs w:val="24"/>
                <w:lang w:val="ro-MD"/>
              </w:rPr>
              <w:t>„</w:t>
            </w:r>
            <w:r w:rsidR="00FA4608">
              <w:rPr>
                <w:rFonts w:ascii="Times New Roman" w:hAnsi="Times New Roman" w:cs="Times New Roman"/>
                <w:szCs w:val="24"/>
                <w:lang w:val="ro-MD"/>
              </w:rPr>
              <w:t>Frunza-i neam cu rădăcina</w:t>
            </w:r>
            <w:r w:rsidR="003355A1" w:rsidRPr="00FA4608">
              <w:rPr>
                <w:rFonts w:ascii="Times New Roman" w:hAnsi="Times New Roman" w:cs="Times New Roman"/>
                <w:szCs w:val="24"/>
                <w:lang w:val="ro-MD"/>
              </w:rPr>
              <w:t>” (</w:t>
            </w:r>
            <w:r w:rsidR="00FA4608">
              <w:rPr>
                <w:rFonts w:ascii="Times New Roman" w:hAnsi="Times New Roman" w:cs="Times New Roman"/>
                <w:szCs w:val="24"/>
                <w:lang w:val="ro-MD"/>
              </w:rPr>
              <w:t xml:space="preserve">cl.a 4-a „B”, 22 – 24.03.2022, științe, </w:t>
            </w:r>
            <w:r w:rsidR="003355A1" w:rsidRPr="00FA4608">
              <w:rPr>
                <w:rFonts w:ascii="Times New Roman" w:hAnsi="Times New Roman" w:cs="Times New Roman"/>
                <w:szCs w:val="24"/>
                <w:lang w:val="ro-MD"/>
              </w:rPr>
              <w:t xml:space="preserve">Ionașcu V.), </w:t>
            </w:r>
            <w:r w:rsidR="00FA4608" w:rsidRPr="00FA4608">
              <w:rPr>
                <w:rFonts w:ascii="Times New Roman" w:hAnsi="Times New Roman" w:cs="Times New Roman"/>
                <w:szCs w:val="24"/>
                <w:lang w:val="ro-MD"/>
              </w:rPr>
              <w:t>„</w:t>
            </w:r>
            <w:r w:rsidR="00FA4608">
              <w:rPr>
                <w:rFonts w:ascii="Times New Roman" w:hAnsi="Times New Roman" w:cs="Times New Roman"/>
                <w:szCs w:val="24"/>
                <w:lang w:val="ro-MD"/>
              </w:rPr>
              <w:t>Curiozități din lumea cărții</w:t>
            </w:r>
            <w:r w:rsidR="00FA4608" w:rsidRPr="00FA4608">
              <w:rPr>
                <w:rFonts w:ascii="Times New Roman" w:hAnsi="Times New Roman" w:cs="Times New Roman"/>
                <w:szCs w:val="24"/>
                <w:lang w:val="ro-MD"/>
              </w:rPr>
              <w:t>” (</w:t>
            </w:r>
            <w:r w:rsidR="00FA4608">
              <w:rPr>
                <w:rFonts w:ascii="Times New Roman" w:hAnsi="Times New Roman" w:cs="Times New Roman"/>
                <w:szCs w:val="24"/>
                <w:lang w:val="ro-MD"/>
              </w:rPr>
              <w:t>cl.a 4-a „B”, 22</w:t>
            </w:r>
            <w:r w:rsidR="00A319FE">
              <w:rPr>
                <w:rFonts w:ascii="Times New Roman" w:hAnsi="Times New Roman" w:cs="Times New Roman"/>
                <w:szCs w:val="24"/>
                <w:lang w:val="ro-MD"/>
              </w:rPr>
              <w:t>.04</w:t>
            </w:r>
            <w:r w:rsidR="00FA4608">
              <w:rPr>
                <w:rFonts w:ascii="Times New Roman" w:hAnsi="Times New Roman" w:cs="Times New Roman"/>
                <w:szCs w:val="24"/>
                <w:lang w:val="ro-MD"/>
              </w:rPr>
              <w:t xml:space="preserve"> – </w:t>
            </w:r>
            <w:r w:rsidR="00A319FE">
              <w:rPr>
                <w:rFonts w:ascii="Times New Roman" w:hAnsi="Times New Roman" w:cs="Times New Roman"/>
                <w:szCs w:val="24"/>
                <w:lang w:val="ro-MD"/>
              </w:rPr>
              <w:t>03</w:t>
            </w:r>
            <w:r w:rsidR="00FA4608">
              <w:rPr>
                <w:rFonts w:ascii="Times New Roman" w:hAnsi="Times New Roman" w:cs="Times New Roman"/>
                <w:szCs w:val="24"/>
                <w:lang w:val="ro-MD"/>
              </w:rPr>
              <w:t>.0</w:t>
            </w:r>
            <w:r w:rsidR="00A319FE">
              <w:rPr>
                <w:rFonts w:ascii="Times New Roman" w:hAnsi="Times New Roman" w:cs="Times New Roman"/>
                <w:szCs w:val="24"/>
                <w:lang w:val="ro-MD"/>
              </w:rPr>
              <w:t>5</w:t>
            </w:r>
            <w:r w:rsidR="00FA4608">
              <w:rPr>
                <w:rFonts w:ascii="Times New Roman" w:hAnsi="Times New Roman" w:cs="Times New Roman"/>
                <w:szCs w:val="24"/>
                <w:lang w:val="ro-MD"/>
              </w:rPr>
              <w:t xml:space="preserve">.2022, științe, </w:t>
            </w:r>
            <w:r w:rsidR="00FA4608" w:rsidRPr="00FA4608">
              <w:rPr>
                <w:rFonts w:ascii="Times New Roman" w:hAnsi="Times New Roman" w:cs="Times New Roman"/>
                <w:szCs w:val="24"/>
                <w:lang w:val="ro-MD"/>
              </w:rPr>
              <w:t xml:space="preserve">Ionașcu V.), </w:t>
            </w:r>
            <w:r w:rsidR="00A319FE" w:rsidRPr="00FA4608">
              <w:rPr>
                <w:rFonts w:ascii="Times New Roman" w:hAnsi="Times New Roman" w:cs="Times New Roman"/>
                <w:szCs w:val="24"/>
                <w:lang w:val="ro-MD"/>
              </w:rPr>
              <w:t>„</w:t>
            </w:r>
            <w:r w:rsidR="00A319FE">
              <w:rPr>
                <w:rFonts w:ascii="Times New Roman" w:hAnsi="Times New Roman" w:cs="Times New Roman"/>
                <w:szCs w:val="24"/>
                <w:lang w:val="ro-MD"/>
              </w:rPr>
              <w:t>Binele și răutatea</w:t>
            </w:r>
            <w:r w:rsidR="00A319FE" w:rsidRPr="00FA4608">
              <w:rPr>
                <w:rFonts w:ascii="Times New Roman" w:hAnsi="Times New Roman" w:cs="Times New Roman"/>
                <w:szCs w:val="24"/>
                <w:lang w:val="ro-MD"/>
              </w:rPr>
              <w:t>” (</w:t>
            </w:r>
            <w:r w:rsidR="00A319FE">
              <w:rPr>
                <w:rFonts w:ascii="Times New Roman" w:hAnsi="Times New Roman" w:cs="Times New Roman"/>
                <w:szCs w:val="24"/>
                <w:lang w:val="ro-MD"/>
              </w:rPr>
              <w:t>cl.a 2-a, 06 – 10.11.2021, managementul clasei, Creciun G</w:t>
            </w:r>
            <w:r w:rsidR="00A319FE" w:rsidRPr="00FA4608">
              <w:rPr>
                <w:rFonts w:ascii="Times New Roman" w:hAnsi="Times New Roman" w:cs="Times New Roman"/>
                <w:szCs w:val="24"/>
                <w:lang w:val="ro-MD"/>
              </w:rPr>
              <w:t>.), „</w:t>
            </w:r>
            <w:r w:rsidR="00A319FE">
              <w:rPr>
                <w:rFonts w:ascii="Times New Roman" w:hAnsi="Times New Roman" w:cs="Times New Roman"/>
                <w:szCs w:val="24"/>
                <w:lang w:val="ro-MD"/>
              </w:rPr>
              <w:t>Sănătatea mediului înconjurător</w:t>
            </w:r>
            <w:r w:rsidR="00A319FE" w:rsidRPr="00FA4608">
              <w:rPr>
                <w:rFonts w:ascii="Times New Roman" w:hAnsi="Times New Roman" w:cs="Times New Roman"/>
                <w:szCs w:val="24"/>
                <w:lang w:val="ro-MD"/>
              </w:rPr>
              <w:t>” (</w:t>
            </w:r>
            <w:r w:rsidR="00A319FE">
              <w:rPr>
                <w:rFonts w:ascii="Times New Roman" w:hAnsi="Times New Roman" w:cs="Times New Roman"/>
                <w:szCs w:val="24"/>
                <w:lang w:val="ro-MD"/>
              </w:rPr>
              <w:t>cl.a 2-a, 15 – 20.09.2021, științe, Creciun G</w:t>
            </w:r>
            <w:r w:rsidR="00A319FE" w:rsidRPr="00FA4608">
              <w:rPr>
                <w:rFonts w:ascii="Times New Roman" w:hAnsi="Times New Roman" w:cs="Times New Roman"/>
                <w:szCs w:val="24"/>
                <w:lang w:val="ro-MD"/>
              </w:rPr>
              <w:t>.), „</w:t>
            </w:r>
            <w:r w:rsidR="00A319FE">
              <w:rPr>
                <w:rFonts w:ascii="Times New Roman" w:hAnsi="Times New Roman" w:cs="Times New Roman"/>
                <w:szCs w:val="24"/>
                <w:lang w:val="ro-MD"/>
              </w:rPr>
              <w:t>Ziua Victoriei</w:t>
            </w:r>
            <w:r w:rsidR="00A319FE" w:rsidRPr="00FA4608">
              <w:rPr>
                <w:rFonts w:ascii="Times New Roman" w:hAnsi="Times New Roman" w:cs="Times New Roman"/>
                <w:szCs w:val="24"/>
                <w:lang w:val="ro-MD"/>
              </w:rPr>
              <w:t>” (</w:t>
            </w:r>
            <w:r w:rsidR="00A319FE">
              <w:rPr>
                <w:rFonts w:ascii="Times New Roman" w:hAnsi="Times New Roman" w:cs="Times New Roman"/>
                <w:szCs w:val="24"/>
                <w:lang w:val="ro-MD"/>
              </w:rPr>
              <w:t>cl.a 2-a, mai 2022, ed. Moral-spirituală, Creciun G</w:t>
            </w:r>
            <w:r w:rsidR="00A319FE" w:rsidRPr="00FA4608">
              <w:rPr>
                <w:rFonts w:ascii="Times New Roman" w:hAnsi="Times New Roman" w:cs="Times New Roman"/>
                <w:szCs w:val="24"/>
                <w:lang w:val="ro-MD"/>
              </w:rPr>
              <w:t xml:space="preserve">.), </w:t>
            </w:r>
            <w:r w:rsidR="003355A1" w:rsidRPr="006F2F35">
              <w:rPr>
                <w:rFonts w:ascii="Times New Roman" w:hAnsi="Times New Roman" w:cs="Times New Roman"/>
                <w:szCs w:val="24"/>
                <w:lang w:val="ro-MD"/>
              </w:rPr>
              <w:t>„</w:t>
            </w:r>
            <w:r w:rsidR="006F2F35" w:rsidRPr="006F2F35">
              <w:rPr>
                <w:rFonts w:ascii="Times New Roman" w:hAnsi="Times New Roman" w:cs="Times New Roman"/>
                <w:szCs w:val="24"/>
                <w:lang w:val="ro-MD"/>
              </w:rPr>
              <w:t>Scrisoare lui Moș Crăciun</w:t>
            </w:r>
            <w:r w:rsidR="003355A1" w:rsidRPr="006F2F35">
              <w:rPr>
                <w:rFonts w:ascii="Times New Roman" w:hAnsi="Times New Roman" w:cs="Times New Roman"/>
                <w:szCs w:val="24"/>
                <w:lang w:val="ro-MD"/>
              </w:rPr>
              <w:t>” (</w:t>
            </w:r>
            <w:r w:rsidR="006F2F35" w:rsidRPr="006F2F35">
              <w:rPr>
                <w:rFonts w:ascii="Times New Roman" w:hAnsi="Times New Roman" w:cs="Times New Roman"/>
                <w:szCs w:val="24"/>
                <w:lang w:val="ro-MD"/>
              </w:rPr>
              <w:t xml:space="preserve">cl.a 3-a „A”, decembrie 2022, </w:t>
            </w:r>
            <w:r w:rsidR="003355A1" w:rsidRPr="006F2F35">
              <w:rPr>
                <w:rFonts w:ascii="Times New Roman" w:hAnsi="Times New Roman" w:cs="Times New Roman"/>
                <w:szCs w:val="24"/>
                <w:lang w:val="ro-MD"/>
              </w:rPr>
              <w:t xml:space="preserve">Sîrbu E.), </w:t>
            </w:r>
            <w:r w:rsidR="006F2F35" w:rsidRPr="006F2F35">
              <w:rPr>
                <w:rFonts w:ascii="Times New Roman" w:hAnsi="Times New Roman" w:cs="Times New Roman"/>
                <w:szCs w:val="24"/>
                <w:lang w:val="ro-MD"/>
              </w:rPr>
              <w:t>„</w:t>
            </w:r>
            <w:r w:rsidR="006F2F35">
              <w:rPr>
                <w:rFonts w:ascii="Times New Roman" w:hAnsi="Times New Roman" w:cs="Times New Roman"/>
                <w:szCs w:val="24"/>
                <w:lang w:val="ro-MD"/>
              </w:rPr>
              <w:t>Salut, Primăvară!</w:t>
            </w:r>
            <w:r w:rsidR="006F2F35" w:rsidRPr="006F2F35">
              <w:rPr>
                <w:rFonts w:ascii="Times New Roman" w:hAnsi="Times New Roman" w:cs="Times New Roman"/>
                <w:szCs w:val="24"/>
                <w:lang w:val="ro-MD"/>
              </w:rPr>
              <w:t>” (cl.a 3-a „A”,</w:t>
            </w:r>
            <w:r w:rsidR="00FA4608">
              <w:rPr>
                <w:rFonts w:ascii="Times New Roman" w:hAnsi="Times New Roman" w:cs="Times New Roman"/>
                <w:szCs w:val="24"/>
                <w:lang w:val="ro-MD"/>
              </w:rPr>
              <w:t xml:space="preserve"> ed.plastică,</w:t>
            </w:r>
            <w:r w:rsidR="006F2F35"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15</w:t>
            </w:r>
            <w:r w:rsidR="006F2F35">
              <w:rPr>
                <w:rFonts w:ascii="Times New Roman" w:hAnsi="Times New Roman" w:cs="Times New Roman"/>
                <w:szCs w:val="24"/>
                <w:lang w:val="ro-MD"/>
              </w:rPr>
              <w:t>-</w:t>
            </w:r>
            <w:r w:rsidR="00FA4608">
              <w:rPr>
                <w:rFonts w:ascii="Times New Roman" w:hAnsi="Times New Roman" w:cs="Times New Roman"/>
                <w:szCs w:val="24"/>
                <w:lang w:val="ro-MD"/>
              </w:rPr>
              <w:t>22</w:t>
            </w:r>
            <w:r w:rsidR="006F2F35">
              <w:rPr>
                <w:rFonts w:ascii="Times New Roman" w:hAnsi="Times New Roman" w:cs="Times New Roman"/>
                <w:szCs w:val="24"/>
                <w:lang w:val="ro-MD"/>
              </w:rPr>
              <w:t xml:space="preserve"> </w:t>
            </w:r>
            <w:r w:rsidR="00FA4608">
              <w:rPr>
                <w:rFonts w:ascii="Times New Roman" w:hAnsi="Times New Roman" w:cs="Times New Roman"/>
                <w:szCs w:val="24"/>
                <w:lang w:val="ro-MD"/>
              </w:rPr>
              <w:t>octombrie</w:t>
            </w:r>
            <w:r w:rsidR="006F2F35" w:rsidRPr="006F2F35">
              <w:rPr>
                <w:rFonts w:ascii="Times New Roman" w:hAnsi="Times New Roman" w:cs="Times New Roman"/>
                <w:szCs w:val="24"/>
                <w:lang w:val="ro-MD"/>
              </w:rPr>
              <w:t xml:space="preserve"> 202</w:t>
            </w:r>
            <w:r w:rsidR="00FA4608">
              <w:rPr>
                <w:rFonts w:ascii="Times New Roman" w:hAnsi="Times New Roman" w:cs="Times New Roman"/>
                <w:szCs w:val="24"/>
                <w:lang w:val="ro-MD"/>
              </w:rPr>
              <w:t>1</w:t>
            </w:r>
            <w:r w:rsidR="006F2F35" w:rsidRPr="006F2F35">
              <w:rPr>
                <w:rFonts w:ascii="Times New Roman" w:hAnsi="Times New Roman" w:cs="Times New Roman"/>
                <w:szCs w:val="24"/>
                <w:lang w:val="ro-MD"/>
              </w:rPr>
              <w:t>, Sîrbu E.), „</w:t>
            </w:r>
            <w:r w:rsidR="006F2F35">
              <w:rPr>
                <w:rFonts w:ascii="Times New Roman" w:hAnsi="Times New Roman" w:cs="Times New Roman"/>
                <w:szCs w:val="24"/>
                <w:lang w:val="ro-MD"/>
              </w:rPr>
              <w:t>Frumosul din jurul nostru</w:t>
            </w:r>
            <w:r w:rsidR="006F2F35" w:rsidRPr="006F2F35">
              <w:rPr>
                <w:rFonts w:ascii="Times New Roman" w:hAnsi="Times New Roman" w:cs="Times New Roman"/>
                <w:szCs w:val="24"/>
                <w:lang w:val="ro-MD"/>
              </w:rPr>
              <w:t xml:space="preserve">” (cl.a 3-a „A”, decembrie 2022, Sîrbu E.), </w:t>
            </w:r>
            <w:r w:rsidR="00FA4608" w:rsidRPr="006F2F35">
              <w:rPr>
                <w:rFonts w:ascii="Times New Roman" w:hAnsi="Times New Roman" w:cs="Times New Roman"/>
                <w:szCs w:val="24"/>
                <w:lang w:val="ro-MD"/>
              </w:rPr>
              <w:t>„</w:t>
            </w:r>
            <w:r w:rsidR="00FA4608">
              <w:rPr>
                <w:rFonts w:ascii="Times New Roman" w:hAnsi="Times New Roman" w:cs="Times New Roman"/>
                <w:szCs w:val="24"/>
                <w:lang w:val="ro-MD"/>
              </w:rPr>
              <w:t>Universul profesiilor</w:t>
            </w:r>
            <w:r w:rsidR="00FA4608" w:rsidRPr="006F2F35">
              <w:rPr>
                <w:rFonts w:ascii="Times New Roman" w:hAnsi="Times New Roman" w:cs="Times New Roman"/>
                <w:szCs w:val="24"/>
                <w:lang w:val="ro-MD"/>
              </w:rPr>
              <w:t xml:space="preserve">” (cl.a </w:t>
            </w:r>
            <w:r w:rsidR="00FA4608">
              <w:rPr>
                <w:rFonts w:ascii="Times New Roman" w:hAnsi="Times New Roman" w:cs="Times New Roman"/>
                <w:szCs w:val="24"/>
                <w:lang w:val="ro-MD"/>
              </w:rPr>
              <w:t>9</w:t>
            </w:r>
            <w:r w:rsidR="00FA4608" w:rsidRPr="006F2F35">
              <w:rPr>
                <w:rFonts w:ascii="Times New Roman" w:hAnsi="Times New Roman" w:cs="Times New Roman"/>
                <w:szCs w:val="24"/>
                <w:lang w:val="ro-MD"/>
              </w:rPr>
              <w:t>-a „A”,</w:t>
            </w:r>
            <w:r w:rsidR="00FA4608">
              <w:rPr>
                <w:rFonts w:ascii="Times New Roman" w:hAnsi="Times New Roman" w:cs="Times New Roman"/>
                <w:szCs w:val="24"/>
                <w:lang w:val="ro-MD"/>
              </w:rPr>
              <w:t xml:space="preserve"> ed.tehnologică,</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sem. II</w:t>
            </w:r>
            <w:r w:rsidR="00FA4608" w:rsidRPr="006F2F35">
              <w:rPr>
                <w:rFonts w:ascii="Times New Roman" w:hAnsi="Times New Roman" w:cs="Times New Roman"/>
                <w:szCs w:val="24"/>
                <w:lang w:val="ro-MD"/>
              </w:rPr>
              <w:t xml:space="preserve">, Sîrbu E.), </w:t>
            </w:r>
            <w:r w:rsidR="00A319FE" w:rsidRPr="006F2F35">
              <w:rPr>
                <w:rFonts w:ascii="Times New Roman" w:hAnsi="Times New Roman" w:cs="Times New Roman"/>
                <w:szCs w:val="24"/>
                <w:lang w:val="ro-MD"/>
              </w:rPr>
              <w:t>„Scrisoare</w:t>
            </w:r>
            <w:r w:rsidR="00A319FE">
              <w:rPr>
                <w:rFonts w:ascii="Times New Roman" w:hAnsi="Times New Roman" w:cs="Times New Roman"/>
                <w:szCs w:val="24"/>
                <w:lang w:val="ro-MD"/>
              </w:rPr>
              <w:t xml:space="preserve"> imaginativă</w:t>
            </w:r>
            <w:r w:rsidR="00A319FE" w:rsidRPr="006F2F35">
              <w:rPr>
                <w:rFonts w:ascii="Times New Roman" w:hAnsi="Times New Roman" w:cs="Times New Roman"/>
                <w:szCs w:val="24"/>
                <w:lang w:val="ro-MD"/>
              </w:rPr>
              <w:t xml:space="preserve"> lui Moș Crăciun” (cl.a 3-a „</w:t>
            </w:r>
            <w:r w:rsidR="00A319FE">
              <w:rPr>
                <w:rFonts w:ascii="Times New Roman" w:hAnsi="Times New Roman" w:cs="Times New Roman"/>
                <w:szCs w:val="24"/>
                <w:lang w:val="ro-MD"/>
              </w:rPr>
              <w:t>B</w:t>
            </w:r>
            <w:r w:rsidR="00A319FE" w:rsidRPr="006F2F35">
              <w:rPr>
                <w:rFonts w:ascii="Times New Roman" w:hAnsi="Times New Roman" w:cs="Times New Roman"/>
                <w:szCs w:val="24"/>
                <w:lang w:val="ro-MD"/>
              </w:rPr>
              <w:t>”,</w:t>
            </w:r>
            <w:r w:rsidR="00A319FE">
              <w:rPr>
                <w:rFonts w:ascii="Times New Roman" w:hAnsi="Times New Roman" w:cs="Times New Roman"/>
                <w:szCs w:val="24"/>
                <w:lang w:val="ro-MD"/>
              </w:rPr>
              <w:t xml:space="preserve"> limba română,</w:t>
            </w:r>
            <w:r w:rsidR="00A319FE" w:rsidRPr="006F2F35">
              <w:rPr>
                <w:rFonts w:ascii="Times New Roman" w:hAnsi="Times New Roman" w:cs="Times New Roman"/>
                <w:szCs w:val="24"/>
                <w:lang w:val="ro-MD"/>
              </w:rPr>
              <w:t xml:space="preserve"> </w:t>
            </w:r>
            <w:r w:rsidR="00A319FE" w:rsidRPr="006F2F35">
              <w:rPr>
                <w:rFonts w:ascii="Times New Roman" w:hAnsi="Times New Roman" w:cs="Times New Roman"/>
                <w:szCs w:val="24"/>
                <w:lang w:val="ro-MD"/>
              </w:rPr>
              <w:lastRenderedPageBreak/>
              <w:t>decembrie 202</w:t>
            </w:r>
            <w:r w:rsidR="00A319FE">
              <w:rPr>
                <w:rFonts w:ascii="Times New Roman" w:hAnsi="Times New Roman" w:cs="Times New Roman"/>
                <w:szCs w:val="24"/>
                <w:lang w:val="ro-MD"/>
              </w:rPr>
              <w:t>1</w:t>
            </w:r>
            <w:r w:rsidR="00A319FE" w:rsidRPr="006F2F35">
              <w:rPr>
                <w:rFonts w:ascii="Times New Roman" w:hAnsi="Times New Roman" w:cs="Times New Roman"/>
                <w:szCs w:val="24"/>
                <w:lang w:val="ro-MD"/>
              </w:rPr>
              <w:t>, S</w:t>
            </w:r>
            <w:r w:rsidR="00A319FE">
              <w:rPr>
                <w:rFonts w:ascii="Times New Roman" w:hAnsi="Times New Roman" w:cs="Times New Roman"/>
                <w:szCs w:val="24"/>
                <w:lang w:val="ro-MD"/>
              </w:rPr>
              <w:t>urdu</w:t>
            </w:r>
            <w:r w:rsidR="00A319FE" w:rsidRPr="006F2F35">
              <w:rPr>
                <w:rFonts w:ascii="Times New Roman" w:hAnsi="Times New Roman" w:cs="Times New Roman"/>
                <w:szCs w:val="24"/>
                <w:lang w:val="ro-MD"/>
              </w:rPr>
              <w:t xml:space="preserve"> </w:t>
            </w:r>
            <w:r w:rsidR="00A319FE">
              <w:rPr>
                <w:rFonts w:ascii="Times New Roman" w:hAnsi="Times New Roman" w:cs="Times New Roman"/>
                <w:szCs w:val="24"/>
                <w:lang w:val="ro-MD"/>
              </w:rPr>
              <w:t>V</w:t>
            </w:r>
            <w:r w:rsidR="00A319FE" w:rsidRPr="006F2F35">
              <w:rPr>
                <w:rFonts w:ascii="Times New Roman" w:hAnsi="Times New Roman" w:cs="Times New Roman"/>
                <w:szCs w:val="24"/>
                <w:lang w:val="ro-MD"/>
              </w:rPr>
              <w:t>.), „</w:t>
            </w:r>
            <w:r w:rsidR="00A319FE">
              <w:rPr>
                <w:rFonts w:ascii="Times New Roman" w:hAnsi="Times New Roman" w:cs="Times New Roman"/>
                <w:szCs w:val="24"/>
                <w:lang w:val="ro-MD"/>
              </w:rPr>
              <w:t>Veverița</w:t>
            </w:r>
            <w:r w:rsidR="00A319FE" w:rsidRPr="006F2F35">
              <w:rPr>
                <w:rFonts w:ascii="Times New Roman" w:hAnsi="Times New Roman" w:cs="Times New Roman"/>
                <w:szCs w:val="24"/>
                <w:lang w:val="ro-MD"/>
              </w:rPr>
              <w:t>” (cl.a 3-a „</w:t>
            </w:r>
            <w:r w:rsidR="00A319FE">
              <w:rPr>
                <w:rFonts w:ascii="Times New Roman" w:hAnsi="Times New Roman" w:cs="Times New Roman"/>
                <w:szCs w:val="24"/>
                <w:lang w:val="ro-MD"/>
              </w:rPr>
              <w:t>B</w:t>
            </w:r>
            <w:r w:rsidR="00A319FE" w:rsidRPr="006F2F35">
              <w:rPr>
                <w:rFonts w:ascii="Times New Roman" w:hAnsi="Times New Roman" w:cs="Times New Roman"/>
                <w:szCs w:val="24"/>
                <w:lang w:val="ro-MD"/>
              </w:rPr>
              <w:t>”,</w:t>
            </w:r>
            <w:r w:rsidR="00A319FE">
              <w:rPr>
                <w:rFonts w:ascii="Times New Roman" w:hAnsi="Times New Roman" w:cs="Times New Roman"/>
                <w:szCs w:val="24"/>
                <w:lang w:val="ro-MD"/>
              </w:rPr>
              <w:t xml:space="preserve"> limba română,</w:t>
            </w:r>
            <w:r w:rsidR="00A319FE" w:rsidRPr="006F2F35">
              <w:rPr>
                <w:rFonts w:ascii="Times New Roman" w:hAnsi="Times New Roman" w:cs="Times New Roman"/>
                <w:szCs w:val="24"/>
                <w:lang w:val="ro-MD"/>
              </w:rPr>
              <w:t xml:space="preserve"> </w:t>
            </w:r>
            <w:r w:rsidR="00A319FE">
              <w:rPr>
                <w:rFonts w:ascii="Times New Roman" w:hAnsi="Times New Roman" w:cs="Times New Roman"/>
                <w:szCs w:val="24"/>
                <w:lang w:val="ro-MD"/>
              </w:rPr>
              <w:t>14 -19.04.</w:t>
            </w:r>
            <w:r w:rsidR="00A319FE" w:rsidRPr="006F2F35">
              <w:rPr>
                <w:rFonts w:ascii="Times New Roman" w:hAnsi="Times New Roman" w:cs="Times New Roman"/>
                <w:szCs w:val="24"/>
                <w:lang w:val="ro-MD"/>
              </w:rPr>
              <w:t>2022, S</w:t>
            </w:r>
            <w:r w:rsidR="00A319FE">
              <w:rPr>
                <w:rFonts w:ascii="Times New Roman" w:hAnsi="Times New Roman" w:cs="Times New Roman"/>
                <w:szCs w:val="24"/>
                <w:lang w:val="ro-MD"/>
              </w:rPr>
              <w:t>urdu</w:t>
            </w:r>
            <w:r w:rsidR="00A319FE" w:rsidRPr="006F2F35">
              <w:rPr>
                <w:rFonts w:ascii="Times New Roman" w:hAnsi="Times New Roman" w:cs="Times New Roman"/>
                <w:szCs w:val="24"/>
                <w:lang w:val="ro-MD"/>
              </w:rPr>
              <w:t xml:space="preserve"> </w:t>
            </w:r>
            <w:r w:rsidR="00A319FE">
              <w:rPr>
                <w:rFonts w:ascii="Times New Roman" w:hAnsi="Times New Roman" w:cs="Times New Roman"/>
                <w:szCs w:val="24"/>
                <w:lang w:val="ro-MD"/>
              </w:rPr>
              <w:t>V</w:t>
            </w:r>
            <w:r w:rsidR="00A319FE" w:rsidRPr="006F2F35">
              <w:rPr>
                <w:rFonts w:ascii="Times New Roman" w:hAnsi="Times New Roman" w:cs="Times New Roman"/>
                <w:szCs w:val="24"/>
                <w:lang w:val="ro-MD"/>
              </w:rPr>
              <w:t xml:space="preserve">.), </w:t>
            </w:r>
            <w:r w:rsidR="003355A1" w:rsidRPr="00FA4608">
              <w:rPr>
                <w:rFonts w:ascii="Times New Roman" w:hAnsi="Times New Roman" w:cs="Times New Roman"/>
                <w:szCs w:val="24"/>
                <w:lang w:val="ro-MD"/>
              </w:rPr>
              <w:t>„</w:t>
            </w:r>
            <w:r w:rsidR="00FA4608">
              <w:rPr>
                <w:rFonts w:ascii="Times New Roman" w:hAnsi="Times New Roman" w:cs="Times New Roman"/>
                <w:szCs w:val="24"/>
                <w:lang w:val="ro-MD"/>
              </w:rPr>
              <w:t>Istoria unei monede</w:t>
            </w:r>
            <w:r w:rsidR="003355A1" w:rsidRPr="00FA4608">
              <w:rPr>
                <w:rFonts w:ascii="Times New Roman" w:hAnsi="Times New Roman" w:cs="Times New Roman"/>
                <w:szCs w:val="24"/>
                <w:lang w:val="ro-MD"/>
              </w:rPr>
              <w:t>” (</w:t>
            </w:r>
            <w:r w:rsidR="00FA4608">
              <w:rPr>
                <w:rFonts w:ascii="Times New Roman" w:hAnsi="Times New Roman" w:cs="Times New Roman"/>
                <w:szCs w:val="24"/>
                <w:lang w:val="ro-MD"/>
              </w:rPr>
              <w:t xml:space="preserve">cl.a 9-a, chimie, 03.11 – 23.12.2021, </w:t>
            </w:r>
            <w:r w:rsidR="003355A1" w:rsidRPr="00FA4608">
              <w:rPr>
                <w:rFonts w:ascii="Times New Roman" w:hAnsi="Times New Roman" w:cs="Times New Roman"/>
                <w:szCs w:val="24"/>
                <w:lang w:val="ro-MD"/>
              </w:rPr>
              <w:t xml:space="preserve">Ciobanu A. – cu utilizare STEAM), </w:t>
            </w:r>
            <w:r w:rsidR="00FA4608" w:rsidRPr="00FA4608">
              <w:rPr>
                <w:rFonts w:ascii="Times New Roman" w:hAnsi="Times New Roman" w:cs="Times New Roman"/>
                <w:szCs w:val="24"/>
                <w:lang w:val="ro-MD"/>
              </w:rPr>
              <w:t>„</w:t>
            </w:r>
            <w:r w:rsidR="00FA4608">
              <w:rPr>
                <w:rFonts w:ascii="Times New Roman" w:hAnsi="Times New Roman" w:cs="Times New Roman"/>
                <w:szCs w:val="24"/>
                <w:lang w:val="ro-MD"/>
              </w:rPr>
              <w:t>Amprenta de carbon</w:t>
            </w:r>
            <w:r w:rsidR="00FA4608" w:rsidRPr="00FA4608">
              <w:rPr>
                <w:rFonts w:ascii="Times New Roman" w:hAnsi="Times New Roman" w:cs="Times New Roman"/>
                <w:szCs w:val="24"/>
                <w:lang w:val="ro-MD"/>
              </w:rPr>
              <w:t>” (</w:t>
            </w:r>
            <w:r w:rsidR="00FA4608">
              <w:rPr>
                <w:rFonts w:ascii="Times New Roman" w:hAnsi="Times New Roman" w:cs="Times New Roman"/>
                <w:szCs w:val="24"/>
                <w:lang w:val="ro-MD"/>
              </w:rPr>
              <w:t xml:space="preserve">cl.a 9-a, ed.ecologică, aprilie – mai 2022, </w:t>
            </w:r>
            <w:r w:rsidR="00FA4608" w:rsidRPr="00FA4608">
              <w:rPr>
                <w:rFonts w:ascii="Times New Roman" w:hAnsi="Times New Roman" w:cs="Times New Roman"/>
                <w:szCs w:val="24"/>
                <w:lang w:val="ro-MD"/>
              </w:rPr>
              <w:t xml:space="preserve">Ciobanu A. – cu utilizare STEAM), </w:t>
            </w:r>
            <w:r w:rsidR="003355A1" w:rsidRPr="006F2F35">
              <w:rPr>
                <w:rFonts w:ascii="Times New Roman" w:hAnsi="Times New Roman" w:cs="Times New Roman"/>
                <w:szCs w:val="24"/>
                <w:lang w:val="ro-MD"/>
              </w:rPr>
              <w:t>„</w:t>
            </w:r>
            <w:r w:rsidR="006F2F35">
              <w:rPr>
                <w:rFonts w:ascii="Times New Roman" w:hAnsi="Times New Roman" w:cs="Times New Roman"/>
                <w:szCs w:val="24"/>
                <w:lang w:val="ro-MD"/>
              </w:rPr>
              <w:t>O zi minunată a copilăriei</w:t>
            </w:r>
            <w:r w:rsidR="003355A1" w:rsidRPr="006F2F35">
              <w:rPr>
                <w:rFonts w:ascii="Times New Roman" w:hAnsi="Times New Roman" w:cs="Times New Roman"/>
                <w:szCs w:val="24"/>
                <w:lang w:val="ro-MD"/>
              </w:rPr>
              <w:t>” (</w:t>
            </w:r>
            <w:r w:rsidR="006F2F35" w:rsidRPr="006F2F35">
              <w:rPr>
                <w:rFonts w:ascii="Times New Roman" w:hAnsi="Times New Roman" w:cs="Times New Roman"/>
                <w:szCs w:val="24"/>
                <w:lang w:val="ro-MD"/>
              </w:rPr>
              <w:t xml:space="preserve">cl.a 4-a „A”, </w:t>
            </w:r>
            <w:r w:rsidR="006F2F35">
              <w:rPr>
                <w:rFonts w:ascii="Times New Roman" w:hAnsi="Times New Roman" w:cs="Times New Roman"/>
                <w:szCs w:val="24"/>
                <w:lang w:val="ro-MD"/>
              </w:rPr>
              <w:t>mart</w:t>
            </w:r>
            <w:r w:rsidR="006F2F35" w:rsidRPr="006F2F35">
              <w:rPr>
                <w:rFonts w:ascii="Times New Roman" w:hAnsi="Times New Roman" w:cs="Times New Roman"/>
                <w:szCs w:val="24"/>
                <w:lang w:val="ro-MD"/>
              </w:rPr>
              <w:t xml:space="preserve">ie 2022, </w:t>
            </w:r>
            <w:r w:rsidR="003355A1" w:rsidRPr="006F2F35">
              <w:rPr>
                <w:rFonts w:ascii="Times New Roman" w:hAnsi="Times New Roman" w:cs="Times New Roman"/>
                <w:szCs w:val="24"/>
                <w:lang w:val="ro-MD"/>
              </w:rPr>
              <w:t>Cociorvă L.),</w:t>
            </w:r>
            <w:r w:rsidR="003355A1" w:rsidRPr="006F2F35">
              <w:rPr>
                <w:rFonts w:ascii="Times New Roman" w:hAnsi="Times New Roman" w:cs="Times New Roman"/>
                <w:color w:val="FF0000"/>
                <w:szCs w:val="24"/>
                <w:lang w:val="ro-MD"/>
              </w:rPr>
              <w:t xml:space="preserve"> </w:t>
            </w:r>
            <w:r w:rsidR="006F2F35" w:rsidRPr="006F2F35">
              <w:rPr>
                <w:rFonts w:ascii="Times New Roman" w:hAnsi="Times New Roman" w:cs="Times New Roman"/>
                <w:szCs w:val="24"/>
                <w:lang w:val="ro-MD"/>
              </w:rPr>
              <w:t>„Un arbore pentru dăinuirea noastră” (cl.a 4-a „A”, aprilie 2022, Cociorvă L.), „</w:t>
            </w:r>
            <w:r w:rsidR="006F2F35">
              <w:rPr>
                <w:rFonts w:ascii="Times New Roman" w:hAnsi="Times New Roman" w:cs="Times New Roman"/>
                <w:szCs w:val="24"/>
                <w:lang w:val="ro-MD"/>
              </w:rPr>
              <w:t>Cu optimism prin viață</w:t>
            </w:r>
            <w:r w:rsidR="006F2F35" w:rsidRPr="006F2F35">
              <w:rPr>
                <w:rFonts w:ascii="Times New Roman" w:hAnsi="Times New Roman" w:cs="Times New Roman"/>
                <w:szCs w:val="24"/>
                <w:lang w:val="ro-MD"/>
              </w:rPr>
              <w:t xml:space="preserve">” (cl.a 4-a „A”, </w:t>
            </w:r>
            <w:r w:rsidR="006F2F35">
              <w:rPr>
                <w:rFonts w:ascii="Times New Roman" w:hAnsi="Times New Roman" w:cs="Times New Roman"/>
                <w:szCs w:val="24"/>
                <w:lang w:val="ro-MD"/>
              </w:rPr>
              <w:t xml:space="preserve">01- 04.2022 </w:t>
            </w:r>
            <w:r w:rsidR="006F2F35" w:rsidRPr="006F2F35">
              <w:rPr>
                <w:rFonts w:ascii="Times New Roman" w:hAnsi="Times New Roman" w:cs="Times New Roman"/>
                <w:szCs w:val="24"/>
                <w:lang w:val="ro-MD"/>
              </w:rPr>
              <w:t xml:space="preserve">aprilie 2022, Cociorvă L.), </w:t>
            </w:r>
            <w:r w:rsidR="00A319FE" w:rsidRPr="00A319FE">
              <w:rPr>
                <w:rFonts w:ascii="Times New Roman" w:hAnsi="Times New Roman" w:cs="Times New Roman"/>
                <w:szCs w:val="24"/>
                <w:lang w:val="ro-MD"/>
              </w:rPr>
              <w:t>„Vrem în pace să trăim” (cl. 1-a „B”,</w:t>
            </w:r>
            <w:r w:rsidR="00A319FE">
              <w:rPr>
                <w:rFonts w:ascii="Times New Roman" w:hAnsi="Times New Roman" w:cs="Times New Roman"/>
                <w:szCs w:val="24"/>
                <w:lang w:val="ro-MD"/>
              </w:rPr>
              <w:t xml:space="preserve"> 28.02 – 07.03.2022, </w:t>
            </w:r>
            <w:r w:rsidR="00A319FE" w:rsidRPr="00A319FE">
              <w:rPr>
                <w:rFonts w:ascii="Times New Roman" w:hAnsi="Times New Roman" w:cs="Times New Roman"/>
                <w:szCs w:val="24"/>
                <w:lang w:val="ro-MD"/>
              </w:rPr>
              <w:t xml:space="preserve">Timuș I.), </w:t>
            </w:r>
            <w:r w:rsidR="00A319FE" w:rsidRPr="006F2F35">
              <w:rPr>
                <w:rFonts w:ascii="Times New Roman" w:hAnsi="Times New Roman" w:cs="Times New Roman"/>
                <w:szCs w:val="24"/>
                <w:lang w:val="ro-MD"/>
              </w:rPr>
              <w:t xml:space="preserve">.), </w:t>
            </w:r>
            <w:r w:rsidR="00A319FE" w:rsidRPr="00A319FE">
              <w:rPr>
                <w:rFonts w:ascii="Times New Roman" w:hAnsi="Times New Roman" w:cs="Times New Roman"/>
                <w:szCs w:val="24"/>
                <w:lang w:val="ro-MD"/>
              </w:rPr>
              <w:t>„</w:t>
            </w:r>
            <w:r w:rsidR="00A319FE">
              <w:rPr>
                <w:rFonts w:ascii="Times New Roman" w:hAnsi="Times New Roman" w:cs="Times New Roman"/>
                <w:szCs w:val="24"/>
                <w:lang w:val="ro-MD"/>
              </w:rPr>
              <w:t>Alfabeu-am terminat și noi multe-am învățat</w:t>
            </w:r>
            <w:r w:rsidR="00A319FE" w:rsidRPr="00A319FE">
              <w:rPr>
                <w:rFonts w:ascii="Times New Roman" w:hAnsi="Times New Roman" w:cs="Times New Roman"/>
                <w:szCs w:val="24"/>
                <w:lang w:val="ro-MD"/>
              </w:rPr>
              <w:t>” (cl. 1-a „</w:t>
            </w:r>
            <w:r w:rsidR="007A18A6">
              <w:rPr>
                <w:rFonts w:ascii="Times New Roman" w:hAnsi="Times New Roman" w:cs="Times New Roman"/>
                <w:szCs w:val="24"/>
                <w:lang w:val="ro-MD"/>
              </w:rPr>
              <w:t>A</w:t>
            </w:r>
            <w:r w:rsidR="00A319FE" w:rsidRPr="00A319FE">
              <w:rPr>
                <w:rFonts w:ascii="Times New Roman" w:hAnsi="Times New Roman" w:cs="Times New Roman"/>
                <w:szCs w:val="24"/>
                <w:lang w:val="ro-MD"/>
              </w:rPr>
              <w:t>”,</w:t>
            </w:r>
            <w:r w:rsidR="007A18A6">
              <w:rPr>
                <w:rFonts w:ascii="Times New Roman" w:hAnsi="Times New Roman" w:cs="Times New Roman"/>
                <w:szCs w:val="24"/>
                <w:lang w:val="ro-MD"/>
              </w:rPr>
              <w:t xml:space="preserve"> limba română</w:t>
            </w:r>
            <w:r w:rsidR="00A319FE">
              <w:rPr>
                <w:rFonts w:ascii="Times New Roman" w:hAnsi="Times New Roman" w:cs="Times New Roman"/>
                <w:szCs w:val="24"/>
                <w:lang w:val="ro-MD"/>
              </w:rPr>
              <w:t xml:space="preserve"> </w:t>
            </w:r>
            <w:r w:rsidR="007A18A6">
              <w:rPr>
                <w:rFonts w:ascii="Times New Roman" w:hAnsi="Times New Roman" w:cs="Times New Roman"/>
                <w:szCs w:val="24"/>
                <w:lang w:val="ro-MD"/>
              </w:rPr>
              <w:t>06</w:t>
            </w:r>
            <w:r w:rsidR="00A319FE">
              <w:rPr>
                <w:rFonts w:ascii="Times New Roman" w:hAnsi="Times New Roman" w:cs="Times New Roman"/>
                <w:szCs w:val="24"/>
                <w:lang w:val="ro-MD"/>
              </w:rPr>
              <w:t>.</w:t>
            </w:r>
            <w:r w:rsidR="007A18A6">
              <w:rPr>
                <w:rFonts w:ascii="Times New Roman" w:hAnsi="Times New Roman" w:cs="Times New Roman"/>
                <w:szCs w:val="24"/>
                <w:lang w:val="ro-MD"/>
              </w:rPr>
              <w:t>10.2021</w:t>
            </w:r>
            <w:r w:rsidR="00A319FE">
              <w:rPr>
                <w:rFonts w:ascii="Times New Roman" w:hAnsi="Times New Roman" w:cs="Times New Roman"/>
                <w:szCs w:val="24"/>
                <w:lang w:val="ro-MD"/>
              </w:rPr>
              <w:t xml:space="preserve"> – </w:t>
            </w:r>
            <w:r w:rsidR="007A18A6">
              <w:rPr>
                <w:rFonts w:ascii="Times New Roman" w:hAnsi="Times New Roman" w:cs="Times New Roman"/>
                <w:szCs w:val="24"/>
                <w:lang w:val="ro-MD"/>
              </w:rPr>
              <w:t>24</w:t>
            </w:r>
            <w:r w:rsidR="00A319FE">
              <w:rPr>
                <w:rFonts w:ascii="Times New Roman" w:hAnsi="Times New Roman" w:cs="Times New Roman"/>
                <w:szCs w:val="24"/>
                <w:lang w:val="ro-MD"/>
              </w:rPr>
              <w:t xml:space="preserve">.03.2022, </w:t>
            </w:r>
            <w:r w:rsidR="00A319FE" w:rsidRPr="00A319FE">
              <w:rPr>
                <w:rFonts w:ascii="Times New Roman" w:hAnsi="Times New Roman" w:cs="Times New Roman"/>
                <w:szCs w:val="24"/>
                <w:lang w:val="ro-MD"/>
              </w:rPr>
              <w:t xml:space="preserve">Timuș I.), </w:t>
            </w:r>
            <w:r w:rsidR="00FA4608" w:rsidRPr="006F2F35">
              <w:rPr>
                <w:rFonts w:ascii="Times New Roman" w:hAnsi="Times New Roman" w:cs="Times New Roman"/>
                <w:szCs w:val="24"/>
                <w:lang w:val="ro-MD"/>
              </w:rPr>
              <w:t>„</w:t>
            </w:r>
            <w:r w:rsidR="00FA4608">
              <w:rPr>
                <w:rFonts w:ascii="Times New Roman" w:hAnsi="Times New Roman" w:cs="Times New Roman"/>
                <w:szCs w:val="24"/>
                <w:lang w:val="ro-MD"/>
              </w:rPr>
              <w:t>Casa tradițională</w:t>
            </w:r>
            <w:r w:rsidR="00FA4608" w:rsidRPr="006F2F35">
              <w:rPr>
                <w:rFonts w:ascii="Times New Roman" w:hAnsi="Times New Roman" w:cs="Times New Roman"/>
                <w:szCs w:val="24"/>
                <w:lang w:val="ro-MD"/>
              </w:rPr>
              <w:t xml:space="preserve">” (cl.a </w:t>
            </w:r>
            <w:r w:rsidR="00FA4608">
              <w:rPr>
                <w:rFonts w:ascii="Times New Roman" w:hAnsi="Times New Roman" w:cs="Times New Roman"/>
                <w:szCs w:val="24"/>
                <w:lang w:val="ro-MD"/>
              </w:rPr>
              <w:t>7</w:t>
            </w:r>
            <w:r w:rsidR="00FA4608" w:rsidRPr="006F2F35">
              <w:rPr>
                <w:rFonts w:ascii="Times New Roman" w:hAnsi="Times New Roman" w:cs="Times New Roman"/>
                <w:szCs w:val="24"/>
                <w:lang w:val="ro-MD"/>
              </w:rPr>
              <w:t>-a</w:t>
            </w:r>
            <w:r w:rsidR="00FA4608">
              <w:rPr>
                <w:rFonts w:ascii="Times New Roman" w:hAnsi="Times New Roman" w:cs="Times New Roman"/>
                <w:szCs w:val="24"/>
                <w:lang w:val="ro-MD"/>
              </w:rPr>
              <w:t>,</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limba și literatura română</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proiect anual</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Malachi O</w:t>
            </w:r>
            <w:r w:rsidR="00FA4608" w:rsidRPr="006F2F35">
              <w:rPr>
                <w:rFonts w:ascii="Times New Roman" w:hAnsi="Times New Roman" w:cs="Times New Roman"/>
                <w:szCs w:val="24"/>
                <w:lang w:val="ro-MD"/>
              </w:rPr>
              <w:t>.), „</w:t>
            </w:r>
            <w:r w:rsidR="00FA4608">
              <w:rPr>
                <w:rFonts w:ascii="Times New Roman" w:hAnsi="Times New Roman" w:cs="Times New Roman"/>
                <w:szCs w:val="24"/>
                <w:lang w:val="ro-MD"/>
              </w:rPr>
              <w:t>Revista mea</w:t>
            </w:r>
            <w:r w:rsidR="00FA4608" w:rsidRPr="006F2F35">
              <w:rPr>
                <w:rFonts w:ascii="Times New Roman" w:hAnsi="Times New Roman" w:cs="Times New Roman"/>
                <w:szCs w:val="24"/>
                <w:lang w:val="ro-MD"/>
              </w:rPr>
              <w:t xml:space="preserve">” (cl.a </w:t>
            </w:r>
            <w:r w:rsidR="00FA4608">
              <w:rPr>
                <w:rFonts w:ascii="Times New Roman" w:hAnsi="Times New Roman" w:cs="Times New Roman"/>
                <w:szCs w:val="24"/>
                <w:lang w:val="ro-MD"/>
              </w:rPr>
              <w:t>5</w:t>
            </w:r>
            <w:r w:rsidR="00FA4608" w:rsidRPr="006F2F35">
              <w:rPr>
                <w:rFonts w:ascii="Times New Roman" w:hAnsi="Times New Roman" w:cs="Times New Roman"/>
                <w:szCs w:val="24"/>
                <w:lang w:val="ro-MD"/>
              </w:rPr>
              <w:t>-a</w:t>
            </w:r>
            <w:r w:rsidR="00FA4608">
              <w:rPr>
                <w:rFonts w:ascii="Times New Roman" w:hAnsi="Times New Roman" w:cs="Times New Roman"/>
                <w:szCs w:val="24"/>
                <w:lang w:val="ro-MD"/>
              </w:rPr>
              <w:t>,</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limba și literatura română</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proiect anual</w:t>
            </w:r>
            <w:r w:rsidR="00FA4608" w:rsidRPr="006F2F35">
              <w:rPr>
                <w:rFonts w:ascii="Times New Roman" w:hAnsi="Times New Roman" w:cs="Times New Roman"/>
                <w:szCs w:val="24"/>
                <w:lang w:val="ro-MD"/>
              </w:rPr>
              <w:t xml:space="preserve">, </w:t>
            </w:r>
            <w:r w:rsidR="00FA4608">
              <w:rPr>
                <w:rFonts w:ascii="Times New Roman" w:hAnsi="Times New Roman" w:cs="Times New Roman"/>
                <w:szCs w:val="24"/>
                <w:lang w:val="ro-MD"/>
              </w:rPr>
              <w:t>Malachi O</w:t>
            </w:r>
            <w:r w:rsidR="00FA4608" w:rsidRPr="006F2F35">
              <w:rPr>
                <w:rFonts w:ascii="Times New Roman" w:hAnsi="Times New Roman" w:cs="Times New Roman"/>
                <w:szCs w:val="24"/>
                <w:lang w:val="ro-MD"/>
              </w:rPr>
              <w:t xml:space="preserve">.), </w:t>
            </w:r>
            <w:r w:rsidR="003355A1" w:rsidRPr="00CD3D90">
              <w:rPr>
                <w:rFonts w:ascii="Times New Roman" w:hAnsi="Times New Roman" w:cs="Times New Roman"/>
                <w:szCs w:val="24"/>
                <w:lang w:val="ro-MD"/>
              </w:rPr>
              <w:t>„Holocaust – crime împotriva umanității” (</w:t>
            </w:r>
            <w:r w:rsidR="00CD3D90">
              <w:rPr>
                <w:rFonts w:ascii="Times New Roman" w:hAnsi="Times New Roman" w:cs="Times New Roman"/>
                <w:szCs w:val="24"/>
                <w:lang w:val="ro-MD"/>
              </w:rPr>
              <w:t xml:space="preserve">cl.a 7-a, februarie 2022, </w:t>
            </w:r>
            <w:r w:rsidR="003355A1" w:rsidRPr="00CD3D90">
              <w:rPr>
                <w:rFonts w:ascii="Times New Roman" w:hAnsi="Times New Roman" w:cs="Times New Roman"/>
                <w:szCs w:val="24"/>
                <w:lang w:val="ro-MD"/>
              </w:rPr>
              <w:t xml:space="preserve">Struț T.), </w:t>
            </w:r>
            <w:r w:rsidR="006F2F35" w:rsidRPr="00CD3D90">
              <w:rPr>
                <w:rFonts w:ascii="Times New Roman" w:hAnsi="Times New Roman" w:cs="Times New Roman"/>
                <w:szCs w:val="24"/>
                <w:lang w:val="ro-MD"/>
              </w:rPr>
              <w:t>„</w:t>
            </w:r>
            <w:r w:rsidR="006F2F35">
              <w:rPr>
                <w:rFonts w:ascii="Times New Roman" w:hAnsi="Times New Roman" w:cs="Times New Roman"/>
                <w:szCs w:val="24"/>
                <w:lang w:val="ro-MD"/>
              </w:rPr>
              <w:t>Turnamentul cu privire la DO</w:t>
            </w:r>
            <w:r w:rsidR="006F2F35" w:rsidRPr="00CD3D90">
              <w:rPr>
                <w:rFonts w:ascii="Times New Roman" w:hAnsi="Times New Roman" w:cs="Times New Roman"/>
                <w:szCs w:val="24"/>
                <w:lang w:val="ro-MD"/>
              </w:rPr>
              <w:t>” (</w:t>
            </w:r>
            <w:r w:rsidR="006F2F35">
              <w:rPr>
                <w:rFonts w:ascii="Times New Roman" w:hAnsi="Times New Roman" w:cs="Times New Roman"/>
                <w:szCs w:val="24"/>
                <w:lang w:val="ro-MD"/>
              </w:rPr>
              <w:t xml:space="preserve">cl.a 7-a, februarie – aprilie 2022, </w:t>
            </w:r>
            <w:r w:rsidR="006F2F35" w:rsidRPr="00CD3D90">
              <w:rPr>
                <w:rFonts w:ascii="Times New Roman" w:hAnsi="Times New Roman" w:cs="Times New Roman"/>
                <w:szCs w:val="24"/>
                <w:lang w:val="ro-MD"/>
              </w:rPr>
              <w:t>Struț T.), „</w:t>
            </w:r>
            <w:r w:rsidR="006F2F35">
              <w:rPr>
                <w:rFonts w:ascii="Times New Roman" w:hAnsi="Times New Roman" w:cs="Times New Roman"/>
                <w:szCs w:val="24"/>
                <w:lang w:val="ro-MD"/>
              </w:rPr>
              <w:t>Zestrea comunității locale</w:t>
            </w:r>
            <w:r w:rsidR="006F2F35" w:rsidRPr="00CD3D90">
              <w:rPr>
                <w:rFonts w:ascii="Times New Roman" w:hAnsi="Times New Roman" w:cs="Times New Roman"/>
                <w:szCs w:val="24"/>
                <w:lang w:val="ro-MD"/>
              </w:rPr>
              <w:t>” (</w:t>
            </w:r>
            <w:r w:rsidR="006F2F35">
              <w:rPr>
                <w:rFonts w:ascii="Times New Roman" w:hAnsi="Times New Roman" w:cs="Times New Roman"/>
                <w:szCs w:val="24"/>
                <w:lang w:val="ro-MD"/>
              </w:rPr>
              <w:t xml:space="preserve">cercul Muzeul școlar, noiembrie - decembrie 2021, </w:t>
            </w:r>
            <w:r w:rsidR="006F2F35" w:rsidRPr="00CD3D90">
              <w:rPr>
                <w:rFonts w:ascii="Times New Roman" w:hAnsi="Times New Roman" w:cs="Times New Roman"/>
                <w:szCs w:val="24"/>
                <w:lang w:val="ro-MD"/>
              </w:rPr>
              <w:t xml:space="preserve">Struț T.), </w:t>
            </w:r>
            <w:r w:rsidR="003355A1" w:rsidRPr="00CD3D90">
              <w:rPr>
                <w:rFonts w:ascii="Times New Roman" w:hAnsi="Times New Roman" w:cs="Times New Roman"/>
                <w:szCs w:val="24"/>
                <w:lang w:val="ro-MD"/>
              </w:rPr>
              <w:t>„</w:t>
            </w:r>
            <w:r w:rsidR="00CD3D90">
              <w:rPr>
                <w:rFonts w:ascii="Times New Roman" w:hAnsi="Times New Roman" w:cs="Times New Roman"/>
                <w:szCs w:val="24"/>
                <w:lang w:val="ro-MD"/>
              </w:rPr>
              <w:t>Mulțimile în viața mea</w:t>
            </w:r>
            <w:r w:rsidR="003355A1" w:rsidRPr="00CD3D90">
              <w:rPr>
                <w:rFonts w:ascii="Times New Roman" w:hAnsi="Times New Roman" w:cs="Times New Roman"/>
                <w:szCs w:val="24"/>
                <w:lang w:val="ro-MD"/>
              </w:rPr>
              <w:t>” (</w:t>
            </w:r>
            <w:r w:rsidR="00CD3D90">
              <w:rPr>
                <w:rFonts w:ascii="Times New Roman" w:hAnsi="Times New Roman" w:cs="Times New Roman"/>
                <w:szCs w:val="24"/>
                <w:lang w:val="ro-MD"/>
              </w:rPr>
              <w:t xml:space="preserve">cl.a 5-a, noiembrie 2021, </w:t>
            </w:r>
            <w:r w:rsidR="003355A1" w:rsidRPr="00CD3D90">
              <w:rPr>
                <w:rFonts w:ascii="Times New Roman" w:hAnsi="Times New Roman" w:cs="Times New Roman"/>
                <w:szCs w:val="24"/>
                <w:lang w:val="ro-MD"/>
              </w:rPr>
              <w:t>Lungu L.)</w:t>
            </w:r>
            <w:r w:rsidR="00CD3D90">
              <w:rPr>
                <w:rFonts w:ascii="Times New Roman" w:hAnsi="Times New Roman" w:cs="Times New Roman"/>
                <w:szCs w:val="24"/>
                <w:lang w:val="ro-MD"/>
              </w:rPr>
              <w:t xml:space="preserve">, </w:t>
            </w:r>
            <w:r w:rsidR="00CD3D90" w:rsidRPr="00CD3D90">
              <w:rPr>
                <w:rFonts w:ascii="Times New Roman" w:hAnsi="Times New Roman" w:cs="Times New Roman"/>
                <w:szCs w:val="24"/>
                <w:lang w:val="ro-MD"/>
              </w:rPr>
              <w:t>„</w:t>
            </w:r>
            <w:r w:rsidR="00CD3D90">
              <w:rPr>
                <w:rFonts w:ascii="Times New Roman" w:hAnsi="Times New Roman" w:cs="Times New Roman"/>
                <w:szCs w:val="24"/>
                <w:lang w:val="ro-MD"/>
              </w:rPr>
              <w:t>Fracțiile în muzică</w:t>
            </w:r>
            <w:r w:rsidR="00CD3D90" w:rsidRPr="00CD3D90">
              <w:rPr>
                <w:rFonts w:ascii="Times New Roman" w:hAnsi="Times New Roman" w:cs="Times New Roman"/>
                <w:szCs w:val="24"/>
                <w:lang w:val="ro-MD"/>
              </w:rPr>
              <w:t>” (</w:t>
            </w:r>
            <w:r w:rsidR="00CD3D90">
              <w:rPr>
                <w:rFonts w:ascii="Times New Roman" w:hAnsi="Times New Roman" w:cs="Times New Roman"/>
                <w:szCs w:val="24"/>
                <w:lang w:val="ro-MD"/>
              </w:rPr>
              <w:t xml:space="preserve">cl.a 5-a, februarie 2022, </w:t>
            </w:r>
            <w:r w:rsidR="00CD3D90" w:rsidRPr="00CD3D90">
              <w:rPr>
                <w:rFonts w:ascii="Times New Roman" w:hAnsi="Times New Roman" w:cs="Times New Roman"/>
                <w:szCs w:val="24"/>
                <w:lang w:val="ro-MD"/>
              </w:rPr>
              <w:t>Lungu L.)</w:t>
            </w:r>
            <w:r w:rsidR="00CD3D90">
              <w:rPr>
                <w:rFonts w:ascii="Times New Roman" w:hAnsi="Times New Roman" w:cs="Times New Roman"/>
                <w:szCs w:val="24"/>
                <w:lang w:val="ro-MD"/>
              </w:rPr>
              <w:t>,</w:t>
            </w:r>
            <w:r w:rsidR="00CD3D90" w:rsidRPr="00CD3D90">
              <w:rPr>
                <w:rFonts w:ascii="Times New Roman" w:hAnsi="Times New Roman" w:cs="Times New Roman"/>
                <w:szCs w:val="24"/>
                <w:lang w:val="ro-MD"/>
              </w:rPr>
              <w:t xml:space="preserve"> </w:t>
            </w:r>
            <w:r w:rsidR="006F2F35" w:rsidRPr="00CD3D90">
              <w:rPr>
                <w:rFonts w:ascii="Times New Roman" w:hAnsi="Times New Roman" w:cs="Times New Roman"/>
                <w:szCs w:val="24"/>
                <w:lang w:val="ro-MD"/>
              </w:rPr>
              <w:t>„</w:t>
            </w:r>
            <w:r w:rsidR="006F2F35">
              <w:rPr>
                <w:rFonts w:ascii="Times New Roman" w:hAnsi="Times New Roman" w:cs="Times New Roman"/>
                <w:szCs w:val="24"/>
                <w:lang w:val="ro-MD"/>
              </w:rPr>
              <w:t>Reparații în locuința mea</w:t>
            </w:r>
            <w:r w:rsidR="006F2F35" w:rsidRPr="00CD3D90">
              <w:rPr>
                <w:rFonts w:ascii="Times New Roman" w:hAnsi="Times New Roman" w:cs="Times New Roman"/>
                <w:szCs w:val="24"/>
                <w:lang w:val="ro-MD"/>
              </w:rPr>
              <w:t>” (</w:t>
            </w:r>
            <w:r w:rsidR="006F2F35">
              <w:rPr>
                <w:rFonts w:ascii="Times New Roman" w:hAnsi="Times New Roman" w:cs="Times New Roman"/>
                <w:szCs w:val="24"/>
                <w:lang w:val="ro-MD"/>
              </w:rPr>
              <w:t xml:space="preserve">cl.a 5-a, mai 2022, </w:t>
            </w:r>
            <w:r w:rsidR="006F2F35" w:rsidRPr="00CD3D90">
              <w:rPr>
                <w:rFonts w:ascii="Times New Roman" w:hAnsi="Times New Roman" w:cs="Times New Roman"/>
                <w:szCs w:val="24"/>
                <w:lang w:val="ro-MD"/>
              </w:rPr>
              <w:t xml:space="preserve">Lungu L.) </w:t>
            </w:r>
            <w:r w:rsidR="003355A1" w:rsidRPr="00CD3D90">
              <w:rPr>
                <w:rFonts w:ascii="Times New Roman" w:hAnsi="Times New Roman" w:cs="Times New Roman"/>
                <w:szCs w:val="24"/>
                <w:lang w:val="ro-MD"/>
              </w:rPr>
              <w:t xml:space="preserve"> ș.a.</w:t>
            </w:r>
            <w:r w:rsidR="001D6165">
              <w:rPr>
                <w:rFonts w:ascii="Times New Roman" w:hAnsi="Times New Roman" w:cs="Times New Roman"/>
                <w:szCs w:val="24"/>
                <w:lang w:val="ro-MD"/>
              </w:rPr>
              <w:t>;</w:t>
            </w:r>
          </w:p>
          <w:p w14:paraId="31E95572" w14:textId="03F3C902"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Săptămâni pe obiecte</w:t>
            </w:r>
            <w:r w:rsidR="00F36F42">
              <w:rPr>
                <w:rFonts w:ascii="Times New Roman" w:hAnsi="Times New Roman" w:cs="Times New Roman"/>
                <w:lang w:val="ro-MD"/>
              </w:rPr>
              <w:t xml:space="preserve"> (Istoria și educația pentru societate – 06-10.12.2021, Limbi și comunicare – 10-14.01.2022, Informatică și siguranță online – 07-11.02.2022, Științe – 14-18.08.2022)</w:t>
            </w:r>
            <w:r w:rsidR="001D6165">
              <w:rPr>
                <w:rFonts w:ascii="Times New Roman" w:hAnsi="Times New Roman" w:cs="Times New Roman"/>
                <w:lang w:val="ro-MD"/>
              </w:rPr>
              <w:t>;</w:t>
            </w:r>
          </w:p>
          <w:p w14:paraId="5F7FC743" w14:textId="3A731071"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Olimpiade</w:t>
            </w:r>
            <w:r w:rsidR="00F36F42">
              <w:rPr>
                <w:rFonts w:ascii="Times New Roman" w:hAnsi="Times New Roman" w:cs="Times New Roman"/>
                <w:lang w:val="ro-MD"/>
              </w:rPr>
              <w:t>le</w:t>
            </w:r>
            <w:r w:rsidRPr="00D728C0">
              <w:rPr>
                <w:rFonts w:ascii="Times New Roman" w:hAnsi="Times New Roman" w:cs="Times New Roman"/>
                <w:lang w:val="ro-MD"/>
              </w:rPr>
              <w:t xml:space="preserve"> școlare</w:t>
            </w:r>
            <w:r w:rsidR="003355A1" w:rsidRPr="00D728C0">
              <w:rPr>
                <w:rFonts w:ascii="Times New Roman" w:hAnsi="Times New Roman" w:cs="Times New Roman"/>
                <w:lang w:val="ro-MD"/>
              </w:rPr>
              <w:t xml:space="preserve"> locale</w:t>
            </w:r>
            <w:r w:rsidR="00F36F42">
              <w:rPr>
                <w:rFonts w:ascii="Times New Roman" w:hAnsi="Times New Roman" w:cs="Times New Roman"/>
                <w:lang w:val="ro-MD"/>
              </w:rPr>
              <w:t>, ianuarie 2022</w:t>
            </w:r>
            <w:r w:rsidR="001D6165">
              <w:rPr>
                <w:rFonts w:ascii="Times New Roman" w:hAnsi="Times New Roman" w:cs="Times New Roman"/>
                <w:lang w:val="ro-MD"/>
              </w:rPr>
              <w:t>;</w:t>
            </w:r>
          </w:p>
          <w:p w14:paraId="440C2ECE" w14:textId="77777777"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Înregistrarea progresului:</w:t>
            </w:r>
          </w:p>
          <w:p w14:paraId="226C6A08" w14:textId="6B4A9A29"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Cataloage</w:t>
            </w:r>
            <w:r w:rsidR="00F36F42">
              <w:rPr>
                <w:rFonts w:ascii="Times New Roman" w:hAnsi="Times New Roman" w:cs="Times New Roman"/>
                <w:lang w:val="ro-MD"/>
              </w:rPr>
              <w:t>le școlare</w:t>
            </w:r>
            <w:r w:rsidR="001D6165">
              <w:rPr>
                <w:rFonts w:ascii="Times New Roman" w:hAnsi="Times New Roman" w:cs="Times New Roman"/>
                <w:lang w:val="ro-MD"/>
              </w:rPr>
              <w:t>;</w:t>
            </w:r>
          </w:p>
          <w:p w14:paraId="342C7C8A" w14:textId="22148B60"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Diplome</w:t>
            </w:r>
            <w:r w:rsidR="00F36F42">
              <w:rPr>
                <w:rFonts w:ascii="Times New Roman" w:hAnsi="Times New Roman" w:cs="Times New Roman"/>
                <w:lang w:val="ro-MD"/>
              </w:rPr>
              <w:t>le acordate</w:t>
            </w:r>
            <w:r w:rsidR="001D6165">
              <w:rPr>
                <w:rFonts w:ascii="Times New Roman" w:hAnsi="Times New Roman" w:cs="Times New Roman"/>
                <w:lang w:val="ro-MD"/>
              </w:rPr>
              <w:t>;</w:t>
            </w:r>
          </w:p>
          <w:p w14:paraId="29B2867D" w14:textId="09339428"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Registrul mențiunilor pentru participare la concursuri</w:t>
            </w:r>
            <w:r w:rsidR="001D6165">
              <w:rPr>
                <w:rFonts w:ascii="Times New Roman" w:hAnsi="Times New Roman" w:cs="Times New Roman"/>
                <w:lang w:val="ro-MD"/>
              </w:rPr>
              <w:t>;</w:t>
            </w:r>
          </w:p>
          <w:p w14:paraId="40DE2068" w14:textId="1AC77170"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Tabele</w:t>
            </w:r>
            <w:r w:rsidR="00F36F42">
              <w:rPr>
                <w:rFonts w:ascii="Times New Roman" w:hAnsi="Times New Roman" w:cs="Times New Roman"/>
                <w:lang w:val="ro-MD"/>
              </w:rPr>
              <w:t>la</w:t>
            </w:r>
            <w:r w:rsidRPr="00852163">
              <w:rPr>
                <w:rFonts w:ascii="Times New Roman" w:hAnsi="Times New Roman" w:cs="Times New Roman"/>
                <w:lang w:val="ro-MD"/>
              </w:rPr>
              <w:t xml:space="preserve"> de performanță</w:t>
            </w:r>
            <w:r w:rsidR="001D6165">
              <w:rPr>
                <w:rFonts w:ascii="Times New Roman" w:hAnsi="Times New Roman" w:cs="Times New Roman"/>
                <w:lang w:val="ro-MD"/>
              </w:rPr>
              <w:t>;</w:t>
            </w:r>
          </w:p>
          <w:p w14:paraId="248E1C0F" w14:textId="7057A449"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Rapoarte</w:t>
            </w:r>
            <w:r w:rsidR="00F36F42">
              <w:rPr>
                <w:rFonts w:ascii="Times New Roman" w:hAnsi="Times New Roman" w:cs="Times New Roman"/>
                <w:lang w:val="ro-MD"/>
              </w:rPr>
              <w:t>le</w:t>
            </w:r>
            <w:r w:rsidRPr="00852163">
              <w:rPr>
                <w:rFonts w:ascii="Times New Roman" w:hAnsi="Times New Roman" w:cs="Times New Roman"/>
                <w:lang w:val="ro-MD"/>
              </w:rPr>
              <w:t xml:space="preserve"> de monitorizare a progresului școlar al elevilor care studiază în baza PEI</w:t>
            </w:r>
            <w:r w:rsidR="001D6165">
              <w:rPr>
                <w:rFonts w:ascii="Times New Roman" w:hAnsi="Times New Roman" w:cs="Times New Roman"/>
                <w:lang w:val="ro-MD"/>
              </w:rPr>
              <w:t>;</w:t>
            </w:r>
          </w:p>
          <w:p w14:paraId="7AD742F6" w14:textId="6D46731C"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Rapoarte</w:t>
            </w:r>
            <w:r w:rsidR="00F36F42">
              <w:rPr>
                <w:rFonts w:ascii="Times New Roman" w:hAnsi="Times New Roman" w:cs="Times New Roman"/>
                <w:lang w:val="ro-MD"/>
              </w:rPr>
              <w:t>le</w:t>
            </w:r>
            <w:r w:rsidRPr="00852163">
              <w:rPr>
                <w:rFonts w:ascii="Times New Roman" w:hAnsi="Times New Roman" w:cs="Times New Roman"/>
                <w:lang w:val="ro-MD"/>
              </w:rPr>
              <w:t xml:space="preserve"> de monitorizare a progresului școlar al elevilor romi din clasele primare</w:t>
            </w:r>
            <w:r w:rsidR="00F36F42">
              <w:rPr>
                <w:rFonts w:ascii="Times New Roman" w:hAnsi="Times New Roman" w:cs="Times New Roman"/>
                <w:lang w:val="ro-MD"/>
              </w:rPr>
              <w:t>, prezentate semestrial în cadrul proiectului</w:t>
            </w:r>
            <w:r w:rsidR="001D6165">
              <w:rPr>
                <w:rFonts w:ascii="Times New Roman" w:hAnsi="Times New Roman" w:cs="Times New Roman"/>
                <w:lang w:val="ro-MD"/>
              </w:rPr>
              <w:t>;</w:t>
            </w:r>
          </w:p>
          <w:p w14:paraId="2F30DD91" w14:textId="42BAFD45" w:rsidR="00852163" w:rsidRPr="007B6B5F" w:rsidRDefault="007B6B5F" w:rsidP="00342A7D">
            <w:pPr>
              <w:pStyle w:val="a3"/>
              <w:numPr>
                <w:ilvl w:val="0"/>
                <w:numId w:val="31"/>
              </w:numPr>
              <w:ind w:right="113"/>
              <w:rPr>
                <w:rFonts w:ascii="Times New Roman" w:hAnsi="Times New Roman" w:cs="Times New Roman"/>
                <w:lang w:val="ro-MD"/>
              </w:rPr>
            </w:pPr>
            <w:r w:rsidRPr="007B6B5F">
              <w:rPr>
                <w:rFonts w:ascii="Times New Roman" w:hAnsi="Times New Roman" w:cs="Times New Roman"/>
                <w:lang w:val="ro-MD"/>
              </w:rPr>
              <w:t>P</w:t>
            </w:r>
            <w:r w:rsidR="00852163" w:rsidRPr="007B6B5F">
              <w:rPr>
                <w:rFonts w:ascii="Times New Roman" w:hAnsi="Times New Roman" w:cs="Times New Roman"/>
                <w:lang w:val="ro-MD"/>
              </w:rPr>
              <w:t>rocese</w:t>
            </w:r>
            <w:r w:rsidR="00F36F42">
              <w:rPr>
                <w:rFonts w:ascii="Times New Roman" w:hAnsi="Times New Roman" w:cs="Times New Roman"/>
                <w:lang w:val="ro-MD"/>
              </w:rPr>
              <w:t>le</w:t>
            </w:r>
            <w:r w:rsidR="00852163" w:rsidRPr="007B6B5F">
              <w:rPr>
                <w:rFonts w:ascii="Times New Roman" w:hAnsi="Times New Roman" w:cs="Times New Roman"/>
                <w:lang w:val="ro-MD"/>
              </w:rPr>
              <w:t xml:space="preserve">-verbale ale rezultatelor olimpiadelor </w:t>
            </w:r>
            <w:r w:rsidR="003355A1">
              <w:rPr>
                <w:rFonts w:ascii="Times New Roman" w:hAnsi="Times New Roman" w:cs="Times New Roman"/>
                <w:lang w:val="ro-MD"/>
              </w:rPr>
              <w:t xml:space="preserve">(pentru disciplinele matematica, limba și literatura română, istoria românilor și universală, </w:t>
            </w:r>
            <w:r w:rsidR="00A12E4B">
              <w:rPr>
                <w:rFonts w:ascii="Times New Roman" w:hAnsi="Times New Roman" w:cs="Times New Roman"/>
                <w:lang w:val="ro-MD"/>
              </w:rPr>
              <w:t>geografia, fizica, chimia, biologia, limba rusă, limba franceză)</w:t>
            </w:r>
            <w:r w:rsidR="00BA30FB">
              <w:rPr>
                <w:rFonts w:ascii="Times New Roman" w:hAnsi="Times New Roman" w:cs="Times New Roman"/>
                <w:lang w:val="ro-MD"/>
              </w:rPr>
              <w:t>, ianuarie 2022</w:t>
            </w:r>
            <w:r w:rsidR="001D6165">
              <w:rPr>
                <w:rFonts w:ascii="Times New Roman" w:hAnsi="Times New Roman" w:cs="Times New Roman"/>
                <w:lang w:val="ro-MD"/>
              </w:rPr>
              <w:t>;</w:t>
            </w:r>
          </w:p>
          <w:p w14:paraId="00B0C372" w14:textId="1A9322E6" w:rsidR="00852163" w:rsidRPr="00BC75FD" w:rsidRDefault="00852163" w:rsidP="00342A7D">
            <w:pPr>
              <w:pStyle w:val="a3"/>
              <w:numPr>
                <w:ilvl w:val="0"/>
                <w:numId w:val="31"/>
              </w:numPr>
              <w:ind w:right="113"/>
              <w:rPr>
                <w:rFonts w:ascii="Times New Roman" w:hAnsi="Times New Roman" w:cs="Times New Roman"/>
                <w:lang w:val="ro-MD"/>
              </w:rPr>
            </w:pPr>
            <w:r w:rsidRPr="00BC75FD">
              <w:rPr>
                <w:rFonts w:ascii="Times New Roman" w:hAnsi="Times New Roman" w:cs="Times New Roman"/>
                <w:lang w:val="ro-MD"/>
              </w:rPr>
              <w:t>Rapoarte</w:t>
            </w:r>
            <w:r w:rsidR="00F36F42">
              <w:rPr>
                <w:rFonts w:ascii="Times New Roman" w:hAnsi="Times New Roman" w:cs="Times New Roman"/>
                <w:lang w:val="ro-MD"/>
              </w:rPr>
              <w:t>le</w:t>
            </w:r>
            <w:r w:rsidRPr="00BC75FD">
              <w:rPr>
                <w:rFonts w:ascii="Times New Roman" w:hAnsi="Times New Roman" w:cs="Times New Roman"/>
                <w:lang w:val="ro-MD"/>
              </w:rPr>
              <w:t xml:space="preserve"> semestriale către finanțator despre </w:t>
            </w:r>
            <w:r w:rsidR="00F36F42">
              <w:rPr>
                <w:rFonts w:ascii="Times New Roman" w:hAnsi="Times New Roman" w:cs="Times New Roman"/>
                <w:lang w:val="ro-MD"/>
              </w:rPr>
              <w:t>activitățile</w:t>
            </w:r>
            <w:r w:rsidRPr="00BC75FD">
              <w:rPr>
                <w:rFonts w:ascii="Times New Roman" w:hAnsi="Times New Roman" w:cs="Times New Roman"/>
                <w:lang w:val="ro-MD"/>
              </w:rPr>
              <w:t xml:space="preserve"> realizate cu elevii</w:t>
            </w:r>
            <w:r w:rsidR="00A12E4B">
              <w:rPr>
                <w:rFonts w:ascii="Times New Roman" w:hAnsi="Times New Roman" w:cs="Times New Roman"/>
                <w:lang w:val="ro-MD"/>
              </w:rPr>
              <w:t xml:space="preserve"> în cadrul în cadrul proiectului național „</w:t>
            </w:r>
            <w:r w:rsidR="001E22F9" w:rsidRPr="003B3B06">
              <w:rPr>
                <w:rFonts w:ascii="Times New Roman" w:hAnsi="Times New Roman" w:cs="Times New Roman"/>
                <w:lang w:val="en-US"/>
              </w:rPr>
              <w:t>Sprijin social și educațional pentru copiii romi de la treapta  preșcolară și primară pentru integrarea cu succes în sistemul de învățământ general</w:t>
            </w:r>
            <w:r w:rsidR="00A12E4B">
              <w:rPr>
                <w:rFonts w:ascii="Times New Roman" w:hAnsi="Times New Roman" w:cs="Times New Roman"/>
                <w:lang w:val="ro-MD"/>
              </w:rPr>
              <w:t>” în parteneriat cu Pestalozzi Children΄s Foundation</w:t>
            </w:r>
            <w:r w:rsidR="001E22F9">
              <w:rPr>
                <w:rFonts w:ascii="Times New Roman" w:hAnsi="Times New Roman" w:cs="Times New Roman"/>
                <w:lang w:val="ro-MD"/>
              </w:rPr>
              <w:t xml:space="preserve"> și Fondul pentru Dezvoltare</w:t>
            </w:r>
            <w:r w:rsidR="001D6165">
              <w:rPr>
                <w:rFonts w:ascii="Times New Roman" w:hAnsi="Times New Roman" w:cs="Times New Roman"/>
                <w:lang w:val="ro-MD"/>
              </w:rPr>
              <w:t>;</w:t>
            </w:r>
          </w:p>
          <w:p w14:paraId="18468FA2" w14:textId="19AE9B70"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Fotografii</w:t>
            </w:r>
            <w:r w:rsidR="00F36F42">
              <w:rPr>
                <w:rFonts w:ascii="Times New Roman" w:hAnsi="Times New Roman" w:cs="Times New Roman"/>
                <w:lang w:val="ro-MD"/>
              </w:rPr>
              <w:t>le cu referire la</w:t>
            </w:r>
            <w:r w:rsidRPr="008D7BF8">
              <w:rPr>
                <w:rFonts w:ascii="Times New Roman" w:hAnsi="Times New Roman" w:cs="Times New Roman"/>
                <w:lang w:val="ro-MD"/>
              </w:rPr>
              <w:t xml:space="preserve"> colectare de donații, voluntariat</w:t>
            </w:r>
            <w:r w:rsidR="001D6165">
              <w:rPr>
                <w:rFonts w:ascii="Times New Roman" w:hAnsi="Times New Roman" w:cs="Times New Roman"/>
                <w:lang w:val="ro-MD"/>
              </w:rPr>
              <w:t>;</w:t>
            </w:r>
          </w:p>
          <w:p w14:paraId="6600FB90" w14:textId="0E3DC163"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Fotografii</w:t>
            </w:r>
            <w:r w:rsidR="00F36F42">
              <w:rPr>
                <w:rFonts w:ascii="Times New Roman" w:hAnsi="Times New Roman" w:cs="Times New Roman"/>
                <w:lang w:val="ro-MD"/>
              </w:rPr>
              <w:t>le</w:t>
            </w:r>
            <w:r w:rsidR="001D6165">
              <w:rPr>
                <w:rFonts w:ascii="Times New Roman" w:hAnsi="Times New Roman" w:cs="Times New Roman"/>
                <w:lang w:val="ro-MD"/>
              </w:rPr>
              <w:t xml:space="preserve"> de la activități;</w:t>
            </w:r>
          </w:p>
          <w:p w14:paraId="4EBFB41E" w14:textId="7230AD8E"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Chestionare pentru elevi</w:t>
            </w:r>
            <w:r w:rsidR="00A12E4B">
              <w:rPr>
                <w:rFonts w:ascii="Times New Roman" w:hAnsi="Times New Roman" w:cs="Times New Roman"/>
                <w:lang w:val="ro-MD"/>
              </w:rPr>
              <w:t xml:space="preserve"> (aplicate la 40 de elevi</w:t>
            </w:r>
            <w:r w:rsidR="00D565B7">
              <w:rPr>
                <w:rFonts w:ascii="Times New Roman" w:hAnsi="Times New Roman" w:cs="Times New Roman"/>
                <w:lang w:val="ro-MD"/>
              </w:rPr>
              <w:t xml:space="preserve"> din clasele a 7-a – a 9-a</w:t>
            </w:r>
            <w:r w:rsidR="000C551D">
              <w:rPr>
                <w:rFonts w:ascii="Times New Roman" w:hAnsi="Times New Roman" w:cs="Times New Roman"/>
                <w:lang w:val="ro-MD"/>
              </w:rPr>
              <w:t>, analizat de CE, pr</w:t>
            </w:r>
            <w:r w:rsidR="00F36F42">
              <w:rPr>
                <w:rFonts w:ascii="Times New Roman" w:hAnsi="Times New Roman" w:cs="Times New Roman"/>
                <w:lang w:val="ro-MD"/>
              </w:rPr>
              <w:t>ocesul</w:t>
            </w:r>
            <w:r w:rsidR="000C551D">
              <w:rPr>
                <w:rFonts w:ascii="Times New Roman" w:hAnsi="Times New Roman" w:cs="Times New Roman"/>
                <w:lang w:val="ro-MD"/>
              </w:rPr>
              <w:t xml:space="preserve">-verbal </w:t>
            </w:r>
            <w:r w:rsidR="000C551D" w:rsidRPr="00D565B7">
              <w:rPr>
                <w:rFonts w:ascii="Times New Roman" w:hAnsi="Times New Roman" w:cs="Times New Roman"/>
                <w:lang w:val="ro-MD"/>
              </w:rPr>
              <w:t>nr.</w:t>
            </w:r>
            <w:r w:rsidR="00F36F42">
              <w:rPr>
                <w:rFonts w:ascii="Times New Roman" w:hAnsi="Times New Roman" w:cs="Times New Roman"/>
                <w:lang w:val="ro-MD"/>
              </w:rPr>
              <w:t>5</w:t>
            </w:r>
            <w:r w:rsidR="000C551D" w:rsidRPr="00D565B7">
              <w:rPr>
                <w:rFonts w:ascii="Times New Roman" w:hAnsi="Times New Roman" w:cs="Times New Roman"/>
                <w:lang w:val="ro-MD"/>
              </w:rPr>
              <w:t xml:space="preserve"> din </w:t>
            </w:r>
            <w:r w:rsidR="00D565B7" w:rsidRPr="00D565B7">
              <w:rPr>
                <w:rFonts w:ascii="Times New Roman" w:hAnsi="Times New Roman" w:cs="Times New Roman"/>
                <w:lang w:val="ro-MD"/>
              </w:rPr>
              <w:t>1</w:t>
            </w:r>
            <w:r w:rsidR="00F36F42">
              <w:rPr>
                <w:rFonts w:ascii="Times New Roman" w:hAnsi="Times New Roman" w:cs="Times New Roman"/>
                <w:lang w:val="ro-MD"/>
              </w:rPr>
              <w:t>2</w:t>
            </w:r>
            <w:r w:rsidR="000C551D" w:rsidRPr="00D565B7">
              <w:rPr>
                <w:rFonts w:ascii="Times New Roman" w:hAnsi="Times New Roman" w:cs="Times New Roman"/>
                <w:lang w:val="ro-MD"/>
              </w:rPr>
              <w:t>.0</w:t>
            </w:r>
            <w:r w:rsidR="00F36F42">
              <w:rPr>
                <w:rFonts w:ascii="Times New Roman" w:hAnsi="Times New Roman" w:cs="Times New Roman"/>
                <w:lang w:val="ro-MD"/>
              </w:rPr>
              <w:t>1</w:t>
            </w:r>
            <w:r w:rsidR="000C551D" w:rsidRPr="00D565B7">
              <w:rPr>
                <w:rFonts w:ascii="Times New Roman" w:hAnsi="Times New Roman" w:cs="Times New Roman"/>
                <w:lang w:val="ro-MD"/>
              </w:rPr>
              <w:t>.202</w:t>
            </w:r>
            <w:r w:rsidR="00D565B7" w:rsidRPr="00D565B7">
              <w:rPr>
                <w:rFonts w:ascii="Times New Roman" w:hAnsi="Times New Roman" w:cs="Times New Roman"/>
                <w:lang w:val="ro-MD"/>
              </w:rPr>
              <w:t>2</w:t>
            </w:r>
            <w:r w:rsidR="00A12E4B">
              <w:rPr>
                <w:rFonts w:ascii="Times New Roman" w:hAnsi="Times New Roman" w:cs="Times New Roman"/>
                <w:lang w:val="ro-MD"/>
              </w:rPr>
              <w:t>)</w:t>
            </w:r>
            <w:r w:rsidR="001D6165">
              <w:rPr>
                <w:rFonts w:ascii="Times New Roman" w:hAnsi="Times New Roman" w:cs="Times New Roman"/>
                <w:lang w:val="ro-MD"/>
              </w:rPr>
              <w:t>;</w:t>
            </w:r>
          </w:p>
          <w:p w14:paraId="2B6DBB2A" w14:textId="507F2270" w:rsidR="00B20B5F" w:rsidRDefault="00852163" w:rsidP="00342A7D">
            <w:pPr>
              <w:pStyle w:val="a3"/>
              <w:numPr>
                <w:ilvl w:val="0"/>
                <w:numId w:val="31"/>
              </w:numPr>
              <w:ind w:right="113"/>
              <w:rPr>
                <w:rFonts w:ascii="Times New Roman" w:hAnsi="Times New Roman" w:cs="Times New Roman"/>
                <w:lang w:val="ro-MD"/>
              </w:rPr>
            </w:pPr>
            <w:r w:rsidRPr="007B6B5F">
              <w:rPr>
                <w:rFonts w:ascii="Times New Roman" w:hAnsi="Times New Roman" w:cs="Times New Roman"/>
                <w:lang w:val="ro-MD"/>
              </w:rPr>
              <w:t>Raport</w:t>
            </w:r>
            <w:r w:rsidR="00A12E4B">
              <w:rPr>
                <w:rFonts w:ascii="Times New Roman" w:hAnsi="Times New Roman" w:cs="Times New Roman"/>
                <w:lang w:val="ro-MD"/>
              </w:rPr>
              <w:t>e</w:t>
            </w:r>
            <w:r w:rsidR="00F36F42">
              <w:rPr>
                <w:rFonts w:ascii="Times New Roman" w:hAnsi="Times New Roman" w:cs="Times New Roman"/>
                <w:lang w:val="ro-MD"/>
              </w:rPr>
              <w:t>le</w:t>
            </w:r>
            <w:r w:rsidRPr="007B6B5F">
              <w:rPr>
                <w:rFonts w:ascii="Times New Roman" w:hAnsi="Times New Roman" w:cs="Times New Roman"/>
                <w:lang w:val="ro-MD"/>
              </w:rPr>
              <w:t xml:space="preserve"> semestrial</w:t>
            </w:r>
            <w:r w:rsidR="00A12E4B">
              <w:rPr>
                <w:rFonts w:ascii="Times New Roman" w:hAnsi="Times New Roman" w:cs="Times New Roman"/>
                <w:lang w:val="ro-MD"/>
              </w:rPr>
              <w:t>e</w:t>
            </w:r>
            <w:r w:rsidRPr="007B6B5F">
              <w:rPr>
                <w:rFonts w:ascii="Times New Roman" w:hAnsi="Times New Roman" w:cs="Times New Roman"/>
                <w:lang w:val="ro-MD"/>
              </w:rPr>
              <w:t>/anual</w:t>
            </w:r>
            <w:r w:rsidR="00A12E4B">
              <w:rPr>
                <w:rFonts w:ascii="Times New Roman" w:hAnsi="Times New Roman" w:cs="Times New Roman"/>
                <w:lang w:val="ro-MD"/>
              </w:rPr>
              <w:t>e</w:t>
            </w:r>
            <w:r w:rsidRPr="007B6B5F">
              <w:rPr>
                <w:rFonts w:ascii="Times New Roman" w:hAnsi="Times New Roman" w:cs="Times New Roman"/>
                <w:lang w:val="ro-MD"/>
              </w:rPr>
              <w:t xml:space="preserve"> al director</w:t>
            </w:r>
            <w:r w:rsidR="00A12E4B">
              <w:rPr>
                <w:rFonts w:ascii="Times New Roman" w:hAnsi="Times New Roman" w:cs="Times New Roman"/>
                <w:lang w:val="ro-MD"/>
              </w:rPr>
              <w:t>i</w:t>
            </w:r>
            <w:r w:rsidRPr="007B6B5F">
              <w:rPr>
                <w:rFonts w:ascii="Times New Roman" w:hAnsi="Times New Roman" w:cs="Times New Roman"/>
                <w:lang w:val="ro-MD"/>
              </w:rPr>
              <w:t>l</w:t>
            </w:r>
            <w:r w:rsidR="00A12E4B">
              <w:rPr>
                <w:rFonts w:ascii="Times New Roman" w:hAnsi="Times New Roman" w:cs="Times New Roman"/>
                <w:lang w:val="ro-MD"/>
              </w:rPr>
              <w:t>or</w:t>
            </w:r>
            <w:r w:rsidRPr="007B6B5F">
              <w:rPr>
                <w:rFonts w:ascii="Times New Roman" w:hAnsi="Times New Roman" w:cs="Times New Roman"/>
                <w:lang w:val="ro-MD"/>
              </w:rPr>
              <w:t xml:space="preserve"> adjunc</w:t>
            </w:r>
            <w:r w:rsidR="00A12E4B">
              <w:rPr>
                <w:rFonts w:ascii="Times New Roman" w:hAnsi="Times New Roman" w:cs="Times New Roman"/>
                <w:lang w:val="ro-MD"/>
              </w:rPr>
              <w:t>ți, ascultate la ședințele CP, pr</w:t>
            </w:r>
            <w:r w:rsidR="00F36F42">
              <w:rPr>
                <w:rFonts w:ascii="Times New Roman" w:hAnsi="Times New Roman" w:cs="Times New Roman"/>
                <w:lang w:val="ro-MD"/>
              </w:rPr>
              <w:t>ocesele</w:t>
            </w:r>
            <w:r w:rsidR="00A12E4B">
              <w:rPr>
                <w:rFonts w:ascii="Times New Roman" w:hAnsi="Times New Roman" w:cs="Times New Roman"/>
                <w:lang w:val="ro-MD"/>
              </w:rPr>
              <w:t xml:space="preserve">-verbale </w:t>
            </w:r>
            <w:r w:rsidR="00A12E4B" w:rsidRPr="00BA30FB">
              <w:rPr>
                <w:rFonts w:ascii="Times New Roman" w:hAnsi="Times New Roman" w:cs="Times New Roman"/>
                <w:lang w:val="ro-MD"/>
              </w:rPr>
              <w:t xml:space="preserve">nr. </w:t>
            </w:r>
            <w:r w:rsidR="00BA30FB" w:rsidRPr="00BA30FB">
              <w:rPr>
                <w:rFonts w:ascii="Times New Roman" w:hAnsi="Times New Roman" w:cs="Times New Roman"/>
                <w:lang w:val="ro-MD"/>
              </w:rPr>
              <w:t>5</w:t>
            </w:r>
            <w:r w:rsidR="00A12E4B" w:rsidRPr="00BA30FB">
              <w:rPr>
                <w:rFonts w:ascii="Times New Roman" w:hAnsi="Times New Roman" w:cs="Times New Roman"/>
                <w:lang w:val="ro-MD"/>
              </w:rPr>
              <w:t xml:space="preserve"> din </w:t>
            </w:r>
            <w:r w:rsidR="00BA30FB" w:rsidRPr="00BA30FB">
              <w:rPr>
                <w:rFonts w:ascii="Times New Roman" w:hAnsi="Times New Roman" w:cs="Times New Roman"/>
                <w:lang w:val="ro-MD"/>
              </w:rPr>
              <w:t>28</w:t>
            </w:r>
            <w:r w:rsidR="00A12E4B" w:rsidRPr="00BA30FB">
              <w:rPr>
                <w:rFonts w:ascii="Times New Roman" w:hAnsi="Times New Roman" w:cs="Times New Roman"/>
                <w:lang w:val="ro-MD"/>
              </w:rPr>
              <w:t>.12.202</w:t>
            </w:r>
            <w:r w:rsidR="00BA30FB" w:rsidRPr="00BA30FB">
              <w:rPr>
                <w:rFonts w:ascii="Times New Roman" w:hAnsi="Times New Roman" w:cs="Times New Roman"/>
                <w:lang w:val="ro-MD"/>
              </w:rPr>
              <w:t>1</w:t>
            </w:r>
            <w:r w:rsidR="00A12E4B" w:rsidRPr="00BA30FB">
              <w:rPr>
                <w:rFonts w:ascii="Times New Roman" w:hAnsi="Times New Roman" w:cs="Times New Roman"/>
                <w:lang w:val="ro-MD"/>
              </w:rPr>
              <w:t xml:space="preserve"> și nr. </w:t>
            </w:r>
            <w:r w:rsidR="00BA30FB" w:rsidRPr="00BA30FB">
              <w:rPr>
                <w:rFonts w:ascii="Times New Roman" w:hAnsi="Times New Roman" w:cs="Times New Roman"/>
                <w:lang w:val="ro-MD"/>
              </w:rPr>
              <w:t>10</w:t>
            </w:r>
            <w:r w:rsidR="00A12E4B" w:rsidRPr="00BA30FB">
              <w:rPr>
                <w:rFonts w:ascii="Times New Roman" w:hAnsi="Times New Roman" w:cs="Times New Roman"/>
                <w:lang w:val="ro-MD"/>
              </w:rPr>
              <w:t xml:space="preserve"> din </w:t>
            </w:r>
            <w:r w:rsidR="00BA30FB" w:rsidRPr="00BA30FB">
              <w:rPr>
                <w:rFonts w:ascii="Times New Roman" w:hAnsi="Times New Roman" w:cs="Times New Roman"/>
                <w:lang w:val="ro-MD"/>
              </w:rPr>
              <w:t>10</w:t>
            </w:r>
            <w:r w:rsidR="00A12E4B" w:rsidRPr="00BA30FB">
              <w:rPr>
                <w:rFonts w:ascii="Times New Roman" w:hAnsi="Times New Roman" w:cs="Times New Roman"/>
                <w:lang w:val="ro-MD"/>
              </w:rPr>
              <w:t>.05.202</w:t>
            </w:r>
            <w:r w:rsidR="00BA30FB" w:rsidRPr="00BA30FB">
              <w:rPr>
                <w:rFonts w:ascii="Times New Roman" w:hAnsi="Times New Roman" w:cs="Times New Roman"/>
                <w:lang w:val="ro-MD"/>
              </w:rPr>
              <w:t>2</w:t>
            </w:r>
            <w:r w:rsidR="001D6165">
              <w:rPr>
                <w:rFonts w:ascii="Times New Roman" w:hAnsi="Times New Roman" w:cs="Times New Roman"/>
                <w:lang w:val="ro-MD"/>
              </w:rPr>
              <w:t>;</w:t>
            </w:r>
          </w:p>
          <w:p w14:paraId="2BB2130D" w14:textId="6F99FDE5" w:rsidR="00B20B5F" w:rsidRPr="00B20B5F" w:rsidRDefault="00B20B5F" w:rsidP="00342A7D">
            <w:pPr>
              <w:pStyle w:val="a3"/>
              <w:numPr>
                <w:ilvl w:val="0"/>
                <w:numId w:val="31"/>
              </w:numPr>
              <w:ind w:right="113"/>
              <w:rPr>
                <w:rFonts w:ascii="Times New Roman" w:hAnsi="Times New Roman" w:cs="Times New Roman"/>
                <w:lang w:val="ro-MD"/>
              </w:rPr>
            </w:pPr>
            <w:r w:rsidRPr="00B20B5F">
              <w:rPr>
                <w:rFonts w:ascii="Times New Roman" w:hAnsi="Times New Roman" w:cs="Times New Roman"/>
                <w:lang w:val="ro-MD"/>
              </w:rPr>
              <w:t>Procedura de evaluare a concursurilor școlare</w:t>
            </w:r>
            <w:r w:rsidR="001D6165">
              <w:rPr>
                <w:rFonts w:ascii="Times New Roman" w:hAnsi="Times New Roman" w:cs="Times New Roman"/>
                <w:lang w:val="ro-MD"/>
              </w:rPr>
              <w:t>;</w:t>
            </w:r>
          </w:p>
          <w:p w14:paraId="69919690" w14:textId="01AE2BF0" w:rsidR="00B20B5F" w:rsidRPr="008D7BF8" w:rsidRDefault="00F36F42" w:rsidP="00F36F42">
            <w:pPr>
              <w:pStyle w:val="a3"/>
              <w:numPr>
                <w:ilvl w:val="0"/>
                <w:numId w:val="31"/>
              </w:numPr>
              <w:ind w:right="113"/>
              <w:rPr>
                <w:rFonts w:ascii="Times New Roman" w:hAnsi="Times New Roman" w:cs="Times New Roman"/>
                <w:lang w:val="ro-MD"/>
              </w:rPr>
            </w:pPr>
            <w:r>
              <w:rPr>
                <w:rFonts w:ascii="Times New Roman" w:hAnsi="Times New Roman" w:cs="Times New Roman"/>
                <w:lang w:val="ro-MD"/>
              </w:rPr>
              <w:t>Predarea</w:t>
            </w:r>
            <w:r w:rsidR="00B20B5F" w:rsidRPr="008D7BF8">
              <w:rPr>
                <w:rFonts w:ascii="Times New Roman" w:hAnsi="Times New Roman" w:cs="Times New Roman"/>
                <w:lang w:val="ro-MD"/>
              </w:rPr>
              <w:t xml:space="preserve"> Unit.3 „Opinia fiecăruia contează” (9 ore)</w:t>
            </w:r>
            <w:r>
              <w:rPr>
                <w:rFonts w:ascii="Times New Roman" w:hAnsi="Times New Roman" w:cs="Times New Roman"/>
                <w:lang w:val="ro-MD"/>
              </w:rPr>
              <w:t>, cl.a 5-a</w:t>
            </w:r>
            <w:r w:rsidR="00B20B5F" w:rsidRPr="008D7BF8">
              <w:rPr>
                <w:rFonts w:ascii="Times New Roman" w:hAnsi="Times New Roman" w:cs="Times New Roman"/>
                <w:lang w:val="ro-MD"/>
              </w:rPr>
              <w:t>; Unit.1 „</w:t>
            </w:r>
            <w:r w:rsidR="00B20B5F">
              <w:rPr>
                <w:rFonts w:ascii="Times New Roman" w:hAnsi="Times New Roman" w:cs="Times New Roman"/>
                <w:lang w:val="ro-MD"/>
              </w:rPr>
              <w:t>Demnitatea umană și DO” (9 ore)</w:t>
            </w:r>
            <w:r>
              <w:rPr>
                <w:rFonts w:ascii="Times New Roman" w:hAnsi="Times New Roman" w:cs="Times New Roman"/>
                <w:lang w:val="ro-MD"/>
              </w:rPr>
              <w:t>, cl.a 6-a</w:t>
            </w:r>
            <w:r w:rsidRPr="008D7BF8">
              <w:rPr>
                <w:rFonts w:ascii="Times New Roman" w:hAnsi="Times New Roman" w:cs="Times New Roman"/>
                <w:lang w:val="ro-MD"/>
              </w:rPr>
              <w:t xml:space="preserve"> </w:t>
            </w:r>
            <w:r>
              <w:rPr>
                <w:rFonts w:ascii="Times New Roman" w:hAnsi="Times New Roman" w:cs="Times New Roman"/>
                <w:lang w:val="ro-MD"/>
              </w:rPr>
              <w:t xml:space="preserve">la disciplina </w:t>
            </w:r>
            <w:r w:rsidRPr="008D7BF8">
              <w:rPr>
                <w:rFonts w:ascii="Times New Roman" w:hAnsi="Times New Roman" w:cs="Times New Roman"/>
                <w:lang w:val="ro-MD"/>
              </w:rPr>
              <w:t>Ed</w:t>
            </w:r>
            <w:r>
              <w:rPr>
                <w:rFonts w:ascii="Times New Roman" w:hAnsi="Times New Roman" w:cs="Times New Roman"/>
                <w:lang w:val="ro-MD"/>
              </w:rPr>
              <w:t xml:space="preserve">ucație </w:t>
            </w:r>
            <w:r w:rsidRPr="008D7BF8">
              <w:rPr>
                <w:rFonts w:ascii="Times New Roman" w:hAnsi="Times New Roman" w:cs="Times New Roman"/>
                <w:lang w:val="ro-MD"/>
              </w:rPr>
              <w:t>pentru societate</w:t>
            </w:r>
            <w:r w:rsidR="001D6165">
              <w:rPr>
                <w:rFonts w:ascii="Times New Roman" w:hAnsi="Times New Roman" w:cs="Times New Roman"/>
                <w:lang w:val="ro-MD"/>
              </w:rPr>
              <w:t>.</w:t>
            </w:r>
          </w:p>
        </w:tc>
      </w:tr>
      <w:tr w:rsidR="00852163" w:rsidRPr="00BB21A1" w14:paraId="24614376" w14:textId="77777777" w:rsidTr="00883D17">
        <w:tblPrEx>
          <w:tblCellMar>
            <w:left w:w="118" w:type="dxa"/>
          </w:tblCellMar>
        </w:tblPrEx>
        <w:trPr>
          <w:trHeight w:val="490"/>
          <w:jc w:val="center"/>
        </w:trPr>
        <w:tc>
          <w:tcPr>
            <w:tcW w:w="2525" w:type="dxa"/>
            <w:tcBorders>
              <w:top w:val="single" w:sz="6" w:space="0" w:color="000000"/>
              <w:left w:val="single" w:sz="6" w:space="0" w:color="000000"/>
              <w:bottom w:val="single" w:sz="6" w:space="0" w:color="000000"/>
              <w:right w:val="single" w:sz="6" w:space="0" w:color="000000"/>
            </w:tcBorders>
          </w:tcPr>
          <w:p w14:paraId="5EC9C540"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62" w:type="dxa"/>
            <w:gridSpan w:val="3"/>
            <w:tcBorders>
              <w:top w:val="single" w:sz="6" w:space="0" w:color="000000"/>
              <w:left w:val="single" w:sz="6" w:space="0" w:color="000000"/>
              <w:bottom w:val="single" w:sz="6" w:space="0" w:color="000000"/>
              <w:right w:val="single" w:sz="6" w:space="0" w:color="000000"/>
            </w:tcBorders>
          </w:tcPr>
          <w:p w14:paraId="7DA0FEF0" w14:textId="77777777" w:rsidR="00852163" w:rsidRPr="00220B4D" w:rsidRDefault="00852163" w:rsidP="00883D17">
            <w:pPr>
              <w:ind w:right="113"/>
              <w:rPr>
                <w:rFonts w:ascii="Times New Roman" w:eastAsia="Times New Roman" w:hAnsi="Times New Roman" w:cs="Times New Roman"/>
                <w:sz w:val="24"/>
                <w:lang w:val="en-US"/>
              </w:rPr>
            </w:pPr>
            <w:r w:rsidRPr="00220B4D">
              <w:rPr>
                <w:rFonts w:ascii="Times New Roman" w:hAnsi="Times New Roman" w:cs="Times New Roman"/>
                <w:lang w:val="en-US"/>
              </w:rPr>
              <w:t>Instituția implică eficient elevii în consilierea aspectelor legate de viața școlară, în soluționarea problemelor la nivel de colectiv, în conturarea programului educațional, în evaluarea propriului progres</w:t>
            </w:r>
          </w:p>
        </w:tc>
      </w:tr>
      <w:tr w:rsidR="00852163" w:rsidRPr="008D7BF8" w14:paraId="41B81386" w14:textId="77777777" w:rsidTr="00883D17">
        <w:trPr>
          <w:trHeight w:val="490"/>
          <w:jc w:val="center"/>
        </w:trPr>
        <w:tc>
          <w:tcPr>
            <w:tcW w:w="2525" w:type="dxa"/>
            <w:tcBorders>
              <w:top w:val="single" w:sz="6" w:space="0" w:color="000000"/>
              <w:left w:val="single" w:sz="6" w:space="0" w:color="000000"/>
              <w:bottom w:val="single" w:sz="6" w:space="0" w:color="000000"/>
              <w:right w:val="single" w:sz="6" w:space="0" w:color="000000"/>
            </w:tcBorders>
          </w:tcPr>
          <w:p w14:paraId="4265CC8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664158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0" w:type="dxa"/>
            <w:tcBorders>
              <w:top w:val="single" w:sz="6" w:space="0" w:color="000000"/>
              <w:left w:val="single" w:sz="6" w:space="0" w:color="000000"/>
              <w:bottom w:val="single" w:sz="6" w:space="0" w:color="000000"/>
              <w:right w:val="single" w:sz="6" w:space="0" w:color="000000"/>
            </w:tcBorders>
          </w:tcPr>
          <w:p w14:paraId="589AEEF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386" w:type="dxa"/>
            <w:tcBorders>
              <w:top w:val="single" w:sz="6" w:space="0" w:color="000000"/>
              <w:left w:val="single" w:sz="6" w:space="0" w:color="000000"/>
              <w:bottom w:val="single" w:sz="6" w:space="0" w:color="000000"/>
              <w:right w:val="single" w:sz="6" w:space="0" w:color="000000"/>
            </w:tcBorders>
          </w:tcPr>
          <w:p w14:paraId="4ACECE3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956" w:type="dxa"/>
            <w:tcBorders>
              <w:top w:val="single" w:sz="6" w:space="0" w:color="000000"/>
              <w:left w:val="single" w:sz="6" w:space="0" w:color="000000"/>
              <w:bottom w:val="single" w:sz="6" w:space="0" w:color="000000"/>
              <w:right w:val="single" w:sz="6" w:space="0" w:color="000000"/>
            </w:tcBorders>
          </w:tcPr>
          <w:p w14:paraId="7ACA660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4DD1C988" w14:textId="77777777" w:rsidR="00852163" w:rsidRPr="00FA0001" w:rsidRDefault="00852163" w:rsidP="00852163">
      <w:pPr>
        <w:spacing w:after="0"/>
        <w:rPr>
          <w:rFonts w:ascii="Times New Roman" w:eastAsia="Times New Roman" w:hAnsi="Times New Roman" w:cs="Times New Roman"/>
          <w:b/>
          <w:sz w:val="12"/>
        </w:rPr>
      </w:pPr>
      <w:r w:rsidRPr="00FA0001">
        <w:rPr>
          <w:rFonts w:ascii="Times New Roman" w:eastAsia="Times New Roman" w:hAnsi="Times New Roman" w:cs="Times New Roman"/>
          <w:b/>
          <w:sz w:val="12"/>
        </w:rPr>
        <w:t xml:space="preserve"> </w:t>
      </w:r>
    </w:p>
    <w:p w14:paraId="042D35AF" w14:textId="77777777" w:rsidR="001D432E" w:rsidRDefault="00852163" w:rsidP="00852163">
      <w:pPr>
        <w:spacing w:after="4" w:line="252" w:lineRule="auto"/>
        <w:ind w:firstLine="120"/>
        <w:rPr>
          <w:rFonts w:ascii="Times New Roman" w:eastAsia="Times New Roman" w:hAnsi="Times New Roman" w:cs="Times New Roman"/>
          <w:b/>
          <w:sz w:val="24"/>
          <w:lang w:val="en-US"/>
        </w:rPr>
      </w:pPr>
      <w:r w:rsidRPr="00E14B3B">
        <w:rPr>
          <w:rFonts w:ascii="Times New Roman" w:eastAsia="Times New Roman" w:hAnsi="Times New Roman" w:cs="Times New Roman"/>
          <w:b/>
          <w:i/>
          <w:sz w:val="24"/>
          <w:lang w:val="en-US"/>
        </w:rPr>
        <w:t xml:space="preserve">Standard 2.2. </w:t>
      </w:r>
      <w:r w:rsidRPr="00E14B3B">
        <w:rPr>
          <w:rFonts w:ascii="Times New Roman" w:eastAsia="Times New Roman" w:hAnsi="Times New Roman" w:cs="Times New Roman"/>
          <w:b/>
          <w:sz w:val="24"/>
          <w:lang w:val="en-US"/>
        </w:rPr>
        <w:t xml:space="preserve">Instituţia şcolară comunica sistematic şi implică familia ş comunitatea în procesul decizional </w:t>
      </w:r>
    </w:p>
    <w:p w14:paraId="557134CB" w14:textId="77777777" w:rsidR="00852163" w:rsidRPr="00E14B3B" w:rsidRDefault="00852163" w:rsidP="00852163">
      <w:pPr>
        <w:spacing w:after="4" w:line="252" w:lineRule="auto"/>
        <w:ind w:firstLine="12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73032EC1" w14:textId="77777777" w:rsidR="00852163" w:rsidRPr="00E14B3B" w:rsidRDefault="00852163" w:rsidP="00852163">
      <w:pPr>
        <w:spacing w:after="0"/>
        <w:jc w:val="both"/>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2.2.1. Existenţa unui set de proceduri democratice de delegare şi promovare a părinţilor în structurile decizionale, de implicare a </w:t>
      </w:r>
      <w:proofErr w:type="gramStart"/>
      <w:r w:rsidRPr="00E14B3B">
        <w:rPr>
          <w:rFonts w:ascii="Times New Roman" w:eastAsia="Times New Roman" w:hAnsi="Times New Roman" w:cs="Times New Roman"/>
          <w:b/>
          <w:sz w:val="24"/>
          <w:lang w:val="en-US"/>
        </w:rPr>
        <w:t>lor  în</w:t>
      </w:r>
      <w:proofErr w:type="gramEnd"/>
      <w:r w:rsidRPr="00E14B3B">
        <w:rPr>
          <w:rFonts w:ascii="Times New Roman" w:eastAsia="Times New Roman" w:hAnsi="Times New Roman" w:cs="Times New Roman"/>
          <w:b/>
          <w:sz w:val="24"/>
          <w:lang w:val="en-US"/>
        </w:rPr>
        <w:t xml:space="preserve">  activităţile de asigurare a progresului şcolar, de informare periodică a lor în privinţa elevilor/ copiilor şi de aplicare a mijloacelor de comunicare pentru exprimarea poziţiei părinţilor şi a altor subiecţi implicaţi în procesul de luare a deciziilor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559"/>
        <w:gridCol w:w="5812"/>
        <w:gridCol w:w="5672"/>
      </w:tblGrid>
      <w:tr w:rsidR="00852163" w:rsidRPr="00BB21A1" w14:paraId="4E260AA7" w14:textId="77777777" w:rsidTr="00D728C0">
        <w:trPr>
          <w:trHeight w:val="271"/>
          <w:jc w:val="center"/>
        </w:trPr>
        <w:tc>
          <w:tcPr>
            <w:tcW w:w="2402" w:type="dxa"/>
            <w:tcBorders>
              <w:top w:val="single" w:sz="6" w:space="0" w:color="000000"/>
              <w:left w:val="single" w:sz="6" w:space="0" w:color="000000"/>
              <w:bottom w:val="single" w:sz="6" w:space="0" w:color="000000"/>
              <w:right w:val="single" w:sz="6" w:space="0" w:color="000000"/>
            </w:tcBorders>
          </w:tcPr>
          <w:p w14:paraId="5C25883D"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26E87C2E" w14:textId="11D83F7A"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Regulamentul intern de organizare și funcționare a instituției</w:t>
            </w:r>
            <w:r w:rsidR="00D728C0">
              <w:rPr>
                <w:rFonts w:ascii="Times New Roman" w:hAnsi="Times New Roman" w:cs="Times New Roman"/>
                <w:lang w:val="ro-MD"/>
              </w:rPr>
              <w:t xml:space="preserve"> (cap. V, secțiunile 1 – 3)</w:t>
            </w:r>
            <w:r w:rsidR="001D6165">
              <w:rPr>
                <w:rFonts w:ascii="Times New Roman" w:hAnsi="Times New Roman" w:cs="Times New Roman"/>
                <w:lang w:val="ro-MD"/>
              </w:rPr>
              <w:t>;</w:t>
            </w:r>
          </w:p>
          <w:p w14:paraId="3FF0B964" w14:textId="3007E206" w:rsidR="0031310A" w:rsidRDefault="0031310A" w:rsidP="00342A7D">
            <w:pPr>
              <w:pStyle w:val="a3"/>
              <w:numPr>
                <w:ilvl w:val="0"/>
                <w:numId w:val="32"/>
              </w:numPr>
              <w:ind w:right="113"/>
              <w:rPr>
                <w:rFonts w:ascii="Times New Roman" w:hAnsi="Times New Roman" w:cs="Times New Roman"/>
                <w:lang w:val="ro-MD"/>
              </w:rPr>
            </w:pPr>
            <w:r w:rsidRPr="0031310A">
              <w:rPr>
                <w:rFonts w:ascii="Times New Roman" w:hAnsi="Times New Roman" w:cs="Times New Roman"/>
                <w:lang w:val="ro-MD"/>
              </w:rPr>
              <w:t>Prevederi în</w:t>
            </w:r>
            <w:r>
              <w:rPr>
                <w:rFonts w:ascii="Times New Roman" w:hAnsi="Times New Roman" w:cs="Times New Roman"/>
                <w:lang w:val="ro-MD"/>
              </w:rPr>
              <w:t xml:space="preserve"> PAI (Dimensiunea Participare democratică, obiectivul general 1)</w:t>
            </w:r>
            <w:r w:rsidR="001D6165">
              <w:rPr>
                <w:rFonts w:ascii="Times New Roman" w:hAnsi="Times New Roman" w:cs="Times New Roman"/>
                <w:lang w:val="ro-MD"/>
              </w:rPr>
              <w:t>;</w:t>
            </w:r>
          </w:p>
          <w:p w14:paraId="11051283" w14:textId="3976BB39" w:rsidR="00852163" w:rsidRPr="00D728C0" w:rsidRDefault="00F36F42" w:rsidP="00342A7D">
            <w:pPr>
              <w:pStyle w:val="a3"/>
              <w:numPr>
                <w:ilvl w:val="0"/>
                <w:numId w:val="32"/>
              </w:numPr>
              <w:ind w:right="113"/>
              <w:rPr>
                <w:rFonts w:ascii="Times New Roman" w:hAnsi="Times New Roman" w:cs="Times New Roman"/>
                <w:lang w:val="ro-MD"/>
              </w:rPr>
            </w:pPr>
            <w:r>
              <w:rPr>
                <w:rFonts w:ascii="Times New Roman" w:hAnsi="Times New Roman" w:cs="Times New Roman"/>
                <w:lang w:val="ro-MD"/>
              </w:rPr>
              <w:t>Există g</w:t>
            </w:r>
            <w:r w:rsidR="00852163" w:rsidRPr="00D728C0">
              <w:rPr>
                <w:rFonts w:ascii="Times New Roman" w:hAnsi="Times New Roman" w:cs="Times New Roman"/>
                <w:lang w:val="ro-MD"/>
              </w:rPr>
              <w:t>rupuri de informare a părinților pe rețele de socializare</w:t>
            </w:r>
            <w:r>
              <w:rPr>
                <w:rFonts w:ascii="Times New Roman" w:hAnsi="Times New Roman" w:cs="Times New Roman"/>
                <w:lang w:val="ro-MD"/>
              </w:rPr>
              <w:t xml:space="preserve"> la nivel de fiecare clasă</w:t>
            </w:r>
            <w:r w:rsidR="001D6165">
              <w:rPr>
                <w:rFonts w:ascii="Times New Roman" w:hAnsi="Times New Roman" w:cs="Times New Roman"/>
                <w:lang w:val="ro-MD"/>
              </w:rPr>
              <w:t>;</w:t>
            </w:r>
          </w:p>
          <w:p w14:paraId="0AA3F59F" w14:textId="1AF958A5" w:rsidR="00852163" w:rsidRPr="00D728C0" w:rsidRDefault="003A3FA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 xml:space="preserve">Proiectele </w:t>
            </w:r>
            <w:r w:rsidR="00852163" w:rsidRPr="00D728C0">
              <w:rPr>
                <w:rFonts w:ascii="Times New Roman" w:hAnsi="Times New Roman" w:cs="Times New Roman"/>
                <w:lang w:val="ro-MD"/>
              </w:rPr>
              <w:t>Ședințe</w:t>
            </w:r>
            <w:r w:rsidRPr="00D728C0">
              <w:rPr>
                <w:rFonts w:ascii="Times New Roman" w:hAnsi="Times New Roman" w:cs="Times New Roman"/>
                <w:lang w:val="ro-MD"/>
              </w:rPr>
              <w:t>lor</w:t>
            </w:r>
            <w:r w:rsidR="00852163" w:rsidRPr="00D728C0">
              <w:rPr>
                <w:rFonts w:ascii="Times New Roman" w:hAnsi="Times New Roman" w:cs="Times New Roman"/>
                <w:lang w:val="ro-MD"/>
              </w:rPr>
              <w:t xml:space="preserve"> cu părinții</w:t>
            </w:r>
            <w:r w:rsidRPr="00D728C0">
              <w:rPr>
                <w:rFonts w:ascii="Times New Roman" w:hAnsi="Times New Roman" w:cs="Times New Roman"/>
                <w:lang w:val="ro-MD"/>
              </w:rPr>
              <w:t xml:space="preserve"> pe clase</w:t>
            </w:r>
            <w:r w:rsidR="00D728C0">
              <w:rPr>
                <w:rFonts w:ascii="Times New Roman" w:hAnsi="Times New Roman" w:cs="Times New Roman"/>
                <w:lang w:val="ro-MD"/>
              </w:rPr>
              <w:t xml:space="preserve"> (cel puțin câte 4 ședințe anual)</w:t>
            </w:r>
            <w:r w:rsidR="001D6165">
              <w:rPr>
                <w:rFonts w:ascii="Times New Roman" w:hAnsi="Times New Roman" w:cs="Times New Roman"/>
                <w:lang w:val="ro-MD"/>
              </w:rPr>
              <w:t>;</w:t>
            </w:r>
          </w:p>
          <w:p w14:paraId="4F1299EC" w14:textId="6ACA6ABC"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Mesaje</w:t>
            </w:r>
            <w:r w:rsidR="00F36F42">
              <w:rPr>
                <w:rFonts w:ascii="Times New Roman" w:hAnsi="Times New Roman" w:cs="Times New Roman"/>
                <w:lang w:val="ro-MD"/>
              </w:rPr>
              <w:t>le</w:t>
            </w:r>
            <w:r w:rsidRPr="00D728C0">
              <w:rPr>
                <w:rFonts w:ascii="Times New Roman" w:hAnsi="Times New Roman" w:cs="Times New Roman"/>
                <w:lang w:val="ro-MD"/>
              </w:rPr>
              <w:t xml:space="preserve"> scrise: bilețele, însemnări în agenda elevului</w:t>
            </w:r>
            <w:r w:rsidR="001D6165">
              <w:rPr>
                <w:rFonts w:ascii="Times New Roman" w:hAnsi="Times New Roman" w:cs="Times New Roman"/>
                <w:lang w:val="ro-MD"/>
              </w:rPr>
              <w:t>;</w:t>
            </w:r>
          </w:p>
          <w:p w14:paraId="17A7BF50" w14:textId="726DA25C"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Convorbiri</w:t>
            </w:r>
            <w:r w:rsidR="00F36F42">
              <w:rPr>
                <w:rFonts w:ascii="Times New Roman" w:hAnsi="Times New Roman" w:cs="Times New Roman"/>
                <w:lang w:val="ro-MD"/>
              </w:rPr>
              <w:t>le</w:t>
            </w:r>
            <w:r w:rsidRPr="00D728C0">
              <w:rPr>
                <w:rFonts w:ascii="Times New Roman" w:hAnsi="Times New Roman" w:cs="Times New Roman"/>
                <w:lang w:val="ro-MD"/>
              </w:rPr>
              <w:t xml:space="preserve"> individuale cu părinții</w:t>
            </w:r>
            <w:r w:rsidR="001D6165">
              <w:rPr>
                <w:rFonts w:ascii="Times New Roman" w:hAnsi="Times New Roman" w:cs="Times New Roman"/>
                <w:lang w:val="ro-MD"/>
              </w:rPr>
              <w:t>;</w:t>
            </w:r>
          </w:p>
          <w:p w14:paraId="19632BF8" w14:textId="72FA8B32"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Vizite</w:t>
            </w:r>
            <w:r w:rsidR="00F36F42">
              <w:rPr>
                <w:rFonts w:ascii="Times New Roman" w:hAnsi="Times New Roman" w:cs="Times New Roman"/>
                <w:lang w:val="ro-MD"/>
              </w:rPr>
              <w:t>le</w:t>
            </w:r>
            <w:r w:rsidRPr="00D728C0">
              <w:rPr>
                <w:rFonts w:ascii="Times New Roman" w:hAnsi="Times New Roman" w:cs="Times New Roman"/>
                <w:lang w:val="ro-MD"/>
              </w:rPr>
              <w:t xml:space="preserve"> la domiciliu</w:t>
            </w:r>
            <w:r w:rsidR="00D728C0">
              <w:rPr>
                <w:rFonts w:ascii="Times New Roman" w:hAnsi="Times New Roman" w:cs="Times New Roman"/>
                <w:lang w:val="ro-MD"/>
              </w:rPr>
              <w:t xml:space="preserve"> doculentate (se păstrează în portofoliile claselor) și nedocumentate</w:t>
            </w:r>
            <w:r w:rsidR="001D6165">
              <w:rPr>
                <w:rFonts w:ascii="Times New Roman" w:hAnsi="Times New Roman" w:cs="Times New Roman"/>
                <w:lang w:val="ro-MD"/>
              </w:rPr>
              <w:t>;</w:t>
            </w:r>
          </w:p>
          <w:p w14:paraId="0C9A7CA6" w14:textId="10BAED09"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Chestionare</w:t>
            </w:r>
            <w:r w:rsidR="00F36F42">
              <w:rPr>
                <w:rFonts w:ascii="Times New Roman" w:hAnsi="Times New Roman" w:cs="Times New Roman"/>
                <w:lang w:val="ro-MD"/>
              </w:rPr>
              <w:t>le</w:t>
            </w:r>
            <w:r w:rsidRPr="00D728C0">
              <w:rPr>
                <w:rFonts w:ascii="Times New Roman" w:hAnsi="Times New Roman" w:cs="Times New Roman"/>
                <w:lang w:val="ro-MD"/>
              </w:rPr>
              <w:t xml:space="preserve"> pentru părinți</w:t>
            </w:r>
            <w:r w:rsidR="0031310A">
              <w:rPr>
                <w:rFonts w:ascii="Times New Roman" w:hAnsi="Times New Roman" w:cs="Times New Roman"/>
                <w:lang w:val="ro-MD"/>
              </w:rPr>
              <w:t xml:space="preserve"> la nivel de clasă (aplicate de către diriginți) și la nivel de instituție</w:t>
            </w:r>
            <w:r w:rsidR="00BA30FB">
              <w:rPr>
                <w:rFonts w:ascii="Times New Roman" w:hAnsi="Times New Roman" w:cs="Times New Roman"/>
                <w:lang w:val="ro-MD"/>
              </w:rPr>
              <w:t xml:space="preserve"> ”Parteneriat școală – familie”</w:t>
            </w:r>
            <w:r w:rsidR="0031310A">
              <w:rPr>
                <w:rFonts w:ascii="Times New Roman" w:hAnsi="Times New Roman" w:cs="Times New Roman"/>
                <w:lang w:val="ro-MD"/>
              </w:rPr>
              <w:t xml:space="preserve"> (pentru 40 de părinți</w:t>
            </w:r>
            <w:r w:rsidR="00BA30FB">
              <w:rPr>
                <w:rFonts w:ascii="Times New Roman" w:hAnsi="Times New Roman" w:cs="Times New Roman"/>
                <w:lang w:val="ro-MD"/>
              </w:rPr>
              <w:t>, pr</w:t>
            </w:r>
            <w:r w:rsidR="00F36F42">
              <w:rPr>
                <w:rFonts w:ascii="Times New Roman" w:hAnsi="Times New Roman" w:cs="Times New Roman"/>
                <w:lang w:val="ro-MD"/>
              </w:rPr>
              <w:t>ocesul</w:t>
            </w:r>
            <w:r w:rsidR="00BA30FB">
              <w:rPr>
                <w:rFonts w:ascii="Times New Roman" w:hAnsi="Times New Roman" w:cs="Times New Roman"/>
                <w:lang w:val="ro-MD"/>
              </w:rPr>
              <w:t>-</w:t>
            </w:r>
            <w:r w:rsidR="00BA30FB" w:rsidRPr="00F36F42">
              <w:rPr>
                <w:rFonts w:ascii="Times New Roman" w:hAnsi="Times New Roman" w:cs="Times New Roman"/>
                <w:lang w:val="ro-MD"/>
              </w:rPr>
              <w:t xml:space="preserve">verbal </w:t>
            </w:r>
            <w:r w:rsidR="00BA30FB">
              <w:rPr>
                <w:rFonts w:ascii="Times New Roman" w:hAnsi="Times New Roman" w:cs="Times New Roman"/>
                <w:lang w:val="ro-MD"/>
              </w:rPr>
              <w:t>nr.5</w:t>
            </w:r>
            <w:r w:rsidR="00F36F42">
              <w:rPr>
                <w:rFonts w:ascii="Times New Roman" w:hAnsi="Times New Roman" w:cs="Times New Roman"/>
                <w:lang w:val="ro-MD"/>
              </w:rPr>
              <w:t xml:space="preserve"> al ședinței Comisiei metodice Consiliere și dezvoltare personală</w:t>
            </w:r>
            <w:r w:rsidR="00BA30FB">
              <w:rPr>
                <w:rFonts w:ascii="Times New Roman" w:hAnsi="Times New Roman" w:cs="Times New Roman"/>
                <w:lang w:val="ro-MD"/>
              </w:rPr>
              <w:t xml:space="preserve"> din 21.11.2021)</w:t>
            </w:r>
            <w:r w:rsidR="001D6165">
              <w:rPr>
                <w:rFonts w:ascii="Times New Roman" w:hAnsi="Times New Roman" w:cs="Times New Roman"/>
                <w:lang w:val="ro-MD"/>
              </w:rPr>
              <w:t>;</w:t>
            </w:r>
          </w:p>
          <w:p w14:paraId="1DAC9E96" w14:textId="6E242D16"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Consultații</w:t>
            </w:r>
            <w:r w:rsidR="00F36F42">
              <w:rPr>
                <w:rFonts w:ascii="Times New Roman" w:hAnsi="Times New Roman" w:cs="Times New Roman"/>
                <w:lang w:val="ro-MD"/>
              </w:rPr>
              <w:t>le</w:t>
            </w:r>
            <w:r w:rsidRPr="00D728C0">
              <w:rPr>
                <w:rFonts w:ascii="Times New Roman" w:hAnsi="Times New Roman" w:cs="Times New Roman"/>
                <w:lang w:val="ro-MD"/>
              </w:rPr>
              <w:t xml:space="preserve"> individuale (stipulate în Metodologia de repartizare a timpului de muncă)</w:t>
            </w:r>
            <w:r w:rsidR="001D6165">
              <w:rPr>
                <w:rFonts w:ascii="Times New Roman" w:hAnsi="Times New Roman" w:cs="Times New Roman"/>
                <w:lang w:val="ro-MD"/>
              </w:rPr>
              <w:t>;</w:t>
            </w:r>
          </w:p>
          <w:p w14:paraId="024C8F67" w14:textId="7CE29562" w:rsidR="00852163" w:rsidRPr="00D728C0" w:rsidRDefault="00852163" w:rsidP="00F36F42">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Grupul de inițiativă de la atelierul de evaluare a școlii prietenoase copilului</w:t>
            </w:r>
            <w:r w:rsidR="0031310A">
              <w:rPr>
                <w:rFonts w:ascii="Times New Roman" w:hAnsi="Times New Roman" w:cs="Times New Roman"/>
                <w:lang w:val="ro-MD"/>
              </w:rPr>
              <w:t xml:space="preserve"> (sunt incluși </w:t>
            </w:r>
            <w:r w:rsidR="00F36F42">
              <w:rPr>
                <w:rFonts w:ascii="Times New Roman" w:hAnsi="Times New Roman" w:cs="Times New Roman"/>
                <w:lang w:val="ro-MD"/>
              </w:rPr>
              <w:t>3</w:t>
            </w:r>
            <w:r w:rsidR="0031310A">
              <w:rPr>
                <w:rFonts w:ascii="Times New Roman" w:hAnsi="Times New Roman" w:cs="Times New Roman"/>
                <w:lang w:val="ro-MD"/>
              </w:rPr>
              <w:t xml:space="preserve"> părinți)</w:t>
            </w:r>
            <w:r w:rsidR="001D6165">
              <w:rPr>
                <w:rFonts w:ascii="Times New Roman" w:hAnsi="Times New Roman" w:cs="Times New Roman"/>
                <w:lang w:val="ro-MD"/>
              </w:rPr>
              <w:t>.</w:t>
            </w:r>
          </w:p>
        </w:tc>
      </w:tr>
      <w:tr w:rsidR="00852163" w:rsidRPr="00BB21A1" w14:paraId="7A810AF4"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24739744" w14:textId="77777777" w:rsidR="00852163" w:rsidRPr="008D7BF8" w:rsidRDefault="00852163" w:rsidP="00883D17">
            <w:pPr>
              <w:ind w:left="57"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14:paraId="017EDA15" w14:textId="77777777" w:rsidR="00852163" w:rsidRPr="00220B4D" w:rsidRDefault="00852163" w:rsidP="00883D17">
            <w:pPr>
              <w:ind w:left="57" w:right="113"/>
              <w:rPr>
                <w:rFonts w:ascii="Times New Roman" w:eastAsia="Times New Roman" w:hAnsi="Times New Roman" w:cs="Times New Roman"/>
                <w:sz w:val="24"/>
                <w:lang w:val="en-US"/>
              </w:rPr>
            </w:pPr>
            <w:r w:rsidRPr="00220B4D">
              <w:rPr>
                <w:rFonts w:ascii="Times New Roman" w:hAnsi="Times New Roman" w:cs="Times New Roman"/>
                <w:lang w:val="en-US"/>
              </w:rPr>
              <w:t xml:space="preserve">Instituția elaborează și valorifică proceduri democratice de delegare și promovare a părinților în structurile decizionale, </w:t>
            </w:r>
            <w:r>
              <w:rPr>
                <w:rFonts w:ascii="Times New Roman" w:hAnsi="Times New Roman" w:cs="Times New Roman"/>
                <w:lang w:val="en-US"/>
              </w:rPr>
              <w:t>utilizând</w:t>
            </w:r>
            <w:r w:rsidRPr="00220B4D">
              <w:rPr>
                <w:rFonts w:ascii="Times New Roman" w:hAnsi="Times New Roman" w:cs="Times New Roman"/>
                <w:lang w:val="en-US"/>
              </w:rPr>
              <w:t xml:space="preserve"> mijloacele de informare și comunicare pentru exprimarea opiniei partenerilor educaționali</w:t>
            </w:r>
            <w:r>
              <w:rPr>
                <w:rFonts w:ascii="Times New Roman" w:hAnsi="Times New Roman" w:cs="Times New Roman"/>
                <w:lang w:val="en-US"/>
              </w:rPr>
              <w:t xml:space="preserve">, implicând cu o frcvență </w:t>
            </w:r>
            <w:r w:rsidRPr="00F36F42">
              <w:rPr>
                <w:rFonts w:ascii="Times New Roman" w:hAnsi="Times New Roman" w:cs="Times New Roman"/>
                <w:b/>
                <w:lang w:val="en-US"/>
              </w:rPr>
              <w:t>moderată</w:t>
            </w:r>
            <w:r>
              <w:rPr>
                <w:rFonts w:ascii="Times New Roman" w:hAnsi="Times New Roman" w:cs="Times New Roman"/>
                <w:lang w:val="en-US"/>
              </w:rPr>
              <w:t xml:space="preserve"> părinții în activități ce asigură progresul școlar</w:t>
            </w:r>
          </w:p>
        </w:tc>
      </w:tr>
      <w:tr w:rsidR="00852163" w:rsidRPr="008D7BF8" w14:paraId="4B14FC45"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438E1CBE"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3DF16BD5"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59" w:type="dxa"/>
            <w:tcBorders>
              <w:top w:val="single" w:sz="6" w:space="0" w:color="000000"/>
              <w:left w:val="single" w:sz="6" w:space="0" w:color="000000"/>
              <w:bottom w:val="single" w:sz="6" w:space="0" w:color="000000"/>
              <w:right w:val="single" w:sz="6" w:space="0" w:color="000000"/>
            </w:tcBorders>
          </w:tcPr>
          <w:p w14:paraId="71C296CE"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14:paraId="5120412A"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w:t>
            </w:r>
            <w:r w:rsidR="00142EEE">
              <w:rPr>
                <w:rFonts w:ascii="Times New Roman" w:eastAsia="Times New Roman" w:hAnsi="Times New Roman" w:cs="Times New Roman"/>
                <w:sz w:val="24"/>
                <w:lang w:val="ro-MD"/>
              </w:rPr>
              <w:t>7</w:t>
            </w:r>
            <w:r w:rsidRPr="008D7BF8">
              <w:rPr>
                <w:rFonts w:ascii="Times New Roman" w:eastAsia="Times New Roman" w:hAnsi="Times New Roman" w:cs="Times New Roman"/>
                <w:sz w:val="24"/>
                <w:lang w:val="ro-MD"/>
              </w:rPr>
              <w:t>5</w:t>
            </w:r>
            <w:r w:rsidRPr="008D7BF8">
              <w:rPr>
                <w:rFonts w:ascii="Times New Roman" w:eastAsia="Times New Roman" w:hAnsi="Times New Roman" w:cs="Times New Roman"/>
                <w:sz w:val="24"/>
              </w:rPr>
              <w:t xml:space="preserve"> </w:t>
            </w:r>
          </w:p>
        </w:tc>
        <w:tc>
          <w:tcPr>
            <w:tcW w:w="5672" w:type="dxa"/>
            <w:tcBorders>
              <w:top w:val="single" w:sz="6" w:space="0" w:color="000000"/>
              <w:left w:val="single" w:sz="6" w:space="0" w:color="000000"/>
              <w:bottom w:val="single" w:sz="6" w:space="0" w:color="000000"/>
              <w:right w:val="single" w:sz="6" w:space="0" w:color="000000"/>
            </w:tcBorders>
          </w:tcPr>
          <w:p w14:paraId="5D70CA7D" w14:textId="77777777"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w:t>
            </w:r>
            <w:r w:rsidR="00142EEE">
              <w:rPr>
                <w:rFonts w:ascii="Times New Roman" w:eastAsia="Times New Roman" w:hAnsi="Times New Roman" w:cs="Times New Roman"/>
                <w:sz w:val="24"/>
                <w:lang w:val="ro-MD"/>
              </w:rPr>
              <w:t>7</w:t>
            </w:r>
            <w:r w:rsidRPr="008D7BF8">
              <w:rPr>
                <w:rFonts w:ascii="Times New Roman" w:eastAsia="Times New Roman" w:hAnsi="Times New Roman" w:cs="Times New Roman"/>
                <w:sz w:val="24"/>
                <w:lang w:val="ro-MD"/>
              </w:rPr>
              <w:t>5</w:t>
            </w:r>
            <w:r w:rsidRPr="008D7BF8">
              <w:rPr>
                <w:rFonts w:ascii="Times New Roman" w:eastAsia="Times New Roman" w:hAnsi="Times New Roman" w:cs="Times New Roman"/>
                <w:sz w:val="24"/>
              </w:rPr>
              <w:t xml:space="preserve"> </w:t>
            </w:r>
          </w:p>
        </w:tc>
      </w:tr>
    </w:tbl>
    <w:p w14:paraId="7F1EBB41"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2.2.2. Existenţa acordurilor de parteneriat cu reprezentanţii cumunităţii, pe aspecte ce </w:t>
      </w:r>
      <w:proofErr w:type="gramStart"/>
      <w:r w:rsidRPr="00E14B3B">
        <w:rPr>
          <w:rFonts w:ascii="Times New Roman" w:eastAsia="Times New Roman" w:hAnsi="Times New Roman" w:cs="Times New Roman"/>
          <w:b/>
          <w:sz w:val="24"/>
          <w:lang w:val="en-US"/>
        </w:rPr>
        <w:t>ţin  de</w:t>
      </w:r>
      <w:proofErr w:type="gramEnd"/>
      <w:r w:rsidRPr="00E14B3B">
        <w:rPr>
          <w:rFonts w:ascii="Times New Roman" w:eastAsia="Times New Roman" w:hAnsi="Times New Roman" w:cs="Times New Roman"/>
          <w:b/>
          <w:sz w:val="24"/>
          <w:lang w:val="en-US"/>
        </w:rPr>
        <w:t xml:space="preserve"> interesul elevului/ copilului, şi a acţiunilor de participare a comunităţii la îmbunătăţirea condiţiilor de îmvăţare şi odihnă  pentru elevi/copii </w:t>
      </w:r>
    </w:p>
    <w:tbl>
      <w:tblPr>
        <w:tblStyle w:val="TableGrid"/>
        <w:tblW w:w="15445" w:type="dxa"/>
        <w:jc w:val="center"/>
        <w:tblInd w:w="0" w:type="dxa"/>
        <w:tblCellMar>
          <w:left w:w="118" w:type="dxa"/>
        </w:tblCellMar>
        <w:tblLook w:val="04A0" w:firstRow="1" w:lastRow="0" w:firstColumn="1" w:lastColumn="0" w:noHBand="0" w:noVBand="1"/>
      </w:tblPr>
      <w:tblGrid>
        <w:gridCol w:w="2389"/>
        <w:gridCol w:w="1714"/>
        <w:gridCol w:w="5528"/>
        <w:gridCol w:w="5814"/>
      </w:tblGrid>
      <w:tr w:rsidR="00852163" w:rsidRPr="00E14B3B" w14:paraId="4490E109" w14:textId="77777777" w:rsidTr="00883D17">
        <w:trPr>
          <w:trHeight w:val="269"/>
          <w:jc w:val="center"/>
        </w:trPr>
        <w:tc>
          <w:tcPr>
            <w:tcW w:w="2389" w:type="dxa"/>
            <w:tcBorders>
              <w:top w:val="single" w:sz="6" w:space="0" w:color="000000"/>
              <w:left w:val="single" w:sz="6" w:space="0" w:color="000000"/>
              <w:bottom w:val="single" w:sz="6" w:space="0" w:color="000000"/>
              <w:right w:val="single" w:sz="6" w:space="0" w:color="000000"/>
            </w:tcBorders>
          </w:tcPr>
          <w:p w14:paraId="5902A4C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56" w:type="dxa"/>
            <w:gridSpan w:val="3"/>
            <w:tcBorders>
              <w:top w:val="single" w:sz="6" w:space="0" w:color="000000"/>
              <w:left w:val="single" w:sz="6" w:space="0" w:color="000000"/>
              <w:bottom w:val="single" w:sz="6" w:space="0" w:color="000000"/>
              <w:right w:val="single" w:sz="6" w:space="0" w:color="000000"/>
            </w:tcBorders>
          </w:tcPr>
          <w:p w14:paraId="55790D6F" w14:textId="1B89BC20" w:rsid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Prevederi</w:t>
            </w:r>
            <w:r w:rsidR="00F36F42">
              <w:rPr>
                <w:rFonts w:ascii="Times New Roman" w:hAnsi="Times New Roman" w:cs="Times New Roman"/>
                <w:lang w:val="ro-MD"/>
              </w:rPr>
              <w:t>le</w:t>
            </w:r>
            <w:r w:rsidRPr="0031310A">
              <w:rPr>
                <w:rFonts w:ascii="Times New Roman" w:hAnsi="Times New Roman" w:cs="Times New Roman"/>
                <w:lang w:val="ro-MD"/>
              </w:rPr>
              <w:t xml:space="preserve"> </w:t>
            </w:r>
            <w:r w:rsidR="00F36F42">
              <w:rPr>
                <w:rFonts w:ascii="Times New Roman" w:hAnsi="Times New Roman" w:cs="Times New Roman"/>
                <w:lang w:val="ro-MD"/>
              </w:rPr>
              <w:t>di</w:t>
            </w:r>
            <w:r w:rsidRPr="0031310A">
              <w:rPr>
                <w:rFonts w:ascii="Times New Roman" w:hAnsi="Times New Roman" w:cs="Times New Roman"/>
                <w:lang w:val="ro-MD"/>
              </w:rPr>
              <w:t>n PDS</w:t>
            </w:r>
            <w:r w:rsidR="00F36F42">
              <w:rPr>
                <w:rFonts w:ascii="Times New Roman" w:hAnsi="Times New Roman" w:cs="Times New Roman"/>
                <w:lang w:val="ro-MD"/>
              </w:rPr>
              <w:t xml:space="preserve"> pentru perioada 2017 – 2022 </w:t>
            </w:r>
            <w:r w:rsidR="0031310A">
              <w:rPr>
                <w:rFonts w:ascii="Times New Roman" w:hAnsi="Times New Roman" w:cs="Times New Roman"/>
                <w:lang w:val="ro-MD"/>
              </w:rPr>
              <w:t>(Domeniul Curriculum și viață școlară, obiectivul general 3, obiectivul specific 3.4)</w:t>
            </w:r>
            <w:r w:rsidR="001D6165">
              <w:rPr>
                <w:rFonts w:ascii="Times New Roman" w:hAnsi="Times New Roman" w:cs="Times New Roman"/>
                <w:lang w:val="ro-MD"/>
              </w:rPr>
              <w:t>;</w:t>
            </w:r>
          </w:p>
          <w:p w14:paraId="200547AC" w14:textId="2CC9318D" w:rsidR="00852163" w:rsidRPr="0031310A" w:rsidRDefault="0031310A"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Prevederi</w:t>
            </w:r>
            <w:r w:rsidR="00F36F42">
              <w:rPr>
                <w:rFonts w:ascii="Times New Roman" w:hAnsi="Times New Roman" w:cs="Times New Roman"/>
                <w:lang w:val="ro-MD"/>
              </w:rPr>
              <w:t>le</w:t>
            </w:r>
            <w:r w:rsidRPr="0031310A">
              <w:rPr>
                <w:rFonts w:ascii="Times New Roman" w:hAnsi="Times New Roman" w:cs="Times New Roman"/>
                <w:lang w:val="ro-MD"/>
              </w:rPr>
              <w:t xml:space="preserve"> </w:t>
            </w:r>
            <w:r w:rsidR="00F36F42">
              <w:rPr>
                <w:rFonts w:ascii="Times New Roman" w:hAnsi="Times New Roman" w:cs="Times New Roman"/>
                <w:lang w:val="ro-MD"/>
              </w:rPr>
              <w:t>di</w:t>
            </w:r>
            <w:r w:rsidR="00F36F42" w:rsidRPr="0031310A">
              <w:rPr>
                <w:rFonts w:ascii="Times New Roman" w:hAnsi="Times New Roman" w:cs="Times New Roman"/>
                <w:lang w:val="ro-MD"/>
              </w:rPr>
              <w:t xml:space="preserve">n </w:t>
            </w:r>
            <w:r w:rsidR="00852163" w:rsidRPr="0031310A">
              <w:rPr>
                <w:rFonts w:ascii="Times New Roman" w:hAnsi="Times New Roman" w:cs="Times New Roman"/>
                <w:lang w:val="ro-MD"/>
              </w:rPr>
              <w:t>PAI</w:t>
            </w:r>
            <w:r>
              <w:rPr>
                <w:rFonts w:ascii="Times New Roman" w:hAnsi="Times New Roman" w:cs="Times New Roman"/>
                <w:lang w:val="ro-MD"/>
              </w:rPr>
              <w:t xml:space="preserve"> (</w:t>
            </w:r>
            <w:r w:rsidR="003575E3">
              <w:rPr>
                <w:rFonts w:ascii="Times New Roman" w:hAnsi="Times New Roman" w:cs="Times New Roman"/>
                <w:lang w:val="ro-MD"/>
              </w:rPr>
              <w:t>compartimentul Parteneriat)</w:t>
            </w:r>
            <w:r w:rsidR="001D6165">
              <w:rPr>
                <w:rFonts w:ascii="Times New Roman" w:hAnsi="Times New Roman" w:cs="Times New Roman"/>
                <w:lang w:val="ro-MD"/>
              </w:rPr>
              <w:t>;</w:t>
            </w:r>
          </w:p>
          <w:p w14:paraId="059B5DFD" w14:textId="3D7EC73D"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Acorduri</w:t>
            </w:r>
            <w:r w:rsidR="00F36F42">
              <w:rPr>
                <w:rFonts w:ascii="Times New Roman" w:hAnsi="Times New Roman" w:cs="Times New Roman"/>
                <w:lang w:val="ro-MD"/>
              </w:rPr>
              <w:t>le</w:t>
            </w:r>
            <w:r w:rsidRPr="0031310A">
              <w:rPr>
                <w:rFonts w:ascii="Times New Roman" w:hAnsi="Times New Roman" w:cs="Times New Roman"/>
                <w:lang w:val="ro-MD"/>
              </w:rPr>
              <w:t xml:space="preserve"> de parteneriat cu APL, Inspectoratul de poliție, Biblioteca sătească, Grădinița nr.1, CSP, Casa de cultură, Pestalozzi, SAP, Școala sportivă, Școala de arte</w:t>
            </w:r>
            <w:r w:rsidR="003A3FA3" w:rsidRPr="0031310A">
              <w:rPr>
                <w:rFonts w:ascii="Times New Roman" w:hAnsi="Times New Roman" w:cs="Times New Roman"/>
                <w:lang w:val="ro-MD"/>
              </w:rPr>
              <w:t>, biserica</w:t>
            </w:r>
            <w:r w:rsidR="001D6165">
              <w:rPr>
                <w:rFonts w:ascii="Times New Roman" w:hAnsi="Times New Roman" w:cs="Times New Roman"/>
                <w:lang w:val="ro-MD"/>
              </w:rPr>
              <w:t>;</w:t>
            </w:r>
          </w:p>
          <w:p w14:paraId="347177D8" w14:textId="43AE40E8"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Lista donațiilor în Ludotecă</w:t>
            </w:r>
            <w:r w:rsidR="001D6165">
              <w:rPr>
                <w:rFonts w:ascii="Times New Roman" w:hAnsi="Times New Roman" w:cs="Times New Roman"/>
                <w:lang w:val="ro-MD"/>
              </w:rPr>
              <w:t>;</w:t>
            </w:r>
          </w:p>
          <w:p w14:paraId="000F7782" w14:textId="0EFCE4A4"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Lista donațiilor în CREI, facturi</w:t>
            </w:r>
            <w:r w:rsidR="001D6165">
              <w:rPr>
                <w:rFonts w:ascii="Times New Roman" w:hAnsi="Times New Roman" w:cs="Times New Roman"/>
                <w:lang w:val="ro-MD"/>
              </w:rPr>
              <w:t>;</w:t>
            </w:r>
          </w:p>
          <w:p w14:paraId="6C686820" w14:textId="16DC31AF"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Contract</w:t>
            </w:r>
            <w:r w:rsidR="00F36F42">
              <w:rPr>
                <w:rFonts w:ascii="Times New Roman" w:hAnsi="Times New Roman" w:cs="Times New Roman"/>
                <w:lang w:val="ro-MD"/>
              </w:rPr>
              <w:t>ul</w:t>
            </w:r>
            <w:r w:rsidRPr="0031310A">
              <w:rPr>
                <w:rFonts w:ascii="Times New Roman" w:hAnsi="Times New Roman" w:cs="Times New Roman"/>
                <w:lang w:val="ro-MD"/>
              </w:rPr>
              <w:t xml:space="preserve"> de comodat pentru echipamente</w:t>
            </w:r>
            <w:r w:rsidR="00F36F42">
              <w:rPr>
                <w:rFonts w:ascii="Times New Roman" w:hAnsi="Times New Roman" w:cs="Times New Roman"/>
                <w:lang w:val="ro-MD"/>
              </w:rPr>
              <w:t>le din</w:t>
            </w:r>
            <w:r w:rsidRPr="0031310A">
              <w:rPr>
                <w:rFonts w:ascii="Times New Roman" w:hAnsi="Times New Roman" w:cs="Times New Roman"/>
                <w:lang w:val="ro-MD"/>
              </w:rPr>
              <w:t xml:space="preserve"> </w:t>
            </w:r>
            <w:r w:rsidR="00F36F42">
              <w:rPr>
                <w:rFonts w:ascii="Times New Roman" w:hAnsi="Times New Roman" w:cs="Times New Roman"/>
                <w:lang w:val="ro-MD"/>
              </w:rPr>
              <w:t>CREI</w:t>
            </w:r>
            <w:r w:rsidR="001D6165">
              <w:rPr>
                <w:rFonts w:ascii="Times New Roman" w:hAnsi="Times New Roman" w:cs="Times New Roman"/>
                <w:lang w:val="ro-MD"/>
              </w:rPr>
              <w:t>;</w:t>
            </w:r>
          </w:p>
          <w:p w14:paraId="7C6F92C7" w14:textId="186AD2B4"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Donați</w:t>
            </w:r>
            <w:r w:rsidR="00F36F42">
              <w:rPr>
                <w:rFonts w:ascii="Times New Roman" w:hAnsi="Times New Roman" w:cs="Times New Roman"/>
                <w:lang w:val="ro-MD"/>
              </w:rPr>
              <w:t>a</w:t>
            </w:r>
            <w:r w:rsidRPr="0031310A">
              <w:rPr>
                <w:rFonts w:ascii="Times New Roman" w:hAnsi="Times New Roman" w:cs="Times New Roman"/>
                <w:lang w:val="ro-MD"/>
              </w:rPr>
              <w:t xml:space="preserve"> prin proiect cu Fondul pentru Dezvoltare în parteneriat cu Pestalozzi Children΄s Foundations a unui laptop, unui dispozitiv multifuncțional, 6 tablete și a produselor de sanitație, dezinfecție și protecție personală anti-COVID-19</w:t>
            </w:r>
            <w:r w:rsidR="001D6165">
              <w:rPr>
                <w:rFonts w:ascii="Times New Roman" w:hAnsi="Times New Roman" w:cs="Times New Roman"/>
                <w:lang w:val="ro-MD"/>
              </w:rPr>
              <w:t>;</w:t>
            </w:r>
          </w:p>
          <w:p w14:paraId="5F5ECD35" w14:textId="55220BD8"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Act</w:t>
            </w:r>
            <w:r w:rsidR="00F36F42">
              <w:rPr>
                <w:rFonts w:ascii="Times New Roman" w:hAnsi="Times New Roman" w:cs="Times New Roman"/>
                <w:lang w:val="ro-MD"/>
              </w:rPr>
              <w:t>ul</w:t>
            </w:r>
            <w:r w:rsidRPr="0031310A">
              <w:rPr>
                <w:rFonts w:ascii="Times New Roman" w:hAnsi="Times New Roman" w:cs="Times New Roman"/>
                <w:lang w:val="ro-MD"/>
              </w:rPr>
              <w:t xml:space="preserve"> de donație a tabletelor pentru copiii din familii socialment vulnerabile din partea Ambasadei Turciei</w:t>
            </w:r>
            <w:r w:rsidR="001D6165">
              <w:rPr>
                <w:rFonts w:ascii="Times New Roman" w:hAnsi="Times New Roman" w:cs="Times New Roman"/>
                <w:lang w:val="ro-MD"/>
              </w:rPr>
              <w:t>;</w:t>
            </w:r>
          </w:p>
          <w:p w14:paraId="52F36044" w14:textId="162D501D"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Donați</w:t>
            </w:r>
            <w:r w:rsidR="00F36F42">
              <w:rPr>
                <w:rFonts w:ascii="Times New Roman" w:hAnsi="Times New Roman" w:cs="Times New Roman"/>
                <w:lang w:val="ro-MD"/>
              </w:rPr>
              <w:t>a</w:t>
            </w:r>
            <w:r w:rsidRPr="0031310A">
              <w:rPr>
                <w:rFonts w:ascii="Times New Roman" w:hAnsi="Times New Roman" w:cs="Times New Roman"/>
                <w:lang w:val="ro-MD"/>
              </w:rPr>
              <w:t xml:space="preserve"> de rechizite, produse alimentare, de igienă, îmbrăcăminte și încălțăminte pentru copiii din familiile de romi</w:t>
            </w:r>
            <w:r w:rsidR="003575E3">
              <w:rPr>
                <w:rFonts w:ascii="Times New Roman" w:hAnsi="Times New Roman" w:cs="Times New Roman"/>
                <w:lang w:val="ro-MD"/>
              </w:rPr>
              <w:t xml:space="preserve"> (suport pentru școlarizarea</w:t>
            </w:r>
            <w:r w:rsidR="00142EEE">
              <w:rPr>
                <w:rFonts w:ascii="Times New Roman" w:hAnsi="Times New Roman" w:cs="Times New Roman"/>
                <w:lang w:val="ro-MD"/>
              </w:rPr>
              <w:t xml:space="preserve"> a 19</w:t>
            </w:r>
            <w:r w:rsidR="003575E3">
              <w:rPr>
                <w:rFonts w:ascii="Times New Roman" w:hAnsi="Times New Roman" w:cs="Times New Roman"/>
                <w:lang w:val="ro-MD"/>
              </w:rPr>
              <w:t xml:space="preserve"> </w:t>
            </w:r>
            <w:r w:rsidR="003575E3" w:rsidRPr="00142EEE">
              <w:rPr>
                <w:rFonts w:ascii="Times New Roman" w:hAnsi="Times New Roman" w:cs="Times New Roman"/>
                <w:lang w:val="ro-MD"/>
              </w:rPr>
              <w:t>copii</w:t>
            </w:r>
            <w:r w:rsidR="00142EEE">
              <w:rPr>
                <w:rFonts w:ascii="Times New Roman" w:hAnsi="Times New Roman" w:cs="Times New Roman"/>
                <w:lang w:val="ro-MD"/>
              </w:rPr>
              <w:t xml:space="preserve"> a câte 1500 lei</w:t>
            </w:r>
            <w:r w:rsidR="003575E3">
              <w:rPr>
                <w:rFonts w:ascii="Times New Roman" w:hAnsi="Times New Roman" w:cs="Times New Roman"/>
                <w:lang w:val="ro-MD"/>
              </w:rPr>
              <w:t>)</w:t>
            </w:r>
            <w:r w:rsidR="001D6165">
              <w:rPr>
                <w:rFonts w:ascii="Times New Roman" w:hAnsi="Times New Roman" w:cs="Times New Roman"/>
                <w:lang w:val="ro-MD"/>
              </w:rPr>
              <w:t>;</w:t>
            </w:r>
          </w:p>
          <w:p w14:paraId="5DC0EDC3" w14:textId="63671890" w:rsidR="00852163" w:rsidRPr="003B3B06" w:rsidRDefault="00852163" w:rsidP="00342A7D">
            <w:pPr>
              <w:pStyle w:val="a3"/>
              <w:numPr>
                <w:ilvl w:val="0"/>
                <w:numId w:val="33"/>
              </w:numPr>
              <w:ind w:right="113"/>
              <w:rPr>
                <w:rFonts w:ascii="Times New Roman" w:hAnsi="Times New Roman" w:cs="Times New Roman"/>
                <w:lang w:val="en-US"/>
              </w:rPr>
            </w:pPr>
            <w:r w:rsidRPr="0031310A">
              <w:rPr>
                <w:rFonts w:ascii="Times New Roman" w:hAnsi="Times New Roman" w:cs="Times New Roman"/>
                <w:lang w:val="ro-MD"/>
              </w:rPr>
              <w:t>Activități</w:t>
            </w:r>
            <w:r w:rsidR="00F36F42">
              <w:rPr>
                <w:rFonts w:ascii="Times New Roman" w:hAnsi="Times New Roman" w:cs="Times New Roman"/>
                <w:lang w:val="ro-MD"/>
              </w:rPr>
              <w:t>le</w:t>
            </w:r>
            <w:r w:rsidRPr="0031310A">
              <w:rPr>
                <w:rFonts w:ascii="Times New Roman" w:hAnsi="Times New Roman" w:cs="Times New Roman"/>
                <w:lang w:val="ro-MD"/>
              </w:rPr>
              <w:t xml:space="preserve"> de pedagogizare a părinților romi în cadrul proiectului </w:t>
            </w:r>
            <w:r w:rsidRPr="003B3B06">
              <w:rPr>
                <w:rFonts w:ascii="Times New Roman" w:hAnsi="Times New Roman" w:cs="Times New Roman"/>
                <w:lang w:val="en-US"/>
              </w:rPr>
              <w:t>“Sprijin social și educațional pentru copiii romi de la treapta  preșcolară și primară pentru integrarea cu succes în sistemul de învățământ general”</w:t>
            </w:r>
            <w:r w:rsidR="003575E3" w:rsidRPr="003B3B06">
              <w:rPr>
                <w:rFonts w:ascii="Times New Roman" w:hAnsi="Times New Roman" w:cs="Times New Roman"/>
                <w:lang w:val="en-US"/>
              </w:rPr>
              <w:t xml:space="preserve"> (</w:t>
            </w:r>
            <w:r w:rsidR="00142EEE">
              <w:rPr>
                <w:rFonts w:ascii="Times New Roman" w:hAnsi="Times New Roman" w:cs="Times New Roman"/>
                <w:lang w:val="en-US"/>
              </w:rPr>
              <w:t>16</w:t>
            </w:r>
            <w:r w:rsidR="003575E3" w:rsidRPr="003B3B06">
              <w:rPr>
                <w:rFonts w:ascii="Times New Roman" w:hAnsi="Times New Roman" w:cs="Times New Roman"/>
                <w:lang w:val="en-US"/>
              </w:rPr>
              <w:t xml:space="preserve"> de ore pentru </w:t>
            </w:r>
            <w:r w:rsidR="003B3B06" w:rsidRPr="003B3B06">
              <w:rPr>
                <w:rFonts w:ascii="Times New Roman" w:hAnsi="Times New Roman" w:cs="Times New Roman"/>
                <w:lang w:val="en-US"/>
              </w:rPr>
              <w:t>15 părinți)</w:t>
            </w:r>
            <w:r w:rsidR="001D6165">
              <w:rPr>
                <w:rFonts w:ascii="Times New Roman" w:hAnsi="Times New Roman" w:cs="Times New Roman"/>
                <w:lang w:val="en-US"/>
              </w:rPr>
              <w:t>;</w:t>
            </w:r>
          </w:p>
          <w:p w14:paraId="4D6E429B" w14:textId="052636B7" w:rsidR="00852163" w:rsidRPr="003B3B06"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Activități</w:t>
            </w:r>
            <w:r w:rsidR="00F36F42">
              <w:rPr>
                <w:rFonts w:ascii="Times New Roman" w:hAnsi="Times New Roman" w:cs="Times New Roman"/>
                <w:lang w:val="ro-MD"/>
              </w:rPr>
              <w:t>le</w:t>
            </w:r>
            <w:r w:rsidRPr="0031310A">
              <w:rPr>
                <w:rFonts w:ascii="Times New Roman" w:hAnsi="Times New Roman" w:cs="Times New Roman"/>
                <w:lang w:val="ro-MD"/>
              </w:rPr>
              <w:t xml:space="preserve"> de socializare, comunicare, colaborare și sprijin educațional pentru elevii romi din clasele primare în cadrul proiectului </w:t>
            </w:r>
            <w:r w:rsidRPr="003B3B06">
              <w:rPr>
                <w:rFonts w:ascii="Times New Roman" w:hAnsi="Times New Roman" w:cs="Times New Roman"/>
                <w:lang w:val="en-US"/>
              </w:rPr>
              <w:t>“Sprijin social și educațional pentru copiii romi de la treapta  preșcolară și primară pentru integrarea cu succes în sistemul de învățământ general”</w:t>
            </w:r>
            <w:r w:rsidR="003B3B06">
              <w:rPr>
                <w:rFonts w:ascii="Times New Roman" w:hAnsi="Times New Roman" w:cs="Times New Roman"/>
                <w:lang w:val="en-US"/>
              </w:rPr>
              <w:t xml:space="preserve"> (</w:t>
            </w:r>
            <w:r w:rsidR="00F36F42">
              <w:rPr>
                <w:rFonts w:ascii="Times New Roman" w:hAnsi="Times New Roman" w:cs="Times New Roman"/>
                <w:lang w:val="en-US"/>
              </w:rPr>
              <w:t xml:space="preserve">94 de ore </w:t>
            </w:r>
            <w:r w:rsidR="003B3B06">
              <w:rPr>
                <w:rFonts w:ascii="Times New Roman" w:hAnsi="Times New Roman" w:cs="Times New Roman"/>
                <w:lang w:val="en-US"/>
              </w:rPr>
              <w:t>pentru 19 copii romi din clasele I – IV)</w:t>
            </w:r>
            <w:r w:rsidR="001D6165">
              <w:rPr>
                <w:rFonts w:ascii="Times New Roman" w:hAnsi="Times New Roman" w:cs="Times New Roman"/>
                <w:lang w:val="en-US"/>
              </w:rPr>
              <w:t>;</w:t>
            </w:r>
          </w:p>
          <w:p w14:paraId="19FE1C50" w14:textId="260DBB43" w:rsidR="00852163" w:rsidRPr="0031310A" w:rsidRDefault="00852163" w:rsidP="00342A7D">
            <w:pPr>
              <w:pStyle w:val="a3"/>
              <w:numPr>
                <w:ilvl w:val="0"/>
                <w:numId w:val="33"/>
              </w:numPr>
              <w:ind w:right="113"/>
              <w:jc w:val="both"/>
              <w:rPr>
                <w:rFonts w:ascii="Times New Roman" w:hAnsi="Times New Roman" w:cs="Times New Roman"/>
                <w:lang w:val="ro-MD"/>
              </w:rPr>
            </w:pPr>
            <w:r w:rsidRPr="0031310A">
              <w:rPr>
                <w:rFonts w:ascii="Times New Roman" w:hAnsi="Times New Roman" w:cs="Times New Roman"/>
                <w:lang w:val="ro-MD"/>
              </w:rPr>
              <w:lastRenderedPageBreak/>
              <w:t>Fotografii</w:t>
            </w:r>
            <w:r w:rsidR="001D6165">
              <w:rPr>
                <w:rFonts w:ascii="Times New Roman" w:hAnsi="Times New Roman" w:cs="Times New Roman"/>
                <w:lang w:val="ro-MD"/>
              </w:rPr>
              <w:t>.</w:t>
            </w:r>
          </w:p>
        </w:tc>
      </w:tr>
      <w:tr w:rsidR="00852163" w:rsidRPr="00BB21A1" w14:paraId="37465B81" w14:textId="77777777" w:rsidTr="00883D17">
        <w:trPr>
          <w:trHeight w:val="245"/>
          <w:jc w:val="center"/>
        </w:trPr>
        <w:tc>
          <w:tcPr>
            <w:tcW w:w="2389" w:type="dxa"/>
            <w:tcBorders>
              <w:top w:val="single" w:sz="6" w:space="0" w:color="000000"/>
              <w:left w:val="single" w:sz="6" w:space="0" w:color="000000"/>
              <w:bottom w:val="single" w:sz="6" w:space="0" w:color="000000"/>
              <w:right w:val="single" w:sz="6" w:space="0" w:color="000000"/>
            </w:tcBorders>
          </w:tcPr>
          <w:p w14:paraId="0515E40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56" w:type="dxa"/>
            <w:gridSpan w:val="3"/>
            <w:tcBorders>
              <w:top w:val="single" w:sz="6" w:space="0" w:color="000000"/>
              <w:left w:val="single" w:sz="6" w:space="0" w:color="000000"/>
              <w:bottom w:val="single" w:sz="6" w:space="0" w:color="000000"/>
              <w:right w:val="single" w:sz="6" w:space="0" w:color="000000"/>
            </w:tcBorders>
          </w:tcPr>
          <w:p w14:paraId="33DA68AB"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promovează sistematic și valorifică eficient parteneriate cu diverși reprezentanți ai comunității, pe aspecte ce țin de interesul elevului </w:t>
            </w:r>
          </w:p>
          <w:p w14:paraId="5CEE2676" w14:textId="77777777" w:rsidR="00852163" w:rsidRPr="00E14B3B" w:rsidRDefault="00852163" w:rsidP="00883D17">
            <w:pPr>
              <w:ind w:left="113" w:right="113"/>
              <w:rPr>
                <w:rFonts w:ascii="Times New Roman" w:hAnsi="Times New Roman" w:cs="Times New Roman"/>
                <w:lang w:val="en-US"/>
              </w:rPr>
            </w:pPr>
          </w:p>
        </w:tc>
      </w:tr>
      <w:tr w:rsidR="00852163" w:rsidRPr="008D7BF8" w14:paraId="455D99CE" w14:textId="77777777"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14:paraId="2131272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5B7BAF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4" w:type="dxa"/>
            <w:tcBorders>
              <w:top w:val="single" w:sz="6" w:space="0" w:color="000000"/>
              <w:left w:val="single" w:sz="6" w:space="0" w:color="000000"/>
              <w:bottom w:val="single" w:sz="6" w:space="0" w:color="000000"/>
              <w:right w:val="single" w:sz="6" w:space="0" w:color="000000"/>
            </w:tcBorders>
          </w:tcPr>
          <w:p w14:paraId="248D621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528" w:type="dxa"/>
            <w:tcBorders>
              <w:top w:val="single" w:sz="6" w:space="0" w:color="000000"/>
              <w:left w:val="single" w:sz="6" w:space="0" w:color="000000"/>
              <w:bottom w:val="single" w:sz="6" w:space="0" w:color="000000"/>
              <w:right w:val="single" w:sz="6" w:space="0" w:color="000000"/>
            </w:tcBorders>
          </w:tcPr>
          <w:p w14:paraId="5EF9C31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14" w:type="dxa"/>
            <w:tcBorders>
              <w:top w:val="single" w:sz="6" w:space="0" w:color="000000"/>
              <w:left w:val="single" w:sz="6" w:space="0" w:color="000000"/>
              <w:bottom w:val="single" w:sz="6" w:space="0" w:color="000000"/>
              <w:right w:val="single" w:sz="6" w:space="0" w:color="000000"/>
            </w:tcBorders>
          </w:tcPr>
          <w:p w14:paraId="2EBDE09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14:paraId="32E26055" w14:textId="77777777" w:rsidR="00852163" w:rsidRPr="008D7BF8" w:rsidRDefault="00852163" w:rsidP="00852163">
      <w:pPr>
        <w:spacing w:after="0"/>
        <w:rPr>
          <w:rFonts w:ascii="Times New Roman" w:hAnsi="Times New Roman" w:cs="Times New Roman"/>
        </w:rPr>
      </w:pPr>
      <w:r w:rsidRPr="008D7BF8">
        <w:rPr>
          <w:rFonts w:ascii="Times New Roman" w:eastAsia="Times New Roman" w:hAnsi="Times New Roman" w:cs="Times New Roman"/>
          <w:b/>
          <w:sz w:val="24"/>
        </w:rPr>
        <w:t xml:space="preserve"> </w:t>
      </w:r>
      <w:r w:rsidRPr="008D7BF8">
        <w:rPr>
          <w:rFonts w:ascii="Times New Roman" w:eastAsia="Times New Roman" w:hAnsi="Times New Roman" w:cs="Times New Roman"/>
          <w:b/>
          <w:i/>
          <w:sz w:val="24"/>
        </w:rPr>
        <w:t xml:space="preserve">Domeniu: Capacitate instituţională: </w:t>
      </w:r>
    </w:p>
    <w:p w14:paraId="31967752"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2.2.3.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701"/>
        <w:gridCol w:w="5528"/>
        <w:gridCol w:w="5814"/>
      </w:tblGrid>
      <w:tr w:rsidR="00852163" w:rsidRPr="00BB21A1" w14:paraId="027B146E" w14:textId="77777777" w:rsidTr="00883D17">
        <w:trPr>
          <w:trHeight w:val="1320"/>
          <w:jc w:val="center"/>
        </w:trPr>
        <w:tc>
          <w:tcPr>
            <w:tcW w:w="2402" w:type="dxa"/>
            <w:tcBorders>
              <w:top w:val="single" w:sz="6" w:space="0" w:color="000000"/>
              <w:left w:val="single" w:sz="6" w:space="0" w:color="000000"/>
              <w:bottom w:val="single" w:sz="6" w:space="0" w:color="000000"/>
              <w:right w:val="single" w:sz="6" w:space="0" w:color="000000"/>
            </w:tcBorders>
          </w:tcPr>
          <w:p w14:paraId="746C417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7818EA77" w14:textId="77AD868A" w:rsidR="00852163" w:rsidRPr="003B3B06" w:rsidRDefault="003B3B06"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Regulamentul de organizare și funcționare a CA; C</w:t>
            </w:r>
            <w:r w:rsidR="00852163" w:rsidRPr="003B3B06">
              <w:rPr>
                <w:rFonts w:ascii="Times New Roman" w:hAnsi="Times New Roman" w:cs="Times New Roman"/>
                <w:lang w:val="ro-MD"/>
              </w:rPr>
              <w:t>omponența CA</w:t>
            </w:r>
            <w:r w:rsidRPr="003B3B06">
              <w:rPr>
                <w:rFonts w:ascii="Times New Roman" w:hAnsi="Times New Roman" w:cs="Times New Roman"/>
                <w:lang w:val="ro-MD"/>
              </w:rPr>
              <w:t xml:space="preserve">; </w:t>
            </w:r>
          </w:p>
          <w:p w14:paraId="6EE7CEE3" w14:textId="77D5B654"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Procese</w:t>
            </w:r>
            <w:r w:rsidR="00F36F42">
              <w:rPr>
                <w:rFonts w:ascii="Times New Roman" w:hAnsi="Times New Roman" w:cs="Times New Roman"/>
                <w:lang w:val="ro-MD"/>
              </w:rPr>
              <w:t>le</w:t>
            </w:r>
            <w:r w:rsidRPr="003B3B06">
              <w:rPr>
                <w:rFonts w:ascii="Times New Roman" w:hAnsi="Times New Roman" w:cs="Times New Roman"/>
                <w:lang w:val="ro-MD"/>
              </w:rPr>
              <w:t>-verbale ale ședințelor cu părinții</w:t>
            </w:r>
            <w:r w:rsidR="003B3B06">
              <w:rPr>
                <w:rFonts w:ascii="Times New Roman" w:hAnsi="Times New Roman" w:cs="Times New Roman"/>
                <w:lang w:val="ro-MD"/>
              </w:rPr>
              <w:t xml:space="preserve"> la nivel de clasă (cel puțin câte 4 anual în fiecare clasă)</w:t>
            </w:r>
            <w:r w:rsidR="001D6165">
              <w:rPr>
                <w:rFonts w:ascii="Times New Roman" w:hAnsi="Times New Roman" w:cs="Times New Roman"/>
                <w:lang w:val="ro-MD"/>
              </w:rPr>
              <w:t>;</w:t>
            </w:r>
          </w:p>
          <w:p w14:paraId="4DF8DDD0" w14:textId="5CC0AF2C"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Regulamentul intern de organizare și funcționare a instituției</w:t>
            </w:r>
            <w:r w:rsidR="003B3B06">
              <w:rPr>
                <w:rFonts w:ascii="Times New Roman" w:hAnsi="Times New Roman" w:cs="Times New Roman"/>
                <w:lang w:val="ro-MD"/>
              </w:rPr>
              <w:t xml:space="preserve"> (cap. V, secțiunile 1 – 3)</w:t>
            </w:r>
            <w:r w:rsidR="001D6165">
              <w:rPr>
                <w:rFonts w:ascii="Times New Roman" w:hAnsi="Times New Roman" w:cs="Times New Roman"/>
                <w:lang w:val="ro-MD"/>
              </w:rPr>
              <w:t>;</w:t>
            </w:r>
          </w:p>
          <w:p w14:paraId="5F625E6F" w14:textId="670D1229"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Lista Comisiei Multidisciplinare Intersectoriale (de pe lângă primărie)</w:t>
            </w:r>
            <w:r w:rsidR="001D6165">
              <w:rPr>
                <w:rFonts w:ascii="Times New Roman" w:hAnsi="Times New Roman" w:cs="Times New Roman"/>
                <w:lang w:val="ro-MD"/>
              </w:rPr>
              <w:t>;</w:t>
            </w:r>
          </w:p>
          <w:p w14:paraId="5BCDBB6A" w14:textId="7B7E8D4D" w:rsidR="00852163" w:rsidRPr="003B3B06" w:rsidRDefault="000A5CFB" w:rsidP="00342A7D">
            <w:pPr>
              <w:pStyle w:val="a3"/>
              <w:numPr>
                <w:ilvl w:val="0"/>
                <w:numId w:val="34"/>
              </w:numPr>
              <w:ind w:right="113"/>
              <w:rPr>
                <w:rFonts w:ascii="Times New Roman" w:hAnsi="Times New Roman" w:cs="Times New Roman"/>
                <w:lang w:val="ro-MD"/>
              </w:rPr>
            </w:pPr>
            <w:r w:rsidRPr="00FC6E47">
              <w:rPr>
                <w:rFonts w:ascii="Times New Roman" w:hAnsi="Times New Roman" w:cs="Times New Roman"/>
                <w:lang w:val="ro-MD"/>
              </w:rPr>
              <w:t>Ordin</w:t>
            </w:r>
            <w:r w:rsidR="00F36F42">
              <w:rPr>
                <w:rFonts w:ascii="Times New Roman" w:hAnsi="Times New Roman" w:cs="Times New Roman"/>
                <w:lang w:val="ro-MD"/>
              </w:rPr>
              <w:t>ul</w:t>
            </w:r>
            <w:r w:rsidRPr="00FC6E47">
              <w:rPr>
                <w:rFonts w:ascii="Times New Roman" w:hAnsi="Times New Roman" w:cs="Times New Roman"/>
                <w:lang w:val="ro-MD"/>
              </w:rPr>
              <w:t xml:space="preserve"> nr. 1</w:t>
            </w:r>
            <w:r w:rsidR="00D610A5">
              <w:rPr>
                <w:rFonts w:ascii="Times New Roman" w:hAnsi="Times New Roman" w:cs="Times New Roman"/>
                <w:lang w:val="ro-MD"/>
              </w:rPr>
              <w:t>4</w:t>
            </w:r>
            <w:r w:rsidRPr="00FC6E47">
              <w:rPr>
                <w:rFonts w:ascii="Times New Roman" w:hAnsi="Times New Roman" w:cs="Times New Roman"/>
                <w:lang w:val="ro-MD"/>
              </w:rPr>
              <w:t>-A din 01.09.202</w:t>
            </w:r>
            <w:r w:rsidR="00D610A5">
              <w:rPr>
                <w:rFonts w:ascii="Times New Roman" w:hAnsi="Times New Roman" w:cs="Times New Roman"/>
                <w:lang w:val="ro-MD"/>
              </w:rPr>
              <w:t>1</w:t>
            </w:r>
            <w:r w:rsidRPr="00FC6E47">
              <w:rPr>
                <w:rFonts w:ascii="Times New Roman" w:hAnsi="Times New Roman" w:cs="Times New Roman"/>
                <w:lang w:val="ro-MD"/>
              </w:rPr>
              <w:t xml:space="preserve"> cu privire la constituirea Comisiei de combatere a cazurilor de ANET</w:t>
            </w:r>
            <w:r w:rsidR="001D6165">
              <w:rPr>
                <w:rFonts w:ascii="Times New Roman" w:hAnsi="Times New Roman" w:cs="Times New Roman"/>
                <w:lang w:val="ro-MD"/>
              </w:rPr>
              <w:t>;</w:t>
            </w:r>
          </w:p>
          <w:p w14:paraId="7E9BAB58" w14:textId="40FFBE15"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Acte</w:t>
            </w:r>
            <w:r w:rsidR="00F36F42">
              <w:rPr>
                <w:rFonts w:ascii="Times New Roman" w:hAnsi="Times New Roman" w:cs="Times New Roman"/>
                <w:lang w:val="ro-MD"/>
              </w:rPr>
              <w:t>le</w:t>
            </w:r>
            <w:r w:rsidRPr="003B3B06">
              <w:rPr>
                <w:rFonts w:ascii="Times New Roman" w:hAnsi="Times New Roman" w:cs="Times New Roman"/>
                <w:lang w:val="ro-MD"/>
              </w:rPr>
              <w:t xml:space="preserve"> ce confirmă acțiuni de combatere a absenteismului și abandonului școlar, a violenței și abuzului față de copil</w:t>
            </w:r>
            <w:r w:rsidR="000A5CFB">
              <w:rPr>
                <w:rFonts w:ascii="Times New Roman" w:hAnsi="Times New Roman" w:cs="Times New Roman"/>
                <w:lang w:val="ro-MD"/>
              </w:rPr>
              <w:t xml:space="preserve"> (</w:t>
            </w:r>
            <w:r w:rsidR="00D610A5">
              <w:rPr>
                <w:rFonts w:ascii="Times New Roman" w:hAnsi="Times New Roman" w:cs="Times New Roman"/>
                <w:lang w:val="ro-MD"/>
              </w:rPr>
              <w:t>27</w:t>
            </w:r>
            <w:r w:rsidR="000A5CFB">
              <w:rPr>
                <w:rFonts w:ascii="Times New Roman" w:hAnsi="Times New Roman" w:cs="Times New Roman"/>
                <w:lang w:val="ro-MD"/>
              </w:rPr>
              <w:t xml:space="preserve"> vizite la domiciliu documentate, </w:t>
            </w:r>
            <w:r w:rsidR="00D610A5">
              <w:rPr>
                <w:rFonts w:ascii="Times New Roman" w:hAnsi="Times New Roman" w:cs="Times New Roman"/>
                <w:lang w:val="ro-MD"/>
              </w:rPr>
              <w:t>1</w:t>
            </w:r>
            <w:r w:rsidR="000A5CFB">
              <w:rPr>
                <w:rFonts w:ascii="Times New Roman" w:hAnsi="Times New Roman" w:cs="Times New Roman"/>
                <w:lang w:val="ro-MD"/>
              </w:rPr>
              <w:t xml:space="preserve"> demers către IP, </w:t>
            </w:r>
            <w:r w:rsidR="00D610A5">
              <w:rPr>
                <w:rFonts w:ascii="Times New Roman" w:hAnsi="Times New Roman" w:cs="Times New Roman"/>
                <w:lang w:val="ro-MD"/>
              </w:rPr>
              <w:t>4</w:t>
            </w:r>
            <w:r w:rsidR="000A5CFB">
              <w:rPr>
                <w:rFonts w:ascii="Times New Roman" w:hAnsi="Times New Roman" w:cs="Times New Roman"/>
                <w:lang w:val="ro-MD"/>
              </w:rPr>
              <w:t xml:space="preserve"> procese-verbale)</w:t>
            </w:r>
            <w:r w:rsidR="001D6165">
              <w:rPr>
                <w:rFonts w:ascii="Times New Roman" w:hAnsi="Times New Roman" w:cs="Times New Roman"/>
                <w:lang w:val="ro-MD"/>
              </w:rPr>
              <w:t>;</w:t>
            </w:r>
          </w:p>
          <w:p w14:paraId="35094701" w14:textId="2E2BEFE4"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Panoul de afișaj</w:t>
            </w:r>
            <w:r w:rsidR="000A5CFB">
              <w:rPr>
                <w:rFonts w:ascii="Times New Roman" w:hAnsi="Times New Roman" w:cs="Times New Roman"/>
                <w:lang w:val="ro-MD"/>
              </w:rPr>
              <w:t xml:space="preserve"> (coridor, la fiecare etaj)</w:t>
            </w:r>
            <w:r w:rsidR="001D6165">
              <w:rPr>
                <w:rFonts w:ascii="Times New Roman" w:hAnsi="Times New Roman" w:cs="Times New Roman"/>
                <w:lang w:val="ro-MD"/>
              </w:rPr>
              <w:t>;</w:t>
            </w:r>
          </w:p>
          <w:p w14:paraId="3FF5CAE7" w14:textId="669EC382"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Mijloace</w:t>
            </w:r>
            <w:r w:rsidR="00F36F42">
              <w:rPr>
                <w:rFonts w:ascii="Times New Roman" w:hAnsi="Times New Roman" w:cs="Times New Roman"/>
                <w:lang w:val="ro-MD"/>
              </w:rPr>
              <w:t>le</w:t>
            </w:r>
            <w:r w:rsidRPr="003B3B06">
              <w:rPr>
                <w:rFonts w:ascii="Times New Roman" w:hAnsi="Times New Roman" w:cs="Times New Roman"/>
                <w:lang w:val="ro-MD"/>
              </w:rPr>
              <w:t xml:space="preserve"> de comunicare on-line în grupuri ale părinților pe rețele de socializare</w:t>
            </w:r>
            <w:r w:rsidR="001D6165">
              <w:rPr>
                <w:rFonts w:ascii="Times New Roman" w:hAnsi="Times New Roman" w:cs="Times New Roman"/>
                <w:lang w:val="ro-MD"/>
              </w:rPr>
              <w:t>;</w:t>
            </w:r>
          </w:p>
          <w:p w14:paraId="5375DC14" w14:textId="73BF4F94"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Mijloace</w:t>
            </w:r>
            <w:r w:rsidR="00F36F42">
              <w:rPr>
                <w:rFonts w:ascii="Times New Roman" w:hAnsi="Times New Roman" w:cs="Times New Roman"/>
                <w:lang w:val="ro-MD"/>
              </w:rPr>
              <w:t>le</w:t>
            </w:r>
            <w:r w:rsidRPr="003B3B06">
              <w:rPr>
                <w:rFonts w:ascii="Times New Roman" w:hAnsi="Times New Roman" w:cs="Times New Roman"/>
                <w:lang w:val="ro-MD"/>
              </w:rPr>
              <w:t xml:space="preserve"> de comunicare orale: discuții individuale cu elevii și părinții</w:t>
            </w:r>
            <w:r w:rsidR="001D6165">
              <w:rPr>
                <w:rFonts w:ascii="Times New Roman" w:hAnsi="Times New Roman" w:cs="Times New Roman"/>
                <w:lang w:val="ro-MD"/>
              </w:rPr>
              <w:t>;</w:t>
            </w:r>
          </w:p>
          <w:p w14:paraId="6B88D523" w14:textId="0D5CDC8D"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Grupuri</w:t>
            </w:r>
            <w:r w:rsidR="00F36F42">
              <w:rPr>
                <w:rFonts w:ascii="Times New Roman" w:hAnsi="Times New Roman" w:cs="Times New Roman"/>
                <w:lang w:val="ro-MD"/>
              </w:rPr>
              <w:t>le</w:t>
            </w:r>
            <w:r w:rsidRPr="003B3B06">
              <w:rPr>
                <w:rFonts w:ascii="Times New Roman" w:hAnsi="Times New Roman" w:cs="Times New Roman"/>
                <w:lang w:val="ro-MD"/>
              </w:rPr>
              <w:t xml:space="preserve"> de lucru </w:t>
            </w:r>
            <w:r w:rsidR="00F36F42">
              <w:rPr>
                <w:rFonts w:ascii="Times New Roman" w:hAnsi="Times New Roman" w:cs="Times New Roman"/>
                <w:lang w:val="ro-MD"/>
              </w:rPr>
              <w:t>pentru</w:t>
            </w:r>
            <w:r w:rsidRPr="003B3B06">
              <w:rPr>
                <w:rFonts w:ascii="Times New Roman" w:hAnsi="Times New Roman" w:cs="Times New Roman"/>
                <w:lang w:val="ro-MD"/>
              </w:rPr>
              <w:t xml:space="preserve"> organizarea diferitor activități, sărbători, concursuri, constituite prin ordin</w:t>
            </w:r>
            <w:r w:rsidR="00F36F42">
              <w:rPr>
                <w:rFonts w:ascii="Times New Roman" w:hAnsi="Times New Roman" w:cs="Times New Roman"/>
                <w:lang w:val="ro-MD"/>
              </w:rPr>
              <w:t>e</w:t>
            </w:r>
            <w:r w:rsidRPr="003B3B06">
              <w:rPr>
                <w:rFonts w:ascii="Times New Roman" w:hAnsi="Times New Roman" w:cs="Times New Roman"/>
                <w:lang w:val="ro-MD"/>
              </w:rPr>
              <w:t>, grupul de inițiativă</w:t>
            </w:r>
            <w:r w:rsidR="001D6165">
              <w:rPr>
                <w:rFonts w:ascii="Times New Roman" w:hAnsi="Times New Roman" w:cs="Times New Roman"/>
                <w:lang w:val="ro-MD"/>
              </w:rPr>
              <w:t>;</w:t>
            </w:r>
          </w:p>
          <w:p w14:paraId="7B6592CD" w14:textId="51E36875"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Proiecte</w:t>
            </w:r>
            <w:r w:rsidR="00F36F42">
              <w:rPr>
                <w:rFonts w:ascii="Times New Roman" w:hAnsi="Times New Roman" w:cs="Times New Roman"/>
                <w:lang w:val="ro-MD"/>
              </w:rPr>
              <w:t>le</w:t>
            </w:r>
            <w:r w:rsidRPr="003B3B06">
              <w:rPr>
                <w:rFonts w:ascii="Times New Roman" w:hAnsi="Times New Roman" w:cs="Times New Roman"/>
                <w:lang w:val="ro-MD"/>
              </w:rPr>
              <w:t xml:space="preserve"> de soluționare a problemelor:</w:t>
            </w:r>
          </w:p>
          <w:p w14:paraId="02BDC2AE" w14:textId="7290E47A" w:rsidR="00852163" w:rsidRPr="007929E2" w:rsidRDefault="00A827EA" w:rsidP="00342A7D">
            <w:pPr>
              <w:pStyle w:val="a3"/>
              <w:numPr>
                <w:ilvl w:val="1"/>
                <w:numId w:val="34"/>
              </w:numPr>
              <w:ind w:right="113"/>
              <w:rPr>
                <w:rFonts w:ascii="Times New Roman" w:hAnsi="Times New Roman" w:cs="Times New Roman"/>
                <w:lang w:val="ro-MD"/>
              </w:rPr>
            </w:pPr>
            <w:r w:rsidRPr="007929E2">
              <w:rPr>
                <w:rFonts w:ascii="Times New Roman" w:hAnsi="Times New Roman" w:cs="Times New Roman"/>
                <w:lang w:val="ro-MD"/>
              </w:rPr>
              <w:t>Lunarul ecologic (15.03 – 15.04.202</w:t>
            </w:r>
            <w:r w:rsidR="00D610A5">
              <w:rPr>
                <w:rFonts w:ascii="Times New Roman" w:hAnsi="Times New Roman" w:cs="Times New Roman"/>
                <w:lang w:val="ro-MD"/>
              </w:rPr>
              <w:t>2</w:t>
            </w:r>
            <w:r w:rsidR="001D6165">
              <w:rPr>
                <w:rFonts w:ascii="Times New Roman" w:hAnsi="Times New Roman" w:cs="Times New Roman"/>
                <w:lang w:val="ro-MD"/>
              </w:rPr>
              <w:t>);</w:t>
            </w:r>
          </w:p>
          <w:p w14:paraId="44E23898" w14:textId="3B9A1E65" w:rsidR="00852163" w:rsidRPr="007929E2" w:rsidRDefault="00852163" w:rsidP="00342A7D">
            <w:pPr>
              <w:pStyle w:val="a3"/>
              <w:numPr>
                <w:ilvl w:val="1"/>
                <w:numId w:val="34"/>
              </w:numPr>
              <w:ind w:right="113"/>
              <w:rPr>
                <w:rFonts w:ascii="Times New Roman" w:hAnsi="Times New Roman" w:cs="Times New Roman"/>
                <w:lang w:val="ro-MD"/>
              </w:rPr>
            </w:pPr>
            <w:r w:rsidRPr="007929E2">
              <w:rPr>
                <w:rFonts w:ascii="Times New Roman" w:hAnsi="Times New Roman" w:cs="Times New Roman"/>
                <w:lang w:val="ro-MD"/>
              </w:rPr>
              <w:t>Activități de asistență a persoanelor în etate</w:t>
            </w:r>
            <w:r w:rsidR="007929E2" w:rsidRPr="007929E2">
              <w:rPr>
                <w:rFonts w:ascii="Times New Roman" w:hAnsi="Times New Roman" w:cs="Times New Roman"/>
                <w:lang w:val="ro-MD"/>
              </w:rPr>
              <w:t xml:space="preserve"> (ajutor în</w:t>
            </w:r>
            <w:r w:rsidR="00D610A5">
              <w:rPr>
                <w:rFonts w:ascii="Times New Roman" w:hAnsi="Times New Roman" w:cs="Times New Roman"/>
                <w:lang w:val="ro-MD"/>
              </w:rPr>
              <w:t xml:space="preserve"> 3</w:t>
            </w:r>
            <w:r w:rsidR="007929E2" w:rsidRPr="007929E2">
              <w:rPr>
                <w:rFonts w:ascii="Times New Roman" w:hAnsi="Times New Roman" w:cs="Times New Roman"/>
                <w:lang w:val="ro-MD"/>
              </w:rPr>
              <w:t xml:space="preserve"> gospodări</w:t>
            </w:r>
            <w:r w:rsidR="00D610A5">
              <w:rPr>
                <w:rFonts w:ascii="Times New Roman" w:hAnsi="Times New Roman" w:cs="Times New Roman"/>
                <w:lang w:val="ro-MD"/>
              </w:rPr>
              <w:t>i</w:t>
            </w:r>
            <w:r w:rsidR="007929E2" w:rsidRPr="007929E2">
              <w:rPr>
                <w:rFonts w:ascii="Times New Roman" w:hAnsi="Times New Roman" w:cs="Times New Roman"/>
                <w:lang w:val="ro-MD"/>
              </w:rPr>
              <w:t>)</w:t>
            </w:r>
            <w:r w:rsidR="001D6165">
              <w:rPr>
                <w:rFonts w:ascii="Times New Roman" w:hAnsi="Times New Roman" w:cs="Times New Roman"/>
                <w:lang w:val="ro-MD"/>
              </w:rPr>
              <w:t>;</w:t>
            </w:r>
          </w:p>
          <w:p w14:paraId="35A1FF94" w14:textId="228CEF1F" w:rsidR="00852163" w:rsidRPr="0045087E" w:rsidRDefault="0045087E" w:rsidP="00342A7D">
            <w:pPr>
              <w:pStyle w:val="a3"/>
              <w:numPr>
                <w:ilvl w:val="1"/>
                <w:numId w:val="34"/>
              </w:numPr>
              <w:ind w:right="113"/>
              <w:rPr>
                <w:rFonts w:ascii="Times New Roman" w:hAnsi="Times New Roman" w:cs="Times New Roman"/>
                <w:lang w:val="ro-MD"/>
              </w:rPr>
            </w:pPr>
            <w:r w:rsidRPr="00E11BF0">
              <w:rPr>
                <w:rFonts w:ascii="Times New Roman" w:hAnsi="Times New Roman" w:cs="Times New Roman"/>
                <w:szCs w:val="24"/>
                <w:lang w:val="en-US"/>
              </w:rPr>
              <w:t>Activități de voluntariat și donații (Caravana de Crăciun, 20 – 23.12.202</w:t>
            </w:r>
            <w:r w:rsidR="00D610A5">
              <w:rPr>
                <w:rFonts w:ascii="Times New Roman" w:hAnsi="Times New Roman" w:cs="Times New Roman"/>
                <w:szCs w:val="24"/>
                <w:lang w:val="ro-MD"/>
              </w:rPr>
              <w:t>1</w:t>
            </w:r>
            <w:r w:rsidRPr="00E11BF0">
              <w:rPr>
                <w:rFonts w:ascii="Times New Roman" w:hAnsi="Times New Roman" w:cs="Times New Roman"/>
                <w:szCs w:val="24"/>
                <w:lang w:val="en-US"/>
              </w:rPr>
              <w:t xml:space="preserve">; </w:t>
            </w:r>
            <w:r w:rsidR="00D610A5">
              <w:rPr>
                <w:rFonts w:ascii="Times New Roman" w:hAnsi="Times New Roman" w:cs="Times New Roman"/>
                <w:szCs w:val="24"/>
                <w:lang w:val="ro-MD"/>
              </w:rPr>
              <w:t>Zilele solidarității</w:t>
            </w:r>
            <w:r w:rsidR="00D13D19">
              <w:rPr>
                <w:rFonts w:ascii="Times New Roman" w:hAnsi="Times New Roman" w:cs="Times New Roman"/>
                <w:szCs w:val="24"/>
                <w:lang w:val="ro-MD"/>
              </w:rPr>
              <w:t xml:space="preserve"> (cu part5iciparea a 6 clase de elevi)</w:t>
            </w:r>
            <w:r w:rsidR="00D610A5">
              <w:rPr>
                <w:rFonts w:ascii="Times New Roman" w:hAnsi="Times New Roman" w:cs="Times New Roman"/>
                <w:szCs w:val="24"/>
                <w:lang w:val="ro-MD"/>
              </w:rPr>
              <w:t xml:space="preserve">, 28.02 – 07.03.2022; </w:t>
            </w:r>
            <w:r w:rsidRPr="00E11BF0">
              <w:rPr>
                <w:rFonts w:ascii="Times New Roman" w:hAnsi="Times New Roman" w:cs="Times New Roman"/>
                <w:szCs w:val="24"/>
                <w:lang w:val="en-US"/>
              </w:rPr>
              <w:t>Ziua internațională a romilor, 08.04.202</w:t>
            </w:r>
            <w:r w:rsidR="00D610A5">
              <w:rPr>
                <w:rFonts w:ascii="Times New Roman" w:hAnsi="Times New Roman" w:cs="Times New Roman"/>
                <w:szCs w:val="24"/>
                <w:lang w:val="ro-MD"/>
              </w:rPr>
              <w:t>2</w:t>
            </w:r>
            <w:r w:rsidRPr="00E11BF0">
              <w:rPr>
                <w:rFonts w:ascii="Times New Roman" w:hAnsi="Times New Roman" w:cs="Times New Roman"/>
                <w:szCs w:val="24"/>
                <w:lang w:val="en-US"/>
              </w:rPr>
              <w:t>; Caravana de Paști, 26 – 28.04.202</w:t>
            </w:r>
            <w:r w:rsidR="00D610A5">
              <w:rPr>
                <w:rFonts w:ascii="Times New Roman" w:hAnsi="Times New Roman" w:cs="Times New Roman"/>
                <w:szCs w:val="24"/>
                <w:lang w:val="ro-MD"/>
              </w:rPr>
              <w:t>2</w:t>
            </w:r>
            <w:r w:rsidRPr="00E11BF0">
              <w:rPr>
                <w:rFonts w:ascii="Times New Roman" w:hAnsi="Times New Roman" w:cs="Times New Roman"/>
                <w:szCs w:val="24"/>
                <w:lang w:val="en-US"/>
              </w:rPr>
              <w:t>)</w:t>
            </w:r>
            <w:r w:rsidR="001D6165">
              <w:rPr>
                <w:rFonts w:ascii="Times New Roman" w:hAnsi="Times New Roman" w:cs="Times New Roman"/>
                <w:szCs w:val="24"/>
                <w:lang w:val="en-US"/>
              </w:rPr>
              <w:t>;</w:t>
            </w:r>
          </w:p>
          <w:p w14:paraId="22D6B1E0" w14:textId="13BE375B" w:rsidR="00D13D19" w:rsidRDefault="00D13D19" w:rsidP="00342A7D">
            <w:pPr>
              <w:pStyle w:val="a3"/>
              <w:numPr>
                <w:ilvl w:val="0"/>
                <w:numId w:val="34"/>
              </w:numPr>
              <w:ind w:right="113"/>
              <w:rPr>
                <w:rFonts w:ascii="Times New Roman" w:hAnsi="Times New Roman" w:cs="Times New Roman"/>
                <w:lang w:val="ro-MD"/>
              </w:rPr>
            </w:pPr>
            <w:r>
              <w:rPr>
                <w:rFonts w:ascii="Times New Roman" w:hAnsi="Times New Roman" w:cs="Times New Roman"/>
                <w:lang w:val="ro-MD"/>
              </w:rPr>
              <w:t>Diplome</w:t>
            </w:r>
            <w:r w:rsidR="00F36F42">
              <w:rPr>
                <w:rFonts w:ascii="Times New Roman" w:hAnsi="Times New Roman" w:cs="Times New Roman"/>
                <w:lang w:val="ro-MD"/>
              </w:rPr>
              <w:t>le</w:t>
            </w:r>
            <w:r>
              <w:rPr>
                <w:rFonts w:ascii="Times New Roman" w:hAnsi="Times New Roman" w:cs="Times New Roman"/>
                <w:lang w:val="ro-MD"/>
              </w:rPr>
              <w:t xml:space="preserve"> pentru participare la prioectul transfrontalier „Zilele solidarității”</w:t>
            </w:r>
            <w:r w:rsidR="00F36F42">
              <w:rPr>
                <w:rFonts w:ascii="Times New Roman" w:hAnsi="Times New Roman" w:cs="Times New Roman"/>
                <w:lang w:val="ro-MD"/>
              </w:rPr>
              <w:t xml:space="preserve"> pentru director, 4 cadre didactice, 5 clase de elevi</w:t>
            </w:r>
            <w:r w:rsidR="001D6165">
              <w:rPr>
                <w:rFonts w:ascii="Times New Roman" w:hAnsi="Times New Roman" w:cs="Times New Roman"/>
                <w:lang w:val="ro-MD"/>
              </w:rPr>
              <w:t>;</w:t>
            </w:r>
          </w:p>
          <w:p w14:paraId="2172A170" w14:textId="035E4F4A"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Fotografii</w:t>
            </w:r>
            <w:r w:rsidR="00F36F42">
              <w:rPr>
                <w:rFonts w:ascii="Times New Roman" w:hAnsi="Times New Roman" w:cs="Times New Roman"/>
                <w:lang w:val="ro-MD"/>
              </w:rPr>
              <w:t>le</w:t>
            </w:r>
            <w:r w:rsidRPr="003B3B06">
              <w:rPr>
                <w:rFonts w:ascii="Times New Roman" w:hAnsi="Times New Roman" w:cs="Times New Roman"/>
                <w:lang w:val="ro-MD"/>
              </w:rPr>
              <w:t xml:space="preserve"> </w:t>
            </w:r>
            <w:r w:rsidR="0064052A">
              <w:rPr>
                <w:rFonts w:ascii="Times New Roman" w:hAnsi="Times New Roman" w:cs="Times New Roman"/>
                <w:lang w:val="ro-MD"/>
              </w:rPr>
              <w:t>d</w:t>
            </w:r>
            <w:r w:rsidRPr="003B3B06">
              <w:rPr>
                <w:rFonts w:ascii="Times New Roman" w:hAnsi="Times New Roman" w:cs="Times New Roman"/>
                <w:lang w:val="ro-MD"/>
              </w:rPr>
              <w:t>e</w:t>
            </w:r>
            <w:r w:rsidR="0064052A">
              <w:rPr>
                <w:rFonts w:ascii="Times New Roman" w:hAnsi="Times New Roman" w:cs="Times New Roman"/>
                <w:lang w:val="ro-MD"/>
              </w:rPr>
              <w:t xml:space="preserve"> la activități</w:t>
            </w:r>
            <w:r w:rsidR="00F36F42">
              <w:rPr>
                <w:rFonts w:ascii="Times New Roman" w:hAnsi="Times New Roman" w:cs="Times New Roman"/>
                <w:lang w:val="ro-MD"/>
              </w:rPr>
              <w:t>le</w:t>
            </w:r>
            <w:r w:rsidRPr="003B3B06">
              <w:rPr>
                <w:rFonts w:ascii="Times New Roman" w:hAnsi="Times New Roman" w:cs="Times New Roman"/>
                <w:lang w:val="ro-MD"/>
              </w:rPr>
              <w:t xml:space="preserve"> desfășurate </w:t>
            </w:r>
            <w:r w:rsidR="00F36F42">
              <w:rPr>
                <w:rFonts w:ascii="Times New Roman" w:hAnsi="Times New Roman" w:cs="Times New Roman"/>
                <w:lang w:val="ro-MD"/>
              </w:rPr>
              <w:t>p</w:t>
            </w:r>
            <w:r w:rsidRPr="003B3B06">
              <w:rPr>
                <w:rFonts w:ascii="Times New Roman" w:hAnsi="Times New Roman" w:cs="Times New Roman"/>
                <w:lang w:val="ro-MD"/>
              </w:rPr>
              <w:t>e grupurile intersectoriale</w:t>
            </w:r>
            <w:r w:rsidR="001D6165">
              <w:rPr>
                <w:rFonts w:ascii="Times New Roman" w:hAnsi="Times New Roman" w:cs="Times New Roman"/>
                <w:lang w:val="ro-MD"/>
              </w:rPr>
              <w:t>;</w:t>
            </w:r>
          </w:p>
          <w:p w14:paraId="45A80EF8" w14:textId="54148A52"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Comitetele părintești pe clase</w:t>
            </w:r>
            <w:r w:rsidR="0064052A">
              <w:rPr>
                <w:rFonts w:ascii="Times New Roman" w:hAnsi="Times New Roman" w:cs="Times New Roman"/>
                <w:lang w:val="ro-MD"/>
              </w:rPr>
              <w:t xml:space="preserve"> (listele, președinții)</w:t>
            </w:r>
            <w:r w:rsidR="001D6165">
              <w:rPr>
                <w:rFonts w:ascii="Times New Roman" w:hAnsi="Times New Roman" w:cs="Times New Roman"/>
                <w:lang w:val="ro-MD"/>
              </w:rPr>
              <w:t>;</w:t>
            </w:r>
          </w:p>
          <w:p w14:paraId="5B530C4B" w14:textId="330B4DB9"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Consiliul Elevilor</w:t>
            </w:r>
            <w:r w:rsidR="0064052A">
              <w:rPr>
                <w:rFonts w:ascii="Times New Roman" w:hAnsi="Times New Roman" w:cs="Times New Roman"/>
                <w:lang w:val="ro-MD"/>
              </w:rPr>
              <w:t xml:space="preserve"> (lista, responsabilitățile)</w:t>
            </w:r>
            <w:r w:rsidR="001D6165">
              <w:rPr>
                <w:rFonts w:ascii="Times New Roman" w:hAnsi="Times New Roman" w:cs="Times New Roman"/>
                <w:lang w:val="ro-MD"/>
              </w:rPr>
              <w:t>;</w:t>
            </w:r>
          </w:p>
          <w:p w14:paraId="1C0B8F09" w14:textId="53B17531" w:rsidR="00852163" w:rsidRPr="003B3B06" w:rsidRDefault="00852163" w:rsidP="00342A7D">
            <w:pPr>
              <w:pStyle w:val="a3"/>
              <w:numPr>
                <w:ilvl w:val="0"/>
                <w:numId w:val="34"/>
              </w:numPr>
              <w:ind w:right="113"/>
              <w:jc w:val="both"/>
              <w:rPr>
                <w:rFonts w:ascii="Times New Roman" w:hAnsi="Times New Roman" w:cs="Times New Roman"/>
                <w:lang w:val="ro-MD"/>
              </w:rPr>
            </w:pPr>
            <w:r w:rsidRPr="003B3B06">
              <w:rPr>
                <w:rFonts w:ascii="Times New Roman" w:hAnsi="Times New Roman" w:cs="Times New Roman"/>
                <w:lang w:val="ro-MD"/>
              </w:rPr>
              <w:t>Strategia de dezvoltare a comunității, componenta educației</w:t>
            </w:r>
            <w:r w:rsidR="001D6165">
              <w:rPr>
                <w:rFonts w:ascii="Times New Roman" w:hAnsi="Times New Roman" w:cs="Times New Roman"/>
                <w:lang w:val="ro-MD"/>
              </w:rPr>
              <w:t>.</w:t>
            </w:r>
          </w:p>
        </w:tc>
      </w:tr>
      <w:tr w:rsidR="00852163" w:rsidRPr="00BB21A1" w14:paraId="4715014C"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46CB705D"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14:paraId="05A286AB"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implică frecvent părinții și comunitatea în procesul de luare a deciziilor cu privire la educație și în activități orientate spre educație de calitate pentru toți copiii, conlucrează periodic cu părinții și dispune de mijloacele de comunicare pentru exprimarea opiniei subiecților indirecți </w:t>
            </w:r>
          </w:p>
        </w:tc>
      </w:tr>
      <w:tr w:rsidR="00852163" w:rsidRPr="008D7BF8" w14:paraId="02567F93"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0BDF9CC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C8E1B7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12BF8AC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14:paraId="593BCE2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814" w:type="dxa"/>
            <w:tcBorders>
              <w:top w:val="single" w:sz="6" w:space="0" w:color="000000"/>
              <w:left w:val="single" w:sz="6" w:space="0" w:color="000000"/>
              <w:bottom w:val="single" w:sz="6" w:space="0" w:color="000000"/>
              <w:right w:val="single" w:sz="6" w:space="0" w:color="000000"/>
            </w:tcBorders>
          </w:tcPr>
          <w:p w14:paraId="665FC00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14:paraId="4B68D244"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0F574676"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2.2.4.</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Participarea structurilor asociative ale elevilor/ copiilor, părinţilor şi a comunităţii la elaborarea documentelor programatice ale instituţiei, la pedagogizarea părinţilor şi implicarea acestiora şi a altor actori comunitari ca persoane-resursă în procesul educaţional </w:t>
      </w:r>
    </w:p>
    <w:tbl>
      <w:tblPr>
        <w:tblStyle w:val="TableGrid"/>
        <w:tblW w:w="15445" w:type="dxa"/>
        <w:jc w:val="center"/>
        <w:tblInd w:w="0" w:type="dxa"/>
        <w:tblCellMar>
          <w:left w:w="12" w:type="dxa"/>
          <w:right w:w="115" w:type="dxa"/>
        </w:tblCellMar>
        <w:tblLook w:val="04A0" w:firstRow="1" w:lastRow="0" w:firstColumn="1" w:lastColumn="0" w:noHBand="0" w:noVBand="1"/>
      </w:tblPr>
      <w:tblGrid>
        <w:gridCol w:w="2402"/>
        <w:gridCol w:w="1701"/>
        <w:gridCol w:w="5528"/>
        <w:gridCol w:w="5814"/>
      </w:tblGrid>
      <w:tr w:rsidR="00852163" w:rsidRPr="00E14B3B" w14:paraId="652B8F1A" w14:textId="77777777" w:rsidTr="00883D17">
        <w:trPr>
          <w:trHeight w:val="509"/>
          <w:jc w:val="center"/>
        </w:trPr>
        <w:tc>
          <w:tcPr>
            <w:tcW w:w="2402" w:type="dxa"/>
            <w:tcBorders>
              <w:top w:val="single" w:sz="6" w:space="0" w:color="000000"/>
              <w:left w:val="single" w:sz="6" w:space="0" w:color="000000"/>
              <w:bottom w:val="single" w:sz="6" w:space="0" w:color="000000"/>
              <w:right w:val="single" w:sz="6" w:space="0" w:color="000000"/>
            </w:tcBorders>
          </w:tcPr>
          <w:p w14:paraId="2236D97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2D4241DD" w14:textId="59E9C179"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Prevederi</w:t>
            </w:r>
            <w:r w:rsidR="00F36F42">
              <w:rPr>
                <w:rFonts w:ascii="Times New Roman" w:hAnsi="Times New Roman" w:cs="Times New Roman"/>
                <w:lang w:val="ro-MD"/>
              </w:rPr>
              <w:t>le</w:t>
            </w:r>
            <w:r w:rsidRPr="0064052A">
              <w:rPr>
                <w:rFonts w:ascii="Times New Roman" w:hAnsi="Times New Roman" w:cs="Times New Roman"/>
                <w:lang w:val="ro-MD"/>
              </w:rPr>
              <w:t xml:space="preserve"> în PAI</w:t>
            </w:r>
            <w:r w:rsidR="0064052A">
              <w:rPr>
                <w:rFonts w:ascii="Times New Roman" w:hAnsi="Times New Roman" w:cs="Times New Roman"/>
                <w:lang w:val="ro-MD"/>
              </w:rPr>
              <w:t xml:space="preserve"> (Dimensiunea Participare democratică, obiectivul general 1</w:t>
            </w:r>
            <w:r w:rsidR="007929E2">
              <w:rPr>
                <w:rFonts w:ascii="Times New Roman" w:hAnsi="Times New Roman" w:cs="Times New Roman"/>
                <w:lang w:val="ro-MD"/>
              </w:rPr>
              <w:t>)</w:t>
            </w:r>
            <w:r w:rsidR="001D6165">
              <w:rPr>
                <w:rFonts w:ascii="Times New Roman" w:hAnsi="Times New Roman" w:cs="Times New Roman"/>
                <w:lang w:val="ro-MD"/>
              </w:rPr>
              <w:t>;</w:t>
            </w:r>
          </w:p>
          <w:p w14:paraId="61E590A0" w14:textId="77B035A4"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Fotografii de la ateliere</w:t>
            </w:r>
            <w:r w:rsidR="00F36F42">
              <w:rPr>
                <w:rFonts w:ascii="Times New Roman" w:hAnsi="Times New Roman" w:cs="Times New Roman"/>
                <w:lang w:val="ro-MD"/>
              </w:rPr>
              <w:t>le</w:t>
            </w:r>
            <w:r w:rsidRPr="0064052A">
              <w:rPr>
                <w:rFonts w:ascii="Times New Roman" w:hAnsi="Times New Roman" w:cs="Times New Roman"/>
                <w:lang w:val="ro-MD"/>
              </w:rPr>
              <w:t xml:space="preserve"> de evaluare a școlii prietenoase copilului</w:t>
            </w:r>
            <w:r w:rsidR="001D6165">
              <w:rPr>
                <w:rFonts w:ascii="Times New Roman" w:hAnsi="Times New Roman" w:cs="Times New Roman"/>
                <w:lang w:val="ro-MD"/>
              </w:rPr>
              <w:t>;</w:t>
            </w:r>
          </w:p>
          <w:p w14:paraId="3EEA460F" w14:textId="3E06C9FE" w:rsidR="00852163" w:rsidRPr="0064052A" w:rsidRDefault="007929E2" w:rsidP="00342A7D">
            <w:pPr>
              <w:pStyle w:val="a3"/>
              <w:numPr>
                <w:ilvl w:val="0"/>
                <w:numId w:val="35"/>
              </w:numPr>
              <w:ind w:right="113"/>
              <w:rPr>
                <w:rFonts w:ascii="Times New Roman" w:hAnsi="Times New Roman" w:cs="Times New Roman"/>
                <w:lang w:val="ro-MD"/>
              </w:rPr>
            </w:pPr>
            <w:r>
              <w:rPr>
                <w:rFonts w:ascii="Times New Roman" w:hAnsi="Times New Roman" w:cs="Times New Roman"/>
                <w:lang w:val="ro-MD"/>
              </w:rPr>
              <w:t>Implicarea părinților în p</w:t>
            </w:r>
            <w:r w:rsidR="00852163" w:rsidRPr="0064052A">
              <w:rPr>
                <w:rFonts w:ascii="Times New Roman" w:hAnsi="Times New Roman" w:cs="Times New Roman"/>
                <w:lang w:val="ro-MD"/>
              </w:rPr>
              <w:t>lanific</w:t>
            </w:r>
            <w:r>
              <w:rPr>
                <w:rFonts w:ascii="Times New Roman" w:hAnsi="Times New Roman" w:cs="Times New Roman"/>
                <w:lang w:val="ro-MD"/>
              </w:rPr>
              <w:t>a</w:t>
            </w:r>
            <w:r w:rsidR="00852163" w:rsidRPr="0064052A">
              <w:rPr>
                <w:rFonts w:ascii="Times New Roman" w:hAnsi="Times New Roman" w:cs="Times New Roman"/>
                <w:lang w:val="ro-MD"/>
              </w:rPr>
              <w:t>r</w:t>
            </w:r>
            <w:r>
              <w:rPr>
                <w:rFonts w:ascii="Times New Roman" w:hAnsi="Times New Roman" w:cs="Times New Roman"/>
                <w:lang w:val="ro-MD"/>
              </w:rPr>
              <w:t>e</w:t>
            </w:r>
            <w:r w:rsidR="00852163" w:rsidRPr="0064052A">
              <w:rPr>
                <w:rFonts w:ascii="Times New Roman" w:hAnsi="Times New Roman" w:cs="Times New Roman"/>
                <w:lang w:val="ro-MD"/>
              </w:rPr>
              <w:t xml:space="preserve">a activităților de pedagogizare </w:t>
            </w:r>
            <w:r>
              <w:rPr>
                <w:rFonts w:ascii="Times New Roman" w:hAnsi="Times New Roman" w:cs="Times New Roman"/>
                <w:lang w:val="ro-MD"/>
              </w:rPr>
              <w:t>(pe clase; se află la diriginți)</w:t>
            </w:r>
            <w:r w:rsidR="001D6165">
              <w:rPr>
                <w:rFonts w:ascii="Times New Roman" w:hAnsi="Times New Roman" w:cs="Times New Roman"/>
                <w:lang w:val="ro-MD"/>
              </w:rPr>
              <w:t>;</w:t>
            </w:r>
          </w:p>
          <w:p w14:paraId="3C8E718F" w14:textId="257FE107" w:rsidR="00852163" w:rsidRPr="0064052A" w:rsidRDefault="00852163" w:rsidP="007A18A6">
            <w:pPr>
              <w:pStyle w:val="a3"/>
              <w:numPr>
                <w:ilvl w:val="0"/>
                <w:numId w:val="35"/>
              </w:numPr>
              <w:ind w:left="828" w:right="113" w:hanging="357"/>
              <w:rPr>
                <w:rFonts w:ascii="Times New Roman" w:hAnsi="Times New Roman" w:cs="Times New Roman"/>
                <w:lang w:val="ro-MD"/>
              </w:rPr>
            </w:pPr>
            <w:r w:rsidRPr="0064052A">
              <w:rPr>
                <w:rFonts w:ascii="Times New Roman" w:hAnsi="Times New Roman" w:cs="Times New Roman"/>
                <w:lang w:val="ro-MD"/>
              </w:rPr>
              <w:t>Implicarea părinților în activități extracurriculare, concursuri, sărbători, atelierul de evaluare a școlii prietenoase copilului</w:t>
            </w:r>
            <w:r w:rsidR="001D6165">
              <w:rPr>
                <w:rFonts w:ascii="Times New Roman" w:hAnsi="Times New Roman" w:cs="Times New Roman"/>
                <w:lang w:val="ro-MD"/>
              </w:rPr>
              <w:t>;</w:t>
            </w:r>
          </w:p>
          <w:p w14:paraId="198A2024" w14:textId="35E89585" w:rsidR="007A18A6" w:rsidRPr="00CD3D90" w:rsidRDefault="00414966" w:rsidP="007A18A6">
            <w:pPr>
              <w:pStyle w:val="a3"/>
              <w:numPr>
                <w:ilvl w:val="0"/>
                <w:numId w:val="31"/>
              </w:numPr>
              <w:ind w:left="828" w:right="113" w:hanging="357"/>
              <w:rPr>
                <w:rFonts w:ascii="Times New Roman" w:hAnsi="Times New Roman" w:cs="Times New Roman"/>
                <w:lang w:val="ro-MD"/>
              </w:rPr>
            </w:pPr>
            <w:r>
              <w:rPr>
                <w:rFonts w:ascii="Times New Roman" w:hAnsi="Times New Roman" w:cs="Times New Roman"/>
                <w:lang w:val="ro-MD"/>
              </w:rPr>
              <w:t>I</w:t>
            </w:r>
            <w:r w:rsidR="007929E2">
              <w:rPr>
                <w:rFonts w:ascii="Times New Roman" w:hAnsi="Times New Roman" w:cs="Times New Roman"/>
                <w:lang w:val="ro-MD"/>
              </w:rPr>
              <w:t>mplicarea părinților</w:t>
            </w:r>
            <w:r>
              <w:rPr>
                <w:rFonts w:ascii="Times New Roman" w:hAnsi="Times New Roman" w:cs="Times New Roman"/>
                <w:lang w:val="ro-MD"/>
              </w:rPr>
              <w:t xml:space="preserve">, în cadrul </w:t>
            </w:r>
            <w:r w:rsidRPr="007A18A6">
              <w:rPr>
                <w:rFonts w:ascii="Times New Roman" w:hAnsi="Times New Roman" w:cs="Times New Roman"/>
                <w:lang w:val="ro-MD"/>
              </w:rPr>
              <w:t>proiectelor educaționale</w:t>
            </w:r>
            <w:r w:rsidR="007A18A6" w:rsidRPr="007A18A6">
              <w:rPr>
                <w:rFonts w:ascii="Times New Roman" w:hAnsi="Times New Roman" w:cs="Times New Roman"/>
                <w:lang w:val="ro-MD"/>
              </w:rPr>
              <w:t xml:space="preserve">: </w:t>
            </w:r>
            <w:r w:rsidR="007A18A6">
              <w:rPr>
                <w:rFonts w:ascii="Times New Roman" w:hAnsi="Times New Roman" w:cs="Times New Roman"/>
                <w:lang w:val="ro-MD"/>
              </w:rPr>
              <w:t>„</w:t>
            </w:r>
            <w:r w:rsidR="007A18A6">
              <w:rPr>
                <w:rFonts w:ascii="Times New Roman" w:hAnsi="Times New Roman" w:cs="Times New Roman"/>
                <w:szCs w:val="24"/>
                <w:lang w:val="ro-MD"/>
              </w:rPr>
              <w:t>Curiozități din lumea cărții</w:t>
            </w:r>
            <w:r w:rsidR="007A18A6" w:rsidRPr="00FA4608">
              <w:rPr>
                <w:rFonts w:ascii="Times New Roman" w:hAnsi="Times New Roman" w:cs="Times New Roman"/>
                <w:szCs w:val="24"/>
                <w:lang w:val="ro-MD"/>
              </w:rPr>
              <w:t>” (</w:t>
            </w:r>
            <w:r w:rsidR="007A18A6">
              <w:rPr>
                <w:rFonts w:ascii="Times New Roman" w:hAnsi="Times New Roman" w:cs="Times New Roman"/>
                <w:szCs w:val="24"/>
                <w:lang w:val="ro-MD"/>
              </w:rPr>
              <w:t xml:space="preserve">cl.a 4-a „B”, 22.04 – 03.05.2022, științe, </w:t>
            </w:r>
            <w:r w:rsidR="007A18A6" w:rsidRPr="00FA4608">
              <w:rPr>
                <w:rFonts w:ascii="Times New Roman" w:hAnsi="Times New Roman" w:cs="Times New Roman"/>
                <w:szCs w:val="24"/>
                <w:lang w:val="ro-MD"/>
              </w:rPr>
              <w:t xml:space="preserve">Ionașcu V.), </w:t>
            </w:r>
            <w:r w:rsidR="007A18A6" w:rsidRPr="006F2F35">
              <w:rPr>
                <w:rFonts w:ascii="Times New Roman" w:hAnsi="Times New Roman" w:cs="Times New Roman"/>
                <w:szCs w:val="24"/>
                <w:lang w:val="ro-MD"/>
              </w:rPr>
              <w:t>„Scrisoare lui Moș Crăciun” (cl.a 3-a „A”, decembrie 2022, Sîrbu E.), „</w:t>
            </w:r>
            <w:r w:rsidR="007A18A6">
              <w:rPr>
                <w:rFonts w:ascii="Times New Roman" w:hAnsi="Times New Roman" w:cs="Times New Roman"/>
                <w:szCs w:val="24"/>
                <w:lang w:val="ro-MD"/>
              </w:rPr>
              <w:t>Universul profesiilor</w:t>
            </w:r>
            <w:r w:rsidR="007A18A6" w:rsidRPr="006F2F35">
              <w:rPr>
                <w:rFonts w:ascii="Times New Roman" w:hAnsi="Times New Roman" w:cs="Times New Roman"/>
                <w:szCs w:val="24"/>
                <w:lang w:val="ro-MD"/>
              </w:rPr>
              <w:t xml:space="preserve">” (cl.a </w:t>
            </w:r>
            <w:r w:rsidR="007A18A6">
              <w:rPr>
                <w:rFonts w:ascii="Times New Roman" w:hAnsi="Times New Roman" w:cs="Times New Roman"/>
                <w:szCs w:val="24"/>
                <w:lang w:val="ro-MD"/>
              </w:rPr>
              <w:t>9</w:t>
            </w:r>
            <w:r w:rsidR="007A18A6" w:rsidRPr="006F2F35">
              <w:rPr>
                <w:rFonts w:ascii="Times New Roman" w:hAnsi="Times New Roman" w:cs="Times New Roman"/>
                <w:szCs w:val="24"/>
                <w:lang w:val="ro-MD"/>
              </w:rPr>
              <w:t>-a „A”,</w:t>
            </w:r>
            <w:r w:rsidR="007A18A6">
              <w:rPr>
                <w:rFonts w:ascii="Times New Roman" w:hAnsi="Times New Roman" w:cs="Times New Roman"/>
                <w:szCs w:val="24"/>
                <w:lang w:val="ro-MD"/>
              </w:rPr>
              <w:t xml:space="preserve"> ed.tehnologică,</w:t>
            </w:r>
            <w:r w:rsidR="007A18A6" w:rsidRPr="006F2F35">
              <w:rPr>
                <w:rFonts w:ascii="Times New Roman" w:hAnsi="Times New Roman" w:cs="Times New Roman"/>
                <w:szCs w:val="24"/>
                <w:lang w:val="ro-MD"/>
              </w:rPr>
              <w:t xml:space="preserve"> </w:t>
            </w:r>
            <w:r w:rsidR="007A18A6">
              <w:rPr>
                <w:rFonts w:ascii="Times New Roman" w:hAnsi="Times New Roman" w:cs="Times New Roman"/>
                <w:szCs w:val="24"/>
                <w:lang w:val="ro-MD"/>
              </w:rPr>
              <w:t>sem. II</w:t>
            </w:r>
            <w:r w:rsidR="007A18A6" w:rsidRPr="006F2F35">
              <w:rPr>
                <w:rFonts w:ascii="Times New Roman" w:hAnsi="Times New Roman" w:cs="Times New Roman"/>
                <w:szCs w:val="24"/>
                <w:lang w:val="ro-MD"/>
              </w:rPr>
              <w:t xml:space="preserve">, Sîrbu E.), „Un arbore pentru dăinuirea noastră” (cl.a 4-a „A”, aprilie 2022, Cociorvă L.), </w:t>
            </w:r>
            <w:r w:rsidR="007A18A6" w:rsidRPr="00A319FE">
              <w:rPr>
                <w:rFonts w:ascii="Times New Roman" w:hAnsi="Times New Roman" w:cs="Times New Roman"/>
                <w:szCs w:val="24"/>
                <w:lang w:val="ro-MD"/>
              </w:rPr>
              <w:t>„Vrem în pace să trăim” (cl. 1-a „B”,</w:t>
            </w:r>
            <w:r w:rsidR="007A18A6">
              <w:rPr>
                <w:rFonts w:ascii="Times New Roman" w:hAnsi="Times New Roman" w:cs="Times New Roman"/>
                <w:szCs w:val="24"/>
                <w:lang w:val="ro-MD"/>
              </w:rPr>
              <w:t xml:space="preserve"> 28.02 – 07.03.2022, </w:t>
            </w:r>
            <w:r w:rsidR="007A18A6" w:rsidRPr="00A319FE">
              <w:rPr>
                <w:rFonts w:ascii="Times New Roman" w:hAnsi="Times New Roman" w:cs="Times New Roman"/>
                <w:szCs w:val="24"/>
                <w:lang w:val="ro-MD"/>
              </w:rPr>
              <w:t xml:space="preserve">Timuș I.), </w:t>
            </w:r>
            <w:r w:rsidR="007A18A6" w:rsidRPr="006F2F35">
              <w:rPr>
                <w:rFonts w:ascii="Times New Roman" w:hAnsi="Times New Roman" w:cs="Times New Roman"/>
                <w:szCs w:val="24"/>
                <w:lang w:val="ro-MD"/>
              </w:rPr>
              <w:t xml:space="preserve">.), </w:t>
            </w:r>
            <w:r w:rsidR="007A18A6" w:rsidRPr="00A319FE">
              <w:rPr>
                <w:rFonts w:ascii="Times New Roman" w:hAnsi="Times New Roman" w:cs="Times New Roman"/>
                <w:szCs w:val="24"/>
                <w:lang w:val="ro-MD"/>
              </w:rPr>
              <w:t>„</w:t>
            </w:r>
            <w:r w:rsidR="007A18A6">
              <w:rPr>
                <w:rFonts w:ascii="Times New Roman" w:hAnsi="Times New Roman" w:cs="Times New Roman"/>
                <w:szCs w:val="24"/>
                <w:lang w:val="ro-MD"/>
              </w:rPr>
              <w:t>Alfabeu-am terminat și noi multe-am învățat</w:t>
            </w:r>
            <w:r w:rsidR="007A18A6" w:rsidRPr="00A319FE">
              <w:rPr>
                <w:rFonts w:ascii="Times New Roman" w:hAnsi="Times New Roman" w:cs="Times New Roman"/>
                <w:szCs w:val="24"/>
                <w:lang w:val="ro-MD"/>
              </w:rPr>
              <w:t>” (cl. 1-a „</w:t>
            </w:r>
            <w:r w:rsidR="007A18A6">
              <w:rPr>
                <w:rFonts w:ascii="Times New Roman" w:hAnsi="Times New Roman" w:cs="Times New Roman"/>
                <w:szCs w:val="24"/>
                <w:lang w:val="ro-MD"/>
              </w:rPr>
              <w:t>A</w:t>
            </w:r>
            <w:r w:rsidR="007A18A6" w:rsidRPr="00A319FE">
              <w:rPr>
                <w:rFonts w:ascii="Times New Roman" w:hAnsi="Times New Roman" w:cs="Times New Roman"/>
                <w:szCs w:val="24"/>
                <w:lang w:val="ro-MD"/>
              </w:rPr>
              <w:t>”,</w:t>
            </w:r>
            <w:r w:rsidR="007A18A6">
              <w:rPr>
                <w:rFonts w:ascii="Times New Roman" w:hAnsi="Times New Roman" w:cs="Times New Roman"/>
                <w:szCs w:val="24"/>
                <w:lang w:val="ro-MD"/>
              </w:rPr>
              <w:t xml:space="preserve"> limba română 06.10.2021 – 24.03.2022, </w:t>
            </w:r>
            <w:r w:rsidR="007A18A6" w:rsidRPr="00A319FE">
              <w:rPr>
                <w:rFonts w:ascii="Times New Roman" w:hAnsi="Times New Roman" w:cs="Times New Roman"/>
                <w:szCs w:val="24"/>
                <w:lang w:val="ro-MD"/>
              </w:rPr>
              <w:t xml:space="preserve">Timuș I.), </w:t>
            </w:r>
            <w:r w:rsidR="007A18A6" w:rsidRPr="006F2F35">
              <w:rPr>
                <w:rFonts w:ascii="Times New Roman" w:hAnsi="Times New Roman" w:cs="Times New Roman"/>
                <w:szCs w:val="24"/>
                <w:lang w:val="ro-MD"/>
              </w:rPr>
              <w:t>„</w:t>
            </w:r>
            <w:r w:rsidR="007A18A6">
              <w:rPr>
                <w:rFonts w:ascii="Times New Roman" w:hAnsi="Times New Roman" w:cs="Times New Roman"/>
                <w:szCs w:val="24"/>
                <w:lang w:val="ro-MD"/>
              </w:rPr>
              <w:t>Casa tradițională</w:t>
            </w:r>
            <w:r w:rsidR="007A18A6" w:rsidRPr="006F2F35">
              <w:rPr>
                <w:rFonts w:ascii="Times New Roman" w:hAnsi="Times New Roman" w:cs="Times New Roman"/>
                <w:szCs w:val="24"/>
                <w:lang w:val="ro-MD"/>
              </w:rPr>
              <w:t xml:space="preserve">” (cl.a </w:t>
            </w:r>
            <w:r w:rsidR="007A18A6">
              <w:rPr>
                <w:rFonts w:ascii="Times New Roman" w:hAnsi="Times New Roman" w:cs="Times New Roman"/>
                <w:szCs w:val="24"/>
                <w:lang w:val="ro-MD"/>
              </w:rPr>
              <w:t>7</w:t>
            </w:r>
            <w:r w:rsidR="007A18A6" w:rsidRPr="006F2F35">
              <w:rPr>
                <w:rFonts w:ascii="Times New Roman" w:hAnsi="Times New Roman" w:cs="Times New Roman"/>
                <w:szCs w:val="24"/>
                <w:lang w:val="ro-MD"/>
              </w:rPr>
              <w:t>-a</w:t>
            </w:r>
            <w:r w:rsidR="007A18A6">
              <w:rPr>
                <w:rFonts w:ascii="Times New Roman" w:hAnsi="Times New Roman" w:cs="Times New Roman"/>
                <w:szCs w:val="24"/>
                <w:lang w:val="ro-MD"/>
              </w:rPr>
              <w:t>,</w:t>
            </w:r>
            <w:r w:rsidR="007A18A6" w:rsidRPr="006F2F35">
              <w:rPr>
                <w:rFonts w:ascii="Times New Roman" w:hAnsi="Times New Roman" w:cs="Times New Roman"/>
                <w:szCs w:val="24"/>
                <w:lang w:val="ro-MD"/>
              </w:rPr>
              <w:t xml:space="preserve"> </w:t>
            </w:r>
            <w:r w:rsidR="007A18A6">
              <w:rPr>
                <w:rFonts w:ascii="Times New Roman" w:hAnsi="Times New Roman" w:cs="Times New Roman"/>
                <w:szCs w:val="24"/>
                <w:lang w:val="ro-MD"/>
              </w:rPr>
              <w:t>limba și literatura română</w:t>
            </w:r>
            <w:r w:rsidR="007A18A6" w:rsidRPr="006F2F35">
              <w:rPr>
                <w:rFonts w:ascii="Times New Roman" w:hAnsi="Times New Roman" w:cs="Times New Roman"/>
                <w:szCs w:val="24"/>
                <w:lang w:val="ro-MD"/>
              </w:rPr>
              <w:t xml:space="preserve">, </w:t>
            </w:r>
            <w:r w:rsidR="007A18A6">
              <w:rPr>
                <w:rFonts w:ascii="Times New Roman" w:hAnsi="Times New Roman" w:cs="Times New Roman"/>
                <w:szCs w:val="24"/>
                <w:lang w:val="ro-MD"/>
              </w:rPr>
              <w:t>proiect anual</w:t>
            </w:r>
            <w:r w:rsidR="007A18A6" w:rsidRPr="006F2F35">
              <w:rPr>
                <w:rFonts w:ascii="Times New Roman" w:hAnsi="Times New Roman" w:cs="Times New Roman"/>
                <w:szCs w:val="24"/>
                <w:lang w:val="ro-MD"/>
              </w:rPr>
              <w:t xml:space="preserve">, </w:t>
            </w:r>
            <w:r w:rsidR="007A18A6">
              <w:rPr>
                <w:rFonts w:ascii="Times New Roman" w:hAnsi="Times New Roman" w:cs="Times New Roman"/>
                <w:szCs w:val="24"/>
                <w:lang w:val="ro-MD"/>
              </w:rPr>
              <w:t>Malachi O</w:t>
            </w:r>
            <w:r w:rsidR="007A18A6" w:rsidRPr="006F2F35">
              <w:rPr>
                <w:rFonts w:ascii="Times New Roman" w:hAnsi="Times New Roman" w:cs="Times New Roman"/>
                <w:szCs w:val="24"/>
                <w:lang w:val="ro-MD"/>
              </w:rPr>
              <w:t xml:space="preserve">.), </w:t>
            </w:r>
            <w:r w:rsidR="007A18A6" w:rsidRPr="00CD3D90">
              <w:rPr>
                <w:rFonts w:ascii="Times New Roman" w:hAnsi="Times New Roman" w:cs="Times New Roman"/>
                <w:szCs w:val="24"/>
                <w:lang w:val="ro-MD"/>
              </w:rPr>
              <w:t>„Holocaust – crime împotriva umanității” (</w:t>
            </w:r>
            <w:r w:rsidR="007A18A6">
              <w:rPr>
                <w:rFonts w:ascii="Times New Roman" w:hAnsi="Times New Roman" w:cs="Times New Roman"/>
                <w:szCs w:val="24"/>
                <w:lang w:val="ro-MD"/>
              </w:rPr>
              <w:t xml:space="preserve">cl.a 7-a, februarie 2022, </w:t>
            </w:r>
            <w:r w:rsidR="007A18A6" w:rsidRPr="00CD3D90">
              <w:rPr>
                <w:rFonts w:ascii="Times New Roman" w:hAnsi="Times New Roman" w:cs="Times New Roman"/>
                <w:szCs w:val="24"/>
                <w:lang w:val="ro-MD"/>
              </w:rPr>
              <w:t>Struț T.), „</w:t>
            </w:r>
            <w:r w:rsidR="007A18A6">
              <w:rPr>
                <w:rFonts w:ascii="Times New Roman" w:hAnsi="Times New Roman" w:cs="Times New Roman"/>
                <w:szCs w:val="24"/>
                <w:lang w:val="ro-MD"/>
              </w:rPr>
              <w:t>Turnamentul cu privire la DO</w:t>
            </w:r>
            <w:r w:rsidR="007A18A6" w:rsidRPr="00CD3D90">
              <w:rPr>
                <w:rFonts w:ascii="Times New Roman" w:hAnsi="Times New Roman" w:cs="Times New Roman"/>
                <w:szCs w:val="24"/>
                <w:lang w:val="ro-MD"/>
              </w:rPr>
              <w:t>” (</w:t>
            </w:r>
            <w:r w:rsidR="007A18A6">
              <w:rPr>
                <w:rFonts w:ascii="Times New Roman" w:hAnsi="Times New Roman" w:cs="Times New Roman"/>
                <w:szCs w:val="24"/>
                <w:lang w:val="ro-MD"/>
              </w:rPr>
              <w:t xml:space="preserve">cl.a 7-a, februarie – aprilie 2022, </w:t>
            </w:r>
            <w:r w:rsidR="007A18A6" w:rsidRPr="00CD3D90">
              <w:rPr>
                <w:rFonts w:ascii="Times New Roman" w:hAnsi="Times New Roman" w:cs="Times New Roman"/>
                <w:szCs w:val="24"/>
                <w:lang w:val="ro-MD"/>
              </w:rPr>
              <w:t>Struț T.), „</w:t>
            </w:r>
            <w:r w:rsidR="007A18A6">
              <w:rPr>
                <w:rFonts w:ascii="Times New Roman" w:hAnsi="Times New Roman" w:cs="Times New Roman"/>
                <w:szCs w:val="24"/>
                <w:lang w:val="ro-MD"/>
              </w:rPr>
              <w:t>Zestrea comunității locale</w:t>
            </w:r>
            <w:r w:rsidR="007A18A6" w:rsidRPr="00CD3D90">
              <w:rPr>
                <w:rFonts w:ascii="Times New Roman" w:hAnsi="Times New Roman" w:cs="Times New Roman"/>
                <w:szCs w:val="24"/>
                <w:lang w:val="ro-MD"/>
              </w:rPr>
              <w:t>” (</w:t>
            </w:r>
            <w:r w:rsidR="007A18A6">
              <w:rPr>
                <w:rFonts w:ascii="Times New Roman" w:hAnsi="Times New Roman" w:cs="Times New Roman"/>
                <w:szCs w:val="24"/>
                <w:lang w:val="ro-MD"/>
              </w:rPr>
              <w:t xml:space="preserve">cercul Muzeul școlar, noiembrie - decembrie 2021, </w:t>
            </w:r>
            <w:r w:rsidR="007A18A6" w:rsidRPr="00CD3D90">
              <w:rPr>
                <w:rFonts w:ascii="Times New Roman" w:hAnsi="Times New Roman" w:cs="Times New Roman"/>
                <w:szCs w:val="24"/>
                <w:lang w:val="ro-MD"/>
              </w:rPr>
              <w:t>Struț T.), „</w:t>
            </w:r>
            <w:r w:rsidR="007A18A6">
              <w:rPr>
                <w:rFonts w:ascii="Times New Roman" w:hAnsi="Times New Roman" w:cs="Times New Roman"/>
                <w:szCs w:val="24"/>
                <w:lang w:val="ro-MD"/>
              </w:rPr>
              <w:t>Mulțimile în viața mea</w:t>
            </w:r>
            <w:r w:rsidR="007A18A6" w:rsidRPr="00CD3D90">
              <w:rPr>
                <w:rFonts w:ascii="Times New Roman" w:hAnsi="Times New Roman" w:cs="Times New Roman"/>
                <w:szCs w:val="24"/>
                <w:lang w:val="ro-MD"/>
              </w:rPr>
              <w:t>” (</w:t>
            </w:r>
            <w:r w:rsidR="007A18A6">
              <w:rPr>
                <w:rFonts w:ascii="Times New Roman" w:hAnsi="Times New Roman" w:cs="Times New Roman"/>
                <w:szCs w:val="24"/>
                <w:lang w:val="ro-MD"/>
              </w:rPr>
              <w:t xml:space="preserve">cl.a 5-a, noiembrie 2021, </w:t>
            </w:r>
            <w:r w:rsidR="007A18A6" w:rsidRPr="00CD3D90">
              <w:rPr>
                <w:rFonts w:ascii="Times New Roman" w:hAnsi="Times New Roman" w:cs="Times New Roman"/>
                <w:szCs w:val="24"/>
                <w:lang w:val="ro-MD"/>
              </w:rPr>
              <w:t>Lungu L.)</w:t>
            </w:r>
            <w:r w:rsidR="007A18A6">
              <w:rPr>
                <w:rFonts w:ascii="Times New Roman" w:hAnsi="Times New Roman" w:cs="Times New Roman"/>
                <w:szCs w:val="24"/>
                <w:lang w:val="ro-MD"/>
              </w:rPr>
              <w:t xml:space="preserve">, </w:t>
            </w:r>
            <w:r w:rsidR="007A18A6" w:rsidRPr="00CD3D90">
              <w:rPr>
                <w:rFonts w:ascii="Times New Roman" w:hAnsi="Times New Roman" w:cs="Times New Roman"/>
                <w:szCs w:val="24"/>
                <w:lang w:val="ro-MD"/>
              </w:rPr>
              <w:t>„</w:t>
            </w:r>
            <w:r w:rsidR="007A18A6">
              <w:rPr>
                <w:rFonts w:ascii="Times New Roman" w:hAnsi="Times New Roman" w:cs="Times New Roman"/>
                <w:szCs w:val="24"/>
                <w:lang w:val="ro-MD"/>
              </w:rPr>
              <w:t>Reparații în locuința mea</w:t>
            </w:r>
            <w:r w:rsidR="007A18A6" w:rsidRPr="00CD3D90">
              <w:rPr>
                <w:rFonts w:ascii="Times New Roman" w:hAnsi="Times New Roman" w:cs="Times New Roman"/>
                <w:szCs w:val="24"/>
                <w:lang w:val="ro-MD"/>
              </w:rPr>
              <w:t>” (</w:t>
            </w:r>
            <w:r w:rsidR="007A18A6">
              <w:rPr>
                <w:rFonts w:ascii="Times New Roman" w:hAnsi="Times New Roman" w:cs="Times New Roman"/>
                <w:szCs w:val="24"/>
                <w:lang w:val="ro-MD"/>
              </w:rPr>
              <w:t xml:space="preserve">cl.a 5-a, mai 2022, </w:t>
            </w:r>
            <w:r w:rsidR="007A18A6" w:rsidRPr="00CD3D90">
              <w:rPr>
                <w:rFonts w:ascii="Times New Roman" w:hAnsi="Times New Roman" w:cs="Times New Roman"/>
                <w:szCs w:val="24"/>
                <w:lang w:val="ro-MD"/>
              </w:rPr>
              <w:t>Lungu L.)  ș.a.</w:t>
            </w:r>
            <w:r w:rsidR="001D6165">
              <w:rPr>
                <w:rFonts w:ascii="Times New Roman" w:hAnsi="Times New Roman" w:cs="Times New Roman"/>
                <w:szCs w:val="24"/>
                <w:lang w:val="ro-MD"/>
              </w:rPr>
              <w:t>;</w:t>
            </w:r>
          </w:p>
          <w:p w14:paraId="121073B0" w14:textId="36BCF033"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Diplome</w:t>
            </w:r>
            <w:r w:rsidR="00F36F42">
              <w:rPr>
                <w:rFonts w:ascii="Times New Roman" w:hAnsi="Times New Roman" w:cs="Times New Roman"/>
                <w:lang w:val="ro-MD"/>
              </w:rPr>
              <w:t>le</w:t>
            </w:r>
            <w:r w:rsidRPr="0064052A">
              <w:rPr>
                <w:rFonts w:ascii="Times New Roman" w:hAnsi="Times New Roman" w:cs="Times New Roman"/>
                <w:lang w:val="ro-MD"/>
              </w:rPr>
              <w:t xml:space="preserve"> de implicare activă în viața școlii pentru părinți și bunei ai copiilor</w:t>
            </w:r>
            <w:r w:rsidR="001D6165">
              <w:rPr>
                <w:rFonts w:ascii="Times New Roman" w:hAnsi="Times New Roman" w:cs="Times New Roman"/>
                <w:lang w:val="ro-MD"/>
              </w:rPr>
              <w:t>;</w:t>
            </w:r>
          </w:p>
          <w:p w14:paraId="1C32D53F" w14:textId="0957A90D" w:rsidR="00852163" w:rsidRPr="0064052A" w:rsidRDefault="00852163" w:rsidP="00F36F42">
            <w:pPr>
              <w:pStyle w:val="a3"/>
              <w:numPr>
                <w:ilvl w:val="0"/>
                <w:numId w:val="35"/>
              </w:numPr>
              <w:ind w:right="113"/>
              <w:jc w:val="both"/>
              <w:rPr>
                <w:rFonts w:ascii="Times New Roman" w:hAnsi="Times New Roman" w:cs="Times New Roman"/>
                <w:lang w:val="ro-MD"/>
              </w:rPr>
            </w:pPr>
            <w:r w:rsidRPr="0064052A">
              <w:rPr>
                <w:rFonts w:ascii="Times New Roman" w:hAnsi="Times New Roman" w:cs="Times New Roman"/>
                <w:lang w:val="ro-MD"/>
              </w:rPr>
              <w:t>Excursii</w:t>
            </w:r>
            <w:r w:rsidR="00F36F42">
              <w:rPr>
                <w:rFonts w:ascii="Times New Roman" w:hAnsi="Times New Roman" w:cs="Times New Roman"/>
                <w:lang w:val="ro-MD"/>
              </w:rPr>
              <w:t xml:space="preserve">le organizate </w:t>
            </w:r>
            <w:r w:rsidR="007929E2">
              <w:rPr>
                <w:rFonts w:ascii="Times New Roman" w:hAnsi="Times New Roman" w:cs="Times New Roman"/>
                <w:lang w:val="ro-MD"/>
              </w:rPr>
              <w:t>cu implicarea părinților</w:t>
            </w:r>
            <w:r w:rsidRPr="0064052A">
              <w:rPr>
                <w:rFonts w:ascii="Times New Roman" w:hAnsi="Times New Roman" w:cs="Times New Roman"/>
                <w:lang w:val="ro-MD"/>
              </w:rPr>
              <w:t>: Mănăstirile Hâncu, Marta și Maria, Căpriana, Orheiul Vechi, orășelul copiilor Orhei-Land</w:t>
            </w:r>
            <w:r w:rsidR="00414966">
              <w:rPr>
                <w:rFonts w:ascii="Times New Roman" w:hAnsi="Times New Roman" w:cs="Times New Roman"/>
                <w:lang w:val="ro-MD"/>
              </w:rPr>
              <w:t>, Muzeul de istorie și etnografie din or. Chișinău, Complexul muzeistic „Porțile raiului”, s. Caplani; Muzeul verde, or. Ștefan Vodă</w:t>
            </w:r>
            <w:r w:rsidR="001D6165">
              <w:rPr>
                <w:rFonts w:ascii="Times New Roman" w:hAnsi="Times New Roman" w:cs="Times New Roman"/>
                <w:lang w:val="ro-MD"/>
              </w:rPr>
              <w:t>.</w:t>
            </w:r>
          </w:p>
        </w:tc>
      </w:tr>
      <w:tr w:rsidR="00852163" w:rsidRPr="00BB21A1" w14:paraId="449F38C7" w14:textId="77777777" w:rsidTr="00883D17">
        <w:tblPrEx>
          <w:tblCellMar>
            <w:left w:w="118" w:type="dxa"/>
            <w:right w:w="0" w:type="dxa"/>
          </w:tblCellMar>
        </w:tblPrEx>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531DC1A5"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14:paraId="379AB1AE"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participarea frecventă a structurilor asociative ale elevilor</w:t>
            </w:r>
            <w:r>
              <w:rPr>
                <w:color w:val="000000"/>
                <w:sz w:val="22"/>
                <w:szCs w:val="22"/>
                <w:lang w:val="en-US"/>
              </w:rPr>
              <w:t xml:space="preserve"> </w:t>
            </w:r>
            <w:r w:rsidRPr="00220B4D">
              <w:rPr>
                <w:color w:val="000000"/>
                <w:sz w:val="22"/>
                <w:szCs w:val="22"/>
                <w:lang w:val="en-US"/>
              </w:rPr>
              <w:t xml:space="preserve">și a comunității la elaborarea și implementarea documentelor programatice, </w:t>
            </w:r>
            <w:r w:rsidR="001D432E">
              <w:rPr>
                <w:color w:val="000000"/>
                <w:sz w:val="22"/>
                <w:szCs w:val="22"/>
                <w:lang w:val="en-US"/>
              </w:rPr>
              <w:t>inclusive ocazional</w:t>
            </w:r>
            <w:r w:rsidRPr="00220B4D">
              <w:rPr>
                <w:color w:val="000000"/>
                <w:sz w:val="22"/>
                <w:szCs w:val="22"/>
                <w:lang w:val="en-US"/>
              </w:rPr>
              <w:t xml:space="preserve"> în activități de formare ca persoane-resursă în procesul educațional </w:t>
            </w:r>
          </w:p>
        </w:tc>
      </w:tr>
      <w:tr w:rsidR="00852163" w:rsidRPr="008D7BF8" w14:paraId="4671E4A2" w14:textId="77777777" w:rsidTr="00883D17">
        <w:trPr>
          <w:trHeight w:val="360"/>
          <w:jc w:val="center"/>
        </w:trPr>
        <w:tc>
          <w:tcPr>
            <w:tcW w:w="2402" w:type="dxa"/>
            <w:tcBorders>
              <w:top w:val="single" w:sz="6" w:space="0" w:color="000000"/>
              <w:left w:val="single" w:sz="6" w:space="0" w:color="000000"/>
              <w:bottom w:val="single" w:sz="6" w:space="0" w:color="000000"/>
              <w:right w:val="single" w:sz="6" w:space="0" w:color="000000"/>
            </w:tcBorders>
          </w:tcPr>
          <w:p w14:paraId="2B51F89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acordat </w:t>
            </w:r>
          </w:p>
        </w:tc>
        <w:tc>
          <w:tcPr>
            <w:tcW w:w="1701" w:type="dxa"/>
            <w:tcBorders>
              <w:top w:val="single" w:sz="6" w:space="0" w:color="000000"/>
              <w:left w:val="single" w:sz="6" w:space="0" w:color="000000"/>
              <w:bottom w:val="single" w:sz="6" w:space="0" w:color="000000"/>
              <w:right w:val="single" w:sz="6" w:space="0" w:color="000000"/>
            </w:tcBorders>
          </w:tcPr>
          <w:p w14:paraId="02BAB1F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14:paraId="4F493268" w14:textId="77777777" w:rsidR="00852163" w:rsidRPr="008D7BF8" w:rsidRDefault="00852163" w:rsidP="00142EEE">
            <w:pPr>
              <w:ind w:left="113" w:right="113"/>
              <w:rPr>
                <w:rFonts w:ascii="Times New Roman" w:hAnsi="Times New Roman" w:cs="Times New Roman"/>
                <w:lang w:val="ro-MD"/>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w:t>
            </w:r>
            <w:r w:rsidR="00142EEE">
              <w:rPr>
                <w:rFonts w:ascii="Times New Roman" w:eastAsia="Times New Roman" w:hAnsi="Times New Roman" w:cs="Times New Roman"/>
                <w:sz w:val="24"/>
                <w:lang w:val="ro-MD"/>
              </w:rPr>
              <w:t>7</w:t>
            </w:r>
            <w:r w:rsidRPr="008D7BF8">
              <w:rPr>
                <w:rFonts w:ascii="Times New Roman" w:eastAsia="Times New Roman" w:hAnsi="Times New Roman" w:cs="Times New Roman"/>
                <w:sz w:val="24"/>
                <w:lang w:val="ro-MD"/>
              </w:rPr>
              <w:t>5</w:t>
            </w:r>
          </w:p>
        </w:tc>
        <w:tc>
          <w:tcPr>
            <w:tcW w:w="5814" w:type="dxa"/>
            <w:tcBorders>
              <w:top w:val="single" w:sz="6" w:space="0" w:color="000000"/>
              <w:left w:val="single" w:sz="6" w:space="0" w:color="000000"/>
              <w:bottom w:val="single" w:sz="6" w:space="0" w:color="000000"/>
              <w:right w:val="single" w:sz="6" w:space="0" w:color="000000"/>
            </w:tcBorders>
          </w:tcPr>
          <w:p w14:paraId="461FA10A" w14:textId="77777777" w:rsidR="00852163" w:rsidRPr="008D7BF8" w:rsidRDefault="00852163" w:rsidP="00142EEE">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w:t>
            </w:r>
            <w:r w:rsidR="00142EEE">
              <w:rPr>
                <w:rFonts w:ascii="Times New Roman" w:eastAsia="Times New Roman" w:hAnsi="Times New Roman" w:cs="Times New Roman"/>
                <w:sz w:val="24"/>
                <w:lang w:val="ro-MD"/>
              </w:rPr>
              <w:t>5</w:t>
            </w:r>
            <w:r w:rsidRPr="008D7BF8">
              <w:rPr>
                <w:rFonts w:ascii="Times New Roman" w:eastAsia="Times New Roman" w:hAnsi="Times New Roman" w:cs="Times New Roman"/>
                <w:sz w:val="24"/>
              </w:rPr>
              <w:t xml:space="preserve"> </w:t>
            </w:r>
          </w:p>
        </w:tc>
      </w:tr>
    </w:tbl>
    <w:p w14:paraId="1A5CF930"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2.3. </w:t>
      </w:r>
      <w:proofErr w:type="gramStart"/>
      <w:r w:rsidRPr="00E14B3B">
        <w:rPr>
          <w:rFonts w:ascii="Times New Roman" w:eastAsia="Times New Roman" w:hAnsi="Times New Roman" w:cs="Times New Roman"/>
          <w:b/>
          <w:i/>
          <w:sz w:val="24"/>
          <w:lang w:val="en-US"/>
        </w:rPr>
        <w:t>Şcoala,familia</w:t>
      </w:r>
      <w:proofErr w:type="gramEnd"/>
      <w:r w:rsidRPr="00E14B3B">
        <w:rPr>
          <w:rFonts w:ascii="Times New Roman" w:eastAsia="Times New Roman" w:hAnsi="Times New Roman" w:cs="Times New Roman"/>
          <w:b/>
          <w:i/>
          <w:sz w:val="24"/>
          <w:lang w:val="en-US"/>
        </w:rPr>
        <w:t xml:space="preserve"> şi comunitatea îi pregătesc pe copii să convieţuiască într-o societate interculturală bazată pe democraţie</w:t>
      </w:r>
      <w:r w:rsidRPr="00E14B3B">
        <w:rPr>
          <w:rFonts w:ascii="Times New Roman" w:eastAsia="Times New Roman" w:hAnsi="Times New Roman" w:cs="Times New Roman"/>
          <w:b/>
          <w:sz w:val="24"/>
          <w:lang w:val="en-US"/>
        </w:rPr>
        <w:t xml:space="preserve"> </w:t>
      </w:r>
    </w:p>
    <w:p w14:paraId="7BD07436"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07072A4A"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2.3.1.</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Promovarea respectului faţă de diversitatea culturală, etnică, lingvistică, religioasă, prin actele reglatorii şi activităţi organizare de instituţie </w:t>
      </w:r>
    </w:p>
    <w:tbl>
      <w:tblPr>
        <w:tblStyle w:val="TableGrid"/>
        <w:tblW w:w="15445" w:type="dxa"/>
        <w:jc w:val="center"/>
        <w:tblInd w:w="0" w:type="dxa"/>
        <w:tblCellMar>
          <w:left w:w="7" w:type="dxa"/>
        </w:tblCellMar>
        <w:tblLook w:val="04A0" w:firstRow="1" w:lastRow="0" w:firstColumn="1" w:lastColumn="0" w:noHBand="0" w:noVBand="1"/>
      </w:tblPr>
      <w:tblGrid>
        <w:gridCol w:w="2402"/>
        <w:gridCol w:w="1701"/>
        <w:gridCol w:w="5528"/>
        <w:gridCol w:w="5814"/>
      </w:tblGrid>
      <w:tr w:rsidR="00852163" w:rsidRPr="00BB21A1" w14:paraId="3FEDCDB4" w14:textId="77777777" w:rsidTr="00883D17">
        <w:trPr>
          <w:trHeight w:val="533"/>
          <w:jc w:val="center"/>
        </w:trPr>
        <w:tc>
          <w:tcPr>
            <w:tcW w:w="2402" w:type="dxa"/>
            <w:tcBorders>
              <w:top w:val="single" w:sz="6" w:space="0" w:color="000000"/>
              <w:left w:val="single" w:sz="6" w:space="0" w:color="000000"/>
              <w:bottom w:val="single" w:sz="6" w:space="0" w:color="000000"/>
              <w:right w:val="single" w:sz="6" w:space="0" w:color="000000"/>
            </w:tcBorders>
          </w:tcPr>
          <w:p w14:paraId="38EE174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2100A437" w14:textId="3A6CD50B" w:rsidR="00950E4E"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Prevederi</w:t>
            </w:r>
            <w:r w:rsidR="00F36F42">
              <w:rPr>
                <w:rFonts w:ascii="Times New Roman" w:hAnsi="Times New Roman" w:cs="Times New Roman"/>
                <w:lang w:val="ro-MD"/>
              </w:rPr>
              <w:t>le</w:t>
            </w:r>
            <w:r w:rsidRPr="007929E2">
              <w:rPr>
                <w:rFonts w:ascii="Times New Roman" w:hAnsi="Times New Roman" w:cs="Times New Roman"/>
                <w:lang w:val="ro-MD"/>
              </w:rPr>
              <w:t xml:space="preserve"> </w:t>
            </w:r>
            <w:r w:rsidR="00F36F42">
              <w:rPr>
                <w:rFonts w:ascii="Times New Roman" w:hAnsi="Times New Roman" w:cs="Times New Roman"/>
                <w:lang w:val="ro-MD"/>
              </w:rPr>
              <w:t>di</w:t>
            </w:r>
            <w:r w:rsidRPr="007929E2">
              <w:rPr>
                <w:rFonts w:ascii="Times New Roman" w:hAnsi="Times New Roman" w:cs="Times New Roman"/>
                <w:lang w:val="ro-MD"/>
              </w:rPr>
              <w:t>n PDS</w:t>
            </w:r>
            <w:r w:rsidR="00950E4E">
              <w:rPr>
                <w:rFonts w:ascii="Times New Roman" w:hAnsi="Times New Roman" w:cs="Times New Roman"/>
                <w:lang w:val="ro-MD"/>
              </w:rPr>
              <w:t xml:space="preserve"> (Domeniul Curriculum și viață școlară, obiectivele generale 1, 2)</w:t>
            </w:r>
            <w:r w:rsidR="001D6165">
              <w:rPr>
                <w:rFonts w:ascii="Times New Roman" w:hAnsi="Times New Roman" w:cs="Times New Roman"/>
                <w:lang w:val="ro-MD"/>
              </w:rPr>
              <w:t>;</w:t>
            </w:r>
          </w:p>
          <w:p w14:paraId="30A89125" w14:textId="7C35D73E" w:rsidR="00852163" w:rsidRPr="007929E2" w:rsidRDefault="00950E4E"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Prevederi</w:t>
            </w:r>
            <w:r w:rsidR="00F36F42">
              <w:rPr>
                <w:rFonts w:ascii="Times New Roman" w:hAnsi="Times New Roman" w:cs="Times New Roman"/>
                <w:lang w:val="ro-MD"/>
              </w:rPr>
              <w:t>le</w:t>
            </w:r>
            <w:r w:rsidRPr="007929E2">
              <w:rPr>
                <w:rFonts w:ascii="Times New Roman" w:hAnsi="Times New Roman" w:cs="Times New Roman"/>
                <w:lang w:val="ro-MD"/>
              </w:rPr>
              <w:t xml:space="preserve"> </w:t>
            </w:r>
            <w:r w:rsidR="00F36F42">
              <w:rPr>
                <w:rFonts w:ascii="Times New Roman" w:hAnsi="Times New Roman" w:cs="Times New Roman"/>
                <w:lang w:val="ro-MD"/>
              </w:rPr>
              <w:t>di</w:t>
            </w:r>
            <w:r w:rsidR="00F36F42" w:rsidRPr="007929E2">
              <w:rPr>
                <w:rFonts w:ascii="Times New Roman" w:hAnsi="Times New Roman" w:cs="Times New Roman"/>
                <w:lang w:val="ro-MD"/>
              </w:rPr>
              <w:t xml:space="preserve">n </w:t>
            </w:r>
            <w:r w:rsidR="00852163" w:rsidRPr="007929E2">
              <w:rPr>
                <w:rFonts w:ascii="Times New Roman" w:hAnsi="Times New Roman" w:cs="Times New Roman"/>
                <w:lang w:val="ro-MD"/>
              </w:rPr>
              <w:t>PAI</w:t>
            </w:r>
            <w:r>
              <w:rPr>
                <w:rFonts w:ascii="Times New Roman" w:hAnsi="Times New Roman" w:cs="Times New Roman"/>
                <w:lang w:val="ro-MD"/>
              </w:rPr>
              <w:t xml:space="preserve"> (Dimensiunea Educație incluzivă, obiectivele generale 1 – 3)</w:t>
            </w:r>
            <w:r w:rsidR="001D6165">
              <w:rPr>
                <w:rFonts w:ascii="Times New Roman" w:hAnsi="Times New Roman" w:cs="Times New Roman"/>
                <w:lang w:val="ro-MD"/>
              </w:rPr>
              <w:t>;</w:t>
            </w:r>
          </w:p>
          <w:p w14:paraId="4DD51700" w14:textId="388F53F8"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Misiunea, viziunea școlii</w:t>
            </w:r>
            <w:r w:rsidR="00950E4E">
              <w:rPr>
                <w:rFonts w:ascii="Times New Roman" w:hAnsi="Times New Roman" w:cs="Times New Roman"/>
                <w:lang w:val="ro-MD"/>
              </w:rPr>
              <w:t xml:space="preserve"> promovează respetul față de diversitatea culturală, etnică, lingvistică, religioasă</w:t>
            </w:r>
            <w:r w:rsidR="001D6165">
              <w:rPr>
                <w:rFonts w:ascii="Times New Roman" w:hAnsi="Times New Roman" w:cs="Times New Roman"/>
                <w:lang w:val="ro-MD"/>
              </w:rPr>
              <w:t>;</w:t>
            </w:r>
          </w:p>
          <w:p w14:paraId="02E03DAF" w14:textId="6D95210A"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Acord</w:t>
            </w:r>
            <w:r w:rsidR="00F36F42">
              <w:rPr>
                <w:rFonts w:ascii="Times New Roman" w:hAnsi="Times New Roman" w:cs="Times New Roman"/>
                <w:lang w:val="ro-MD"/>
              </w:rPr>
              <w:t>ul</w:t>
            </w:r>
            <w:r w:rsidRPr="007929E2">
              <w:rPr>
                <w:rFonts w:ascii="Times New Roman" w:hAnsi="Times New Roman" w:cs="Times New Roman"/>
                <w:lang w:val="ro-MD"/>
              </w:rPr>
              <w:t xml:space="preserve"> de parteneriat cu APL (specificat pentru mediatorul comunitar al romilor)</w:t>
            </w:r>
            <w:r w:rsidR="001D6165">
              <w:rPr>
                <w:rFonts w:ascii="Times New Roman" w:hAnsi="Times New Roman" w:cs="Times New Roman"/>
                <w:lang w:val="ro-MD"/>
              </w:rPr>
              <w:t>;</w:t>
            </w:r>
          </w:p>
          <w:p w14:paraId="6FAB1E84" w14:textId="0D217592"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Săptămân</w:t>
            </w:r>
            <w:r w:rsidR="00F36F42">
              <w:rPr>
                <w:rFonts w:ascii="Times New Roman" w:hAnsi="Times New Roman" w:cs="Times New Roman"/>
                <w:lang w:val="ro-MD"/>
              </w:rPr>
              <w:t>a</w:t>
            </w:r>
            <w:r w:rsidRPr="007929E2">
              <w:rPr>
                <w:rFonts w:ascii="Times New Roman" w:hAnsi="Times New Roman" w:cs="Times New Roman"/>
                <w:lang w:val="ro-MD"/>
              </w:rPr>
              <w:t xml:space="preserve"> eminesciană: Poezia</w:t>
            </w:r>
            <w:r w:rsidR="00F36F42">
              <w:rPr>
                <w:rFonts w:ascii="Times New Roman" w:hAnsi="Times New Roman" w:cs="Times New Roman"/>
                <w:lang w:val="ro-MD"/>
              </w:rPr>
              <w:t xml:space="preserve"> lui Eminescu în diferite limbi</w:t>
            </w:r>
            <w:r w:rsidR="001D6165">
              <w:rPr>
                <w:rFonts w:ascii="Times New Roman" w:hAnsi="Times New Roman" w:cs="Times New Roman"/>
                <w:lang w:val="ro-MD"/>
              </w:rPr>
              <w:t>;</w:t>
            </w:r>
          </w:p>
          <w:p w14:paraId="12BE93C9" w14:textId="57A81C1B"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Registrul de evidență a vizitatorilor (vizite ale mediatorului comunitar al romilor)</w:t>
            </w:r>
            <w:r w:rsidR="001D6165">
              <w:rPr>
                <w:rFonts w:ascii="Times New Roman" w:hAnsi="Times New Roman" w:cs="Times New Roman"/>
                <w:lang w:val="ro-MD"/>
              </w:rPr>
              <w:t>;</w:t>
            </w:r>
          </w:p>
          <w:p w14:paraId="34384ABB" w14:textId="674B2F3E"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Fotografii</w:t>
            </w:r>
            <w:r w:rsidR="00F36F42">
              <w:rPr>
                <w:rFonts w:ascii="Times New Roman" w:hAnsi="Times New Roman" w:cs="Times New Roman"/>
                <w:lang w:val="ro-MD"/>
              </w:rPr>
              <w:t>le de la activități cu implicarea romilor</w:t>
            </w:r>
            <w:r w:rsidR="001D6165">
              <w:rPr>
                <w:rFonts w:ascii="Times New Roman" w:hAnsi="Times New Roman" w:cs="Times New Roman"/>
                <w:lang w:val="ro-MD"/>
              </w:rPr>
              <w:t>;</w:t>
            </w:r>
          </w:p>
          <w:p w14:paraId="6E97B110" w14:textId="4A604BE4"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Activități</w:t>
            </w:r>
            <w:r w:rsidR="00F36F42">
              <w:rPr>
                <w:rFonts w:ascii="Times New Roman" w:hAnsi="Times New Roman" w:cs="Times New Roman"/>
                <w:lang w:val="ro-MD"/>
              </w:rPr>
              <w:t>le</w:t>
            </w:r>
            <w:r w:rsidRPr="007929E2">
              <w:rPr>
                <w:rFonts w:ascii="Times New Roman" w:hAnsi="Times New Roman" w:cs="Times New Roman"/>
                <w:lang w:val="ro-MD"/>
              </w:rPr>
              <w:t xml:space="preserve"> de promovare a diversității culturale</w:t>
            </w:r>
            <w:r w:rsidR="00D555AA">
              <w:rPr>
                <w:rFonts w:ascii="Times New Roman" w:hAnsi="Times New Roman" w:cs="Times New Roman"/>
                <w:lang w:val="ro-MD"/>
              </w:rPr>
              <w:t xml:space="preserve"> </w:t>
            </w:r>
            <w:r w:rsidR="006929AB">
              <w:rPr>
                <w:rFonts w:ascii="Times New Roman" w:hAnsi="Times New Roman" w:cs="Times New Roman"/>
                <w:lang w:val="ro-MD"/>
              </w:rPr>
              <w:t>(Iarna eminesciană</w:t>
            </w:r>
            <w:r w:rsidR="00FB6A20">
              <w:rPr>
                <w:rFonts w:ascii="Times New Roman" w:hAnsi="Times New Roman" w:cs="Times New Roman"/>
                <w:lang w:val="ro-MD"/>
              </w:rPr>
              <w:t xml:space="preserve"> </w:t>
            </w:r>
            <w:r w:rsidR="006929AB">
              <w:rPr>
                <w:rFonts w:ascii="Times New Roman" w:hAnsi="Times New Roman" w:cs="Times New Roman"/>
                <w:lang w:val="ro-MD"/>
              </w:rPr>
              <w:t>– 15.01.202</w:t>
            </w:r>
            <w:r w:rsidR="00FB6A20">
              <w:rPr>
                <w:rFonts w:ascii="Times New Roman" w:hAnsi="Times New Roman" w:cs="Times New Roman"/>
                <w:lang w:val="ro-MD"/>
              </w:rPr>
              <w:t>2</w:t>
            </w:r>
            <w:r w:rsidR="006929AB">
              <w:rPr>
                <w:rFonts w:ascii="Times New Roman" w:hAnsi="Times New Roman" w:cs="Times New Roman"/>
                <w:lang w:val="ro-MD"/>
              </w:rPr>
              <w:t>, cl.a 7-a – a 9-a; Ziua internațională a romilor – 08.04.202</w:t>
            </w:r>
            <w:r w:rsidR="00FB6A20">
              <w:rPr>
                <w:rFonts w:ascii="Times New Roman" w:hAnsi="Times New Roman" w:cs="Times New Roman"/>
                <w:lang w:val="ro-MD"/>
              </w:rPr>
              <w:t>2</w:t>
            </w:r>
            <w:r w:rsidR="006929AB">
              <w:rPr>
                <w:rFonts w:ascii="Times New Roman" w:hAnsi="Times New Roman" w:cs="Times New Roman"/>
                <w:lang w:val="ro-MD"/>
              </w:rPr>
              <w:t>; Ziua Europei – 10.05.202</w:t>
            </w:r>
            <w:r w:rsidR="00FB6A20">
              <w:rPr>
                <w:rFonts w:ascii="Times New Roman" w:hAnsi="Times New Roman" w:cs="Times New Roman"/>
                <w:lang w:val="ro-MD"/>
              </w:rPr>
              <w:t>2</w:t>
            </w:r>
            <w:r w:rsidR="006929AB">
              <w:rPr>
                <w:rFonts w:ascii="Times New Roman" w:hAnsi="Times New Roman" w:cs="Times New Roman"/>
                <w:lang w:val="ro-MD"/>
              </w:rPr>
              <w:t>)</w:t>
            </w:r>
            <w:r w:rsidR="001D6165">
              <w:rPr>
                <w:rFonts w:ascii="Times New Roman" w:hAnsi="Times New Roman" w:cs="Times New Roman"/>
                <w:lang w:val="ro-MD"/>
              </w:rPr>
              <w:t>;</w:t>
            </w:r>
          </w:p>
          <w:p w14:paraId="4C709771" w14:textId="6B4C5905"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Acord</w:t>
            </w:r>
            <w:r w:rsidR="00F36F42">
              <w:rPr>
                <w:rFonts w:ascii="Times New Roman" w:hAnsi="Times New Roman" w:cs="Times New Roman"/>
                <w:lang w:val="ro-MD"/>
              </w:rPr>
              <w:t>ul</w:t>
            </w:r>
            <w:r w:rsidRPr="007929E2">
              <w:rPr>
                <w:rFonts w:ascii="Times New Roman" w:hAnsi="Times New Roman" w:cs="Times New Roman"/>
                <w:lang w:val="ro-MD"/>
              </w:rPr>
              <w:t xml:space="preserve"> de parteneriat cu biserica creștin-ortodoxă</w:t>
            </w:r>
            <w:r w:rsidR="001D6165">
              <w:rPr>
                <w:rFonts w:ascii="Times New Roman" w:hAnsi="Times New Roman" w:cs="Times New Roman"/>
                <w:lang w:val="ro-MD"/>
              </w:rPr>
              <w:t>;</w:t>
            </w:r>
          </w:p>
          <w:p w14:paraId="166EA1CB" w14:textId="6B0003EF"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Muzeul școlar (activul muzeului, programe</w:t>
            </w:r>
            <w:r w:rsidR="00F36F42">
              <w:rPr>
                <w:rFonts w:ascii="Times New Roman" w:hAnsi="Times New Roman" w:cs="Times New Roman"/>
                <w:lang w:val="ro-MD"/>
              </w:rPr>
              <w:t>lee</w:t>
            </w:r>
            <w:r w:rsidRPr="007929E2">
              <w:rPr>
                <w:rFonts w:ascii="Times New Roman" w:hAnsi="Times New Roman" w:cs="Times New Roman"/>
                <w:lang w:val="ro-MD"/>
              </w:rPr>
              <w:t xml:space="preserve"> de prezentare a muzeului)</w:t>
            </w:r>
            <w:r w:rsidR="001D6165">
              <w:rPr>
                <w:rFonts w:ascii="Times New Roman" w:hAnsi="Times New Roman" w:cs="Times New Roman"/>
                <w:lang w:val="ro-MD"/>
              </w:rPr>
              <w:t>;</w:t>
            </w:r>
          </w:p>
          <w:p w14:paraId="2D41B71F" w14:textId="7AA3D00C"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Participarea romilor în CE</w:t>
            </w:r>
            <w:r w:rsidR="006929AB">
              <w:rPr>
                <w:rFonts w:ascii="Times New Roman" w:hAnsi="Times New Roman" w:cs="Times New Roman"/>
                <w:lang w:val="ro-MD"/>
              </w:rPr>
              <w:t xml:space="preserve"> (2 reprezentanți ai romilor)</w:t>
            </w:r>
            <w:r w:rsidR="001D6165">
              <w:rPr>
                <w:rFonts w:ascii="Times New Roman" w:hAnsi="Times New Roman" w:cs="Times New Roman"/>
                <w:lang w:val="ro-MD"/>
              </w:rPr>
              <w:t>;</w:t>
            </w:r>
          </w:p>
          <w:p w14:paraId="4D1AF9F3" w14:textId="79714FAC"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t>Proiecte</w:t>
            </w:r>
            <w:r w:rsidR="00F36F42">
              <w:rPr>
                <w:rFonts w:ascii="Times New Roman" w:hAnsi="Times New Roman" w:cs="Times New Roman"/>
                <w:lang w:val="ro-MD"/>
              </w:rPr>
              <w:t>le</w:t>
            </w:r>
            <w:r w:rsidRPr="007929E2">
              <w:rPr>
                <w:rFonts w:ascii="Times New Roman" w:hAnsi="Times New Roman" w:cs="Times New Roman"/>
                <w:lang w:val="ro-MD"/>
              </w:rPr>
              <w:t xml:space="preserve"> de lungă și de scurtă durată la educație civică, educație pentru societate, istoria românilor, limba și literatura română, educație muzicală, ora opțională Istoria și cultura locală</w:t>
            </w:r>
            <w:r w:rsidR="001D6165">
              <w:rPr>
                <w:rFonts w:ascii="Times New Roman" w:hAnsi="Times New Roman" w:cs="Times New Roman"/>
                <w:lang w:val="ro-MD"/>
              </w:rPr>
              <w:t>;</w:t>
            </w:r>
          </w:p>
          <w:p w14:paraId="1EF3C961" w14:textId="0B0A684F"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t>Activitate</w:t>
            </w:r>
            <w:r w:rsidR="00F36F42">
              <w:rPr>
                <w:rFonts w:ascii="Times New Roman" w:hAnsi="Times New Roman" w:cs="Times New Roman"/>
                <w:lang w:val="ro-MD"/>
              </w:rPr>
              <w:t>a</w:t>
            </w:r>
            <w:r w:rsidRPr="007929E2">
              <w:rPr>
                <w:rFonts w:ascii="Times New Roman" w:hAnsi="Times New Roman" w:cs="Times New Roman"/>
                <w:lang w:val="ro-MD"/>
              </w:rPr>
              <w:t xml:space="preserve"> de binefacere 8 aprilie – Ziua romilor (colectarea și donarea rechizitelor școlare)</w:t>
            </w:r>
            <w:r w:rsidR="001D6165">
              <w:rPr>
                <w:rFonts w:ascii="Times New Roman" w:hAnsi="Times New Roman" w:cs="Times New Roman"/>
                <w:lang w:val="ro-MD"/>
              </w:rPr>
              <w:t>;</w:t>
            </w:r>
          </w:p>
          <w:p w14:paraId="09814983" w14:textId="295044B1"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lastRenderedPageBreak/>
              <w:t>Parteneriat</w:t>
            </w:r>
            <w:r w:rsidR="00F36F42">
              <w:rPr>
                <w:rFonts w:ascii="Times New Roman" w:hAnsi="Times New Roman" w:cs="Times New Roman"/>
                <w:lang w:val="ro-MD"/>
              </w:rPr>
              <w:t>ul</w:t>
            </w:r>
            <w:r w:rsidRPr="007929E2">
              <w:rPr>
                <w:rFonts w:ascii="Times New Roman" w:hAnsi="Times New Roman" w:cs="Times New Roman"/>
                <w:lang w:val="ro-MD"/>
              </w:rPr>
              <w:t xml:space="preserve"> cu APL-1, Fondul pentru Dezvoltare și Pestalozzi Children΄s Foundations în cadrul proiectului </w:t>
            </w:r>
            <w:r w:rsidRPr="007929E2">
              <w:rPr>
                <w:rFonts w:ascii="Times New Roman" w:hAnsi="Times New Roman" w:cs="Times New Roman"/>
                <w:color w:val="333333"/>
                <w:lang w:val="ro-MD"/>
              </w:rPr>
              <w:t>“Sprijin social și educațional pentru copiii romi de la treapta  preșcolară și primară pentru integrarea cu succes în sistemul de învățământ general”</w:t>
            </w:r>
            <w:r w:rsidR="001D6165">
              <w:rPr>
                <w:rFonts w:ascii="Times New Roman" w:hAnsi="Times New Roman" w:cs="Times New Roman"/>
                <w:color w:val="333333"/>
                <w:lang w:val="ro-MD"/>
              </w:rPr>
              <w:t>.</w:t>
            </w:r>
          </w:p>
        </w:tc>
      </w:tr>
      <w:tr w:rsidR="00852163" w:rsidRPr="00BB21A1" w14:paraId="5003147A" w14:textId="77777777" w:rsidTr="00883D17">
        <w:trPr>
          <w:trHeight w:val="274"/>
          <w:jc w:val="center"/>
        </w:trPr>
        <w:tc>
          <w:tcPr>
            <w:tcW w:w="2402" w:type="dxa"/>
            <w:tcBorders>
              <w:top w:val="single" w:sz="6" w:space="0" w:color="000000"/>
              <w:left w:val="single" w:sz="6" w:space="0" w:color="000000"/>
              <w:bottom w:val="single" w:sz="6" w:space="0" w:color="000000"/>
              <w:right w:val="single" w:sz="6" w:space="0" w:color="000000"/>
            </w:tcBorders>
          </w:tcPr>
          <w:p w14:paraId="20F9453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14:paraId="15E01144"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promovează sistemic și eficient, în actele reglatorii interne și în activități, respectul față de diversitatea culturală, etnică, lingvistică, religioasă </w:t>
            </w:r>
          </w:p>
        </w:tc>
      </w:tr>
      <w:tr w:rsidR="00852163" w:rsidRPr="008D7BF8" w14:paraId="368C1C89"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21355DB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758332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2DB04A6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528" w:type="dxa"/>
            <w:tcBorders>
              <w:top w:val="single" w:sz="6" w:space="0" w:color="000000"/>
              <w:left w:val="single" w:sz="6" w:space="0" w:color="000000"/>
              <w:bottom w:val="single" w:sz="6" w:space="0" w:color="000000"/>
              <w:right w:val="single" w:sz="6" w:space="0" w:color="000000"/>
            </w:tcBorders>
          </w:tcPr>
          <w:p w14:paraId="5F23DB7D"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814" w:type="dxa"/>
            <w:tcBorders>
              <w:top w:val="single" w:sz="6" w:space="0" w:color="000000"/>
              <w:left w:val="single" w:sz="6" w:space="0" w:color="000000"/>
              <w:bottom w:val="single" w:sz="6" w:space="0" w:color="000000"/>
              <w:right w:val="single" w:sz="6" w:space="0" w:color="000000"/>
            </w:tcBorders>
          </w:tcPr>
          <w:p w14:paraId="7DA8247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382F80DF"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2.3.2. 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 </w:t>
      </w:r>
    </w:p>
    <w:tbl>
      <w:tblPr>
        <w:tblStyle w:val="TableGrid"/>
        <w:tblW w:w="15445" w:type="dxa"/>
        <w:jc w:val="center"/>
        <w:tblInd w:w="0" w:type="dxa"/>
        <w:tblCellMar>
          <w:left w:w="7" w:type="dxa"/>
        </w:tblCellMar>
        <w:tblLook w:val="04A0" w:firstRow="1" w:lastRow="0" w:firstColumn="1" w:lastColumn="0" w:noHBand="0" w:noVBand="1"/>
      </w:tblPr>
      <w:tblGrid>
        <w:gridCol w:w="2402"/>
        <w:gridCol w:w="1701"/>
        <w:gridCol w:w="5528"/>
        <w:gridCol w:w="5814"/>
      </w:tblGrid>
      <w:tr w:rsidR="00852163" w:rsidRPr="008D7BF8" w14:paraId="52C31C93" w14:textId="77777777" w:rsidTr="00883D17">
        <w:trPr>
          <w:trHeight w:val="533"/>
          <w:jc w:val="center"/>
        </w:trPr>
        <w:tc>
          <w:tcPr>
            <w:tcW w:w="2402" w:type="dxa"/>
            <w:tcBorders>
              <w:top w:val="single" w:sz="6" w:space="0" w:color="000000"/>
              <w:left w:val="single" w:sz="6" w:space="0" w:color="000000"/>
              <w:bottom w:val="single" w:sz="6" w:space="0" w:color="000000"/>
              <w:right w:val="single" w:sz="6" w:space="0" w:color="000000"/>
            </w:tcBorders>
          </w:tcPr>
          <w:p w14:paraId="116FC15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075896F3" w14:textId="6039CBBB"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Activități</w:t>
            </w:r>
            <w:r w:rsidR="00F36F42">
              <w:rPr>
                <w:rFonts w:ascii="Times New Roman" w:hAnsi="Times New Roman" w:cs="Times New Roman"/>
                <w:lang w:val="ro-MD"/>
              </w:rPr>
              <w:t>le</w:t>
            </w:r>
            <w:r w:rsidRPr="006929AB">
              <w:rPr>
                <w:rFonts w:ascii="Times New Roman" w:hAnsi="Times New Roman" w:cs="Times New Roman"/>
                <w:lang w:val="ro-MD"/>
              </w:rPr>
              <w:t xml:space="preserve"> realizate în parteneriat cu instituții reprezentative din comunitate: </w:t>
            </w:r>
          </w:p>
          <w:p w14:paraId="6CA39D2D" w14:textId="6A6099FB"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copiilor (1 iunie)</w:t>
            </w:r>
            <w:r w:rsidR="006929AB">
              <w:rPr>
                <w:rFonts w:ascii="Times New Roman" w:hAnsi="Times New Roman" w:cs="Times New Roman"/>
                <w:lang w:val="ro-MD"/>
              </w:rPr>
              <w:t>, în parteneriat cu APL și Casa de Cultură</w:t>
            </w:r>
            <w:r w:rsidR="001D6165">
              <w:rPr>
                <w:rFonts w:ascii="Times New Roman" w:hAnsi="Times New Roman" w:cs="Times New Roman"/>
                <w:lang w:val="ro-MD"/>
              </w:rPr>
              <w:t>;</w:t>
            </w:r>
          </w:p>
          <w:p w14:paraId="5BD1AA54" w14:textId="17001205"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persoanelor cu dizabilități (2 decembrie)</w:t>
            </w:r>
            <w:r w:rsidR="006929AB">
              <w:rPr>
                <w:rFonts w:ascii="Times New Roman" w:hAnsi="Times New Roman" w:cs="Times New Roman"/>
                <w:lang w:val="ro-MD"/>
              </w:rPr>
              <w:t>, în parteneriat cu Asistența socială</w:t>
            </w:r>
            <w:r w:rsidR="001D6165">
              <w:rPr>
                <w:rFonts w:ascii="Times New Roman" w:hAnsi="Times New Roman" w:cs="Times New Roman"/>
                <w:lang w:val="ro-MD"/>
              </w:rPr>
              <w:t>;</w:t>
            </w:r>
          </w:p>
          <w:p w14:paraId="15803069" w14:textId="78C00981"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romilor (8 aprilie)</w:t>
            </w:r>
            <w:r w:rsidR="006929AB">
              <w:rPr>
                <w:rFonts w:ascii="Times New Roman" w:hAnsi="Times New Roman" w:cs="Times New Roman"/>
                <w:lang w:val="ro-MD"/>
              </w:rPr>
              <w:t xml:space="preserve"> în parteneriat cu APL, asistența socială și mediatorul comunitar al romilor</w:t>
            </w:r>
            <w:r w:rsidR="001D6165">
              <w:rPr>
                <w:rFonts w:ascii="Times New Roman" w:hAnsi="Times New Roman" w:cs="Times New Roman"/>
                <w:lang w:val="ro-MD"/>
              </w:rPr>
              <w:t>;</w:t>
            </w:r>
          </w:p>
          <w:p w14:paraId="71CDE217" w14:textId="7A3982D6"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Sărbători</w:t>
            </w:r>
            <w:r w:rsidR="00F36F42">
              <w:rPr>
                <w:rFonts w:ascii="Times New Roman" w:hAnsi="Times New Roman" w:cs="Times New Roman"/>
                <w:lang w:val="ro-MD"/>
              </w:rPr>
              <w:t>le</w:t>
            </w:r>
            <w:r w:rsidRPr="006929AB">
              <w:rPr>
                <w:rFonts w:ascii="Times New Roman" w:hAnsi="Times New Roman" w:cs="Times New Roman"/>
                <w:lang w:val="ro-MD"/>
              </w:rPr>
              <w:t xml:space="preserve"> și zile</w:t>
            </w:r>
            <w:r w:rsidR="00F36F42">
              <w:rPr>
                <w:rFonts w:ascii="Times New Roman" w:hAnsi="Times New Roman" w:cs="Times New Roman"/>
                <w:lang w:val="ro-MD"/>
              </w:rPr>
              <w:t>le</w:t>
            </w:r>
            <w:r w:rsidRPr="006929AB">
              <w:rPr>
                <w:rFonts w:ascii="Times New Roman" w:hAnsi="Times New Roman" w:cs="Times New Roman"/>
                <w:lang w:val="ro-MD"/>
              </w:rPr>
              <w:t xml:space="preserve"> de comemorare cu participarea copiilor (Ziua persoanelor în etate, Afganistan, Mărțișor, Transnistria – lacrima mea, Holocaust</w:t>
            </w:r>
            <w:r w:rsidR="004F3DA0">
              <w:rPr>
                <w:rFonts w:ascii="Times New Roman" w:hAnsi="Times New Roman" w:cs="Times New Roman"/>
                <w:lang w:val="ro-MD"/>
              </w:rPr>
              <w:t xml:space="preserve"> – Crime împotriva umanității</w:t>
            </w:r>
            <w:r w:rsidR="00B80AC6">
              <w:rPr>
                <w:rFonts w:ascii="Times New Roman" w:hAnsi="Times New Roman" w:cs="Times New Roman"/>
                <w:lang w:val="ro-MD"/>
              </w:rPr>
              <w:t>, Ziua Biruinței</w:t>
            </w:r>
            <w:r w:rsidR="0096709D" w:rsidRPr="006929AB">
              <w:rPr>
                <w:rFonts w:ascii="Times New Roman" w:hAnsi="Times New Roman" w:cs="Times New Roman"/>
                <w:lang w:val="ro-MD"/>
              </w:rPr>
              <w:t>)</w:t>
            </w:r>
            <w:r w:rsidR="001D6165">
              <w:rPr>
                <w:rFonts w:ascii="Times New Roman" w:hAnsi="Times New Roman" w:cs="Times New Roman"/>
                <w:lang w:val="ro-MD"/>
              </w:rPr>
              <w:t>;</w:t>
            </w:r>
          </w:p>
          <w:p w14:paraId="0267842B" w14:textId="0B5D3804"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Fișe</w:t>
            </w:r>
            <w:r w:rsidR="00F36F42">
              <w:rPr>
                <w:rFonts w:ascii="Times New Roman" w:hAnsi="Times New Roman" w:cs="Times New Roman"/>
                <w:lang w:val="ro-MD"/>
              </w:rPr>
              <w:t>le</w:t>
            </w:r>
            <w:r w:rsidRPr="006929AB">
              <w:rPr>
                <w:rFonts w:ascii="Times New Roman" w:hAnsi="Times New Roman" w:cs="Times New Roman"/>
                <w:lang w:val="ro-MD"/>
              </w:rPr>
              <w:t xml:space="preserve"> de monitorizare a activităților la componenta respectării diversității culturale</w:t>
            </w:r>
            <w:r w:rsidR="006929AB">
              <w:rPr>
                <w:rFonts w:ascii="Times New Roman" w:hAnsi="Times New Roman" w:cs="Times New Roman"/>
                <w:lang w:val="ro-MD"/>
              </w:rPr>
              <w:t xml:space="preserve"> (</w:t>
            </w:r>
            <w:r w:rsidR="00FB6A20">
              <w:rPr>
                <w:rFonts w:ascii="Times New Roman" w:hAnsi="Times New Roman" w:cs="Times New Roman"/>
                <w:lang w:val="ro-MD"/>
              </w:rPr>
              <w:t>36</w:t>
            </w:r>
            <w:r w:rsidR="006929AB">
              <w:rPr>
                <w:rFonts w:ascii="Times New Roman" w:hAnsi="Times New Roman" w:cs="Times New Roman"/>
                <w:lang w:val="ro-MD"/>
              </w:rPr>
              <w:t xml:space="preserve"> de fișe)</w:t>
            </w:r>
            <w:r w:rsidR="001D6165">
              <w:rPr>
                <w:rFonts w:ascii="Times New Roman" w:hAnsi="Times New Roman" w:cs="Times New Roman"/>
                <w:lang w:val="ro-MD"/>
              </w:rPr>
              <w:t>;</w:t>
            </w:r>
          </w:p>
          <w:p w14:paraId="58462A2E" w14:textId="123AB711"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Feedback</w:t>
            </w:r>
            <w:r w:rsidR="00F36F42">
              <w:rPr>
                <w:rFonts w:ascii="Times New Roman" w:hAnsi="Times New Roman" w:cs="Times New Roman"/>
                <w:lang w:val="ro-MD"/>
              </w:rPr>
              <w:t>-ul</w:t>
            </w:r>
            <w:r w:rsidRPr="006929AB">
              <w:rPr>
                <w:rFonts w:ascii="Times New Roman" w:hAnsi="Times New Roman" w:cs="Times New Roman"/>
                <w:lang w:val="ro-MD"/>
              </w:rPr>
              <w:t xml:space="preserve"> de la activități pe rețele de socializare</w:t>
            </w:r>
            <w:r w:rsidR="001D6165">
              <w:rPr>
                <w:rFonts w:ascii="Times New Roman" w:hAnsi="Times New Roman" w:cs="Times New Roman"/>
                <w:lang w:val="ro-MD"/>
              </w:rPr>
              <w:t>;</w:t>
            </w:r>
          </w:p>
          <w:p w14:paraId="16CD0846" w14:textId="718DB0D5" w:rsidR="00852163" w:rsidRPr="006929AB" w:rsidRDefault="00852163" w:rsidP="00FB6A20">
            <w:pPr>
              <w:pStyle w:val="a3"/>
              <w:numPr>
                <w:ilvl w:val="0"/>
                <w:numId w:val="37"/>
              </w:numPr>
              <w:ind w:right="113"/>
              <w:jc w:val="both"/>
              <w:rPr>
                <w:rFonts w:ascii="Times New Roman" w:hAnsi="Times New Roman" w:cs="Times New Roman"/>
                <w:lang w:val="ro-MD"/>
              </w:rPr>
            </w:pPr>
            <w:r w:rsidRPr="006929AB">
              <w:rPr>
                <w:rFonts w:ascii="Times New Roman" w:hAnsi="Times New Roman" w:cs="Times New Roman"/>
                <w:lang w:val="ro-MD"/>
              </w:rPr>
              <w:t>Fotografii</w:t>
            </w:r>
            <w:r w:rsidR="00F36F42">
              <w:rPr>
                <w:rFonts w:ascii="Times New Roman" w:hAnsi="Times New Roman" w:cs="Times New Roman"/>
                <w:lang w:val="ro-MD"/>
              </w:rPr>
              <w:t>le de la activități</w:t>
            </w:r>
            <w:r w:rsidR="001D6165">
              <w:rPr>
                <w:rFonts w:ascii="Times New Roman" w:hAnsi="Times New Roman" w:cs="Times New Roman"/>
                <w:lang w:val="ro-MD"/>
              </w:rPr>
              <w:t>.</w:t>
            </w:r>
          </w:p>
        </w:tc>
      </w:tr>
      <w:tr w:rsidR="00852163" w:rsidRPr="00BB21A1" w14:paraId="68455211" w14:textId="77777777" w:rsidTr="00883D17">
        <w:tblPrEx>
          <w:tblCellMar>
            <w:left w:w="118" w:type="dxa"/>
          </w:tblCellMar>
        </w:tblPrEx>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222C279E"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14:paraId="12F8A7AD"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monitorizează sistemic respectarea diversității culturale, etnice, lingvistice, religioase și valorificarea multiculturalității, în documentele programatice și în activitățile desfășurate, colectând permanent feedback-ul partenerelor cu referire la respectarea principiilor democratice </w:t>
            </w:r>
          </w:p>
        </w:tc>
      </w:tr>
      <w:tr w:rsidR="00852163" w:rsidRPr="008D7BF8" w14:paraId="0FC23509"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466A352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387323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249DBE79"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528" w:type="dxa"/>
            <w:tcBorders>
              <w:top w:val="single" w:sz="6" w:space="0" w:color="000000"/>
              <w:left w:val="single" w:sz="6" w:space="0" w:color="000000"/>
              <w:bottom w:val="single" w:sz="6" w:space="0" w:color="000000"/>
              <w:right w:val="single" w:sz="6" w:space="0" w:color="000000"/>
            </w:tcBorders>
          </w:tcPr>
          <w:p w14:paraId="52A0E9D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814" w:type="dxa"/>
            <w:tcBorders>
              <w:top w:val="single" w:sz="6" w:space="0" w:color="000000"/>
              <w:left w:val="single" w:sz="6" w:space="0" w:color="000000"/>
              <w:bottom w:val="single" w:sz="6" w:space="0" w:color="000000"/>
              <w:right w:val="single" w:sz="6" w:space="0" w:color="000000"/>
            </w:tcBorders>
          </w:tcPr>
          <w:p w14:paraId="0236EA2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287963B4"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53F2BB2B"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Crearea condiţiilor </w:t>
      </w:r>
      <w:proofErr w:type="gramStart"/>
      <w:r w:rsidRPr="00E14B3B">
        <w:rPr>
          <w:rFonts w:ascii="Times New Roman" w:eastAsia="Times New Roman" w:hAnsi="Times New Roman" w:cs="Times New Roman"/>
          <w:b/>
          <w:sz w:val="24"/>
          <w:lang w:val="en-US"/>
        </w:rPr>
        <w:t>pentru  abordarea</w:t>
      </w:r>
      <w:proofErr w:type="gramEnd"/>
      <w:r w:rsidRPr="00E14B3B">
        <w:rPr>
          <w:rFonts w:ascii="Times New Roman" w:eastAsia="Times New Roman" w:hAnsi="Times New Roman" w:cs="Times New Roman"/>
          <w:b/>
          <w:sz w:val="24"/>
          <w:lang w:val="en-US"/>
        </w:rPr>
        <w:t xml:space="preserve">  echitabilă şi valorizantă a fiecărui elev/ 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701"/>
        <w:gridCol w:w="5528"/>
        <w:gridCol w:w="5814"/>
      </w:tblGrid>
      <w:tr w:rsidR="00852163" w:rsidRPr="00BB21A1" w14:paraId="3BB8E49B" w14:textId="77777777" w:rsidTr="00883D17">
        <w:trPr>
          <w:trHeight w:val="663"/>
          <w:jc w:val="center"/>
        </w:trPr>
        <w:tc>
          <w:tcPr>
            <w:tcW w:w="2402" w:type="dxa"/>
            <w:tcBorders>
              <w:top w:val="single" w:sz="6" w:space="0" w:color="000000"/>
              <w:left w:val="single" w:sz="6" w:space="0" w:color="000000"/>
              <w:bottom w:val="single" w:sz="6" w:space="0" w:color="000000"/>
              <w:right w:val="single" w:sz="6" w:space="0" w:color="000000"/>
            </w:tcBorders>
          </w:tcPr>
          <w:p w14:paraId="2203451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727EC02C" w14:textId="435F2E2C" w:rsidR="006929AB" w:rsidRDefault="006929AB" w:rsidP="00342A7D">
            <w:pPr>
              <w:pStyle w:val="a3"/>
              <w:numPr>
                <w:ilvl w:val="0"/>
                <w:numId w:val="38"/>
              </w:numPr>
              <w:ind w:right="113"/>
              <w:rPr>
                <w:rFonts w:ascii="Times New Roman" w:hAnsi="Times New Roman" w:cs="Times New Roman"/>
                <w:lang w:val="ro-MD"/>
              </w:rPr>
            </w:pPr>
            <w:r w:rsidRPr="007929E2">
              <w:rPr>
                <w:rFonts w:ascii="Times New Roman" w:hAnsi="Times New Roman" w:cs="Times New Roman"/>
                <w:lang w:val="ro-MD"/>
              </w:rPr>
              <w:t>Prevederi</w:t>
            </w:r>
            <w:r w:rsidR="00F36F42">
              <w:rPr>
                <w:rFonts w:ascii="Times New Roman" w:hAnsi="Times New Roman" w:cs="Times New Roman"/>
                <w:lang w:val="ro-MD"/>
              </w:rPr>
              <w:t>le</w:t>
            </w:r>
            <w:r w:rsidRPr="007929E2">
              <w:rPr>
                <w:rFonts w:ascii="Times New Roman" w:hAnsi="Times New Roman" w:cs="Times New Roman"/>
                <w:lang w:val="ro-MD"/>
              </w:rPr>
              <w:t xml:space="preserve"> </w:t>
            </w:r>
            <w:r w:rsidR="00F36F42">
              <w:rPr>
                <w:rFonts w:ascii="Times New Roman" w:hAnsi="Times New Roman" w:cs="Times New Roman"/>
                <w:lang w:val="ro-MD"/>
              </w:rPr>
              <w:t>di</w:t>
            </w:r>
            <w:r w:rsidR="00F36F42" w:rsidRPr="007929E2">
              <w:rPr>
                <w:rFonts w:ascii="Times New Roman" w:hAnsi="Times New Roman" w:cs="Times New Roman"/>
                <w:lang w:val="ro-MD"/>
              </w:rPr>
              <w:t xml:space="preserve">n </w:t>
            </w:r>
            <w:r w:rsidRPr="007929E2">
              <w:rPr>
                <w:rFonts w:ascii="Times New Roman" w:hAnsi="Times New Roman" w:cs="Times New Roman"/>
                <w:lang w:val="ro-MD"/>
              </w:rPr>
              <w:t>PDS</w:t>
            </w:r>
            <w:r>
              <w:rPr>
                <w:rFonts w:ascii="Times New Roman" w:hAnsi="Times New Roman" w:cs="Times New Roman"/>
                <w:lang w:val="ro-MD"/>
              </w:rPr>
              <w:t xml:space="preserve"> (Domeniul Curriculum și viață școlară, obiectivele generale 1, 2)</w:t>
            </w:r>
            <w:r w:rsidR="001D6165">
              <w:rPr>
                <w:rFonts w:ascii="Times New Roman" w:hAnsi="Times New Roman" w:cs="Times New Roman"/>
                <w:lang w:val="ro-MD"/>
              </w:rPr>
              <w:t>;</w:t>
            </w:r>
          </w:p>
          <w:p w14:paraId="039F4E00" w14:textId="357B1697" w:rsidR="006929AB" w:rsidRPr="007929E2" w:rsidRDefault="006929AB" w:rsidP="00342A7D">
            <w:pPr>
              <w:pStyle w:val="a3"/>
              <w:numPr>
                <w:ilvl w:val="0"/>
                <w:numId w:val="38"/>
              </w:numPr>
              <w:ind w:right="113"/>
              <w:rPr>
                <w:rFonts w:ascii="Times New Roman" w:hAnsi="Times New Roman" w:cs="Times New Roman"/>
                <w:lang w:val="ro-MD"/>
              </w:rPr>
            </w:pPr>
            <w:r w:rsidRPr="007929E2">
              <w:rPr>
                <w:rFonts w:ascii="Times New Roman" w:hAnsi="Times New Roman" w:cs="Times New Roman"/>
                <w:lang w:val="ro-MD"/>
              </w:rPr>
              <w:t>Prevederi</w:t>
            </w:r>
            <w:r w:rsidR="00F36F42">
              <w:rPr>
                <w:rFonts w:ascii="Times New Roman" w:hAnsi="Times New Roman" w:cs="Times New Roman"/>
                <w:lang w:val="ro-MD"/>
              </w:rPr>
              <w:t>le</w:t>
            </w:r>
            <w:r w:rsidRPr="007929E2">
              <w:rPr>
                <w:rFonts w:ascii="Times New Roman" w:hAnsi="Times New Roman" w:cs="Times New Roman"/>
                <w:lang w:val="ro-MD"/>
              </w:rPr>
              <w:t xml:space="preserve"> </w:t>
            </w:r>
            <w:r w:rsidR="00F36F42">
              <w:rPr>
                <w:rFonts w:ascii="Times New Roman" w:hAnsi="Times New Roman" w:cs="Times New Roman"/>
                <w:lang w:val="ro-MD"/>
              </w:rPr>
              <w:t>di</w:t>
            </w:r>
            <w:r w:rsidR="00F36F42" w:rsidRPr="007929E2">
              <w:rPr>
                <w:rFonts w:ascii="Times New Roman" w:hAnsi="Times New Roman" w:cs="Times New Roman"/>
                <w:lang w:val="ro-MD"/>
              </w:rPr>
              <w:t xml:space="preserve">n </w:t>
            </w:r>
            <w:r w:rsidRPr="007929E2">
              <w:rPr>
                <w:rFonts w:ascii="Times New Roman" w:hAnsi="Times New Roman" w:cs="Times New Roman"/>
                <w:lang w:val="ro-MD"/>
              </w:rPr>
              <w:t>PAI</w:t>
            </w:r>
            <w:r>
              <w:rPr>
                <w:rFonts w:ascii="Times New Roman" w:hAnsi="Times New Roman" w:cs="Times New Roman"/>
                <w:lang w:val="ro-MD"/>
              </w:rPr>
              <w:t xml:space="preserve"> (Dimensiunea Educație incluzivă, obiectivele generale 1 – 3)</w:t>
            </w:r>
            <w:r w:rsidR="001D6165">
              <w:rPr>
                <w:rFonts w:ascii="Times New Roman" w:hAnsi="Times New Roman" w:cs="Times New Roman"/>
                <w:lang w:val="ro-MD"/>
              </w:rPr>
              <w:t>;</w:t>
            </w:r>
          </w:p>
          <w:p w14:paraId="11800CC7" w14:textId="4E1E7912"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Proiectul „Sprijin social și educațional pentru copiii romi de la treapta  preșcolară și primară pentru integrarea cu succes în sistemul de învățământ general”</w:t>
            </w:r>
            <w:r w:rsidR="00B80AC6">
              <w:rPr>
                <w:rFonts w:ascii="Times New Roman" w:hAnsi="Times New Roman" w:cs="Times New Roman"/>
                <w:lang w:val="ro-MD"/>
              </w:rPr>
              <w:t xml:space="preserve"> în parteneriat cu </w:t>
            </w:r>
            <w:r w:rsidR="00B80AC6" w:rsidRPr="007929E2">
              <w:rPr>
                <w:rFonts w:ascii="Times New Roman" w:hAnsi="Times New Roman" w:cs="Times New Roman"/>
                <w:lang w:val="ro-MD"/>
              </w:rPr>
              <w:t>Fondul pentru Dezvoltare și Pestalozzi Children΄s Foundations</w:t>
            </w:r>
            <w:r w:rsidR="001D6165">
              <w:rPr>
                <w:rFonts w:ascii="Times New Roman" w:hAnsi="Times New Roman" w:cs="Times New Roman"/>
                <w:lang w:val="ro-MD"/>
              </w:rPr>
              <w:t>;</w:t>
            </w:r>
          </w:p>
          <w:p w14:paraId="7876D94C" w14:textId="021775B2"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Program</w:t>
            </w:r>
            <w:r w:rsidR="00F36F42">
              <w:rPr>
                <w:rFonts w:ascii="Times New Roman" w:hAnsi="Times New Roman" w:cs="Times New Roman"/>
                <w:lang w:val="ro-MD"/>
              </w:rPr>
              <w:t>ul</w:t>
            </w:r>
            <w:r w:rsidRPr="006929AB">
              <w:rPr>
                <w:rFonts w:ascii="Times New Roman" w:hAnsi="Times New Roman" w:cs="Times New Roman"/>
                <w:lang w:val="ro-MD"/>
              </w:rPr>
              <w:t xml:space="preserve"> de instruire a cadrelor didactice și manageriale</w:t>
            </w:r>
            <w:r w:rsidR="0096709D" w:rsidRPr="006929AB">
              <w:rPr>
                <w:rFonts w:ascii="Times New Roman" w:hAnsi="Times New Roman" w:cs="Times New Roman"/>
                <w:lang w:val="ro-MD"/>
              </w:rPr>
              <w:t xml:space="preserve"> în cadrul proiectului</w:t>
            </w:r>
            <w:r w:rsidR="00B80AC6">
              <w:rPr>
                <w:rFonts w:ascii="Times New Roman" w:hAnsi="Times New Roman" w:cs="Times New Roman"/>
                <w:lang w:val="ro-MD"/>
              </w:rPr>
              <w:t xml:space="preserve"> </w:t>
            </w:r>
            <w:r w:rsidR="00B80AC6" w:rsidRPr="006929AB">
              <w:rPr>
                <w:rFonts w:ascii="Times New Roman" w:hAnsi="Times New Roman" w:cs="Times New Roman"/>
                <w:lang w:val="ro-MD"/>
              </w:rPr>
              <w:t>„Sprijin social și educațional pentru copiii romi de la treapta  preșcolară și primară pentru integrarea cu succes în sistemul de învățământ general”</w:t>
            </w:r>
            <w:r w:rsidR="00B80AC6">
              <w:rPr>
                <w:rFonts w:ascii="Times New Roman" w:hAnsi="Times New Roman" w:cs="Times New Roman"/>
                <w:lang w:val="ro-MD"/>
              </w:rPr>
              <w:t xml:space="preserve"> (</w:t>
            </w:r>
            <w:r w:rsidR="0002220C">
              <w:rPr>
                <w:rFonts w:ascii="Times New Roman" w:hAnsi="Times New Roman" w:cs="Times New Roman"/>
                <w:lang w:val="ro-MD"/>
              </w:rPr>
              <w:t>6 sesiuni online, au participat 10 c.d. și 2 cadre manageriale)</w:t>
            </w:r>
            <w:r w:rsidR="001D6165">
              <w:rPr>
                <w:rFonts w:ascii="Times New Roman" w:hAnsi="Times New Roman" w:cs="Times New Roman"/>
                <w:lang w:val="ro-MD"/>
              </w:rPr>
              <w:t>;</w:t>
            </w:r>
          </w:p>
          <w:p w14:paraId="027B42DB" w14:textId="590ACC15"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Constatări</w:t>
            </w:r>
            <w:r w:rsidR="00F36F42">
              <w:rPr>
                <w:rFonts w:ascii="Times New Roman" w:hAnsi="Times New Roman" w:cs="Times New Roman"/>
                <w:lang w:val="ro-MD"/>
              </w:rPr>
              <w:t>le</w:t>
            </w:r>
            <w:r w:rsidRPr="006929AB">
              <w:rPr>
                <w:rFonts w:ascii="Times New Roman" w:hAnsi="Times New Roman" w:cs="Times New Roman"/>
                <w:lang w:val="ro-MD"/>
              </w:rPr>
              <w:t xml:space="preserve"> psiho-pedagogice și sociale a copiilor de etnie romă, treapta primară</w:t>
            </w:r>
            <w:r w:rsidR="0002220C">
              <w:rPr>
                <w:rFonts w:ascii="Times New Roman" w:hAnsi="Times New Roman" w:cs="Times New Roman"/>
                <w:lang w:val="ro-MD"/>
              </w:rPr>
              <w:t xml:space="preserve"> (pentru 19 copii)</w:t>
            </w:r>
            <w:r w:rsidR="001D6165">
              <w:rPr>
                <w:rFonts w:ascii="Times New Roman" w:hAnsi="Times New Roman" w:cs="Times New Roman"/>
                <w:lang w:val="ro-MD"/>
              </w:rPr>
              <w:t>;</w:t>
            </w:r>
          </w:p>
          <w:p w14:paraId="4DC083FB" w14:textId="0E443819" w:rsidR="00852163" w:rsidRPr="006929AB" w:rsidRDefault="00F36F42" w:rsidP="00342A7D">
            <w:pPr>
              <w:pStyle w:val="a3"/>
              <w:numPr>
                <w:ilvl w:val="0"/>
                <w:numId w:val="38"/>
              </w:numPr>
              <w:ind w:right="113"/>
              <w:rPr>
                <w:rFonts w:ascii="Times New Roman" w:hAnsi="Times New Roman" w:cs="Times New Roman"/>
                <w:lang w:val="ro-MD"/>
              </w:rPr>
            </w:pPr>
            <w:r>
              <w:rPr>
                <w:rFonts w:ascii="Times New Roman" w:hAnsi="Times New Roman" w:cs="Times New Roman"/>
                <w:lang w:val="ro-MD"/>
              </w:rPr>
              <w:t xml:space="preserve">Activitățile de </w:t>
            </w:r>
            <w:r w:rsidR="00852163" w:rsidRPr="006929AB">
              <w:rPr>
                <w:rFonts w:ascii="Times New Roman" w:hAnsi="Times New Roman" w:cs="Times New Roman"/>
                <w:lang w:val="ro-MD"/>
              </w:rPr>
              <w:t xml:space="preserve">Educație parentală pentru familiile romilor în cadrul proiectului </w:t>
            </w:r>
            <w:r w:rsidR="00852163" w:rsidRPr="006929AB">
              <w:rPr>
                <w:rFonts w:ascii="Times New Roman" w:hAnsi="Times New Roman" w:cs="Times New Roman"/>
                <w:lang w:val="en-US"/>
              </w:rPr>
              <w:t>“Sprijin social și educațional pentru copiii romi de la treapta  preșcolară și primară pentru integrarea cu succes în sistemul de învățământ general”</w:t>
            </w:r>
            <w:r w:rsidR="001D6165">
              <w:rPr>
                <w:rFonts w:ascii="Times New Roman" w:hAnsi="Times New Roman" w:cs="Times New Roman"/>
                <w:lang w:val="en-US"/>
              </w:rPr>
              <w:t>;</w:t>
            </w:r>
          </w:p>
          <w:p w14:paraId="6D940568" w14:textId="6A28C1DD"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 xml:space="preserve">Ziarul </w:t>
            </w:r>
            <w:r w:rsidR="0002220C">
              <w:rPr>
                <w:rFonts w:ascii="Times New Roman" w:hAnsi="Times New Roman" w:cs="Times New Roman"/>
                <w:lang w:val="ro-MD"/>
              </w:rPr>
              <w:t>CE (</w:t>
            </w:r>
            <w:r w:rsidR="004F3DA0">
              <w:rPr>
                <w:rFonts w:ascii="Times New Roman" w:hAnsi="Times New Roman" w:cs="Times New Roman"/>
                <w:lang w:val="ro-MD"/>
              </w:rPr>
              <w:t>4</w:t>
            </w:r>
            <w:r w:rsidR="0002220C">
              <w:rPr>
                <w:rFonts w:ascii="Times New Roman" w:hAnsi="Times New Roman" w:cs="Times New Roman"/>
                <w:lang w:val="ro-MD"/>
              </w:rPr>
              <w:t xml:space="preserve">  numere)</w:t>
            </w:r>
            <w:r w:rsidR="001D6165">
              <w:rPr>
                <w:rFonts w:ascii="Times New Roman" w:hAnsi="Times New Roman" w:cs="Times New Roman"/>
                <w:lang w:val="ro-MD"/>
              </w:rPr>
              <w:t>;</w:t>
            </w:r>
          </w:p>
          <w:p w14:paraId="62A053BA" w14:textId="38A230A0" w:rsidR="00852163" w:rsidRPr="006929AB" w:rsidRDefault="00852163" w:rsidP="00342A7D">
            <w:pPr>
              <w:pStyle w:val="a3"/>
              <w:numPr>
                <w:ilvl w:val="0"/>
                <w:numId w:val="38"/>
              </w:numPr>
              <w:ind w:right="113"/>
              <w:jc w:val="both"/>
              <w:rPr>
                <w:rFonts w:ascii="Times New Roman" w:hAnsi="Times New Roman" w:cs="Times New Roman"/>
                <w:lang w:val="ro-MD"/>
              </w:rPr>
            </w:pPr>
            <w:r w:rsidRPr="006929AB">
              <w:rPr>
                <w:rFonts w:ascii="Times New Roman" w:hAnsi="Times New Roman" w:cs="Times New Roman"/>
                <w:lang w:val="ro-MD"/>
              </w:rPr>
              <w:lastRenderedPageBreak/>
              <w:t>Afișare</w:t>
            </w:r>
            <w:r w:rsidR="00F36F42">
              <w:rPr>
                <w:rFonts w:ascii="Times New Roman" w:hAnsi="Times New Roman" w:cs="Times New Roman"/>
                <w:lang w:val="ro-MD"/>
              </w:rPr>
              <w:t>a</w:t>
            </w:r>
            <w:r w:rsidRPr="006929AB">
              <w:rPr>
                <w:rFonts w:ascii="Times New Roman" w:hAnsi="Times New Roman" w:cs="Times New Roman"/>
                <w:lang w:val="ro-MD"/>
              </w:rPr>
              <w:t xml:space="preserve"> pe panoul de afișaj a rezultatelor de la activități specifice diferitelor comunități culturale, etnice, religioase prin postere, expoziții de lucrări,</w:t>
            </w:r>
            <w:r w:rsidR="0002220C">
              <w:rPr>
                <w:rFonts w:ascii="Times New Roman" w:hAnsi="Times New Roman" w:cs="Times New Roman"/>
                <w:lang w:val="ro-MD"/>
              </w:rPr>
              <w:t xml:space="preserve"> fotografii, gazete de perete</w:t>
            </w:r>
            <w:r w:rsidR="001D6165">
              <w:rPr>
                <w:rFonts w:ascii="Times New Roman" w:hAnsi="Times New Roman" w:cs="Times New Roman"/>
                <w:lang w:val="ro-MD"/>
              </w:rPr>
              <w:t>.</w:t>
            </w:r>
          </w:p>
        </w:tc>
      </w:tr>
      <w:tr w:rsidR="00852163" w:rsidRPr="00BB21A1" w14:paraId="0B583102"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3F26E693"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14:paraId="52686E31" w14:textId="77777777"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creează condiții avansate pentru respectarea diversității și valorifică intens capacitatea de socializare a elevilor și resursele de identificare și dizolvare a stereotipurilor și prejudecăților </w:t>
            </w:r>
          </w:p>
        </w:tc>
      </w:tr>
      <w:tr w:rsidR="00852163" w:rsidRPr="008D7BF8" w14:paraId="37406476" w14:textId="77777777"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14:paraId="515CE01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30D74F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664D4B2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14:paraId="3E48D0C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814" w:type="dxa"/>
            <w:tcBorders>
              <w:top w:val="single" w:sz="6" w:space="0" w:color="000000"/>
              <w:left w:val="single" w:sz="6" w:space="0" w:color="000000"/>
              <w:bottom w:val="single" w:sz="6" w:space="0" w:color="000000"/>
              <w:right w:val="single" w:sz="6" w:space="0" w:color="000000"/>
            </w:tcBorders>
          </w:tcPr>
          <w:p w14:paraId="0A7EA30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14:paraId="3C5AC973"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01EF1EAB"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2.3.4.</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Reflectarea, în activităţile curriculare şi extracurriculare, în acţiunile elevilor/ copiilor şi ale cadrelor didactice, a viziunilor democratice de convieţuire armonioasă într- o societate interculturală, a modului de promovare a valorilor multiculturale </w:t>
      </w:r>
    </w:p>
    <w:tbl>
      <w:tblPr>
        <w:tblStyle w:val="TableGrid"/>
        <w:tblW w:w="15688" w:type="dxa"/>
        <w:jc w:val="center"/>
        <w:tblInd w:w="0" w:type="dxa"/>
        <w:tblCellMar>
          <w:left w:w="7" w:type="dxa"/>
        </w:tblCellMar>
        <w:tblLook w:val="04A0" w:firstRow="1" w:lastRow="0" w:firstColumn="1" w:lastColumn="0" w:noHBand="0" w:noVBand="1"/>
      </w:tblPr>
      <w:tblGrid>
        <w:gridCol w:w="2490"/>
        <w:gridCol w:w="1134"/>
        <w:gridCol w:w="7041"/>
        <w:gridCol w:w="5023"/>
      </w:tblGrid>
      <w:tr w:rsidR="00852163" w:rsidRPr="00BB21A1" w14:paraId="61CE0FC9" w14:textId="77777777" w:rsidTr="002D4411">
        <w:trPr>
          <w:trHeight w:val="788"/>
          <w:jc w:val="center"/>
        </w:trPr>
        <w:tc>
          <w:tcPr>
            <w:tcW w:w="2544" w:type="dxa"/>
            <w:tcBorders>
              <w:top w:val="single" w:sz="6" w:space="0" w:color="000000"/>
              <w:left w:val="single" w:sz="6" w:space="0" w:color="000000"/>
              <w:bottom w:val="single" w:sz="6" w:space="0" w:color="000000"/>
              <w:right w:val="single" w:sz="6" w:space="0" w:color="000000"/>
            </w:tcBorders>
          </w:tcPr>
          <w:p w14:paraId="4D782A1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44" w:type="dxa"/>
            <w:gridSpan w:val="3"/>
            <w:tcBorders>
              <w:top w:val="single" w:sz="6" w:space="0" w:color="000000"/>
              <w:left w:val="single" w:sz="6" w:space="0" w:color="000000"/>
              <w:bottom w:val="single" w:sz="6" w:space="0" w:color="000000"/>
              <w:right w:val="single" w:sz="6" w:space="0" w:color="000000"/>
            </w:tcBorders>
          </w:tcPr>
          <w:p w14:paraId="15F36F08" w14:textId="41302ED6" w:rsidR="003107FE" w:rsidRDefault="003107FE" w:rsidP="00342A7D">
            <w:pPr>
              <w:pStyle w:val="a3"/>
              <w:numPr>
                <w:ilvl w:val="0"/>
                <w:numId w:val="39"/>
              </w:numPr>
              <w:ind w:right="113"/>
              <w:rPr>
                <w:rFonts w:ascii="Times New Roman" w:hAnsi="Times New Roman" w:cs="Times New Roman"/>
                <w:lang w:val="ro-MD"/>
              </w:rPr>
            </w:pPr>
            <w:r>
              <w:rPr>
                <w:rFonts w:ascii="Times New Roman" w:hAnsi="Times New Roman" w:cs="Times New Roman"/>
                <w:lang w:val="ro-MD"/>
              </w:rPr>
              <w:t>Campania „Împreună pentru prevenirea delicvenței juvenile”, februarie 2022 (ore de dirigenție „Consecințele comportamentului deviant”, activitate de profilaxie cu elevii și părinții din grupul de risc și a cfelor cu un comportament deviant „Delicvența juvenilă și prevenirea ei”, vizite la domiciliu la elevii cu delicvență în comportament)</w:t>
            </w:r>
            <w:r w:rsidR="001D6165">
              <w:rPr>
                <w:rFonts w:ascii="Times New Roman" w:hAnsi="Times New Roman" w:cs="Times New Roman"/>
                <w:lang w:val="ro-MD"/>
              </w:rPr>
              <w:t>;</w:t>
            </w:r>
          </w:p>
          <w:p w14:paraId="36F732A4" w14:textId="708190DF"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Activități</w:t>
            </w:r>
            <w:r w:rsidR="00F36F42">
              <w:rPr>
                <w:rFonts w:ascii="Times New Roman" w:hAnsi="Times New Roman" w:cs="Times New Roman"/>
                <w:lang w:val="ro-MD"/>
              </w:rPr>
              <w:t>le</w:t>
            </w:r>
            <w:r w:rsidRPr="0002220C">
              <w:rPr>
                <w:rFonts w:ascii="Times New Roman" w:hAnsi="Times New Roman" w:cs="Times New Roman"/>
                <w:lang w:val="ro-MD"/>
              </w:rPr>
              <w:t xml:space="preserve"> tematice la orele de dirigenție</w:t>
            </w:r>
            <w:r w:rsidR="0002220C">
              <w:rPr>
                <w:rFonts w:ascii="Times New Roman" w:hAnsi="Times New Roman" w:cs="Times New Roman"/>
                <w:lang w:val="ro-MD"/>
              </w:rPr>
              <w:t xml:space="preserve"> de Ziua internațională a romilor (realizate în săptămâna 05 – 09.04.202</w:t>
            </w:r>
            <w:r w:rsidR="002D4411">
              <w:rPr>
                <w:rFonts w:ascii="Times New Roman" w:hAnsi="Times New Roman" w:cs="Times New Roman"/>
                <w:lang w:val="ro-MD"/>
              </w:rPr>
              <w:t>2</w:t>
            </w:r>
            <w:r w:rsidR="0002220C">
              <w:rPr>
                <w:rFonts w:ascii="Times New Roman" w:hAnsi="Times New Roman" w:cs="Times New Roman"/>
                <w:lang w:val="ro-MD"/>
              </w:rPr>
              <w:t>)</w:t>
            </w:r>
            <w:r w:rsidR="001D6165">
              <w:rPr>
                <w:rFonts w:ascii="Times New Roman" w:hAnsi="Times New Roman" w:cs="Times New Roman"/>
                <w:lang w:val="ro-MD"/>
              </w:rPr>
              <w:t>;</w:t>
            </w:r>
          </w:p>
          <w:p w14:paraId="445E81EA" w14:textId="359F9FA4"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Activități</w:t>
            </w:r>
            <w:r w:rsidR="00F36F42">
              <w:rPr>
                <w:rFonts w:ascii="Times New Roman" w:hAnsi="Times New Roman" w:cs="Times New Roman"/>
                <w:lang w:val="ro-MD"/>
              </w:rPr>
              <w:t>le</w:t>
            </w:r>
            <w:r w:rsidRPr="0002220C">
              <w:rPr>
                <w:rFonts w:ascii="Times New Roman" w:hAnsi="Times New Roman" w:cs="Times New Roman"/>
                <w:lang w:val="ro-MD"/>
              </w:rPr>
              <w:t xml:space="preserve"> curriculare și extracurriculare la disciplinele: istorie, limba și literatura română, limba franceză, limba rusă, educația muzicală, dezvoltare personală, istoria și cultura locală</w:t>
            </w:r>
            <w:r w:rsidR="001D6165">
              <w:rPr>
                <w:rFonts w:ascii="Times New Roman" w:hAnsi="Times New Roman" w:cs="Times New Roman"/>
                <w:lang w:val="ro-MD"/>
              </w:rPr>
              <w:t>;</w:t>
            </w:r>
          </w:p>
          <w:p w14:paraId="78AABAA8" w14:textId="47BC2E52"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Portofoliile elevilor (desne, postere, esee, poezii, proiecte)</w:t>
            </w:r>
            <w:r w:rsidR="001D6165">
              <w:rPr>
                <w:rFonts w:ascii="Times New Roman" w:hAnsi="Times New Roman" w:cs="Times New Roman"/>
                <w:lang w:val="ro-MD"/>
              </w:rPr>
              <w:t>;</w:t>
            </w:r>
          </w:p>
          <w:p w14:paraId="48C7B844" w14:textId="52860003"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Registrul aso</w:t>
            </w:r>
            <w:r w:rsidR="001D6165">
              <w:rPr>
                <w:rFonts w:ascii="Times New Roman" w:hAnsi="Times New Roman" w:cs="Times New Roman"/>
                <w:lang w:val="ro-MD"/>
              </w:rPr>
              <w:t>ciat, catalog (indicatorul dat);</w:t>
            </w:r>
          </w:p>
          <w:p w14:paraId="30F4DEA6" w14:textId="09DCAE86"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Prezența simbolurilor statale în instituție</w:t>
            </w:r>
            <w:r w:rsidR="009A3416">
              <w:rPr>
                <w:rFonts w:ascii="Times New Roman" w:hAnsi="Times New Roman" w:cs="Times New Roman"/>
                <w:lang w:val="ro-MD"/>
              </w:rPr>
              <w:t xml:space="preserve"> (drapelul, imnul de stat, stema)</w:t>
            </w:r>
            <w:r w:rsidRPr="0002220C">
              <w:rPr>
                <w:rFonts w:ascii="Times New Roman" w:hAnsi="Times New Roman" w:cs="Times New Roman"/>
                <w:lang w:val="ro-MD"/>
              </w:rPr>
              <w:t xml:space="preserve"> și în cabinete</w:t>
            </w:r>
            <w:r w:rsidR="001D6165">
              <w:rPr>
                <w:rFonts w:ascii="Times New Roman" w:hAnsi="Times New Roman" w:cs="Times New Roman"/>
                <w:lang w:val="ro-MD"/>
              </w:rPr>
              <w:t>;</w:t>
            </w:r>
          </w:p>
          <w:p w14:paraId="3D0E46E5" w14:textId="72200113" w:rsidR="00852163" w:rsidRPr="0002220C" w:rsidRDefault="002D4411" w:rsidP="00342A7D">
            <w:pPr>
              <w:pStyle w:val="a3"/>
              <w:numPr>
                <w:ilvl w:val="0"/>
                <w:numId w:val="39"/>
              </w:numPr>
              <w:ind w:right="113"/>
              <w:rPr>
                <w:rFonts w:ascii="Times New Roman" w:hAnsi="Times New Roman" w:cs="Times New Roman"/>
                <w:lang w:val="ro-MD"/>
              </w:rPr>
            </w:pPr>
            <w:r>
              <w:rPr>
                <w:rFonts w:ascii="Times New Roman" w:hAnsi="Times New Roman" w:cs="Times New Roman"/>
                <w:lang w:val="ro-MD"/>
              </w:rPr>
              <w:t xml:space="preserve">36 </w:t>
            </w:r>
            <w:r w:rsidR="00852163" w:rsidRPr="0002220C">
              <w:rPr>
                <w:rFonts w:ascii="Times New Roman" w:hAnsi="Times New Roman" w:cs="Times New Roman"/>
                <w:lang w:val="ro-MD"/>
              </w:rPr>
              <w:t>Fișe de asistență la ore (indicatorul vizat)</w:t>
            </w:r>
            <w:r w:rsidR="001D6165">
              <w:rPr>
                <w:rFonts w:ascii="Times New Roman" w:hAnsi="Times New Roman" w:cs="Times New Roman"/>
                <w:lang w:val="ro-MD"/>
              </w:rPr>
              <w:t>;</w:t>
            </w:r>
          </w:p>
          <w:p w14:paraId="67C288B2" w14:textId="50D63129" w:rsidR="00852163" w:rsidRPr="0002220C" w:rsidRDefault="00852163" w:rsidP="00342A7D">
            <w:pPr>
              <w:pStyle w:val="a3"/>
              <w:numPr>
                <w:ilvl w:val="0"/>
                <w:numId w:val="39"/>
              </w:numPr>
              <w:ind w:right="113"/>
              <w:jc w:val="both"/>
              <w:rPr>
                <w:rFonts w:ascii="Times New Roman" w:hAnsi="Times New Roman" w:cs="Times New Roman"/>
                <w:lang w:val="ro-MD"/>
              </w:rPr>
            </w:pPr>
            <w:r w:rsidRPr="0002220C">
              <w:rPr>
                <w:rFonts w:ascii="Times New Roman" w:hAnsi="Times New Roman" w:cs="Times New Roman"/>
                <w:lang w:val="ro-MD"/>
              </w:rPr>
              <w:t>Excursii</w:t>
            </w:r>
            <w:r w:rsidR="00F36F42">
              <w:rPr>
                <w:rFonts w:ascii="Times New Roman" w:hAnsi="Times New Roman" w:cs="Times New Roman"/>
                <w:lang w:val="ro-MD"/>
              </w:rPr>
              <w:t>le</w:t>
            </w:r>
            <w:r w:rsidRPr="0002220C">
              <w:rPr>
                <w:rFonts w:ascii="Times New Roman" w:hAnsi="Times New Roman" w:cs="Times New Roman"/>
                <w:lang w:val="ro-MD"/>
              </w:rPr>
              <w:t>/ expediții</w:t>
            </w:r>
            <w:r w:rsidR="00F36F42">
              <w:rPr>
                <w:rFonts w:ascii="Times New Roman" w:hAnsi="Times New Roman" w:cs="Times New Roman"/>
                <w:lang w:val="ro-MD"/>
              </w:rPr>
              <w:t>le</w:t>
            </w:r>
            <w:r w:rsidRPr="0002220C">
              <w:rPr>
                <w:rFonts w:ascii="Times New Roman" w:hAnsi="Times New Roman" w:cs="Times New Roman"/>
                <w:lang w:val="ro-MD"/>
              </w:rPr>
              <w:t xml:space="preserve"> de cercetare a ținunului natal</w:t>
            </w:r>
            <w:r w:rsidR="009A3416">
              <w:rPr>
                <w:rFonts w:ascii="Times New Roman" w:hAnsi="Times New Roman" w:cs="Times New Roman"/>
                <w:lang w:val="ro-MD"/>
              </w:rPr>
              <w:t xml:space="preserve"> (</w:t>
            </w:r>
            <w:r w:rsidR="002D4411" w:rsidRPr="0064052A">
              <w:rPr>
                <w:rFonts w:ascii="Times New Roman" w:hAnsi="Times New Roman" w:cs="Times New Roman"/>
                <w:lang w:val="ro-MD"/>
              </w:rPr>
              <w:t>Mănăstirile Hâncu, Marta și Maria, Căpriana, Orheiul Vechi, orășelul copiilor Orhei-Land</w:t>
            </w:r>
            <w:r w:rsidR="002D4411">
              <w:rPr>
                <w:rFonts w:ascii="Times New Roman" w:hAnsi="Times New Roman" w:cs="Times New Roman"/>
                <w:lang w:val="ro-MD"/>
              </w:rPr>
              <w:t>, Muzeul de istorie și etnografie din or. Chișinău, Complexul muzeistic „Porțile raiului”, s. Caplani; Muzeul verde, or. Ștefan Vodă</w:t>
            </w:r>
            <w:r w:rsidR="009A3416">
              <w:rPr>
                <w:rFonts w:ascii="Times New Roman" w:hAnsi="Times New Roman" w:cs="Times New Roman"/>
                <w:lang w:val="ro-MD"/>
              </w:rPr>
              <w:t>)</w:t>
            </w:r>
            <w:r w:rsidR="001D6165">
              <w:rPr>
                <w:rFonts w:ascii="Times New Roman" w:hAnsi="Times New Roman" w:cs="Times New Roman"/>
                <w:lang w:val="ro-MD"/>
              </w:rPr>
              <w:t>;</w:t>
            </w:r>
          </w:p>
          <w:p w14:paraId="2D02F5C6" w14:textId="4428C417" w:rsidR="00852163" w:rsidRPr="0002220C" w:rsidRDefault="002D4411"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Servicii</w:t>
            </w:r>
            <w:r w:rsidR="00F36F42">
              <w:rPr>
                <w:rFonts w:ascii="Times New Roman" w:hAnsi="Times New Roman" w:cs="Times New Roman"/>
                <w:lang w:val="ro-MD"/>
              </w:rPr>
              <w:t>le</w:t>
            </w:r>
            <w:r w:rsidRPr="0002220C">
              <w:rPr>
                <w:rFonts w:ascii="Times New Roman" w:hAnsi="Times New Roman" w:cs="Times New Roman"/>
                <w:lang w:val="ro-MD"/>
              </w:rPr>
              <w:t xml:space="preserve"> educaționale suplimentare pentru romii din clasele primare </w:t>
            </w:r>
            <w:r>
              <w:rPr>
                <w:rFonts w:ascii="Times New Roman" w:hAnsi="Times New Roman" w:cs="Times New Roman"/>
                <w:lang w:val="ro-MD"/>
              </w:rPr>
              <w:t xml:space="preserve">în cadrul </w:t>
            </w:r>
            <w:r w:rsidR="00852163" w:rsidRPr="0002220C">
              <w:rPr>
                <w:rFonts w:ascii="Times New Roman" w:hAnsi="Times New Roman" w:cs="Times New Roman"/>
                <w:lang w:val="ro-MD"/>
              </w:rPr>
              <w:t>Proiectul</w:t>
            </w:r>
            <w:r>
              <w:rPr>
                <w:rFonts w:ascii="Times New Roman" w:hAnsi="Times New Roman" w:cs="Times New Roman"/>
                <w:lang w:val="ro-MD"/>
              </w:rPr>
              <w:t>ui</w:t>
            </w:r>
            <w:r w:rsidR="00852163" w:rsidRPr="0002220C">
              <w:rPr>
                <w:rFonts w:ascii="Times New Roman" w:hAnsi="Times New Roman" w:cs="Times New Roman"/>
                <w:lang w:val="ro-MD"/>
              </w:rPr>
              <w:t xml:space="preserve"> „Sprijin social și educațional pentru copiii romi de la treapta  preșcolară și primară pentru integrarea cu succes în sistemul de învățământ general”</w:t>
            </w:r>
            <w:r w:rsidR="00CF6006">
              <w:rPr>
                <w:rFonts w:ascii="Times New Roman" w:hAnsi="Times New Roman" w:cs="Times New Roman"/>
                <w:lang w:val="ro-MD"/>
              </w:rPr>
              <w:t xml:space="preserve"> în parteneriat cu </w:t>
            </w:r>
            <w:r w:rsidR="00CF6006" w:rsidRPr="007929E2">
              <w:rPr>
                <w:rFonts w:ascii="Times New Roman" w:hAnsi="Times New Roman" w:cs="Times New Roman"/>
                <w:lang w:val="ro-MD"/>
              </w:rPr>
              <w:t>Fondul pentru Dezvoltare și Pestalozzi Children΄s Foundations</w:t>
            </w:r>
            <w:r>
              <w:rPr>
                <w:rFonts w:ascii="Times New Roman" w:hAnsi="Times New Roman" w:cs="Times New Roman"/>
                <w:lang w:val="ro-MD"/>
              </w:rPr>
              <w:t xml:space="preserve"> </w:t>
            </w:r>
            <w:r w:rsidRPr="0002220C">
              <w:rPr>
                <w:rFonts w:ascii="Times New Roman" w:hAnsi="Times New Roman" w:cs="Times New Roman"/>
                <w:lang w:val="ro-MD"/>
              </w:rPr>
              <w:t>(</w:t>
            </w:r>
            <w:r>
              <w:rPr>
                <w:rFonts w:ascii="Times New Roman" w:hAnsi="Times New Roman" w:cs="Times New Roman"/>
                <w:lang w:val="ro-MD"/>
              </w:rPr>
              <w:t>60 ore extrașcolare + 34 ore extracurriculare „Cultura bunei vecinătăți”</w:t>
            </w:r>
            <w:r w:rsidRPr="0002220C">
              <w:rPr>
                <w:rFonts w:ascii="Times New Roman" w:hAnsi="Times New Roman" w:cs="Times New Roman"/>
                <w:lang w:val="ro-MD"/>
              </w:rPr>
              <w:t>)</w:t>
            </w:r>
            <w:r w:rsidR="001D6165">
              <w:rPr>
                <w:rFonts w:ascii="Times New Roman" w:hAnsi="Times New Roman" w:cs="Times New Roman"/>
                <w:lang w:val="ro-MD"/>
              </w:rPr>
              <w:t>;</w:t>
            </w:r>
          </w:p>
          <w:p w14:paraId="659B6FFD" w14:textId="6AF78A28" w:rsidR="002D4411" w:rsidRDefault="002D4411" w:rsidP="002D4411">
            <w:pPr>
              <w:pStyle w:val="a3"/>
              <w:numPr>
                <w:ilvl w:val="0"/>
                <w:numId w:val="39"/>
              </w:numPr>
              <w:ind w:right="113"/>
              <w:jc w:val="both"/>
              <w:rPr>
                <w:rFonts w:ascii="Times New Roman" w:hAnsi="Times New Roman" w:cs="Times New Roman"/>
                <w:lang w:val="ro-MD"/>
              </w:rPr>
            </w:pPr>
            <w:r>
              <w:rPr>
                <w:rFonts w:ascii="Times New Roman" w:hAnsi="Times New Roman" w:cs="Times New Roman"/>
                <w:lang w:val="ro-MD"/>
              </w:rPr>
              <w:t>Ore</w:t>
            </w:r>
            <w:r w:rsidR="00F36F42">
              <w:rPr>
                <w:rFonts w:ascii="Times New Roman" w:hAnsi="Times New Roman" w:cs="Times New Roman"/>
                <w:lang w:val="ro-MD"/>
              </w:rPr>
              <w:t>le</w:t>
            </w:r>
            <w:r>
              <w:rPr>
                <w:rFonts w:ascii="Times New Roman" w:hAnsi="Times New Roman" w:cs="Times New Roman"/>
                <w:lang w:val="ro-MD"/>
              </w:rPr>
              <w:t xml:space="preserve"> opționale în clasa 1-a „Cultura bunei vecinătăți”</w:t>
            </w:r>
            <w:r w:rsidR="001D6165">
              <w:rPr>
                <w:rFonts w:ascii="Times New Roman" w:hAnsi="Times New Roman" w:cs="Times New Roman"/>
                <w:lang w:val="ro-MD"/>
              </w:rPr>
              <w:t>;</w:t>
            </w:r>
          </w:p>
          <w:p w14:paraId="17242C8E" w14:textId="0108576B" w:rsidR="00852163" w:rsidRPr="0002220C" w:rsidRDefault="00F36F42" w:rsidP="002D4411">
            <w:pPr>
              <w:pStyle w:val="a3"/>
              <w:numPr>
                <w:ilvl w:val="0"/>
                <w:numId w:val="39"/>
              </w:numPr>
              <w:ind w:right="113"/>
              <w:jc w:val="both"/>
              <w:rPr>
                <w:rFonts w:ascii="Times New Roman" w:hAnsi="Times New Roman" w:cs="Times New Roman"/>
                <w:lang w:val="ro-MD"/>
              </w:rPr>
            </w:pPr>
            <w:r>
              <w:rPr>
                <w:rFonts w:ascii="Times New Roman" w:hAnsi="Times New Roman" w:cs="Times New Roman"/>
                <w:lang w:val="ro-MD"/>
              </w:rPr>
              <w:t xml:space="preserve">16 ore de </w:t>
            </w:r>
            <w:r w:rsidR="00852163" w:rsidRPr="0002220C">
              <w:rPr>
                <w:rFonts w:ascii="Times New Roman" w:hAnsi="Times New Roman" w:cs="Times New Roman"/>
                <w:lang w:val="ro-MD"/>
              </w:rPr>
              <w:t xml:space="preserve">Educație parentală pentru familiile romilor în cadrul proiectului </w:t>
            </w:r>
            <w:r w:rsidR="00852163" w:rsidRPr="0002220C">
              <w:rPr>
                <w:rFonts w:ascii="Times New Roman" w:hAnsi="Times New Roman" w:cs="Times New Roman"/>
                <w:lang w:val="en-US"/>
              </w:rPr>
              <w:t>“Sprijin social și educațional pentru copiii romi de la treapta  preșcolară și primară pentru integrarea cu succes în sistemul de învățământ general”</w:t>
            </w:r>
            <w:r w:rsidR="001D6165">
              <w:rPr>
                <w:rFonts w:ascii="Times New Roman" w:hAnsi="Times New Roman" w:cs="Times New Roman"/>
                <w:lang w:val="ro-MD"/>
              </w:rPr>
              <w:t>.</w:t>
            </w:r>
          </w:p>
        </w:tc>
      </w:tr>
      <w:tr w:rsidR="00852163" w:rsidRPr="00BB21A1" w14:paraId="4AC6F1D3" w14:textId="77777777" w:rsidTr="002D4411">
        <w:tblPrEx>
          <w:tblCellMar>
            <w:left w:w="118" w:type="dxa"/>
          </w:tblCellMar>
        </w:tblPrEx>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394087CF"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144" w:type="dxa"/>
            <w:gridSpan w:val="3"/>
            <w:tcBorders>
              <w:top w:val="single" w:sz="6" w:space="0" w:color="000000"/>
              <w:left w:val="single" w:sz="6" w:space="0" w:color="000000"/>
              <w:bottom w:val="single" w:sz="6" w:space="0" w:color="000000"/>
              <w:right w:val="single" w:sz="6" w:space="0" w:color="000000"/>
            </w:tcBorders>
          </w:tcPr>
          <w:p w14:paraId="7BA6D85A" w14:textId="77777777"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organizează și desfășoară sistematic diverse activități și proiecte educaționale prin care dezvoltă și promovează</w:t>
            </w:r>
            <w:r>
              <w:rPr>
                <w:color w:val="000000"/>
                <w:sz w:val="22"/>
                <w:szCs w:val="22"/>
                <w:lang w:val="en-US"/>
              </w:rPr>
              <w:t>,</w:t>
            </w:r>
            <w:r w:rsidRPr="00220B4D">
              <w:rPr>
                <w:color w:val="000000"/>
                <w:sz w:val="22"/>
                <w:szCs w:val="22"/>
                <w:lang w:val="en-US"/>
              </w:rPr>
              <w:t xml:space="preserve"> în acțiunile elevilor și ale cadrelor didactice</w:t>
            </w:r>
            <w:r>
              <w:rPr>
                <w:color w:val="000000"/>
                <w:sz w:val="22"/>
                <w:szCs w:val="22"/>
                <w:lang w:val="en-US"/>
              </w:rPr>
              <w:t>,</w:t>
            </w:r>
            <w:r w:rsidRPr="00220B4D">
              <w:rPr>
                <w:color w:val="000000"/>
                <w:sz w:val="22"/>
                <w:szCs w:val="22"/>
                <w:lang w:val="en-US"/>
              </w:rPr>
              <w:t xml:space="preserve"> viziunile democratice de conviețuire într-o societate interculturală și promovează constant valorile multiculturale </w:t>
            </w:r>
          </w:p>
        </w:tc>
      </w:tr>
      <w:tr w:rsidR="00852163" w:rsidRPr="008D7BF8" w14:paraId="6C79FC13" w14:textId="77777777" w:rsidTr="002D4411">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4D3812A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B316DA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635" w:type="dxa"/>
            <w:tcBorders>
              <w:top w:val="single" w:sz="6" w:space="0" w:color="000000"/>
              <w:left w:val="single" w:sz="6" w:space="0" w:color="000000"/>
              <w:bottom w:val="single" w:sz="6" w:space="0" w:color="000000"/>
              <w:right w:val="single" w:sz="6" w:space="0" w:color="000000"/>
            </w:tcBorders>
          </w:tcPr>
          <w:p w14:paraId="3249AF9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7299" w:type="dxa"/>
            <w:tcBorders>
              <w:top w:val="single" w:sz="6" w:space="0" w:color="000000"/>
              <w:left w:val="single" w:sz="6" w:space="0" w:color="000000"/>
              <w:bottom w:val="single" w:sz="6" w:space="0" w:color="000000"/>
              <w:right w:val="single" w:sz="6" w:space="0" w:color="000000"/>
            </w:tcBorders>
          </w:tcPr>
          <w:p w14:paraId="4FE0EAD2"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210" w:type="dxa"/>
            <w:tcBorders>
              <w:top w:val="single" w:sz="6" w:space="0" w:color="000000"/>
              <w:left w:val="single" w:sz="6" w:space="0" w:color="000000"/>
              <w:bottom w:val="single" w:sz="6" w:space="0" w:color="000000"/>
              <w:right w:val="single" w:sz="6" w:space="0" w:color="000000"/>
            </w:tcBorders>
          </w:tcPr>
          <w:p w14:paraId="029D6D62"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1EC85CF1" w14:textId="77777777" w:rsidR="00852163" w:rsidRPr="005207BD" w:rsidRDefault="00852163" w:rsidP="00852163">
      <w:pPr>
        <w:spacing w:after="0"/>
        <w:rPr>
          <w:rFonts w:ascii="Times New Roman" w:eastAsia="Times New Roman" w:hAnsi="Times New Roman" w:cs="Times New Roman"/>
          <w:b/>
          <w:sz w:val="8"/>
        </w:rPr>
      </w:pPr>
      <w:r w:rsidRPr="005207BD">
        <w:rPr>
          <w:rFonts w:ascii="Times New Roman" w:eastAsia="Times New Roman" w:hAnsi="Times New Roman" w:cs="Times New Roman"/>
          <w:b/>
          <w:sz w:val="8"/>
        </w:rPr>
        <w:t xml:space="preserve"> </w:t>
      </w:r>
    </w:p>
    <w:tbl>
      <w:tblPr>
        <w:tblStyle w:val="TableGrid"/>
        <w:tblW w:w="15446" w:type="dxa"/>
        <w:jc w:val="center"/>
        <w:tblInd w:w="0" w:type="dxa"/>
        <w:tblCellMar>
          <w:top w:w="10" w:type="dxa"/>
          <w:left w:w="106" w:type="dxa"/>
          <w:right w:w="103" w:type="dxa"/>
        </w:tblCellMar>
        <w:tblLook w:val="04A0" w:firstRow="1" w:lastRow="0" w:firstColumn="1" w:lastColumn="0" w:noHBand="0" w:noVBand="1"/>
      </w:tblPr>
      <w:tblGrid>
        <w:gridCol w:w="1838"/>
        <w:gridCol w:w="8789"/>
        <w:gridCol w:w="4819"/>
      </w:tblGrid>
      <w:tr w:rsidR="00852163" w:rsidRPr="008D7BF8" w14:paraId="40D1820C" w14:textId="77777777" w:rsidTr="005207BD">
        <w:trPr>
          <w:trHeight w:val="283"/>
          <w:jc w:val="center"/>
        </w:trPr>
        <w:tc>
          <w:tcPr>
            <w:tcW w:w="1838" w:type="dxa"/>
            <w:tcBorders>
              <w:top w:val="single" w:sz="4" w:space="0" w:color="000000"/>
              <w:left w:val="single" w:sz="4" w:space="0" w:color="000000"/>
              <w:bottom w:val="single" w:sz="4" w:space="0" w:color="000000"/>
              <w:right w:val="single" w:sz="4" w:space="0" w:color="000000"/>
            </w:tcBorders>
          </w:tcPr>
          <w:p w14:paraId="07A253A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t xml:space="preserve">Dimensiunea 2 </w:t>
            </w:r>
          </w:p>
        </w:tc>
        <w:tc>
          <w:tcPr>
            <w:tcW w:w="8789" w:type="dxa"/>
            <w:tcBorders>
              <w:top w:val="single" w:sz="4" w:space="0" w:color="000000"/>
              <w:left w:val="single" w:sz="4" w:space="0" w:color="000000"/>
              <w:bottom w:val="single" w:sz="4" w:space="0" w:color="000000"/>
              <w:right w:val="single" w:sz="4" w:space="0" w:color="000000"/>
            </w:tcBorders>
          </w:tcPr>
          <w:p w14:paraId="79702028"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4819" w:type="dxa"/>
            <w:tcBorders>
              <w:top w:val="single" w:sz="4" w:space="0" w:color="000000"/>
              <w:left w:val="single" w:sz="4" w:space="0" w:color="000000"/>
              <w:bottom w:val="single" w:sz="4" w:space="0" w:color="000000"/>
              <w:right w:val="single" w:sz="4" w:space="0" w:color="000000"/>
            </w:tcBorders>
          </w:tcPr>
          <w:p w14:paraId="5D8E8D59"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BB21A1" w14:paraId="776D81A1" w14:textId="77777777" w:rsidTr="005207BD">
        <w:trPr>
          <w:trHeight w:val="549"/>
          <w:jc w:val="center"/>
        </w:trPr>
        <w:tc>
          <w:tcPr>
            <w:tcW w:w="1838" w:type="dxa"/>
            <w:tcBorders>
              <w:top w:val="single" w:sz="4" w:space="0" w:color="000000"/>
              <w:left w:val="single" w:sz="4" w:space="0" w:color="000000"/>
              <w:bottom w:val="single" w:sz="4" w:space="0" w:color="000000"/>
              <w:right w:val="single" w:sz="4" w:space="0" w:color="000000"/>
            </w:tcBorders>
          </w:tcPr>
          <w:p w14:paraId="4076E3B8" w14:textId="77777777" w:rsidR="00852163" w:rsidRPr="008D7BF8" w:rsidRDefault="00852163" w:rsidP="00055E00">
            <w:pPr>
              <w:rPr>
                <w:rFonts w:ascii="Times New Roman" w:hAnsi="Times New Roman" w:cs="Times New Roman"/>
              </w:rPr>
            </w:pPr>
            <w:r w:rsidRPr="008D7BF8">
              <w:rPr>
                <w:rFonts w:ascii="Times New Roman" w:eastAsia="Times New Roman" w:hAnsi="Times New Roman" w:cs="Times New Roman"/>
              </w:rPr>
              <w:t xml:space="preserve">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C0AF01F" w14:textId="339FE447" w:rsidR="00852163" w:rsidRPr="005207BD" w:rsidRDefault="00852163" w:rsidP="00055E00">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În instituție există o structură asociativă a elevilor, constituită democratic și autooganizată, cu un plan de activitate sistemic și riguros, care participă permanent la luarea deciziilor cu privire la aspectele de interes pentru ei</w:t>
            </w:r>
            <w:r w:rsidR="00FF2B92">
              <w:rPr>
                <w:rFonts w:ascii="Times New Roman" w:hAnsi="Times New Roman" w:cs="Times New Roman"/>
                <w:lang w:val="en-US"/>
              </w:rPr>
              <w:t>;</w:t>
            </w:r>
          </w:p>
          <w:p w14:paraId="31794F40" w14:textId="76B622BD" w:rsidR="00BB21A1" w:rsidRPr="00BB21A1" w:rsidRDefault="00852163" w:rsidP="00055E00">
            <w:pPr>
              <w:numPr>
                <w:ilvl w:val="0"/>
                <w:numId w:val="81"/>
              </w:numPr>
              <w:spacing w:after="21"/>
              <w:ind w:right="-57"/>
              <w:rPr>
                <w:rFonts w:ascii="Times New Roman" w:eastAsia="Times New Roman" w:hAnsi="Times New Roman" w:cs="Times New Roman"/>
                <w:lang w:val="en-US"/>
              </w:rPr>
            </w:pPr>
            <w:r w:rsidRPr="00BB21A1">
              <w:rPr>
                <w:rFonts w:ascii="Times New Roman" w:hAnsi="Times New Roman" w:cs="Times New Roman"/>
                <w:lang w:val="en-US"/>
              </w:rPr>
              <w:lastRenderedPageBreak/>
              <w:t xml:space="preserve">Elevii se implică eficient în consilierea aspectelor legate de viața școlară, în soluționarea problemelor la nivel de colectiv, în conturarea programului educational și în evaluarea propriului </w:t>
            </w:r>
            <w:r w:rsidR="00FF2B92">
              <w:rPr>
                <w:rFonts w:ascii="Times New Roman" w:hAnsi="Times New Roman" w:cs="Times New Roman"/>
                <w:lang w:val="en-US"/>
              </w:rPr>
              <w:t>progress;</w:t>
            </w:r>
          </w:p>
          <w:p w14:paraId="3AAAACC7" w14:textId="445FA9B7" w:rsidR="00852163" w:rsidRPr="00BB21A1" w:rsidRDefault="00BB21A1" w:rsidP="00055E00">
            <w:pPr>
              <w:numPr>
                <w:ilvl w:val="0"/>
                <w:numId w:val="81"/>
              </w:numPr>
              <w:spacing w:after="21"/>
              <w:ind w:right="-57"/>
              <w:rPr>
                <w:rFonts w:ascii="Times New Roman" w:eastAsia="Times New Roman" w:hAnsi="Times New Roman" w:cs="Times New Roman"/>
                <w:lang w:val="en-US"/>
              </w:rPr>
            </w:pPr>
            <w:r w:rsidRPr="00BB21A1">
              <w:rPr>
                <w:rFonts w:ascii="Times New Roman" w:hAnsi="Times New Roman" w:cs="Times New Roman"/>
                <w:szCs w:val="26"/>
                <w:lang w:val="ro-RO"/>
              </w:rPr>
              <w:t>În Consiliul elevilor sunt incluși 2 elevi de etnie romi</w:t>
            </w:r>
            <w:r w:rsidR="00FF2B92">
              <w:rPr>
                <w:rFonts w:ascii="Times New Roman" w:hAnsi="Times New Roman" w:cs="Times New Roman"/>
                <w:szCs w:val="26"/>
                <w:lang w:val="ro-RO"/>
              </w:rPr>
              <w:t>;</w:t>
            </w:r>
          </w:p>
          <w:p w14:paraId="40B32E20" w14:textId="2500854B" w:rsidR="00852163" w:rsidRPr="005207BD" w:rsidRDefault="00852163" w:rsidP="00055E00">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Instituția promovează sistematic și valorifică eficient parteneriate cu diverși reprezentanți ai comunității, pe aspec</w:t>
            </w:r>
            <w:r w:rsidR="00FF2B92">
              <w:rPr>
                <w:rFonts w:ascii="Times New Roman" w:hAnsi="Times New Roman" w:cs="Times New Roman"/>
                <w:lang w:val="en-US"/>
              </w:rPr>
              <w:t>te ce țin de interesul elevului;</w:t>
            </w:r>
          </w:p>
          <w:p w14:paraId="34FD67AE" w14:textId="176E3640" w:rsidR="00852163" w:rsidRPr="005207BD" w:rsidRDefault="00852163" w:rsidP="00055E00">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Instituția conlucrează periodic cu părinții și dispune de mijloacele de comunicare pentru exprimare</w:t>
            </w:r>
            <w:r w:rsidR="00FF2B92">
              <w:rPr>
                <w:rFonts w:ascii="Times New Roman" w:hAnsi="Times New Roman" w:cs="Times New Roman"/>
                <w:lang w:val="en-US"/>
              </w:rPr>
              <w:t>a opiniei subiecților indirecți;</w:t>
            </w:r>
          </w:p>
          <w:p w14:paraId="787F40D2" w14:textId="5E054E91" w:rsidR="00852163" w:rsidRPr="005207BD" w:rsidRDefault="00852163" w:rsidP="00055E00">
            <w:pPr>
              <w:pStyle w:val="a3"/>
              <w:numPr>
                <w:ilvl w:val="0"/>
                <w:numId w:val="81"/>
              </w:numPr>
              <w:spacing w:after="21"/>
              <w:rPr>
                <w:rFonts w:ascii="Times New Roman" w:eastAsia="Times New Roman" w:hAnsi="Times New Roman" w:cs="Times New Roman"/>
                <w:lang w:val="en-US"/>
              </w:rPr>
            </w:pPr>
            <w:r w:rsidRPr="005207BD">
              <w:rPr>
                <w:rFonts w:ascii="Times New Roman" w:hAnsi="Times New Roman" w:cs="Times New Roman"/>
                <w:lang w:val="en-US"/>
              </w:rPr>
              <w:t xml:space="preserve">Instituția promovează sistemic și eficient, în actele reglatorii interne și în activități, respectul față de diversitatea culturală, </w:t>
            </w:r>
            <w:r w:rsidR="00FF2B92">
              <w:rPr>
                <w:rFonts w:ascii="Times New Roman" w:hAnsi="Times New Roman" w:cs="Times New Roman"/>
                <w:lang w:val="en-US"/>
              </w:rPr>
              <w:t>etnică, lingvistică, religioasă;</w:t>
            </w:r>
          </w:p>
          <w:p w14:paraId="44E6A47C" w14:textId="0CA3EA71" w:rsidR="00852163" w:rsidRPr="005207BD" w:rsidRDefault="00852163" w:rsidP="00055E00">
            <w:pPr>
              <w:pStyle w:val="a3"/>
              <w:numPr>
                <w:ilvl w:val="0"/>
                <w:numId w:val="81"/>
              </w:numPr>
              <w:rPr>
                <w:rFonts w:ascii="Times New Roman" w:hAnsi="Times New Roman" w:cs="Times New Roman"/>
                <w:lang w:val="en-US"/>
              </w:rPr>
            </w:pPr>
            <w:r w:rsidRPr="005207BD">
              <w:rPr>
                <w:rFonts w:ascii="Times New Roman" w:hAnsi="Times New Roman" w:cs="Times New Roman"/>
                <w:lang w:val="en-US"/>
              </w:rPr>
              <w:t>Instituția organizează și desfășoară diverse activități și proiecte educaționale</w:t>
            </w:r>
            <w:r w:rsidRPr="005207BD">
              <w:rPr>
                <w:rFonts w:ascii="Times New Roman" w:eastAsia="Times New Roman" w:hAnsi="Times New Roman" w:cs="Times New Roman"/>
                <w:lang w:val="en-US"/>
              </w:rPr>
              <w:t xml:space="preserve"> cu implicarea părinților și a altor parteneri educaționali</w:t>
            </w:r>
            <w:r w:rsidR="00FF2B92">
              <w:rPr>
                <w:rFonts w:ascii="Times New Roman" w:eastAsia="Times New Roman" w:hAnsi="Times New Roman" w:cs="Times New Roman"/>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410DF9" w14:textId="12A6BE4E" w:rsidR="00852163" w:rsidRPr="005207BD" w:rsidRDefault="00852163" w:rsidP="00055E00">
            <w:pPr>
              <w:pStyle w:val="a3"/>
              <w:numPr>
                <w:ilvl w:val="0"/>
                <w:numId w:val="82"/>
              </w:numPr>
              <w:spacing w:after="21"/>
              <w:rPr>
                <w:rFonts w:ascii="Times New Roman" w:hAnsi="Times New Roman" w:cs="Times New Roman"/>
                <w:lang w:val="en-US"/>
              </w:rPr>
            </w:pPr>
            <w:r w:rsidRPr="005207BD">
              <w:rPr>
                <w:rFonts w:ascii="Times New Roman" w:hAnsi="Times New Roman" w:cs="Times New Roman"/>
                <w:lang w:val="en-US"/>
              </w:rPr>
              <w:lastRenderedPageBreak/>
              <w:t>Părinții se implică la depistarea problemelor, dar mai puțin la propunerea de soluții și procesul de soluționare a problemelor</w:t>
            </w:r>
            <w:r w:rsidR="00FF2B92">
              <w:rPr>
                <w:rFonts w:ascii="Times New Roman" w:hAnsi="Times New Roman" w:cs="Times New Roman"/>
                <w:lang w:val="en-US"/>
              </w:rPr>
              <w:t>;</w:t>
            </w:r>
          </w:p>
          <w:p w14:paraId="5732777D" w14:textId="51610918" w:rsidR="00BB21A1" w:rsidRPr="00BB21A1" w:rsidRDefault="00852163" w:rsidP="00055E00">
            <w:pPr>
              <w:pStyle w:val="a3"/>
              <w:numPr>
                <w:ilvl w:val="0"/>
                <w:numId w:val="82"/>
              </w:numPr>
              <w:spacing w:after="21"/>
              <w:rPr>
                <w:rFonts w:ascii="Times New Roman" w:eastAsia="Times New Roman" w:hAnsi="Times New Roman" w:cs="Times New Roman"/>
                <w:lang w:val="en-US"/>
              </w:rPr>
            </w:pPr>
            <w:r w:rsidRPr="005207BD">
              <w:rPr>
                <w:rFonts w:ascii="Times New Roman" w:hAnsi="Times New Roman" w:cs="Times New Roman"/>
                <w:lang w:val="en-US"/>
              </w:rPr>
              <w:lastRenderedPageBreak/>
              <w:t>Nu se respectă formalitățile ședințelor Comitetelor părintești, adică nu se înregistrează procesele-verbale și deciziile</w:t>
            </w:r>
            <w:r w:rsidR="00FF2B92">
              <w:rPr>
                <w:rFonts w:ascii="Times New Roman" w:hAnsi="Times New Roman" w:cs="Times New Roman"/>
                <w:lang w:val="en-US"/>
              </w:rPr>
              <w:t>;</w:t>
            </w:r>
          </w:p>
          <w:p w14:paraId="5DC1FCFF" w14:textId="0765BBC2" w:rsidR="00852163" w:rsidRPr="005207BD" w:rsidRDefault="00BB21A1" w:rsidP="00055E00">
            <w:pPr>
              <w:pStyle w:val="a3"/>
              <w:numPr>
                <w:ilvl w:val="0"/>
                <w:numId w:val="82"/>
              </w:numPr>
              <w:spacing w:after="21"/>
              <w:rPr>
                <w:rFonts w:ascii="Times New Roman" w:eastAsia="Times New Roman" w:hAnsi="Times New Roman" w:cs="Times New Roman"/>
                <w:lang w:val="en-US"/>
              </w:rPr>
            </w:pPr>
            <w:r w:rsidRPr="00BB21A1">
              <w:rPr>
                <w:rFonts w:ascii="Times New Roman" w:hAnsi="Times New Roman" w:cs="Times New Roman"/>
                <w:lang w:val="ro-RO"/>
              </w:rPr>
              <w:t>Nu există o procedură instituționalizată de implicare a întregii școli într-un proces de votare privind problemele importante pentru școală</w:t>
            </w:r>
            <w:r w:rsidR="00FF2B92">
              <w:rPr>
                <w:rFonts w:ascii="Times New Roman" w:hAnsi="Times New Roman" w:cs="Times New Roman"/>
                <w:lang w:val="ro-RO"/>
              </w:rPr>
              <w:t>.</w:t>
            </w:r>
          </w:p>
          <w:p w14:paraId="76139FEB" w14:textId="77777777" w:rsidR="00852163" w:rsidRPr="00F638C2" w:rsidRDefault="00852163" w:rsidP="00055E00">
            <w:pPr>
              <w:rPr>
                <w:rFonts w:ascii="Times New Roman" w:hAnsi="Times New Roman" w:cs="Times New Roman"/>
                <w:lang w:val="en-US"/>
              </w:rPr>
            </w:pPr>
          </w:p>
          <w:p w14:paraId="69EB000A" w14:textId="77777777" w:rsidR="00852163" w:rsidRPr="005207BD" w:rsidRDefault="00852163" w:rsidP="00055E00">
            <w:pPr>
              <w:pStyle w:val="a3"/>
              <w:rPr>
                <w:rFonts w:ascii="Times New Roman" w:hAnsi="Times New Roman" w:cs="Times New Roman"/>
                <w:lang w:val="en-US"/>
              </w:rPr>
            </w:pPr>
          </w:p>
        </w:tc>
      </w:tr>
    </w:tbl>
    <w:p w14:paraId="3F130350" w14:textId="79CB9955" w:rsidR="00852163" w:rsidRDefault="00852163" w:rsidP="00852163">
      <w:pPr>
        <w:spacing w:after="0"/>
        <w:rPr>
          <w:rFonts w:ascii="Times New Roman" w:eastAsia="Times New Roman" w:hAnsi="Times New Roman" w:cs="Times New Roman"/>
          <w:b/>
          <w:sz w:val="24"/>
          <w:lang w:val="en-US"/>
        </w:rPr>
      </w:pPr>
      <w:r w:rsidRPr="00E14B3B">
        <w:rPr>
          <w:rFonts w:ascii="Times New Roman" w:eastAsia="Times New Roman" w:hAnsi="Times New Roman" w:cs="Times New Roman"/>
          <w:b/>
          <w:sz w:val="24"/>
          <w:lang w:val="en-US"/>
        </w:rPr>
        <w:lastRenderedPageBreak/>
        <w:t xml:space="preserve"> </w:t>
      </w:r>
    </w:p>
    <w:p w14:paraId="5772D76C" w14:textId="726F1611" w:rsidR="00852163" w:rsidRPr="00E14B3B" w:rsidRDefault="00852163" w:rsidP="000C551D">
      <w:pPr>
        <w:pStyle w:val="1"/>
        <w:ind w:left="0" w:hanging="11"/>
        <w:rPr>
          <w:lang w:val="en-US"/>
        </w:rPr>
      </w:pPr>
      <w:r w:rsidRPr="00E14B3B">
        <w:rPr>
          <w:lang w:val="en-US"/>
        </w:rPr>
        <w:t xml:space="preserve">Dimensiune III. INCLUZIUNE EDUCAŢIONALĂ </w:t>
      </w:r>
    </w:p>
    <w:p w14:paraId="6BBF2F63" w14:textId="77777777" w:rsidR="00852163" w:rsidRDefault="00852163" w:rsidP="00852163">
      <w:pPr>
        <w:spacing w:after="14" w:line="248" w:lineRule="auto"/>
        <w:ind w:hanging="10"/>
        <w:rPr>
          <w:rFonts w:ascii="Times New Roman" w:eastAsia="Times New Roman" w:hAnsi="Times New Roman" w:cs="Times New Roman"/>
          <w:b/>
          <w:i/>
          <w:sz w:val="24"/>
          <w:lang w:val="en-US"/>
        </w:rPr>
      </w:pPr>
      <w:r w:rsidRPr="00E14B3B">
        <w:rPr>
          <w:rFonts w:ascii="Times New Roman" w:eastAsia="Times New Roman" w:hAnsi="Times New Roman" w:cs="Times New Roman"/>
          <w:b/>
          <w:i/>
          <w:sz w:val="24"/>
          <w:lang w:val="en-US"/>
        </w:rPr>
        <w:t xml:space="preserve">Standard 3.1. Instituţia educaţională cuprinde toţi copiii, indiferent de naţionalitate, gen, origine şi stare socială, apartenenţă religioasă, stare a sănătăţii şi creează condiţii optime pentru realizarea şi dezvoltarea potenţialului propriu în procesul educaţional </w:t>
      </w:r>
    </w:p>
    <w:p w14:paraId="2089CB0C"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613F5C5B" w14:textId="77777777"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3.1.1. Elaborarea planului strategic şi operaţional bazat pe politicile statului cu privire la educaţia incluzivă (EI), a strategiilor de formare continuă a cadrelor în domeniul EI, a proiectelor de asigurare a incluziunii prin activităţi multiculturale, a do</w:t>
      </w:r>
      <w:r w:rsidRPr="008D7BF8">
        <w:rPr>
          <w:rFonts w:ascii="Times New Roman" w:eastAsia="Times New Roman" w:hAnsi="Times New Roman" w:cs="Times New Roman"/>
          <w:b/>
          <w:sz w:val="24"/>
          <w:lang w:val="ro-MD"/>
        </w:rPr>
        <w:t>c</w:t>
      </w:r>
      <w:r w:rsidRPr="00E14B3B">
        <w:rPr>
          <w:rFonts w:ascii="Times New Roman" w:eastAsia="Times New Roman" w:hAnsi="Times New Roman" w:cs="Times New Roman"/>
          <w:b/>
          <w:sz w:val="24"/>
          <w:lang w:val="en-US"/>
        </w:rPr>
        <w:t xml:space="preserve">umentelor de asigurare a serviciilor de sprijin pentru elevii eu CES </w:t>
      </w:r>
    </w:p>
    <w:tbl>
      <w:tblPr>
        <w:tblStyle w:val="TableGrid"/>
        <w:tblW w:w="15587" w:type="dxa"/>
        <w:jc w:val="center"/>
        <w:tblInd w:w="0" w:type="dxa"/>
        <w:tblCellMar>
          <w:left w:w="7" w:type="dxa"/>
        </w:tblCellMar>
        <w:tblLook w:val="04A0" w:firstRow="1" w:lastRow="0" w:firstColumn="1" w:lastColumn="0" w:noHBand="0" w:noVBand="1"/>
      </w:tblPr>
      <w:tblGrid>
        <w:gridCol w:w="2544"/>
        <w:gridCol w:w="1701"/>
        <w:gridCol w:w="6095"/>
        <w:gridCol w:w="5247"/>
      </w:tblGrid>
      <w:tr w:rsidR="00852163" w:rsidRPr="00BB21A1" w14:paraId="36ED5192" w14:textId="77777777" w:rsidTr="00883D17">
        <w:trPr>
          <w:trHeight w:val="1769"/>
          <w:jc w:val="center"/>
        </w:trPr>
        <w:tc>
          <w:tcPr>
            <w:tcW w:w="2544" w:type="dxa"/>
            <w:tcBorders>
              <w:top w:val="single" w:sz="6" w:space="0" w:color="000000"/>
              <w:left w:val="single" w:sz="6" w:space="0" w:color="000000"/>
              <w:bottom w:val="single" w:sz="6" w:space="0" w:color="000000"/>
              <w:right w:val="single" w:sz="6" w:space="0" w:color="000000"/>
            </w:tcBorders>
          </w:tcPr>
          <w:p w14:paraId="56C6F67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14:paraId="29E9D9D2" w14:textId="380E63A3"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PDI</w:t>
            </w:r>
            <w:r w:rsidR="00FA0001">
              <w:rPr>
                <w:rFonts w:ascii="Times New Roman" w:hAnsi="Times New Roman" w:cs="Times New Roman"/>
                <w:lang w:val="ro-MD"/>
              </w:rPr>
              <w:t xml:space="preserve"> include prevederi cu referire la incluziunea educațională a romilor</w:t>
            </w:r>
            <w:r w:rsidR="00FB541A">
              <w:rPr>
                <w:rFonts w:ascii="Times New Roman" w:hAnsi="Times New Roman" w:cs="Times New Roman"/>
                <w:lang w:val="ro-MD"/>
              </w:rPr>
              <w:t xml:space="preserve"> (Domeniul Curriculum și viață școlară, problema „Absenteismul, abandonul școlar cât și neșcolarizarea copiilor romi afectează calitatea educației și performanțele instituției de învățământ”, obiective generale 1 – 3)</w:t>
            </w:r>
            <w:r w:rsidR="001D6165">
              <w:rPr>
                <w:rFonts w:ascii="Times New Roman" w:hAnsi="Times New Roman" w:cs="Times New Roman"/>
                <w:lang w:val="ro-MD"/>
              </w:rPr>
              <w:t>;</w:t>
            </w:r>
          </w:p>
          <w:p w14:paraId="0B5615AC" w14:textId="1B112DCC" w:rsidR="00852163" w:rsidRPr="00FA0001" w:rsidRDefault="005E6F40"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 xml:space="preserve">PAI </w:t>
            </w:r>
            <w:r>
              <w:rPr>
                <w:rFonts w:ascii="Times New Roman" w:hAnsi="Times New Roman" w:cs="Times New Roman"/>
                <w:lang w:val="ro-MD"/>
              </w:rPr>
              <w:t xml:space="preserve">include prevederi cu referire la educația incluzivă </w:t>
            </w:r>
            <w:r w:rsidR="00FB541A">
              <w:rPr>
                <w:rFonts w:ascii="Times New Roman" w:hAnsi="Times New Roman" w:cs="Times New Roman"/>
                <w:lang w:val="ro-MD"/>
              </w:rPr>
              <w:t>(Dimensiunea Incluziune educațională, obiectivele generale 1 – 3)</w:t>
            </w:r>
            <w:r w:rsidR="001D6165">
              <w:rPr>
                <w:rFonts w:ascii="Times New Roman" w:hAnsi="Times New Roman" w:cs="Times New Roman"/>
                <w:lang w:val="ro-MD"/>
              </w:rPr>
              <w:t>;</w:t>
            </w:r>
          </w:p>
          <w:p w14:paraId="008A2CCC" w14:textId="7D16B848"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Regulamentul de organizare și funcționare a instituției de învățământ (art. 103, secțiunea „Responsabilități CMI”</w:t>
            </w:r>
            <w:r w:rsidR="00FB541A">
              <w:rPr>
                <w:rFonts w:ascii="Times New Roman" w:hAnsi="Times New Roman" w:cs="Times New Roman"/>
                <w:lang w:val="ro-MD"/>
              </w:rPr>
              <w:t>)</w:t>
            </w:r>
            <w:r w:rsidR="001D6165">
              <w:rPr>
                <w:rFonts w:ascii="Times New Roman" w:hAnsi="Times New Roman" w:cs="Times New Roman"/>
                <w:lang w:val="ro-MD"/>
              </w:rPr>
              <w:t>;</w:t>
            </w:r>
          </w:p>
          <w:p w14:paraId="4FE54242" w14:textId="6BA8A5CE"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Participare în Proiectul național „Sprijin social și educațional pentru copiii romi de la treapta preșcolară și primară pentru integrarea cu succes în sistemul de învățământ general”</w:t>
            </w:r>
            <w:r w:rsidR="00FB541A">
              <w:rPr>
                <w:rFonts w:ascii="Times New Roman" w:hAnsi="Times New Roman" w:cs="Times New Roman"/>
                <w:lang w:val="ro-MD"/>
              </w:rPr>
              <w:t xml:space="preserve"> în parteneriat cu </w:t>
            </w:r>
            <w:r w:rsidR="00FB541A" w:rsidRPr="007929E2">
              <w:rPr>
                <w:rFonts w:ascii="Times New Roman" w:hAnsi="Times New Roman" w:cs="Times New Roman"/>
                <w:lang w:val="ro-MD"/>
              </w:rPr>
              <w:t>Fondul pentru Dezvoltare și Pestalozzi Children΄s Foundations</w:t>
            </w:r>
            <w:r w:rsidR="001D6165">
              <w:rPr>
                <w:rFonts w:ascii="Times New Roman" w:hAnsi="Times New Roman" w:cs="Times New Roman"/>
                <w:lang w:val="ro-MD"/>
              </w:rPr>
              <w:t>;</w:t>
            </w:r>
          </w:p>
          <w:p w14:paraId="292BC801" w14:textId="3FEDAF38" w:rsidR="00852163" w:rsidRDefault="00F0019C" w:rsidP="00342A7D">
            <w:pPr>
              <w:pStyle w:val="a3"/>
              <w:numPr>
                <w:ilvl w:val="0"/>
                <w:numId w:val="40"/>
              </w:numPr>
              <w:ind w:right="113"/>
              <w:jc w:val="both"/>
              <w:rPr>
                <w:rFonts w:ascii="Times New Roman" w:hAnsi="Times New Roman" w:cs="Times New Roman"/>
                <w:lang w:val="ro-MD"/>
              </w:rPr>
            </w:pPr>
            <w:r w:rsidRPr="00FA0001">
              <w:rPr>
                <w:rFonts w:ascii="Times New Roman" w:hAnsi="Times New Roman" w:cs="Times New Roman"/>
                <w:lang w:val="ro-MD"/>
              </w:rPr>
              <w:t>Metodologi</w:t>
            </w:r>
            <w:r w:rsidR="005E6F40">
              <w:rPr>
                <w:rFonts w:ascii="Times New Roman" w:hAnsi="Times New Roman" w:cs="Times New Roman"/>
                <w:lang w:val="ro-MD"/>
              </w:rPr>
              <w:t>a</w:t>
            </w:r>
            <w:r w:rsidRPr="00FA0001">
              <w:rPr>
                <w:rFonts w:ascii="Times New Roman" w:hAnsi="Times New Roman" w:cs="Times New Roman"/>
                <w:lang w:val="ro-MD"/>
              </w:rPr>
              <w:t xml:space="preserve"> cu privire la activitate</w:t>
            </w:r>
            <w:r w:rsidR="00852163" w:rsidRPr="00FA0001">
              <w:rPr>
                <w:rFonts w:ascii="Times New Roman" w:hAnsi="Times New Roman" w:cs="Times New Roman"/>
                <w:lang w:val="ro-MD"/>
              </w:rPr>
              <w:t>a CREI</w:t>
            </w:r>
            <w:r w:rsidR="001D6165">
              <w:rPr>
                <w:rFonts w:ascii="Times New Roman" w:hAnsi="Times New Roman" w:cs="Times New Roman"/>
                <w:lang w:val="ro-MD"/>
              </w:rPr>
              <w:t>;</w:t>
            </w:r>
          </w:p>
          <w:p w14:paraId="0FA48E21" w14:textId="1C67DA07" w:rsidR="00785C8A" w:rsidRPr="00FA0001" w:rsidRDefault="00785C8A" w:rsidP="00342A7D">
            <w:pPr>
              <w:pStyle w:val="a3"/>
              <w:numPr>
                <w:ilvl w:val="0"/>
                <w:numId w:val="40"/>
              </w:numPr>
              <w:ind w:right="113"/>
              <w:jc w:val="both"/>
              <w:rPr>
                <w:rFonts w:ascii="Times New Roman" w:hAnsi="Times New Roman" w:cs="Times New Roman"/>
                <w:lang w:val="ro-MD"/>
              </w:rPr>
            </w:pPr>
            <w:r w:rsidRPr="008A6764">
              <w:rPr>
                <w:rFonts w:ascii="Times New Roman" w:hAnsi="Times New Roman" w:cs="Times New Roman"/>
                <w:lang w:val="ro-MD"/>
              </w:rPr>
              <w:t>Regulamentul de acordare a sporurilor specifice (Componenta</w:t>
            </w:r>
            <w:r>
              <w:rPr>
                <w:rFonts w:ascii="Times New Roman" w:hAnsi="Times New Roman" w:cs="Times New Roman"/>
                <w:lang w:val="ro-MD"/>
              </w:rPr>
              <w:t xml:space="preserve"> </w:t>
            </w:r>
            <w:r w:rsidRPr="008A6764">
              <w:rPr>
                <w:rFonts w:ascii="Times New Roman" w:hAnsi="Times New Roman" w:cs="Times New Roman"/>
                <w:lang w:val="ro-MD"/>
              </w:rPr>
              <w:t>EI)</w:t>
            </w:r>
            <w:r w:rsidR="001D6165">
              <w:rPr>
                <w:rFonts w:ascii="Times New Roman" w:hAnsi="Times New Roman" w:cs="Times New Roman"/>
                <w:lang w:val="ro-MD"/>
              </w:rPr>
              <w:t>.</w:t>
            </w:r>
          </w:p>
        </w:tc>
      </w:tr>
      <w:tr w:rsidR="00852163" w:rsidRPr="00BB21A1" w14:paraId="2349C8BE" w14:textId="77777777" w:rsidTr="00883D17">
        <w:trPr>
          <w:trHeight w:val="533"/>
          <w:jc w:val="center"/>
        </w:trPr>
        <w:tc>
          <w:tcPr>
            <w:tcW w:w="2544" w:type="dxa"/>
            <w:tcBorders>
              <w:top w:val="single" w:sz="6" w:space="0" w:color="000000"/>
              <w:left w:val="single" w:sz="6" w:space="0" w:color="000000"/>
              <w:bottom w:val="single" w:sz="6" w:space="0" w:color="000000"/>
              <w:right w:val="single" w:sz="6" w:space="0" w:color="000000"/>
            </w:tcBorders>
          </w:tcPr>
          <w:p w14:paraId="495F0FC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14:paraId="5EEC1E0D" w14:textId="77777777"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PDI și PAI reflectă sistemic activități specifice de aplicare a politicilor statului cu privire la educația incluzivă, la valorificarea multiculturalității, la asigurarea serviciilor de sprijin și la formarea continuă a pedagogilor ce le asigură, la informarea permanentă a corpului didactic cu privire la stringențele legate de incluziune </w:t>
            </w:r>
          </w:p>
        </w:tc>
      </w:tr>
      <w:tr w:rsidR="00852163" w:rsidRPr="008D7BF8" w14:paraId="53E8A607" w14:textId="77777777"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60A6E9B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E607F9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570AF46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5A500B7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247" w:type="dxa"/>
            <w:tcBorders>
              <w:top w:val="single" w:sz="6" w:space="0" w:color="000000"/>
              <w:left w:val="single" w:sz="6" w:space="0" w:color="000000"/>
              <w:bottom w:val="single" w:sz="6" w:space="0" w:color="000000"/>
              <w:right w:val="single" w:sz="6" w:space="0" w:color="000000"/>
            </w:tcBorders>
          </w:tcPr>
          <w:p w14:paraId="4BD560A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1F363476"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3.1.2.</w:t>
      </w:r>
      <w:r w:rsidRPr="00E14B3B">
        <w:rPr>
          <w:rFonts w:ascii="Times New Roman" w:eastAsia="Times New Roman" w:hAnsi="Times New Roman" w:cs="Times New Roman"/>
          <w:sz w:val="24"/>
          <w:lang w:val="en-US"/>
        </w:rPr>
        <w:t xml:space="preserve"> Funcţionalitatea structurilor, a mecanismelor şi procedurilor de sprijin pentru procesul de înmatriculare şi incluziune şcolară a tuturor copiilor, inclusiv de eviden</w:t>
      </w:r>
      <w:r w:rsidRPr="008D7BF8">
        <w:rPr>
          <w:rFonts w:ascii="Times New Roman" w:eastAsia="Times New Roman" w:hAnsi="Times New Roman" w:cs="Times New Roman"/>
          <w:sz w:val="24"/>
          <w:lang w:val="ro-MD"/>
        </w:rPr>
        <w:t>ță</w:t>
      </w:r>
      <w:r w:rsidRPr="00E14B3B">
        <w:rPr>
          <w:rFonts w:ascii="Times New Roman" w:eastAsia="Times New Roman" w:hAnsi="Times New Roman" w:cs="Times New Roman"/>
          <w:sz w:val="24"/>
          <w:lang w:val="en-US"/>
        </w:rPr>
        <w:t xml:space="preserve"> şi sprijin pentru copiii cu CES</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44"/>
        <w:gridCol w:w="1701"/>
        <w:gridCol w:w="6095"/>
        <w:gridCol w:w="5105"/>
      </w:tblGrid>
      <w:tr w:rsidR="00852163" w:rsidRPr="00BB21A1" w14:paraId="165DEC6C" w14:textId="77777777" w:rsidTr="008A6764">
        <w:trPr>
          <w:trHeight w:val="271"/>
          <w:jc w:val="center"/>
        </w:trPr>
        <w:tc>
          <w:tcPr>
            <w:tcW w:w="2544" w:type="dxa"/>
            <w:tcBorders>
              <w:top w:val="single" w:sz="6" w:space="0" w:color="000000"/>
              <w:left w:val="single" w:sz="6" w:space="0" w:color="000000"/>
              <w:bottom w:val="single" w:sz="6" w:space="0" w:color="000000"/>
              <w:right w:val="single" w:sz="6" w:space="0" w:color="000000"/>
            </w:tcBorders>
          </w:tcPr>
          <w:p w14:paraId="7D87452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14:paraId="497471B6" w14:textId="5723FA7C" w:rsidR="00852163" w:rsidRPr="008A6764" w:rsidRDefault="00F0019C"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Metodologi</w:t>
            </w:r>
            <w:r w:rsidR="005E6F40">
              <w:rPr>
                <w:rFonts w:ascii="Times New Roman" w:hAnsi="Times New Roman" w:cs="Times New Roman"/>
                <w:lang w:val="ro-MD"/>
              </w:rPr>
              <w:t>a</w:t>
            </w:r>
            <w:r w:rsidRPr="008A6764">
              <w:rPr>
                <w:rFonts w:ascii="Times New Roman" w:hAnsi="Times New Roman" w:cs="Times New Roman"/>
                <w:lang w:val="ro-MD"/>
              </w:rPr>
              <w:t xml:space="preserve"> cu privire la activitatea </w:t>
            </w:r>
            <w:r w:rsidR="00852163" w:rsidRPr="008A6764">
              <w:rPr>
                <w:rFonts w:ascii="Times New Roman" w:hAnsi="Times New Roman" w:cs="Times New Roman"/>
                <w:lang w:val="ro-MD"/>
              </w:rPr>
              <w:t>CREI</w:t>
            </w:r>
            <w:r w:rsidR="001D6165">
              <w:rPr>
                <w:rFonts w:ascii="Times New Roman" w:hAnsi="Times New Roman" w:cs="Times New Roman"/>
                <w:lang w:val="ro-MD"/>
              </w:rPr>
              <w:t>;</w:t>
            </w:r>
          </w:p>
          <w:p w14:paraId="3291826C" w14:textId="1A4D4CE1"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w:t>
            </w:r>
            <w:r w:rsidR="005E6F40">
              <w:rPr>
                <w:rFonts w:ascii="Times New Roman" w:hAnsi="Times New Roman" w:cs="Times New Roman"/>
                <w:lang w:val="ro-MD"/>
              </w:rPr>
              <w:t>ul</w:t>
            </w:r>
            <w:r w:rsidRPr="008A6764">
              <w:rPr>
                <w:rFonts w:ascii="Times New Roman" w:hAnsi="Times New Roman" w:cs="Times New Roman"/>
                <w:lang w:val="ro-MD"/>
              </w:rPr>
              <w:t xml:space="preserve"> cu privire la instituirea postului de</w:t>
            </w:r>
            <w:r w:rsidR="005E6F40">
              <w:rPr>
                <w:rFonts w:ascii="Times New Roman" w:hAnsi="Times New Roman" w:cs="Times New Roman"/>
                <w:lang w:val="ro-MD"/>
              </w:rPr>
              <w:t xml:space="preserve"> cadru didactic de sprijin</w:t>
            </w:r>
            <w:r w:rsidRPr="008A6764">
              <w:rPr>
                <w:rFonts w:ascii="Times New Roman" w:hAnsi="Times New Roman" w:cs="Times New Roman"/>
                <w:lang w:val="ro-MD"/>
              </w:rPr>
              <w:t xml:space="preserve"> CDS</w:t>
            </w:r>
            <w:r w:rsidR="000B16D8" w:rsidRPr="008A6764">
              <w:rPr>
                <w:rFonts w:ascii="Times New Roman" w:hAnsi="Times New Roman" w:cs="Times New Roman"/>
                <w:lang w:val="ro-MD"/>
              </w:rPr>
              <w:t xml:space="preserve"> (Ordinul nr. 01 din 02.01.2013)</w:t>
            </w:r>
            <w:r w:rsidR="001D6165">
              <w:rPr>
                <w:rFonts w:ascii="Times New Roman" w:hAnsi="Times New Roman" w:cs="Times New Roman"/>
                <w:lang w:val="ro-MD"/>
              </w:rPr>
              <w:t>;</w:t>
            </w:r>
          </w:p>
          <w:p w14:paraId="13452661" w14:textId="228B0172"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lastRenderedPageBreak/>
              <w:t>Ordin</w:t>
            </w:r>
            <w:r w:rsidR="005E6F40">
              <w:rPr>
                <w:rFonts w:ascii="Times New Roman" w:hAnsi="Times New Roman" w:cs="Times New Roman"/>
                <w:lang w:val="ro-MD"/>
              </w:rPr>
              <w:t>ul</w:t>
            </w:r>
            <w:r w:rsidRPr="008A6764">
              <w:rPr>
                <w:rFonts w:ascii="Times New Roman" w:hAnsi="Times New Roman" w:cs="Times New Roman"/>
                <w:lang w:val="ro-MD"/>
              </w:rPr>
              <w:t xml:space="preserve"> de angajare a CDS</w:t>
            </w:r>
            <w:r w:rsidR="000B16D8" w:rsidRPr="008A6764">
              <w:rPr>
                <w:rFonts w:ascii="Times New Roman" w:hAnsi="Times New Roman" w:cs="Times New Roman"/>
                <w:lang w:val="ro-MD"/>
              </w:rPr>
              <w:t xml:space="preserve"> (Ordinul nr. 82-P din 16.10.2017)</w:t>
            </w:r>
            <w:r w:rsidR="001D6165">
              <w:rPr>
                <w:rFonts w:ascii="Times New Roman" w:hAnsi="Times New Roman" w:cs="Times New Roman"/>
                <w:lang w:val="ro-MD"/>
              </w:rPr>
              <w:t>;</w:t>
            </w:r>
          </w:p>
          <w:p w14:paraId="5EDE131B" w14:textId="49C3449C"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w:t>
            </w:r>
            <w:r w:rsidR="005E6F40">
              <w:rPr>
                <w:rFonts w:ascii="Times New Roman" w:hAnsi="Times New Roman" w:cs="Times New Roman"/>
                <w:lang w:val="ro-MD"/>
              </w:rPr>
              <w:t>ul</w:t>
            </w:r>
            <w:r w:rsidRPr="008A6764">
              <w:rPr>
                <w:rFonts w:ascii="Times New Roman" w:hAnsi="Times New Roman" w:cs="Times New Roman"/>
                <w:lang w:val="ro-MD"/>
              </w:rPr>
              <w:t xml:space="preserve"> de constituire </w:t>
            </w:r>
            <w:r w:rsidR="005E6F40">
              <w:rPr>
                <w:rFonts w:ascii="Times New Roman" w:hAnsi="Times New Roman" w:cs="Times New Roman"/>
                <w:lang w:val="ro-MD"/>
              </w:rPr>
              <w:t>Comisiei multidisciplinare intrașcolare</w:t>
            </w:r>
            <w:r w:rsidRPr="008A6764">
              <w:rPr>
                <w:rFonts w:ascii="Times New Roman" w:hAnsi="Times New Roman" w:cs="Times New Roman"/>
                <w:lang w:val="ro-MD"/>
              </w:rPr>
              <w:t xml:space="preserve"> CMI</w:t>
            </w:r>
            <w:r w:rsidR="000B16D8" w:rsidRPr="008A6764">
              <w:rPr>
                <w:rFonts w:ascii="Times New Roman" w:hAnsi="Times New Roman" w:cs="Times New Roman"/>
                <w:lang w:val="ro-MD"/>
              </w:rPr>
              <w:t xml:space="preserve"> (Ordinul nr.1</w:t>
            </w:r>
            <w:r w:rsidR="00785C8A">
              <w:rPr>
                <w:rFonts w:ascii="Times New Roman" w:hAnsi="Times New Roman" w:cs="Times New Roman"/>
                <w:lang w:val="ro-MD"/>
              </w:rPr>
              <w:t>1</w:t>
            </w:r>
            <w:r w:rsidR="000B16D8" w:rsidRPr="008A6764">
              <w:rPr>
                <w:rFonts w:ascii="Times New Roman" w:hAnsi="Times New Roman" w:cs="Times New Roman"/>
                <w:lang w:val="ro-MD"/>
              </w:rPr>
              <w:t>-A din 01.09.202</w:t>
            </w:r>
            <w:r w:rsidR="00785C8A">
              <w:rPr>
                <w:rFonts w:ascii="Times New Roman" w:hAnsi="Times New Roman" w:cs="Times New Roman"/>
                <w:lang w:val="ro-MD"/>
              </w:rPr>
              <w:t>1</w:t>
            </w:r>
            <w:r w:rsidR="000B16D8" w:rsidRPr="008A6764">
              <w:rPr>
                <w:rFonts w:ascii="Times New Roman" w:hAnsi="Times New Roman" w:cs="Times New Roman"/>
                <w:lang w:val="ro-MD"/>
              </w:rPr>
              <w:t>)</w:t>
            </w:r>
            <w:r w:rsidR="001D6165">
              <w:rPr>
                <w:rFonts w:ascii="Times New Roman" w:hAnsi="Times New Roman" w:cs="Times New Roman"/>
                <w:lang w:val="ro-MD"/>
              </w:rPr>
              <w:t>;</w:t>
            </w:r>
          </w:p>
          <w:p w14:paraId="088FD1AC" w14:textId="632BF879"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w:t>
            </w:r>
            <w:r w:rsidR="005E6F40">
              <w:rPr>
                <w:rFonts w:ascii="Times New Roman" w:hAnsi="Times New Roman" w:cs="Times New Roman"/>
                <w:lang w:val="ro-MD"/>
              </w:rPr>
              <w:t>ul</w:t>
            </w:r>
            <w:r w:rsidRPr="008A6764">
              <w:rPr>
                <w:rFonts w:ascii="Times New Roman" w:hAnsi="Times New Roman" w:cs="Times New Roman"/>
                <w:lang w:val="ro-MD"/>
              </w:rPr>
              <w:t xml:space="preserve"> de constituire a echipelor PEI</w:t>
            </w:r>
            <w:r w:rsidR="000B16D8" w:rsidRPr="008A6764">
              <w:rPr>
                <w:rFonts w:ascii="Times New Roman" w:hAnsi="Times New Roman" w:cs="Times New Roman"/>
                <w:lang w:val="ro-MD"/>
              </w:rPr>
              <w:t xml:space="preserve"> (Ordinul nr.1</w:t>
            </w:r>
            <w:r w:rsidR="00785C8A">
              <w:rPr>
                <w:rFonts w:ascii="Times New Roman" w:hAnsi="Times New Roman" w:cs="Times New Roman"/>
                <w:lang w:val="ro-MD"/>
              </w:rPr>
              <w:t>2</w:t>
            </w:r>
            <w:r w:rsidR="000B16D8" w:rsidRPr="008A6764">
              <w:rPr>
                <w:rFonts w:ascii="Times New Roman" w:hAnsi="Times New Roman" w:cs="Times New Roman"/>
                <w:lang w:val="ro-MD"/>
              </w:rPr>
              <w:t>-A din 01.09.202</w:t>
            </w:r>
            <w:r w:rsidR="00785C8A">
              <w:rPr>
                <w:rFonts w:ascii="Times New Roman" w:hAnsi="Times New Roman" w:cs="Times New Roman"/>
                <w:lang w:val="ro-MD"/>
              </w:rPr>
              <w:t>1</w:t>
            </w:r>
            <w:r w:rsidR="000B16D8" w:rsidRPr="008A6764">
              <w:rPr>
                <w:rFonts w:ascii="Times New Roman" w:hAnsi="Times New Roman" w:cs="Times New Roman"/>
                <w:lang w:val="ro-MD"/>
              </w:rPr>
              <w:t>)</w:t>
            </w:r>
            <w:r w:rsidR="001D6165">
              <w:rPr>
                <w:rFonts w:ascii="Times New Roman" w:hAnsi="Times New Roman" w:cs="Times New Roman"/>
                <w:lang w:val="ro-MD"/>
              </w:rPr>
              <w:t>;</w:t>
            </w:r>
          </w:p>
          <w:p w14:paraId="106B6551" w14:textId="28E83810"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 xml:space="preserve">Procedura </w:t>
            </w:r>
            <w:r w:rsidR="007B6B5F" w:rsidRPr="008A6764">
              <w:rPr>
                <w:rFonts w:ascii="Times New Roman" w:hAnsi="Times New Roman" w:cs="Times New Roman"/>
                <w:lang w:val="ro-MD"/>
              </w:rPr>
              <w:t>Educație incluzivă</w:t>
            </w:r>
            <w:r w:rsidR="001D6165">
              <w:rPr>
                <w:rFonts w:ascii="Times New Roman" w:hAnsi="Times New Roman" w:cs="Times New Roman"/>
                <w:lang w:val="ro-MD"/>
              </w:rPr>
              <w:t>;</w:t>
            </w:r>
          </w:p>
          <w:p w14:paraId="031A7FE3" w14:textId="0F98A0CD"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Organigrama conține structuri de sprijin (CREI, CMI, CDS)</w:t>
            </w:r>
            <w:r w:rsidR="001D6165">
              <w:rPr>
                <w:rFonts w:ascii="Times New Roman" w:hAnsi="Times New Roman" w:cs="Times New Roman"/>
                <w:lang w:val="ro-MD"/>
              </w:rPr>
              <w:t>;</w:t>
            </w:r>
          </w:p>
          <w:p w14:paraId="2AA8E86E" w14:textId="6D5D9AB5" w:rsidR="00852163" w:rsidRPr="008A6764" w:rsidRDefault="005E6F40" w:rsidP="00342A7D">
            <w:pPr>
              <w:pStyle w:val="a3"/>
              <w:numPr>
                <w:ilvl w:val="0"/>
                <w:numId w:val="41"/>
              </w:numPr>
              <w:ind w:right="113"/>
              <w:rPr>
                <w:rFonts w:ascii="Times New Roman" w:hAnsi="Times New Roman" w:cs="Times New Roman"/>
                <w:lang w:val="ro-MD"/>
              </w:rPr>
            </w:pPr>
            <w:r>
              <w:rPr>
                <w:rFonts w:ascii="Times New Roman" w:hAnsi="Times New Roman" w:cs="Times New Roman"/>
                <w:lang w:val="ro-MD"/>
              </w:rPr>
              <w:t>Acordul de p</w:t>
            </w:r>
            <w:r w:rsidR="00852163" w:rsidRPr="008A6764">
              <w:rPr>
                <w:rFonts w:ascii="Times New Roman" w:hAnsi="Times New Roman" w:cs="Times New Roman"/>
                <w:lang w:val="ro-MD"/>
              </w:rPr>
              <w:t>arteneriat stabilit între instituția de învățământ și CSP Talmaza, asistența socială, mediatorul comujnitar al romilor, SAP Ștefan Vodă</w:t>
            </w:r>
            <w:r w:rsidR="001D6165">
              <w:rPr>
                <w:rFonts w:ascii="Times New Roman" w:hAnsi="Times New Roman" w:cs="Times New Roman"/>
                <w:lang w:val="ro-MD"/>
              </w:rPr>
              <w:t>;</w:t>
            </w:r>
          </w:p>
          <w:p w14:paraId="2CE989F3" w14:textId="3B050179" w:rsidR="00852163" w:rsidRPr="00785C8A" w:rsidRDefault="00852163" w:rsidP="00785C8A">
            <w:pPr>
              <w:pStyle w:val="a3"/>
              <w:numPr>
                <w:ilvl w:val="0"/>
                <w:numId w:val="41"/>
              </w:numPr>
              <w:ind w:right="113"/>
              <w:jc w:val="both"/>
              <w:rPr>
                <w:rFonts w:ascii="Times New Roman" w:hAnsi="Times New Roman" w:cs="Times New Roman"/>
                <w:lang w:val="ro-MD"/>
              </w:rPr>
            </w:pPr>
            <w:r w:rsidRPr="008A6764">
              <w:rPr>
                <w:rFonts w:ascii="Times New Roman" w:hAnsi="Times New Roman" w:cs="Times New Roman"/>
                <w:lang w:val="ro-MD"/>
              </w:rPr>
              <w:t>Participare</w:t>
            </w:r>
            <w:r w:rsidR="005E6F40">
              <w:rPr>
                <w:rFonts w:ascii="Times New Roman" w:hAnsi="Times New Roman" w:cs="Times New Roman"/>
                <w:lang w:val="ro-MD"/>
              </w:rPr>
              <w:t>a</w:t>
            </w:r>
            <w:r w:rsidRPr="008A6764">
              <w:rPr>
                <w:rFonts w:ascii="Times New Roman" w:hAnsi="Times New Roman" w:cs="Times New Roman"/>
                <w:lang w:val="ro-MD"/>
              </w:rPr>
              <w:t xml:space="preserve"> în Proiectul național „Sprijin social și educațional pentru copiii romi de la treapta  preșcolară și primară pentru integrarea cu succes în sistemul de învățământ general”</w:t>
            </w:r>
            <w:r w:rsidR="001D6165">
              <w:rPr>
                <w:rFonts w:ascii="Times New Roman" w:hAnsi="Times New Roman" w:cs="Times New Roman"/>
                <w:lang w:val="ro-MD"/>
              </w:rPr>
              <w:t>.</w:t>
            </w:r>
          </w:p>
        </w:tc>
      </w:tr>
      <w:tr w:rsidR="00852163" w:rsidRPr="00BB21A1" w14:paraId="39B0DB87" w14:textId="77777777" w:rsidTr="00883D17">
        <w:trPr>
          <w:trHeight w:val="528"/>
          <w:jc w:val="center"/>
        </w:trPr>
        <w:tc>
          <w:tcPr>
            <w:tcW w:w="2544" w:type="dxa"/>
            <w:tcBorders>
              <w:top w:val="single" w:sz="6" w:space="0" w:color="000000"/>
              <w:left w:val="single" w:sz="6" w:space="0" w:color="000000"/>
              <w:bottom w:val="single" w:sz="6" w:space="0" w:color="000000"/>
              <w:right w:val="single" w:sz="6" w:space="0" w:color="000000"/>
            </w:tcBorders>
          </w:tcPr>
          <w:p w14:paraId="2C43A71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14:paraId="3A6E6F4E" w14:textId="77777777"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sistemic funcționalitatea structurilor, mecanismelor și procedurilor de sprijin pentru înmatricularea și incluziunea tuturor elevilor</w:t>
            </w:r>
          </w:p>
        </w:tc>
      </w:tr>
      <w:tr w:rsidR="00852163" w:rsidRPr="008D7BF8" w14:paraId="3265AE3E" w14:textId="77777777"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50E29BD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082549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42F4D105"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14:paraId="4503795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14:paraId="315203B9"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01DA58CB"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308D162D"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3.1.3.</w:t>
      </w:r>
      <w:r w:rsidRPr="00E14B3B">
        <w:rPr>
          <w:rFonts w:ascii="Times New Roman" w:eastAsia="Times New Roman" w:hAnsi="Times New Roman" w:cs="Times New Roman"/>
          <w:sz w:val="24"/>
          <w:lang w:val="en-US"/>
        </w:rPr>
        <w:t xml:space="preserve"> Crearea bazei de date a copiilor din comunitate, inclusiv a celor cu CES, elaborarea actelor privind evoluţiile demografice şi perspectivele de şcolaritate, evidenţa înmatriculării elevilor.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35"/>
        <w:gridCol w:w="1710"/>
        <w:gridCol w:w="6095"/>
        <w:gridCol w:w="5105"/>
      </w:tblGrid>
      <w:tr w:rsidR="00852163" w:rsidRPr="00BB21A1" w14:paraId="72CE9D30" w14:textId="77777777" w:rsidTr="008A6764">
        <w:trPr>
          <w:trHeight w:val="2510"/>
          <w:jc w:val="center"/>
        </w:trPr>
        <w:tc>
          <w:tcPr>
            <w:tcW w:w="2535" w:type="dxa"/>
            <w:tcBorders>
              <w:top w:val="single" w:sz="6" w:space="0" w:color="000000"/>
              <w:left w:val="single" w:sz="6" w:space="0" w:color="000000"/>
              <w:right w:val="single" w:sz="6" w:space="0" w:color="000000"/>
            </w:tcBorders>
          </w:tcPr>
          <w:p w14:paraId="2F98793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0" w:type="dxa"/>
            <w:gridSpan w:val="3"/>
            <w:tcBorders>
              <w:top w:val="single" w:sz="6" w:space="0" w:color="000000"/>
              <w:left w:val="single" w:sz="6" w:space="0" w:color="000000"/>
              <w:right w:val="single" w:sz="6" w:space="0" w:color="000000"/>
            </w:tcBorders>
          </w:tcPr>
          <w:p w14:paraId="076E2A2A" w14:textId="4A165234" w:rsidR="008A6764" w:rsidRDefault="008A6764" w:rsidP="00342A7D">
            <w:pPr>
              <w:pStyle w:val="a3"/>
              <w:numPr>
                <w:ilvl w:val="0"/>
                <w:numId w:val="42"/>
              </w:numPr>
              <w:ind w:right="113"/>
              <w:rPr>
                <w:rFonts w:ascii="Times New Roman" w:hAnsi="Times New Roman" w:cs="Times New Roman"/>
                <w:lang w:val="ro-MD"/>
              </w:rPr>
            </w:pPr>
            <w:r w:rsidRPr="00FA0001">
              <w:rPr>
                <w:rFonts w:ascii="Times New Roman" w:hAnsi="Times New Roman" w:cs="Times New Roman"/>
                <w:lang w:val="ro-MD"/>
              </w:rPr>
              <w:t>Prevederi</w:t>
            </w:r>
            <w:r w:rsidR="005E6F40">
              <w:rPr>
                <w:rFonts w:ascii="Times New Roman" w:hAnsi="Times New Roman" w:cs="Times New Roman"/>
                <w:lang w:val="ro-MD"/>
              </w:rPr>
              <w:t>le</w:t>
            </w:r>
            <w:r w:rsidRPr="00FA0001">
              <w:rPr>
                <w:rFonts w:ascii="Times New Roman" w:hAnsi="Times New Roman" w:cs="Times New Roman"/>
                <w:lang w:val="ro-MD"/>
              </w:rPr>
              <w:t xml:space="preserve"> </w:t>
            </w:r>
            <w:r w:rsidR="005E6F40">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Rețeaua de clase, obiectiv general 1; Domeniul Curriculum și viața școlară, obiectivul general 2)</w:t>
            </w:r>
            <w:r w:rsidR="001D6165">
              <w:rPr>
                <w:rFonts w:ascii="Times New Roman" w:hAnsi="Times New Roman" w:cs="Times New Roman"/>
                <w:lang w:val="ro-MD"/>
              </w:rPr>
              <w:t>;</w:t>
            </w:r>
          </w:p>
          <w:p w14:paraId="28544D2C" w14:textId="555C6729" w:rsidR="008A6764" w:rsidRDefault="008A6764" w:rsidP="00342A7D">
            <w:pPr>
              <w:pStyle w:val="a3"/>
              <w:numPr>
                <w:ilvl w:val="0"/>
                <w:numId w:val="42"/>
              </w:numPr>
              <w:ind w:right="113"/>
              <w:rPr>
                <w:rFonts w:ascii="Times New Roman" w:hAnsi="Times New Roman" w:cs="Times New Roman"/>
                <w:lang w:val="ro-MD"/>
              </w:rPr>
            </w:pPr>
            <w:r w:rsidRPr="00FA0001">
              <w:rPr>
                <w:rFonts w:ascii="Times New Roman" w:hAnsi="Times New Roman" w:cs="Times New Roman"/>
                <w:lang w:val="ro-MD"/>
              </w:rPr>
              <w:t>Prevederi</w:t>
            </w:r>
            <w:r w:rsidR="005E6F40">
              <w:rPr>
                <w:rFonts w:ascii="Times New Roman" w:hAnsi="Times New Roman" w:cs="Times New Roman"/>
                <w:lang w:val="ro-MD"/>
              </w:rPr>
              <w:t>le</w:t>
            </w:r>
            <w:r w:rsidRPr="00FA0001">
              <w:rPr>
                <w:rFonts w:ascii="Times New Roman" w:hAnsi="Times New Roman" w:cs="Times New Roman"/>
                <w:lang w:val="ro-MD"/>
              </w:rPr>
              <w:t xml:space="preserve"> </w:t>
            </w:r>
            <w:r w:rsidR="005E6F40">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Incluziune educațională, obiectiv</w:t>
            </w:r>
            <w:r w:rsidR="004F79E0">
              <w:rPr>
                <w:rFonts w:ascii="Times New Roman" w:hAnsi="Times New Roman" w:cs="Times New Roman"/>
                <w:lang w:val="ro-MD"/>
              </w:rPr>
              <w:t xml:space="preserve"> general </w:t>
            </w:r>
            <w:r>
              <w:rPr>
                <w:rFonts w:ascii="Times New Roman" w:hAnsi="Times New Roman" w:cs="Times New Roman"/>
                <w:lang w:val="ro-MD"/>
              </w:rPr>
              <w:t>1</w:t>
            </w:r>
            <w:r w:rsidR="004F79E0">
              <w:rPr>
                <w:rFonts w:ascii="Times New Roman" w:hAnsi="Times New Roman" w:cs="Times New Roman"/>
                <w:lang w:val="ro-MD"/>
              </w:rPr>
              <w:t>, obiective specifice 1.1; 1.2</w:t>
            </w:r>
            <w:r>
              <w:rPr>
                <w:rFonts w:ascii="Times New Roman" w:hAnsi="Times New Roman" w:cs="Times New Roman"/>
                <w:lang w:val="ro-MD"/>
              </w:rPr>
              <w:t>)</w:t>
            </w:r>
            <w:r w:rsidR="001D6165">
              <w:rPr>
                <w:rFonts w:ascii="Times New Roman" w:hAnsi="Times New Roman" w:cs="Times New Roman"/>
                <w:lang w:val="ro-MD"/>
              </w:rPr>
              <w:t>;</w:t>
            </w:r>
          </w:p>
          <w:p w14:paraId="45216880" w14:textId="54EE7AAB"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Plan</w:t>
            </w:r>
            <w:r w:rsidR="005E6F40">
              <w:rPr>
                <w:rFonts w:ascii="Times New Roman" w:hAnsi="Times New Roman" w:cs="Times New Roman"/>
                <w:lang w:val="ro-MD"/>
              </w:rPr>
              <w:t>ul</w:t>
            </w:r>
            <w:r w:rsidRPr="008A6764">
              <w:rPr>
                <w:rFonts w:ascii="Times New Roman" w:hAnsi="Times New Roman" w:cs="Times New Roman"/>
                <w:lang w:val="ro-MD"/>
              </w:rPr>
              <w:t xml:space="preserve"> de activitate al CMI</w:t>
            </w:r>
            <w:r w:rsidR="00B0654A">
              <w:rPr>
                <w:rFonts w:ascii="Times New Roman" w:hAnsi="Times New Roman" w:cs="Times New Roman"/>
                <w:lang w:val="ro-MD"/>
              </w:rPr>
              <w:t xml:space="preserve"> (compartimentul Evidența elevilor cu CES)</w:t>
            </w:r>
            <w:r w:rsidR="001D6165">
              <w:rPr>
                <w:rFonts w:ascii="Times New Roman" w:hAnsi="Times New Roman" w:cs="Times New Roman"/>
                <w:lang w:val="ro-MD"/>
              </w:rPr>
              <w:t>;</w:t>
            </w:r>
          </w:p>
          <w:p w14:paraId="2DB2D656" w14:textId="5BE4C5BD"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Orar</w:t>
            </w:r>
            <w:r w:rsidR="005E6F40">
              <w:rPr>
                <w:rFonts w:ascii="Times New Roman" w:hAnsi="Times New Roman" w:cs="Times New Roman"/>
                <w:lang w:val="ro-MD"/>
              </w:rPr>
              <w:t>ul</w:t>
            </w:r>
            <w:r w:rsidRPr="008A6764">
              <w:rPr>
                <w:rFonts w:ascii="Times New Roman" w:hAnsi="Times New Roman" w:cs="Times New Roman"/>
                <w:lang w:val="ro-MD"/>
              </w:rPr>
              <w:t xml:space="preserve"> de asistență a</w:t>
            </w:r>
            <w:r w:rsidR="005E6F40">
              <w:rPr>
                <w:rFonts w:ascii="Times New Roman" w:hAnsi="Times New Roman" w:cs="Times New Roman"/>
                <w:lang w:val="ro-MD"/>
              </w:rPr>
              <w:t>l</w:t>
            </w:r>
            <w:r w:rsidRPr="008A6764">
              <w:rPr>
                <w:rFonts w:ascii="Times New Roman" w:hAnsi="Times New Roman" w:cs="Times New Roman"/>
                <w:lang w:val="ro-MD"/>
              </w:rPr>
              <w:t xml:space="preserve"> CDS</w:t>
            </w:r>
            <w:r w:rsidR="001D6165">
              <w:rPr>
                <w:rFonts w:ascii="Times New Roman" w:hAnsi="Times New Roman" w:cs="Times New Roman"/>
                <w:lang w:val="ro-MD"/>
              </w:rPr>
              <w:t>;</w:t>
            </w:r>
          </w:p>
          <w:p w14:paraId="40D560EE" w14:textId="7282D8C5"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Lista copiilor în situație de risc</w:t>
            </w:r>
            <w:r w:rsidR="001D6165">
              <w:rPr>
                <w:rFonts w:ascii="Times New Roman" w:hAnsi="Times New Roman" w:cs="Times New Roman"/>
                <w:lang w:val="ro-MD"/>
              </w:rPr>
              <w:t>;</w:t>
            </w:r>
          </w:p>
          <w:p w14:paraId="54F4736F" w14:textId="20C2FA19"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Rapoarte</w:t>
            </w:r>
            <w:r w:rsidR="005E6F40">
              <w:rPr>
                <w:rFonts w:ascii="Times New Roman" w:hAnsi="Times New Roman" w:cs="Times New Roman"/>
                <w:lang w:val="ro-MD"/>
              </w:rPr>
              <w:t>le</w:t>
            </w:r>
            <w:r w:rsidRPr="008A6764">
              <w:rPr>
                <w:rFonts w:ascii="Times New Roman" w:hAnsi="Times New Roman" w:cs="Times New Roman"/>
                <w:lang w:val="ro-MD"/>
              </w:rPr>
              <w:t xml:space="preserve"> ȘGL-1</w:t>
            </w:r>
            <w:r w:rsidR="0084091F" w:rsidRPr="008A6764">
              <w:rPr>
                <w:rFonts w:ascii="Times New Roman" w:hAnsi="Times New Roman" w:cs="Times New Roman"/>
                <w:lang w:val="ro-MD"/>
              </w:rPr>
              <w:t xml:space="preserve"> (1-edu)</w:t>
            </w:r>
            <w:r w:rsidR="005E6F40">
              <w:rPr>
                <w:rFonts w:ascii="Times New Roman" w:hAnsi="Times New Roman" w:cs="Times New Roman"/>
                <w:lang w:val="ro-MD"/>
              </w:rPr>
              <w:t xml:space="preserve"> pe clase și pe instituție</w:t>
            </w:r>
            <w:r w:rsidR="001D6165">
              <w:rPr>
                <w:rFonts w:ascii="Times New Roman" w:hAnsi="Times New Roman" w:cs="Times New Roman"/>
                <w:lang w:val="ro-MD"/>
              </w:rPr>
              <w:t>;</w:t>
            </w:r>
          </w:p>
          <w:p w14:paraId="40FD5585" w14:textId="730166B9"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Evidența frecvenței în registre</w:t>
            </w:r>
            <w:r w:rsidR="001D6165">
              <w:rPr>
                <w:rFonts w:ascii="Times New Roman" w:hAnsi="Times New Roman" w:cs="Times New Roman"/>
                <w:lang w:val="ro-MD"/>
              </w:rPr>
              <w:t>;</w:t>
            </w:r>
          </w:p>
          <w:p w14:paraId="51C6B43E" w14:textId="17CEB8A7"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Registru</w:t>
            </w:r>
            <w:r w:rsidR="005E6F40">
              <w:rPr>
                <w:rFonts w:ascii="Times New Roman" w:hAnsi="Times New Roman" w:cs="Times New Roman"/>
                <w:lang w:val="ro-MD"/>
              </w:rPr>
              <w:t>l</w:t>
            </w:r>
            <w:r w:rsidRPr="008A6764">
              <w:rPr>
                <w:rFonts w:ascii="Times New Roman" w:hAnsi="Times New Roman" w:cs="Times New Roman"/>
                <w:lang w:val="ro-MD"/>
              </w:rPr>
              <w:t xml:space="preserve"> de evidență a frecvenței elevilor cu CES</w:t>
            </w:r>
            <w:r w:rsidR="00554E54">
              <w:rPr>
                <w:rFonts w:ascii="Times New Roman" w:hAnsi="Times New Roman" w:cs="Times New Roman"/>
                <w:lang w:val="ro-MD"/>
              </w:rPr>
              <w:t xml:space="preserve"> la activitățile CREI</w:t>
            </w:r>
            <w:r w:rsidR="001D6165">
              <w:rPr>
                <w:rFonts w:ascii="Times New Roman" w:hAnsi="Times New Roman" w:cs="Times New Roman"/>
                <w:lang w:val="ro-MD"/>
              </w:rPr>
              <w:t>;</w:t>
            </w:r>
          </w:p>
          <w:p w14:paraId="4EFDA210" w14:textId="708E9271"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Plan</w:t>
            </w:r>
            <w:r w:rsidR="005E6F40">
              <w:rPr>
                <w:rFonts w:ascii="Times New Roman" w:hAnsi="Times New Roman" w:cs="Times New Roman"/>
                <w:lang w:val="ro-MD"/>
              </w:rPr>
              <w:t>ul</w:t>
            </w:r>
            <w:r w:rsidRPr="008A6764">
              <w:rPr>
                <w:rFonts w:ascii="Times New Roman" w:hAnsi="Times New Roman" w:cs="Times New Roman"/>
                <w:lang w:val="ro-MD"/>
              </w:rPr>
              <w:t xml:space="preserve"> perspectiv de școlarizare</w:t>
            </w:r>
            <w:r w:rsidR="00554E54">
              <w:rPr>
                <w:rFonts w:ascii="Times New Roman" w:hAnsi="Times New Roman" w:cs="Times New Roman"/>
                <w:lang w:val="ro-MD"/>
              </w:rPr>
              <w:t xml:space="preserve"> (pentru următorii 4 ani)</w:t>
            </w:r>
            <w:r w:rsidR="001D6165">
              <w:rPr>
                <w:rFonts w:ascii="Times New Roman" w:hAnsi="Times New Roman" w:cs="Times New Roman"/>
                <w:lang w:val="ro-MD"/>
              </w:rPr>
              <w:t>;</w:t>
            </w:r>
          </w:p>
          <w:p w14:paraId="733F1D18" w14:textId="2894E699"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Demersuri</w:t>
            </w:r>
            <w:r w:rsidR="005E6F40">
              <w:rPr>
                <w:rFonts w:ascii="Times New Roman" w:hAnsi="Times New Roman" w:cs="Times New Roman"/>
                <w:lang w:val="ro-MD"/>
              </w:rPr>
              <w:t>le</w:t>
            </w:r>
            <w:r w:rsidRPr="008A6764">
              <w:rPr>
                <w:rFonts w:ascii="Times New Roman" w:hAnsi="Times New Roman" w:cs="Times New Roman"/>
                <w:lang w:val="ro-MD"/>
              </w:rPr>
              <w:t xml:space="preserve"> către Comisia Multidisciplinară Intersectorială de pe lângă primărie</w:t>
            </w:r>
            <w:r w:rsidR="005E6F40">
              <w:rPr>
                <w:rFonts w:ascii="Times New Roman" w:hAnsi="Times New Roman" w:cs="Times New Roman"/>
                <w:lang w:val="ro-MD"/>
              </w:rPr>
              <w:t xml:space="preserve"> cu privire la </w:t>
            </w:r>
            <w:r w:rsidR="00E67695">
              <w:rPr>
                <w:rFonts w:ascii="Times New Roman" w:hAnsi="Times New Roman" w:cs="Times New Roman"/>
                <w:lang w:val="ro-MD"/>
              </w:rPr>
              <w:t>soluționarea problemelor de absenteism și abandon școlar</w:t>
            </w:r>
            <w:r w:rsidR="00554E54">
              <w:rPr>
                <w:rFonts w:ascii="Times New Roman" w:hAnsi="Times New Roman" w:cs="Times New Roman"/>
                <w:lang w:val="ro-MD"/>
              </w:rPr>
              <w:t xml:space="preserve"> (</w:t>
            </w:r>
            <w:r w:rsidR="00785C8A">
              <w:rPr>
                <w:rFonts w:ascii="Times New Roman" w:hAnsi="Times New Roman" w:cs="Times New Roman"/>
                <w:lang w:val="ro-MD"/>
              </w:rPr>
              <w:t>2</w:t>
            </w:r>
            <w:r w:rsidR="00554E54">
              <w:rPr>
                <w:rFonts w:ascii="Times New Roman" w:hAnsi="Times New Roman" w:cs="Times New Roman"/>
                <w:lang w:val="ro-MD"/>
              </w:rPr>
              <w:t xml:space="preserve"> demersuri)</w:t>
            </w:r>
            <w:r w:rsidR="001D6165">
              <w:rPr>
                <w:rFonts w:ascii="Times New Roman" w:hAnsi="Times New Roman" w:cs="Times New Roman"/>
                <w:lang w:val="ro-MD"/>
              </w:rPr>
              <w:t>;</w:t>
            </w:r>
          </w:p>
          <w:p w14:paraId="574C2764" w14:textId="735F44A2"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Procese</w:t>
            </w:r>
            <w:r w:rsidR="00E67695">
              <w:rPr>
                <w:rFonts w:ascii="Times New Roman" w:hAnsi="Times New Roman" w:cs="Times New Roman"/>
                <w:lang w:val="ro-MD"/>
              </w:rPr>
              <w:t>le</w:t>
            </w:r>
            <w:r w:rsidRPr="008A6764">
              <w:rPr>
                <w:rFonts w:ascii="Times New Roman" w:hAnsi="Times New Roman" w:cs="Times New Roman"/>
                <w:lang w:val="ro-MD"/>
              </w:rPr>
              <w:t>-verbale de la ședințele Comisiei Multidisciplinare Intersectoriale de pe lângă primărie</w:t>
            </w:r>
            <w:r w:rsidR="00554E54">
              <w:rPr>
                <w:rFonts w:ascii="Times New Roman" w:hAnsi="Times New Roman" w:cs="Times New Roman"/>
                <w:lang w:val="ro-MD"/>
              </w:rPr>
              <w:t xml:space="preserve"> (</w:t>
            </w:r>
            <w:r w:rsidR="00785C8A">
              <w:rPr>
                <w:rFonts w:ascii="Times New Roman" w:hAnsi="Times New Roman" w:cs="Times New Roman"/>
                <w:lang w:val="ro-MD"/>
              </w:rPr>
              <w:t>4</w:t>
            </w:r>
            <w:r w:rsidR="00554E54">
              <w:rPr>
                <w:rFonts w:ascii="Times New Roman" w:hAnsi="Times New Roman" w:cs="Times New Roman"/>
                <w:lang w:val="ro-MD"/>
              </w:rPr>
              <w:t xml:space="preserve"> procese-verbale)</w:t>
            </w:r>
            <w:r w:rsidR="001D6165">
              <w:rPr>
                <w:rFonts w:ascii="Times New Roman" w:hAnsi="Times New Roman" w:cs="Times New Roman"/>
                <w:lang w:val="ro-MD"/>
              </w:rPr>
              <w:t>;</w:t>
            </w:r>
          </w:p>
          <w:p w14:paraId="1F9002F8" w14:textId="28D8FEE1" w:rsidR="00852163" w:rsidRPr="008A6764" w:rsidRDefault="00852163" w:rsidP="00E67695">
            <w:pPr>
              <w:pStyle w:val="a3"/>
              <w:numPr>
                <w:ilvl w:val="0"/>
                <w:numId w:val="42"/>
              </w:numPr>
              <w:ind w:right="113"/>
              <w:jc w:val="both"/>
              <w:rPr>
                <w:rFonts w:ascii="Times New Roman" w:hAnsi="Times New Roman" w:cs="Times New Roman"/>
                <w:lang w:val="ro-MD"/>
              </w:rPr>
            </w:pPr>
            <w:r w:rsidRPr="008A6764">
              <w:rPr>
                <w:rFonts w:ascii="Times New Roman" w:hAnsi="Times New Roman" w:cs="Times New Roman"/>
                <w:lang w:val="ro-MD"/>
              </w:rPr>
              <w:t>Informați</w:t>
            </w:r>
            <w:r w:rsidR="00E67695">
              <w:rPr>
                <w:rFonts w:ascii="Times New Roman" w:hAnsi="Times New Roman" w:cs="Times New Roman"/>
                <w:lang w:val="ro-MD"/>
              </w:rPr>
              <w:t>a</w:t>
            </w:r>
            <w:r w:rsidRPr="008A6764">
              <w:rPr>
                <w:rFonts w:ascii="Times New Roman" w:hAnsi="Times New Roman" w:cs="Times New Roman"/>
                <w:lang w:val="ro-MD"/>
              </w:rPr>
              <w:t xml:space="preserve"> privind toți copiii de vârstă școlară, inclusiv a celor cu CES (</w:t>
            </w:r>
            <w:r w:rsidR="00785C8A">
              <w:rPr>
                <w:rFonts w:ascii="Times New Roman" w:hAnsi="Times New Roman" w:cs="Times New Roman"/>
                <w:lang w:val="ro-MD"/>
              </w:rPr>
              <w:t xml:space="preserve">în baza </w:t>
            </w:r>
            <w:r w:rsidRPr="008A6764">
              <w:rPr>
                <w:rFonts w:ascii="Times New Roman" w:hAnsi="Times New Roman" w:cs="Times New Roman"/>
                <w:lang w:val="ro-MD"/>
              </w:rPr>
              <w:t>Leg</w:t>
            </w:r>
            <w:r w:rsidR="00785C8A">
              <w:rPr>
                <w:rFonts w:ascii="Times New Roman" w:hAnsi="Times New Roman" w:cs="Times New Roman"/>
                <w:lang w:val="ro-MD"/>
              </w:rPr>
              <w:t>ii</w:t>
            </w:r>
            <w:r w:rsidRPr="008A6764">
              <w:rPr>
                <w:rFonts w:ascii="Times New Roman" w:hAnsi="Times New Roman" w:cs="Times New Roman"/>
                <w:lang w:val="ro-MD"/>
              </w:rPr>
              <w:t xml:space="preserve"> 140 din 14.06.2013)</w:t>
            </w:r>
            <w:r w:rsidR="001D6165">
              <w:rPr>
                <w:rFonts w:ascii="Times New Roman" w:hAnsi="Times New Roman" w:cs="Times New Roman"/>
                <w:lang w:val="ro-MD"/>
              </w:rPr>
              <w:t>.</w:t>
            </w:r>
          </w:p>
        </w:tc>
      </w:tr>
      <w:tr w:rsidR="00852163" w:rsidRPr="00BB21A1" w14:paraId="3754A09B" w14:textId="77777777" w:rsidTr="00883D17">
        <w:tblPrEx>
          <w:tblCellMar>
            <w:left w:w="118" w:type="dxa"/>
          </w:tblCellMar>
        </w:tblPrEx>
        <w:trPr>
          <w:trHeight w:val="490"/>
          <w:jc w:val="center"/>
        </w:trPr>
        <w:tc>
          <w:tcPr>
            <w:tcW w:w="2535" w:type="dxa"/>
            <w:tcBorders>
              <w:top w:val="single" w:sz="6" w:space="0" w:color="000000"/>
              <w:left w:val="single" w:sz="6" w:space="0" w:color="000000"/>
              <w:bottom w:val="single" w:sz="6" w:space="0" w:color="000000"/>
              <w:right w:val="single" w:sz="6" w:space="0" w:color="000000"/>
            </w:tcBorders>
          </w:tcPr>
          <w:p w14:paraId="7B712402"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10" w:type="dxa"/>
            <w:gridSpan w:val="3"/>
            <w:tcBorders>
              <w:top w:val="single" w:sz="6" w:space="0" w:color="000000"/>
              <w:left w:val="single" w:sz="6" w:space="0" w:color="000000"/>
              <w:bottom w:val="single" w:sz="6" w:space="0" w:color="000000"/>
              <w:right w:val="single" w:sz="6" w:space="0" w:color="000000"/>
            </w:tcBorders>
          </w:tcPr>
          <w:p w14:paraId="3E7F5E62" w14:textId="77777777"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dispune de o bază de date actualizată a copiilor de vârstă școlară și preșcolară din comunitate, inclusiv a celor cu ces, însă uneori sunt actualizate cu întârziere</w:t>
            </w:r>
          </w:p>
        </w:tc>
      </w:tr>
      <w:tr w:rsidR="00852163" w:rsidRPr="008D7BF8" w14:paraId="614F3BA4" w14:textId="77777777" w:rsidTr="00883D17">
        <w:trPr>
          <w:trHeight w:val="490"/>
          <w:jc w:val="center"/>
        </w:trPr>
        <w:tc>
          <w:tcPr>
            <w:tcW w:w="2535" w:type="dxa"/>
            <w:tcBorders>
              <w:top w:val="single" w:sz="6" w:space="0" w:color="000000"/>
              <w:left w:val="single" w:sz="6" w:space="0" w:color="000000"/>
              <w:bottom w:val="single" w:sz="6" w:space="0" w:color="000000"/>
              <w:right w:val="single" w:sz="6" w:space="0" w:color="000000"/>
            </w:tcBorders>
          </w:tcPr>
          <w:p w14:paraId="44A22D5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CB1D33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0" w:type="dxa"/>
            <w:tcBorders>
              <w:top w:val="single" w:sz="6" w:space="0" w:color="000000"/>
              <w:left w:val="single" w:sz="6" w:space="0" w:color="000000"/>
              <w:bottom w:val="single" w:sz="6" w:space="0" w:color="000000"/>
              <w:right w:val="single" w:sz="6" w:space="0" w:color="000000"/>
            </w:tcBorders>
          </w:tcPr>
          <w:p w14:paraId="6D01E8A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7D476DE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384F9D3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37AFFBAA"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3.1.4.</w:t>
      </w:r>
      <w:r w:rsidRPr="00E14B3B">
        <w:rPr>
          <w:rFonts w:ascii="Times New Roman" w:eastAsia="Times New Roman" w:hAnsi="Times New Roman" w:cs="Times New Roman"/>
          <w:sz w:val="24"/>
          <w:lang w:val="en-US"/>
        </w:rPr>
        <w:t xml:space="preserve"> Monitorizarea datelor privind progresul şi dezvoltarea fiecărui elev/ copil şi asigurarea activităţii Cormisiei Multidisciplinare Intraşcolare (CMI) şi a serviciilor de sprijin, în funcţie de necesităţile copiilor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44"/>
        <w:gridCol w:w="1701"/>
        <w:gridCol w:w="6095"/>
        <w:gridCol w:w="5105"/>
      </w:tblGrid>
      <w:tr w:rsidR="00852163" w:rsidRPr="00BB21A1" w14:paraId="6FF99B6C" w14:textId="77777777" w:rsidTr="00883D17">
        <w:trPr>
          <w:trHeight w:val="1815"/>
          <w:jc w:val="center"/>
        </w:trPr>
        <w:tc>
          <w:tcPr>
            <w:tcW w:w="2544" w:type="dxa"/>
            <w:tcBorders>
              <w:top w:val="single" w:sz="6" w:space="0" w:color="000000"/>
              <w:left w:val="single" w:sz="6" w:space="0" w:color="000000"/>
              <w:bottom w:val="single" w:sz="6" w:space="0" w:color="000000"/>
              <w:right w:val="single" w:sz="6" w:space="0" w:color="000000"/>
            </w:tcBorders>
          </w:tcPr>
          <w:p w14:paraId="7556709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14:paraId="102B184C" w14:textId="31BFABEF"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Ordin</w:t>
            </w:r>
            <w:r w:rsidR="00E67695">
              <w:rPr>
                <w:rFonts w:ascii="Times New Roman" w:hAnsi="Times New Roman" w:cs="Times New Roman"/>
                <w:lang w:val="ro-MD"/>
              </w:rPr>
              <w:t>ul</w:t>
            </w:r>
            <w:r w:rsidRPr="00554E54">
              <w:rPr>
                <w:rFonts w:ascii="Times New Roman" w:hAnsi="Times New Roman" w:cs="Times New Roman"/>
                <w:lang w:val="ro-MD"/>
              </w:rPr>
              <w:t xml:space="preserve"> de constituire  CMI</w:t>
            </w:r>
            <w:r w:rsidR="00554E54">
              <w:rPr>
                <w:rFonts w:ascii="Times New Roman" w:hAnsi="Times New Roman" w:cs="Times New Roman"/>
                <w:lang w:val="ro-MD"/>
              </w:rPr>
              <w:t xml:space="preserve"> (Ordinul nr. 1</w:t>
            </w:r>
            <w:r w:rsidR="00785C8A">
              <w:rPr>
                <w:rFonts w:ascii="Times New Roman" w:hAnsi="Times New Roman" w:cs="Times New Roman"/>
                <w:lang w:val="ro-MD"/>
              </w:rPr>
              <w:t>1</w:t>
            </w:r>
            <w:r w:rsidR="00554E54">
              <w:rPr>
                <w:rFonts w:ascii="Times New Roman" w:hAnsi="Times New Roman" w:cs="Times New Roman"/>
                <w:lang w:val="ro-MD"/>
              </w:rPr>
              <w:t>-A din 01.09.202</w:t>
            </w:r>
            <w:r w:rsidR="00785C8A">
              <w:rPr>
                <w:rFonts w:ascii="Times New Roman" w:hAnsi="Times New Roman" w:cs="Times New Roman"/>
                <w:lang w:val="ro-MD"/>
              </w:rPr>
              <w:t>1</w:t>
            </w:r>
            <w:r w:rsidR="00554E54">
              <w:rPr>
                <w:rFonts w:ascii="Times New Roman" w:hAnsi="Times New Roman" w:cs="Times New Roman"/>
                <w:lang w:val="ro-MD"/>
              </w:rPr>
              <w:t>)</w:t>
            </w:r>
            <w:r w:rsidR="001D6165">
              <w:rPr>
                <w:rFonts w:ascii="Times New Roman" w:hAnsi="Times New Roman" w:cs="Times New Roman"/>
                <w:lang w:val="ro-MD"/>
              </w:rPr>
              <w:t>;</w:t>
            </w:r>
          </w:p>
          <w:p w14:paraId="604FC664" w14:textId="2133BA4E"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Ordin</w:t>
            </w:r>
            <w:r w:rsidR="00E67695">
              <w:rPr>
                <w:rFonts w:ascii="Times New Roman" w:hAnsi="Times New Roman" w:cs="Times New Roman"/>
                <w:lang w:val="ro-MD"/>
              </w:rPr>
              <w:t>ul</w:t>
            </w:r>
            <w:r w:rsidRPr="00554E54">
              <w:rPr>
                <w:rFonts w:ascii="Times New Roman" w:hAnsi="Times New Roman" w:cs="Times New Roman"/>
                <w:lang w:val="ro-MD"/>
              </w:rPr>
              <w:t xml:space="preserve"> de constituire a echipelor PEI</w:t>
            </w:r>
            <w:r w:rsidR="00554E54">
              <w:rPr>
                <w:rFonts w:ascii="Times New Roman" w:hAnsi="Times New Roman" w:cs="Times New Roman"/>
                <w:lang w:val="ro-MD"/>
              </w:rPr>
              <w:t xml:space="preserve"> (Ordinul nr. 1</w:t>
            </w:r>
            <w:r w:rsidR="00785C8A">
              <w:rPr>
                <w:rFonts w:ascii="Times New Roman" w:hAnsi="Times New Roman" w:cs="Times New Roman"/>
                <w:lang w:val="ro-MD"/>
              </w:rPr>
              <w:t>2</w:t>
            </w:r>
            <w:r w:rsidR="00554E54">
              <w:rPr>
                <w:rFonts w:ascii="Times New Roman" w:hAnsi="Times New Roman" w:cs="Times New Roman"/>
                <w:lang w:val="ro-MD"/>
              </w:rPr>
              <w:t>-A din 01.09.202</w:t>
            </w:r>
            <w:r w:rsidR="00785C8A">
              <w:rPr>
                <w:rFonts w:ascii="Times New Roman" w:hAnsi="Times New Roman" w:cs="Times New Roman"/>
                <w:lang w:val="ro-MD"/>
              </w:rPr>
              <w:t>1</w:t>
            </w:r>
            <w:r w:rsidR="00554E54">
              <w:rPr>
                <w:rFonts w:ascii="Times New Roman" w:hAnsi="Times New Roman" w:cs="Times New Roman"/>
                <w:lang w:val="ro-MD"/>
              </w:rPr>
              <w:t>)</w:t>
            </w:r>
            <w:r w:rsidR="001D6165">
              <w:rPr>
                <w:rFonts w:ascii="Times New Roman" w:hAnsi="Times New Roman" w:cs="Times New Roman"/>
                <w:lang w:val="ro-MD"/>
              </w:rPr>
              <w:t>;</w:t>
            </w:r>
          </w:p>
          <w:p w14:paraId="6F7ADFAA" w14:textId="587F0AF1"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PEI-uri</w:t>
            </w:r>
            <w:r w:rsidR="00E67695">
              <w:rPr>
                <w:rFonts w:ascii="Times New Roman" w:hAnsi="Times New Roman" w:cs="Times New Roman"/>
                <w:lang w:val="ro-MD"/>
              </w:rPr>
              <w:t>le</w:t>
            </w:r>
            <w:r w:rsidRPr="00554E54">
              <w:rPr>
                <w:rFonts w:ascii="Times New Roman" w:hAnsi="Times New Roman" w:cs="Times New Roman"/>
                <w:lang w:val="ro-MD"/>
              </w:rPr>
              <w:t xml:space="preserve"> elaborate în conformitate cu structura-model și Ghidul de implementare în funcție de recomandările SAP</w:t>
            </w:r>
            <w:r w:rsidR="00554E54">
              <w:rPr>
                <w:rFonts w:ascii="Times New Roman" w:hAnsi="Times New Roman" w:cs="Times New Roman"/>
                <w:lang w:val="ro-MD"/>
              </w:rPr>
              <w:t xml:space="preserve"> (pentru </w:t>
            </w:r>
            <w:r w:rsidR="007800F4">
              <w:rPr>
                <w:rFonts w:ascii="Times New Roman" w:hAnsi="Times New Roman" w:cs="Times New Roman"/>
                <w:lang w:val="ro-MD"/>
              </w:rPr>
              <w:t>28</w:t>
            </w:r>
            <w:r w:rsidR="00554E54">
              <w:rPr>
                <w:rFonts w:ascii="Times New Roman" w:hAnsi="Times New Roman" w:cs="Times New Roman"/>
                <w:lang w:val="ro-MD"/>
              </w:rPr>
              <w:t xml:space="preserve"> elevi cu CES)</w:t>
            </w:r>
            <w:r w:rsidR="001D6165">
              <w:rPr>
                <w:rFonts w:ascii="Times New Roman" w:hAnsi="Times New Roman" w:cs="Times New Roman"/>
                <w:lang w:val="ro-MD"/>
              </w:rPr>
              <w:t>;</w:t>
            </w:r>
          </w:p>
          <w:p w14:paraId="57E367D4" w14:textId="1CD399C4"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Rapoarte</w:t>
            </w:r>
            <w:r w:rsidR="00E67695">
              <w:rPr>
                <w:rFonts w:ascii="Times New Roman" w:hAnsi="Times New Roman" w:cs="Times New Roman"/>
                <w:lang w:val="ro-MD"/>
              </w:rPr>
              <w:t>le</w:t>
            </w:r>
            <w:r w:rsidRPr="00554E54">
              <w:rPr>
                <w:rFonts w:ascii="Times New Roman" w:hAnsi="Times New Roman" w:cs="Times New Roman"/>
                <w:lang w:val="ro-MD"/>
              </w:rPr>
              <w:t xml:space="preserve"> de monitorizare</w:t>
            </w:r>
            <w:r w:rsidR="00554E54">
              <w:rPr>
                <w:rFonts w:ascii="Times New Roman" w:hAnsi="Times New Roman" w:cs="Times New Roman"/>
                <w:lang w:val="ro-MD"/>
              </w:rPr>
              <w:t xml:space="preserve"> (pentru 2</w:t>
            </w:r>
            <w:r w:rsidR="007800F4">
              <w:rPr>
                <w:rFonts w:ascii="Times New Roman" w:hAnsi="Times New Roman" w:cs="Times New Roman"/>
                <w:lang w:val="ro-MD"/>
              </w:rPr>
              <w:t>8</w:t>
            </w:r>
            <w:r w:rsidR="00554E54">
              <w:rPr>
                <w:rFonts w:ascii="Times New Roman" w:hAnsi="Times New Roman" w:cs="Times New Roman"/>
                <w:lang w:val="ro-MD"/>
              </w:rPr>
              <w:t xml:space="preserve"> elevi cu CES)</w:t>
            </w:r>
            <w:r w:rsidR="001D6165">
              <w:rPr>
                <w:rFonts w:ascii="Times New Roman" w:hAnsi="Times New Roman" w:cs="Times New Roman"/>
                <w:lang w:val="ro-MD"/>
              </w:rPr>
              <w:t>;</w:t>
            </w:r>
          </w:p>
          <w:p w14:paraId="4A131F95" w14:textId="7CBEC25A" w:rsidR="00852163" w:rsidRPr="00554E54" w:rsidRDefault="00554E54" w:rsidP="00414966">
            <w:pPr>
              <w:pStyle w:val="a3"/>
              <w:numPr>
                <w:ilvl w:val="0"/>
                <w:numId w:val="43"/>
              </w:numPr>
              <w:ind w:right="113"/>
              <w:rPr>
                <w:rFonts w:ascii="Times New Roman" w:hAnsi="Times New Roman" w:cs="Times New Roman"/>
                <w:lang w:val="ro-MD"/>
              </w:rPr>
            </w:pPr>
            <w:r>
              <w:rPr>
                <w:rFonts w:ascii="Times New Roman" w:hAnsi="Times New Roman" w:cs="Times New Roman"/>
                <w:lang w:val="ro-MD"/>
              </w:rPr>
              <w:t>Pachete</w:t>
            </w:r>
            <w:r w:rsidR="00E67695">
              <w:rPr>
                <w:rFonts w:ascii="Times New Roman" w:hAnsi="Times New Roman" w:cs="Times New Roman"/>
                <w:lang w:val="ro-MD"/>
              </w:rPr>
              <w:t>le</w:t>
            </w:r>
            <w:r>
              <w:rPr>
                <w:rFonts w:ascii="Times New Roman" w:hAnsi="Times New Roman" w:cs="Times New Roman"/>
                <w:lang w:val="ro-MD"/>
              </w:rPr>
              <w:t xml:space="preserve"> de documente</w:t>
            </w:r>
            <w:r w:rsidR="00852163" w:rsidRPr="00554E54">
              <w:rPr>
                <w:rFonts w:ascii="Times New Roman" w:hAnsi="Times New Roman" w:cs="Times New Roman"/>
                <w:lang w:val="ro-MD"/>
              </w:rPr>
              <w:t xml:space="preserve"> ale copiilor referiți către SAP pentru evaluare multidisciplinară</w:t>
            </w:r>
            <w:r>
              <w:rPr>
                <w:rFonts w:ascii="Times New Roman" w:hAnsi="Times New Roman" w:cs="Times New Roman"/>
                <w:lang w:val="ro-MD"/>
              </w:rPr>
              <w:t xml:space="preserve"> (pentru </w:t>
            </w:r>
            <w:r w:rsidR="007800F4">
              <w:rPr>
                <w:rFonts w:ascii="Times New Roman" w:hAnsi="Times New Roman" w:cs="Times New Roman"/>
                <w:lang w:val="ro-MD"/>
              </w:rPr>
              <w:t>7</w:t>
            </w:r>
            <w:r>
              <w:rPr>
                <w:rFonts w:ascii="Times New Roman" w:hAnsi="Times New Roman" w:cs="Times New Roman"/>
                <w:lang w:val="ro-MD"/>
              </w:rPr>
              <w:t xml:space="preserve"> elevi)</w:t>
            </w:r>
            <w:r w:rsidR="001D6165">
              <w:rPr>
                <w:rFonts w:ascii="Times New Roman" w:hAnsi="Times New Roman" w:cs="Times New Roman"/>
                <w:lang w:val="ro-MD"/>
              </w:rPr>
              <w:t>;</w:t>
            </w:r>
          </w:p>
          <w:p w14:paraId="5AAF82BA" w14:textId="3D32E1D8"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Plan</w:t>
            </w:r>
            <w:r w:rsidR="00E67695">
              <w:rPr>
                <w:rFonts w:ascii="Times New Roman" w:hAnsi="Times New Roman" w:cs="Times New Roman"/>
                <w:lang w:val="ro-MD"/>
              </w:rPr>
              <w:t>ul</w:t>
            </w:r>
            <w:r w:rsidRPr="00554E54">
              <w:rPr>
                <w:rFonts w:ascii="Times New Roman" w:hAnsi="Times New Roman" w:cs="Times New Roman"/>
                <w:lang w:val="ro-MD"/>
              </w:rPr>
              <w:t xml:space="preserve"> CMI</w:t>
            </w:r>
            <w:r w:rsidR="00185FC0">
              <w:rPr>
                <w:rFonts w:ascii="Times New Roman" w:hAnsi="Times New Roman" w:cs="Times New Roman"/>
                <w:lang w:val="ro-MD"/>
              </w:rPr>
              <w:t xml:space="preserve"> (Compartimentul Elaborarea, realizarea, monitorizarea PEI)</w:t>
            </w:r>
            <w:r w:rsidR="001D6165">
              <w:rPr>
                <w:rFonts w:ascii="Times New Roman" w:hAnsi="Times New Roman" w:cs="Times New Roman"/>
                <w:lang w:val="ro-MD"/>
              </w:rPr>
              <w:t>;</w:t>
            </w:r>
          </w:p>
          <w:p w14:paraId="1A36ED1E" w14:textId="640EEBB7" w:rsidR="00414966" w:rsidRDefault="00414966" w:rsidP="00414966">
            <w:pPr>
              <w:pStyle w:val="a3"/>
              <w:numPr>
                <w:ilvl w:val="0"/>
                <w:numId w:val="43"/>
              </w:numPr>
              <w:ind w:right="113"/>
              <w:rPr>
                <w:rFonts w:ascii="Times New Roman" w:hAnsi="Times New Roman" w:cs="Times New Roman"/>
                <w:lang w:val="ro-MD"/>
              </w:rPr>
            </w:pPr>
            <w:r>
              <w:rPr>
                <w:rFonts w:ascii="Times New Roman" w:hAnsi="Times New Roman" w:cs="Times New Roman"/>
                <w:lang w:val="ro-MD"/>
              </w:rPr>
              <w:t>Discuți</w:t>
            </w:r>
            <w:r w:rsidR="00E67695">
              <w:rPr>
                <w:rFonts w:ascii="Times New Roman" w:hAnsi="Times New Roman" w:cs="Times New Roman"/>
                <w:lang w:val="ro-MD"/>
              </w:rPr>
              <w:t>a</w:t>
            </w:r>
            <w:r>
              <w:rPr>
                <w:rFonts w:ascii="Times New Roman" w:hAnsi="Times New Roman" w:cs="Times New Roman"/>
                <w:lang w:val="ro-MD"/>
              </w:rPr>
              <w:t xml:space="preserve"> în cadrul CMI „Dezvoltarea parteneriatului pentru promovarea educației incluzive. Relația școală – familie – comunitate”, pr</w:t>
            </w:r>
            <w:r w:rsidR="00E67695">
              <w:rPr>
                <w:rFonts w:ascii="Times New Roman" w:hAnsi="Times New Roman" w:cs="Times New Roman"/>
                <w:lang w:val="ro-MD"/>
              </w:rPr>
              <w:t>ocesul</w:t>
            </w:r>
            <w:r>
              <w:rPr>
                <w:rFonts w:ascii="Times New Roman" w:hAnsi="Times New Roman" w:cs="Times New Roman"/>
                <w:lang w:val="ro-MD"/>
              </w:rPr>
              <w:t>-verbal al</w:t>
            </w:r>
            <w:r w:rsidR="00E67695">
              <w:rPr>
                <w:rFonts w:ascii="Times New Roman" w:hAnsi="Times New Roman" w:cs="Times New Roman"/>
                <w:lang w:val="ro-MD"/>
              </w:rPr>
              <w:t xml:space="preserve"> ședinței</w:t>
            </w:r>
            <w:r>
              <w:rPr>
                <w:rFonts w:ascii="Times New Roman" w:hAnsi="Times New Roman" w:cs="Times New Roman"/>
                <w:lang w:val="ro-MD"/>
              </w:rPr>
              <w:t xml:space="preserve"> CMI nr. 4 din 26.11.2021</w:t>
            </w:r>
            <w:r w:rsidR="001D6165">
              <w:rPr>
                <w:rFonts w:ascii="Times New Roman" w:hAnsi="Times New Roman" w:cs="Times New Roman"/>
                <w:lang w:val="ro-MD"/>
              </w:rPr>
              <w:t>;</w:t>
            </w:r>
          </w:p>
          <w:p w14:paraId="48335FAE" w14:textId="2B75B9ED" w:rsidR="00852163" w:rsidRPr="00554E54" w:rsidRDefault="00852163"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Procese</w:t>
            </w:r>
            <w:r w:rsidR="00E67695">
              <w:rPr>
                <w:rFonts w:ascii="Times New Roman" w:hAnsi="Times New Roman" w:cs="Times New Roman"/>
                <w:lang w:val="ro-MD"/>
              </w:rPr>
              <w:t>le</w:t>
            </w:r>
            <w:r w:rsidRPr="00554E54">
              <w:rPr>
                <w:rFonts w:ascii="Times New Roman" w:hAnsi="Times New Roman" w:cs="Times New Roman"/>
                <w:lang w:val="ro-MD"/>
              </w:rPr>
              <w:t>-verbale de la ședințele CMI</w:t>
            </w:r>
            <w:r w:rsidR="00185FC0">
              <w:rPr>
                <w:rFonts w:ascii="Times New Roman" w:hAnsi="Times New Roman" w:cs="Times New Roman"/>
                <w:lang w:val="ro-MD"/>
              </w:rPr>
              <w:t xml:space="preserve"> (nr. </w:t>
            </w:r>
            <w:r w:rsidR="007800F4">
              <w:rPr>
                <w:rFonts w:ascii="Times New Roman" w:hAnsi="Times New Roman" w:cs="Times New Roman"/>
                <w:lang w:val="ro-MD"/>
              </w:rPr>
              <w:t>5</w:t>
            </w:r>
            <w:r w:rsidR="00185FC0">
              <w:rPr>
                <w:rFonts w:ascii="Times New Roman" w:hAnsi="Times New Roman" w:cs="Times New Roman"/>
                <w:lang w:val="ro-MD"/>
              </w:rPr>
              <w:t xml:space="preserve"> din 2</w:t>
            </w:r>
            <w:r w:rsidR="007800F4">
              <w:rPr>
                <w:rFonts w:ascii="Times New Roman" w:hAnsi="Times New Roman" w:cs="Times New Roman"/>
                <w:lang w:val="ro-MD"/>
              </w:rPr>
              <w:t>4</w:t>
            </w:r>
            <w:r w:rsidR="00185FC0">
              <w:rPr>
                <w:rFonts w:ascii="Times New Roman" w:hAnsi="Times New Roman" w:cs="Times New Roman"/>
                <w:lang w:val="ro-MD"/>
              </w:rPr>
              <w:t>.12.202</w:t>
            </w:r>
            <w:r w:rsidR="007800F4">
              <w:rPr>
                <w:rFonts w:ascii="Times New Roman" w:hAnsi="Times New Roman" w:cs="Times New Roman"/>
                <w:lang w:val="ro-MD"/>
              </w:rPr>
              <w:t>1</w:t>
            </w:r>
            <w:r w:rsidR="00185FC0">
              <w:rPr>
                <w:rFonts w:ascii="Times New Roman" w:hAnsi="Times New Roman" w:cs="Times New Roman"/>
                <w:lang w:val="ro-MD"/>
              </w:rPr>
              <w:t xml:space="preserve">; nr. </w:t>
            </w:r>
            <w:r w:rsidR="007800F4">
              <w:rPr>
                <w:rFonts w:ascii="Times New Roman" w:hAnsi="Times New Roman" w:cs="Times New Roman"/>
                <w:lang w:val="ro-MD"/>
              </w:rPr>
              <w:t>7</w:t>
            </w:r>
            <w:r w:rsidR="00185FC0">
              <w:rPr>
                <w:rFonts w:ascii="Times New Roman" w:hAnsi="Times New Roman" w:cs="Times New Roman"/>
                <w:lang w:val="ro-MD"/>
              </w:rPr>
              <w:t xml:space="preserve"> din 31.05.202</w:t>
            </w:r>
            <w:r w:rsidR="007800F4">
              <w:rPr>
                <w:rFonts w:ascii="Times New Roman" w:hAnsi="Times New Roman" w:cs="Times New Roman"/>
                <w:lang w:val="ro-MD"/>
              </w:rPr>
              <w:t>2</w:t>
            </w:r>
            <w:r w:rsidR="00185FC0">
              <w:rPr>
                <w:rFonts w:ascii="Times New Roman" w:hAnsi="Times New Roman" w:cs="Times New Roman"/>
                <w:lang w:val="ro-MD"/>
              </w:rPr>
              <w:t>)</w:t>
            </w:r>
            <w:r w:rsidR="001D6165">
              <w:rPr>
                <w:rFonts w:ascii="Times New Roman" w:hAnsi="Times New Roman" w:cs="Times New Roman"/>
                <w:lang w:val="ro-MD"/>
              </w:rPr>
              <w:t>;</w:t>
            </w:r>
          </w:p>
          <w:p w14:paraId="75EA707F" w14:textId="5E6A88E5" w:rsidR="00852163" w:rsidRPr="00554E54" w:rsidRDefault="00DA66D5" w:rsidP="00414966">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Evidenț</w:t>
            </w:r>
            <w:r w:rsidR="00852163" w:rsidRPr="00554E54">
              <w:rPr>
                <w:rFonts w:ascii="Times New Roman" w:hAnsi="Times New Roman" w:cs="Times New Roman"/>
                <w:lang w:val="ro-MD"/>
              </w:rPr>
              <w:t>a serviciilor de sprijin acordate la necesitate copiilor cu CES</w:t>
            </w:r>
            <w:r w:rsidR="00185FC0">
              <w:rPr>
                <w:rFonts w:ascii="Times New Roman" w:hAnsi="Times New Roman" w:cs="Times New Roman"/>
                <w:lang w:val="ro-MD"/>
              </w:rPr>
              <w:t xml:space="preserve"> (conform PEI)</w:t>
            </w:r>
            <w:r w:rsidR="001D6165">
              <w:rPr>
                <w:rFonts w:ascii="Times New Roman" w:hAnsi="Times New Roman" w:cs="Times New Roman"/>
                <w:lang w:val="ro-MD"/>
              </w:rPr>
              <w:t>;</w:t>
            </w:r>
          </w:p>
          <w:p w14:paraId="3DEAB39E" w14:textId="3812A431" w:rsidR="00852163" w:rsidRPr="00554E54" w:rsidRDefault="00852163" w:rsidP="00FA23FE">
            <w:pPr>
              <w:pStyle w:val="a3"/>
              <w:numPr>
                <w:ilvl w:val="0"/>
                <w:numId w:val="43"/>
              </w:numPr>
              <w:ind w:right="113"/>
              <w:jc w:val="both"/>
              <w:rPr>
                <w:rFonts w:ascii="Times New Roman" w:hAnsi="Times New Roman" w:cs="Times New Roman"/>
                <w:lang w:val="ro-MD"/>
              </w:rPr>
            </w:pPr>
            <w:r w:rsidRPr="00554E54">
              <w:rPr>
                <w:rFonts w:ascii="Times New Roman" w:hAnsi="Times New Roman" w:cs="Times New Roman"/>
                <w:lang w:val="ro-MD"/>
              </w:rPr>
              <w:t>Registrul de predare-primire a rapoartelor</w:t>
            </w:r>
            <w:r w:rsidR="00185FC0">
              <w:rPr>
                <w:rFonts w:ascii="Times New Roman" w:hAnsi="Times New Roman" w:cs="Times New Roman"/>
                <w:lang w:val="ro-MD"/>
              </w:rPr>
              <w:t xml:space="preserve"> (2</w:t>
            </w:r>
            <w:r w:rsidR="00FA23FE">
              <w:rPr>
                <w:rFonts w:ascii="Times New Roman" w:hAnsi="Times New Roman" w:cs="Times New Roman"/>
                <w:lang w:val="ro-MD"/>
              </w:rPr>
              <w:t>8</w:t>
            </w:r>
            <w:r w:rsidR="00185FC0">
              <w:rPr>
                <w:rFonts w:ascii="Times New Roman" w:hAnsi="Times New Roman" w:cs="Times New Roman"/>
                <w:lang w:val="ro-MD"/>
              </w:rPr>
              <w:t xml:space="preserve"> de rapoarte pentru anul de studii 202</w:t>
            </w:r>
            <w:r w:rsidR="00FA23FE">
              <w:rPr>
                <w:rFonts w:ascii="Times New Roman" w:hAnsi="Times New Roman" w:cs="Times New Roman"/>
                <w:lang w:val="ro-MD"/>
              </w:rPr>
              <w:t>1</w:t>
            </w:r>
            <w:r w:rsidR="00185FC0">
              <w:rPr>
                <w:rFonts w:ascii="Times New Roman" w:hAnsi="Times New Roman" w:cs="Times New Roman"/>
                <w:lang w:val="ro-MD"/>
              </w:rPr>
              <w:t xml:space="preserve"> – 202</w:t>
            </w:r>
            <w:r w:rsidR="00FA23FE">
              <w:rPr>
                <w:rFonts w:ascii="Times New Roman" w:hAnsi="Times New Roman" w:cs="Times New Roman"/>
                <w:lang w:val="ro-MD"/>
              </w:rPr>
              <w:t>2</w:t>
            </w:r>
            <w:r w:rsidR="00185FC0">
              <w:rPr>
                <w:rFonts w:ascii="Times New Roman" w:hAnsi="Times New Roman" w:cs="Times New Roman"/>
                <w:lang w:val="ro-MD"/>
              </w:rPr>
              <w:t>)</w:t>
            </w:r>
            <w:r w:rsidR="001D6165">
              <w:rPr>
                <w:rFonts w:ascii="Times New Roman" w:hAnsi="Times New Roman" w:cs="Times New Roman"/>
                <w:lang w:val="ro-MD"/>
              </w:rPr>
              <w:t>.</w:t>
            </w:r>
          </w:p>
        </w:tc>
      </w:tr>
      <w:tr w:rsidR="00852163" w:rsidRPr="00220B4D" w14:paraId="59F08E38" w14:textId="77777777" w:rsidTr="00883D17">
        <w:trPr>
          <w:trHeight w:val="778"/>
          <w:jc w:val="center"/>
        </w:trPr>
        <w:tc>
          <w:tcPr>
            <w:tcW w:w="2544" w:type="dxa"/>
            <w:tcBorders>
              <w:top w:val="single" w:sz="6" w:space="0" w:color="000000"/>
              <w:left w:val="single" w:sz="6" w:space="0" w:color="000000"/>
              <w:bottom w:val="single" w:sz="6" w:space="0" w:color="000000"/>
              <w:right w:val="single" w:sz="6" w:space="0" w:color="000000"/>
            </w:tcBorders>
          </w:tcPr>
          <w:p w14:paraId="55CC751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14:paraId="1FB410AD" w14:textId="77777777" w:rsidR="00852163" w:rsidRPr="00220B4D" w:rsidRDefault="00852163" w:rsidP="00883D17">
            <w:pPr>
              <w:pStyle w:val="a4"/>
              <w:spacing w:before="0" w:beforeAutospacing="0" w:after="0" w:afterAutospacing="0"/>
              <w:ind w:left="113" w:right="113"/>
            </w:pPr>
            <w:r>
              <w:rPr>
                <w:color w:val="000000"/>
                <w:sz w:val="22"/>
                <w:szCs w:val="22"/>
              </w:rPr>
              <w:t>Instituția monitorizează sistemic progresul și dezvoltarea fiecărui elev, valorifică permanent ascensiunea în dezvoltarea acestuia, creează condiții optime pentru dezvoltarea potențialului cognitiv, aptitudinal și afectiv al lui și asigură funcționalitatea CMI, serviciile de sprijin, în funcție de necesități, dar, din cauza lipsei unităților de psiholog, logoped, aceste servicii se asigură cu întârziere</w:t>
            </w:r>
          </w:p>
        </w:tc>
      </w:tr>
      <w:tr w:rsidR="00852163" w:rsidRPr="008D7BF8" w14:paraId="2407EDFB" w14:textId="77777777"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14:paraId="7C8CDE3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3360F6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0BFA462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14:paraId="1B6113B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763D2D8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1,75</w:t>
            </w:r>
            <w:r w:rsidRPr="008D7BF8">
              <w:rPr>
                <w:rFonts w:ascii="Times New Roman" w:eastAsia="Cambria" w:hAnsi="Times New Roman" w:cs="Times New Roman"/>
              </w:rPr>
              <w:t xml:space="preserve"> </w:t>
            </w:r>
          </w:p>
        </w:tc>
      </w:tr>
    </w:tbl>
    <w:p w14:paraId="5F418588"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6FAC99F4"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3.1.5.</w:t>
      </w:r>
      <w:r w:rsidRPr="00E14B3B">
        <w:rPr>
          <w:rFonts w:ascii="Times New Roman" w:eastAsia="Times New Roman" w:hAnsi="Times New Roman" w:cs="Times New Roman"/>
          <w:sz w:val="24"/>
          <w:lang w:val="en-US"/>
        </w:rPr>
        <w:t xml:space="preserve"> Desfăşurarea procesului educaţional în concordanţă cu </w:t>
      </w:r>
      <w:r>
        <w:rPr>
          <w:rFonts w:ascii="Times New Roman" w:eastAsia="Times New Roman" w:hAnsi="Times New Roman" w:cs="Times New Roman"/>
          <w:sz w:val="24"/>
          <w:lang w:val="en-US"/>
        </w:rPr>
        <w:t>p</w:t>
      </w:r>
      <w:r w:rsidRPr="00E14B3B">
        <w:rPr>
          <w:rFonts w:ascii="Times New Roman" w:eastAsia="Times New Roman" w:hAnsi="Times New Roman" w:cs="Times New Roman"/>
          <w:sz w:val="24"/>
          <w:lang w:val="en-US"/>
        </w:rPr>
        <w:t>articularităţile şi nevoile specifice ale fiecărui elev/ copil şi asigurarea unui Plan educaţional individualizat (PEI), curriculum adaptat, asistent personal, set de materiale didactice sau alte măsuri şi servicii de sprijin</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86"/>
        <w:gridCol w:w="1701"/>
        <w:gridCol w:w="5953"/>
        <w:gridCol w:w="5247"/>
      </w:tblGrid>
      <w:tr w:rsidR="00852163" w:rsidRPr="00BB21A1" w14:paraId="5DE908CE" w14:textId="77777777" w:rsidTr="00883D17">
        <w:trPr>
          <w:trHeight w:val="1254"/>
          <w:jc w:val="center"/>
        </w:trPr>
        <w:tc>
          <w:tcPr>
            <w:tcW w:w="2686" w:type="dxa"/>
            <w:tcBorders>
              <w:top w:val="single" w:sz="6" w:space="0" w:color="000000"/>
              <w:left w:val="single" w:sz="6" w:space="0" w:color="000000"/>
              <w:right w:val="single" w:sz="6" w:space="0" w:color="000000"/>
            </w:tcBorders>
          </w:tcPr>
          <w:p w14:paraId="4B9B26E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right w:val="single" w:sz="6" w:space="0" w:color="000000"/>
            </w:tcBorders>
          </w:tcPr>
          <w:p w14:paraId="1A2FDF68" w14:textId="3E31ADF7"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Orarul de asistență a copiilor cu CES la ore</w:t>
            </w:r>
            <w:r w:rsidR="001D6165">
              <w:rPr>
                <w:rFonts w:ascii="Times New Roman" w:hAnsi="Times New Roman" w:cs="Times New Roman"/>
                <w:lang w:val="ro-MD"/>
              </w:rPr>
              <w:t>;</w:t>
            </w:r>
          </w:p>
          <w:p w14:paraId="399A65CF" w14:textId="12EB9F1F"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Orarul de activitate a CREI</w:t>
            </w:r>
            <w:r w:rsidR="001D6165">
              <w:rPr>
                <w:rFonts w:ascii="Times New Roman" w:hAnsi="Times New Roman" w:cs="Times New Roman"/>
                <w:lang w:val="ro-MD"/>
              </w:rPr>
              <w:t>;</w:t>
            </w:r>
          </w:p>
          <w:p w14:paraId="7340858C" w14:textId="74441930"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PEI-uri</w:t>
            </w:r>
            <w:r w:rsidR="00E67695">
              <w:rPr>
                <w:rFonts w:ascii="Times New Roman" w:hAnsi="Times New Roman" w:cs="Times New Roman"/>
                <w:lang w:val="ro-MD"/>
              </w:rPr>
              <w:t>le</w:t>
            </w:r>
            <w:r w:rsidRPr="00185FC0">
              <w:rPr>
                <w:rFonts w:ascii="Times New Roman" w:hAnsi="Times New Roman" w:cs="Times New Roman"/>
                <w:lang w:val="ro-MD"/>
              </w:rPr>
              <w:t xml:space="preserve"> elaborate în conformitate cu structura-model și Ghidul de implementare în funcție de recomandările SAP</w:t>
            </w:r>
            <w:r w:rsidR="00185FC0">
              <w:rPr>
                <w:rFonts w:ascii="Times New Roman" w:hAnsi="Times New Roman" w:cs="Times New Roman"/>
                <w:lang w:val="ro-MD"/>
              </w:rPr>
              <w:t xml:space="preserve"> (pentru 2</w:t>
            </w:r>
            <w:r w:rsidR="00FA23FE">
              <w:rPr>
                <w:rFonts w:ascii="Times New Roman" w:hAnsi="Times New Roman" w:cs="Times New Roman"/>
                <w:lang w:val="ro-MD"/>
              </w:rPr>
              <w:t>8</w:t>
            </w:r>
            <w:r w:rsidR="00185FC0">
              <w:rPr>
                <w:rFonts w:ascii="Times New Roman" w:hAnsi="Times New Roman" w:cs="Times New Roman"/>
                <w:lang w:val="ro-MD"/>
              </w:rPr>
              <w:t xml:space="preserve"> elevi cu CES)</w:t>
            </w:r>
            <w:r w:rsidR="001D6165">
              <w:rPr>
                <w:rFonts w:ascii="Times New Roman" w:hAnsi="Times New Roman" w:cs="Times New Roman"/>
                <w:lang w:val="ro-MD"/>
              </w:rPr>
              <w:t>;</w:t>
            </w:r>
          </w:p>
          <w:p w14:paraId="0D50336A" w14:textId="738737BA"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Fișe</w:t>
            </w:r>
            <w:r w:rsidR="00E67695">
              <w:rPr>
                <w:rFonts w:ascii="Times New Roman" w:hAnsi="Times New Roman" w:cs="Times New Roman"/>
                <w:lang w:val="ro-MD"/>
              </w:rPr>
              <w:t>le</w:t>
            </w:r>
            <w:r w:rsidRPr="00185FC0">
              <w:rPr>
                <w:rFonts w:ascii="Times New Roman" w:hAnsi="Times New Roman" w:cs="Times New Roman"/>
                <w:lang w:val="ro-MD"/>
              </w:rPr>
              <w:t xml:space="preserve"> de monitorizare a lecțiilor + Raport</w:t>
            </w:r>
            <w:r w:rsidR="00E67695">
              <w:rPr>
                <w:rFonts w:ascii="Times New Roman" w:hAnsi="Times New Roman" w:cs="Times New Roman"/>
                <w:lang w:val="ro-MD"/>
              </w:rPr>
              <w:t>ul</w:t>
            </w:r>
            <w:r w:rsidRPr="00185FC0">
              <w:rPr>
                <w:rFonts w:ascii="Times New Roman" w:hAnsi="Times New Roman" w:cs="Times New Roman"/>
                <w:lang w:val="ro-MD"/>
              </w:rPr>
              <w:t xml:space="preserve"> de totalizare cu punctajul mediu pe indicatori</w:t>
            </w:r>
            <w:r w:rsidR="00185FC0">
              <w:rPr>
                <w:rFonts w:ascii="Times New Roman" w:hAnsi="Times New Roman" w:cs="Times New Roman"/>
                <w:lang w:val="ro-MD"/>
              </w:rPr>
              <w:t xml:space="preserve"> (</w:t>
            </w:r>
            <w:r w:rsidR="00FA23FE">
              <w:rPr>
                <w:rFonts w:ascii="Times New Roman" w:hAnsi="Times New Roman" w:cs="Times New Roman"/>
                <w:lang w:val="ro-MD"/>
              </w:rPr>
              <w:t>36</w:t>
            </w:r>
            <w:r w:rsidR="00185FC0">
              <w:rPr>
                <w:rFonts w:ascii="Times New Roman" w:hAnsi="Times New Roman" w:cs="Times New Roman"/>
                <w:lang w:val="ro-MD"/>
              </w:rPr>
              <w:t xml:space="preserve"> de fișe)</w:t>
            </w:r>
            <w:r w:rsidR="001D6165">
              <w:rPr>
                <w:rFonts w:ascii="Times New Roman" w:hAnsi="Times New Roman" w:cs="Times New Roman"/>
                <w:lang w:val="ro-MD"/>
              </w:rPr>
              <w:t>;</w:t>
            </w:r>
          </w:p>
          <w:p w14:paraId="58D11E2E" w14:textId="2571CCFD" w:rsidR="00852163" w:rsidRPr="00185FC0" w:rsidRDefault="00445AF9"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U</w:t>
            </w:r>
            <w:r w:rsidR="00852163" w:rsidRPr="00185FC0">
              <w:rPr>
                <w:rFonts w:ascii="Times New Roman" w:hAnsi="Times New Roman" w:cs="Times New Roman"/>
                <w:lang w:val="ro-MD"/>
              </w:rPr>
              <w:t>tilizarea materialelor, dispozitivelor, echipamentelor, soft-urilor disponibile în CREI</w:t>
            </w:r>
            <w:r w:rsidR="001D6165">
              <w:rPr>
                <w:rFonts w:ascii="Times New Roman" w:hAnsi="Times New Roman" w:cs="Times New Roman"/>
                <w:lang w:val="ro-MD"/>
              </w:rPr>
              <w:t>;</w:t>
            </w:r>
          </w:p>
          <w:p w14:paraId="697FBF26" w14:textId="19D1C77A"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Materiale</w:t>
            </w:r>
            <w:r w:rsidR="00E67695">
              <w:rPr>
                <w:rFonts w:ascii="Times New Roman" w:hAnsi="Times New Roman" w:cs="Times New Roman"/>
                <w:lang w:val="ro-MD"/>
              </w:rPr>
              <w:t>le</w:t>
            </w:r>
            <w:r w:rsidRPr="00185FC0">
              <w:rPr>
                <w:rFonts w:ascii="Times New Roman" w:hAnsi="Times New Roman" w:cs="Times New Roman"/>
                <w:lang w:val="ro-MD"/>
              </w:rPr>
              <w:t xml:space="preserve"> didactice elaborate</w:t>
            </w:r>
            <w:r w:rsidR="00395944">
              <w:rPr>
                <w:rFonts w:ascii="Times New Roman" w:hAnsi="Times New Roman" w:cs="Times New Roman"/>
                <w:lang w:val="ro-MD"/>
              </w:rPr>
              <w:t xml:space="preserve"> pentru activitatea cu copiii cu CES</w:t>
            </w:r>
            <w:r w:rsidR="001D6165">
              <w:rPr>
                <w:rFonts w:ascii="Times New Roman" w:hAnsi="Times New Roman" w:cs="Times New Roman"/>
                <w:lang w:val="ro-MD"/>
              </w:rPr>
              <w:t>;</w:t>
            </w:r>
          </w:p>
          <w:p w14:paraId="64D4F8FB" w14:textId="1FDE4453"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Portofoliile elevilor cu CES</w:t>
            </w:r>
            <w:r w:rsidR="00395944">
              <w:rPr>
                <w:rFonts w:ascii="Times New Roman" w:hAnsi="Times New Roman" w:cs="Times New Roman"/>
                <w:lang w:val="ro-MD"/>
              </w:rPr>
              <w:t xml:space="preserve"> (în CREI)</w:t>
            </w:r>
            <w:r w:rsidR="001D6165">
              <w:rPr>
                <w:rFonts w:ascii="Times New Roman" w:hAnsi="Times New Roman" w:cs="Times New Roman"/>
                <w:lang w:val="ro-MD"/>
              </w:rPr>
              <w:t>;</w:t>
            </w:r>
          </w:p>
          <w:p w14:paraId="5960AFC4" w14:textId="2CEFF60D"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Rapoarte</w:t>
            </w:r>
            <w:r w:rsidR="00E67695">
              <w:rPr>
                <w:rFonts w:ascii="Times New Roman" w:hAnsi="Times New Roman" w:cs="Times New Roman"/>
                <w:lang w:val="ro-MD"/>
              </w:rPr>
              <w:t>le</w:t>
            </w:r>
            <w:r w:rsidRPr="00185FC0">
              <w:rPr>
                <w:rFonts w:ascii="Times New Roman" w:hAnsi="Times New Roman" w:cs="Times New Roman"/>
                <w:lang w:val="ro-MD"/>
              </w:rPr>
              <w:t xml:space="preserve"> de monitorizare a progresului elevilor cu CES</w:t>
            </w:r>
            <w:r w:rsidR="00395944">
              <w:rPr>
                <w:rFonts w:ascii="Times New Roman" w:hAnsi="Times New Roman" w:cs="Times New Roman"/>
                <w:lang w:val="ro-MD"/>
              </w:rPr>
              <w:t xml:space="preserve"> (2</w:t>
            </w:r>
            <w:r w:rsidR="00FA23FE">
              <w:rPr>
                <w:rFonts w:ascii="Times New Roman" w:hAnsi="Times New Roman" w:cs="Times New Roman"/>
                <w:lang w:val="ro-MD"/>
              </w:rPr>
              <w:t>8</w:t>
            </w:r>
            <w:r w:rsidR="00395944">
              <w:rPr>
                <w:rFonts w:ascii="Times New Roman" w:hAnsi="Times New Roman" w:cs="Times New Roman"/>
                <w:lang w:val="ro-MD"/>
              </w:rPr>
              <w:t xml:space="preserve"> de rapoarte)</w:t>
            </w:r>
            <w:r w:rsidR="001D6165">
              <w:rPr>
                <w:rFonts w:ascii="Times New Roman" w:hAnsi="Times New Roman" w:cs="Times New Roman"/>
                <w:lang w:val="ro-MD"/>
              </w:rPr>
              <w:t>;</w:t>
            </w:r>
          </w:p>
          <w:p w14:paraId="6D43D255" w14:textId="0CBF18A8" w:rsidR="00852163" w:rsidRPr="00185FC0" w:rsidRDefault="00FA23FE" w:rsidP="00FA23FE">
            <w:pPr>
              <w:pStyle w:val="a3"/>
              <w:numPr>
                <w:ilvl w:val="0"/>
                <w:numId w:val="44"/>
              </w:numPr>
              <w:ind w:right="113"/>
              <w:jc w:val="both"/>
              <w:rPr>
                <w:rFonts w:ascii="Times New Roman" w:hAnsi="Times New Roman" w:cs="Times New Roman"/>
                <w:lang w:val="ro-MD"/>
              </w:rPr>
            </w:pPr>
            <w:r>
              <w:rPr>
                <w:rFonts w:ascii="Times New Roman" w:hAnsi="Times New Roman" w:cs="Times New Roman"/>
                <w:lang w:val="ro-MD"/>
              </w:rPr>
              <w:t>3</w:t>
            </w:r>
            <w:r w:rsidR="00852163" w:rsidRPr="00185FC0">
              <w:rPr>
                <w:rFonts w:ascii="Times New Roman" w:hAnsi="Times New Roman" w:cs="Times New Roman"/>
                <w:lang w:val="ro-MD"/>
              </w:rPr>
              <w:t xml:space="preserve"> elev</w:t>
            </w:r>
            <w:r>
              <w:rPr>
                <w:rFonts w:ascii="Times New Roman" w:hAnsi="Times New Roman" w:cs="Times New Roman"/>
                <w:lang w:val="ro-MD"/>
              </w:rPr>
              <w:t>i</w:t>
            </w:r>
            <w:r w:rsidR="00852163" w:rsidRPr="00185FC0">
              <w:rPr>
                <w:rFonts w:ascii="Times New Roman" w:hAnsi="Times New Roman" w:cs="Times New Roman"/>
                <w:lang w:val="ro-MD"/>
              </w:rPr>
              <w:t xml:space="preserve"> transfera</w:t>
            </w:r>
            <w:r>
              <w:rPr>
                <w:rFonts w:ascii="Times New Roman" w:hAnsi="Times New Roman" w:cs="Times New Roman"/>
                <w:lang w:val="ro-MD"/>
              </w:rPr>
              <w:t>ți</w:t>
            </w:r>
            <w:r w:rsidR="00852163" w:rsidRPr="00185FC0">
              <w:rPr>
                <w:rFonts w:ascii="Times New Roman" w:hAnsi="Times New Roman" w:cs="Times New Roman"/>
                <w:lang w:val="ro-MD"/>
              </w:rPr>
              <w:t xml:space="preserve"> de la curriculum modificat la curriculum general (Proces</w:t>
            </w:r>
            <w:r w:rsidR="00E67695">
              <w:rPr>
                <w:rFonts w:ascii="Times New Roman" w:hAnsi="Times New Roman" w:cs="Times New Roman"/>
                <w:lang w:val="ro-MD"/>
              </w:rPr>
              <w:t>ul</w:t>
            </w:r>
            <w:r w:rsidR="00852163" w:rsidRPr="00185FC0">
              <w:rPr>
                <w:rFonts w:ascii="Times New Roman" w:hAnsi="Times New Roman" w:cs="Times New Roman"/>
                <w:lang w:val="ro-MD"/>
              </w:rPr>
              <w:t>-verbal al ședinței CMI</w:t>
            </w:r>
            <w:r w:rsidR="00395944">
              <w:rPr>
                <w:rFonts w:ascii="Times New Roman" w:hAnsi="Times New Roman" w:cs="Times New Roman"/>
                <w:lang w:val="ro-MD"/>
              </w:rPr>
              <w:t xml:space="preserve"> nr. </w:t>
            </w:r>
            <w:r>
              <w:rPr>
                <w:rFonts w:ascii="Times New Roman" w:hAnsi="Times New Roman" w:cs="Times New Roman"/>
                <w:lang w:val="ro-MD"/>
              </w:rPr>
              <w:t>7</w:t>
            </w:r>
            <w:r w:rsidR="00395944">
              <w:rPr>
                <w:rFonts w:ascii="Times New Roman" w:hAnsi="Times New Roman" w:cs="Times New Roman"/>
                <w:lang w:val="ro-MD"/>
              </w:rPr>
              <w:t xml:space="preserve"> din 31.05.202</w:t>
            </w:r>
            <w:r>
              <w:rPr>
                <w:rFonts w:ascii="Times New Roman" w:hAnsi="Times New Roman" w:cs="Times New Roman"/>
                <w:lang w:val="ro-MD"/>
              </w:rPr>
              <w:t>2</w:t>
            </w:r>
            <w:r w:rsidR="00852163" w:rsidRPr="00185FC0">
              <w:rPr>
                <w:rFonts w:ascii="Times New Roman" w:hAnsi="Times New Roman" w:cs="Times New Roman"/>
                <w:lang w:val="ro-MD"/>
              </w:rPr>
              <w:t>)</w:t>
            </w:r>
            <w:r w:rsidR="001D6165">
              <w:rPr>
                <w:rFonts w:ascii="Times New Roman" w:hAnsi="Times New Roman" w:cs="Times New Roman"/>
                <w:lang w:val="ro-MD"/>
              </w:rPr>
              <w:t>.</w:t>
            </w:r>
          </w:p>
        </w:tc>
      </w:tr>
      <w:tr w:rsidR="00852163" w:rsidRPr="00BB21A1" w14:paraId="33F9CF75" w14:textId="77777777" w:rsidTr="00883D17">
        <w:trPr>
          <w:trHeight w:val="523"/>
          <w:jc w:val="center"/>
        </w:trPr>
        <w:tc>
          <w:tcPr>
            <w:tcW w:w="2686" w:type="dxa"/>
            <w:tcBorders>
              <w:top w:val="single" w:sz="6" w:space="0" w:color="000000"/>
              <w:left w:val="single" w:sz="6" w:space="0" w:color="000000"/>
              <w:bottom w:val="single" w:sz="6" w:space="0" w:color="000000"/>
              <w:right w:val="single" w:sz="6" w:space="0" w:color="000000"/>
            </w:tcBorders>
          </w:tcPr>
          <w:p w14:paraId="50039F7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14:paraId="3609E097" w14:textId="77777777" w:rsidR="00852163" w:rsidRPr="00E14B3B" w:rsidRDefault="00852163" w:rsidP="00883D17">
            <w:pPr>
              <w:pStyle w:val="a4"/>
              <w:spacing w:before="0" w:beforeAutospacing="0" w:after="0" w:afterAutospacing="0"/>
              <w:ind w:left="113" w:right="113"/>
              <w:rPr>
                <w:lang w:val="en-US"/>
              </w:rPr>
            </w:pPr>
            <w:r>
              <w:rPr>
                <w:color w:val="000000"/>
                <w:sz w:val="22"/>
                <w:szCs w:val="22"/>
                <w:lang w:val="en-US"/>
              </w:rPr>
              <w:t>Instituția desfășoară procesul educational în corespundere cu particularitățile și nevoile specifice ale fiecărul elev, în funcție de recomandările SAP, prin elaborarea unui set complex de material, a curriculumului modificat, a PEI, implicând în majoritatea cazurilor cadre didactice competente, inclusiv cadre de sprijin</w:t>
            </w:r>
            <w:r w:rsidRPr="00220B4D">
              <w:rPr>
                <w:color w:val="000000"/>
                <w:sz w:val="22"/>
                <w:szCs w:val="22"/>
                <w:lang w:val="en-US"/>
              </w:rPr>
              <w:t> </w:t>
            </w:r>
          </w:p>
        </w:tc>
      </w:tr>
      <w:tr w:rsidR="00852163" w:rsidRPr="008D7BF8" w14:paraId="193B6C76" w14:textId="77777777"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14:paraId="119883B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302A10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36E892AA"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3" w:type="dxa"/>
            <w:tcBorders>
              <w:top w:val="single" w:sz="6" w:space="0" w:color="000000"/>
              <w:left w:val="single" w:sz="6" w:space="0" w:color="000000"/>
              <w:bottom w:val="single" w:sz="6" w:space="0" w:color="000000"/>
              <w:right w:val="single" w:sz="6" w:space="0" w:color="000000"/>
            </w:tcBorders>
          </w:tcPr>
          <w:p w14:paraId="134F46A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247" w:type="dxa"/>
            <w:tcBorders>
              <w:top w:val="single" w:sz="6" w:space="0" w:color="000000"/>
              <w:left w:val="single" w:sz="6" w:space="0" w:color="000000"/>
              <w:bottom w:val="single" w:sz="6" w:space="0" w:color="000000"/>
              <w:right w:val="single" w:sz="6" w:space="0" w:color="000000"/>
            </w:tcBorders>
          </w:tcPr>
          <w:p w14:paraId="6356EFD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17BCB98B" w14:textId="77777777" w:rsidR="00445AF9" w:rsidRDefault="00852163" w:rsidP="00852163">
      <w:pPr>
        <w:spacing w:after="5" w:line="250" w:lineRule="auto"/>
        <w:ind w:hanging="10"/>
        <w:rPr>
          <w:rFonts w:ascii="Times New Roman" w:eastAsia="Times New Roman" w:hAnsi="Times New Roman" w:cs="Times New Roman"/>
          <w:sz w:val="24"/>
          <w:lang w:val="en-US"/>
        </w:rPr>
      </w:pPr>
      <w:r w:rsidRPr="00E14B3B">
        <w:rPr>
          <w:rFonts w:ascii="Times New Roman" w:eastAsia="Times New Roman" w:hAnsi="Times New Roman" w:cs="Times New Roman"/>
          <w:b/>
          <w:i/>
          <w:sz w:val="24"/>
          <w:lang w:val="en-US"/>
        </w:rPr>
        <w:t xml:space="preserve">Standard 3.2. </w:t>
      </w:r>
      <w:r w:rsidRPr="00E14B3B">
        <w:rPr>
          <w:rFonts w:ascii="Times New Roman" w:eastAsia="Times New Roman" w:hAnsi="Times New Roman" w:cs="Times New Roman"/>
          <w:sz w:val="24"/>
          <w:lang w:val="en-US"/>
        </w:rPr>
        <w:t xml:space="preserve">Politicile şi practicile din instituţia de invăţământ sunt incluzive, nediscriminatorii şi respectă diferenţele individuale </w:t>
      </w:r>
    </w:p>
    <w:p w14:paraId="3E26D8B2"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Domeniu: Management:</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i/>
          <w:sz w:val="24"/>
          <w:lang w:val="en-US"/>
        </w:rPr>
        <w:t xml:space="preserve"> </w:t>
      </w:r>
    </w:p>
    <w:p w14:paraId="7353FE47"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Indicator 3.2.1.</w:t>
      </w:r>
      <w:r w:rsidRPr="00E14B3B">
        <w:rPr>
          <w:rFonts w:ascii="Times New Roman" w:eastAsia="Times New Roman" w:hAnsi="Times New Roman" w:cs="Times New Roman"/>
          <w:sz w:val="24"/>
          <w:lang w:val="en-US"/>
        </w:rPr>
        <w:t xml:space="preserve"> Existenţa, în documentele de planificare, a mecanismelor de identificare şi combatere a oricăror forme de discriminare şi de respectare a diferenţelor individuale</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58"/>
        <w:gridCol w:w="1729"/>
        <w:gridCol w:w="5811"/>
        <w:gridCol w:w="5389"/>
      </w:tblGrid>
      <w:tr w:rsidR="00852163" w:rsidRPr="00BB21A1" w14:paraId="7D68015F" w14:textId="77777777" w:rsidTr="00883D17">
        <w:trPr>
          <w:trHeight w:val="254"/>
          <w:jc w:val="center"/>
        </w:trPr>
        <w:tc>
          <w:tcPr>
            <w:tcW w:w="2658" w:type="dxa"/>
            <w:tcBorders>
              <w:top w:val="single" w:sz="6" w:space="0" w:color="000000"/>
              <w:left w:val="single" w:sz="6" w:space="0" w:color="000000"/>
              <w:bottom w:val="single" w:sz="6" w:space="0" w:color="000000"/>
              <w:right w:val="single" w:sz="6" w:space="0" w:color="000000"/>
            </w:tcBorders>
          </w:tcPr>
          <w:p w14:paraId="784ECCE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29" w:type="dxa"/>
            <w:gridSpan w:val="3"/>
            <w:tcBorders>
              <w:top w:val="single" w:sz="6" w:space="0" w:color="000000"/>
              <w:left w:val="single" w:sz="6" w:space="0" w:color="000000"/>
              <w:bottom w:val="single" w:sz="6" w:space="0" w:color="000000"/>
              <w:right w:val="single" w:sz="6" w:space="0" w:color="000000"/>
            </w:tcBorders>
          </w:tcPr>
          <w:p w14:paraId="02185F91" w14:textId="1A21A6E5" w:rsidR="00E37F67" w:rsidRDefault="00E37F67" w:rsidP="00342A7D">
            <w:pPr>
              <w:pStyle w:val="a3"/>
              <w:numPr>
                <w:ilvl w:val="0"/>
                <w:numId w:val="45"/>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E67695">
              <w:rPr>
                <w:rFonts w:ascii="Times New Roman" w:hAnsi="Times New Roman" w:cs="Times New Roman"/>
                <w:lang w:val="ro-MD"/>
              </w:rPr>
              <w:t>le</w:t>
            </w:r>
            <w:r w:rsidRPr="00FA0001">
              <w:rPr>
                <w:rFonts w:ascii="Times New Roman" w:hAnsi="Times New Roman" w:cs="Times New Roman"/>
                <w:lang w:val="ro-MD"/>
              </w:rPr>
              <w:t xml:space="preserve"> </w:t>
            </w:r>
            <w:r w:rsidR="00E67695">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 general 2)</w:t>
            </w:r>
            <w:r w:rsidR="001D6165">
              <w:rPr>
                <w:rFonts w:ascii="Times New Roman" w:hAnsi="Times New Roman" w:cs="Times New Roman"/>
                <w:lang w:val="ro-MD"/>
              </w:rPr>
              <w:t>;</w:t>
            </w:r>
          </w:p>
          <w:p w14:paraId="7C16EB74" w14:textId="180C6C12" w:rsidR="00E37F67" w:rsidRDefault="00E67695" w:rsidP="00342A7D">
            <w:pPr>
              <w:pStyle w:val="a3"/>
              <w:numPr>
                <w:ilvl w:val="0"/>
                <w:numId w:val="45"/>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Pr>
                <w:rFonts w:ascii="Times New Roman" w:hAnsi="Times New Roman" w:cs="Times New Roman"/>
                <w:lang w:val="ro-MD"/>
              </w:rPr>
              <w:t>le</w:t>
            </w:r>
            <w:r w:rsidRPr="00FA0001">
              <w:rPr>
                <w:rFonts w:ascii="Times New Roman" w:hAnsi="Times New Roman" w:cs="Times New Roman"/>
                <w:lang w:val="ro-MD"/>
              </w:rPr>
              <w:t xml:space="preserve"> </w:t>
            </w:r>
            <w:r>
              <w:rPr>
                <w:rFonts w:ascii="Times New Roman" w:hAnsi="Times New Roman" w:cs="Times New Roman"/>
                <w:lang w:val="ro-MD"/>
              </w:rPr>
              <w:t>di</w:t>
            </w:r>
            <w:r w:rsidRPr="00FA0001">
              <w:rPr>
                <w:rFonts w:ascii="Times New Roman" w:hAnsi="Times New Roman" w:cs="Times New Roman"/>
                <w:lang w:val="ro-MD"/>
              </w:rPr>
              <w:t xml:space="preserve">n </w:t>
            </w:r>
            <w:r w:rsidR="00E37F67">
              <w:rPr>
                <w:rFonts w:ascii="Times New Roman" w:hAnsi="Times New Roman" w:cs="Times New Roman"/>
                <w:lang w:val="ro-MD"/>
              </w:rPr>
              <w:t xml:space="preserve">(Dimensiunea Incluziune educațională, obiectiv general 2, obiective specifice </w:t>
            </w:r>
            <w:r w:rsidR="007A7BF8">
              <w:rPr>
                <w:rFonts w:ascii="Times New Roman" w:hAnsi="Times New Roman" w:cs="Times New Roman"/>
                <w:lang w:val="ro-MD"/>
              </w:rPr>
              <w:t>2</w:t>
            </w:r>
            <w:r w:rsidR="00E37F67">
              <w:rPr>
                <w:rFonts w:ascii="Times New Roman" w:hAnsi="Times New Roman" w:cs="Times New Roman"/>
                <w:lang w:val="ro-MD"/>
              </w:rPr>
              <w:t xml:space="preserve">.1; </w:t>
            </w:r>
            <w:r w:rsidR="007A7BF8">
              <w:rPr>
                <w:rFonts w:ascii="Times New Roman" w:hAnsi="Times New Roman" w:cs="Times New Roman"/>
                <w:lang w:val="ro-MD"/>
              </w:rPr>
              <w:t>2</w:t>
            </w:r>
            <w:r w:rsidR="00E37F67">
              <w:rPr>
                <w:rFonts w:ascii="Times New Roman" w:hAnsi="Times New Roman" w:cs="Times New Roman"/>
                <w:lang w:val="ro-MD"/>
              </w:rPr>
              <w:t>.2</w:t>
            </w:r>
            <w:r w:rsidR="007A7BF8">
              <w:rPr>
                <w:rFonts w:ascii="Times New Roman" w:hAnsi="Times New Roman" w:cs="Times New Roman"/>
                <w:lang w:val="ro-MD"/>
              </w:rPr>
              <w:t>; 2.3</w:t>
            </w:r>
            <w:r w:rsidR="00E37F67">
              <w:rPr>
                <w:rFonts w:ascii="Times New Roman" w:hAnsi="Times New Roman" w:cs="Times New Roman"/>
                <w:lang w:val="ro-MD"/>
              </w:rPr>
              <w:t>)</w:t>
            </w:r>
            <w:r w:rsidR="001D6165">
              <w:rPr>
                <w:rFonts w:ascii="Times New Roman" w:hAnsi="Times New Roman" w:cs="Times New Roman"/>
                <w:lang w:val="ro-MD"/>
              </w:rPr>
              <w:t>;</w:t>
            </w:r>
          </w:p>
          <w:p w14:paraId="1653C0AC" w14:textId="2F9AAFF4"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Regulament</w:t>
            </w:r>
            <w:r w:rsidR="00E67695">
              <w:rPr>
                <w:rFonts w:ascii="Times New Roman" w:hAnsi="Times New Roman" w:cs="Times New Roman"/>
                <w:lang w:val="ro-MD"/>
              </w:rPr>
              <w:t>ul</w:t>
            </w:r>
            <w:r w:rsidRPr="00E37F67">
              <w:rPr>
                <w:rFonts w:ascii="Times New Roman" w:hAnsi="Times New Roman" w:cs="Times New Roman"/>
                <w:lang w:val="ro-MD"/>
              </w:rPr>
              <w:t xml:space="preserve"> de activitate a instituției (Cap. III, secț. 6, 7, 8)</w:t>
            </w:r>
            <w:r w:rsidR="001D6165">
              <w:rPr>
                <w:rFonts w:ascii="Times New Roman" w:hAnsi="Times New Roman" w:cs="Times New Roman"/>
                <w:lang w:val="ro-MD"/>
              </w:rPr>
              <w:t>;</w:t>
            </w:r>
          </w:p>
          <w:p w14:paraId="261356E2" w14:textId="77777777" w:rsidR="007B6B5F" w:rsidRPr="00E37F67" w:rsidRDefault="007B6B5F"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Fișa postului persoanei responsabile de coordonare a activităților de prevenire, identificare, înregistrare, raportare a cazurilor de ANET</w:t>
            </w:r>
          </w:p>
          <w:p w14:paraId="4EF8F21E" w14:textId="5C5CED12"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Proces</w:t>
            </w:r>
            <w:r w:rsidR="00E67695">
              <w:rPr>
                <w:rFonts w:ascii="Times New Roman" w:hAnsi="Times New Roman" w:cs="Times New Roman"/>
                <w:lang w:val="ro-MD"/>
              </w:rPr>
              <w:t>ul</w:t>
            </w:r>
            <w:r w:rsidRPr="00E37F67">
              <w:rPr>
                <w:rFonts w:ascii="Times New Roman" w:hAnsi="Times New Roman" w:cs="Times New Roman"/>
                <w:lang w:val="ro-MD"/>
              </w:rPr>
              <w:t>-verbal al</w:t>
            </w:r>
            <w:r w:rsidR="00E67695">
              <w:rPr>
                <w:rFonts w:ascii="Times New Roman" w:hAnsi="Times New Roman" w:cs="Times New Roman"/>
                <w:lang w:val="ro-MD"/>
              </w:rPr>
              <w:t xml:space="preserve"> ședinței</w:t>
            </w:r>
            <w:r w:rsidRPr="00E37F67">
              <w:rPr>
                <w:rFonts w:ascii="Times New Roman" w:hAnsi="Times New Roman" w:cs="Times New Roman"/>
                <w:lang w:val="ro-MD"/>
              </w:rPr>
              <w:t xml:space="preserve"> C</w:t>
            </w:r>
            <w:r w:rsidR="007A7BF8">
              <w:rPr>
                <w:rFonts w:ascii="Times New Roman" w:hAnsi="Times New Roman" w:cs="Times New Roman"/>
                <w:lang w:val="ro-MD"/>
              </w:rPr>
              <w:t>A</w:t>
            </w:r>
            <w:r w:rsidRPr="00E37F67">
              <w:rPr>
                <w:rFonts w:ascii="Times New Roman" w:hAnsi="Times New Roman" w:cs="Times New Roman"/>
                <w:lang w:val="ro-MD"/>
              </w:rPr>
              <w:t xml:space="preserve"> privind informarea angajaților cu privire la Procedura de identificare, înregistrare, raportare a cazurilor de abuz, violență, trafic</w:t>
            </w:r>
            <w:r w:rsidR="007A7BF8">
              <w:rPr>
                <w:rFonts w:ascii="Times New Roman" w:hAnsi="Times New Roman" w:cs="Times New Roman"/>
                <w:lang w:val="ro-MD"/>
              </w:rPr>
              <w:t xml:space="preserve"> (nr. 1 din 2</w:t>
            </w:r>
            <w:r w:rsidR="00E15955">
              <w:rPr>
                <w:rFonts w:ascii="Times New Roman" w:hAnsi="Times New Roman" w:cs="Times New Roman"/>
                <w:lang w:val="ro-MD"/>
              </w:rPr>
              <w:t>6</w:t>
            </w:r>
            <w:r w:rsidR="007A7BF8">
              <w:rPr>
                <w:rFonts w:ascii="Times New Roman" w:hAnsi="Times New Roman" w:cs="Times New Roman"/>
                <w:lang w:val="ro-MD"/>
              </w:rPr>
              <w:t>.08.202</w:t>
            </w:r>
            <w:r w:rsidR="00FA23FE">
              <w:rPr>
                <w:rFonts w:ascii="Times New Roman" w:hAnsi="Times New Roman" w:cs="Times New Roman"/>
                <w:lang w:val="ro-MD"/>
              </w:rPr>
              <w:t>1</w:t>
            </w:r>
            <w:r w:rsidR="007A7BF8">
              <w:rPr>
                <w:rFonts w:ascii="Times New Roman" w:hAnsi="Times New Roman" w:cs="Times New Roman"/>
                <w:lang w:val="ro-MD"/>
              </w:rPr>
              <w:t>, decizia 1.5)</w:t>
            </w:r>
            <w:r w:rsidR="001D6165">
              <w:rPr>
                <w:rFonts w:ascii="Times New Roman" w:hAnsi="Times New Roman" w:cs="Times New Roman"/>
                <w:lang w:val="ro-MD"/>
              </w:rPr>
              <w:t>;</w:t>
            </w:r>
          </w:p>
          <w:p w14:paraId="3F6D56D2" w14:textId="73FFA5AD"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Procedura de identificare, înregistrare, raportare a cazurilor de abuz, violență, trafic</w:t>
            </w:r>
            <w:r w:rsidR="007A7BF8">
              <w:rPr>
                <w:rFonts w:ascii="Times New Roman" w:hAnsi="Times New Roman" w:cs="Times New Roman"/>
                <w:lang w:val="ro-MD"/>
              </w:rPr>
              <w:t xml:space="preserve"> </w:t>
            </w:r>
            <w:r w:rsidR="00A75ED9" w:rsidRPr="00B20B5F">
              <w:rPr>
                <w:rFonts w:ascii="Times New Roman" w:hAnsi="Times New Roman" w:cs="Times New Roman"/>
                <w:lang w:val="ro-MD"/>
              </w:rPr>
              <w:t>(în dosarul Comisiei de combatere a cazurilor de ANET) (în dosarul Comisiei de combatere a cazurilor de ANET)</w:t>
            </w:r>
            <w:r w:rsidR="001D6165">
              <w:rPr>
                <w:rFonts w:ascii="Times New Roman" w:hAnsi="Times New Roman" w:cs="Times New Roman"/>
                <w:lang w:val="ro-MD"/>
              </w:rPr>
              <w:t>;</w:t>
            </w:r>
          </w:p>
          <w:p w14:paraId="60A87BAC" w14:textId="3183CB65"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Lista cu semnături ale angajaților care au luat cunoștință cu Procedura de prevenire, identificare, înregistrare, raportare a cazurilor de abuz, violență, trafic</w:t>
            </w:r>
            <w:r w:rsidR="00A75ED9">
              <w:rPr>
                <w:rFonts w:ascii="Times New Roman" w:hAnsi="Times New Roman" w:cs="Times New Roman"/>
                <w:lang w:val="ro-MD"/>
              </w:rPr>
              <w:t xml:space="preserve"> </w:t>
            </w:r>
            <w:r w:rsidR="00A75ED9" w:rsidRPr="00B20B5F">
              <w:rPr>
                <w:rFonts w:ascii="Times New Roman" w:hAnsi="Times New Roman" w:cs="Times New Roman"/>
                <w:lang w:val="ro-MD"/>
              </w:rPr>
              <w:t>(în dosarul Comisiei de combatere a cazurilor de ANET</w:t>
            </w:r>
            <w:r w:rsidR="009C67DD">
              <w:rPr>
                <w:rFonts w:ascii="Times New Roman" w:hAnsi="Times New Roman" w:cs="Times New Roman"/>
                <w:lang w:val="ro-MD"/>
              </w:rPr>
              <w:t xml:space="preserve"> și în portofoliile claselor</w:t>
            </w:r>
            <w:r w:rsidR="00A75ED9" w:rsidRPr="00B20B5F">
              <w:rPr>
                <w:rFonts w:ascii="Times New Roman" w:hAnsi="Times New Roman" w:cs="Times New Roman"/>
                <w:lang w:val="ro-MD"/>
              </w:rPr>
              <w:t>)</w:t>
            </w:r>
            <w:r w:rsidR="001D6165">
              <w:rPr>
                <w:rFonts w:ascii="Times New Roman" w:hAnsi="Times New Roman" w:cs="Times New Roman"/>
                <w:lang w:val="ro-MD"/>
              </w:rPr>
              <w:t>;</w:t>
            </w:r>
          </w:p>
          <w:p w14:paraId="3A9D56F7" w14:textId="281EAAC0"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Formulare</w:t>
            </w:r>
            <w:r w:rsidR="00E67695">
              <w:rPr>
                <w:rFonts w:ascii="Times New Roman" w:hAnsi="Times New Roman" w:cs="Times New Roman"/>
                <w:lang w:val="ro-MD"/>
              </w:rPr>
              <w:t>le</w:t>
            </w:r>
            <w:r w:rsidRPr="00E37F67">
              <w:rPr>
                <w:rFonts w:ascii="Times New Roman" w:hAnsi="Times New Roman" w:cs="Times New Roman"/>
                <w:lang w:val="ro-MD"/>
              </w:rPr>
              <w:t>-tip, fișa de sesizare</w:t>
            </w:r>
            <w:r w:rsidR="009C67DD">
              <w:rPr>
                <w:rFonts w:ascii="Times New Roman" w:hAnsi="Times New Roman" w:cs="Times New Roman"/>
                <w:lang w:val="ro-MD"/>
              </w:rPr>
              <w:t xml:space="preserve"> </w:t>
            </w:r>
            <w:r w:rsidR="009C67DD" w:rsidRPr="00B20B5F">
              <w:rPr>
                <w:rFonts w:ascii="Times New Roman" w:hAnsi="Times New Roman" w:cs="Times New Roman"/>
                <w:lang w:val="ro-MD"/>
              </w:rPr>
              <w:t>(în dosarul Comisiei de combatere a cazurilor de ANET)</w:t>
            </w:r>
            <w:r w:rsidR="001D6165">
              <w:rPr>
                <w:rFonts w:ascii="Times New Roman" w:hAnsi="Times New Roman" w:cs="Times New Roman"/>
                <w:lang w:val="ro-MD"/>
              </w:rPr>
              <w:t>;</w:t>
            </w:r>
          </w:p>
          <w:p w14:paraId="411E27A2" w14:textId="2F9AF7D7"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Demers</w:t>
            </w:r>
            <w:r w:rsidR="00E67695">
              <w:rPr>
                <w:rFonts w:ascii="Times New Roman" w:hAnsi="Times New Roman" w:cs="Times New Roman"/>
                <w:lang w:val="ro-MD"/>
              </w:rPr>
              <w:t>ul</w:t>
            </w:r>
            <w:r w:rsidRPr="00E37F67">
              <w:rPr>
                <w:rFonts w:ascii="Times New Roman" w:hAnsi="Times New Roman" w:cs="Times New Roman"/>
                <w:lang w:val="ro-MD"/>
              </w:rPr>
              <w:t xml:space="preserve"> către </w:t>
            </w:r>
            <w:r w:rsidR="00A75ED9">
              <w:rPr>
                <w:rFonts w:ascii="Times New Roman" w:hAnsi="Times New Roman" w:cs="Times New Roman"/>
                <w:lang w:val="ro-MD"/>
              </w:rPr>
              <w:t>IP</w:t>
            </w:r>
            <w:r w:rsidR="00E67695">
              <w:rPr>
                <w:rFonts w:ascii="Times New Roman" w:hAnsi="Times New Roman" w:cs="Times New Roman"/>
                <w:lang w:val="ro-MD"/>
              </w:rPr>
              <w:t xml:space="preserve"> cu privire la comportamentul violent a 5 elevi din clasa a 8-a</w:t>
            </w:r>
            <w:r w:rsidR="00A75ED9">
              <w:rPr>
                <w:rFonts w:ascii="Times New Roman" w:hAnsi="Times New Roman" w:cs="Times New Roman"/>
                <w:lang w:val="ro-MD"/>
              </w:rPr>
              <w:t xml:space="preserve"> (</w:t>
            </w:r>
            <w:r w:rsidR="00E15955">
              <w:rPr>
                <w:rFonts w:ascii="Times New Roman" w:hAnsi="Times New Roman" w:cs="Times New Roman"/>
                <w:lang w:val="ro-MD"/>
              </w:rPr>
              <w:t>1</w:t>
            </w:r>
            <w:r w:rsidR="001D6165">
              <w:rPr>
                <w:rFonts w:ascii="Times New Roman" w:hAnsi="Times New Roman" w:cs="Times New Roman"/>
                <w:lang w:val="ro-MD"/>
              </w:rPr>
              <w:t xml:space="preserve"> demers);</w:t>
            </w:r>
          </w:p>
          <w:p w14:paraId="3CE34CE4" w14:textId="6722AE12"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Procese</w:t>
            </w:r>
            <w:r w:rsidR="00E67695">
              <w:rPr>
                <w:rFonts w:ascii="Times New Roman" w:hAnsi="Times New Roman" w:cs="Times New Roman"/>
                <w:lang w:val="ro-MD"/>
              </w:rPr>
              <w:t>le</w:t>
            </w:r>
            <w:r w:rsidRPr="00E37F67">
              <w:rPr>
                <w:rFonts w:ascii="Times New Roman" w:hAnsi="Times New Roman" w:cs="Times New Roman"/>
                <w:lang w:val="ro-MD"/>
              </w:rPr>
              <w:t>-verbale de la ședințele Comisiei Multidisciplinare Intersectoriale de pe lângă primărie</w:t>
            </w:r>
            <w:r w:rsidR="00A75ED9">
              <w:rPr>
                <w:rFonts w:ascii="Times New Roman" w:hAnsi="Times New Roman" w:cs="Times New Roman"/>
                <w:lang w:val="ro-MD"/>
              </w:rPr>
              <w:t xml:space="preserve"> </w:t>
            </w:r>
            <w:r w:rsidR="009C67DD" w:rsidRPr="00B20B5F">
              <w:rPr>
                <w:rFonts w:ascii="Times New Roman" w:hAnsi="Times New Roman" w:cs="Times New Roman"/>
                <w:lang w:val="ro-MD"/>
              </w:rPr>
              <w:t>(</w:t>
            </w:r>
            <w:r w:rsidR="00E15955">
              <w:rPr>
                <w:rFonts w:ascii="Times New Roman" w:hAnsi="Times New Roman" w:cs="Times New Roman"/>
                <w:lang w:val="ro-MD"/>
              </w:rPr>
              <w:t>4</w:t>
            </w:r>
            <w:r w:rsidR="009C67DD">
              <w:rPr>
                <w:rFonts w:ascii="Times New Roman" w:hAnsi="Times New Roman" w:cs="Times New Roman"/>
                <w:lang w:val="ro-MD"/>
              </w:rPr>
              <w:t xml:space="preserve"> procese-verbale; </w:t>
            </w:r>
            <w:r w:rsidR="009C67DD" w:rsidRPr="00B20B5F">
              <w:rPr>
                <w:rFonts w:ascii="Times New Roman" w:hAnsi="Times New Roman" w:cs="Times New Roman"/>
                <w:lang w:val="ro-MD"/>
              </w:rPr>
              <w:t>în dosarul Comisiei de combatere a cazurilor de ANET)</w:t>
            </w:r>
            <w:r w:rsidR="001D6165">
              <w:rPr>
                <w:rFonts w:ascii="Times New Roman" w:hAnsi="Times New Roman" w:cs="Times New Roman"/>
                <w:lang w:val="ro-MD"/>
              </w:rPr>
              <w:t>;</w:t>
            </w:r>
          </w:p>
          <w:p w14:paraId="770994E6" w14:textId="387CE6DE" w:rsidR="00852163" w:rsidRDefault="00852163" w:rsidP="00342A7D">
            <w:pPr>
              <w:pStyle w:val="a3"/>
              <w:numPr>
                <w:ilvl w:val="0"/>
                <w:numId w:val="45"/>
              </w:numPr>
              <w:ind w:right="113"/>
              <w:jc w:val="both"/>
              <w:rPr>
                <w:rFonts w:ascii="Times New Roman" w:hAnsi="Times New Roman" w:cs="Times New Roman"/>
                <w:lang w:val="ro-MD"/>
              </w:rPr>
            </w:pPr>
            <w:r w:rsidRPr="00E37F67">
              <w:rPr>
                <w:rFonts w:ascii="Times New Roman" w:hAnsi="Times New Roman" w:cs="Times New Roman"/>
                <w:lang w:val="ro-MD"/>
              </w:rPr>
              <w:t>Rapoarte</w:t>
            </w:r>
            <w:r w:rsidR="00E67695">
              <w:rPr>
                <w:rFonts w:ascii="Times New Roman" w:hAnsi="Times New Roman" w:cs="Times New Roman"/>
                <w:lang w:val="ro-MD"/>
              </w:rPr>
              <w:t>le</w:t>
            </w:r>
            <w:r w:rsidRPr="00E37F67">
              <w:rPr>
                <w:rFonts w:ascii="Times New Roman" w:hAnsi="Times New Roman" w:cs="Times New Roman"/>
                <w:lang w:val="ro-MD"/>
              </w:rPr>
              <w:t xml:space="preserve"> semestriale privind cazurile de violență (Anexa nr.4</w:t>
            </w:r>
            <w:r w:rsidR="00A75ED9">
              <w:rPr>
                <w:rFonts w:ascii="Times New Roman" w:hAnsi="Times New Roman" w:cs="Times New Roman"/>
                <w:lang w:val="ro-MD"/>
              </w:rPr>
              <w:t>, 2 rapoarte anual</w:t>
            </w:r>
            <w:r w:rsidRPr="00E37F67">
              <w:rPr>
                <w:rFonts w:ascii="Times New Roman" w:hAnsi="Times New Roman" w:cs="Times New Roman"/>
                <w:lang w:val="ro-MD"/>
              </w:rPr>
              <w:t>)</w:t>
            </w:r>
            <w:r w:rsidR="001D6165">
              <w:rPr>
                <w:rFonts w:ascii="Times New Roman" w:hAnsi="Times New Roman" w:cs="Times New Roman"/>
                <w:lang w:val="ro-MD"/>
              </w:rPr>
              <w:t>;</w:t>
            </w:r>
          </w:p>
          <w:p w14:paraId="45A24619" w14:textId="41154C30" w:rsidR="00A75ED9" w:rsidRPr="00E37F67" w:rsidRDefault="00A75ED9" w:rsidP="00E15955">
            <w:pPr>
              <w:pStyle w:val="a3"/>
              <w:numPr>
                <w:ilvl w:val="0"/>
                <w:numId w:val="45"/>
              </w:numPr>
              <w:ind w:right="113"/>
              <w:jc w:val="both"/>
              <w:rPr>
                <w:rFonts w:ascii="Times New Roman" w:hAnsi="Times New Roman" w:cs="Times New Roman"/>
                <w:lang w:val="ro-MD"/>
              </w:rPr>
            </w:pPr>
            <w:r>
              <w:rPr>
                <w:rFonts w:ascii="Times New Roman" w:hAnsi="Times New Roman" w:cs="Times New Roman"/>
                <w:lang w:val="ro-MD"/>
              </w:rPr>
              <w:t>Analiza</w:t>
            </w:r>
            <w:r w:rsidR="009C67DD">
              <w:rPr>
                <w:rFonts w:ascii="Times New Roman" w:hAnsi="Times New Roman" w:cs="Times New Roman"/>
                <w:lang w:val="ro-MD"/>
              </w:rPr>
              <w:t xml:space="preserve"> statistică</w:t>
            </w:r>
            <w:r>
              <w:rPr>
                <w:rFonts w:ascii="Times New Roman" w:hAnsi="Times New Roman" w:cs="Times New Roman"/>
                <w:lang w:val="ro-MD"/>
              </w:rPr>
              <w:t xml:space="preserve"> comparativă a cazurilor de violență</w:t>
            </w:r>
            <w:r w:rsidR="00E15955">
              <w:rPr>
                <w:rFonts w:ascii="Times New Roman" w:hAnsi="Times New Roman" w:cs="Times New Roman"/>
                <w:lang w:val="ro-MD"/>
              </w:rPr>
              <w:t>, discutată</w:t>
            </w:r>
            <w:r>
              <w:rPr>
                <w:rFonts w:ascii="Times New Roman" w:hAnsi="Times New Roman" w:cs="Times New Roman"/>
                <w:lang w:val="ro-MD"/>
              </w:rPr>
              <w:t xml:space="preserve"> </w:t>
            </w:r>
            <w:r w:rsidR="00E15955">
              <w:rPr>
                <w:rFonts w:ascii="Times New Roman" w:hAnsi="Times New Roman" w:cs="Times New Roman"/>
                <w:lang w:val="ro-MD"/>
              </w:rPr>
              <w:t>în cadrul Comisiei ANET</w:t>
            </w:r>
            <w:r w:rsidR="008B018F">
              <w:rPr>
                <w:rFonts w:ascii="Times New Roman" w:hAnsi="Times New Roman" w:cs="Times New Roman"/>
                <w:lang w:val="ro-MD"/>
              </w:rPr>
              <w:t xml:space="preserve">, procesul-verbal nr. 3 din </w:t>
            </w:r>
            <w:r w:rsidR="006871D9">
              <w:rPr>
                <w:rFonts w:ascii="Times New Roman" w:hAnsi="Times New Roman" w:cs="Times New Roman"/>
                <w:lang w:val="ro-MD"/>
              </w:rPr>
              <w:t>25.05.2022</w:t>
            </w:r>
            <w:r w:rsidR="009720FD">
              <w:rPr>
                <w:rFonts w:ascii="Times New Roman" w:hAnsi="Times New Roman" w:cs="Times New Roman"/>
                <w:lang w:val="ro-MD"/>
              </w:rPr>
              <w:t>.</w:t>
            </w:r>
          </w:p>
        </w:tc>
      </w:tr>
      <w:tr w:rsidR="00852163" w:rsidRPr="00BB21A1" w14:paraId="5F128F34" w14:textId="77777777" w:rsidTr="00883D17">
        <w:tblPrEx>
          <w:tblCellMar>
            <w:left w:w="118" w:type="dxa"/>
          </w:tblCellMar>
        </w:tblPrEx>
        <w:trPr>
          <w:trHeight w:val="490"/>
          <w:jc w:val="center"/>
        </w:trPr>
        <w:tc>
          <w:tcPr>
            <w:tcW w:w="2658" w:type="dxa"/>
            <w:tcBorders>
              <w:top w:val="single" w:sz="6" w:space="0" w:color="000000"/>
              <w:left w:val="single" w:sz="6" w:space="0" w:color="000000"/>
              <w:bottom w:val="single" w:sz="6" w:space="0" w:color="000000"/>
              <w:right w:val="single" w:sz="6" w:space="0" w:color="000000"/>
            </w:tcBorders>
          </w:tcPr>
          <w:p w14:paraId="1A09A6FB"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29" w:type="dxa"/>
            <w:gridSpan w:val="3"/>
            <w:tcBorders>
              <w:top w:val="single" w:sz="6" w:space="0" w:color="000000"/>
              <w:left w:val="single" w:sz="6" w:space="0" w:color="000000"/>
              <w:bottom w:val="single" w:sz="6" w:space="0" w:color="000000"/>
              <w:right w:val="single" w:sz="6" w:space="0" w:color="000000"/>
            </w:tcBorders>
          </w:tcPr>
          <w:p w14:paraId="7F579C42" w14:textId="77777777"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PDI și PAI reflectă sistemic mecanisme de identificare și combatere a oricăror forme de discriminare și de respectare a diferențelor individuale, implicând în acțiunile preconizate personal calificat, format în domeniu, parteneri comunitari și diseminând complex informații în acest sens </w:t>
            </w:r>
          </w:p>
        </w:tc>
      </w:tr>
      <w:tr w:rsidR="00852163" w:rsidRPr="008D7BF8" w14:paraId="6A6D408A" w14:textId="77777777" w:rsidTr="00883D17">
        <w:trPr>
          <w:trHeight w:val="490"/>
          <w:jc w:val="center"/>
        </w:trPr>
        <w:tc>
          <w:tcPr>
            <w:tcW w:w="2658" w:type="dxa"/>
            <w:tcBorders>
              <w:top w:val="single" w:sz="6" w:space="0" w:color="000000"/>
              <w:left w:val="single" w:sz="6" w:space="0" w:color="000000"/>
              <w:bottom w:val="single" w:sz="6" w:space="0" w:color="000000"/>
              <w:right w:val="single" w:sz="6" w:space="0" w:color="000000"/>
            </w:tcBorders>
          </w:tcPr>
          <w:p w14:paraId="660CA83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E9E162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9" w:type="dxa"/>
            <w:tcBorders>
              <w:top w:val="single" w:sz="6" w:space="0" w:color="000000"/>
              <w:left w:val="single" w:sz="6" w:space="0" w:color="000000"/>
              <w:bottom w:val="single" w:sz="6" w:space="0" w:color="000000"/>
              <w:right w:val="single" w:sz="6" w:space="0" w:color="000000"/>
            </w:tcBorders>
          </w:tcPr>
          <w:p w14:paraId="61C4BDA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Pondere:1 </w:t>
            </w:r>
          </w:p>
        </w:tc>
        <w:tc>
          <w:tcPr>
            <w:tcW w:w="5811" w:type="dxa"/>
            <w:tcBorders>
              <w:top w:val="single" w:sz="6" w:space="0" w:color="000000"/>
              <w:left w:val="single" w:sz="6" w:space="0" w:color="000000"/>
              <w:bottom w:val="single" w:sz="6" w:space="0" w:color="000000"/>
              <w:right w:val="single" w:sz="6" w:space="0" w:color="000000"/>
            </w:tcBorders>
          </w:tcPr>
          <w:p w14:paraId="53AC36D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criteriilor:1 </w:t>
            </w:r>
          </w:p>
        </w:tc>
        <w:tc>
          <w:tcPr>
            <w:tcW w:w="5389" w:type="dxa"/>
            <w:tcBorders>
              <w:top w:val="single" w:sz="6" w:space="0" w:color="000000"/>
              <w:left w:val="single" w:sz="6" w:space="0" w:color="000000"/>
              <w:bottom w:val="single" w:sz="6" w:space="0" w:color="000000"/>
              <w:right w:val="single" w:sz="6" w:space="0" w:color="000000"/>
            </w:tcBorders>
          </w:tcPr>
          <w:p w14:paraId="10C1808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7C51EB7C"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3.2.2. </w:t>
      </w:r>
      <w:r w:rsidRPr="00E14B3B">
        <w:rPr>
          <w:rFonts w:ascii="Times New Roman" w:eastAsia="Times New Roman" w:hAnsi="Times New Roman" w:cs="Times New Roman"/>
          <w:sz w:val="24"/>
          <w:lang w:val="en-US"/>
        </w:rPr>
        <w:t>Promovarea diversităţii, inclusiv a interculturalităţii, în planurile strategice şi operaţionale ale instituţiei, prin programe, artivităţi care au ca ţintă educaţia incluzivă şi nevoile copiilor cu CES</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Layout w:type="fixed"/>
        <w:tblCellMar>
          <w:left w:w="7" w:type="dxa"/>
        </w:tblCellMar>
        <w:tblLook w:val="04A0" w:firstRow="1" w:lastRow="0" w:firstColumn="1" w:lastColumn="0" w:noHBand="0" w:noVBand="1"/>
      </w:tblPr>
      <w:tblGrid>
        <w:gridCol w:w="2686"/>
        <w:gridCol w:w="1701"/>
        <w:gridCol w:w="5811"/>
        <w:gridCol w:w="5389"/>
      </w:tblGrid>
      <w:tr w:rsidR="00852163" w:rsidRPr="00E14B3B" w14:paraId="288270C1" w14:textId="77777777" w:rsidTr="007B6B5F">
        <w:trPr>
          <w:trHeight w:val="978"/>
          <w:jc w:val="center"/>
        </w:trPr>
        <w:tc>
          <w:tcPr>
            <w:tcW w:w="2686" w:type="dxa"/>
            <w:tcBorders>
              <w:top w:val="single" w:sz="6" w:space="0" w:color="000000"/>
              <w:left w:val="single" w:sz="6" w:space="0" w:color="000000"/>
              <w:bottom w:val="single" w:sz="6" w:space="0" w:color="000000"/>
              <w:right w:val="single" w:sz="6" w:space="0" w:color="000000"/>
            </w:tcBorders>
          </w:tcPr>
          <w:p w14:paraId="6DC3EFD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14:paraId="10D4748E" w14:textId="6DE22A8A" w:rsidR="00852163" w:rsidRPr="009C67DD" w:rsidRDefault="00852163"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Misiunea gimnaziului reflectă diversitatea, interculturalitatea</w:t>
            </w:r>
            <w:r w:rsidR="009720FD">
              <w:rPr>
                <w:rFonts w:ascii="Times New Roman" w:hAnsi="Times New Roman" w:cs="Times New Roman"/>
                <w:lang w:val="ro-MD"/>
              </w:rPr>
              <w:t>;</w:t>
            </w:r>
          </w:p>
          <w:p w14:paraId="41882BA6" w14:textId="62DDDBC0" w:rsidR="009C67DD" w:rsidRDefault="009C67DD" w:rsidP="00342A7D">
            <w:pPr>
              <w:pStyle w:val="a3"/>
              <w:numPr>
                <w:ilvl w:val="0"/>
                <w:numId w:val="46"/>
              </w:numPr>
              <w:ind w:right="113"/>
              <w:jc w:val="both"/>
              <w:rPr>
                <w:rFonts w:ascii="Times New Roman" w:hAnsi="Times New Roman" w:cs="Times New Roman"/>
                <w:lang w:val="ro-MD"/>
              </w:rPr>
            </w:pPr>
            <w:r w:rsidRPr="009C67DD">
              <w:rPr>
                <w:rFonts w:ascii="Times New Roman" w:hAnsi="Times New Roman" w:cs="Times New Roman"/>
                <w:lang w:val="ro-MD"/>
              </w:rPr>
              <w:t>P</w:t>
            </w:r>
            <w:r>
              <w:rPr>
                <w:rFonts w:ascii="Times New Roman" w:hAnsi="Times New Roman" w:cs="Times New Roman"/>
                <w:lang w:val="ro-MD"/>
              </w:rPr>
              <w:t>SD</w:t>
            </w:r>
            <w:r w:rsidRPr="009C67DD">
              <w:rPr>
                <w:rFonts w:ascii="Times New Roman" w:hAnsi="Times New Roman" w:cs="Times New Roman"/>
                <w:lang w:val="ro-MD"/>
              </w:rPr>
              <w:t>, Domeniul „Curriculum și viață școlară”</w:t>
            </w:r>
            <w:r>
              <w:rPr>
                <w:rFonts w:ascii="Times New Roman" w:hAnsi="Times New Roman" w:cs="Times New Roman"/>
                <w:lang w:val="ro-MD"/>
              </w:rPr>
              <w:t xml:space="preserve">, </w:t>
            </w:r>
            <w:r w:rsidR="009720FD">
              <w:rPr>
                <w:rFonts w:ascii="Times New Roman" w:hAnsi="Times New Roman" w:cs="Times New Roman"/>
                <w:lang w:val="ro-MD"/>
              </w:rPr>
              <w:t xml:space="preserve">obiectivul </w:t>
            </w:r>
            <w:r>
              <w:rPr>
                <w:rFonts w:ascii="Times New Roman" w:hAnsi="Times New Roman" w:cs="Times New Roman"/>
                <w:lang w:val="ro-MD"/>
              </w:rPr>
              <w:t>general 2</w:t>
            </w:r>
            <w:r w:rsidR="009720FD">
              <w:rPr>
                <w:rFonts w:ascii="Times New Roman" w:hAnsi="Times New Roman" w:cs="Times New Roman"/>
                <w:lang w:val="ro-MD"/>
              </w:rPr>
              <w:t>;</w:t>
            </w:r>
          </w:p>
          <w:p w14:paraId="1FFF64C3" w14:textId="44FAD033" w:rsidR="00852163" w:rsidRPr="009C67DD" w:rsidRDefault="00852163"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 xml:space="preserve">PAI, Dimensiunea Educație incluzivă, </w:t>
            </w:r>
            <w:r w:rsidR="009720FD">
              <w:rPr>
                <w:rFonts w:ascii="Times New Roman" w:hAnsi="Times New Roman" w:cs="Times New Roman"/>
                <w:lang w:val="ro-MD"/>
              </w:rPr>
              <w:t xml:space="preserve">obiectivul </w:t>
            </w:r>
            <w:r w:rsidRPr="009C67DD">
              <w:rPr>
                <w:rFonts w:ascii="Times New Roman" w:hAnsi="Times New Roman" w:cs="Times New Roman"/>
                <w:lang w:val="ro-MD"/>
              </w:rPr>
              <w:t xml:space="preserve">general 2, </w:t>
            </w:r>
            <w:r w:rsidR="009720FD">
              <w:rPr>
                <w:rFonts w:ascii="Times New Roman" w:hAnsi="Times New Roman" w:cs="Times New Roman"/>
                <w:lang w:val="ro-MD"/>
              </w:rPr>
              <w:t xml:space="preserve">obiectivul </w:t>
            </w:r>
            <w:r w:rsidRPr="009C67DD">
              <w:rPr>
                <w:rFonts w:ascii="Times New Roman" w:hAnsi="Times New Roman" w:cs="Times New Roman"/>
                <w:lang w:val="ro-MD"/>
              </w:rPr>
              <w:t>general 3</w:t>
            </w:r>
            <w:r w:rsidR="009720FD">
              <w:rPr>
                <w:rFonts w:ascii="Times New Roman" w:hAnsi="Times New Roman" w:cs="Times New Roman"/>
                <w:lang w:val="ro-MD"/>
              </w:rPr>
              <w:t>;</w:t>
            </w:r>
          </w:p>
          <w:p w14:paraId="23C93E12" w14:textId="5E8AF76F" w:rsidR="009C67DD" w:rsidRDefault="009C67DD" w:rsidP="00342A7D">
            <w:pPr>
              <w:pStyle w:val="a3"/>
              <w:numPr>
                <w:ilvl w:val="0"/>
                <w:numId w:val="46"/>
              </w:numPr>
              <w:ind w:right="113"/>
              <w:rPr>
                <w:rFonts w:ascii="Times New Roman" w:hAnsi="Times New Roman" w:cs="Times New Roman"/>
                <w:lang w:val="ro-MD"/>
              </w:rPr>
            </w:pPr>
            <w:r>
              <w:rPr>
                <w:rFonts w:ascii="Times New Roman" w:hAnsi="Times New Roman" w:cs="Times New Roman"/>
                <w:lang w:val="ro-MD"/>
              </w:rPr>
              <w:t xml:space="preserve">Planul anual al directorului adjunct pentru educație, </w:t>
            </w:r>
            <w:r w:rsidR="009720FD">
              <w:rPr>
                <w:rFonts w:ascii="Times New Roman" w:hAnsi="Times New Roman" w:cs="Times New Roman"/>
                <w:lang w:val="ro-MD"/>
              </w:rPr>
              <w:t xml:space="preserve">obiectivul </w:t>
            </w:r>
            <w:r>
              <w:rPr>
                <w:rFonts w:ascii="Times New Roman" w:hAnsi="Times New Roman" w:cs="Times New Roman"/>
                <w:lang w:val="ro-MD"/>
              </w:rPr>
              <w:t>strategic 6</w:t>
            </w:r>
            <w:r w:rsidR="009720FD">
              <w:rPr>
                <w:rFonts w:ascii="Times New Roman" w:hAnsi="Times New Roman" w:cs="Times New Roman"/>
                <w:lang w:val="ro-MD"/>
              </w:rPr>
              <w:t>;</w:t>
            </w:r>
          </w:p>
          <w:p w14:paraId="7A5EF8F9" w14:textId="69E4C59A" w:rsidR="009C67DD" w:rsidRPr="009C67DD" w:rsidRDefault="009C67DD"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Analiza SWOT</w:t>
            </w:r>
            <w:r w:rsidR="009720FD">
              <w:rPr>
                <w:rFonts w:ascii="Times New Roman" w:hAnsi="Times New Roman" w:cs="Times New Roman"/>
                <w:lang w:val="ro-MD"/>
              </w:rPr>
              <w:t>.</w:t>
            </w:r>
          </w:p>
        </w:tc>
      </w:tr>
      <w:tr w:rsidR="00852163" w:rsidRPr="00BB21A1" w14:paraId="04408EB2" w14:textId="77777777" w:rsidTr="00883D17">
        <w:trPr>
          <w:trHeight w:val="293"/>
          <w:jc w:val="center"/>
        </w:trPr>
        <w:tc>
          <w:tcPr>
            <w:tcW w:w="2686" w:type="dxa"/>
            <w:tcBorders>
              <w:top w:val="single" w:sz="6" w:space="0" w:color="000000"/>
              <w:left w:val="single" w:sz="6" w:space="0" w:color="000000"/>
              <w:bottom w:val="single" w:sz="6" w:space="0" w:color="000000"/>
              <w:right w:val="single" w:sz="6" w:space="0" w:color="000000"/>
            </w:tcBorders>
          </w:tcPr>
          <w:p w14:paraId="2F2C5F2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14:paraId="544C0AA0" w14:textId="77777777"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PDI și PAI reflectă sistemic cultură diversității, promovând în toate aspectele vieții școlare programe cu accent pe incluziune și nondiscriminare și activități ce țin de respectarea diferențelor, cu implicarea majorității factorilor educaționali, inclusiv a elevilor, în organizarea acestor activități </w:t>
            </w:r>
          </w:p>
        </w:tc>
      </w:tr>
      <w:tr w:rsidR="00852163" w:rsidRPr="008D7BF8" w14:paraId="3C09F057" w14:textId="77777777"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14:paraId="3BAEEBB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09606B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568CE456"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811" w:type="dxa"/>
            <w:tcBorders>
              <w:top w:val="single" w:sz="6" w:space="0" w:color="000000"/>
              <w:left w:val="single" w:sz="6" w:space="0" w:color="000000"/>
              <w:bottom w:val="single" w:sz="6" w:space="0" w:color="000000"/>
              <w:right w:val="single" w:sz="6" w:space="0" w:color="000000"/>
            </w:tcBorders>
          </w:tcPr>
          <w:p w14:paraId="76209E1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389" w:type="dxa"/>
            <w:tcBorders>
              <w:top w:val="single" w:sz="6" w:space="0" w:color="000000"/>
              <w:left w:val="single" w:sz="6" w:space="0" w:color="000000"/>
              <w:bottom w:val="single" w:sz="6" w:space="0" w:color="000000"/>
              <w:right w:val="single" w:sz="6" w:space="0" w:color="000000"/>
            </w:tcBorders>
          </w:tcPr>
          <w:p w14:paraId="5C5ECDC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6455FC4A" w14:textId="77777777" w:rsidR="00852163" w:rsidRPr="00E14B3B" w:rsidRDefault="00852163" w:rsidP="00852163">
      <w:pPr>
        <w:spacing w:after="0"/>
        <w:ind w:hanging="72"/>
        <w:jc w:val="both"/>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Capacitate instituţională: </w:t>
      </w:r>
      <w:r w:rsidRPr="00E14B3B">
        <w:rPr>
          <w:rFonts w:ascii="Times New Roman" w:eastAsia="Times New Roman" w:hAnsi="Times New Roman" w:cs="Times New Roman"/>
          <w:b/>
          <w:sz w:val="24"/>
          <w:lang w:val="en-US"/>
        </w:rPr>
        <w:t xml:space="preserve">Indicator 3.2.3. </w:t>
      </w:r>
      <w:r w:rsidRPr="00E14B3B">
        <w:rPr>
          <w:rFonts w:ascii="Times New Roman" w:eastAsia="Times New Roman" w:hAnsi="Times New Roman" w:cs="Times New Roman"/>
          <w:sz w:val="24"/>
          <w:lang w:val="en-US"/>
        </w:rPr>
        <w:t>Asigurarea respectării diferenţelor individuale prin aplicarea procedurilor de prevenire, identificare, semnalare, evaluare şi so</w:t>
      </w:r>
      <w:r w:rsidR="006927F1">
        <w:rPr>
          <w:rFonts w:ascii="Times New Roman" w:eastAsia="Times New Roman" w:hAnsi="Times New Roman" w:cs="Times New Roman"/>
          <w:sz w:val="24"/>
          <w:lang w:val="en-US"/>
        </w:rPr>
        <w:t>l</w:t>
      </w:r>
      <w:r w:rsidRPr="00E14B3B">
        <w:rPr>
          <w:rFonts w:ascii="Times New Roman" w:eastAsia="Times New Roman" w:hAnsi="Times New Roman" w:cs="Times New Roman"/>
          <w:sz w:val="24"/>
          <w:lang w:val="en-US"/>
        </w:rPr>
        <w:t xml:space="preserve">uţionare a situaţiiIor de discriminare şi informarea personalului, a elevilor/ copiilor şi reprezentanţilor 1or legali cu privire la ulilizarea acestor proceduri </w:t>
      </w:r>
    </w:p>
    <w:tbl>
      <w:tblPr>
        <w:tblStyle w:val="TableGrid"/>
        <w:tblW w:w="15587" w:type="dxa"/>
        <w:jc w:val="center"/>
        <w:tblInd w:w="0" w:type="dxa"/>
        <w:tblCellMar>
          <w:left w:w="118" w:type="dxa"/>
        </w:tblCellMar>
        <w:tblLook w:val="04A0" w:firstRow="1" w:lastRow="0" w:firstColumn="1" w:lastColumn="0" w:noHBand="0" w:noVBand="1"/>
      </w:tblPr>
      <w:tblGrid>
        <w:gridCol w:w="2634"/>
        <w:gridCol w:w="1753"/>
        <w:gridCol w:w="5811"/>
        <w:gridCol w:w="5389"/>
      </w:tblGrid>
      <w:tr w:rsidR="00852163" w:rsidRPr="00BB21A1" w14:paraId="5A0B632D" w14:textId="77777777" w:rsidTr="00883D17">
        <w:trPr>
          <w:trHeight w:val="250"/>
          <w:jc w:val="center"/>
        </w:trPr>
        <w:tc>
          <w:tcPr>
            <w:tcW w:w="2634" w:type="dxa"/>
            <w:tcBorders>
              <w:top w:val="single" w:sz="6" w:space="0" w:color="000000"/>
              <w:left w:val="single" w:sz="6" w:space="0" w:color="000000"/>
              <w:bottom w:val="single" w:sz="6" w:space="0" w:color="000000"/>
              <w:right w:val="single" w:sz="6" w:space="0" w:color="000000"/>
            </w:tcBorders>
          </w:tcPr>
          <w:p w14:paraId="51BC960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53" w:type="dxa"/>
            <w:gridSpan w:val="3"/>
            <w:tcBorders>
              <w:top w:val="single" w:sz="6" w:space="0" w:color="000000"/>
              <w:left w:val="single" w:sz="6" w:space="0" w:color="000000"/>
              <w:bottom w:val="single" w:sz="6" w:space="0" w:color="000000"/>
              <w:right w:val="single" w:sz="6" w:space="0" w:color="000000"/>
            </w:tcBorders>
          </w:tcPr>
          <w:p w14:paraId="4AD52B2B" w14:textId="14434C5F"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Ordin</w:t>
            </w:r>
            <w:r w:rsidR="006871D9">
              <w:rPr>
                <w:rFonts w:ascii="Times New Roman" w:hAnsi="Times New Roman" w:cs="Times New Roman"/>
                <w:lang w:val="ro-MD"/>
              </w:rPr>
              <w:t>ul</w:t>
            </w:r>
            <w:r w:rsidRPr="006927F1">
              <w:rPr>
                <w:rFonts w:ascii="Times New Roman" w:hAnsi="Times New Roman" w:cs="Times New Roman"/>
                <w:lang w:val="ro-MD"/>
              </w:rPr>
              <w:t xml:space="preserve"> de desemnare a persoanei responsabile de coordonare a activităților de prevenire, identificare, înregistrare, raportare a cazurilor de </w:t>
            </w:r>
            <w:r w:rsidR="006927F1">
              <w:rPr>
                <w:rFonts w:ascii="Times New Roman" w:hAnsi="Times New Roman" w:cs="Times New Roman"/>
                <w:lang w:val="ro-MD"/>
              </w:rPr>
              <w:t>ANET (Ordinul nr. 15-A din 01.09.202</w:t>
            </w:r>
            <w:r w:rsidR="00C92798">
              <w:rPr>
                <w:rFonts w:ascii="Times New Roman" w:hAnsi="Times New Roman" w:cs="Times New Roman"/>
                <w:lang w:val="ro-MD"/>
              </w:rPr>
              <w:t>1</w:t>
            </w:r>
            <w:r w:rsidR="006927F1">
              <w:rPr>
                <w:rFonts w:ascii="Times New Roman" w:hAnsi="Times New Roman" w:cs="Times New Roman"/>
                <w:lang w:val="ro-MD"/>
              </w:rPr>
              <w:t>)</w:t>
            </w:r>
            <w:r w:rsidR="009720FD">
              <w:rPr>
                <w:rFonts w:ascii="Times New Roman" w:hAnsi="Times New Roman" w:cs="Times New Roman"/>
                <w:lang w:val="ro-MD"/>
              </w:rPr>
              <w:t>;</w:t>
            </w:r>
          </w:p>
          <w:p w14:paraId="6EE5DE2B" w14:textId="74D59354"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lastRenderedPageBreak/>
              <w:t>Fișa postului persoanei responsabile de coordonare a activităților de prevenire, identificare, înregistrare, raportare a cazurilor de ANET</w:t>
            </w:r>
            <w:r w:rsidR="009720FD">
              <w:rPr>
                <w:rFonts w:ascii="Times New Roman" w:hAnsi="Times New Roman" w:cs="Times New Roman"/>
                <w:lang w:val="ro-MD"/>
              </w:rPr>
              <w:t>;</w:t>
            </w:r>
          </w:p>
          <w:p w14:paraId="038917C1" w14:textId="4081EDE9"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Acord</w:t>
            </w:r>
            <w:r w:rsidR="006871D9">
              <w:rPr>
                <w:rFonts w:ascii="Times New Roman" w:hAnsi="Times New Roman" w:cs="Times New Roman"/>
                <w:lang w:val="ro-MD"/>
              </w:rPr>
              <w:t>ul</w:t>
            </w:r>
            <w:r w:rsidRPr="006927F1">
              <w:rPr>
                <w:rFonts w:ascii="Times New Roman" w:hAnsi="Times New Roman" w:cs="Times New Roman"/>
                <w:lang w:val="ro-MD"/>
              </w:rPr>
              <w:t xml:space="preserve"> de parteneriat cu primăria, sectorul de poliție</w:t>
            </w:r>
            <w:r w:rsidR="009720FD">
              <w:rPr>
                <w:rFonts w:ascii="Times New Roman" w:hAnsi="Times New Roman" w:cs="Times New Roman"/>
                <w:lang w:val="ro-MD"/>
              </w:rPr>
              <w:t>;</w:t>
            </w:r>
          </w:p>
          <w:p w14:paraId="3D60EB9B" w14:textId="5390C8CD"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Lista cu semnături ale angajaților care au luat cunoștință cu Procedura de prevenire, identificare, înregistrare, raportare a cazurilor de ANET</w:t>
            </w:r>
            <w:r w:rsidR="006927F1">
              <w:rPr>
                <w:rFonts w:ascii="Times New Roman" w:hAnsi="Times New Roman" w:cs="Times New Roman"/>
                <w:lang w:val="ro-MD"/>
              </w:rPr>
              <w:t xml:space="preserve"> </w:t>
            </w:r>
            <w:r w:rsidR="006927F1" w:rsidRPr="00B20B5F">
              <w:rPr>
                <w:rFonts w:ascii="Times New Roman" w:hAnsi="Times New Roman" w:cs="Times New Roman"/>
                <w:lang w:val="ro-MD"/>
              </w:rPr>
              <w:t>(în dosarul Comisiei de combatere a cazurilor de ANET</w:t>
            </w:r>
            <w:r w:rsidR="006927F1">
              <w:rPr>
                <w:rFonts w:ascii="Times New Roman" w:hAnsi="Times New Roman" w:cs="Times New Roman"/>
                <w:lang w:val="ro-MD"/>
              </w:rPr>
              <w:t xml:space="preserve"> și în portofoliile claselor</w:t>
            </w:r>
            <w:r w:rsidR="006927F1" w:rsidRPr="00B20B5F">
              <w:rPr>
                <w:rFonts w:ascii="Times New Roman" w:hAnsi="Times New Roman" w:cs="Times New Roman"/>
                <w:lang w:val="ro-MD"/>
              </w:rPr>
              <w:t>)</w:t>
            </w:r>
            <w:r w:rsidR="009720FD">
              <w:rPr>
                <w:rFonts w:ascii="Times New Roman" w:hAnsi="Times New Roman" w:cs="Times New Roman"/>
                <w:lang w:val="ro-MD"/>
              </w:rPr>
              <w:t>;</w:t>
            </w:r>
          </w:p>
          <w:p w14:paraId="4A3B5E64" w14:textId="74745369"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Liste</w:t>
            </w:r>
            <w:r w:rsidR="006871D9">
              <w:rPr>
                <w:rFonts w:ascii="Times New Roman" w:hAnsi="Times New Roman" w:cs="Times New Roman"/>
                <w:lang w:val="ro-MD"/>
              </w:rPr>
              <w:t>le</w:t>
            </w:r>
            <w:r w:rsidRPr="006927F1">
              <w:rPr>
                <w:rFonts w:ascii="Times New Roman" w:hAnsi="Times New Roman" w:cs="Times New Roman"/>
                <w:lang w:val="ro-MD"/>
              </w:rPr>
              <w:t xml:space="preserve"> cu semnături ale elevilor care au luat cunoștință cu Procedura de prevenire, identificare, înregistrare, raportare a cazurilor de ANET</w:t>
            </w:r>
            <w:r w:rsidR="006927F1">
              <w:rPr>
                <w:rFonts w:ascii="Times New Roman" w:hAnsi="Times New Roman" w:cs="Times New Roman"/>
                <w:lang w:val="ro-MD"/>
              </w:rPr>
              <w:t xml:space="preserve"> (în portofoliile claselor)</w:t>
            </w:r>
            <w:r w:rsidR="009720FD">
              <w:rPr>
                <w:rFonts w:ascii="Times New Roman" w:hAnsi="Times New Roman" w:cs="Times New Roman"/>
                <w:lang w:val="ro-MD"/>
              </w:rPr>
              <w:t>;</w:t>
            </w:r>
          </w:p>
          <w:p w14:paraId="62A10E4C" w14:textId="2DB0D569"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Liste</w:t>
            </w:r>
            <w:r w:rsidR="006871D9">
              <w:rPr>
                <w:rFonts w:ascii="Times New Roman" w:hAnsi="Times New Roman" w:cs="Times New Roman"/>
                <w:lang w:val="ro-MD"/>
              </w:rPr>
              <w:t>le</w:t>
            </w:r>
            <w:r w:rsidRPr="006927F1">
              <w:rPr>
                <w:rFonts w:ascii="Times New Roman" w:hAnsi="Times New Roman" w:cs="Times New Roman"/>
                <w:lang w:val="ro-MD"/>
              </w:rPr>
              <w:t xml:space="preserve"> cu semnături ale părinților care au luat cunoștință cu Procedura de prevenire, identificare, înregistrare, raportare a cazurilor de ANET</w:t>
            </w:r>
            <w:r w:rsidR="006927F1">
              <w:rPr>
                <w:rFonts w:ascii="Times New Roman" w:hAnsi="Times New Roman" w:cs="Times New Roman"/>
                <w:lang w:val="ro-MD"/>
              </w:rPr>
              <w:t xml:space="preserve"> </w:t>
            </w:r>
            <w:r w:rsidR="006927F1" w:rsidRPr="00B20B5F">
              <w:rPr>
                <w:rFonts w:ascii="Times New Roman" w:hAnsi="Times New Roman" w:cs="Times New Roman"/>
                <w:lang w:val="ro-MD"/>
              </w:rPr>
              <w:t>(în dosarul Comisiei de combatere a cazurilor de ANET</w:t>
            </w:r>
            <w:r w:rsidR="006927F1">
              <w:rPr>
                <w:rFonts w:ascii="Times New Roman" w:hAnsi="Times New Roman" w:cs="Times New Roman"/>
                <w:lang w:val="ro-MD"/>
              </w:rPr>
              <w:t xml:space="preserve"> și în portofoliile claselor</w:t>
            </w:r>
            <w:r w:rsidR="006927F1" w:rsidRPr="00B20B5F">
              <w:rPr>
                <w:rFonts w:ascii="Times New Roman" w:hAnsi="Times New Roman" w:cs="Times New Roman"/>
                <w:lang w:val="ro-MD"/>
              </w:rPr>
              <w:t>)</w:t>
            </w:r>
            <w:r w:rsidR="009720FD">
              <w:rPr>
                <w:rFonts w:ascii="Times New Roman" w:hAnsi="Times New Roman" w:cs="Times New Roman"/>
                <w:lang w:val="ro-MD"/>
              </w:rPr>
              <w:t>;</w:t>
            </w:r>
          </w:p>
          <w:p w14:paraId="57AE6FFF" w14:textId="73F7F721" w:rsidR="00852163" w:rsidRPr="006927F1" w:rsidRDefault="00C92798" w:rsidP="00342A7D">
            <w:pPr>
              <w:pStyle w:val="a3"/>
              <w:numPr>
                <w:ilvl w:val="0"/>
                <w:numId w:val="47"/>
              </w:numPr>
              <w:ind w:right="113"/>
              <w:jc w:val="both"/>
              <w:rPr>
                <w:rFonts w:ascii="Times New Roman" w:hAnsi="Times New Roman" w:cs="Times New Roman"/>
                <w:lang w:val="ro-MD"/>
              </w:rPr>
            </w:pPr>
            <w:r>
              <w:rPr>
                <w:rFonts w:ascii="Times New Roman" w:hAnsi="Times New Roman" w:cs="Times New Roman"/>
                <w:lang w:val="ro-MD"/>
              </w:rPr>
              <w:t>Acord</w:t>
            </w:r>
            <w:r w:rsidR="006871D9">
              <w:rPr>
                <w:rFonts w:ascii="Times New Roman" w:hAnsi="Times New Roman" w:cs="Times New Roman"/>
                <w:lang w:val="ro-MD"/>
              </w:rPr>
              <w:t>ul</w:t>
            </w:r>
            <w:r>
              <w:rPr>
                <w:rFonts w:ascii="Times New Roman" w:hAnsi="Times New Roman" w:cs="Times New Roman"/>
                <w:lang w:val="ro-MD"/>
              </w:rPr>
              <w:t xml:space="preserve"> informat al părinților pentru utilizarea imaginii copilului (pentru fiecare copil, în portofoliul clasei)</w:t>
            </w:r>
            <w:r w:rsidR="009720FD">
              <w:rPr>
                <w:rFonts w:ascii="Times New Roman" w:hAnsi="Times New Roman" w:cs="Times New Roman"/>
                <w:lang w:val="ro-MD"/>
              </w:rPr>
              <w:t>.</w:t>
            </w:r>
          </w:p>
        </w:tc>
      </w:tr>
      <w:tr w:rsidR="00852163" w:rsidRPr="00BB21A1" w14:paraId="267A3C2D" w14:textId="77777777" w:rsidTr="00883D17">
        <w:trPr>
          <w:trHeight w:val="245"/>
          <w:jc w:val="center"/>
        </w:trPr>
        <w:tc>
          <w:tcPr>
            <w:tcW w:w="2634" w:type="dxa"/>
            <w:tcBorders>
              <w:top w:val="single" w:sz="6" w:space="0" w:color="000000"/>
              <w:left w:val="single" w:sz="6" w:space="0" w:color="000000"/>
              <w:bottom w:val="single" w:sz="6" w:space="0" w:color="000000"/>
              <w:right w:val="single" w:sz="6" w:space="0" w:color="000000"/>
            </w:tcBorders>
          </w:tcPr>
          <w:p w14:paraId="01E8918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953" w:type="dxa"/>
            <w:gridSpan w:val="3"/>
            <w:tcBorders>
              <w:top w:val="single" w:sz="6" w:space="0" w:color="000000"/>
              <w:left w:val="single" w:sz="6" w:space="0" w:color="000000"/>
              <w:bottom w:val="single" w:sz="6" w:space="0" w:color="000000"/>
              <w:right w:val="single" w:sz="6" w:space="0" w:color="000000"/>
            </w:tcBorders>
          </w:tcPr>
          <w:p w14:paraId="52231219" w14:textId="77777777"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sistemic, în orice acțiuni șanse egale de incluziune tuturor elevilor și respectarea diferențelor individuale, informează și formează permanent personalul, copiii și reprezentanții lor legali cu privire la procedurile de prevenire, identificare, semnalare, evaluare și soluționare a situațiilor de discriminare și utilizează permanent aceste proceduri prin personal format și prin parteneriate în domeniu </w:t>
            </w:r>
          </w:p>
        </w:tc>
      </w:tr>
      <w:tr w:rsidR="00852163" w:rsidRPr="008D7BF8" w14:paraId="37B2417E" w14:textId="77777777" w:rsidTr="00883D17">
        <w:trPr>
          <w:trHeight w:val="490"/>
          <w:jc w:val="center"/>
        </w:trPr>
        <w:tc>
          <w:tcPr>
            <w:tcW w:w="2634" w:type="dxa"/>
            <w:tcBorders>
              <w:top w:val="single" w:sz="6" w:space="0" w:color="000000"/>
              <w:left w:val="single" w:sz="6" w:space="0" w:color="000000"/>
              <w:bottom w:val="single" w:sz="6" w:space="0" w:color="000000"/>
              <w:right w:val="single" w:sz="6" w:space="0" w:color="000000"/>
            </w:tcBorders>
          </w:tcPr>
          <w:p w14:paraId="3A6354D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FBA11A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53" w:type="dxa"/>
            <w:tcBorders>
              <w:top w:val="single" w:sz="6" w:space="0" w:color="000000"/>
              <w:left w:val="single" w:sz="6" w:space="0" w:color="000000"/>
              <w:bottom w:val="single" w:sz="6" w:space="0" w:color="000000"/>
              <w:right w:val="single" w:sz="6" w:space="0" w:color="000000"/>
            </w:tcBorders>
          </w:tcPr>
          <w:p w14:paraId="7042DAF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1" w:type="dxa"/>
            <w:tcBorders>
              <w:top w:val="single" w:sz="6" w:space="0" w:color="000000"/>
              <w:left w:val="single" w:sz="6" w:space="0" w:color="000000"/>
              <w:bottom w:val="single" w:sz="6" w:space="0" w:color="000000"/>
              <w:right w:val="single" w:sz="6" w:space="0" w:color="000000"/>
            </w:tcBorders>
          </w:tcPr>
          <w:p w14:paraId="4FD776F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389" w:type="dxa"/>
            <w:tcBorders>
              <w:top w:val="single" w:sz="6" w:space="0" w:color="000000"/>
              <w:left w:val="single" w:sz="6" w:space="0" w:color="000000"/>
              <w:bottom w:val="single" w:sz="6" w:space="0" w:color="000000"/>
              <w:right w:val="single" w:sz="6" w:space="0" w:color="000000"/>
            </w:tcBorders>
          </w:tcPr>
          <w:p w14:paraId="17FBF352"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acordat:1</w:t>
            </w:r>
            <w:r w:rsidRPr="008D7BF8">
              <w:rPr>
                <w:rFonts w:ascii="Times New Roman" w:eastAsia="Times New Roman" w:hAnsi="Times New Roman" w:cs="Times New Roman"/>
                <w:sz w:val="24"/>
              </w:rPr>
              <w:t xml:space="preserve"> </w:t>
            </w:r>
          </w:p>
        </w:tc>
      </w:tr>
    </w:tbl>
    <w:p w14:paraId="4C875B29"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7FC10C4E"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3.2.4. </w:t>
      </w:r>
      <w:r w:rsidRPr="00E14B3B">
        <w:rPr>
          <w:rFonts w:ascii="Times New Roman" w:eastAsia="Times New Roman" w:hAnsi="Times New Roman" w:cs="Times New Roman"/>
          <w:sz w:val="24"/>
          <w:lang w:val="en-US"/>
        </w:rPr>
        <w:t>Punerea în aplicare a curriculumului, inclusiv a curriculumului diferenţiat/ adaptat pentru copiii cu CES, şi evaluarea echitabila a progresului tuturor elevilor/ copiilor, în scopul respectării individualităţii şi tratării valorice a lor</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47"/>
        <w:gridCol w:w="1740"/>
        <w:gridCol w:w="6095"/>
        <w:gridCol w:w="5105"/>
      </w:tblGrid>
      <w:tr w:rsidR="00852163" w:rsidRPr="00BB21A1" w14:paraId="3EB91CB1" w14:textId="77777777" w:rsidTr="00883D17">
        <w:trPr>
          <w:trHeight w:val="2722"/>
          <w:jc w:val="center"/>
        </w:trPr>
        <w:tc>
          <w:tcPr>
            <w:tcW w:w="2647" w:type="dxa"/>
            <w:tcBorders>
              <w:top w:val="single" w:sz="6" w:space="0" w:color="000000"/>
              <w:left w:val="single" w:sz="6" w:space="0" w:color="000000"/>
              <w:right w:val="single" w:sz="6" w:space="0" w:color="000000"/>
            </w:tcBorders>
          </w:tcPr>
          <w:p w14:paraId="2C02196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40" w:type="dxa"/>
            <w:gridSpan w:val="3"/>
            <w:tcBorders>
              <w:top w:val="single" w:sz="6" w:space="0" w:color="000000"/>
              <w:left w:val="single" w:sz="6" w:space="0" w:color="000000"/>
              <w:right w:val="single" w:sz="6" w:space="0" w:color="000000"/>
            </w:tcBorders>
          </w:tcPr>
          <w:p w14:paraId="679645A2" w14:textId="0AD0B2F7"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Fișe</w:t>
            </w:r>
            <w:r w:rsidR="006871D9">
              <w:rPr>
                <w:rFonts w:ascii="Times New Roman" w:hAnsi="Times New Roman" w:cs="Times New Roman"/>
                <w:lang w:val="ro-MD"/>
              </w:rPr>
              <w:t>le</w:t>
            </w:r>
            <w:r w:rsidRPr="006927F1">
              <w:rPr>
                <w:rFonts w:ascii="Times New Roman" w:hAnsi="Times New Roman" w:cs="Times New Roman"/>
                <w:lang w:val="ro-MD"/>
              </w:rPr>
              <w:t xml:space="preserve"> de monitorizare a lecțiilor + Raport de totalizare cu punctajul mediu pe indicatori</w:t>
            </w:r>
            <w:r w:rsidR="006927F1">
              <w:rPr>
                <w:rFonts w:ascii="Times New Roman" w:hAnsi="Times New Roman" w:cs="Times New Roman"/>
                <w:lang w:val="ro-MD"/>
              </w:rPr>
              <w:t xml:space="preserve"> (</w:t>
            </w:r>
            <w:r w:rsidR="00C92798">
              <w:rPr>
                <w:rFonts w:ascii="Times New Roman" w:hAnsi="Times New Roman" w:cs="Times New Roman"/>
                <w:lang w:val="ro-MD"/>
              </w:rPr>
              <w:t>36</w:t>
            </w:r>
            <w:r w:rsidR="006927F1">
              <w:rPr>
                <w:rFonts w:ascii="Times New Roman" w:hAnsi="Times New Roman" w:cs="Times New Roman"/>
                <w:lang w:val="ro-MD"/>
              </w:rPr>
              <w:t xml:space="preserve"> de fișe)</w:t>
            </w:r>
            <w:r w:rsidR="009720FD">
              <w:rPr>
                <w:rFonts w:ascii="Times New Roman" w:hAnsi="Times New Roman" w:cs="Times New Roman"/>
                <w:lang w:val="ro-MD"/>
              </w:rPr>
              <w:t>;</w:t>
            </w:r>
          </w:p>
          <w:p w14:paraId="0AFA4C4B" w14:textId="036E5885"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Rapoarte</w:t>
            </w:r>
            <w:r w:rsidR="006871D9">
              <w:rPr>
                <w:rFonts w:ascii="Times New Roman" w:hAnsi="Times New Roman" w:cs="Times New Roman"/>
                <w:lang w:val="ro-MD"/>
              </w:rPr>
              <w:t>le</w:t>
            </w:r>
            <w:r w:rsidRPr="006927F1">
              <w:rPr>
                <w:rFonts w:ascii="Times New Roman" w:hAnsi="Times New Roman" w:cs="Times New Roman"/>
                <w:lang w:val="ro-MD"/>
              </w:rPr>
              <w:t xml:space="preserve"> de monitorizare școlară a elevilor cu CES</w:t>
            </w:r>
            <w:r w:rsidR="006927F1">
              <w:rPr>
                <w:rFonts w:ascii="Times New Roman" w:hAnsi="Times New Roman" w:cs="Times New Roman"/>
                <w:lang w:val="ro-MD"/>
              </w:rPr>
              <w:t xml:space="preserve"> (2</w:t>
            </w:r>
            <w:r w:rsidR="00C92798">
              <w:rPr>
                <w:rFonts w:ascii="Times New Roman" w:hAnsi="Times New Roman" w:cs="Times New Roman"/>
                <w:lang w:val="ro-MD"/>
              </w:rPr>
              <w:t>8</w:t>
            </w:r>
            <w:r w:rsidR="006927F1">
              <w:rPr>
                <w:rFonts w:ascii="Times New Roman" w:hAnsi="Times New Roman" w:cs="Times New Roman"/>
                <w:lang w:val="ro-MD"/>
              </w:rPr>
              <w:t xml:space="preserve"> de rapoarte)</w:t>
            </w:r>
            <w:r w:rsidR="009720FD">
              <w:rPr>
                <w:rFonts w:ascii="Times New Roman" w:hAnsi="Times New Roman" w:cs="Times New Roman"/>
                <w:lang w:val="ro-MD"/>
              </w:rPr>
              <w:t>;</w:t>
            </w:r>
          </w:p>
          <w:p w14:paraId="3F4D9710" w14:textId="3B468EEE"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Tabele</w:t>
            </w:r>
            <w:r w:rsidR="006871D9">
              <w:rPr>
                <w:rFonts w:ascii="Times New Roman" w:hAnsi="Times New Roman" w:cs="Times New Roman"/>
                <w:lang w:val="ro-MD"/>
              </w:rPr>
              <w:t>le</w:t>
            </w:r>
            <w:r w:rsidRPr="006927F1">
              <w:rPr>
                <w:rFonts w:ascii="Times New Roman" w:hAnsi="Times New Roman" w:cs="Times New Roman"/>
                <w:lang w:val="ro-MD"/>
              </w:rPr>
              <w:t xml:space="preserve"> de performanță</w:t>
            </w:r>
            <w:r w:rsidR="006927F1">
              <w:rPr>
                <w:rFonts w:ascii="Times New Roman" w:hAnsi="Times New Roman" w:cs="Times New Roman"/>
                <w:lang w:val="ro-MD"/>
              </w:rPr>
              <w:t xml:space="preserve"> pentru elevii claselor primare</w:t>
            </w:r>
            <w:r w:rsidR="009720FD">
              <w:rPr>
                <w:rFonts w:ascii="Times New Roman" w:hAnsi="Times New Roman" w:cs="Times New Roman"/>
                <w:lang w:val="ro-MD"/>
              </w:rPr>
              <w:t>;</w:t>
            </w:r>
          </w:p>
          <w:p w14:paraId="1EA91509" w14:textId="1CE6052C" w:rsidR="00852163" w:rsidRPr="006927F1" w:rsidRDefault="00C92798" w:rsidP="00342A7D">
            <w:pPr>
              <w:pStyle w:val="a3"/>
              <w:numPr>
                <w:ilvl w:val="0"/>
                <w:numId w:val="48"/>
              </w:numPr>
              <w:ind w:right="113"/>
              <w:rPr>
                <w:rFonts w:ascii="Times New Roman" w:hAnsi="Times New Roman" w:cs="Times New Roman"/>
                <w:lang w:val="ro-MD"/>
              </w:rPr>
            </w:pPr>
            <w:r>
              <w:rPr>
                <w:rFonts w:ascii="Times New Roman" w:hAnsi="Times New Roman" w:cs="Times New Roman"/>
                <w:lang w:val="ro-MD"/>
              </w:rPr>
              <w:t>Indicator</w:t>
            </w:r>
            <w:r w:rsidR="006871D9">
              <w:rPr>
                <w:rFonts w:ascii="Times New Roman" w:hAnsi="Times New Roman" w:cs="Times New Roman"/>
                <w:lang w:val="ro-MD"/>
              </w:rPr>
              <w:t>i</w:t>
            </w:r>
            <w:r>
              <w:rPr>
                <w:rFonts w:ascii="Times New Roman" w:hAnsi="Times New Roman" w:cs="Times New Roman"/>
                <w:lang w:val="ro-MD"/>
              </w:rPr>
              <w:t>i de competență la educație pentru societate</w:t>
            </w:r>
            <w:r w:rsidR="006871D9">
              <w:rPr>
                <w:rFonts w:ascii="Times New Roman" w:hAnsi="Times New Roman" w:cs="Times New Roman"/>
                <w:lang w:val="ro-MD"/>
              </w:rPr>
              <w:t>, înregistrați în cataloagele școlare pentru fiecare elev din clasele a 5-a – a 9-a</w:t>
            </w:r>
            <w:r w:rsidR="009720FD">
              <w:rPr>
                <w:rFonts w:ascii="Times New Roman" w:hAnsi="Times New Roman" w:cs="Times New Roman"/>
                <w:lang w:val="ro-MD"/>
              </w:rPr>
              <w:t>;</w:t>
            </w:r>
          </w:p>
          <w:p w14:paraId="5798B40A" w14:textId="3F61321D"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Tabele de evaluare a produselor</w:t>
            </w:r>
            <w:r w:rsidR="006927F1">
              <w:rPr>
                <w:rFonts w:ascii="Times New Roman" w:hAnsi="Times New Roman" w:cs="Times New Roman"/>
                <w:lang w:val="ro-MD"/>
              </w:rPr>
              <w:t xml:space="preserve"> (ed.plastică, ed.tehnologică, ed.fizică, dezvoltare personală</w:t>
            </w:r>
            <w:r w:rsidR="00C074D4">
              <w:rPr>
                <w:rFonts w:ascii="Times New Roman" w:hAnsi="Times New Roman" w:cs="Times New Roman"/>
                <w:lang w:val="ro-MD"/>
              </w:rPr>
              <w:t>)</w:t>
            </w:r>
            <w:r w:rsidR="009720FD">
              <w:rPr>
                <w:rFonts w:ascii="Times New Roman" w:hAnsi="Times New Roman" w:cs="Times New Roman"/>
                <w:lang w:val="ro-MD"/>
              </w:rPr>
              <w:t>;</w:t>
            </w:r>
          </w:p>
          <w:p w14:paraId="183FBF33" w14:textId="0ECC672B"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Caietele de evaluări</w:t>
            </w:r>
            <w:r w:rsidR="009720FD">
              <w:rPr>
                <w:rFonts w:ascii="Times New Roman" w:hAnsi="Times New Roman" w:cs="Times New Roman"/>
                <w:lang w:val="ro-MD"/>
              </w:rPr>
              <w:t>;</w:t>
            </w:r>
          </w:p>
          <w:p w14:paraId="6096B9A7" w14:textId="529E8DEC"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Catalogul școlar (înregistrarea analizei evaluării)</w:t>
            </w:r>
            <w:r w:rsidR="009720FD">
              <w:rPr>
                <w:rFonts w:ascii="Times New Roman" w:hAnsi="Times New Roman" w:cs="Times New Roman"/>
                <w:lang w:val="ro-MD"/>
              </w:rPr>
              <w:t>;</w:t>
            </w:r>
          </w:p>
          <w:p w14:paraId="115D295E" w14:textId="27B78482"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Portofoliile elevilor/ ale claselor</w:t>
            </w:r>
            <w:r w:rsidR="00BE1A6B" w:rsidRPr="006927F1">
              <w:rPr>
                <w:rFonts w:ascii="Times New Roman" w:hAnsi="Times New Roman" w:cs="Times New Roman"/>
                <w:lang w:val="ro-MD"/>
              </w:rPr>
              <w:t xml:space="preserve"> (</w:t>
            </w:r>
            <w:r w:rsidR="00C074D4">
              <w:rPr>
                <w:rFonts w:ascii="Times New Roman" w:hAnsi="Times New Roman" w:cs="Times New Roman"/>
                <w:lang w:val="ro-MD"/>
              </w:rPr>
              <w:t>pentru elevii cu CES – în CREI,</w:t>
            </w:r>
            <w:r w:rsidR="006871D9">
              <w:rPr>
                <w:rFonts w:ascii="Times New Roman" w:hAnsi="Times New Roman" w:cs="Times New Roman"/>
                <w:lang w:val="ro-MD"/>
              </w:rPr>
              <w:t xml:space="preserve"> la </w:t>
            </w:r>
            <w:r w:rsidR="00BE1A6B" w:rsidRPr="006927F1">
              <w:rPr>
                <w:rFonts w:ascii="Times New Roman" w:hAnsi="Times New Roman" w:cs="Times New Roman"/>
                <w:lang w:val="ro-MD"/>
              </w:rPr>
              <w:t>dezvoltare</w:t>
            </w:r>
            <w:r w:rsidR="006871D9">
              <w:rPr>
                <w:rFonts w:ascii="Times New Roman" w:hAnsi="Times New Roman" w:cs="Times New Roman"/>
                <w:lang w:val="ro-MD"/>
              </w:rPr>
              <w:t>a</w:t>
            </w:r>
            <w:r w:rsidR="00BE1A6B" w:rsidRPr="006927F1">
              <w:rPr>
                <w:rFonts w:ascii="Times New Roman" w:hAnsi="Times New Roman" w:cs="Times New Roman"/>
                <w:lang w:val="ro-MD"/>
              </w:rPr>
              <w:t xml:space="preserve"> personală)</w:t>
            </w:r>
            <w:r w:rsidR="009720FD">
              <w:rPr>
                <w:rFonts w:ascii="Times New Roman" w:hAnsi="Times New Roman" w:cs="Times New Roman"/>
                <w:lang w:val="ro-MD"/>
              </w:rPr>
              <w:t>;</w:t>
            </w:r>
          </w:p>
          <w:p w14:paraId="3E08ABA1" w14:textId="466326AC"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Not</w:t>
            </w:r>
            <w:r w:rsidR="006871D9">
              <w:rPr>
                <w:rFonts w:ascii="Times New Roman" w:hAnsi="Times New Roman" w:cs="Times New Roman"/>
                <w:lang w:val="ro-MD"/>
              </w:rPr>
              <w:t>a</w:t>
            </w:r>
            <w:r w:rsidRPr="006927F1">
              <w:rPr>
                <w:rFonts w:ascii="Times New Roman" w:hAnsi="Times New Roman" w:cs="Times New Roman"/>
                <w:lang w:val="ro-MD"/>
              </w:rPr>
              <w:t xml:space="preserve"> informativă cu privire la progresul elevilor cu CES (</w:t>
            </w:r>
            <w:r w:rsidR="00C92798">
              <w:rPr>
                <w:rFonts w:ascii="Times New Roman" w:hAnsi="Times New Roman" w:cs="Times New Roman"/>
                <w:lang w:val="ro-MD"/>
              </w:rPr>
              <w:t>3</w:t>
            </w:r>
            <w:r w:rsidRPr="006927F1">
              <w:rPr>
                <w:rFonts w:ascii="Times New Roman" w:hAnsi="Times New Roman" w:cs="Times New Roman"/>
                <w:lang w:val="ro-MD"/>
              </w:rPr>
              <w:t xml:space="preserve"> elev</w:t>
            </w:r>
            <w:r w:rsidR="00C92798">
              <w:rPr>
                <w:rFonts w:ascii="Times New Roman" w:hAnsi="Times New Roman" w:cs="Times New Roman"/>
                <w:lang w:val="ro-MD"/>
              </w:rPr>
              <w:t>i</w:t>
            </w:r>
            <w:r w:rsidRPr="006927F1">
              <w:rPr>
                <w:rFonts w:ascii="Times New Roman" w:hAnsi="Times New Roman" w:cs="Times New Roman"/>
                <w:lang w:val="ro-MD"/>
              </w:rPr>
              <w:t xml:space="preserve"> a</w:t>
            </w:r>
            <w:r w:rsidR="00C92798">
              <w:rPr>
                <w:rFonts w:ascii="Times New Roman" w:hAnsi="Times New Roman" w:cs="Times New Roman"/>
                <w:lang w:val="ro-MD"/>
              </w:rPr>
              <w:t>u</w:t>
            </w:r>
            <w:r w:rsidRPr="006927F1">
              <w:rPr>
                <w:rFonts w:ascii="Times New Roman" w:hAnsi="Times New Roman" w:cs="Times New Roman"/>
                <w:lang w:val="ro-MD"/>
              </w:rPr>
              <w:t xml:space="preserve"> trecut de le CM la CG</w:t>
            </w:r>
            <w:r w:rsidR="00C074D4">
              <w:rPr>
                <w:rFonts w:ascii="Times New Roman" w:hAnsi="Times New Roman" w:cs="Times New Roman"/>
                <w:lang w:val="ro-MD"/>
              </w:rPr>
              <w:t xml:space="preserve">, proces-verbal al ședinței CMI nr. </w:t>
            </w:r>
            <w:r w:rsidR="00C92798">
              <w:rPr>
                <w:rFonts w:ascii="Times New Roman" w:hAnsi="Times New Roman" w:cs="Times New Roman"/>
                <w:lang w:val="ro-MD"/>
              </w:rPr>
              <w:t>7</w:t>
            </w:r>
            <w:r w:rsidR="00C074D4">
              <w:rPr>
                <w:rFonts w:ascii="Times New Roman" w:hAnsi="Times New Roman" w:cs="Times New Roman"/>
                <w:lang w:val="ro-MD"/>
              </w:rPr>
              <w:t xml:space="preserve"> din 31.05.202</w:t>
            </w:r>
            <w:r w:rsidR="00C92798">
              <w:rPr>
                <w:rFonts w:ascii="Times New Roman" w:hAnsi="Times New Roman" w:cs="Times New Roman"/>
                <w:lang w:val="ro-MD"/>
              </w:rPr>
              <w:t>2</w:t>
            </w:r>
            <w:r w:rsidRPr="006927F1">
              <w:rPr>
                <w:rFonts w:ascii="Times New Roman" w:hAnsi="Times New Roman" w:cs="Times New Roman"/>
                <w:lang w:val="ro-MD"/>
              </w:rPr>
              <w:t>)</w:t>
            </w:r>
            <w:r w:rsidR="009720FD">
              <w:rPr>
                <w:rFonts w:ascii="Times New Roman" w:hAnsi="Times New Roman" w:cs="Times New Roman"/>
                <w:lang w:val="ro-MD"/>
              </w:rPr>
              <w:t>;</w:t>
            </w:r>
          </w:p>
          <w:p w14:paraId="6DAD06F8" w14:textId="64CF7E35" w:rsidR="00852163" w:rsidRPr="006927F1" w:rsidRDefault="00852163" w:rsidP="00342A7D">
            <w:pPr>
              <w:pStyle w:val="a3"/>
              <w:numPr>
                <w:ilvl w:val="0"/>
                <w:numId w:val="48"/>
              </w:numPr>
              <w:ind w:right="113"/>
              <w:jc w:val="both"/>
              <w:rPr>
                <w:rFonts w:ascii="Times New Roman" w:hAnsi="Times New Roman" w:cs="Times New Roman"/>
                <w:lang w:val="ro-MD"/>
              </w:rPr>
            </w:pPr>
            <w:r w:rsidRPr="006927F1">
              <w:rPr>
                <w:rFonts w:ascii="Times New Roman" w:hAnsi="Times New Roman" w:cs="Times New Roman"/>
                <w:lang w:val="ro-MD"/>
              </w:rPr>
              <w:t>Semnăturile părinților în PEI și Rapoartele de monitorizare</w:t>
            </w:r>
            <w:r w:rsidR="00C074D4">
              <w:rPr>
                <w:rFonts w:ascii="Times New Roman" w:hAnsi="Times New Roman" w:cs="Times New Roman"/>
                <w:lang w:val="ro-MD"/>
              </w:rPr>
              <w:t xml:space="preserve"> (pentru 2</w:t>
            </w:r>
            <w:r w:rsidR="008B3343">
              <w:rPr>
                <w:rFonts w:ascii="Times New Roman" w:hAnsi="Times New Roman" w:cs="Times New Roman"/>
                <w:lang w:val="ro-MD"/>
              </w:rPr>
              <w:t>8</w:t>
            </w:r>
            <w:r w:rsidR="00C074D4">
              <w:rPr>
                <w:rFonts w:ascii="Times New Roman" w:hAnsi="Times New Roman" w:cs="Times New Roman"/>
                <w:lang w:val="ro-MD"/>
              </w:rPr>
              <w:t xml:space="preserve"> elevi cu CES)</w:t>
            </w:r>
            <w:r w:rsidR="009720FD">
              <w:rPr>
                <w:rFonts w:ascii="Times New Roman" w:hAnsi="Times New Roman" w:cs="Times New Roman"/>
                <w:lang w:val="ro-MD"/>
              </w:rPr>
              <w:t>;</w:t>
            </w:r>
          </w:p>
          <w:p w14:paraId="21F13CE0" w14:textId="07299C69" w:rsidR="00852163" w:rsidRPr="006927F1" w:rsidRDefault="00852163" w:rsidP="00342A7D">
            <w:pPr>
              <w:pStyle w:val="a3"/>
              <w:numPr>
                <w:ilvl w:val="0"/>
                <w:numId w:val="48"/>
              </w:numPr>
              <w:ind w:right="113"/>
              <w:jc w:val="both"/>
              <w:rPr>
                <w:rFonts w:ascii="Times New Roman" w:hAnsi="Times New Roman" w:cs="Times New Roman"/>
                <w:lang w:val="ro-MD"/>
              </w:rPr>
            </w:pPr>
            <w:r w:rsidRPr="006927F1">
              <w:rPr>
                <w:rFonts w:ascii="Times New Roman" w:hAnsi="Times New Roman" w:cs="Times New Roman"/>
                <w:lang w:val="ro-MD"/>
              </w:rPr>
              <w:t>Rapoarte</w:t>
            </w:r>
            <w:r w:rsidR="006871D9">
              <w:rPr>
                <w:rFonts w:ascii="Times New Roman" w:hAnsi="Times New Roman" w:cs="Times New Roman"/>
                <w:lang w:val="ro-MD"/>
              </w:rPr>
              <w:t>le</w:t>
            </w:r>
            <w:r w:rsidRPr="006927F1">
              <w:rPr>
                <w:rFonts w:ascii="Times New Roman" w:hAnsi="Times New Roman" w:cs="Times New Roman"/>
                <w:lang w:val="ro-MD"/>
              </w:rPr>
              <w:t xml:space="preserve"> de monitorizare psiho-pedagogică și socială a copiilor de etnie romă, treapta primară</w:t>
            </w:r>
            <w:r w:rsidR="00C074D4">
              <w:rPr>
                <w:rFonts w:ascii="Times New Roman" w:hAnsi="Times New Roman" w:cs="Times New Roman"/>
                <w:lang w:val="ro-MD"/>
              </w:rPr>
              <w:t xml:space="preserve"> (19 rapoarte)</w:t>
            </w:r>
            <w:r w:rsidR="009720FD">
              <w:rPr>
                <w:rFonts w:ascii="Times New Roman" w:hAnsi="Times New Roman" w:cs="Times New Roman"/>
                <w:lang w:val="ro-MD"/>
              </w:rPr>
              <w:t>.</w:t>
            </w:r>
          </w:p>
        </w:tc>
      </w:tr>
      <w:tr w:rsidR="00852163" w:rsidRPr="00BB21A1" w14:paraId="49BC5FE5" w14:textId="77777777" w:rsidTr="00883D17">
        <w:tblPrEx>
          <w:tblCellMar>
            <w:left w:w="118" w:type="dxa"/>
          </w:tblCellMar>
        </w:tblPrEx>
        <w:trPr>
          <w:trHeight w:val="490"/>
          <w:jc w:val="center"/>
        </w:trPr>
        <w:tc>
          <w:tcPr>
            <w:tcW w:w="2647" w:type="dxa"/>
            <w:tcBorders>
              <w:top w:val="single" w:sz="6" w:space="0" w:color="000000"/>
              <w:left w:val="single" w:sz="6" w:space="0" w:color="000000"/>
              <w:bottom w:val="single" w:sz="6" w:space="0" w:color="000000"/>
              <w:right w:val="single" w:sz="6" w:space="0" w:color="000000"/>
            </w:tcBorders>
          </w:tcPr>
          <w:p w14:paraId="5E8E786F"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40" w:type="dxa"/>
            <w:gridSpan w:val="3"/>
            <w:tcBorders>
              <w:top w:val="single" w:sz="6" w:space="0" w:color="000000"/>
              <w:left w:val="single" w:sz="6" w:space="0" w:color="000000"/>
              <w:bottom w:val="single" w:sz="6" w:space="0" w:color="000000"/>
              <w:right w:val="single" w:sz="6" w:space="0" w:color="000000"/>
            </w:tcBorders>
          </w:tcPr>
          <w:p w14:paraId="1AAF14C4" w14:textId="77777777"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tratează toți elevii în mod echitabil prin aplicarea eficientă a documentelor de politici incluzive, a curriculumului, inclusiv a curriculumului modificat/adaptat pentru copiii cu CES, prin diverse activități de cunoaștere și evaluare a progresului fiecărui elev, prin mecanisme de susținere a individualității și tratării valorice a fiecăruia, prin activități ce îi încurajează să participe activ la propriul proces de învățare </w:t>
            </w:r>
          </w:p>
        </w:tc>
      </w:tr>
      <w:tr w:rsidR="00852163" w:rsidRPr="008D7BF8" w14:paraId="3903323D" w14:textId="77777777" w:rsidTr="00883D17">
        <w:trPr>
          <w:trHeight w:val="490"/>
          <w:jc w:val="center"/>
        </w:trPr>
        <w:tc>
          <w:tcPr>
            <w:tcW w:w="2647" w:type="dxa"/>
            <w:tcBorders>
              <w:top w:val="single" w:sz="6" w:space="0" w:color="000000"/>
              <w:left w:val="single" w:sz="6" w:space="0" w:color="000000"/>
              <w:bottom w:val="single" w:sz="6" w:space="0" w:color="000000"/>
              <w:right w:val="single" w:sz="6" w:space="0" w:color="000000"/>
            </w:tcBorders>
          </w:tcPr>
          <w:p w14:paraId="5AB7B2F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459F20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40" w:type="dxa"/>
            <w:tcBorders>
              <w:top w:val="single" w:sz="6" w:space="0" w:color="000000"/>
              <w:left w:val="single" w:sz="6" w:space="0" w:color="000000"/>
              <w:bottom w:val="single" w:sz="6" w:space="0" w:color="000000"/>
              <w:right w:val="single" w:sz="6" w:space="0" w:color="000000"/>
            </w:tcBorders>
          </w:tcPr>
          <w:p w14:paraId="19A765F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45FE8F24" w14:textId="77777777" w:rsidR="00852163" w:rsidRPr="008D7BF8" w:rsidRDefault="00852163" w:rsidP="00FA23FE">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w:t>
            </w:r>
            <w:r w:rsidR="00FA23FE">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51C62195" w14:textId="77777777" w:rsidR="00852163" w:rsidRPr="008D7BF8" w:rsidRDefault="00852163" w:rsidP="00FA23FE">
            <w:pPr>
              <w:ind w:left="113" w:right="113"/>
              <w:rPr>
                <w:rFonts w:ascii="Times New Roman" w:hAnsi="Times New Roman" w:cs="Times New Roman"/>
              </w:rPr>
            </w:pPr>
            <w:r w:rsidRPr="008D7BF8">
              <w:rPr>
                <w:rFonts w:ascii="Times New Roman" w:eastAsia="Cambria" w:hAnsi="Times New Roman" w:cs="Times New Roman"/>
              </w:rPr>
              <w:t>Punctaj acordat:</w:t>
            </w:r>
            <w:r w:rsidR="00FA23FE">
              <w:rPr>
                <w:rFonts w:ascii="Times New Roman" w:eastAsia="Cambria" w:hAnsi="Times New Roman" w:cs="Times New Roman"/>
                <w:lang w:val="ro-MD"/>
              </w:rPr>
              <w:t>1,5</w:t>
            </w:r>
            <w:r w:rsidRPr="008D7BF8">
              <w:rPr>
                <w:rFonts w:ascii="Times New Roman" w:eastAsia="Times New Roman" w:hAnsi="Times New Roman" w:cs="Times New Roman"/>
                <w:sz w:val="24"/>
              </w:rPr>
              <w:t xml:space="preserve"> </w:t>
            </w:r>
          </w:p>
        </w:tc>
      </w:tr>
    </w:tbl>
    <w:p w14:paraId="4AAB1138"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3.2.5.</w:t>
      </w:r>
      <w:r w:rsidRPr="00E14B3B">
        <w:rPr>
          <w:rFonts w:ascii="Times New Roman" w:eastAsia="Times New Roman" w:hAnsi="Times New Roman" w:cs="Times New Roman"/>
          <w:sz w:val="24"/>
          <w:lang w:val="en-US"/>
        </w:rPr>
        <w:t xml:space="preserve"> Recunoaşterea de către elevi/ copii a situaţii1or de nerespectare a diferenţelor individuale şi de discriminare şi manifestarea capacităţii de a le prezenta în cunoştinţă de cauză </w:t>
      </w:r>
    </w:p>
    <w:tbl>
      <w:tblPr>
        <w:tblStyle w:val="TableGrid"/>
        <w:tblW w:w="15587" w:type="dxa"/>
        <w:jc w:val="center"/>
        <w:tblInd w:w="0" w:type="dxa"/>
        <w:tblCellMar>
          <w:left w:w="7" w:type="dxa"/>
        </w:tblCellMar>
        <w:tblLook w:val="04A0" w:firstRow="1" w:lastRow="0" w:firstColumn="1" w:lastColumn="0" w:noHBand="0" w:noVBand="1"/>
      </w:tblPr>
      <w:tblGrid>
        <w:gridCol w:w="2662"/>
        <w:gridCol w:w="1725"/>
        <w:gridCol w:w="6095"/>
        <w:gridCol w:w="5105"/>
      </w:tblGrid>
      <w:tr w:rsidR="00852163" w:rsidRPr="008D7BF8" w14:paraId="7CD52A1F" w14:textId="77777777" w:rsidTr="00883D17">
        <w:trPr>
          <w:trHeight w:val="254"/>
          <w:jc w:val="center"/>
        </w:trPr>
        <w:tc>
          <w:tcPr>
            <w:tcW w:w="2662" w:type="dxa"/>
            <w:tcBorders>
              <w:top w:val="single" w:sz="6" w:space="0" w:color="000000"/>
              <w:left w:val="single" w:sz="6" w:space="0" w:color="000000"/>
              <w:bottom w:val="single" w:sz="6" w:space="0" w:color="000000"/>
              <w:right w:val="single" w:sz="6" w:space="0" w:color="000000"/>
            </w:tcBorders>
          </w:tcPr>
          <w:p w14:paraId="1FC080F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925" w:type="dxa"/>
            <w:gridSpan w:val="3"/>
            <w:tcBorders>
              <w:top w:val="single" w:sz="6" w:space="0" w:color="000000"/>
              <w:left w:val="single" w:sz="6" w:space="0" w:color="000000"/>
              <w:bottom w:val="single" w:sz="6" w:space="0" w:color="000000"/>
              <w:right w:val="single" w:sz="6" w:space="0" w:color="000000"/>
            </w:tcBorders>
          </w:tcPr>
          <w:p w14:paraId="3721361D" w14:textId="626223DC" w:rsidR="00852163" w:rsidRPr="005E73FD" w:rsidRDefault="00072FF7"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R</w:t>
            </w:r>
            <w:r w:rsidRPr="005E73FD">
              <w:rPr>
                <w:rFonts w:ascii="Times New Roman" w:hAnsi="Times New Roman" w:cs="Times New Roman"/>
                <w:lang w:val="ro-MD"/>
              </w:rPr>
              <w:t>ezultatele reflectate în catalog</w:t>
            </w:r>
            <w:r>
              <w:rPr>
                <w:rFonts w:ascii="Times New Roman" w:hAnsi="Times New Roman" w:cs="Times New Roman"/>
                <w:lang w:val="ro-MD"/>
              </w:rPr>
              <w:t xml:space="preserve"> la</w:t>
            </w:r>
            <w:r w:rsidRPr="005E73FD">
              <w:rPr>
                <w:rFonts w:ascii="Times New Roman" w:hAnsi="Times New Roman" w:cs="Times New Roman"/>
                <w:lang w:val="ro-MD"/>
              </w:rPr>
              <w:t xml:space="preserve"> </w:t>
            </w:r>
            <w:r>
              <w:rPr>
                <w:rFonts w:ascii="Times New Roman" w:hAnsi="Times New Roman" w:cs="Times New Roman"/>
                <w:lang w:val="ro-MD"/>
              </w:rPr>
              <w:t>o</w:t>
            </w:r>
            <w:r w:rsidR="00852163" w:rsidRPr="005E73FD">
              <w:rPr>
                <w:rFonts w:ascii="Times New Roman" w:hAnsi="Times New Roman" w:cs="Times New Roman"/>
                <w:lang w:val="ro-MD"/>
              </w:rPr>
              <w:t>rele de ed</w:t>
            </w:r>
            <w:r w:rsidR="006871D9">
              <w:rPr>
                <w:rFonts w:ascii="Times New Roman" w:hAnsi="Times New Roman" w:cs="Times New Roman"/>
                <w:lang w:val="ro-MD"/>
              </w:rPr>
              <w:t xml:space="preserve">ucație </w:t>
            </w:r>
            <w:r w:rsidR="00852163" w:rsidRPr="005E73FD">
              <w:rPr>
                <w:rFonts w:ascii="Times New Roman" w:hAnsi="Times New Roman" w:cs="Times New Roman"/>
                <w:lang w:val="ro-MD"/>
              </w:rPr>
              <w:t>pentru societate</w:t>
            </w:r>
            <w:r>
              <w:rPr>
                <w:rFonts w:ascii="Times New Roman" w:hAnsi="Times New Roman" w:cs="Times New Roman"/>
                <w:lang w:val="ro-MD"/>
              </w:rPr>
              <w:t>,</w:t>
            </w:r>
            <w:r w:rsidR="00852163" w:rsidRPr="005E73FD">
              <w:rPr>
                <w:rFonts w:ascii="Times New Roman" w:hAnsi="Times New Roman" w:cs="Times New Roman"/>
                <w:lang w:val="ro-MD"/>
              </w:rPr>
              <w:t xml:space="preserve"> modulul/unitatea respectivă</w:t>
            </w:r>
            <w:r w:rsidR="009720FD">
              <w:rPr>
                <w:rFonts w:ascii="Times New Roman" w:hAnsi="Times New Roman" w:cs="Times New Roman"/>
                <w:lang w:val="ro-MD"/>
              </w:rPr>
              <w:t>;</w:t>
            </w:r>
          </w:p>
          <w:p w14:paraId="1025C5F6" w14:textId="6A06A635"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Turnamentul</w:t>
            </w:r>
            <w:r w:rsidR="00FB236B">
              <w:rPr>
                <w:rFonts w:ascii="Times New Roman" w:hAnsi="Times New Roman" w:cs="Times New Roman"/>
                <w:lang w:val="ro-MD"/>
              </w:rPr>
              <w:t>/Forumul</w:t>
            </w:r>
            <w:r w:rsidRPr="005E73FD">
              <w:rPr>
                <w:rFonts w:ascii="Times New Roman" w:hAnsi="Times New Roman" w:cs="Times New Roman"/>
                <w:lang w:val="ro-MD"/>
              </w:rPr>
              <w:t xml:space="preserve"> pentru respectarea DO/DC</w:t>
            </w:r>
            <w:r w:rsidR="00072FF7">
              <w:rPr>
                <w:rFonts w:ascii="Times New Roman" w:hAnsi="Times New Roman" w:cs="Times New Roman"/>
                <w:lang w:val="ro-MD"/>
              </w:rPr>
              <w:t xml:space="preserve"> (grupul de inițiativă al clasei a 7-a)</w:t>
            </w:r>
            <w:r w:rsidR="009720FD">
              <w:rPr>
                <w:rFonts w:ascii="Times New Roman" w:hAnsi="Times New Roman" w:cs="Times New Roman"/>
                <w:lang w:val="ro-MD"/>
              </w:rPr>
              <w:t>;</w:t>
            </w:r>
          </w:p>
          <w:p w14:paraId="65C08972" w14:textId="1C231FB0" w:rsidR="00852163" w:rsidRPr="005E73FD" w:rsidRDefault="00CF5A9C"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 xml:space="preserve">13 postere prezentate de către elevi în cadrul </w:t>
            </w:r>
            <w:r w:rsidR="00852163" w:rsidRPr="005E73FD">
              <w:rPr>
                <w:rFonts w:ascii="Times New Roman" w:hAnsi="Times New Roman" w:cs="Times New Roman"/>
                <w:lang w:val="ro-MD"/>
              </w:rPr>
              <w:t>Săptămân</w:t>
            </w:r>
            <w:r>
              <w:rPr>
                <w:rFonts w:ascii="Times New Roman" w:hAnsi="Times New Roman" w:cs="Times New Roman"/>
                <w:lang w:val="ro-MD"/>
              </w:rPr>
              <w:t>ii</w:t>
            </w:r>
            <w:r w:rsidR="00852163" w:rsidRPr="005E73FD">
              <w:rPr>
                <w:rFonts w:ascii="Times New Roman" w:hAnsi="Times New Roman" w:cs="Times New Roman"/>
                <w:lang w:val="ro-MD"/>
              </w:rPr>
              <w:t xml:space="preserve"> luptei contra violenței</w:t>
            </w:r>
            <w:r w:rsidR="00713F38">
              <w:rPr>
                <w:rFonts w:ascii="Times New Roman" w:hAnsi="Times New Roman" w:cs="Times New Roman"/>
                <w:lang w:val="ro-MD"/>
              </w:rPr>
              <w:t xml:space="preserve"> „Să creștem fără abuz, neglijare, exploatare și trafic”</w:t>
            </w:r>
            <w:r w:rsidR="00852163" w:rsidRPr="005E73FD">
              <w:rPr>
                <w:rFonts w:ascii="Times New Roman" w:hAnsi="Times New Roman" w:cs="Times New Roman"/>
                <w:lang w:val="ro-MD"/>
              </w:rPr>
              <w:t xml:space="preserve"> (</w:t>
            </w:r>
            <w:r w:rsidR="00713F38">
              <w:rPr>
                <w:rFonts w:ascii="Times New Roman" w:hAnsi="Times New Roman" w:cs="Times New Roman"/>
                <w:lang w:val="ro-MD"/>
              </w:rPr>
              <w:t>2</w:t>
            </w:r>
            <w:r w:rsidR="00777009">
              <w:rPr>
                <w:rFonts w:ascii="Times New Roman" w:hAnsi="Times New Roman" w:cs="Times New Roman"/>
                <w:lang w:val="ro-MD"/>
              </w:rPr>
              <w:t>6</w:t>
            </w:r>
            <w:r w:rsidR="00713F38">
              <w:rPr>
                <w:rFonts w:ascii="Times New Roman" w:hAnsi="Times New Roman" w:cs="Times New Roman"/>
                <w:lang w:val="ro-MD"/>
              </w:rPr>
              <w:t>.11.202</w:t>
            </w:r>
            <w:r w:rsidR="00777009">
              <w:rPr>
                <w:rFonts w:ascii="Times New Roman" w:hAnsi="Times New Roman" w:cs="Times New Roman"/>
                <w:lang w:val="ro-MD"/>
              </w:rPr>
              <w:t>1</w:t>
            </w:r>
            <w:r w:rsidR="00852163" w:rsidRPr="005E73FD">
              <w:rPr>
                <w:rFonts w:ascii="Times New Roman" w:hAnsi="Times New Roman" w:cs="Times New Roman"/>
                <w:lang w:val="ro-MD"/>
              </w:rPr>
              <w:t>)</w:t>
            </w:r>
            <w:r w:rsidR="009720FD">
              <w:rPr>
                <w:rFonts w:ascii="Times New Roman" w:hAnsi="Times New Roman" w:cs="Times New Roman"/>
                <w:lang w:val="ro-MD"/>
              </w:rPr>
              <w:t>;</w:t>
            </w:r>
          </w:p>
          <w:p w14:paraId="2665C14B" w14:textId="0A837403" w:rsidR="006836A4" w:rsidRDefault="00777009"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8</w:t>
            </w:r>
            <w:r w:rsidR="00CF5A9C">
              <w:rPr>
                <w:rFonts w:ascii="Times New Roman" w:hAnsi="Times New Roman" w:cs="Times New Roman"/>
                <w:lang w:val="ro-MD"/>
              </w:rPr>
              <w:t xml:space="preserve"> elevi au</w:t>
            </w:r>
            <w:r w:rsidR="006836A4">
              <w:rPr>
                <w:rFonts w:ascii="Times New Roman" w:hAnsi="Times New Roman" w:cs="Times New Roman"/>
                <w:lang w:val="ro-MD"/>
              </w:rPr>
              <w:t xml:space="preserve"> sesiza</w:t>
            </w:r>
            <w:r w:rsidR="00CF5A9C">
              <w:rPr>
                <w:rFonts w:ascii="Times New Roman" w:hAnsi="Times New Roman" w:cs="Times New Roman"/>
                <w:lang w:val="ro-MD"/>
              </w:rPr>
              <w:t>t</w:t>
            </w:r>
            <w:r w:rsidR="006836A4">
              <w:rPr>
                <w:rFonts w:ascii="Times New Roman" w:hAnsi="Times New Roman" w:cs="Times New Roman"/>
                <w:lang w:val="ro-MD"/>
              </w:rPr>
              <w:t xml:space="preserve"> cazuri</w:t>
            </w:r>
            <w:r w:rsidR="00CF5A9C">
              <w:rPr>
                <w:rFonts w:ascii="Times New Roman" w:hAnsi="Times New Roman" w:cs="Times New Roman"/>
                <w:lang w:val="ro-MD"/>
              </w:rPr>
              <w:t xml:space="preserve"> </w:t>
            </w:r>
            <w:r w:rsidR="006836A4">
              <w:rPr>
                <w:rFonts w:ascii="Times New Roman" w:hAnsi="Times New Roman" w:cs="Times New Roman"/>
                <w:lang w:val="ro-MD"/>
              </w:rPr>
              <w:t xml:space="preserve">de violență </w:t>
            </w:r>
            <w:r w:rsidR="00CF5A9C">
              <w:rPr>
                <w:rFonts w:ascii="Times New Roman" w:hAnsi="Times New Roman" w:cs="Times New Roman"/>
                <w:lang w:val="ro-MD"/>
              </w:rPr>
              <w:t>care au fost analizate de către IP și responsabilul de Comisia pentru Protecția Drepturilor Copilului</w:t>
            </w:r>
            <w:r w:rsidR="009720FD">
              <w:rPr>
                <w:rFonts w:ascii="Times New Roman" w:hAnsi="Times New Roman" w:cs="Times New Roman"/>
                <w:lang w:val="ro-MD"/>
              </w:rPr>
              <w:t>;</w:t>
            </w:r>
            <w:r w:rsidR="006836A4">
              <w:rPr>
                <w:rFonts w:ascii="Times New Roman" w:hAnsi="Times New Roman" w:cs="Times New Roman"/>
                <w:lang w:val="ro-MD"/>
              </w:rPr>
              <w:t xml:space="preserve"> </w:t>
            </w:r>
          </w:p>
          <w:p w14:paraId="28B51CC9" w14:textId="70065F18" w:rsidR="006836A4" w:rsidRDefault="006836A4"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1-2</w:t>
            </w:r>
            <w:r w:rsidR="00CF5A9C">
              <w:rPr>
                <w:rFonts w:ascii="Times New Roman" w:hAnsi="Times New Roman" w:cs="Times New Roman"/>
                <w:lang w:val="ro-MD"/>
              </w:rPr>
              <w:t xml:space="preserve"> cazuri de </w:t>
            </w:r>
            <w:r w:rsidR="00CF5A9C" w:rsidRPr="00CF5A9C">
              <w:rPr>
                <w:rFonts w:ascii="Times New Roman" w:eastAsia="Times New Roman" w:hAnsi="Times New Roman" w:cs="Times New Roman"/>
                <w:lang w:val="en-US"/>
              </w:rPr>
              <w:t>nerespectare a diferenţelor individuale şi de discriminare</w:t>
            </w:r>
            <w:r w:rsidR="00CF5A9C">
              <w:rPr>
                <w:rFonts w:ascii="Times New Roman" w:eastAsia="Times New Roman" w:hAnsi="Times New Roman" w:cs="Times New Roman"/>
                <w:lang w:val="en-US"/>
              </w:rPr>
              <w:t xml:space="preserve"> (de gravitate scăzută sau medie)</w:t>
            </w:r>
            <w:r w:rsidR="00CF5A9C">
              <w:rPr>
                <w:rFonts w:ascii="Times New Roman" w:hAnsi="Times New Roman" w:cs="Times New Roman"/>
                <w:lang w:val="ro-MD"/>
              </w:rPr>
              <w:t xml:space="preserve"> sunt depistate</w:t>
            </w:r>
            <w:r w:rsidR="00CF5A9C" w:rsidRPr="00CF5A9C">
              <w:rPr>
                <w:rFonts w:ascii="Times New Roman" w:hAnsi="Times New Roman" w:cs="Times New Roman"/>
                <w:lang w:val="ro-MD"/>
              </w:rPr>
              <w:t xml:space="preserve"> </w:t>
            </w:r>
            <w:r w:rsidR="00CF5A9C">
              <w:rPr>
                <w:rFonts w:ascii="Times New Roman" w:hAnsi="Times New Roman" w:cs="Times New Roman"/>
                <w:lang w:val="ro-MD"/>
              </w:rPr>
              <w:t>săptămânal de către elevi și prezentate în cunoștință de cauză prin intermediul boxei de opinii</w:t>
            </w:r>
            <w:r w:rsidR="009720FD">
              <w:rPr>
                <w:rFonts w:ascii="Times New Roman" w:hAnsi="Times New Roman" w:cs="Times New Roman"/>
                <w:lang w:val="ro-MD"/>
              </w:rPr>
              <w:t>;</w:t>
            </w:r>
          </w:p>
          <w:p w14:paraId="471E09E2" w14:textId="3F7B0AEA" w:rsidR="00852163" w:rsidRPr="005E73FD" w:rsidRDefault="00CF5A9C"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 xml:space="preserve">Lunar, la adunările de clasă se discută cazurile de </w:t>
            </w:r>
            <w:r w:rsidRPr="00CF5A9C">
              <w:rPr>
                <w:rFonts w:ascii="Times New Roman" w:eastAsia="Times New Roman" w:hAnsi="Times New Roman" w:cs="Times New Roman"/>
                <w:lang w:val="en-US"/>
              </w:rPr>
              <w:t>nerespectare a diferenţelor individuale şi de discriminare</w:t>
            </w:r>
            <w:r>
              <w:rPr>
                <w:rFonts w:ascii="Times New Roman" w:eastAsia="Times New Roman" w:hAnsi="Times New Roman" w:cs="Times New Roman"/>
                <w:lang w:val="en-US"/>
              </w:rPr>
              <w:t xml:space="preserve"> </w:t>
            </w:r>
            <w:r>
              <w:rPr>
                <w:rFonts w:ascii="Times New Roman" w:hAnsi="Times New Roman" w:cs="Times New Roman"/>
                <w:lang w:val="ro-MD"/>
              </w:rPr>
              <w:t>depistate și se întocmesc dări de seamă (se păstrează în portofoliile claselor)</w:t>
            </w:r>
            <w:r w:rsidR="009720FD">
              <w:rPr>
                <w:rFonts w:ascii="Times New Roman" w:hAnsi="Times New Roman" w:cs="Times New Roman"/>
                <w:lang w:val="ro-MD"/>
              </w:rPr>
              <w:t>;</w:t>
            </w:r>
          </w:p>
          <w:p w14:paraId="666E0C26" w14:textId="6E5E7BC3" w:rsidR="00852163" w:rsidRPr="00713F38" w:rsidRDefault="00713F38" w:rsidP="00342A7D">
            <w:pPr>
              <w:pStyle w:val="a3"/>
              <w:numPr>
                <w:ilvl w:val="0"/>
                <w:numId w:val="49"/>
              </w:numPr>
              <w:ind w:right="113"/>
              <w:rPr>
                <w:rFonts w:ascii="Times New Roman" w:hAnsi="Times New Roman" w:cs="Times New Roman"/>
                <w:lang w:val="ro-MD"/>
              </w:rPr>
            </w:pPr>
            <w:r w:rsidRPr="00713F38">
              <w:rPr>
                <w:rFonts w:ascii="Times New Roman" w:hAnsi="Times New Roman" w:cs="Times New Roman"/>
                <w:lang w:val="ro-MD"/>
              </w:rPr>
              <w:t>Sensibilizarea populației prin repartizarea pliantelor elaborate de către elevi în cadrul</w:t>
            </w:r>
            <w:r w:rsidR="00852163" w:rsidRPr="00713F38">
              <w:rPr>
                <w:rFonts w:ascii="Times New Roman" w:hAnsi="Times New Roman" w:cs="Times New Roman"/>
                <w:lang w:val="ro-MD"/>
              </w:rPr>
              <w:t xml:space="preserve"> activității „16 zile de luptă împotriva violenței”</w:t>
            </w:r>
            <w:r>
              <w:rPr>
                <w:rFonts w:ascii="Times New Roman" w:hAnsi="Times New Roman" w:cs="Times New Roman"/>
                <w:lang w:val="ro-MD"/>
              </w:rPr>
              <w:t xml:space="preserve"> (2</w:t>
            </w:r>
            <w:r w:rsidR="00777009">
              <w:rPr>
                <w:rFonts w:ascii="Times New Roman" w:hAnsi="Times New Roman" w:cs="Times New Roman"/>
                <w:lang w:val="ro-MD"/>
              </w:rPr>
              <w:t>9</w:t>
            </w:r>
            <w:r>
              <w:rPr>
                <w:rFonts w:ascii="Times New Roman" w:hAnsi="Times New Roman" w:cs="Times New Roman"/>
                <w:lang w:val="ro-MD"/>
              </w:rPr>
              <w:t>.11.202</w:t>
            </w:r>
            <w:r w:rsidR="00777009">
              <w:rPr>
                <w:rFonts w:ascii="Times New Roman" w:hAnsi="Times New Roman" w:cs="Times New Roman"/>
                <w:lang w:val="ro-MD"/>
              </w:rPr>
              <w:t>1</w:t>
            </w:r>
            <w:r>
              <w:rPr>
                <w:rFonts w:ascii="Times New Roman" w:hAnsi="Times New Roman" w:cs="Times New Roman"/>
                <w:lang w:val="ro-MD"/>
              </w:rPr>
              <w:t>)</w:t>
            </w:r>
            <w:r w:rsidR="009720FD">
              <w:rPr>
                <w:rFonts w:ascii="Times New Roman" w:hAnsi="Times New Roman" w:cs="Times New Roman"/>
                <w:lang w:val="ro-MD"/>
              </w:rPr>
              <w:t>;</w:t>
            </w:r>
          </w:p>
          <w:p w14:paraId="26D500F9" w14:textId="39BECFFE" w:rsidR="00852163" w:rsidRPr="00A222F2" w:rsidRDefault="00713F38" w:rsidP="00342A7D">
            <w:pPr>
              <w:pStyle w:val="a3"/>
              <w:numPr>
                <w:ilvl w:val="0"/>
                <w:numId w:val="49"/>
              </w:numPr>
              <w:ind w:right="113"/>
              <w:rPr>
                <w:rFonts w:ascii="Times New Roman" w:hAnsi="Times New Roman" w:cs="Times New Roman"/>
                <w:lang w:val="ro-MD"/>
              </w:rPr>
            </w:pPr>
            <w:r w:rsidRPr="00A222F2">
              <w:rPr>
                <w:rFonts w:ascii="Times New Roman" w:hAnsi="Times New Roman" w:cs="Times New Roman"/>
                <w:lang w:val="ro-MD"/>
              </w:rPr>
              <w:t>Flash-mob „NU! Violenței împotriva femeiei” (</w:t>
            </w:r>
            <w:r w:rsidR="00777009">
              <w:rPr>
                <w:rFonts w:ascii="Times New Roman" w:hAnsi="Times New Roman" w:cs="Times New Roman"/>
                <w:lang w:val="ro-MD"/>
              </w:rPr>
              <w:t>30</w:t>
            </w:r>
            <w:r w:rsidR="00A222F2" w:rsidRPr="00A222F2">
              <w:rPr>
                <w:rFonts w:ascii="Times New Roman" w:hAnsi="Times New Roman" w:cs="Times New Roman"/>
                <w:lang w:val="ro-MD"/>
              </w:rPr>
              <w:t>.11.202</w:t>
            </w:r>
            <w:r w:rsidR="00777009">
              <w:rPr>
                <w:rFonts w:ascii="Times New Roman" w:hAnsi="Times New Roman" w:cs="Times New Roman"/>
                <w:lang w:val="ro-MD"/>
              </w:rPr>
              <w:t>1</w:t>
            </w:r>
            <w:r w:rsidR="00A222F2" w:rsidRPr="00A222F2">
              <w:rPr>
                <w:rFonts w:ascii="Times New Roman" w:hAnsi="Times New Roman" w:cs="Times New Roman"/>
                <w:lang w:val="ro-MD"/>
              </w:rPr>
              <w:t>)</w:t>
            </w:r>
            <w:r w:rsidR="009720FD">
              <w:rPr>
                <w:rFonts w:ascii="Times New Roman" w:hAnsi="Times New Roman" w:cs="Times New Roman"/>
                <w:lang w:val="ro-MD"/>
              </w:rPr>
              <w:t>;</w:t>
            </w:r>
          </w:p>
          <w:p w14:paraId="54930AE6" w14:textId="683E0954"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Concurs</w:t>
            </w:r>
            <w:r w:rsidR="006871D9">
              <w:rPr>
                <w:rFonts w:ascii="Times New Roman" w:hAnsi="Times New Roman" w:cs="Times New Roman"/>
                <w:lang w:val="ro-MD"/>
              </w:rPr>
              <w:t>ul</w:t>
            </w:r>
            <w:r w:rsidRPr="005E73FD">
              <w:rPr>
                <w:rFonts w:ascii="Times New Roman" w:hAnsi="Times New Roman" w:cs="Times New Roman"/>
                <w:lang w:val="ro-MD"/>
              </w:rPr>
              <w:t xml:space="preserve"> de ese</w:t>
            </w:r>
            <w:r w:rsidR="00CF5A9C">
              <w:rPr>
                <w:rFonts w:ascii="Times New Roman" w:hAnsi="Times New Roman" w:cs="Times New Roman"/>
                <w:lang w:val="ro-MD"/>
              </w:rPr>
              <w:t>uri</w:t>
            </w:r>
            <w:r w:rsidRPr="005E73FD">
              <w:rPr>
                <w:rFonts w:ascii="Times New Roman" w:hAnsi="Times New Roman" w:cs="Times New Roman"/>
                <w:lang w:val="ro-MD"/>
              </w:rPr>
              <w:t xml:space="preserve"> „Activ luptăm contra violenței”</w:t>
            </w:r>
            <w:r w:rsidR="00713F38">
              <w:rPr>
                <w:rFonts w:ascii="Times New Roman" w:hAnsi="Times New Roman" w:cs="Times New Roman"/>
                <w:lang w:val="ro-MD"/>
              </w:rPr>
              <w:t xml:space="preserve"> (</w:t>
            </w:r>
            <w:r w:rsidR="00777009">
              <w:rPr>
                <w:rFonts w:ascii="Times New Roman" w:hAnsi="Times New Roman" w:cs="Times New Roman"/>
                <w:lang w:val="ro-MD"/>
              </w:rPr>
              <w:t>02.</w:t>
            </w:r>
            <w:r w:rsidR="00713F38">
              <w:rPr>
                <w:rFonts w:ascii="Times New Roman" w:hAnsi="Times New Roman" w:cs="Times New Roman"/>
                <w:lang w:val="ro-MD"/>
              </w:rPr>
              <w:t>1</w:t>
            </w:r>
            <w:r w:rsidR="00777009">
              <w:rPr>
                <w:rFonts w:ascii="Times New Roman" w:hAnsi="Times New Roman" w:cs="Times New Roman"/>
                <w:lang w:val="ro-MD"/>
              </w:rPr>
              <w:t>2</w:t>
            </w:r>
            <w:r w:rsidR="00713F38">
              <w:rPr>
                <w:rFonts w:ascii="Times New Roman" w:hAnsi="Times New Roman" w:cs="Times New Roman"/>
                <w:lang w:val="ro-MD"/>
              </w:rPr>
              <w:t xml:space="preserve">.2021; </w:t>
            </w:r>
            <w:r w:rsidR="00777009">
              <w:rPr>
                <w:rFonts w:ascii="Times New Roman" w:hAnsi="Times New Roman" w:cs="Times New Roman"/>
                <w:lang w:val="ro-MD"/>
              </w:rPr>
              <w:t>9</w:t>
            </w:r>
            <w:r w:rsidR="00713F38">
              <w:rPr>
                <w:rFonts w:ascii="Times New Roman" w:hAnsi="Times New Roman" w:cs="Times New Roman"/>
                <w:lang w:val="ro-MD"/>
              </w:rPr>
              <w:t xml:space="preserve"> participanți, 2 diplome)</w:t>
            </w:r>
            <w:r w:rsidR="009720FD">
              <w:rPr>
                <w:rFonts w:ascii="Times New Roman" w:hAnsi="Times New Roman" w:cs="Times New Roman"/>
                <w:lang w:val="ro-MD"/>
              </w:rPr>
              <w:t>;</w:t>
            </w:r>
          </w:p>
          <w:p w14:paraId="28160D78" w14:textId="2EF8D55A"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Fotografii</w:t>
            </w:r>
            <w:r w:rsidR="006871D9">
              <w:rPr>
                <w:rFonts w:ascii="Times New Roman" w:hAnsi="Times New Roman" w:cs="Times New Roman"/>
                <w:lang w:val="ro-MD"/>
              </w:rPr>
              <w:t>le de la activități</w:t>
            </w:r>
            <w:r w:rsidR="009720FD">
              <w:rPr>
                <w:rFonts w:ascii="Times New Roman" w:hAnsi="Times New Roman" w:cs="Times New Roman"/>
                <w:lang w:val="ro-MD"/>
              </w:rPr>
              <w:t>;</w:t>
            </w:r>
          </w:p>
          <w:p w14:paraId="710F8E5B" w14:textId="1B1D9E83" w:rsidR="00852163" w:rsidRPr="005E73FD" w:rsidRDefault="00852163" w:rsidP="006871D9">
            <w:pPr>
              <w:pStyle w:val="a3"/>
              <w:numPr>
                <w:ilvl w:val="0"/>
                <w:numId w:val="49"/>
              </w:numPr>
              <w:ind w:right="113"/>
              <w:jc w:val="both"/>
              <w:rPr>
                <w:rFonts w:ascii="Times New Roman" w:hAnsi="Times New Roman" w:cs="Times New Roman"/>
                <w:lang w:val="ro-MD"/>
              </w:rPr>
            </w:pPr>
            <w:r w:rsidRPr="005E73FD">
              <w:rPr>
                <w:rFonts w:ascii="Times New Roman" w:hAnsi="Times New Roman" w:cs="Times New Roman"/>
                <w:lang w:val="ro-MD"/>
              </w:rPr>
              <w:t>Diplome</w:t>
            </w:r>
            <w:r w:rsidR="006871D9">
              <w:rPr>
                <w:rFonts w:ascii="Times New Roman" w:hAnsi="Times New Roman" w:cs="Times New Roman"/>
                <w:lang w:val="ro-MD"/>
              </w:rPr>
              <w:t>le obținute de la activități</w:t>
            </w:r>
            <w:r w:rsidR="009720FD">
              <w:rPr>
                <w:rFonts w:ascii="Times New Roman" w:hAnsi="Times New Roman" w:cs="Times New Roman"/>
                <w:lang w:val="ro-MD"/>
              </w:rPr>
              <w:t>.</w:t>
            </w:r>
          </w:p>
        </w:tc>
      </w:tr>
      <w:tr w:rsidR="00852163" w:rsidRPr="00BB21A1" w14:paraId="055EB2B7" w14:textId="77777777" w:rsidTr="00883D17">
        <w:trPr>
          <w:trHeight w:val="245"/>
          <w:jc w:val="center"/>
        </w:trPr>
        <w:tc>
          <w:tcPr>
            <w:tcW w:w="2662" w:type="dxa"/>
            <w:tcBorders>
              <w:top w:val="single" w:sz="6" w:space="0" w:color="000000"/>
              <w:left w:val="single" w:sz="6" w:space="0" w:color="000000"/>
              <w:bottom w:val="single" w:sz="6" w:space="0" w:color="000000"/>
              <w:right w:val="single" w:sz="6" w:space="0" w:color="000000"/>
            </w:tcBorders>
          </w:tcPr>
          <w:p w14:paraId="18BDEB3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25" w:type="dxa"/>
            <w:gridSpan w:val="3"/>
            <w:tcBorders>
              <w:top w:val="single" w:sz="6" w:space="0" w:color="000000"/>
              <w:left w:val="single" w:sz="6" w:space="0" w:color="000000"/>
              <w:bottom w:val="single" w:sz="6" w:space="0" w:color="000000"/>
              <w:right w:val="single" w:sz="6" w:space="0" w:color="000000"/>
            </w:tcBorders>
          </w:tcPr>
          <w:p w14:paraId="48F54B83" w14:textId="77777777"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organizează sistematic activități educaționale îndreptate spre recunoașterea de către elevi a situațiilor de discriminare și a cazurilor de nerespectare a diferențelor individuale și dezvoltă capacitatea de a le prezenta oportun și elevat </w:t>
            </w:r>
          </w:p>
        </w:tc>
      </w:tr>
      <w:tr w:rsidR="00852163" w:rsidRPr="008D7BF8" w14:paraId="27594D15" w14:textId="77777777" w:rsidTr="00883D17">
        <w:trPr>
          <w:trHeight w:val="490"/>
          <w:jc w:val="center"/>
        </w:trPr>
        <w:tc>
          <w:tcPr>
            <w:tcW w:w="2662" w:type="dxa"/>
            <w:tcBorders>
              <w:top w:val="single" w:sz="6" w:space="0" w:color="000000"/>
              <w:left w:val="single" w:sz="6" w:space="0" w:color="000000"/>
              <w:bottom w:val="single" w:sz="6" w:space="0" w:color="000000"/>
              <w:right w:val="single" w:sz="6" w:space="0" w:color="000000"/>
            </w:tcBorders>
          </w:tcPr>
          <w:p w14:paraId="1CFACCF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C95888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5" w:type="dxa"/>
            <w:tcBorders>
              <w:top w:val="single" w:sz="6" w:space="0" w:color="000000"/>
              <w:left w:val="single" w:sz="6" w:space="0" w:color="000000"/>
              <w:bottom w:val="single" w:sz="6" w:space="0" w:color="000000"/>
              <w:right w:val="single" w:sz="6" w:space="0" w:color="000000"/>
            </w:tcBorders>
          </w:tcPr>
          <w:p w14:paraId="6FA28ADC"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Pondere: </w:t>
            </w:r>
            <w:r w:rsidRPr="008D7BF8">
              <w:rPr>
                <w:rFonts w:ascii="Times New Roman" w:eastAsia="Times New Roman" w:hAnsi="Times New Roman" w:cs="Times New Roman"/>
                <w:sz w:val="24"/>
                <w:lang w:val="ro-MD"/>
              </w:rPr>
              <w:t>1</w:t>
            </w:r>
          </w:p>
        </w:tc>
        <w:tc>
          <w:tcPr>
            <w:tcW w:w="6095" w:type="dxa"/>
            <w:tcBorders>
              <w:top w:val="single" w:sz="6" w:space="0" w:color="000000"/>
              <w:left w:val="single" w:sz="6" w:space="0" w:color="000000"/>
              <w:bottom w:val="single" w:sz="6" w:space="0" w:color="000000"/>
              <w:right w:val="single" w:sz="6" w:space="0" w:color="000000"/>
            </w:tcBorders>
          </w:tcPr>
          <w:p w14:paraId="49B61D7F"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1</w:t>
            </w:r>
          </w:p>
        </w:tc>
        <w:tc>
          <w:tcPr>
            <w:tcW w:w="5105" w:type="dxa"/>
            <w:tcBorders>
              <w:top w:val="single" w:sz="6" w:space="0" w:color="000000"/>
              <w:left w:val="single" w:sz="6" w:space="0" w:color="000000"/>
              <w:bottom w:val="single" w:sz="6" w:space="0" w:color="000000"/>
              <w:right w:val="single" w:sz="6" w:space="0" w:color="000000"/>
            </w:tcBorders>
          </w:tcPr>
          <w:p w14:paraId="6A96697A"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 xml:space="preserve">: </w:t>
            </w:r>
            <w:r w:rsidRPr="008D7BF8">
              <w:rPr>
                <w:rFonts w:ascii="Times New Roman" w:eastAsia="Times New Roman" w:hAnsi="Times New Roman" w:cs="Times New Roman"/>
                <w:sz w:val="24"/>
                <w:lang w:val="ro-MD"/>
              </w:rPr>
              <w:t>1</w:t>
            </w:r>
          </w:p>
        </w:tc>
      </w:tr>
    </w:tbl>
    <w:p w14:paraId="27EED75A"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3.3. </w:t>
      </w:r>
      <w:r w:rsidRPr="00E14B3B">
        <w:rPr>
          <w:rFonts w:ascii="Times New Roman" w:eastAsia="Times New Roman" w:hAnsi="Times New Roman" w:cs="Times New Roman"/>
          <w:sz w:val="24"/>
          <w:lang w:val="en-US"/>
        </w:rPr>
        <w:t xml:space="preserve">Toţi copiii beneficiază de un mediu accesibil şi favorabil </w:t>
      </w:r>
      <w:r w:rsidRPr="00E14B3B">
        <w:rPr>
          <w:rFonts w:ascii="Times New Roman" w:eastAsia="Times New Roman" w:hAnsi="Times New Roman" w:cs="Times New Roman"/>
          <w:b/>
          <w:i/>
          <w:sz w:val="24"/>
          <w:lang w:val="en-US"/>
        </w:rPr>
        <w:t>Domeniu: Management:</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i/>
          <w:sz w:val="24"/>
          <w:lang w:val="en-US"/>
        </w:rPr>
        <w:t xml:space="preserve"> </w:t>
      </w:r>
    </w:p>
    <w:p w14:paraId="10C85E6E"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3.3.1.</w:t>
      </w:r>
      <w:r w:rsidRPr="00E14B3B">
        <w:rPr>
          <w:rFonts w:ascii="Times New Roman" w:eastAsia="Times New Roman" w:hAnsi="Times New Roman" w:cs="Times New Roman"/>
          <w:sz w:val="24"/>
          <w:lang w:val="en-US"/>
        </w:rPr>
        <w:t xml:space="preserve"> Utilizarea resurselor instituţionale disponibile pentru asigurarea unui mediu accesibil şi sigur pentru fiecare elev/ copil, inclusiv cu CES, şi identificarea, procurarea şi utilizarea resurselor noi </w:t>
      </w:r>
    </w:p>
    <w:tbl>
      <w:tblPr>
        <w:tblStyle w:val="TableGrid"/>
        <w:tblW w:w="15587" w:type="dxa"/>
        <w:jc w:val="center"/>
        <w:tblInd w:w="0" w:type="dxa"/>
        <w:tblCellMar>
          <w:left w:w="7" w:type="dxa"/>
        </w:tblCellMar>
        <w:tblLook w:val="04A0" w:firstRow="1" w:lastRow="0" w:firstColumn="1" w:lastColumn="0" w:noHBand="0" w:noVBand="1"/>
      </w:tblPr>
      <w:tblGrid>
        <w:gridCol w:w="2671"/>
        <w:gridCol w:w="1716"/>
        <w:gridCol w:w="6095"/>
        <w:gridCol w:w="5105"/>
      </w:tblGrid>
      <w:tr w:rsidR="00852163" w:rsidRPr="00BB21A1" w14:paraId="7E63035A" w14:textId="77777777" w:rsidTr="00883D17">
        <w:trPr>
          <w:trHeight w:val="1363"/>
          <w:jc w:val="center"/>
        </w:trPr>
        <w:tc>
          <w:tcPr>
            <w:tcW w:w="2671" w:type="dxa"/>
            <w:tcBorders>
              <w:top w:val="single" w:sz="6" w:space="0" w:color="000000"/>
              <w:left w:val="single" w:sz="6" w:space="0" w:color="000000"/>
              <w:bottom w:val="single" w:sz="6" w:space="0" w:color="000000"/>
              <w:right w:val="single" w:sz="6" w:space="0" w:color="000000"/>
            </w:tcBorders>
          </w:tcPr>
          <w:p w14:paraId="71DB676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6" w:type="dxa"/>
            <w:gridSpan w:val="3"/>
            <w:tcBorders>
              <w:top w:val="single" w:sz="6" w:space="0" w:color="000000"/>
              <w:left w:val="single" w:sz="6" w:space="0" w:color="000000"/>
              <w:bottom w:val="single" w:sz="6" w:space="0" w:color="000000"/>
              <w:right w:val="single" w:sz="6" w:space="0" w:color="000000"/>
            </w:tcBorders>
          </w:tcPr>
          <w:p w14:paraId="091B5C53" w14:textId="5A56BFA3" w:rsidR="00852163" w:rsidRPr="00CF0B8D"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P</w:t>
            </w:r>
            <w:r w:rsidR="00072FF7" w:rsidRPr="00CF0B8D">
              <w:rPr>
                <w:rFonts w:ascii="Times New Roman" w:hAnsi="Times New Roman" w:cs="Times New Roman"/>
                <w:lang w:val="ro-MD"/>
              </w:rPr>
              <w:t>SD</w:t>
            </w:r>
            <w:r w:rsidRPr="00CF0B8D">
              <w:rPr>
                <w:rFonts w:ascii="Times New Roman" w:hAnsi="Times New Roman" w:cs="Times New Roman"/>
                <w:lang w:val="ro-MD"/>
              </w:rPr>
              <w:t xml:space="preserve"> și PAI conțin programe și măsuri de administrare eficientă a clădirilor, terenurilor, pentru asigurarea accesului elevilor la toate resursele și facilitățile</w:t>
            </w:r>
            <w:r w:rsidR="00CF0B8D">
              <w:rPr>
                <w:rFonts w:ascii="Times New Roman" w:hAnsi="Times New Roman" w:cs="Times New Roman"/>
                <w:lang w:val="ro-MD"/>
              </w:rPr>
              <w:t xml:space="preserve"> (PSD – Domeniul Curriculum și viață școlară, Ob</w:t>
            </w:r>
            <w:r w:rsidR="000A518A">
              <w:rPr>
                <w:rFonts w:ascii="Times New Roman" w:hAnsi="Times New Roman" w:cs="Times New Roman"/>
                <w:lang w:val="ro-MD"/>
              </w:rPr>
              <w:t xml:space="preserve">iectivul </w:t>
            </w:r>
            <w:r w:rsidR="00CF0B8D">
              <w:rPr>
                <w:rFonts w:ascii="Times New Roman" w:hAnsi="Times New Roman" w:cs="Times New Roman"/>
                <w:lang w:val="ro-MD"/>
              </w:rPr>
              <w:t xml:space="preserve">general 3, Domeniul </w:t>
            </w:r>
            <w:r w:rsidR="0076387B">
              <w:rPr>
                <w:rFonts w:ascii="Times New Roman" w:hAnsi="Times New Roman" w:cs="Times New Roman"/>
                <w:lang w:val="ro-MD"/>
              </w:rPr>
              <w:t xml:space="preserve">Resurse financiare și materiale, </w:t>
            </w:r>
            <w:r w:rsidR="000A518A">
              <w:rPr>
                <w:rFonts w:ascii="Times New Roman" w:hAnsi="Times New Roman" w:cs="Times New Roman"/>
                <w:lang w:val="ro-MD"/>
              </w:rPr>
              <w:t xml:space="preserve">, Obiectivul general </w:t>
            </w:r>
            <w:r w:rsidR="0076387B">
              <w:rPr>
                <w:rFonts w:ascii="Times New Roman" w:hAnsi="Times New Roman" w:cs="Times New Roman"/>
                <w:lang w:val="ro-MD"/>
              </w:rPr>
              <w:t xml:space="preserve">1; PAI – Dimensiunea Sănătate, siguranță, protecție, </w:t>
            </w:r>
            <w:r w:rsidR="000A518A">
              <w:rPr>
                <w:rFonts w:ascii="Times New Roman" w:hAnsi="Times New Roman" w:cs="Times New Roman"/>
                <w:lang w:val="ro-MD"/>
              </w:rPr>
              <w:t xml:space="preserve">, Obiectivul general </w:t>
            </w:r>
            <w:r w:rsidR="0076387B">
              <w:rPr>
                <w:rFonts w:ascii="Times New Roman" w:hAnsi="Times New Roman" w:cs="Times New Roman"/>
                <w:lang w:val="ro-MD"/>
              </w:rPr>
              <w:t xml:space="preserve">1, Dimensiunea Incluziune educațională, </w:t>
            </w:r>
            <w:r w:rsidR="000A518A">
              <w:rPr>
                <w:rFonts w:ascii="Times New Roman" w:hAnsi="Times New Roman" w:cs="Times New Roman"/>
                <w:lang w:val="ro-MD"/>
              </w:rPr>
              <w:t xml:space="preserve">, Obiectivul general </w:t>
            </w:r>
            <w:r w:rsidR="0076387B">
              <w:rPr>
                <w:rFonts w:ascii="Times New Roman" w:hAnsi="Times New Roman" w:cs="Times New Roman"/>
                <w:lang w:val="ro-MD"/>
              </w:rPr>
              <w:t>3)</w:t>
            </w:r>
            <w:r w:rsidR="009720FD">
              <w:rPr>
                <w:rFonts w:ascii="Times New Roman" w:hAnsi="Times New Roman" w:cs="Times New Roman"/>
                <w:lang w:val="ro-MD"/>
              </w:rPr>
              <w:t>;</w:t>
            </w:r>
          </w:p>
          <w:p w14:paraId="79B197B8" w14:textId="4D02A4F5" w:rsidR="00C01B5F" w:rsidRDefault="00C01B5F"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Regulamentul de organizare și funcționare a instituției (cap. I, art. 7; cap. II, secț. 1, art. 24; cap. III, secț. 8, art. 103; cap. IV, secț. 4; art. 152)</w:t>
            </w:r>
            <w:r w:rsidR="009720FD">
              <w:rPr>
                <w:rFonts w:ascii="Times New Roman" w:hAnsi="Times New Roman" w:cs="Times New Roman"/>
                <w:lang w:val="ro-MD"/>
              </w:rPr>
              <w:t>;</w:t>
            </w:r>
          </w:p>
          <w:p w14:paraId="2D165732" w14:textId="797F358C" w:rsidR="00C01B5F" w:rsidRDefault="00C01B5F"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Bugetul instituției cuprinde prevederi pentru educația incluzivă</w:t>
            </w:r>
            <w:r>
              <w:rPr>
                <w:rFonts w:ascii="Times New Roman" w:hAnsi="Times New Roman" w:cs="Times New Roman"/>
                <w:lang w:val="ro-MD"/>
              </w:rPr>
              <w:t xml:space="preserve"> (pentru salarizarea cadrului didactic de sprijin și procurarea rechizitelor/ materialelor)</w:t>
            </w:r>
            <w:r w:rsidR="009720FD">
              <w:rPr>
                <w:rFonts w:ascii="Times New Roman" w:hAnsi="Times New Roman" w:cs="Times New Roman"/>
                <w:lang w:val="ro-MD"/>
              </w:rPr>
              <w:t>;</w:t>
            </w:r>
          </w:p>
          <w:p w14:paraId="4D1BDBA0" w14:textId="67F670E8" w:rsidR="00852163" w:rsidRPr="00CF0B8D"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Contract de comodat de asigurare a CREI cu echipament, mijloace, materiale, soft-uri educaționale</w:t>
            </w:r>
            <w:r w:rsidR="009720FD">
              <w:rPr>
                <w:rFonts w:ascii="Times New Roman" w:hAnsi="Times New Roman" w:cs="Times New Roman"/>
                <w:lang w:val="ro-MD"/>
              </w:rPr>
              <w:t>;</w:t>
            </w:r>
          </w:p>
          <w:p w14:paraId="40C56763" w14:textId="74565037" w:rsidR="00852163"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Lista echipamentului, mijloacelor, materialelor din CREI, Ludotecă, laboratoare, sala de sport, bibliotecă</w:t>
            </w:r>
            <w:r w:rsidR="009720FD">
              <w:rPr>
                <w:rFonts w:ascii="Times New Roman" w:hAnsi="Times New Roman" w:cs="Times New Roman"/>
                <w:lang w:val="ro-MD"/>
              </w:rPr>
              <w:t>;</w:t>
            </w:r>
          </w:p>
          <w:p w14:paraId="701C07C5" w14:textId="2E504950" w:rsidR="00C01B5F" w:rsidRPr="00C01B5F" w:rsidRDefault="00C01B5F" w:rsidP="00342A7D">
            <w:pPr>
              <w:pStyle w:val="a3"/>
              <w:numPr>
                <w:ilvl w:val="0"/>
                <w:numId w:val="50"/>
              </w:numPr>
              <w:ind w:right="113"/>
              <w:rPr>
                <w:rFonts w:ascii="Times New Roman" w:hAnsi="Times New Roman" w:cs="Times New Roman"/>
                <w:lang w:val="ro-MD"/>
              </w:rPr>
            </w:pPr>
            <w:r>
              <w:rPr>
                <w:rFonts w:ascii="Times New Roman" w:hAnsi="Times New Roman" w:cs="Times New Roman"/>
                <w:lang w:val="ro-MD"/>
              </w:rPr>
              <w:t>Echipamente TIC disponibile pentru utilizare în cazul instruirii online (25 de laptopuri primite de la MECC, 6 tablete din proiectul de asigurare a participării elevilor romi la PED, 14 tablete acordate de Ambasada Turciei pentru elevii din familii social-vulnerabile, 7 laptopuri procurate de instituție pentru necesitățile c.d.)</w:t>
            </w:r>
            <w:r w:rsidR="009720FD">
              <w:rPr>
                <w:rFonts w:ascii="Times New Roman" w:hAnsi="Times New Roman" w:cs="Times New Roman"/>
                <w:lang w:val="ro-MD"/>
              </w:rPr>
              <w:t>.</w:t>
            </w:r>
          </w:p>
        </w:tc>
      </w:tr>
      <w:tr w:rsidR="00852163" w:rsidRPr="00BB21A1" w14:paraId="733C4305" w14:textId="77777777" w:rsidTr="00883D17">
        <w:trPr>
          <w:trHeight w:val="450"/>
          <w:jc w:val="center"/>
        </w:trPr>
        <w:tc>
          <w:tcPr>
            <w:tcW w:w="2671" w:type="dxa"/>
            <w:tcBorders>
              <w:top w:val="single" w:sz="6" w:space="0" w:color="000000"/>
              <w:left w:val="single" w:sz="6" w:space="0" w:color="000000"/>
              <w:bottom w:val="single" w:sz="6" w:space="0" w:color="000000"/>
              <w:right w:val="single" w:sz="6" w:space="0" w:color="000000"/>
            </w:tcBorders>
          </w:tcPr>
          <w:p w14:paraId="37849E6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6" w:type="dxa"/>
            <w:gridSpan w:val="3"/>
            <w:tcBorders>
              <w:top w:val="single" w:sz="6" w:space="0" w:color="000000"/>
              <w:left w:val="single" w:sz="6" w:space="0" w:color="000000"/>
              <w:bottom w:val="single" w:sz="6" w:space="0" w:color="000000"/>
              <w:right w:val="single" w:sz="6" w:space="0" w:color="000000"/>
            </w:tcBorders>
          </w:tcPr>
          <w:p w14:paraId="75BD1E31"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crearea unui mediu accesibil și favorabil pentru fiecare elev, planificând resursele umane și materiale, interne și comunitare, utilizând rațional resursele disponibile, identificând și procurând, în limita surselor financiare disponibile, resurse noi </w:t>
            </w:r>
          </w:p>
        </w:tc>
      </w:tr>
      <w:tr w:rsidR="00852163" w:rsidRPr="008D7BF8" w14:paraId="0C0361CF" w14:textId="77777777" w:rsidTr="00883D17">
        <w:trPr>
          <w:trHeight w:val="490"/>
          <w:jc w:val="center"/>
        </w:trPr>
        <w:tc>
          <w:tcPr>
            <w:tcW w:w="2671" w:type="dxa"/>
            <w:tcBorders>
              <w:top w:val="single" w:sz="6" w:space="0" w:color="000000"/>
              <w:left w:val="single" w:sz="6" w:space="0" w:color="000000"/>
              <w:bottom w:val="single" w:sz="6" w:space="0" w:color="000000"/>
              <w:right w:val="single" w:sz="6" w:space="0" w:color="000000"/>
            </w:tcBorders>
          </w:tcPr>
          <w:p w14:paraId="69E4158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E1A6F2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14:paraId="0726EAD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7B0CBCA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32AF595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78CBF7B2"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3.3.2. </w:t>
      </w:r>
      <w:r w:rsidRPr="00E14B3B">
        <w:rPr>
          <w:rFonts w:ascii="Times New Roman" w:eastAsia="Times New Roman" w:hAnsi="Times New Roman" w:cs="Times New Roman"/>
          <w:sz w:val="24"/>
          <w:lang w:val="en-US"/>
        </w:rPr>
        <w:t>Asigurarea protecţiei datelor cu caracter personal şi a accesului, conform legii, la datele de interes public</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Layout w:type="fixed"/>
        <w:tblCellMar>
          <w:left w:w="7" w:type="dxa"/>
        </w:tblCellMar>
        <w:tblLook w:val="04A0" w:firstRow="1" w:lastRow="0" w:firstColumn="1" w:lastColumn="0" w:noHBand="0" w:noVBand="1"/>
      </w:tblPr>
      <w:tblGrid>
        <w:gridCol w:w="2686"/>
        <w:gridCol w:w="1701"/>
        <w:gridCol w:w="6095"/>
        <w:gridCol w:w="5105"/>
      </w:tblGrid>
      <w:tr w:rsidR="00852163" w:rsidRPr="00BB21A1" w14:paraId="32A21747" w14:textId="77777777" w:rsidTr="00883D17">
        <w:trPr>
          <w:trHeight w:val="269"/>
          <w:jc w:val="center"/>
        </w:trPr>
        <w:tc>
          <w:tcPr>
            <w:tcW w:w="2686" w:type="dxa"/>
            <w:tcBorders>
              <w:top w:val="single" w:sz="6" w:space="0" w:color="000000"/>
              <w:left w:val="single" w:sz="6" w:space="0" w:color="000000"/>
              <w:bottom w:val="single" w:sz="6" w:space="0" w:color="000000"/>
              <w:right w:val="single" w:sz="6" w:space="0" w:color="000000"/>
            </w:tcBorders>
          </w:tcPr>
          <w:p w14:paraId="43EA5C0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14:paraId="10D955D5" w14:textId="59195B4D" w:rsidR="00D54223" w:rsidRPr="00D93B27" w:rsidRDefault="00D5422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Regulamentul de activitate a instituției conține prevederi cu privire la protecția datelor cu caracter personal (obligațiunile directorului, directorului adjunct, c.d., drepturile elevilor)</w:t>
            </w:r>
            <w:r w:rsidR="009720FD">
              <w:rPr>
                <w:rFonts w:ascii="Times New Roman" w:hAnsi="Times New Roman" w:cs="Times New Roman"/>
                <w:lang w:val="ro-MD"/>
              </w:rPr>
              <w:t>;</w:t>
            </w:r>
          </w:p>
          <w:p w14:paraId="7CBE8552" w14:textId="3CD07FA0" w:rsidR="00D54223" w:rsidRPr="00D93B27" w:rsidRDefault="00D54223" w:rsidP="00342A7D">
            <w:pPr>
              <w:pStyle w:val="a3"/>
              <w:numPr>
                <w:ilvl w:val="0"/>
                <w:numId w:val="51"/>
              </w:numPr>
              <w:ind w:right="113"/>
              <w:rPr>
                <w:rFonts w:ascii="Times New Roman" w:hAnsi="Times New Roman" w:cs="Times New Roman"/>
                <w:lang w:val="ro-MD"/>
              </w:rPr>
            </w:pPr>
            <w:r w:rsidRPr="00E11BF0">
              <w:rPr>
                <w:rFonts w:ascii="Times New Roman" w:hAnsi="Times New Roman" w:cs="Times New Roman"/>
                <w:lang w:val="en-US"/>
              </w:rPr>
              <w:t>Declarația de angajament a personalului</w:t>
            </w:r>
            <w:r w:rsidRPr="00D93B27">
              <w:rPr>
                <w:rFonts w:ascii="Times New Roman" w:hAnsi="Times New Roman" w:cs="Times New Roman"/>
                <w:lang w:val="ro-MD"/>
              </w:rPr>
              <w:t xml:space="preserve"> privind </w:t>
            </w:r>
            <w:r w:rsidRPr="00E11BF0">
              <w:rPr>
                <w:rFonts w:ascii="Times New Roman" w:hAnsi="Times New Roman" w:cs="Times New Roman"/>
                <w:lang w:val="en-US"/>
              </w:rPr>
              <w:t>Politica cu privire la Protecţia Copilului</w:t>
            </w:r>
            <w:r>
              <w:rPr>
                <w:rFonts w:ascii="Times New Roman" w:hAnsi="Times New Roman" w:cs="Times New Roman"/>
                <w:lang w:val="ro-MD"/>
              </w:rPr>
              <w:t xml:space="preserve"> (</w:t>
            </w:r>
            <w:r w:rsidR="000A518A">
              <w:rPr>
                <w:rFonts w:ascii="Times New Roman" w:hAnsi="Times New Roman" w:cs="Times New Roman"/>
                <w:lang w:val="ro-MD"/>
              </w:rPr>
              <w:t>semnată de</w:t>
            </w:r>
            <w:r>
              <w:rPr>
                <w:rFonts w:ascii="Times New Roman" w:hAnsi="Times New Roman" w:cs="Times New Roman"/>
                <w:lang w:val="ro-MD"/>
              </w:rPr>
              <w:t xml:space="preserve"> fiecare angajat)</w:t>
            </w:r>
            <w:r w:rsidR="009720FD">
              <w:rPr>
                <w:rFonts w:ascii="Times New Roman" w:hAnsi="Times New Roman" w:cs="Times New Roman"/>
                <w:lang w:val="ro-MD"/>
              </w:rPr>
              <w:t>;</w:t>
            </w:r>
          </w:p>
          <w:p w14:paraId="340D9CCA" w14:textId="25BCF11F" w:rsidR="00852163" w:rsidRPr="00D93B27" w:rsidRDefault="0085216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Angajamentele diriginților</w:t>
            </w:r>
            <w:r w:rsidR="00D93B27">
              <w:rPr>
                <w:rFonts w:ascii="Times New Roman" w:hAnsi="Times New Roman" w:cs="Times New Roman"/>
                <w:lang w:val="ro-MD"/>
              </w:rPr>
              <w:t>,</w:t>
            </w:r>
            <w:r w:rsidRPr="00D93B27">
              <w:rPr>
                <w:rFonts w:ascii="Times New Roman" w:hAnsi="Times New Roman" w:cs="Times New Roman"/>
                <w:lang w:val="ro-MD"/>
              </w:rPr>
              <w:t xml:space="preserve"> al administratorului SIME</w:t>
            </w:r>
            <w:r w:rsidR="00D93B27">
              <w:rPr>
                <w:rFonts w:ascii="Times New Roman" w:hAnsi="Times New Roman" w:cs="Times New Roman"/>
                <w:lang w:val="ro-MD"/>
              </w:rPr>
              <w:t xml:space="preserve"> </w:t>
            </w:r>
            <w:r w:rsidR="00D93B27" w:rsidRPr="00D93B27">
              <w:rPr>
                <w:rFonts w:ascii="Times New Roman" w:hAnsi="Times New Roman" w:cs="Times New Roman"/>
                <w:lang w:val="ro-MD"/>
              </w:rPr>
              <w:t>și</w:t>
            </w:r>
            <w:r w:rsidR="00D93B27">
              <w:rPr>
                <w:rFonts w:ascii="Times New Roman" w:hAnsi="Times New Roman" w:cs="Times New Roman"/>
                <w:lang w:val="ro-MD"/>
              </w:rPr>
              <w:t xml:space="preserve"> al directorului (1</w:t>
            </w:r>
            <w:r w:rsidR="00FB236B">
              <w:rPr>
                <w:rFonts w:ascii="Times New Roman" w:hAnsi="Times New Roman" w:cs="Times New Roman"/>
                <w:lang w:val="ro-MD"/>
              </w:rPr>
              <w:t>5</w:t>
            </w:r>
            <w:r w:rsidR="00D93B27">
              <w:rPr>
                <w:rFonts w:ascii="Times New Roman" w:hAnsi="Times New Roman" w:cs="Times New Roman"/>
                <w:lang w:val="ro-MD"/>
              </w:rPr>
              <w:t xml:space="preserve"> angajamente)</w:t>
            </w:r>
            <w:r w:rsidR="009720FD">
              <w:rPr>
                <w:rFonts w:ascii="Times New Roman" w:hAnsi="Times New Roman" w:cs="Times New Roman"/>
                <w:lang w:val="ro-MD"/>
              </w:rPr>
              <w:t>;</w:t>
            </w:r>
          </w:p>
          <w:p w14:paraId="0944D0EC" w14:textId="5C7AFD7D" w:rsidR="00D93B27" w:rsidRDefault="00D93B27" w:rsidP="00342A7D">
            <w:pPr>
              <w:pStyle w:val="a3"/>
              <w:numPr>
                <w:ilvl w:val="0"/>
                <w:numId w:val="51"/>
              </w:numPr>
              <w:ind w:right="113"/>
              <w:rPr>
                <w:rFonts w:ascii="Times New Roman" w:hAnsi="Times New Roman" w:cs="Times New Roman"/>
                <w:lang w:val="ro-MD"/>
              </w:rPr>
            </w:pPr>
            <w:r w:rsidRPr="00E11BF0">
              <w:rPr>
                <w:rFonts w:ascii="Times New Roman" w:hAnsi="Times New Roman" w:cs="Times New Roman"/>
                <w:lang w:val="en-US"/>
              </w:rPr>
              <w:t xml:space="preserve">Acordul informat al părintelui pentru înțelegerea și respectarea PPC </w:t>
            </w:r>
            <w:r>
              <w:rPr>
                <w:rFonts w:ascii="Times New Roman" w:hAnsi="Times New Roman" w:cs="Times New Roman"/>
                <w:lang w:val="ro-MD"/>
              </w:rPr>
              <w:t>(</w:t>
            </w:r>
            <w:r w:rsidR="000A518A">
              <w:rPr>
                <w:rFonts w:ascii="Times New Roman" w:hAnsi="Times New Roman" w:cs="Times New Roman"/>
                <w:lang w:val="ro-MD"/>
              </w:rPr>
              <w:t xml:space="preserve">semnat de părinți </w:t>
            </w:r>
            <w:r>
              <w:rPr>
                <w:rFonts w:ascii="Times New Roman" w:hAnsi="Times New Roman" w:cs="Times New Roman"/>
                <w:lang w:val="ro-MD"/>
              </w:rPr>
              <w:t>pentru fiecare copil, se păstrează în portofoliile claselor)</w:t>
            </w:r>
            <w:r w:rsidR="009720FD">
              <w:rPr>
                <w:rFonts w:ascii="Times New Roman" w:hAnsi="Times New Roman" w:cs="Times New Roman"/>
                <w:lang w:val="ro-MD"/>
              </w:rPr>
              <w:t>;</w:t>
            </w:r>
          </w:p>
          <w:p w14:paraId="300F918D" w14:textId="755B8C55" w:rsidR="00D93B27" w:rsidRDefault="00D93B27" w:rsidP="00342A7D">
            <w:pPr>
              <w:pStyle w:val="a3"/>
              <w:numPr>
                <w:ilvl w:val="0"/>
                <w:numId w:val="51"/>
              </w:numPr>
              <w:ind w:right="113"/>
              <w:rPr>
                <w:rFonts w:ascii="Times New Roman" w:hAnsi="Times New Roman" w:cs="Times New Roman"/>
                <w:lang w:val="ro-MD"/>
              </w:rPr>
            </w:pPr>
            <w:r w:rsidRPr="00E11BF0">
              <w:rPr>
                <w:rFonts w:ascii="Times New Roman" w:hAnsi="Times New Roman" w:cs="Times New Roman"/>
                <w:lang w:val="en-US"/>
              </w:rPr>
              <w:t>Acordul informat al părinților pentru utilizarea imaginii copilului</w:t>
            </w:r>
            <w:r>
              <w:rPr>
                <w:rFonts w:ascii="Times New Roman" w:hAnsi="Times New Roman" w:cs="Times New Roman"/>
                <w:lang w:val="ro-MD"/>
              </w:rPr>
              <w:t xml:space="preserve"> (</w:t>
            </w:r>
            <w:r w:rsidR="008B69E6">
              <w:rPr>
                <w:rFonts w:ascii="Times New Roman" w:hAnsi="Times New Roman" w:cs="Times New Roman"/>
                <w:lang w:val="ro-MD"/>
              </w:rPr>
              <w:t xml:space="preserve">semnat de părinți </w:t>
            </w:r>
            <w:r>
              <w:rPr>
                <w:rFonts w:ascii="Times New Roman" w:hAnsi="Times New Roman" w:cs="Times New Roman"/>
                <w:lang w:val="ro-MD"/>
              </w:rPr>
              <w:t>pentru fiecare copil, se păstrează în portofoliile claselor)</w:t>
            </w:r>
            <w:r w:rsidR="009720FD">
              <w:rPr>
                <w:rFonts w:ascii="Times New Roman" w:hAnsi="Times New Roman" w:cs="Times New Roman"/>
                <w:lang w:val="ro-MD"/>
              </w:rPr>
              <w:t>;</w:t>
            </w:r>
          </w:p>
          <w:p w14:paraId="604FA151" w14:textId="5423969C" w:rsidR="003618D8" w:rsidRPr="00D93B27" w:rsidRDefault="003618D8" w:rsidP="00342A7D">
            <w:pPr>
              <w:pStyle w:val="a3"/>
              <w:numPr>
                <w:ilvl w:val="0"/>
                <w:numId w:val="51"/>
              </w:numPr>
              <w:ind w:right="113"/>
              <w:rPr>
                <w:rFonts w:ascii="Times New Roman" w:hAnsi="Times New Roman" w:cs="Times New Roman"/>
                <w:lang w:val="ro-MD"/>
              </w:rPr>
            </w:pPr>
            <w:r>
              <w:rPr>
                <w:rFonts w:ascii="Times New Roman" w:hAnsi="Times New Roman" w:cs="Times New Roman"/>
                <w:lang w:val="ro-MD"/>
              </w:rPr>
              <w:t>Lista elevilor</w:t>
            </w:r>
            <w:r w:rsidR="00D54223">
              <w:rPr>
                <w:rFonts w:ascii="Times New Roman" w:hAnsi="Times New Roman" w:cs="Times New Roman"/>
                <w:lang w:val="ro-MD"/>
              </w:rPr>
              <w:t xml:space="preserve"> părinții cărora n-au dat acordul pentru utilizarea imaginii (la directorul adjunct pentru educație)</w:t>
            </w:r>
            <w:r w:rsidR="009720FD">
              <w:rPr>
                <w:rFonts w:ascii="Times New Roman" w:hAnsi="Times New Roman" w:cs="Times New Roman"/>
                <w:lang w:val="ro-MD"/>
              </w:rPr>
              <w:t>;</w:t>
            </w:r>
          </w:p>
          <w:p w14:paraId="69EC8B1F" w14:textId="7455B0B7" w:rsidR="00852163" w:rsidRPr="00D93B27" w:rsidRDefault="0085216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Dosarele personale ale angajaților și ale elevilor se păstrează în siguranță și acces la ele au doar părinții/ tutorii (pentru copilul în cauză) și persoanele care au semnat angajamenul de confidențialitate</w:t>
            </w:r>
            <w:r w:rsidR="009720FD">
              <w:rPr>
                <w:rFonts w:ascii="Times New Roman" w:hAnsi="Times New Roman" w:cs="Times New Roman"/>
                <w:lang w:val="ro-MD"/>
              </w:rPr>
              <w:t>.</w:t>
            </w:r>
          </w:p>
        </w:tc>
      </w:tr>
      <w:tr w:rsidR="00852163" w:rsidRPr="00BB21A1" w14:paraId="5D72C63C" w14:textId="77777777" w:rsidTr="00883D17">
        <w:trPr>
          <w:trHeight w:val="274"/>
          <w:jc w:val="center"/>
        </w:trPr>
        <w:tc>
          <w:tcPr>
            <w:tcW w:w="2686" w:type="dxa"/>
            <w:tcBorders>
              <w:top w:val="single" w:sz="6" w:space="0" w:color="000000"/>
              <w:left w:val="single" w:sz="6" w:space="0" w:color="000000"/>
              <w:bottom w:val="single" w:sz="6" w:space="0" w:color="000000"/>
              <w:right w:val="single" w:sz="6" w:space="0" w:color="000000"/>
            </w:tcBorders>
          </w:tcPr>
          <w:p w14:paraId="0F63D1A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14:paraId="036F3C8E"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protecția deplină a datelor cu caracter personal și accesul în limitele prevăzute de lege la datele de interes public </w:t>
            </w:r>
          </w:p>
        </w:tc>
      </w:tr>
      <w:tr w:rsidR="00852163" w:rsidRPr="008D7BF8" w14:paraId="6F314E1C" w14:textId="77777777"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14:paraId="172BE3E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9D31BA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02D82CB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14:paraId="3A3701B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14:paraId="6B491ED9"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518E7BEF"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62357217"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3.3.3. </w:t>
      </w:r>
      <w:r w:rsidRPr="00E14B3B">
        <w:rPr>
          <w:rFonts w:ascii="Times New Roman" w:eastAsia="Times New Roman" w:hAnsi="Times New Roman" w:cs="Times New Roman"/>
          <w:sz w:val="24"/>
          <w:lang w:val="en-US"/>
        </w:rPr>
        <w:t>Asigurarea unui mediu accesibil pentru incluziunea tuturor elevilor/ copiilor, a spaţiilor dotate, conforme specificului educaţiei, a spaţii1or destinate serviciilor de sprijin</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71"/>
        <w:gridCol w:w="1716"/>
        <w:gridCol w:w="6095"/>
        <w:gridCol w:w="5105"/>
      </w:tblGrid>
      <w:tr w:rsidR="00852163" w:rsidRPr="00BB21A1" w14:paraId="27CF706C" w14:textId="77777777" w:rsidTr="00883D17">
        <w:trPr>
          <w:trHeight w:val="545"/>
          <w:jc w:val="center"/>
        </w:trPr>
        <w:tc>
          <w:tcPr>
            <w:tcW w:w="2671" w:type="dxa"/>
            <w:tcBorders>
              <w:top w:val="single" w:sz="6" w:space="0" w:color="000000"/>
              <w:left w:val="single" w:sz="6" w:space="0" w:color="000000"/>
              <w:bottom w:val="single" w:sz="6" w:space="0" w:color="000000"/>
              <w:right w:val="single" w:sz="6" w:space="0" w:color="000000"/>
            </w:tcBorders>
          </w:tcPr>
          <w:p w14:paraId="3766B64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6" w:type="dxa"/>
            <w:gridSpan w:val="3"/>
            <w:tcBorders>
              <w:top w:val="single" w:sz="6" w:space="0" w:color="000000"/>
              <w:left w:val="single" w:sz="6" w:space="0" w:color="000000"/>
              <w:bottom w:val="single" w:sz="6" w:space="0" w:color="000000"/>
              <w:right w:val="single" w:sz="6" w:space="0" w:color="000000"/>
            </w:tcBorders>
          </w:tcPr>
          <w:p w14:paraId="7A6B4DB4" w14:textId="166958B7"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CREI</w:t>
            </w:r>
            <w:r w:rsidR="009720FD">
              <w:rPr>
                <w:rFonts w:ascii="Times New Roman" w:hAnsi="Times New Roman" w:cs="Times New Roman"/>
                <w:lang w:val="ro-MD"/>
              </w:rPr>
              <w:t>;</w:t>
            </w:r>
          </w:p>
          <w:p w14:paraId="0190EE07" w14:textId="627D1E40"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ludotecii</w:t>
            </w:r>
            <w:r w:rsidR="009720FD">
              <w:rPr>
                <w:rFonts w:ascii="Times New Roman" w:hAnsi="Times New Roman" w:cs="Times New Roman"/>
                <w:lang w:val="ro-MD"/>
              </w:rPr>
              <w:t>;</w:t>
            </w:r>
          </w:p>
          <w:p w14:paraId="30082AEE" w14:textId="74FE58CF"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laboratoarelor, sălii de sport, sălii de festivități, bibliotecii</w:t>
            </w:r>
            <w:r w:rsidR="009720FD">
              <w:rPr>
                <w:rFonts w:ascii="Times New Roman" w:hAnsi="Times New Roman" w:cs="Times New Roman"/>
                <w:lang w:val="ro-MD"/>
              </w:rPr>
              <w:t>;</w:t>
            </w:r>
          </w:p>
          <w:p w14:paraId="4463C2A1" w14:textId="5CA1FC0D"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cantinei</w:t>
            </w:r>
            <w:r w:rsidR="009720FD">
              <w:rPr>
                <w:rFonts w:ascii="Times New Roman" w:hAnsi="Times New Roman" w:cs="Times New Roman"/>
                <w:lang w:val="ro-MD"/>
              </w:rPr>
              <w:t>;</w:t>
            </w:r>
          </w:p>
          <w:p w14:paraId="422E7B7C" w14:textId="4D4F6C7E"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grupurilor sanitare, inclusiv pentru persoane cu dizabilități fizico-neuromotorii</w:t>
            </w:r>
            <w:r w:rsidR="009720FD">
              <w:rPr>
                <w:rFonts w:ascii="Times New Roman" w:hAnsi="Times New Roman" w:cs="Times New Roman"/>
                <w:lang w:val="ro-MD"/>
              </w:rPr>
              <w:t>;</w:t>
            </w:r>
          </w:p>
          <w:p w14:paraId="0C440FE1" w14:textId="7B01FB95"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pantei de acces în instituție</w:t>
            </w:r>
            <w:r w:rsidR="009720FD">
              <w:rPr>
                <w:rFonts w:ascii="Times New Roman" w:hAnsi="Times New Roman" w:cs="Times New Roman"/>
                <w:lang w:val="ro-MD"/>
              </w:rPr>
              <w:t>;</w:t>
            </w:r>
          </w:p>
          <w:p w14:paraId="2A21D753" w14:textId="161D6CDB"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echipamentelor speciale pentru lucrul cu cu deficiențe de auz</w:t>
            </w:r>
            <w:r w:rsidR="009720FD">
              <w:rPr>
                <w:rFonts w:ascii="Times New Roman" w:hAnsi="Times New Roman" w:cs="Times New Roman"/>
                <w:lang w:val="ro-MD"/>
              </w:rPr>
              <w:t>;</w:t>
            </w:r>
          </w:p>
          <w:p w14:paraId="6F4E418C" w14:textId="01E5CC6D" w:rsidR="008A73BB" w:rsidRPr="00D7013B" w:rsidRDefault="008A73BB"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Rețea Internet cu conectare Wi-Fi</w:t>
            </w:r>
            <w:r w:rsidR="009720FD">
              <w:rPr>
                <w:rFonts w:ascii="Times New Roman" w:hAnsi="Times New Roman" w:cs="Times New Roman"/>
                <w:lang w:val="ro-MD"/>
              </w:rPr>
              <w:t>;</w:t>
            </w:r>
          </w:p>
          <w:p w14:paraId="2835931E" w14:textId="67E03448" w:rsidR="00D7013B" w:rsidRPr="00D7013B" w:rsidRDefault="00D7013B"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SIME (componenta Asigurare TIC)</w:t>
            </w:r>
            <w:r w:rsidR="009720FD">
              <w:rPr>
                <w:rFonts w:ascii="Times New Roman" w:hAnsi="Times New Roman" w:cs="Times New Roman"/>
                <w:lang w:val="ro-MD"/>
              </w:rPr>
              <w:t>;</w:t>
            </w:r>
          </w:p>
          <w:p w14:paraId="2A59B819" w14:textId="1F42A153"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Liste</w:t>
            </w:r>
            <w:r w:rsidR="008B69E6">
              <w:rPr>
                <w:rFonts w:ascii="Times New Roman" w:hAnsi="Times New Roman" w:cs="Times New Roman"/>
                <w:lang w:val="ro-MD"/>
              </w:rPr>
              <w:t>le</w:t>
            </w:r>
            <w:r w:rsidRPr="00D7013B">
              <w:rPr>
                <w:rFonts w:ascii="Times New Roman" w:hAnsi="Times New Roman" w:cs="Times New Roman"/>
                <w:lang w:val="ro-MD"/>
              </w:rPr>
              <w:t xml:space="preserve"> cu echipamentul, mijloacele, materialele din CREI, ludotecă, laboratoare, sala de sport</w:t>
            </w:r>
            <w:r w:rsidR="009720FD">
              <w:rPr>
                <w:rFonts w:ascii="Times New Roman" w:hAnsi="Times New Roman" w:cs="Times New Roman"/>
                <w:lang w:val="ro-MD"/>
              </w:rPr>
              <w:t>;</w:t>
            </w:r>
          </w:p>
          <w:p w14:paraId="4EF85486" w14:textId="5A33BE99"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Proiect</w:t>
            </w:r>
            <w:r w:rsidR="008B69E6">
              <w:rPr>
                <w:rFonts w:ascii="Times New Roman" w:hAnsi="Times New Roman" w:cs="Times New Roman"/>
                <w:lang w:val="ro-MD"/>
              </w:rPr>
              <w:t>ul</w:t>
            </w:r>
            <w:r w:rsidRPr="00D7013B">
              <w:rPr>
                <w:rFonts w:ascii="Times New Roman" w:hAnsi="Times New Roman" w:cs="Times New Roman"/>
                <w:lang w:val="ro-MD"/>
              </w:rPr>
              <w:t xml:space="preserve"> de dotare pentru elevii de etnie romă, factura</w:t>
            </w:r>
            <w:r w:rsidR="009720FD">
              <w:rPr>
                <w:rFonts w:ascii="Times New Roman" w:hAnsi="Times New Roman" w:cs="Times New Roman"/>
                <w:lang w:val="ro-MD"/>
              </w:rPr>
              <w:t>.</w:t>
            </w:r>
          </w:p>
        </w:tc>
      </w:tr>
      <w:tr w:rsidR="00852163" w:rsidRPr="00BB21A1" w14:paraId="71F89A85" w14:textId="77777777" w:rsidTr="00883D17">
        <w:trPr>
          <w:trHeight w:val="293"/>
          <w:jc w:val="center"/>
        </w:trPr>
        <w:tc>
          <w:tcPr>
            <w:tcW w:w="2671" w:type="dxa"/>
            <w:tcBorders>
              <w:top w:val="single" w:sz="6" w:space="0" w:color="000000"/>
              <w:left w:val="single" w:sz="6" w:space="0" w:color="000000"/>
              <w:bottom w:val="single" w:sz="6" w:space="0" w:color="000000"/>
              <w:right w:val="single" w:sz="6" w:space="0" w:color="000000"/>
            </w:tcBorders>
          </w:tcPr>
          <w:p w14:paraId="5C18AD9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6" w:type="dxa"/>
            <w:gridSpan w:val="3"/>
            <w:tcBorders>
              <w:top w:val="single" w:sz="6" w:space="0" w:color="000000"/>
              <w:left w:val="single" w:sz="6" w:space="0" w:color="000000"/>
              <w:bottom w:val="single" w:sz="6" w:space="0" w:color="000000"/>
              <w:right w:val="single" w:sz="6" w:space="0" w:color="000000"/>
            </w:tcBorders>
          </w:tcPr>
          <w:p w14:paraId="39C9135D"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condiții fizice, prin spații amenajate în concordanță cu natura și ponderea activităților și cu nevoile generale și speciale ale copiilor, inclusiv spații destinate serviciilor de sprijin, un mediu accesibil pentru incluziunea tuturor elevilor </w:t>
            </w:r>
          </w:p>
        </w:tc>
      </w:tr>
      <w:tr w:rsidR="00852163" w:rsidRPr="008D7BF8" w14:paraId="5175B1AD" w14:textId="77777777" w:rsidTr="00883D17">
        <w:trPr>
          <w:trHeight w:val="490"/>
          <w:jc w:val="center"/>
        </w:trPr>
        <w:tc>
          <w:tcPr>
            <w:tcW w:w="2671" w:type="dxa"/>
            <w:tcBorders>
              <w:top w:val="single" w:sz="6" w:space="0" w:color="000000"/>
              <w:left w:val="single" w:sz="6" w:space="0" w:color="000000"/>
              <w:bottom w:val="single" w:sz="6" w:space="0" w:color="000000"/>
              <w:right w:val="single" w:sz="6" w:space="0" w:color="000000"/>
            </w:tcBorders>
          </w:tcPr>
          <w:p w14:paraId="694CC1F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0B954D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14:paraId="20F822C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6A5B1D5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44822FEF"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2B2E0920"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2020CAD9"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3.3.4.</w:t>
      </w:r>
      <w:r w:rsidRPr="00E14B3B">
        <w:rPr>
          <w:rFonts w:ascii="Times New Roman" w:eastAsia="Times New Roman" w:hAnsi="Times New Roman" w:cs="Times New Roman"/>
          <w:sz w:val="24"/>
          <w:lang w:val="en-US"/>
        </w:rPr>
        <w:t xml:space="preserve"> Punerea în aplicare a mijloacelor de invăţământ şi a auxiliarelor curriculare, utilizând tehnologii informaţionale şi de comunicare adaptate necesităţilor tuturor elevilor/ copiilor</w:t>
      </w:r>
      <w:r w:rsidRPr="00E14B3B">
        <w:rPr>
          <w:rFonts w:ascii="Times New Roman" w:eastAsia="Times New Roman" w:hAnsi="Times New Roman" w:cs="Times New Roman"/>
          <w:b/>
          <w:sz w:val="24"/>
          <w:lang w:val="en-US"/>
        </w:rPr>
        <w:t xml:space="preserve"> </w:t>
      </w:r>
    </w:p>
    <w:tbl>
      <w:tblPr>
        <w:tblStyle w:val="TableGrid"/>
        <w:tblW w:w="15590" w:type="dxa"/>
        <w:jc w:val="center"/>
        <w:tblInd w:w="0" w:type="dxa"/>
        <w:tblCellMar>
          <w:left w:w="7" w:type="dxa"/>
        </w:tblCellMar>
        <w:tblLook w:val="04A0" w:firstRow="1" w:lastRow="0" w:firstColumn="1" w:lastColumn="0" w:noHBand="0" w:noVBand="1"/>
      </w:tblPr>
      <w:tblGrid>
        <w:gridCol w:w="2671"/>
        <w:gridCol w:w="1716"/>
        <w:gridCol w:w="6095"/>
        <w:gridCol w:w="5108"/>
      </w:tblGrid>
      <w:tr w:rsidR="00852163" w:rsidRPr="00BB21A1" w14:paraId="3026AE7D" w14:textId="77777777" w:rsidTr="00055E00">
        <w:trPr>
          <w:trHeight w:val="567"/>
          <w:jc w:val="center"/>
        </w:trPr>
        <w:tc>
          <w:tcPr>
            <w:tcW w:w="2671" w:type="dxa"/>
            <w:tcBorders>
              <w:top w:val="single" w:sz="6" w:space="0" w:color="000000"/>
              <w:left w:val="single" w:sz="6" w:space="0" w:color="000000"/>
              <w:bottom w:val="single" w:sz="6" w:space="0" w:color="000000"/>
              <w:right w:val="single" w:sz="6" w:space="0" w:color="000000"/>
            </w:tcBorders>
          </w:tcPr>
          <w:p w14:paraId="25129F7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919" w:type="dxa"/>
            <w:gridSpan w:val="3"/>
            <w:tcBorders>
              <w:top w:val="single" w:sz="6" w:space="0" w:color="000000"/>
              <w:left w:val="single" w:sz="6" w:space="0" w:color="000000"/>
              <w:bottom w:val="single" w:sz="6" w:space="0" w:color="000000"/>
              <w:right w:val="single" w:sz="6" w:space="0" w:color="000000"/>
            </w:tcBorders>
          </w:tcPr>
          <w:p w14:paraId="567CF172" w14:textId="0E23DE6F" w:rsidR="00852163" w:rsidRDefault="00D7013B" w:rsidP="00342A7D">
            <w:pPr>
              <w:pStyle w:val="a3"/>
              <w:numPr>
                <w:ilvl w:val="0"/>
                <w:numId w:val="53"/>
              </w:numPr>
              <w:ind w:right="113"/>
              <w:rPr>
                <w:rFonts w:ascii="Times New Roman" w:hAnsi="Times New Roman" w:cs="Times New Roman"/>
                <w:lang w:val="ro-MD"/>
              </w:rPr>
            </w:pPr>
            <w:r>
              <w:rPr>
                <w:rFonts w:ascii="Times New Roman" w:hAnsi="Times New Roman" w:cs="Times New Roman"/>
                <w:lang w:val="ro-MD"/>
              </w:rPr>
              <w:t>14</w:t>
            </w:r>
            <w:r w:rsidR="00852163" w:rsidRPr="00D7013B">
              <w:rPr>
                <w:rFonts w:ascii="Times New Roman" w:hAnsi="Times New Roman" w:cs="Times New Roman"/>
                <w:lang w:val="ro-MD"/>
              </w:rPr>
              <w:t xml:space="preserve"> unități TIC</w:t>
            </w:r>
            <w:r>
              <w:rPr>
                <w:rFonts w:ascii="Times New Roman" w:hAnsi="Times New Roman" w:cs="Times New Roman"/>
                <w:lang w:val="ro-MD"/>
              </w:rPr>
              <w:t xml:space="preserve"> de la Ambasada Turciei sunt utilizate de către elevii cărora li s-au acordat</w:t>
            </w:r>
            <w:r w:rsidR="009720FD">
              <w:rPr>
                <w:rFonts w:ascii="Times New Roman" w:hAnsi="Times New Roman" w:cs="Times New Roman"/>
                <w:lang w:val="ro-MD"/>
              </w:rPr>
              <w:t>;</w:t>
            </w:r>
          </w:p>
          <w:p w14:paraId="1247925C" w14:textId="1118FC8D" w:rsidR="00D7013B" w:rsidRPr="00D7013B" w:rsidRDefault="00D7013B" w:rsidP="00342A7D">
            <w:pPr>
              <w:pStyle w:val="a3"/>
              <w:numPr>
                <w:ilvl w:val="0"/>
                <w:numId w:val="53"/>
              </w:numPr>
              <w:ind w:right="113"/>
              <w:rPr>
                <w:rFonts w:ascii="Times New Roman" w:hAnsi="Times New Roman" w:cs="Times New Roman"/>
                <w:lang w:val="ro-MD"/>
              </w:rPr>
            </w:pPr>
            <w:r>
              <w:rPr>
                <w:rFonts w:ascii="Times New Roman" w:hAnsi="Times New Roman" w:cs="Times New Roman"/>
                <w:lang w:val="ro-MD"/>
              </w:rPr>
              <w:t>6 tablete se utilizează pentru instruirea elevilor romi și părinții acestora</w:t>
            </w:r>
            <w:r w:rsidR="009720FD">
              <w:rPr>
                <w:rFonts w:ascii="Times New Roman" w:hAnsi="Times New Roman" w:cs="Times New Roman"/>
                <w:lang w:val="ro-MD"/>
              </w:rPr>
              <w:t>;</w:t>
            </w:r>
          </w:p>
          <w:p w14:paraId="5EC69522" w14:textId="069D77DB"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Rețea</w:t>
            </w:r>
            <w:r w:rsidR="008B69E6">
              <w:rPr>
                <w:rFonts w:ascii="Times New Roman" w:hAnsi="Times New Roman" w:cs="Times New Roman"/>
                <w:lang w:val="ro-MD"/>
              </w:rPr>
              <w:t>ua</w:t>
            </w:r>
            <w:r w:rsidRPr="00D7013B">
              <w:rPr>
                <w:rFonts w:ascii="Times New Roman" w:hAnsi="Times New Roman" w:cs="Times New Roman"/>
                <w:lang w:val="ro-MD"/>
              </w:rPr>
              <w:t xml:space="preserve"> Internet cu conectare Wi-Fi</w:t>
            </w:r>
            <w:r w:rsidR="008A73BB">
              <w:rPr>
                <w:rFonts w:ascii="Times New Roman" w:hAnsi="Times New Roman" w:cs="Times New Roman"/>
                <w:lang w:val="ro-MD"/>
              </w:rPr>
              <w:t xml:space="preserve"> se utilizează, la necesitate, în cadrul orelor</w:t>
            </w:r>
            <w:r w:rsidR="009720FD">
              <w:rPr>
                <w:rFonts w:ascii="Times New Roman" w:hAnsi="Times New Roman" w:cs="Times New Roman"/>
                <w:lang w:val="ro-MD"/>
              </w:rPr>
              <w:t>;</w:t>
            </w:r>
          </w:p>
          <w:p w14:paraId="03541EA9" w14:textId="620BBCBC"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Echipament</w:t>
            </w:r>
            <w:r w:rsidR="008A73BB">
              <w:rPr>
                <w:rFonts w:ascii="Times New Roman" w:hAnsi="Times New Roman" w:cs="Times New Roman"/>
                <w:lang w:val="ro-MD"/>
              </w:rPr>
              <w:t>ul</w:t>
            </w:r>
            <w:r w:rsidRPr="00D7013B">
              <w:rPr>
                <w:rFonts w:ascii="Times New Roman" w:hAnsi="Times New Roman" w:cs="Times New Roman"/>
                <w:lang w:val="ro-MD"/>
              </w:rPr>
              <w:t>,</w:t>
            </w:r>
            <w:r w:rsidR="008A73BB">
              <w:rPr>
                <w:rFonts w:ascii="Times New Roman" w:hAnsi="Times New Roman" w:cs="Times New Roman"/>
                <w:lang w:val="ro-MD"/>
              </w:rPr>
              <w:t xml:space="preserve"> soft-urile,</w:t>
            </w:r>
            <w:r w:rsidRPr="00D7013B">
              <w:rPr>
                <w:rFonts w:ascii="Times New Roman" w:hAnsi="Times New Roman" w:cs="Times New Roman"/>
                <w:lang w:val="ro-MD"/>
              </w:rPr>
              <w:t xml:space="preserve"> meteriale didactice pentru elevul cu deficiențe de auz</w:t>
            </w:r>
            <w:r w:rsidR="009720FD">
              <w:rPr>
                <w:rFonts w:ascii="Times New Roman" w:hAnsi="Times New Roman" w:cs="Times New Roman"/>
                <w:lang w:val="ro-MD"/>
              </w:rPr>
              <w:t>;</w:t>
            </w:r>
          </w:p>
          <w:p w14:paraId="4D28DCAF" w14:textId="775470A1"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Fiș</w:t>
            </w:r>
            <w:r w:rsidR="008B69E6">
              <w:rPr>
                <w:rFonts w:ascii="Times New Roman" w:hAnsi="Times New Roman" w:cs="Times New Roman"/>
                <w:lang w:val="ro-MD"/>
              </w:rPr>
              <w:t>ele</w:t>
            </w:r>
            <w:r w:rsidRPr="00D7013B">
              <w:rPr>
                <w:rFonts w:ascii="Times New Roman" w:hAnsi="Times New Roman" w:cs="Times New Roman"/>
                <w:lang w:val="ro-MD"/>
              </w:rPr>
              <w:t xml:space="preserve"> de evaluare a lecției</w:t>
            </w:r>
            <w:r w:rsidR="00D7013B">
              <w:rPr>
                <w:rFonts w:ascii="Times New Roman" w:hAnsi="Times New Roman" w:cs="Times New Roman"/>
                <w:lang w:val="ro-MD"/>
              </w:rPr>
              <w:t xml:space="preserve">, </w:t>
            </w:r>
            <w:r w:rsidR="00D7013B" w:rsidRPr="00D7013B">
              <w:rPr>
                <w:rFonts w:ascii="Times New Roman" w:hAnsi="Times New Roman" w:cs="Times New Roman"/>
                <w:lang w:val="ro-MD"/>
              </w:rPr>
              <w:t>componenta utilizării TIC</w:t>
            </w:r>
            <w:r w:rsidRPr="00D7013B">
              <w:rPr>
                <w:rFonts w:ascii="Times New Roman" w:hAnsi="Times New Roman" w:cs="Times New Roman"/>
                <w:lang w:val="ro-MD"/>
              </w:rPr>
              <w:t xml:space="preserve"> (</w:t>
            </w:r>
            <w:r w:rsidR="00EF3E5F">
              <w:rPr>
                <w:rFonts w:ascii="Times New Roman" w:hAnsi="Times New Roman" w:cs="Times New Roman"/>
                <w:lang w:val="ro-MD"/>
              </w:rPr>
              <w:t>36</w:t>
            </w:r>
            <w:r w:rsidR="00D7013B">
              <w:rPr>
                <w:rFonts w:ascii="Times New Roman" w:hAnsi="Times New Roman" w:cs="Times New Roman"/>
                <w:lang w:val="ro-MD"/>
              </w:rPr>
              <w:t xml:space="preserve"> de fișe</w:t>
            </w:r>
            <w:r w:rsidRPr="00D7013B">
              <w:rPr>
                <w:rFonts w:ascii="Times New Roman" w:hAnsi="Times New Roman" w:cs="Times New Roman"/>
                <w:lang w:val="ro-MD"/>
              </w:rPr>
              <w:t>)</w:t>
            </w:r>
            <w:r w:rsidR="009720FD">
              <w:rPr>
                <w:rFonts w:ascii="Times New Roman" w:hAnsi="Times New Roman" w:cs="Times New Roman"/>
                <w:lang w:val="ro-MD"/>
              </w:rPr>
              <w:t>;</w:t>
            </w:r>
          </w:p>
          <w:p w14:paraId="33A7149F" w14:textId="7D71C5BF"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Not</w:t>
            </w:r>
            <w:r w:rsidR="008B69E6">
              <w:rPr>
                <w:rFonts w:ascii="Times New Roman" w:hAnsi="Times New Roman" w:cs="Times New Roman"/>
                <w:lang w:val="ro-MD"/>
              </w:rPr>
              <w:t>a</w:t>
            </w:r>
            <w:r w:rsidRPr="00D7013B">
              <w:rPr>
                <w:rFonts w:ascii="Times New Roman" w:hAnsi="Times New Roman" w:cs="Times New Roman"/>
                <w:lang w:val="ro-MD"/>
              </w:rPr>
              <w:t xml:space="preserve"> informativă privind activitatea CREI</w:t>
            </w:r>
            <w:r w:rsidR="00D7013B">
              <w:rPr>
                <w:rFonts w:ascii="Times New Roman" w:hAnsi="Times New Roman" w:cs="Times New Roman"/>
                <w:lang w:val="ro-MD"/>
              </w:rPr>
              <w:t xml:space="preserve"> ascultată la ședința CMI (</w:t>
            </w:r>
            <w:r w:rsidR="00CC1783">
              <w:rPr>
                <w:rFonts w:ascii="Times New Roman" w:hAnsi="Times New Roman" w:cs="Times New Roman"/>
                <w:lang w:val="ro-MD"/>
              </w:rPr>
              <w:t xml:space="preserve">procese-verbale nr. </w:t>
            </w:r>
            <w:r w:rsidR="00EF3E5F">
              <w:rPr>
                <w:rFonts w:ascii="Times New Roman" w:hAnsi="Times New Roman" w:cs="Times New Roman"/>
                <w:lang w:val="ro-MD"/>
              </w:rPr>
              <w:t>5</w:t>
            </w:r>
            <w:r w:rsidR="00CC1783">
              <w:rPr>
                <w:rFonts w:ascii="Times New Roman" w:hAnsi="Times New Roman" w:cs="Times New Roman"/>
                <w:lang w:val="ro-MD"/>
              </w:rPr>
              <w:t xml:space="preserve"> din 2</w:t>
            </w:r>
            <w:r w:rsidR="00EF3E5F">
              <w:rPr>
                <w:rFonts w:ascii="Times New Roman" w:hAnsi="Times New Roman" w:cs="Times New Roman"/>
                <w:lang w:val="ro-MD"/>
              </w:rPr>
              <w:t>4</w:t>
            </w:r>
            <w:r w:rsidR="00CC1783">
              <w:rPr>
                <w:rFonts w:ascii="Times New Roman" w:hAnsi="Times New Roman" w:cs="Times New Roman"/>
                <w:lang w:val="ro-MD"/>
              </w:rPr>
              <w:t>.12.202</w:t>
            </w:r>
            <w:r w:rsidR="00EF3E5F">
              <w:rPr>
                <w:rFonts w:ascii="Times New Roman" w:hAnsi="Times New Roman" w:cs="Times New Roman"/>
                <w:lang w:val="ro-MD"/>
              </w:rPr>
              <w:t>1</w:t>
            </w:r>
            <w:r w:rsidR="00CC1783">
              <w:rPr>
                <w:rFonts w:ascii="Times New Roman" w:hAnsi="Times New Roman" w:cs="Times New Roman"/>
                <w:lang w:val="ro-MD"/>
              </w:rPr>
              <w:t xml:space="preserve"> și nr. </w:t>
            </w:r>
            <w:r w:rsidR="00EF3E5F">
              <w:rPr>
                <w:rFonts w:ascii="Times New Roman" w:hAnsi="Times New Roman" w:cs="Times New Roman"/>
                <w:lang w:val="ro-MD"/>
              </w:rPr>
              <w:t>7</w:t>
            </w:r>
            <w:r w:rsidR="00CC1783">
              <w:rPr>
                <w:rFonts w:ascii="Times New Roman" w:hAnsi="Times New Roman" w:cs="Times New Roman"/>
                <w:lang w:val="ro-MD"/>
              </w:rPr>
              <w:t xml:space="preserve"> din 31.05.202</w:t>
            </w:r>
            <w:r w:rsidR="00EF3E5F">
              <w:rPr>
                <w:rFonts w:ascii="Times New Roman" w:hAnsi="Times New Roman" w:cs="Times New Roman"/>
                <w:lang w:val="ro-MD"/>
              </w:rPr>
              <w:t>2</w:t>
            </w:r>
            <w:r w:rsidR="00D7013B">
              <w:rPr>
                <w:rFonts w:ascii="Times New Roman" w:hAnsi="Times New Roman" w:cs="Times New Roman"/>
                <w:lang w:val="ro-MD"/>
              </w:rPr>
              <w:t>)</w:t>
            </w:r>
            <w:r w:rsidR="009720FD">
              <w:rPr>
                <w:rFonts w:ascii="Times New Roman" w:hAnsi="Times New Roman" w:cs="Times New Roman"/>
                <w:lang w:val="ro-MD"/>
              </w:rPr>
              <w:t>;</w:t>
            </w:r>
          </w:p>
          <w:p w14:paraId="2BCEE996" w14:textId="10BC3AEF"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Not</w:t>
            </w:r>
            <w:r w:rsidR="008B69E6">
              <w:rPr>
                <w:rFonts w:ascii="Times New Roman" w:hAnsi="Times New Roman" w:cs="Times New Roman"/>
                <w:lang w:val="ro-MD"/>
              </w:rPr>
              <w:t>a</w:t>
            </w:r>
            <w:r w:rsidRPr="00D7013B">
              <w:rPr>
                <w:rFonts w:ascii="Times New Roman" w:hAnsi="Times New Roman" w:cs="Times New Roman"/>
                <w:lang w:val="ro-MD"/>
              </w:rPr>
              <w:t xml:space="preserve"> informativă privind progresul elevilor cu CES</w:t>
            </w:r>
            <w:r w:rsidR="00D7013B">
              <w:rPr>
                <w:rFonts w:ascii="Times New Roman" w:hAnsi="Times New Roman" w:cs="Times New Roman"/>
                <w:lang w:val="ro-MD"/>
              </w:rPr>
              <w:t xml:space="preserve"> prezentată la ședința CMI (procese-verbale nr</w:t>
            </w:r>
            <w:r w:rsidR="00EF3E5F">
              <w:rPr>
                <w:rFonts w:ascii="Times New Roman" w:hAnsi="Times New Roman" w:cs="Times New Roman"/>
                <w:lang w:val="ro-MD"/>
              </w:rPr>
              <w:t>. 5 din 24.12.2021 și nr. 7 din 31.05.2022</w:t>
            </w:r>
            <w:r w:rsidR="00D7013B">
              <w:rPr>
                <w:rFonts w:ascii="Times New Roman" w:hAnsi="Times New Roman" w:cs="Times New Roman"/>
                <w:lang w:val="ro-MD"/>
              </w:rPr>
              <w:t>)</w:t>
            </w:r>
            <w:r w:rsidR="009720FD">
              <w:rPr>
                <w:rFonts w:ascii="Times New Roman" w:hAnsi="Times New Roman" w:cs="Times New Roman"/>
                <w:lang w:val="ro-MD"/>
              </w:rPr>
              <w:t>;</w:t>
            </w:r>
          </w:p>
          <w:p w14:paraId="3BE3E075" w14:textId="202D90C2"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Rapoarte</w:t>
            </w:r>
            <w:r w:rsidR="008B69E6">
              <w:rPr>
                <w:rFonts w:ascii="Times New Roman" w:hAnsi="Times New Roman" w:cs="Times New Roman"/>
                <w:lang w:val="ro-MD"/>
              </w:rPr>
              <w:t>le</w:t>
            </w:r>
            <w:r w:rsidRPr="00D7013B">
              <w:rPr>
                <w:rFonts w:ascii="Times New Roman" w:hAnsi="Times New Roman" w:cs="Times New Roman"/>
                <w:lang w:val="ro-MD"/>
              </w:rPr>
              <w:t xml:space="preserve"> de monitorizare a progresului școlar al elevilor romi din clasele primare</w:t>
            </w:r>
            <w:r w:rsidR="00D7013B">
              <w:rPr>
                <w:rFonts w:ascii="Times New Roman" w:hAnsi="Times New Roman" w:cs="Times New Roman"/>
                <w:lang w:val="ro-MD"/>
              </w:rPr>
              <w:t xml:space="preserve"> (19 rapoarte)</w:t>
            </w:r>
            <w:r w:rsidR="009720FD">
              <w:rPr>
                <w:rFonts w:ascii="Times New Roman" w:hAnsi="Times New Roman" w:cs="Times New Roman"/>
                <w:lang w:val="ro-MD"/>
              </w:rPr>
              <w:t>.</w:t>
            </w:r>
          </w:p>
        </w:tc>
      </w:tr>
      <w:tr w:rsidR="00852163" w:rsidRPr="00BB21A1" w14:paraId="734CC195" w14:textId="77777777" w:rsidTr="00055E00">
        <w:trPr>
          <w:trHeight w:val="845"/>
          <w:jc w:val="center"/>
        </w:trPr>
        <w:tc>
          <w:tcPr>
            <w:tcW w:w="2671" w:type="dxa"/>
            <w:tcBorders>
              <w:top w:val="single" w:sz="6" w:space="0" w:color="000000"/>
              <w:left w:val="single" w:sz="6" w:space="0" w:color="000000"/>
              <w:bottom w:val="single" w:sz="6" w:space="0" w:color="000000"/>
              <w:right w:val="single" w:sz="6" w:space="0" w:color="000000"/>
            </w:tcBorders>
          </w:tcPr>
          <w:p w14:paraId="5700BDE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9" w:type="dxa"/>
            <w:gridSpan w:val="3"/>
            <w:tcBorders>
              <w:top w:val="single" w:sz="6" w:space="0" w:color="000000"/>
              <w:left w:val="single" w:sz="6" w:space="0" w:color="000000"/>
              <w:bottom w:val="single" w:sz="6" w:space="0" w:color="000000"/>
              <w:right w:val="single" w:sz="6" w:space="0" w:color="000000"/>
            </w:tcBorders>
          </w:tcPr>
          <w:p w14:paraId="52827EF1"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aplică variate mijloace de învățământ și auxiliare curriculare, inclusiv TIC, adaptate necesităților tuturor celor ce învață, monitorizează desfășurarea activităților educaționale, inclusiv a celor ce țin de CES, încurajând participarea activă a majorității elevilor, însă nu s-a reușit motivarea tuturor elevilor pentru participare la procesul educațional la distanță </w:t>
            </w:r>
          </w:p>
        </w:tc>
      </w:tr>
      <w:tr w:rsidR="00852163" w:rsidRPr="008D7BF8" w14:paraId="56F27E66" w14:textId="77777777" w:rsidTr="00055E00">
        <w:trPr>
          <w:trHeight w:val="490"/>
          <w:jc w:val="center"/>
        </w:trPr>
        <w:tc>
          <w:tcPr>
            <w:tcW w:w="2671" w:type="dxa"/>
            <w:tcBorders>
              <w:top w:val="single" w:sz="6" w:space="0" w:color="000000"/>
              <w:left w:val="single" w:sz="6" w:space="0" w:color="000000"/>
              <w:bottom w:val="single" w:sz="6" w:space="0" w:color="000000"/>
              <w:right w:val="single" w:sz="6" w:space="0" w:color="000000"/>
            </w:tcBorders>
          </w:tcPr>
          <w:p w14:paraId="62AB6FC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5EB3E6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14:paraId="0CC659A7"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306A19C9"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8" w:type="dxa"/>
            <w:tcBorders>
              <w:top w:val="single" w:sz="6" w:space="0" w:color="000000"/>
              <w:left w:val="single" w:sz="6" w:space="0" w:color="000000"/>
              <w:bottom w:val="single" w:sz="6" w:space="0" w:color="000000"/>
              <w:right w:val="single" w:sz="6" w:space="0" w:color="000000"/>
            </w:tcBorders>
          </w:tcPr>
          <w:p w14:paraId="716BFDBF"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560DDB3F" w14:textId="6CA0ED21" w:rsidR="00055E00" w:rsidRDefault="00055E00" w:rsidP="00DB3665">
      <w:pPr>
        <w:spacing w:after="0"/>
      </w:pPr>
    </w:p>
    <w:tbl>
      <w:tblPr>
        <w:tblStyle w:val="TableGrid"/>
        <w:tblW w:w="15451" w:type="dxa"/>
        <w:jc w:val="center"/>
        <w:tblInd w:w="0" w:type="dxa"/>
        <w:tblCellMar>
          <w:top w:w="7" w:type="dxa"/>
          <w:left w:w="106" w:type="dxa"/>
          <w:right w:w="41" w:type="dxa"/>
        </w:tblCellMar>
        <w:tblLook w:val="04A0" w:firstRow="1" w:lastRow="0" w:firstColumn="1" w:lastColumn="0" w:noHBand="0" w:noVBand="1"/>
      </w:tblPr>
      <w:tblGrid>
        <w:gridCol w:w="1843"/>
        <w:gridCol w:w="7224"/>
        <w:gridCol w:w="6384"/>
      </w:tblGrid>
      <w:tr w:rsidR="00852163" w:rsidRPr="008D7BF8" w14:paraId="35847912" w14:textId="77777777" w:rsidTr="00055E00">
        <w:trPr>
          <w:trHeight w:val="283"/>
          <w:jc w:val="center"/>
        </w:trPr>
        <w:tc>
          <w:tcPr>
            <w:tcW w:w="1843" w:type="dxa"/>
            <w:tcBorders>
              <w:top w:val="single" w:sz="4" w:space="0" w:color="000000"/>
              <w:left w:val="single" w:sz="4" w:space="0" w:color="000000"/>
              <w:bottom w:val="single" w:sz="4" w:space="0" w:color="000000"/>
              <w:right w:val="single" w:sz="4" w:space="0" w:color="000000"/>
            </w:tcBorders>
          </w:tcPr>
          <w:p w14:paraId="2FE7EC3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t xml:space="preserve">Dimensiunea 3  </w:t>
            </w:r>
          </w:p>
        </w:tc>
        <w:tc>
          <w:tcPr>
            <w:tcW w:w="7224" w:type="dxa"/>
            <w:tcBorders>
              <w:top w:val="single" w:sz="4" w:space="0" w:color="000000"/>
              <w:left w:val="single" w:sz="4" w:space="0" w:color="000000"/>
              <w:bottom w:val="single" w:sz="4" w:space="0" w:color="000000"/>
              <w:right w:val="single" w:sz="4" w:space="0" w:color="000000"/>
            </w:tcBorders>
          </w:tcPr>
          <w:p w14:paraId="6F5CE52C"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6384" w:type="dxa"/>
            <w:tcBorders>
              <w:top w:val="single" w:sz="4" w:space="0" w:color="000000"/>
              <w:left w:val="single" w:sz="4" w:space="0" w:color="000000"/>
              <w:bottom w:val="single" w:sz="4" w:space="0" w:color="000000"/>
              <w:right w:val="single" w:sz="4" w:space="0" w:color="000000"/>
            </w:tcBorders>
          </w:tcPr>
          <w:p w14:paraId="59D0ACDD"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BB21A1" w14:paraId="1C4E25C8" w14:textId="77777777" w:rsidTr="00055E00">
        <w:trPr>
          <w:trHeight w:val="1114"/>
          <w:jc w:val="center"/>
        </w:trPr>
        <w:tc>
          <w:tcPr>
            <w:tcW w:w="1843" w:type="dxa"/>
            <w:tcBorders>
              <w:top w:val="single" w:sz="4" w:space="0" w:color="000000"/>
              <w:left w:val="single" w:sz="4" w:space="0" w:color="000000"/>
              <w:bottom w:val="single" w:sz="4" w:space="0" w:color="000000"/>
              <w:right w:val="single" w:sz="4" w:space="0" w:color="000000"/>
            </w:tcBorders>
          </w:tcPr>
          <w:p w14:paraId="362578C3" w14:textId="77777777" w:rsidR="00852163" w:rsidRPr="008D7BF8" w:rsidRDefault="00852163" w:rsidP="00055E00">
            <w:pPr>
              <w:rPr>
                <w:rFonts w:ascii="Times New Roman" w:hAnsi="Times New Roman" w:cs="Times New Roman"/>
              </w:rPr>
            </w:pPr>
            <w:r w:rsidRPr="008D7BF8">
              <w:rPr>
                <w:rFonts w:ascii="Times New Roman" w:eastAsia="Times New Roman" w:hAnsi="Times New Roman" w:cs="Times New Roman"/>
                <w:sz w:val="24"/>
              </w:rPr>
              <w:t xml:space="preserve"> </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14:paraId="5696A6C8" w14:textId="69B74F36" w:rsidR="00852163" w:rsidRPr="00FA67D1" w:rsidRDefault="00852163" w:rsidP="00055E00">
            <w:pPr>
              <w:pStyle w:val="a3"/>
              <w:numPr>
                <w:ilvl w:val="0"/>
                <w:numId w:val="1"/>
              </w:numPr>
              <w:ind w:left="357" w:hanging="357"/>
              <w:rPr>
                <w:rFonts w:ascii="Times New Roman" w:eastAsia="Times New Roman" w:hAnsi="Times New Roman" w:cs="Times New Roman"/>
                <w:lang w:val="en-US"/>
              </w:rPr>
            </w:pPr>
            <w:r w:rsidRPr="00FA67D1">
              <w:rPr>
                <w:rFonts w:ascii="Times New Roman" w:hAnsi="Times New Roman" w:cs="Times New Roman"/>
                <w:lang w:val="en-US"/>
              </w:rPr>
              <w:t>PDI și PAI reflectă sistemic activități specifice de aplicare a politicilor statului cu privire la educația incluzivă, la valorificarea multiculturalității, la asigurarea serviciilor de sprijin și la formarea continuă a pedagogilor ce le asigură, la informarea permanentă a corpului didactic cu privire la st</w:t>
            </w:r>
            <w:r w:rsidR="009720FD">
              <w:rPr>
                <w:rFonts w:ascii="Times New Roman" w:hAnsi="Times New Roman" w:cs="Times New Roman"/>
                <w:lang w:val="en-US"/>
              </w:rPr>
              <w:t>ringențele legate de incluziune;</w:t>
            </w:r>
          </w:p>
          <w:p w14:paraId="0B7948F3" w14:textId="2A71D5D0" w:rsidR="005275CE" w:rsidRPr="005275CE" w:rsidRDefault="00852163" w:rsidP="00055E00">
            <w:pPr>
              <w:pStyle w:val="a3"/>
              <w:numPr>
                <w:ilvl w:val="0"/>
                <w:numId w:val="1"/>
              </w:numPr>
              <w:ind w:left="357" w:hanging="357"/>
              <w:rPr>
                <w:rFonts w:ascii="Times New Roman" w:hAnsi="Times New Roman" w:cs="Times New Roman"/>
                <w:lang w:val="en-US"/>
              </w:rPr>
            </w:pPr>
            <w:r w:rsidRPr="00FA67D1">
              <w:rPr>
                <w:rFonts w:ascii="Times New Roman" w:eastAsia="Times New Roman" w:hAnsi="Times New Roman" w:cs="Times New Roman"/>
                <w:lang w:val="en-US"/>
              </w:rPr>
              <w:t>În instituţie există și funcționează un CREI, în care activează un CDS calificat</w:t>
            </w:r>
            <w:r w:rsidR="009720FD">
              <w:rPr>
                <w:rFonts w:ascii="Times New Roman" w:eastAsia="Times New Roman" w:hAnsi="Times New Roman" w:cs="Times New Roman"/>
                <w:lang w:val="en-US"/>
              </w:rPr>
              <w:t>;</w:t>
            </w:r>
          </w:p>
          <w:p w14:paraId="241218C4" w14:textId="6C245517" w:rsidR="005275CE" w:rsidRPr="005275CE" w:rsidRDefault="005275CE" w:rsidP="00055E00">
            <w:pPr>
              <w:pStyle w:val="a3"/>
              <w:numPr>
                <w:ilvl w:val="0"/>
                <w:numId w:val="1"/>
              </w:numPr>
              <w:ind w:left="357" w:hanging="357"/>
              <w:rPr>
                <w:rFonts w:ascii="Times New Roman" w:hAnsi="Times New Roman" w:cs="Times New Roman"/>
                <w:lang w:val="en-US"/>
              </w:rPr>
            </w:pPr>
            <w:r w:rsidRPr="005275CE">
              <w:rPr>
                <w:rFonts w:ascii="Times New Roman" w:hAnsi="Times New Roman" w:cs="Times New Roman"/>
                <w:szCs w:val="26"/>
                <w:lang w:val="ro-RO"/>
              </w:rPr>
              <w:t>Cadrul didactic de sprijin a făcut studii de masterat în domeniu</w:t>
            </w:r>
            <w:r w:rsidR="009720FD">
              <w:rPr>
                <w:rFonts w:ascii="Times New Roman" w:hAnsi="Times New Roman" w:cs="Times New Roman"/>
                <w:szCs w:val="26"/>
                <w:lang w:val="ro-RO"/>
              </w:rPr>
              <w:t>;</w:t>
            </w:r>
          </w:p>
          <w:p w14:paraId="6C892D9B" w14:textId="48E14CF7" w:rsidR="00852163" w:rsidRPr="00FA67D1" w:rsidRDefault="005275CE" w:rsidP="00055E00">
            <w:pPr>
              <w:pStyle w:val="a3"/>
              <w:numPr>
                <w:ilvl w:val="0"/>
                <w:numId w:val="1"/>
              </w:numPr>
              <w:ind w:left="357" w:hanging="357"/>
              <w:rPr>
                <w:rFonts w:ascii="Times New Roman" w:hAnsi="Times New Roman" w:cs="Times New Roman"/>
                <w:lang w:val="en-US"/>
              </w:rPr>
            </w:pPr>
            <w:r w:rsidRPr="005275CE">
              <w:rPr>
                <w:rFonts w:ascii="Times New Roman" w:hAnsi="Times New Roman" w:cs="Times New Roman"/>
                <w:lang w:val="ro-RO"/>
              </w:rPr>
              <w:t>Incluziunea elevilor din instituție se referă la toți, nu doar la copiii cu dizabilități sau cei văzuți ca având ,,cerințe educaționale speciale”</w:t>
            </w:r>
            <w:r w:rsidR="009720FD">
              <w:rPr>
                <w:rFonts w:ascii="Times New Roman" w:hAnsi="Times New Roman" w:cs="Times New Roman"/>
                <w:lang w:val="ro-RO"/>
              </w:rPr>
              <w:t>;</w:t>
            </w:r>
          </w:p>
          <w:p w14:paraId="65A7832D" w14:textId="2AC36D71" w:rsidR="00852163" w:rsidRPr="00FA67D1" w:rsidRDefault="00852163" w:rsidP="00055E00">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Instituția informează și formează permanent personalul, copiii și reprezentanții lor legali cu privire la procedurile de prevenire, identificare, semnalare, evaluare și soluționar</w:t>
            </w:r>
            <w:r w:rsidR="009720FD">
              <w:rPr>
                <w:rFonts w:ascii="Times New Roman" w:hAnsi="Times New Roman" w:cs="Times New Roman"/>
                <w:lang w:val="en-US"/>
              </w:rPr>
              <w:t>e a situațiilor de discriminare;</w:t>
            </w:r>
          </w:p>
          <w:p w14:paraId="66603687" w14:textId="264A572D" w:rsidR="00852163" w:rsidRPr="00FA67D1" w:rsidRDefault="00852163" w:rsidP="00055E00">
            <w:pPr>
              <w:pStyle w:val="a3"/>
              <w:numPr>
                <w:ilvl w:val="0"/>
                <w:numId w:val="1"/>
              </w:numPr>
              <w:ind w:left="357" w:hanging="357"/>
              <w:rPr>
                <w:rFonts w:ascii="Times New Roman" w:eastAsia="Times New Roman" w:hAnsi="Times New Roman" w:cs="Times New Roman"/>
                <w:lang w:val="en-US"/>
              </w:rPr>
            </w:pPr>
            <w:r w:rsidRPr="00FA67D1">
              <w:rPr>
                <w:rFonts w:ascii="Times New Roman" w:hAnsi="Times New Roman" w:cs="Times New Roman"/>
                <w:lang w:val="en-US"/>
              </w:rPr>
              <w:t>Instituția desfășoară procesul educational în corespundere cu particularitățile și nevoile specifice ale fiecărul elev, în funcție de recomandările SAP, prin elaborarea unui set complex de material, a curriculumului modificat, a PEI</w:t>
            </w:r>
            <w:r w:rsidR="009720FD">
              <w:rPr>
                <w:rFonts w:ascii="Times New Roman" w:hAnsi="Times New Roman" w:cs="Times New Roman"/>
                <w:lang w:val="en-US"/>
              </w:rPr>
              <w:t>;</w:t>
            </w:r>
          </w:p>
          <w:p w14:paraId="1418C970" w14:textId="0CFF2BFF" w:rsidR="00852163" w:rsidRPr="00FA67D1" w:rsidRDefault="00852163" w:rsidP="00055E00">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Instituția implică în acțiunile de promovare a mecanismelor de identificare și combatere a oricăror forme de discriminare și de respectare a diferențelor individuale personal calificat, format în domeniu și parteneri comunitari</w:t>
            </w:r>
            <w:r w:rsidR="009720FD">
              <w:rPr>
                <w:rFonts w:ascii="Times New Roman" w:hAnsi="Times New Roman" w:cs="Times New Roman"/>
                <w:lang w:val="en-US"/>
              </w:rPr>
              <w:t>;</w:t>
            </w:r>
          </w:p>
          <w:p w14:paraId="15F492D9" w14:textId="34479687" w:rsidR="00852163" w:rsidRPr="00FA67D1" w:rsidRDefault="00852163" w:rsidP="00055E00">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Instituția deține mai multe instrumente de monitorizare a progresului școlar al fiecărul elev</w:t>
            </w:r>
            <w:r w:rsidR="009720FD">
              <w:rPr>
                <w:rFonts w:ascii="Times New Roman" w:hAnsi="Times New Roman" w:cs="Times New Roman"/>
                <w:lang w:val="en-US"/>
              </w:rPr>
              <w:t>;</w:t>
            </w:r>
          </w:p>
          <w:p w14:paraId="62B25B68" w14:textId="6BF4A576" w:rsidR="00852163" w:rsidRPr="00FA67D1" w:rsidRDefault="00852163" w:rsidP="00055E00">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lastRenderedPageBreak/>
              <w:t>Elevii sistematic sunt implicați în activități educaționale îndreptate spre recunoașterea situațiilor de discriminare și a cazurilor de nerespectare a diferențelor individuale și de dezvoltare a capacității de a le prezenta op</w:t>
            </w:r>
            <w:r w:rsidR="009720FD">
              <w:rPr>
                <w:rFonts w:ascii="Times New Roman" w:hAnsi="Times New Roman" w:cs="Times New Roman"/>
                <w:lang w:val="en-US"/>
              </w:rPr>
              <w:t>ortun și elevat.</w:t>
            </w:r>
          </w:p>
        </w:tc>
        <w:tc>
          <w:tcPr>
            <w:tcW w:w="6384" w:type="dxa"/>
            <w:tcBorders>
              <w:top w:val="single" w:sz="4" w:space="0" w:color="000000"/>
              <w:left w:val="single" w:sz="4" w:space="0" w:color="000000"/>
              <w:bottom w:val="single" w:sz="4" w:space="0" w:color="000000"/>
              <w:right w:val="single" w:sz="4" w:space="0" w:color="000000"/>
            </w:tcBorders>
            <w:shd w:val="clear" w:color="auto" w:fill="auto"/>
          </w:tcPr>
          <w:p w14:paraId="6F69970B" w14:textId="237C816D" w:rsidR="00852163" w:rsidRPr="00FA67D1" w:rsidRDefault="00852163" w:rsidP="00055E00">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en-US"/>
              </w:rPr>
              <w:lastRenderedPageBreak/>
              <w:t>Baza de date a copiilor de vârstă școlară și preșcolară din comunitate, inclusiv a celor cu CES, se actualizează cu întârziere</w:t>
            </w:r>
            <w:r w:rsidR="009720FD">
              <w:rPr>
                <w:rFonts w:ascii="Times New Roman" w:hAnsi="Times New Roman" w:cs="Times New Roman"/>
                <w:lang w:val="en-US"/>
              </w:rPr>
              <w:t>;</w:t>
            </w:r>
          </w:p>
          <w:p w14:paraId="40D48146" w14:textId="7A7DF940" w:rsidR="00852163" w:rsidRPr="00E11BF0" w:rsidRDefault="00852163" w:rsidP="00055E00">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ro-MD"/>
              </w:rPr>
              <w:t>D</w:t>
            </w:r>
            <w:r w:rsidRPr="00E11BF0">
              <w:rPr>
                <w:rFonts w:ascii="Times New Roman" w:hAnsi="Times New Roman" w:cs="Times New Roman"/>
                <w:lang w:val="en-US"/>
              </w:rPr>
              <w:t>in cauza lipsei unităților de psiholog, logoped, serviciile</w:t>
            </w:r>
            <w:r w:rsidRPr="00FA67D1">
              <w:rPr>
                <w:rFonts w:ascii="Times New Roman" w:hAnsi="Times New Roman" w:cs="Times New Roman"/>
                <w:lang w:val="ro-MD"/>
              </w:rPr>
              <w:t xml:space="preserve"> respective</w:t>
            </w:r>
            <w:r w:rsidRPr="00E11BF0">
              <w:rPr>
                <w:rFonts w:ascii="Times New Roman" w:hAnsi="Times New Roman" w:cs="Times New Roman"/>
                <w:lang w:val="en-US"/>
              </w:rPr>
              <w:t xml:space="preserve"> de sprijin, în funcție de necesități,</w:t>
            </w:r>
            <w:r w:rsidRPr="00FA67D1">
              <w:rPr>
                <w:rFonts w:ascii="Times New Roman" w:hAnsi="Times New Roman" w:cs="Times New Roman"/>
                <w:lang w:val="ro-MD"/>
              </w:rPr>
              <w:t xml:space="preserve"> </w:t>
            </w:r>
            <w:r w:rsidRPr="00E11BF0">
              <w:rPr>
                <w:rFonts w:ascii="Times New Roman" w:hAnsi="Times New Roman" w:cs="Times New Roman"/>
                <w:lang w:val="en-US"/>
              </w:rPr>
              <w:t>se asigură cu întârziere</w:t>
            </w:r>
            <w:r w:rsidR="009720FD">
              <w:rPr>
                <w:rFonts w:ascii="Times New Roman" w:hAnsi="Times New Roman" w:cs="Times New Roman"/>
                <w:lang w:val="en-US"/>
              </w:rPr>
              <w:t>;</w:t>
            </w:r>
          </w:p>
          <w:p w14:paraId="33703312" w14:textId="6860859E" w:rsidR="00852163" w:rsidRPr="00FA67D1" w:rsidRDefault="00852163" w:rsidP="00055E00">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color w:val="000000"/>
                <w:lang w:val="en-US"/>
              </w:rPr>
              <w:t>Instituția</w:t>
            </w:r>
            <w:r w:rsidRPr="00FA67D1">
              <w:rPr>
                <w:rFonts w:ascii="Times New Roman" w:hAnsi="Times New Roman" w:cs="Times New Roman"/>
                <w:lang w:val="en-US"/>
              </w:rPr>
              <w:t xml:space="preserve"> nu are posibilitate</w:t>
            </w:r>
            <w:r w:rsidRPr="00FA67D1">
              <w:rPr>
                <w:rFonts w:ascii="Times New Roman" w:hAnsi="Times New Roman" w:cs="Times New Roman"/>
                <w:color w:val="000000"/>
                <w:lang w:val="en-US"/>
              </w:rPr>
              <w:t xml:space="preserve">, în limita surselor financiare disponibile, </w:t>
            </w:r>
            <w:r w:rsidRPr="00FA67D1">
              <w:rPr>
                <w:rFonts w:ascii="Times New Roman" w:hAnsi="Times New Roman" w:cs="Times New Roman"/>
                <w:lang w:val="en-US"/>
              </w:rPr>
              <w:t>de a procura</w:t>
            </w:r>
            <w:r w:rsidRPr="00FA67D1">
              <w:rPr>
                <w:rFonts w:ascii="Times New Roman" w:hAnsi="Times New Roman" w:cs="Times New Roman"/>
                <w:color w:val="000000"/>
                <w:lang w:val="en-US"/>
              </w:rPr>
              <w:t xml:space="preserve"> resursele</w:t>
            </w:r>
            <w:r w:rsidRPr="00FA67D1">
              <w:rPr>
                <w:rFonts w:ascii="Times New Roman" w:hAnsi="Times New Roman" w:cs="Times New Roman"/>
                <w:lang w:val="en-US"/>
              </w:rPr>
              <w:t xml:space="preserve"> materiale/metodice/ auxiliare etc. necesare </w:t>
            </w:r>
            <w:r w:rsidRPr="00FA67D1">
              <w:rPr>
                <w:rFonts w:ascii="Times New Roman" w:hAnsi="Times New Roman" w:cs="Times New Roman"/>
                <w:color w:val="000000"/>
                <w:lang w:val="en-US"/>
              </w:rPr>
              <w:t>identific</w:t>
            </w:r>
            <w:r w:rsidRPr="00FA67D1">
              <w:rPr>
                <w:rFonts w:ascii="Times New Roman" w:hAnsi="Times New Roman" w:cs="Times New Roman"/>
                <w:lang w:val="en-US"/>
              </w:rPr>
              <w:t>ate</w:t>
            </w:r>
            <w:r w:rsidR="009720FD">
              <w:rPr>
                <w:rFonts w:ascii="Times New Roman" w:hAnsi="Times New Roman" w:cs="Times New Roman"/>
                <w:color w:val="000000"/>
                <w:lang w:val="en-US"/>
              </w:rPr>
              <w:t>;</w:t>
            </w:r>
          </w:p>
          <w:p w14:paraId="72640ECE" w14:textId="59F2FB74" w:rsidR="00852163" w:rsidRPr="00FA67D1" w:rsidRDefault="00852163" w:rsidP="00055E00">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en-US"/>
              </w:rPr>
              <w:t>Nu s-a reușit motivarea tuturor elevilor (în particular a celor cu CES) pentru participare la procesul educațional la distanță</w:t>
            </w:r>
            <w:r w:rsidR="009720FD">
              <w:rPr>
                <w:rFonts w:ascii="Times New Roman" w:hAnsi="Times New Roman" w:cs="Times New Roman"/>
                <w:lang w:val="en-US"/>
              </w:rPr>
              <w:t>;</w:t>
            </w:r>
          </w:p>
          <w:p w14:paraId="0191EFA0" w14:textId="753D5C17" w:rsidR="005275CE" w:rsidRPr="005275CE" w:rsidRDefault="00852163" w:rsidP="00055E00">
            <w:pPr>
              <w:pStyle w:val="a3"/>
              <w:numPr>
                <w:ilvl w:val="0"/>
                <w:numId w:val="2"/>
              </w:numPr>
              <w:ind w:left="357" w:right="113" w:hanging="357"/>
              <w:rPr>
                <w:rFonts w:asciiTheme="majorHAnsi" w:hAnsiTheme="majorHAnsi"/>
                <w:lang w:val="en-US"/>
              </w:rPr>
            </w:pPr>
            <w:r w:rsidRPr="00FA67D1">
              <w:rPr>
                <w:rFonts w:ascii="Times New Roman" w:hAnsi="Times New Roman" w:cs="Times New Roman"/>
                <w:lang w:val="en-US"/>
              </w:rPr>
              <w:t xml:space="preserve">Circa 20% din numărul total al cadrelor didactice nu au formare în domeniul educației </w:t>
            </w:r>
            <w:r w:rsidR="009720FD">
              <w:rPr>
                <w:rFonts w:ascii="Times New Roman" w:hAnsi="Times New Roman" w:cs="Times New Roman"/>
                <w:lang w:val="en-US"/>
              </w:rPr>
              <w:t>inclusive;</w:t>
            </w:r>
          </w:p>
          <w:p w14:paraId="30E0618B" w14:textId="4E02CAED" w:rsidR="005275CE" w:rsidRPr="005275CE" w:rsidRDefault="005275CE" w:rsidP="00055E00">
            <w:pPr>
              <w:pStyle w:val="a3"/>
              <w:numPr>
                <w:ilvl w:val="0"/>
                <w:numId w:val="2"/>
              </w:numPr>
              <w:ind w:left="357" w:right="113" w:hanging="357"/>
              <w:rPr>
                <w:rFonts w:ascii="Times New Roman" w:hAnsi="Times New Roman" w:cs="Times New Roman"/>
                <w:lang w:val="en-US"/>
              </w:rPr>
            </w:pPr>
            <w:r w:rsidRPr="005275CE">
              <w:rPr>
                <w:rFonts w:ascii="Times New Roman" w:hAnsi="Times New Roman" w:cs="Times New Roman"/>
                <w:szCs w:val="28"/>
                <w:lang w:val="ro-MD"/>
              </w:rPr>
              <w:t>Majoritatea părinților copiilor cu CES nu se implică în procesul de educație al copiilor și susținerea lor în învățare, ceea ce defavorizează atingerea finalităților preconizate și înregistrarea progresului</w:t>
            </w:r>
            <w:r w:rsidR="009720FD">
              <w:rPr>
                <w:rFonts w:ascii="Times New Roman" w:hAnsi="Times New Roman" w:cs="Times New Roman"/>
                <w:szCs w:val="28"/>
                <w:lang w:val="ro-MD"/>
              </w:rPr>
              <w:t>;</w:t>
            </w:r>
          </w:p>
          <w:p w14:paraId="2B0ADB27" w14:textId="5C2FC794" w:rsidR="005275CE" w:rsidRPr="005275CE" w:rsidRDefault="005275CE" w:rsidP="00055E00">
            <w:pPr>
              <w:pStyle w:val="a3"/>
              <w:numPr>
                <w:ilvl w:val="0"/>
                <w:numId w:val="2"/>
              </w:numPr>
              <w:ind w:left="357" w:hanging="357"/>
              <w:rPr>
                <w:rFonts w:ascii="Times New Roman" w:hAnsi="Times New Roman" w:cs="Times New Roman"/>
                <w:lang w:val="en-US"/>
              </w:rPr>
            </w:pPr>
            <w:r w:rsidRPr="005275CE">
              <w:rPr>
                <w:rFonts w:ascii="Times New Roman" w:hAnsi="Times New Roman" w:cs="Times New Roman"/>
                <w:bCs/>
                <w:szCs w:val="28"/>
                <w:lang w:val="ro-MD"/>
              </w:rPr>
              <w:t>Absenteismul, abandonul școlar, cât și neșcolarizarea copiilor romi afectează calitatea educației și performanțele instituției de învățământ</w:t>
            </w:r>
            <w:r w:rsidR="009720FD">
              <w:rPr>
                <w:rFonts w:ascii="Times New Roman" w:hAnsi="Times New Roman" w:cs="Times New Roman"/>
                <w:bCs/>
                <w:szCs w:val="28"/>
                <w:lang w:val="ro-MD"/>
              </w:rPr>
              <w:t>;</w:t>
            </w:r>
          </w:p>
          <w:p w14:paraId="0398E9CE" w14:textId="34476FF9" w:rsidR="00852163" w:rsidRPr="00FA67D1" w:rsidRDefault="005275CE" w:rsidP="00055E00">
            <w:pPr>
              <w:pStyle w:val="a3"/>
              <w:numPr>
                <w:ilvl w:val="0"/>
                <w:numId w:val="2"/>
              </w:numPr>
              <w:ind w:left="357" w:hanging="357"/>
              <w:rPr>
                <w:rFonts w:ascii="Times New Roman" w:hAnsi="Times New Roman" w:cs="Times New Roman"/>
                <w:lang w:val="en-US"/>
              </w:rPr>
            </w:pPr>
            <w:r w:rsidRPr="005275CE">
              <w:rPr>
                <w:rFonts w:ascii="Times New Roman" w:hAnsi="Times New Roman" w:cs="Times New Roman"/>
                <w:szCs w:val="26"/>
                <w:lang w:val="ro-RO"/>
              </w:rPr>
              <w:t>Numărul mediu al absențelor per elev se menține în limitele 32-39 şi se înregistrează anual 1-2 cazuri de abandon şcolar, iar în ultimul an chiar 10 elevi din rândul romilor au plecat</w:t>
            </w:r>
            <w:r w:rsidR="009720FD">
              <w:rPr>
                <w:rFonts w:ascii="Times New Roman" w:hAnsi="Times New Roman" w:cs="Times New Roman"/>
                <w:szCs w:val="26"/>
                <w:lang w:val="ro-RO"/>
              </w:rPr>
              <w:t xml:space="preserve"> peste hotare fără a lua actele.</w:t>
            </w:r>
          </w:p>
        </w:tc>
      </w:tr>
    </w:tbl>
    <w:p w14:paraId="7D0C27FE"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 </w:t>
      </w:r>
    </w:p>
    <w:p w14:paraId="56674045" w14:textId="77777777" w:rsidR="00852163" w:rsidRPr="008D7BF8" w:rsidRDefault="00852163" w:rsidP="00852163">
      <w:pPr>
        <w:pStyle w:val="1"/>
        <w:ind w:left="0"/>
        <w:rPr>
          <w:lang w:val="ro-MD"/>
        </w:rPr>
      </w:pPr>
      <w:r w:rsidRPr="00E14B3B">
        <w:rPr>
          <w:lang w:val="en-US"/>
        </w:rPr>
        <w:t xml:space="preserve">Dimensiune </w:t>
      </w:r>
      <w:proofErr w:type="gramStart"/>
      <w:r w:rsidRPr="00E14B3B">
        <w:rPr>
          <w:lang w:val="en-US"/>
        </w:rPr>
        <w:t>IV.EFICIENŢĂ</w:t>
      </w:r>
      <w:proofErr w:type="gramEnd"/>
      <w:r w:rsidRPr="00E14B3B">
        <w:rPr>
          <w:lang w:val="en-US"/>
        </w:rPr>
        <w:t xml:space="preserve"> EDUCAŢIONALĂ </w:t>
      </w:r>
      <w:r w:rsidRPr="008D7BF8">
        <w:rPr>
          <w:lang w:val="ro-MD"/>
        </w:rPr>
        <w:t xml:space="preserve"> </w:t>
      </w:r>
    </w:p>
    <w:p w14:paraId="521980CA" w14:textId="77777777" w:rsidR="00852163" w:rsidRPr="005207BD" w:rsidRDefault="00852163" w:rsidP="00852163">
      <w:pPr>
        <w:spacing w:after="0"/>
        <w:jc w:val="center"/>
        <w:rPr>
          <w:rFonts w:ascii="Times New Roman" w:hAnsi="Times New Roman" w:cs="Times New Roman"/>
          <w:sz w:val="6"/>
          <w:lang w:val="en-US"/>
        </w:rPr>
      </w:pPr>
      <w:r w:rsidRPr="005207BD">
        <w:rPr>
          <w:rFonts w:ascii="Times New Roman" w:eastAsia="Times New Roman" w:hAnsi="Times New Roman" w:cs="Times New Roman"/>
          <w:b/>
          <w:sz w:val="8"/>
          <w:lang w:val="en-US"/>
        </w:rPr>
        <w:t xml:space="preserve"> </w:t>
      </w:r>
    </w:p>
    <w:p w14:paraId="376EAA89"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4.1.</w:t>
      </w:r>
      <w:r>
        <w:rPr>
          <w:rFonts w:ascii="Times New Roman" w:eastAsia="Times New Roman" w:hAnsi="Times New Roman" w:cs="Times New Roman"/>
          <w:sz w:val="24"/>
          <w:lang w:val="en-US"/>
        </w:rPr>
        <w:t xml:space="preserve"> Instituţia </w:t>
      </w:r>
      <w:proofErr w:type="gramStart"/>
      <w:r>
        <w:rPr>
          <w:rFonts w:ascii="Times New Roman" w:eastAsia="Times New Roman" w:hAnsi="Times New Roman" w:cs="Times New Roman"/>
          <w:sz w:val="24"/>
          <w:lang w:val="en-US"/>
        </w:rPr>
        <w:t>creează  condiţi</w:t>
      </w:r>
      <w:r w:rsidRPr="00E14B3B">
        <w:rPr>
          <w:rFonts w:ascii="Times New Roman" w:eastAsia="Times New Roman" w:hAnsi="Times New Roman" w:cs="Times New Roman"/>
          <w:sz w:val="24"/>
          <w:lang w:val="en-US"/>
        </w:rPr>
        <w:t>i</w:t>
      </w:r>
      <w:proofErr w:type="gramEnd"/>
      <w:r w:rsidRPr="00E14B3B">
        <w:rPr>
          <w:rFonts w:ascii="Times New Roman" w:eastAsia="Times New Roman" w:hAnsi="Times New Roman" w:cs="Times New Roman"/>
          <w:sz w:val="24"/>
          <w:lang w:val="en-US"/>
        </w:rPr>
        <w:t xml:space="preserve"> de organizare şi realizare a unui proces educaţional de calitate </w:t>
      </w:r>
    </w:p>
    <w:p w14:paraId="2B912BDA"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7B4C1B1D"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4.1.1. </w:t>
      </w:r>
      <w:r w:rsidRPr="00E14B3B">
        <w:rPr>
          <w:rFonts w:ascii="Times New Roman" w:eastAsia="Times New Roman" w:hAnsi="Times New Roman" w:cs="Times New Roman"/>
          <w:sz w:val="24"/>
          <w:lang w:val="en-US"/>
        </w:rPr>
        <w:t>Orientarea spre creşterea calitătii educaţiei şi spre îmbunătăţirea continuă a resurselor umane şi materiale în planurile strategice şi operaţionale ale instituţiei, cu mecanisme de monitorizare a eficienţei educaţionale</w:t>
      </w:r>
      <w:r w:rsidRPr="00E14B3B">
        <w:rPr>
          <w:rFonts w:ascii="Times New Roman" w:eastAsia="Times New Roman" w:hAnsi="Times New Roman" w:cs="Times New Roman"/>
          <w:b/>
          <w:sz w:val="24"/>
          <w:lang w:val="en-US"/>
        </w:rPr>
        <w:t xml:space="preserve"> </w:t>
      </w:r>
    </w:p>
    <w:tbl>
      <w:tblPr>
        <w:tblStyle w:val="TableGrid"/>
        <w:tblW w:w="15443" w:type="dxa"/>
        <w:jc w:val="center"/>
        <w:tblInd w:w="0" w:type="dxa"/>
        <w:tblCellMar>
          <w:left w:w="7" w:type="dxa"/>
        </w:tblCellMar>
        <w:tblLook w:val="04A0" w:firstRow="1" w:lastRow="0" w:firstColumn="1" w:lastColumn="0" w:noHBand="0" w:noVBand="1"/>
      </w:tblPr>
      <w:tblGrid>
        <w:gridCol w:w="2552"/>
        <w:gridCol w:w="1701"/>
        <w:gridCol w:w="6095"/>
        <w:gridCol w:w="5095"/>
      </w:tblGrid>
      <w:tr w:rsidR="00852163" w:rsidRPr="00BB21A1" w14:paraId="4BB7E56B" w14:textId="77777777" w:rsidTr="00883D17">
        <w:trPr>
          <w:trHeight w:val="1113"/>
          <w:jc w:val="center"/>
        </w:trPr>
        <w:tc>
          <w:tcPr>
            <w:tcW w:w="2552" w:type="dxa"/>
            <w:tcBorders>
              <w:top w:val="single" w:sz="6" w:space="0" w:color="000000"/>
              <w:left w:val="single" w:sz="6" w:space="0" w:color="000000"/>
              <w:bottom w:val="single" w:sz="6" w:space="0" w:color="000000"/>
              <w:right w:val="single" w:sz="6" w:space="0" w:color="000000"/>
            </w:tcBorders>
          </w:tcPr>
          <w:p w14:paraId="31B92E5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91" w:type="dxa"/>
            <w:gridSpan w:val="3"/>
            <w:tcBorders>
              <w:top w:val="single" w:sz="6" w:space="0" w:color="000000"/>
              <w:left w:val="single" w:sz="6" w:space="0" w:color="000000"/>
              <w:bottom w:val="single" w:sz="6" w:space="0" w:color="000000"/>
              <w:right w:val="single" w:sz="6" w:space="0" w:color="000000"/>
            </w:tcBorders>
          </w:tcPr>
          <w:p w14:paraId="28334407" w14:textId="339F6146" w:rsidR="00852163" w:rsidRPr="00550D75" w:rsidRDefault="00CC178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PSD – Domeniul Curriculum și viață școlară, Ob</w:t>
            </w:r>
            <w:r w:rsidR="008B69E6">
              <w:rPr>
                <w:rFonts w:ascii="Times New Roman" w:hAnsi="Times New Roman" w:cs="Times New Roman"/>
                <w:lang w:val="ro-MD"/>
              </w:rPr>
              <w:t>iectivele g</w:t>
            </w:r>
            <w:r w:rsidRPr="00550D75">
              <w:rPr>
                <w:rFonts w:ascii="Times New Roman" w:hAnsi="Times New Roman" w:cs="Times New Roman"/>
                <w:lang w:val="ro-MD"/>
              </w:rPr>
              <w:t>enerale 2-3, Domeniul Resurse financiare și materiale, Ob</w:t>
            </w:r>
            <w:r w:rsidR="008B69E6">
              <w:rPr>
                <w:rFonts w:ascii="Times New Roman" w:hAnsi="Times New Roman" w:cs="Times New Roman"/>
                <w:lang w:val="ro-MD"/>
              </w:rPr>
              <w:t xml:space="preserve">iectivul </w:t>
            </w:r>
            <w:r w:rsidRPr="00550D75">
              <w:rPr>
                <w:rFonts w:ascii="Times New Roman" w:hAnsi="Times New Roman" w:cs="Times New Roman"/>
                <w:lang w:val="ro-MD"/>
              </w:rPr>
              <w:t>general 1</w:t>
            </w:r>
            <w:r w:rsidR="009720FD">
              <w:rPr>
                <w:rFonts w:ascii="Times New Roman" w:hAnsi="Times New Roman" w:cs="Times New Roman"/>
                <w:lang w:val="ro-MD"/>
              </w:rPr>
              <w:t>;</w:t>
            </w:r>
          </w:p>
          <w:p w14:paraId="51C58F84" w14:textId="04638EA7"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PAI</w:t>
            </w:r>
            <w:r w:rsidR="00CC1783" w:rsidRPr="00550D75">
              <w:rPr>
                <w:rFonts w:ascii="Times New Roman" w:hAnsi="Times New Roman" w:cs="Times New Roman"/>
                <w:lang w:val="ro-MD"/>
              </w:rPr>
              <w:t xml:space="preserve"> – Dimensiunea Sănătate, siguranță, protecție, </w:t>
            </w:r>
            <w:r w:rsidR="008B69E6" w:rsidRPr="00550D75">
              <w:rPr>
                <w:rFonts w:ascii="Times New Roman" w:hAnsi="Times New Roman" w:cs="Times New Roman"/>
                <w:lang w:val="ro-MD"/>
              </w:rPr>
              <w:t>Ob</w:t>
            </w:r>
            <w:r w:rsidR="008B69E6">
              <w:rPr>
                <w:rFonts w:ascii="Times New Roman" w:hAnsi="Times New Roman" w:cs="Times New Roman"/>
                <w:lang w:val="ro-MD"/>
              </w:rPr>
              <w:t xml:space="preserve">iectivul </w:t>
            </w:r>
            <w:r w:rsidR="008B69E6" w:rsidRPr="00550D75">
              <w:rPr>
                <w:rFonts w:ascii="Times New Roman" w:hAnsi="Times New Roman" w:cs="Times New Roman"/>
                <w:lang w:val="ro-MD"/>
              </w:rPr>
              <w:t xml:space="preserve">general </w:t>
            </w:r>
            <w:r w:rsidR="00CC1783" w:rsidRPr="00550D75">
              <w:rPr>
                <w:rFonts w:ascii="Times New Roman" w:hAnsi="Times New Roman" w:cs="Times New Roman"/>
                <w:lang w:val="ro-MD"/>
              </w:rPr>
              <w:t xml:space="preserve">1, Dimensiunea Incluziune educațională, </w:t>
            </w:r>
            <w:r w:rsidR="008B69E6" w:rsidRPr="00550D75">
              <w:rPr>
                <w:rFonts w:ascii="Times New Roman" w:hAnsi="Times New Roman" w:cs="Times New Roman"/>
                <w:lang w:val="ro-MD"/>
              </w:rPr>
              <w:t>Ob</w:t>
            </w:r>
            <w:r w:rsidR="008B69E6">
              <w:rPr>
                <w:rFonts w:ascii="Times New Roman" w:hAnsi="Times New Roman" w:cs="Times New Roman"/>
                <w:lang w:val="ro-MD"/>
              </w:rPr>
              <w:t>iectivele g</w:t>
            </w:r>
            <w:r w:rsidR="008B69E6" w:rsidRPr="00550D75">
              <w:rPr>
                <w:rFonts w:ascii="Times New Roman" w:hAnsi="Times New Roman" w:cs="Times New Roman"/>
                <w:lang w:val="ro-MD"/>
              </w:rPr>
              <w:t xml:space="preserve">enerale </w:t>
            </w:r>
            <w:r w:rsidR="00CC1783" w:rsidRPr="00550D75">
              <w:rPr>
                <w:rFonts w:ascii="Times New Roman" w:hAnsi="Times New Roman" w:cs="Times New Roman"/>
                <w:lang w:val="ro-MD"/>
              </w:rPr>
              <w:t xml:space="preserve">1, 3, Dimensiunea Eficiență educațională, </w:t>
            </w:r>
            <w:r w:rsidR="008B69E6" w:rsidRPr="00550D75">
              <w:rPr>
                <w:rFonts w:ascii="Times New Roman" w:hAnsi="Times New Roman" w:cs="Times New Roman"/>
                <w:lang w:val="ro-MD"/>
              </w:rPr>
              <w:t>Ob</w:t>
            </w:r>
            <w:r w:rsidR="008B69E6">
              <w:rPr>
                <w:rFonts w:ascii="Times New Roman" w:hAnsi="Times New Roman" w:cs="Times New Roman"/>
                <w:lang w:val="ro-MD"/>
              </w:rPr>
              <w:t>iectivele g</w:t>
            </w:r>
            <w:r w:rsidR="008B69E6" w:rsidRPr="00550D75">
              <w:rPr>
                <w:rFonts w:ascii="Times New Roman" w:hAnsi="Times New Roman" w:cs="Times New Roman"/>
                <w:lang w:val="ro-MD"/>
              </w:rPr>
              <w:t xml:space="preserve">enerale </w:t>
            </w:r>
            <w:r w:rsidR="001E0749" w:rsidRPr="00550D75">
              <w:rPr>
                <w:rFonts w:ascii="Times New Roman" w:hAnsi="Times New Roman" w:cs="Times New Roman"/>
                <w:lang w:val="ro-MD"/>
              </w:rPr>
              <w:t>1, 2, 4</w:t>
            </w:r>
            <w:r w:rsidR="009720FD">
              <w:rPr>
                <w:rFonts w:ascii="Times New Roman" w:hAnsi="Times New Roman" w:cs="Times New Roman"/>
                <w:lang w:val="ro-MD"/>
              </w:rPr>
              <w:t>;</w:t>
            </w:r>
          </w:p>
          <w:p w14:paraId="231FA607" w14:textId="317889E4" w:rsidR="00852163" w:rsidRPr="00550D75" w:rsidRDefault="009720FD" w:rsidP="00342A7D">
            <w:pPr>
              <w:pStyle w:val="a3"/>
              <w:numPr>
                <w:ilvl w:val="0"/>
                <w:numId w:val="55"/>
              </w:numPr>
              <w:ind w:right="113"/>
              <w:rPr>
                <w:rFonts w:ascii="Times New Roman" w:hAnsi="Times New Roman" w:cs="Times New Roman"/>
                <w:lang w:val="ro-MD"/>
              </w:rPr>
            </w:pPr>
            <w:r>
              <w:rPr>
                <w:rFonts w:ascii="Times New Roman" w:hAnsi="Times New Roman" w:cs="Times New Roman"/>
                <w:lang w:val="ro-MD"/>
              </w:rPr>
              <w:t>Planurile CM;</w:t>
            </w:r>
          </w:p>
          <w:p w14:paraId="103123AD" w14:textId="784EC52B"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Planul CMI</w:t>
            </w:r>
            <w:r w:rsidR="001E0749" w:rsidRPr="00550D75">
              <w:rPr>
                <w:rFonts w:ascii="Times New Roman" w:hAnsi="Times New Roman" w:cs="Times New Roman"/>
                <w:lang w:val="ro-MD"/>
              </w:rPr>
              <w:t xml:space="preserve"> (Compartimentele I, V, VIII)</w:t>
            </w:r>
            <w:r w:rsidR="009720FD">
              <w:rPr>
                <w:rFonts w:ascii="Times New Roman" w:hAnsi="Times New Roman" w:cs="Times New Roman"/>
                <w:lang w:val="ro-MD"/>
              </w:rPr>
              <w:t>,</w:t>
            </w:r>
          </w:p>
          <w:p w14:paraId="4832621D" w14:textId="00EEFE8F"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Planul anual al directorului</w:t>
            </w:r>
            <w:r w:rsidR="001E0749" w:rsidRPr="00550D75">
              <w:rPr>
                <w:rFonts w:ascii="Times New Roman" w:hAnsi="Times New Roman" w:cs="Times New Roman"/>
                <w:lang w:val="ro-MD"/>
              </w:rPr>
              <w:t xml:space="preserve"> (</w:t>
            </w:r>
            <w:r w:rsidR="008B69E6" w:rsidRPr="00550D75">
              <w:rPr>
                <w:rFonts w:ascii="Times New Roman" w:hAnsi="Times New Roman" w:cs="Times New Roman"/>
                <w:lang w:val="ro-MD"/>
              </w:rPr>
              <w:t>Ob</w:t>
            </w:r>
            <w:r w:rsidR="008B69E6">
              <w:rPr>
                <w:rFonts w:ascii="Times New Roman" w:hAnsi="Times New Roman" w:cs="Times New Roman"/>
                <w:lang w:val="ro-MD"/>
              </w:rPr>
              <w:t>iectivele g</w:t>
            </w:r>
            <w:r w:rsidR="008B69E6" w:rsidRPr="00550D75">
              <w:rPr>
                <w:rFonts w:ascii="Times New Roman" w:hAnsi="Times New Roman" w:cs="Times New Roman"/>
                <w:lang w:val="ro-MD"/>
              </w:rPr>
              <w:t xml:space="preserve">enerale </w:t>
            </w:r>
            <w:r w:rsidR="001E0749" w:rsidRPr="00550D75">
              <w:rPr>
                <w:rFonts w:ascii="Times New Roman" w:hAnsi="Times New Roman" w:cs="Times New Roman"/>
                <w:lang w:val="ro-MD"/>
              </w:rPr>
              <w:t>1, 3, 8, 9)</w:t>
            </w:r>
            <w:r w:rsidR="009720FD">
              <w:rPr>
                <w:rFonts w:ascii="Times New Roman" w:hAnsi="Times New Roman" w:cs="Times New Roman"/>
                <w:lang w:val="ro-MD"/>
              </w:rPr>
              <w:t>;</w:t>
            </w:r>
          </w:p>
          <w:p w14:paraId="4FEACA33" w14:textId="6BA851D8"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 xml:space="preserve">Planurile anuale ale </w:t>
            </w:r>
            <w:r w:rsidRPr="005207BD">
              <w:rPr>
                <w:rFonts w:ascii="Times New Roman" w:hAnsi="Times New Roman" w:cs="Times New Roman"/>
                <w:lang w:val="ro-MD"/>
              </w:rPr>
              <w:t>directorilor adjuncți</w:t>
            </w:r>
            <w:r w:rsidR="0006636E" w:rsidRPr="00550D75">
              <w:rPr>
                <w:rFonts w:ascii="Times New Roman" w:hAnsi="Times New Roman" w:cs="Times New Roman"/>
                <w:lang w:val="ro-MD"/>
              </w:rPr>
              <w:t xml:space="preserve"> (educație – </w:t>
            </w:r>
            <w:r w:rsidR="008B69E6" w:rsidRPr="00550D75">
              <w:rPr>
                <w:rFonts w:ascii="Times New Roman" w:hAnsi="Times New Roman" w:cs="Times New Roman"/>
                <w:lang w:val="ro-MD"/>
              </w:rPr>
              <w:t>Ob</w:t>
            </w:r>
            <w:r w:rsidR="008B69E6">
              <w:rPr>
                <w:rFonts w:ascii="Times New Roman" w:hAnsi="Times New Roman" w:cs="Times New Roman"/>
                <w:lang w:val="ro-MD"/>
              </w:rPr>
              <w:t xml:space="preserve">iectivul </w:t>
            </w:r>
            <w:r w:rsidR="0006636E" w:rsidRPr="00550D75">
              <w:rPr>
                <w:rFonts w:ascii="Times New Roman" w:hAnsi="Times New Roman" w:cs="Times New Roman"/>
                <w:lang w:val="ro-MD"/>
              </w:rPr>
              <w:t xml:space="preserve">general 8, instruire </w:t>
            </w:r>
            <w:r w:rsidR="008B69E6">
              <w:rPr>
                <w:rFonts w:ascii="Times New Roman" w:hAnsi="Times New Roman" w:cs="Times New Roman"/>
                <w:lang w:val="ro-MD"/>
              </w:rPr>
              <w:t>–</w:t>
            </w:r>
            <w:r w:rsidR="0006636E" w:rsidRPr="00550D75">
              <w:rPr>
                <w:rFonts w:ascii="Times New Roman" w:hAnsi="Times New Roman" w:cs="Times New Roman"/>
                <w:lang w:val="ro-MD"/>
              </w:rPr>
              <w:t xml:space="preserve"> </w:t>
            </w:r>
            <w:r w:rsidR="008B69E6" w:rsidRPr="00550D75">
              <w:rPr>
                <w:rFonts w:ascii="Times New Roman" w:hAnsi="Times New Roman" w:cs="Times New Roman"/>
                <w:lang w:val="ro-MD"/>
              </w:rPr>
              <w:t>Ob</w:t>
            </w:r>
            <w:r w:rsidR="008B69E6">
              <w:rPr>
                <w:rFonts w:ascii="Times New Roman" w:hAnsi="Times New Roman" w:cs="Times New Roman"/>
                <w:lang w:val="ro-MD"/>
              </w:rPr>
              <w:t xml:space="preserve">iectivul </w:t>
            </w:r>
            <w:r w:rsidR="005207BD" w:rsidRPr="00550D75">
              <w:rPr>
                <w:rFonts w:ascii="Times New Roman" w:hAnsi="Times New Roman" w:cs="Times New Roman"/>
                <w:lang w:val="ro-MD"/>
              </w:rPr>
              <w:t>general</w:t>
            </w:r>
            <w:r w:rsidR="0003569B">
              <w:rPr>
                <w:rFonts w:ascii="Times New Roman" w:hAnsi="Times New Roman" w:cs="Times New Roman"/>
                <w:lang w:val="ro-MD"/>
              </w:rPr>
              <w:t xml:space="preserve"> 1, </w:t>
            </w:r>
            <w:r w:rsidR="008B69E6" w:rsidRPr="00550D75">
              <w:rPr>
                <w:rFonts w:ascii="Times New Roman" w:hAnsi="Times New Roman" w:cs="Times New Roman"/>
                <w:lang w:val="ro-MD"/>
              </w:rPr>
              <w:t>Ob</w:t>
            </w:r>
            <w:r w:rsidR="008B69E6">
              <w:rPr>
                <w:rFonts w:ascii="Times New Roman" w:hAnsi="Times New Roman" w:cs="Times New Roman"/>
                <w:lang w:val="ro-MD"/>
              </w:rPr>
              <w:t xml:space="preserve">iectivele </w:t>
            </w:r>
            <w:r w:rsidR="0003569B">
              <w:rPr>
                <w:rFonts w:ascii="Times New Roman" w:hAnsi="Times New Roman" w:cs="Times New Roman"/>
                <w:lang w:val="ro-MD"/>
              </w:rPr>
              <w:t>specific</w:t>
            </w:r>
            <w:r w:rsidR="005207BD">
              <w:rPr>
                <w:rFonts w:ascii="Times New Roman" w:hAnsi="Times New Roman" w:cs="Times New Roman"/>
                <w:lang w:val="ro-MD"/>
              </w:rPr>
              <w:t>e 1, 2, 3</w:t>
            </w:r>
            <w:r w:rsidR="0006636E" w:rsidRPr="00550D75">
              <w:rPr>
                <w:rFonts w:ascii="Times New Roman" w:hAnsi="Times New Roman" w:cs="Times New Roman"/>
                <w:lang w:val="ro-MD"/>
              </w:rPr>
              <w:t>)</w:t>
            </w:r>
            <w:r w:rsidR="009720FD">
              <w:rPr>
                <w:rFonts w:ascii="Times New Roman" w:hAnsi="Times New Roman" w:cs="Times New Roman"/>
                <w:lang w:val="ro-MD"/>
              </w:rPr>
              <w:t>;</w:t>
            </w:r>
          </w:p>
          <w:p w14:paraId="7D5BF44B" w14:textId="3358B785"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Scopurile, obiectivele și activitățile reflectă toate domeniile vieții școlare</w:t>
            </w:r>
            <w:r w:rsidR="009720FD">
              <w:rPr>
                <w:rFonts w:ascii="Times New Roman" w:hAnsi="Times New Roman" w:cs="Times New Roman"/>
                <w:lang w:val="ro-MD"/>
              </w:rPr>
              <w:t>.</w:t>
            </w:r>
          </w:p>
        </w:tc>
      </w:tr>
      <w:tr w:rsidR="00852163" w:rsidRPr="00BB21A1" w14:paraId="5D7C1597" w14:textId="77777777" w:rsidTr="00883D17">
        <w:tblPrEx>
          <w:tblCellMar>
            <w:left w:w="118" w:type="dxa"/>
          </w:tblCellMar>
        </w:tblPrEx>
        <w:trPr>
          <w:trHeight w:val="490"/>
          <w:jc w:val="center"/>
        </w:trPr>
        <w:tc>
          <w:tcPr>
            <w:tcW w:w="2552" w:type="dxa"/>
            <w:tcBorders>
              <w:top w:val="single" w:sz="6" w:space="0" w:color="000000"/>
              <w:left w:val="single" w:sz="6" w:space="0" w:color="000000"/>
              <w:bottom w:val="single" w:sz="6" w:space="0" w:color="000000"/>
              <w:right w:val="single" w:sz="6" w:space="0" w:color="000000"/>
            </w:tcBorders>
          </w:tcPr>
          <w:p w14:paraId="68E92398"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91" w:type="dxa"/>
            <w:gridSpan w:val="3"/>
            <w:tcBorders>
              <w:top w:val="single" w:sz="6" w:space="0" w:color="000000"/>
              <w:left w:val="single" w:sz="6" w:space="0" w:color="000000"/>
              <w:bottom w:val="single" w:sz="6" w:space="0" w:color="000000"/>
              <w:right w:val="single" w:sz="6" w:space="0" w:color="000000"/>
            </w:tcBorders>
          </w:tcPr>
          <w:p w14:paraId="5307635F" w14:textId="77777777"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demonstrează sistemic, în PAI și PDI, orientarea spre creșterea calității educației și spre îmbunătățirea continuă a resurselor umane și materiale și conceptualizează mecanisme funcționale de monitorizare a eficienței educaționale </w:t>
            </w:r>
          </w:p>
        </w:tc>
      </w:tr>
      <w:tr w:rsidR="00852163" w:rsidRPr="008D7BF8" w14:paraId="1408C145" w14:textId="77777777" w:rsidTr="00883D17">
        <w:trPr>
          <w:trHeight w:val="490"/>
          <w:jc w:val="center"/>
        </w:trPr>
        <w:tc>
          <w:tcPr>
            <w:tcW w:w="2552" w:type="dxa"/>
            <w:tcBorders>
              <w:top w:val="single" w:sz="6" w:space="0" w:color="000000"/>
              <w:left w:val="single" w:sz="6" w:space="0" w:color="000000"/>
              <w:bottom w:val="single" w:sz="6" w:space="0" w:color="000000"/>
              <w:right w:val="single" w:sz="6" w:space="0" w:color="000000"/>
            </w:tcBorders>
          </w:tcPr>
          <w:p w14:paraId="7C55392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C7DFA8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14:paraId="380044BD"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7D59D5B5"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095" w:type="dxa"/>
            <w:tcBorders>
              <w:top w:val="single" w:sz="6" w:space="0" w:color="000000"/>
              <w:left w:val="single" w:sz="6" w:space="0" w:color="000000"/>
              <w:bottom w:val="single" w:sz="6" w:space="0" w:color="000000"/>
              <w:right w:val="single" w:sz="6" w:space="0" w:color="000000"/>
            </w:tcBorders>
          </w:tcPr>
          <w:p w14:paraId="7A6872C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2EEB40B8"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w:t>
      </w:r>
      <w:proofErr w:type="gramStart"/>
      <w:r w:rsidRPr="00E14B3B">
        <w:rPr>
          <w:rFonts w:ascii="Times New Roman" w:eastAsia="Times New Roman" w:hAnsi="Times New Roman" w:cs="Times New Roman"/>
          <w:b/>
          <w:sz w:val="24"/>
          <w:lang w:val="en-US"/>
        </w:rPr>
        <w:t xml:space="preserve">4.1.2. </w:t>
      </w:r>
      <w:r w:rsidRPr="00E14B3B">
        <w:rPr>
          <w:rFonts w:ascii="Times New Roman" w:eastAsia="Times New Roman" w:hAnsi="Times New Roman" w:cs="Times New Roman"/>
          <w:sz w:val="24"/>
          <w:lang w:val="en-US"/>
        </w:rPr>
        <w:t>.</w:t>
      </w:r>
      <w:proofErr w:type="gramEnd"/>
      <w:r w:rsidRPr="00E14B3B">
        <w:rPr>
          <w:rFonts w:ascii="Times New Roman" w:eastAsia="Times New Roman" w:hAnsi="Times New Roman" w:cs="Times New Roman"/>
          <w:sz w:val="24"/>
          <w:lang w:val="en-US"/>
        </w:rPr>
        <w:t xml:space="preserve"> Realizarea efectivă a programelor şi activitaţilor preconizate în planurile strategice şi operaţionale ale instituţiei, inclusiv ale structurilor asociative ale părinţilor şi elevilor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672"/>
        <w:gridCol w:w="1715"/>
        <w:gridCol w:w="6095"/>
        <w:gridCol w:w="4963"/>
      </w:tblGrid>
      <w:tr w:rsidR="00852163" w:rsidRPr="00BB21A1" w14:paraId="2B5E08DE" w14:textId="77777777" w:rsidTr="00883D17">
        <w:trPr>
          <w:trHeight w:val="567"/>
          <w:jc w:val="center"/>
        </w:trPr>
        <w:tc>
          <w:tcPr>
            <w:tcW w:w="2672" w:type="dxa"/>
            <w:tcBorders>
              <w:top w:val="single" w:sz="6" w:space="0" w:color="000000"/>
              <w:left w:val="single" w:sz="6" w:space="0" w:color="000000"/>
              <w:bottom w:val="single" w:sz="6" w:space="0" w:color="000000"/>
              <w:right w:val="single" w:sz="6" w:space="0" w:color="000000"/>
            </w:tcBorders>
          </w:tcPr>
          <w:p w14:paraId="121EA5B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73" w:type="dxa"/>
            <w:gridSpan w:val="3"/>
            <w:tcBorders>
              <w:top w:val="single" w:sz="6" w:space="0" w:color="000000"/>
              <w:left w:val="single" w:sz="6" w:space="0" w:color="000000"/>
              <w:bottom w:val="single" w:sz="6" w:space="0" w:color="000000"/>
              <w:right w:val="single" w:sz="6" w:space="0" w:color="000000"/>
            </w:tcBorders>
          </w:tcPr>
          <w:p w14:paraId="3CC83346" w14:textId="6D85257B"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Ordine</w:t>
            </w:r>
            <w:r w:rsidR="008B69E6">
              <w:rPr>
                <w:rFonts w:ascii="Times New Roman" w:hAnsi="Times New Roman" w:cs="Times New Roman"/>
                <w:lang w:val="ro-MD"/>
              </w:rPr>
              <w:t>le</w:t>
            </w:r>
            <w:r w:rsidRPr="00550D75">
              <w:rPr>
                <w:rFonts w:ascii="Times New Roman" w:hAnsi="Times New Roman" w:cs="Times New Roman"/>
                <w:lang w:val="ro-MD"/>
              </w:rPr>
              <w:t xml:space="preserve"> de constituire a comisiilor</w:t>
            </w:r>
            <w:r w:rsidR="00C54DCB" w:rsidRPr="00550D75">
              <w:rPr>
                <w:rFonts w:ascii="Times New Roman" w:hAnsi="Times New Roman" w:cs="Times New Roman"/>
                <w:lang w:val="ro-MD"/>
              </w:rPr>
              <w:t xml:space="preserve"> ce activează la nivel de instituție </w:t>
            </w:r>
            <w:r w:rsidR="008318F0" w:rsidRPr="00550D75">
              <w:rPr>
                <w:rFonts w:ascii="Times New Roman" w:hAnsi="Times New Roman" w:cs="Times New Roman"/>
                <w:lang w:val="ro-MD"/>
              </w:rPr>
              <w:t>(</w:t>
            </w:r>
            <w:r w:rsidR="008318F0" w:rsidRPr="00E11BF0">
              <w:rPr>
                <w:rFonts w:ascii="Times New Roman" w:hAnsi="Times New Roman" w:cs="Times New Roman"/>
                <w:szCs w:val="24"/>
                <w:lang w:val="en-US"/>
              </w:rPr>
              <w:t>ord. 02-A, 03-A,</w:t>
            </w:r>
            <w:r w:rsidR="00EF3E5F">
              <w:rPr>
                <w:rFonts w:ascii="Times New Roman" w:hAnsi="Times New Roman" w:cs="Times New Roman"/>
                <w:szCs w:val="24"/>
                <w:lang w:val="ro-MD"/>
              </w:rPr>
              <w:t xml:space="preserve"> 06-A,</w:t>
            </w:r>
            <w:r w:rsidR="008318F0" w:rsidRPr="00E11BF0">
              <w:rPr>
                <w:rFonts w:ascii="Times New Roman" w:hAnsi="Times New Roman" w:cs="Times New Roman"/>
                <w:szCs w:val="24"/>
                <w:lang w:val="en-US"/>
              </w:rPr>
              <w:t xml:space="preserve"> 07-A, 08-A,</w:t>
            </w:r>
            <w:r w:rsidR="00EF3E5F">
              <w:rPr>
                <w:rFonts w:ascii="Times New Roman" w:hAnsi="Times New Roman" w:cs="Times New Roman"/>
                <w:szCs w:val="24"/>
                <w:lang w:val="ro-MD"/>
              </w:rPr>
              <w:t xml:space="preserve"> 10-A, 11-A,</w:t>
            </w:r>
            <w:r w:rsidR="008318F0" w:rsidRPr="00E11BF0">
              <w:rPr>
                <w:rFonts w:ascii="Times New Roman" w:hAnsi="Times New Roman" w:cs="Times New Roman"/>
                <w:szCs w:val="24"/>
                <w:lang w:val="en-US"/>
              </w:rPr>
              <w:t xml:space="preserve"> 12-A, 13-A, 14-A, 15-A,</w:t>
            </w:r>
            <w:r w:rsidR="00E31FC6">
              <w:rPr>
                <w:rFonts w:ascii="Times New Roman" w:hAnsi="Times New Roman" w:cs="Times New Roman"/>
                <w:szCs w:val="24"/>
                <w:lang w:val="ro-MD"/>
              </w:rPr>
              <w:t xml:space="preserve"> 16-A, 17-A, 18-A,</w:t>
            </w:r>
            <w:r w:rsidR="008318F0" w:rsidRPr="00E11BF0">
              <w:rPr>
                <w:rFonts w:ascii="Times New Roman" w:hAnsi="Times New Roman" w:cs="Times New Roman"/>
                <w:szCs w:val="24"/>
                <w:lang w:val="en-US"/>
              </w:rPr>
              <w:t xml:space="preserve"> 19-A, 2</w:t>
            </w:r>
            <w:r w:rsidR="00E31FC6">
              <w:rPr>
                <w:rFonts w:ascii="Times New Roman" w:hAnsi="Times New Roman" w:cs="Times New Roman"/>
                <w:szCs w:val="24"/>
                <w:lang w:val="ro-MD"/>
              </w:rPr>
              <w:t>4</w:t>
            </w:r>
            <w:r w:rsidR="008318F0" w:rsidRPr="00E11BF0">
              <w:rPr>
                <w:rFonts w:ascii="Times New Roman" w:hAnsi="Times New Roman" w:cs="Times New Roman"/>
                <w:szCs w:val="24"/>
                <w:lang w:val="en-US"/>
              </w:rPr>
              <w:t>-A din 01.09.202</w:t>
            </w:r>
            <w:r w:rsidR="00E31FC6">
              <w:rPr>
                <w:rFonts w:ascii="Times New Roman" w:hAnsi="Times New Roman" w:cs="Times New Roman"/>
                <w:szCs w:val="24"/>
                <w:lang w:val="ro-MD"/>
              </w:rPr>
              <w:t>1</w:t>
            </w:r>
            <w:r w:rsidR="008318F0" w:rsidRPr="00550D75">
              <w:rPr>
                <w:rFonts w:ascii="Times New Roman" w:hAnsi="Times New Roman" w:cs="Times New Roman"/>
                <w:lang w:val="ro-MD"/>
              </w:rPr>
              <w:t>)</w:t>
            </w:r>
            <w:r w:rsidR="009720FD">
              <w:rPr>
                <w:rFonts w:ascii="Times New Roman" w:hAnsi="Times New Roman" w:cs="Times New Roman"/>
                <w:lang w:val="ro-MD"/>
              </w:rPr>
              <w:t>;</w:t>
            </w:r>
          </w:p>
          <w:p w14:paraId="6763DD71" w14:textId="27FBDA6B"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Procedur</w:t>
            </w:r>
            <w:r w:rsidR="007B6B5F" w:rsidRPr="00550D75">
              <w:rPr>
                <w:rFonts w:ascii="Times New Roman" w:hAnsi="Times New Roman" w:cs="Times New Roman"/>
                <w:lang w:val="ro-MD"/>
              </w:rPr>
              <w:t>a</w:t>
            </w:r>
            <w:r w:rsidRPr="00550D75">
              <w:rPr>
                <w:rFonts w:ascii="Times New Roman" w:hAnsi="Times New Roman" w:cs="Times New Roman"/>
                <w:lang w:val="ro-MD"/>
              </w:rPr>
              <w:t xml:space="preserve"> de monitorizare și </w:t>
            </w:r>
            <w:r w:rsidR="007B6B5F" w:rsidRPr="00550D75">
              <w:rPr>
                <w:rFonts w:ascii="Times New Roman" w:hAnsi="Times New Roman" w:cs="Times New Roman"/>
                <w:lang w:val="ro-MD"/>
              </w:rPr>
              <w:t>actualiza</w:t>
            </w:r>
            <w:r w:rsidRPr="00550D75">
              <w:rPr>
                <w:rFonts w:ascii="Times New Roman" w:hAnsi="Times New Roman" w:cs="Times New Roman"/>
                <w:lang w:val="ro-MD"/>
              </w:rPr>
              <w:t>re a planurilor</w:t>
            </w:r>
            <w:r w:rsidR="007B6B5F" w:rsidRPr="00550D75">
              <w:rPr>
                <w:rFonts w:ascii="Times New Roman" w:hAnsi="Times New Roman" w:cs="Times New Roman"/>
                <w:lang w:val="ro-MD"/>
              </w:rPr>
              <w:t>/programelor</w:t>
            </w:r>
            <w:r w:rsidRPr="00550D75">
              <w:rPr>
                <w:rFonts w:ascii="Times New Roman" w:hAnsi="Times New Roman" w:cs="Times New Roman"/>
                <w:lang w:val="ro-MD"/>
              </w:rPr>
              <w:t xml:space="preserve"> operaționale</w:t>
            </w:r>
            <w:r w:rsidR="009720FD">
              <w:rPr>
                <w:rFonts w:ascii="Times New Roman" w:hAnsi="Times New Roman" w:cs="Times New Roman"/>
                <w:lang w:val="ro-MD"/>
              </w:rPr>
              <w:t>;</w:t>
            </w:r>
          </w:p>
          <w:p w14:paraId="7D333028" w14:textId="03F702BB"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Note</w:t>
            </w:r>
            <w:r w:rsidR="008B69E6">
              <w:rPr>
                <w:rFonts w:ascii="Times New Roman" w:hAnsi="Times New Roman" w:cs="Times New Roman"/>
                <w:lang w:val="ro-MD"/>
              </w:rPr>
              <w:t>le</w:t>
            </w:r>
            <w:r w:rsidRPr="00550D75">
              <w:rPr>
                <w:rFonts w:ascii="Times New Roman" w:hAnsi="Times New Roman" w:cs="Times New Roman"/>
                <w:lang w:val="ro-MD"/>
              </w:rPr>
              <w:t xml:space="preserve"> informative, rapoarte</w:t>
            </w:r>
            <w:r w:rsidR="008B69E6">
              <w:rPr>
                <w:rFonts w:ascii="Times New Roman" w:hAnsi="Times New Roman" w:cs="Times New Roman"/>
                <w:lang w:val="ro-MD"/>
              </w:rPr>
              <w:t>le</w:t>
            </w:r>
            <w:r w:rsidR="008318F0" w:rsidRPr="00550D75">
              <w:rPr>
                <w:rFonts w:ascii="Times New Roman" w:hAnsi="Times New Roman" w:cs="Times New Roman"/>
                <w:lang w:val="ro-MD"/>
              </w:rPr>
              <w:t xml:space="preserve"> cu privire la realizarea obiectivelor discutate în cadrul CA (</w:t>
            </w:r>
            <w:r w:rsidR="00E31FC6">
              <w:rPr>
                <w:rFonts w:ascii="Times New Roman" w:hAnsi="Times New Roman" w:cs="Times New Roman"/>
                <w:lang w:val="ro-MD"/>
              </w:rPr>
              <w:t>9</w:t>
            </w:r>
            <w:r w:rsidR="00587DE3" w:rsidRPr="00550D75">
              <w:rPr>
                <w:rFonts w:ascii="Times New Roman" w:hAnsi="Times New Roman" w:cs="Times New Roman"/>
                <w:lang w:val="ro-MD"/>
              </w:rPr>
              <w:t xml:space="preserve"> procese-verbale</w:t>
            </w:r>
            <w:r w:rsidR="008318F0" w:rsidRPr="00550D75">
              <w:rPr>
                <w:rFonts w:ascii="Times New Roman" w:hAnsi="Times New Roman" w:cs="Times New Roman"/>
                <w:lang w:val="ro-MD"/>
              </w:rPr>
              <w:t>), CP (</w:t>
            </w:r>
            <w:r w:rsidR="00E31FC6">
              <w:rPr>
                <w:rFonts w:ascii="Times New Roman" w:hAnsi="Times New Roman" w:cs="Times New Roman"/>
                <w:lang w:val="ro-MD"/>
              </w:rPr>
              <w:t>13</w:t>
            </w:r>
            <w:r w:rsidR="00587DE3" w:rsidRPr="00550D75">
              <w:rPr>
                <w:rFonts w:ascii="Times New Roman" w:hAnsi="Times New Roman" w:cs="Times New Roman"/>
                <w:lang w:val="ro-MD"/>
              </w:rPr>
              <w:t xml:space="preserve"> procese-verbale</w:t>
            </w:r>
            <w:r w:rsidR="008318F0" w:rsidRPr="00550D75">
              <w:rPr>
                <w:rFonts w:ascii="Times New Roman" w:hAnsi="Times New Roman" w:cs="Times New Roman"/>
                <w:lang w:val="ro-MD"/>
              </w:rPr>
              <w:t>), CMI (</w:t>
            </w:r>
            <w:r w:rsidR="00E31FC6">
              <w:rPr>
                <w:rFonts w:ascii="Times New Roman" w:hAnsi="Times New Roman" w:cs="Times New Roman"/>
                <w:lang w:val="ro-MD"/>
              </w:rPr>
              <w:t>7</w:t>
            </w:r>
            <w:r w:rsidR="00587DE3" w:rsidRPr="00550D75">
              <w:rPr>
                <w:rFonts w:ascii="Times New Roman" w:hAnsi="Times New Roman" w:cs="Times New Roman"/>
                <w:lang w:val="ro-MD"/>
              </w:rPr>
              <w:t xml:space="preserve"> procese-verbale</w:t>
            </w:r>
            <w:r w:rsidR="008318F0" w:rsidRPr="00550D75">
              <w:rPr>
                <w:rFonts w:ascii="Times New Roman" w:hAnsi="Times New Roman" w:cs="Times New Roman"/>
                <w:lang w:val="ro-MD"/>
              </w:rPr>
              <w:t>)</w:t>
            </w:r>
            <w:r w:rsidR="00587DE3" w:rsidRPr="00550D75">
              <w:rPr>
                <w:rFonts w:ascii="Times New Roman" w:hAnsi="Times New Roman" w:cs="Times New Roman"/>
                <w:lang w:val="ro-MD"/>
              </w:rPr>
              <w:t xml:space="preserve">, CM (câte </w:t>
            </w:r>
            <w:r w:rsidR="00E31FC6">
              <w:rPr>
                <w:rFonts w:ascii="Times New Roman" w:hAnsi="Times New Roman" w:cs="Times New Roman"/>
                <w:lang w:val="ro-MD"/>
              </w:rPr>
              <w:t>7</w:t>
            </w:r>
            <w:r w:rsidR="00587DE3" w:rsidRPr="00550D75">
              <w:rPr>
                <w:rFonts w:ascii="Times New Roman" w:hAnsi="Times New Roman" w:cs="Times New Roman"/>
                <w:lang w:val="ro-MD"/>
              </w:rPr>
              <w:t xml:space="preserve"> procese-verbale)</w:t>
            </w:r>
            <w:r w:rsidR="0006636E" w:rsidRPr="00550D75">
              <w:rPr>
                <w:rFonts w:ascii="Times New Roman" w:hAnsi="Times New Roman" w:cs="Times New Roman"/>
                <w:lang w:val="ro-MD"/>
              </w:rPr>
              <w:t>, CE (6 procese-verbale)</w:t>
            </w:r>
            <w:r w:rsidR="009720FD">
              <w:rPr>
                <w:rFonts w:ascii="Times New Roman" w:hAnsi="Times New Roman" w:cs="Times New Roman"/>
                <w:lang w:val="ro-MD"/>
              </w:rPr>
              <w:t>;</w:t>
            </w:r>
          </w:p>
          <w:p w14:paraId="2FCB7541" w14:textId="36307AD4" w:rsidR="00852163" w:rsidRPr="00550D75" w:rsidRDefault="00852163" w:rsidP="00E31FC6">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Procese</w:t>
            </w:r>
            <w:r w:rsidR="008B69E6">
              <w:rPr>
                <w:rFonts w:ascii="Times New Roman" w:hAnsi="Times New Roman" w:cs="Times New Roman"/>
                <w:lang w:val="ro-MD"/>
              </w:rPr>
              <w:t>le</w:t>
            </w:r>
            <w:r w:rsidRPr="00550D75">
              <w:rPr>
                <w:rFonts w:ascii="Times New Roman" w:hAnsi="Times New Roman" w:cs="Times New Roman"/>
                <w:lang w:val="ro-MD"/>
              </w:rPr>
              <w:t xml:space="preserve">-verbale ale ședințelor </w:t>
            </w:r>
            <w:r w:rsidR="0006636E" w:rsidRPr="00550D75">
              <w:rPr>
                <w:rFonts w:ascii="Times New Roman" w:hAnsi="Times New Roman" w:cs="Times New Roman"/>
                <w:lang w:val="ro-MD"/>
              </w:rPr>
              <w:t>CA (</w:t>
            </w:r>
            <w:r w:rsidR="00E31FC6">
              <w:rPr>
                <w:rFonts w:ascii="Times New Roman" w:hAnsi="Times New Roman" w:cs="Times New Roman"/>
                <w:lang w:val="ro-MD"/>
              </w:rPr>
              <w:t>9</w:t>
            </w:r>
            <w:r w:rsidR="0006636E" w:rsidRPr="00550D75">
              <w:rPr>
                <w:rFonts w:ascii="Times New Roman" w:hAnsi="Times New Roman" w:cs="Times New Roman"/>
                <w:lang w:val="ro-MD"/>
              </w:rPr>
              <w:t xml:space="preserve"> procese-verbale), CP (</w:t>
            </w:r>
            <w:r w:rsidR="00E31FC6">
              <w:rPr>
                <w:rFonts w:ascii="Times New Roman" w:hAnsi="Times New Roman" w:cs="Times New Roman"/>
                <w:lang w:val="ro-MD"/>
              </w:rPr>
              <w:t>13</w:t>
            </w:r>
            <w:r w:rsidR="0006636E" w:rsidRPr="00550D75">
              <w:rPr>
                <w:rFonts w:ascii="Times New Roman" w:hAnsi="Times New Roman" w:cs="Times New Roman"/>
                <w:lang w:val="ro-MD"/>
              </w:rPr>
              <w:t xml:space="preserve"> procese-verbale), CMI (</w:t>
            </w:r>
            <w:r w:rsidR="00E31FC6">
              <w:rPr>
                <w:rFonts w:ascii="Times New Roman" w:hAnsi="Times New Roman" w:cs="Times New Roman"/>
                <w:lang w:val="ro-MD"/>
              </w:rPr>
              <w:t>7</w:t>
            </w:r>
            <w:r w:rsidR="0006636E" w:rsidRPr="00550D75">
              <w:rPr>
                <w:rFonts w:ascii="Times New Roman" w:hAnsi="Times New Roman" w:cs="Times New Roman"/>
                <w:lang w:val="ro-MD"/>
              </w:rPr>
              <w:t xml:space="preserve"> procese-verbale), CM (câte </w:t>
            </w:r>
            <w:r w:rsidR="00E31FC6">
              <w:rPr>
                <w:rFonts w:ascii="Times New Roman" w:hAnsi="Times New Roman" w:cs="Times New Roman"/>
                <w:lang w:val="ro-MD"/>
              </w:rPr>
              <w:t>7</w:t>
            </w:r>
            <w:r w:rsidR="0006636E" w:rsidRPr="00550D75">
              <w:rPr>
                <w:rFonts w:ascii="Times New Roman" w:hAnsi="Times New Roman" w:cs="Times New Roman"/>
                <w:lang w:val="ro-MD"/>
              </w:rPr>
              <w:t xml:space="preserve"> procese-verbale), CE (6 procese-verbale)</w:t>
            </w:r>
            <w:r w:rsidR="009720FD">
              <w:rPr>
                <w:rFonts w:ascii="Times New Roman" w:hAnsi="Times New Roman" w:cs="Times New Roman"/>
                <w:lang w:val="ro-MD"/>
              </w:rPr>
              <w:t>.</w:t>
            </w:r>
          </w:p>
        </w:tc>
      </w:tr>
      <w:tr w:rsidR="00852163" w:rsidRPr="00BB21A1" w14:paraId="1BB92BB1" w14:textId="77777777" w:rsidTr="008729F0">
        <w:tblPrEx>
          <w:tblCellMar>
            <w:left w:w="118" w:type="dxa"/>
          </w:tblCellMar>
        </w:tblPrEx>
        <w:trPr>
          <w:trHeight w:val="282"/>
          <w:jc w:val="center"/>
        </w:trPr>
        <w:tc>
          <w:tcPr>
            <w:tcW w:w="2672" w:type="dxa"/>
            <w:tcBorders>
              <w:top w:val="single" w:sz="6" w:space="0" w:color="000000"/>
              <w:left w:val="single" w:sz="6" w:space="0" w:color="000000"/>
              <w:bottom w:val="single" w:sz="6" w:space="0" w:color="000000"/>
              <w:right w:val="single" w:sz="6" w:space="0" w:color="000000"/>
            </w:tcBorders>
          </w:tcPr>
          <w:p w14:paraId="518706B6"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73" w:type="dxa"/>
            <w:gridSpan w:val="3"/>
            <w:tcBorders>
              <w:top w:val="single" w:sz="6" w:space="0" w:color="000000"/>
              <w:left w:val="single" w:sz="6" w:space="0" w:color="000000"/>
              <w:bottom w:val="single" w:sz="6" w:space="0" w:color="000000"/>
              <w:right w:val="single" w:sz="6" w:space="0" w:color="000000"/>
            </w:tcBorders>
          </w:tcPr>
          <w:p w14:paraId="44195AB2" w14:textId="77777777"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realiz</w:t>
            </w:r>
            <w:r>
              <w:rPr>
                <w:color w:val="000000"/>
                <w:sz w:val="22"/>
                <w:szCs w:val="22"/>
                <w:lang w:val="en-US"/>
              </w:rPr>
              <w:t>ează eficient și aproape integr</w:t>
            </w:r>
            <w:r w:rsidRPr="00EA42E5">
              <w:rPr>
                <w:color w:val="000000"/>
                <w:sz w:val="22"/>
                <w:szCs w:val="22"/>
                <w:lang w:val="en-US"/>
              </w:rPr>
              <w:t>u programe și activități preconizate în PAI și PDI, inclusiv propuse de părinți și elevi </w:t>
            </w:r>
          </w:p>
        </w:tc>
      </w:tr>
      <w:tr w:rsidR="00852163" w:rsidRPr="008D7BF8" w14:paraId="4EFB026E" w14:textId="77777777" w:rsidTr="00883D17">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14:paraId="29CDF4A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D2F6BD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5" w:type="dxa"/>
            <w:tcBorders>
              <w:top w:val="single" w:sz="6" w:space="0" w:color="000000"/>
              <w:left w:val="single" w:sz="6" w:space="0" w:color="000000"/>
              <w:bottom w:val="single" w:sz="6" w:space="0" w:color="000000"/>
              <w:right w:val="single" w:sz="6" w:space="0" w:color="000000"/>
            </w:tcBorders>
          </w:tcPr>
          <w:p w14:paraId="7F498B7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43777AE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4963" w:type="dxa"/>
            <w:tcBorders>
              <w:top w:val="single" w:sz="6" w:space="0" w:color="000000"/>
              <w:left w:val="single" w:sz="6" w:space="0" w:color="000000"/>
              <w:bottom w:val="single" w:sz="6" w:space="0" w:color="000000"/>
              <w:right w:val="single" w:sz="6" w:space="0" w:color="000000"/>
            </w:tcBorders>
          </w:tcPr>
          <w:p w14:paraId="59B34F6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0E991D24"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4.1.3. </w:t>
      </w:r>
      <w:r w:rsidRPr="00E14B3B">
        <w:rPr>
          <w:rFonts w:ascii="Times New Roman" w:eastAsia="Times New Roman" w:hAnsi="Times New Roman" w:cs="Times New Roman"/>
          <w:sz w:val="24"/>
          <w:lang w:val="en-US"/>
        </w:rPr>
        <w:t xml:space="preserve">Asigurarea, în activitatea consiliilor şi comisiilor din Instituţie, a modului transparent, democratic şi echitabil al deciziilor cu privire la politicile instituţionale, cu aplicarea mecanismelor de monitorizare a eficienţei edacaţionale, şi promovarea unui model eficient de comunicare internă şi externă cu privire la calitatea serviciilor prestate </w:t>
      </w:r>
    </w:p>
    <w:tbl>
      <w:tblPr>
        <w:tblStyle w:val="TableGrid"/>
        <w:tblW w:w="15445" w:type="dxa"/>
        <w:jc w:val="center"/>
        <w:tblInd w:w="0" w:type="dxa"/>
        <w:tblCellMar>
          <w:left w:w="7" w:type="dxa"/>
        </w:tblCellMar>
        <w:tblLook w:val="04A0" w:firstRow="1" w:lastRow="0" w:firstColumn="1" w:lastColumn="0" w:noHBand="0" w:noVBand="1"/>
      </w:tblPr>
      <w:tblGrid>
        <w:gridCol w:w="2672"/>
        <w:gridCol w:w="1715"/>
        <w:gridCol w:w="6095"/>
        <w:gridCol w:w="4963"/>
      </w:tblGrid>
      <w:tr w:rsidR="00852163" w:rsidRPr="00BB21A1" w14:paraId="4B9FF065" w14:textId="77777777" w:rsidTr="00883D17">
        <w:trPr>
          <w:trHeight w:val="293"/>
          <w:jc w:val="center"/>
        </w:trPr>
        <w:tc>
          <w:tcPr>
            <w:tcW w:w="2672" w:type="dxa"/>
            <w:tcBorders>
              <w:top w:val="single" w:sz="6" w:space="0" w:color="000000"/>
              <w:left w:val="single" w:sz="6" w:space="0" w:color="000000"/>
              <w:bottom w:val="single" w:sz="6" w:space="0" w:color="000000"/>
              <w:right w:val="single" w:sz="6" w:space="0" w:color="000000"/>
            </w:tcBorders>
          </w:tcPr>
          <w:p w14:paraId="22FFA62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73" w:type="dxa"/>
            <w:gridSpan w:val="3"/>
            <w:tcBorders>
              <w:top w:val="single" w:sz="6" w:space="0" w:color="000000"/>
              <w:left w:val="single" w:sz="6" w:space="0" w:color="000000"/>
              <w:bottom w:val="single" w:sz="6" w:space="0" w:color="000000"/>
              <w:right w:val="single" w:sz="6" w:space="0" w:color="000000"/>
            </w:tcBorders>
          </w:tcPr>
          <w:p w14:paraId="4494EE5E" w14:textId="7CE4E802" w:rsidR="001A7811" w:rsidRPr="00550D75" w:rsidRDefault="001A7811"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Procese</w:t>
            </w:r>
            <w:r w:rsidR="008B69E6">
              <w:rPr>
                <w:rFonts w:ascii="Times New Roman" w:hAnsi="Times New Roman" w:cs="Times New Roman"/>
                <w:lang w:val="ro-MD"/>
              </w:rPr>
              <w:t>le</w:t>
            </w:r>
            <w:r w:rsidRPr="00550D75">
              <w:rPr>
                <w:rFonts w:ascii="Times New Roman" w:hAnsi="Times New Roman" w:cs="Times New Roman"/>
                <w:lang w:val="ro-MD"/>
              </w:rPr>
              <w:t>-verbale ale ședințelor: CA (</w:t>
            </w:r>
            <w:r w:rsidR="00E31FC6">
              <w:rPr>
                <w:rFonts w:ascii="Times New Roman" w:hAnsi="Times New Roman" w:cs="Times New Roman"/>
                <w:lang w:val="ro-MD"/>
              </w:rPr>
              <w:t>9</w:t>
            </w:r>
            <w:r w:rsidRPr="00550D75">
              <w:rPr>
                <w:rFonts w:ascii="Times New Roman" w:hAnsi="Times New Roman" w:cs="Times New Roman"/>
                <w:lang w:val="ro-MD"/>
              </w:rPr>
              <w:t xml:space="preserve"> procese-verbale), CP (</w:t>
            </w:r>
            <w:r w:rsidR="00E31FC6">
              <w:rPr>
                <w:rFonts w:ascii="Times New Roman" w:hAnsi="Times New Roman" w:cs="Times New Roman"/>
                <w:lang w:val="ro-MD"/>
              </w:rPr>
              <w:t>13</w:t>
            </w:r>
            <w:r w:rsidRPr="00550D75">
              <w:rPr>
                <w:rFonts w:ascii="Times New Roman" w:hAnsi="Times New Roman" w:cs="Times New Roman"/>
                <w:lang w:val="ro-MD"/>
              </w:rPr>
              <w:t xml:space="preserve"> procese-verbale), CMI (</w:t>
            </w:r>
            <w:r w:rsidR="00E31FC6">
              <w:rPr>
                <w:rFonts w:ascii="Times New Roman" w:hAnsi="Times New Roman" w:cs="Times New Roman"/>
                <w:lang w:val="ro-MD"/>
              </w:rPr>
              <w:t>7</w:t>
            </w:r>
            <w:r w:rsidRPr="00550D75">
              <w:rPr>
                <w:rFonts w:ascii="Times New Roman" w:hAnsi="Times New Roman" w:cs="Times New Roman"/>
                <w:lang w:val="ro-MD"/>
              </w:rPr>
              <w:t xml:space="preserve"> procese-verbale), CM (câte </w:t>
            </w:r>
            <w:r w:rsidR="00E31FC6">
              <w:rPr>
                <w:rFonts w:ascii="Times New Roman" w:hAnsi="Times New Roman" w:cs="Times New Roman"/>
                <w:lang w:val="ro-MD"/>
              </w:rPr>
              <w:t>7</w:t>
            </w:r>
            <w:r w:rsidRPr="00550D75">
              <w:rPr>
                <w:rFonts w:ascii="Times New Roman" w:hAnsi="Times New Roman" w:cs="Times New Roman"/>
                <w:lang w:val="ro-MD"/>
              </w:rPr>
              <w:t xml:space="preserve"> procese-verbale pentru fiecare ), CE (6 procese-verbale)</w:t>
            </w:r>
            <w:r w:rsidR="009720FD">
              <w:rPr>
                <w:rFonts w:ascii="Times New Roman" w:hAnsi="Times New Roman" w:cs="Times New Roman"/>
                <w:lang w:val="ro-MD"/>
              </w:rPr>
              <w:t>;</w:t>
            </w:r>
          </w:p>
          <w:p w14:paraId="208976B3" w14:textId="74A5A27D"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Aviziere</w:t>
            </w:r>
            <w:r w:rsidR="008B69E6">
              <w:rPr>
                <w:rFonts w:ascii="Times New Roman" w:hAnsi="Times New Roman" w:cs="Times New Roman"/>
                <w:lang w:val="ro-MD"/>
              </w:rPr>
              <w:t>le</w:t>
            </w:r>
            <w:r w:rsidRPr="00550D75">
              <w:rPr>
                <w:rFonts w:ascii="Times New Roman" w:hAnsi="Times New Roman" w:cs="Times New Roman"/>
                <w:lang w:val="ro-MD"/>
              </w:rPr>
              <w:t>/ panou</w:t>
            </w:r>
            <w:r w:rsidR="008B69E6">
              <w:rPr>
                <w:rFonts w:ascii="Times New Roman" w:hAnsi="Times New Roman" w:cs="Times New Roman"/>
                <w:lang w:val="ro-MD"/>
              </w:rPr>
              <w:t>l</w:t>
            </w:r>
            <w:r w:rsidRPr="00550D75">
              <w:rPr>
                <w:rFonts w:ascii="Times New Roman" w:hAnsi="Times New Roman" w:cs="Times New Roman"/>
                <w:lang w:val="ro-MD"/>
              </w:rPr>
              <w:t xml:space="preserve"> de afișaj</w:t>
            </w:r>
            <w:r w:rsidR="0006636E" w:rsidRPr="00550D75">
              <w:rPr>
                <w:rFonts w:ascii="Times New Roman" w:hAnsi="Times New Roman" w:cs="Times New Roman"/>
                <w:lang w:val="ro-MD"/>
              </w:rPr>
              <w:t xml:space="preserve"> (pe coridor, la fiecare etaj, anticameră, Cabinetul metodic)</w:t>
            </w:r>
            <w:r w:rsidR="009720FD">
              <w:rPr>
                <w:rFonts w:ascii="Times New Roman" w:hAnsi="Times New Roman" w:cs="Times New Roman"/>
                <w:lang w:val="ro-MD"/>
              </w:rPr>
              <w:t>;</w:t>
            </w:r>
          </w:p>
          <w:p w14:paraId="549B6FBE" w14:textId="115788BA" w:rsidR="00852163"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Grupul cadrelor didactice pe Messenger</w:t>
            </w:r>
            <w:r w:rsidR="009720FD">
              <w:rPr>
                <w:rFonts w:ascii="Times New Roman" w:hAnsi="Times New Roman" w:cs="Times New Roman"/>
                <w:lang w:val="ro-MD"/>
              </w:rPr>
              <w:t>;</w:t>
            </w:r>
          </w:p>
          <w:p w14:paraId="3148B988" w14:textId="66251006" w:rsidR="008B69E6" w:rsidRPr="00550D75" w:rsidRDefault="008B69E6" w:rsidP="00342A7D">
            <w:pPr>
              <w:pStyle w:val="a3"/>
              <w:numPr>
                <w:ilvl w:val="0"/>
                <w:numId w:val="57"/>
              </w:numPr>
              <w:ind w:right="113"/>
              <w:rPr>
                <w:rFonts w:ascii="Times New Roman" w:hAnsi="Times New Roman" w:cs="Times New Roman"/>
                <w:lang w:val="ro-MD"/>
              </w:rPr>
            </w:pPr>
            <w:r>
              <w:rPr>
                <w:rFonts w:ascii="Times New Roman" w:hAnsi="Times New Roman" w:cs="Times New Roman"/>
                <w:lang w:val="ro-MD"/>
              </w:rPr>
              <w:t>Pagina gimnaziului pe Facebook</w:t>
            </w:r>
            <w:r w:rsidR="009720FD">
              <w:rPr>
                <w:rFonts w:ascii="Times New Roman" w:hAnsi="Times New Roman" w:cs="Times New Roman"/>
                <w:lang w:val="ro-MD"/>
              </w:rPr>
              <w:t>;</w:t>
            </w:r>
          </w:p>
          <w:p w14:paraId="6A1AA722" w14:textId="36E4A8D2"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Postări</w:t>
            </w:r>
            <w:r w:rsidR="008B69E6">
              <w:rPr>
                <w:rFonts w:ascii="Times New Roman" w:hAnsi="Times New Roman" w:cs="Times New Roman"/>
                <w:lang w:val="ro-MD"/>
              </w:rPr>
              <w:t>le</w:t>
            </w:r>
            <w:r w:rsidRPr="00550D75">
              <w:rPr>
                <w:rFonts w:ascii="Times New Roman" w:hAnsi="Times New Roman" w:cs="Times New Roman"/>
                <w:lang w:val="ro-MD"/>
              </w:rPr>
              <w:t xml:space="preserve"> pe rețele de socializare</w:t>
            </w:r>
            <w:r w:rsidR="0006636E" w:rsidRPr="00550D75">
              <w:rPr>
                <w:rFonts w:ascii="Times New Roman" w:hAnsi="Times New Roman" w:cs="Times New Roman"/>
                <w:lang w:val="ro-MD"/>
              </w:rPr>
              <w:t xml:space="preserve"> (grupuri ale elevilor pentru fiecare clasă, grupuri ale părinților pentru fiecare clasă)</w:t>
            </w:r>
            <w:r w:rsidR="009720FD">
              <w:rPr>
                <w:rFonts w:ascii="Times New Roman" w:hAnsi="Times New Roman" w:cs="Times New Roman"/>
                <w:lang w:val="ro-MD"/>
              </w:rPr>
              <w:t>;</w:t>
            </w:r>
          </w:p>
          <w:p w14:paraId="1B8ABEC3" w14:textId="7D2D56AE" w:rsidR="00852163" w:rsidRDefault="004C2727" w:rsidP="00342A7D">
            <w:pPr>
              <w:pStyle w:val="a3"/>
              <w:numPr>
                <w:ilvl w:val="0"/>
                <w:numId w:val="57"/>
              </w:numPr>
              <w:ind w:right="113"/>
              <w:rPr>
                <w:rFonts w:ascii="Times New Roman" w:hAnsi="Times New Roman" w:cs="Times New Roman"/>
                <w:lang w:val="ro-MD"/>
              </w:rPr>
            </w:pPr>
            <w:r w:rsidRPr="005207BD">
              <w:rPr>
                <w:rFonts w:ascii="Times New Roman" w:hAnsi="Times New Roman" w:cs="Times New Roman"/>
                <w:lang w:val="ro-MD"/>
              </w:rPr>
              <w:t>Repartizarea orelor opționale (CP – Pr</w:t>
            </w:r>
            <w:r w:rsidR="008B69E6">
              <w:rPr>
                <w:rFonts w:ascii="Times New Roman" w:hAnsi="Times New Roman" w:cs="Times New Roman"/>
                <w:lang w:val="ro-MD"/>
              </w:rPr>
              <w:t>ocesul</w:t>
            </w:r>
            <w:r w:rsidRPr="005207BD">
              <w:rPr>
                <w:rFonts w:ascii="Times New Roman" w:hAnsi="Times New Roman" w:cs="Times New Roman"/>
                <w:lang w:val="ro-MD"/>
              </w:rPr>
              <w:t xml:space="preserve">-verbal nr. </w:t>
            </w:r>
            <w:r w:rsidR="002E1B43">
              <w:rPr>
                <w:rFonts w:ascii="Times New Roman" w:hAnsi="Times New Roman" w:cs="Times New Roman"/>
                <w:lang w:val="ro-MD"/>
              </w:rPr>
              <w:t>9</w:t>
            </w:r>
            <w:r w:rsidRPr="005207BD">
              <w:rPr>
                <w:rFonts w:ascii="Times New Roman" w:hAnsi="Times New Roman" w:cs="Times New Roman"/>
                <w:lang w:val="ro-MD"/>
              </w:rPr>
              <w:t xml:space="preserve"> din 26.08.202</w:t>
            </w:r>
            <w:r w:rsidR="002E1B43">
              <w:rPr>
                <w:rFonts w:ascii="Times New Roman" w:hAnsi="Times New Roman" w:cs="Times New Roman"/>
                <w:lang w:val="ro-MD"/>
              </w:rPr>
              <w:t>1</w:t>
            </w:r>
            <w:r w:rsidRPr="005207BD">
              <w:rPr>
                <w:rFonts w:ascii="Times New Roman" w:hAnsi="Times New Roman" w:cs="Times New Roman"/>
                <w:lang w:val="ro-MD"/>
              </w:rPr>
              <w:t>)</w:t>
            </w:r>
            <w:r w:rsidR="009720FD">
              <w:rPr>
                <w:rFonts w:ascii="Times New Roman" w:hAnsi="Times New Roman" w:cs="Times New Roman"/>
                <w:lang w:val="ro-MD"/>
              </w:rPr>
              <w:t>;</w:t>
            </w:r>
          </w:p>
          <w:p w14:paraId="34C4F889" w14:textId="1A4E0D3E" w:rsidR="002E1B43" w:rsidRPr="00550D75" w:rsidRDefault="002E1B4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Oferta orelor opționale (C</w:t>
            </w:r>
            <w:r>
              <w:rPr>
                <w:rFonts w:ascii="Times New Roman" w:hAnsi="Times New Roman" w:cs="Times New Roman"/>
                <w:lang w:val="ro-MD"/>
              </w:rPr>
              <w:t>M</w:t>
            </w:r>
            <w:r w:rsidRPr="00550D75">
              <w:rPr>
                <w:rFonts w:ascii="Times New Roman" w:hAnsi="Times New Roman" w:cs="Times New Roman"/>
                <w:lang w:val="ro-MD"/>
              </w:rPr>
              <w:t xml:space="preserve"> – </w:t>
            </w:r>
            <w:r w:rsidRPr="005207BD">
              <w:rPr>
                <w:rFonts w:ascii="Times New Roman" w:hAnsi="Times New Roman" w:cs="Times New Roman"/>
                <w:lang w:val="ro-MD"/>
              </w:rPr>
              <w:t>Pr</w:t>
            </w:r>
            <w:r w:rsidR="008B69E6">
              <w:rPr>
                <w:rFonts w:ascii="Times New Roman" w:hAnsi="Times New Roman" w:cs="Times New Roman"/>
                <w:lang w:val="ro-MD"/>
              </w:rPr>
              <w:t>ocesul</w:t>
            </w:r>
            <w:r w:rsidRPr="005207BD">
              <w:rPr>
                <w:rFonts w:ascii="Times New Roman" w:hAnsi="Times New Roman" w:cs="Times New Roman"/>
                <w:lang w:val="ro-MD"/>
              </w:rPr>
              <w:t xml:space="preserve">-verbal nr. </w:t>
            </w:r>
            <w:r>
              <w:rPr>
                <w:rFonts w:ascii="Times New Roman" w:hAnsi="Times New Roman" w:cs="Times New Roman"/>
                <w:lang w:val="ro-MD"/>
              </w:rPr>
              <w:t>6</w:t>
            </w:r>
            <w:r w:rsidRPr="005207BD">
              <w:rPr>
                <w:rFonts w:ascii="Times New Roman" w:hAnsi="Times New Roman" w:cs="Times New Roman"/>
                <w:lang w:val="ro-MD"/>
              </w:rPr>
              <w:t xml:space="preserve"> din 2</w:t>
            </w:r>
            <w:r>
              <w:rPr>
                <w:rFonts w:ascii="Times New Roman" w:hAnsi="Times New Roman" w:cs="Times New Roman"/>
                <w:lang w:val="ro-MD"/>
              </w:rPr>
              <w:t>1</w:t>
            </w:r>
            <w:r w:rsidRPr="005207BD">
              <w:rPr>
                <w:rFonts w:ascii="Times New Roman" w:hAnsi="Times New Roman" w:cs="Times New Roman"/>
                <w:lang w:val="ro-MD"/>
              </w:rPr>
              <w:t>.0</w:t>
            </w:r>
            <w:r>
              <w:rPr>
                <w:rFonts w:ascii="Times New Roman" w:hAnsi="Times New Roman" w:cs="Times New Roman"/>
                <w:lang w:val="ro-MD"/>
              </w:rPr>
              <w:t>4</w:t>
            </w:r>
            <w:r w:rsidRPr="005207BD">
              <w:rPr>
                <w:rFonts w:ascii="Times New Roman" w:hAnsi="Times New Roman" w:cs="Times New Roman"/>
                <w:lang w:val="ro-MD"/>
              </w:rPr>
              <w:t>.202</w:t>
            </w:r>
            <w:r>
              <w:rPr>
                <w:rFonts w:ascii="Times New Roman" w:hAnsi="Times New Roman" w:cs="Times New Roman"/>
                <w:lang w:val="ro-MD"/>
              </w:rPr>
              <w:t>2</w:t>
            </w:r>
            <w:r w:rsidRPr="005207BD">
              <w:rPr>
                <w:rFonts w:ascii="Times New Roman" w:hAnsi="Times New Roman" w:cs="Times New Roman"/>
                <w:lang w:val="ro-MD"/>
              </w:rPr>
              <w:t>);</w:t>
            </w:r>
          </w:p>
          <w:p w14:paraId="037F745E" w14:textId="4F633B9C"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Feedback de la activitățile postate pe rețele de socializare</w:t>
            </w:r>
            <w:r w:rsidR="009720FD">
              <w:rPr>
                <w:rFonts w:ascii="Times New Roman" w:hAnsi="Times New Roman" w:cs="Times New Roman"/>
                <w:lang w:val="ro-MD"/>
              </w:rPr>
              <w:t>.</w:t>
            </w:r>
          </w:p>
        </w:tc>
      </w:tr>
      <w:tr w:rsidR="00852163" w:rsidRPr="00BB21A1" w14:paraId="16D9773B" w14:textId="77777777" w:rsidTr="00883D17">
        <w:tblPrEx>
          <w:tblCellMar>
            <w:left w:w="118" w:type="dxa"/>
          </w:tblCellMar>
        </w:tblPrEx>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14:paraId="51D64003"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73" w:type="dxa"/>
            <w:gridSpan w:val="3"/>
            <w:tcBorders>
              <w:top w:val="single" w:sz="6" w:space="0" w:color="000000"/>
              <w:left w:val="single" w:sz="6" w:space="0" w:color="000000"/>
              <w:bottom w:val="single" w:sz="6" w:space="0" w:color="000000"/>
              <w:right w:val="single" w:sz="6" w:space="0" w:color="000000"/>
            </w:tcBorders>
          </w:tcPr>
          <w:p w14:paraId="23628D75" w14:textId="77777777"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asigură modul democratic și echitabil al deciziilor cu privire la politicile instituționale, implicând aproape sistematic comisiile constituente în monitorizarea eficienței educaționale, și promovează comunicarea internă și externă cu privire la calitatea serviciilor prestate </w:t>
            </w:r>
          </w:p>
        </w:tc>
      </w:tr>
      <w:tr w:rsidR="00852163" w:rsidRPr="008D7BF8" w14:paraId="297DBD2D" w14:textId="77777777" w:rsidTr="00883D17">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14:paraId="2FBFCEF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C741DA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5" w:type="dxa"/>
            <w:tcBorders>
              <w:top w:val="single" w:sz="6" w:space="0" w:color="000000"/>
              <w:left w:val="single" w:sz="6" w:space="0" w:color="000000"/>
              <w:bottom w:val="single" w:sz="6" w:space="0" w:color="000000"/>
              <w:right w:val="single" w:sz="6" w:space="0" w:color="000000"/>
            </w:tcBorders>
          </w:tcPr>
          <w:p w14:paraId="3DA30296"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14:paraId="31A709D6"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4963" w:type="dxa"/>
            <w:tcBorders>
              <w:top w:val="single" w:sz="6" w:space="0" w:color="000000"/>
              <w:left w:val="single" w:sz="6" w:space="0" w:color="000000"/>
              <w:bottom w:val="single" w:sz="6" w:space="0" w:color="000000"/>
              <w:right w:val="single" w:sz="6" w:space="0" w:color="000000"/>
            </w:tcBorders>
          </w:tcPr>
          <w:p w14:paraId="70312C4F"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57CF1F2B" w14:textId="783B025F"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3FEB9AD3"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4.1.4.</w:t>
      </w:r>
      <w:r w:rsidRPr="00E14B3B">
        <w:rPr>
          <w:rFonts w:ascii="Times New Roman" w:eastAsia="Times New Roman" w:hAnsi="Times New Roman" w:cs="Times New Roman"/>
          <w:sz w:val="24"/>
          <w:lang w:val="en-US"/>
        </w:rPr>
        <w:t xml:space="preserve"> Organizarea procesului educaţional în raport cu obiectivele şi misiunea instituţiei de învăţământ printr-o infrastructură adaptată necesităţilor acesteia </w:t>
      </w:r>
    </w:p>
    <w:tbl>
      <w:tblPr>
        <w:tblStyle w:val="TableGrid"/>
        <w:tblW w:w="15587" w:type="dxa"/>
        <w:jc w:val="center"/>
        <w:tblInd w:w="0" w:type="dxa"/>
        <w:tblCellMar>
          <w:left w:w="7" w:type="dxa"/>
        </w:tblCellMar>
        <w:tblLook w:val="04A0" w:firstRow="1" w:lastRow="0" w:firstColumn="1" w:lastColumn="0" w:noHBand="0" w:noVBand="1"/>
      </w:tblPr>
      <w:tblGrid>
        <w:gridCol w:w="2804"/>
        <w:gridCol w:w="1724"/>
        <w:gridCol w:w="5954"/>
        <w:gridCol w:w="5105"/>
      </w:tblGrid>
      <w:tr w:rsidR="00852163" w:rsidRPr="00E14B3B" w14:paraId="67102681" w14:textId="77777777" w:rsidTr="00883D17">
        <w:trPr>
          <w:trHeight w:val="566"/>
          <w:jc w:val="center"/>
        </w:trPr>
        <w:tc>
          <w:tcPr>
            <w:tcW w:w="2804" w:type="dxa"/>
            <w:tcBorders>
              <w:top w:val="single" w:sz="6" w:space="0" w:color="000000"/>
              <w:left w:val="single" w:sz="6" w:space="0" w:color="000000"/>
              <w:bottom w:val="single" w:sz="6" w:space="0" w:color="000000"/>
              <w:right w:val="single" w:sz="6" w:space="0" w:color="000000"/>
            </w:tcBorders>
          </w:tcPr>
          <w:p w14:paraId="4C9F613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83" w:type="dxa"/>
            <w:gridSpan w:val="3"/>
            <w:tcBorders>
              <w:top w:val="single" w:sz="6" w:space="0" w:color="000000"/>
              <w:left w:val="single" w:sz="6" w:space="0" w:color="000000"/>
              <w:bottom w:val="single" w:sz="6" w:space="0" w:color="000000"/>
              <w:right w:val="single" w:sz="6" w:space="0" w:color="000000"/>
            </w:tcBorders>
          </w:tcPr>
          <w:p w14:paraId="1960C57C" w14:textId="2CF2A6D1"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Contracte</w:t>
            </w:r>
            <w:r w:rsidR="008B69E6">
              <w:rPr>
                <w:rFonts w:ascii="Times New Roman" w:hAnsi="Times New Roman" w:cs="Times New Roman"/>
                <w:lang w:val="ro-MD"/>
              </w:rPr>
              <w:t>le</w:t>
            </w:r>
            <w:r w:rsidRPr="00550D75">
              <w:rPr>
                <w:rFonts w:ascii="Times New Roman" w:hAnsi="Times New Roman" w:cs="Times New Roman"/>
                <w:lang w:val="ro-MD"/>
              </w:rPr>
              <w:t>/acorduri</w:t>
            </w:r>
            <w:r w:rsidR="008B69E6">
              <w:rPr>
                <w:rFonts w:ascii="Times New Roman" w:hAnsi="Times New Roman" w:cs="Times New Roman"/>
                <w:lang w:val="ro-MD"/>
              </w:rPr>
              <w:t>le</w:t>
            </w:r>
            <w:r w:rsidRPr="00550D75">
              <w:rPr>
                <w:rFonts w:ascii="Times New Roman" w:hAnsi="Times New Roman" w:cs="Times New Roman"/>
                <w:lang w:val="ro-MD"/>
              </w:rPr>
              <w:t xml:space="preserve"> cu diverși furnizori (asigurare cu energie electrică, gaze naturale, apă potabilă, asigurare cu produse alimentare,, asigurare cu produse de igienă și consumabile, transportarea deșeurilor menagere, procurări de mijloace fixe)</w:t>
            </w:r>
            <w:r w:rsidR="009720FD">
              <w:rPr>
                <w:rFonts w:ascii="Times New Roman" w:hAnsi="Times New Roman" w:cs="Times New Roman"/>
                <w:lang w:val="ro-MD"/>
              </w:rPr>
              <w:t>;</w:t>
            </w:r>
          </w:p>
          <w:p w14:paraId="3084E55D" w14:textId="73F65CEA"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Contract</w:t>
            </w:r>
            <w:r w:rsidR="008B69E6">
              <w:rPr>
                <w:rFonts w:ascii="Times New Roman" w:hAnsi="Times New Roman" w:cs="Times New Roman"/>
                <w:lang w:val="ro-MD"/>
              </w:rPr>
              <w:t>ul</w:t>
            </w:r>
            <w:r w:rsidRPr="00550D75">
              <w:rPr>
                <w:rFonts w:ascii="Times New Roman" w:hAnsi="Times New Roman" w:cs="Times New Roman"/>
                <w:lang w:val="ro-MD"/>
              </w:rPr>
              <w:t xml:space="preserve"> de comodat de dotare a CREI cu utilaj, materiale, soft-uri pentru copiii cu CES</w:t>
            </w:r>
            <w:r w:rsidR="009720FD">
              <w:rPr>
                <w:rFonts w:ascii="Times New Roman" w:hAnsi="Times New Roman" w:cs="Times New Roman"/>
                <w:lang w:val="ro-MD"/>
              </w:rPr>
              <w:t>;</w:t>
            </w:r>
          </w:p>
          <w:p w14:paraId="755FE6EA" w14:textId="4D5777AA"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Nr. de mese, scune, săli de clasă în raport cu nr. de elevi</w:t>
            </w:r>
            <w:r w:rsidR="00550D75" w:rsidRPr="00550D75">
              <w:rPr>
                <w:rFonts w:ascii="Times New Roman" w:hAnsi="Times New Roman" w:cs="Times New Roman"/>
                <w:lang w:val="ro-MD"/>
              </w:rPr>
              <w:t xml:space="preserve"> corespunde necesităților</w:t>
            </w:r>
            <w:r w:rsidR="009720FD">
              <w:rPr>
                <w:rFonts w:ascii="Times New Roman" w:hAnsi="Times New Roman" w:cs="Times New Roman"/>
                <w:lang w:val="ro-MD"/>
              </w:rPr>
              <w:t>;</w:t>
            </w:r>
          </w:p>
          <w:p w14:paraId="7B2A9FCE" w14:textId="2F969BEF"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Ramp</w:t>
            </w:r>
            <w:r w:rsidR="008B69E6">
              <w:rPr>
                <w:rFonts w:ascii="Times New Roman" w:hAnsi="Times New Roman" w:cs="Times New Roman"/>
                <w:lang w:val="ro-MD"/>
              </w:rPr>
              <w:t>a</w:t>
            </w:r>
            <w:r w:rsidRPr="00550D75">
              <w:rPr>
                <w:rFonts w:ascii="Times New Roman" w:hAnsi="Times New Roman" w:cs="Times New Roman"/>
                <w:lang w:val="ro-MD"/>
              </w:rPr>
              <w:t xml:space="preserve"> de acces în instituție pentru persoane cu dizabilități neuro-locomotorii</w:t>
            </w:r>
            <w:r w:rsidR="009720FD">
              <w:rPr>
                <w:rFonts w:ascii="Times New Roman" w:hAnsi="Times New Roman" w:cs="Times New Roman"/>
                <w:lang w:val="ro-MD"/>
              </w:rPr>
              <w:t>;</w:t>
            </w:r>
          </w:p>
          <w:p w14:paraId="2D41AB55" w14:textId="3FE8FE3C"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CREI dotat</w:t>
            </w:r>
            <w:r w:rsidR="009720FD">
              <w:rPr>
                <w:rFonts w:ascii="Times New Roman" w:hAnsi="Times New Roman" w:cs="Times New Roman"/>
                <w:lang w:val="ro-MD"/>
              </w:rPr>
              <w:t>;</w:t>
            </w:r>
          </w:p>
          <w:p w14:paraId="4B569B58" w14:textId="686E188A"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Ludotecă</w:t>
            </w:r>
            <w:r w:rsidR="009720FD">
              <w:rPr>
                <w:rFonts w:ascii="Times New Roman" w:hAnsi="Times New Roman" w:cs="Times New Roman"/>
                <w:lang w:val="ro-MD"/>
              </w:rPr>
              <w:t>;</w:t>
            </w:r>
          </w:p>
          <w:p w14:paraId="5492530A" w14:textId="62B050AE"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Muzeul „La casa buneilor”</w:t>
            </w:r>
            <w:r w:rsidR="009720FD">
              <w:rPr>
                <w:rFonts w:ascii="Times New Roman" w:hAnsi="Times New Roman" w:cs="Times New Roman"/>
                <w:lang w:val="ro-MD"/>
              </w:rPr>
              <w:t>;</w:t>
            </w:r>
          </w:p>
          <w:p w14:paraId="0C8878D5" w14:textId="2114084B"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Bibliotec</w:t>
            </w:r>
            <w:r w:rsidR="008B69E6">
              <w:rPr>
                <w:rFonts w:ascii="Times New Roman" w:hAnsi="Times New Roman" w:cs="Times New Roman"/>
                <w:lang w:val="ro-MD"/>
              </w:rPr>
              <w:t>a</w:t>
            </w:r>
            <w:r w:rsidRPr="00550D75">
              <w:rPr>
                <w:rFonts w:ascii="Times New Roman" w:hAnsi="Times New Roman" w:cs="Times New Roman"/>
                <w:lang w:val="ro-MD"/>
              </w:rPr>
              <w:t xml:space="preserve"> școlară</w:t>
            </w:r>
            <w:r w:rsidR="009720FD">
              <w:rPr>
                <w:rFonts w:ascii="Times New Roman" w:hAnsi="Times New Roman" w:cs="Times New Roman"/>
                <w:lang w:val="ro-MD"/>
              </w:rPr>
              <w:t>;</w:t>
            </w:r>
          </w:p>
          <w:p w14:paraId="6A9040D1" w14:textId="188EDA00"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Sal</w:t>
            </w:r>
            <w:r w:rsidR="008B69E6">
              <w:rPr>
                <w:rFonts w:ascii="Times New Roman" w:hAnsi="Times New Roman" w:cs="Times New Roman"/>
                <w:lang w:val="ro-MD"/>
              </w:rPr>
              <w:t>a</w:t>
            </w:r>
            <w:r w:rsidRPr="00550D75">
              <w:rPr>
                <w:rFonts w:ascii="Times New Roman" w:hAnsi="Times New Roman" w:cs="Times New Roman"/>
                <w:lang w:val="ro-MD"/>
              </w:rPr>
              <w:t xml:space="preserve"> sportivă</w:t>
            </w:r>
            <w:r w:rsidR="009720FD">
              <w:rPr>
                <w:rFonts w:ascii="Times New Roman" w:hAnsi="Times New Roman" w:cs="Times New Roman"/>
                <w:lang w:val="ro-MD"/>
              </w:rPr>
              <w:t>;</w:t>
            </w:r>
          </w:p>
          <w:p w14:paraId="3B139008" w14:textId="3B4DE0AE"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Sal</w:t>
            </w:r>
            <w:r w:rsidR="008B69E6">
              <w:rPr>
                <w:rFonts w:ascii="Times New Roman" w:hAnsi="Times New Roman" w:cs="Times New Roman"/>
                <w:lang w:val="ro-MD"/>
              </w:rPr>
              <w:t>a</w:t>
            </w:r>
            <w:r w:rsidRPr="00550D75">
              <w:rPr>
                <w:rFonts w:ascii="Times New Roman" w:hAnsi="Times New Roman" w:cs="Times New Roman"/>
                <w:lang w:val="ro-MD"/>
              </w:rPr>
              <w:t xml:space="preserve"> de festivități</w:t>
            </w:r>
            <w:r w:rsidR="009720FD">
              <w:rPr>
                <w:rFonts w:ascii="Times New Roman" w:hAnsi="Times New Roman" w:cs="Times New Roman"/>
                <w:lang w:val="ro-MD"/>
              </w:rPr>
              <w:t>;</w:t>
            </w:r>
          </w:p>
          <w:p w14:paraId="78895147" w14:textId="35B15345"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Cantin</w:t>
            </w:r>
            <w:r w:rsidR="008B69E6">
              <w:rPr>
                <w:rFonts w:ascii="Times New Roman" w:hAnsi="Times New Roman" w:cs="Times New Roman"/>
                <w:lang w:val="ro-MD"/>
              </w:rPr>
              <w:t>a școlară</w:t>
            </w:r>
            <w:r w:rsidR="009720FD">
              <w:rPr>
                <w:rFonts w:ascii="Times New Roman" w:hAnsi="Times New Roman" w:cs="Times New Roman"/>
                <w:lang w:val="ro-MD"/>
              </w:rPr>
              <w:t>;</w:t>
            </w:r>
          </w:p>
          <w:p w14:paraId="470010D8" w14:textId="6ED452A8"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Teren</w:t>
            </w:r>
            <w:r w:rsidR="008B69E6">
              <w:rPr>
                <w:rFonts w:ascii="Times New Roman" w:hAnsi="Times New Roman" w:cs="Times New Roman"/>
                <w:lang w:val="ro-MD"/>
              </w:rPr>
              <w:t>ul</w:t>
            </w:r>
            <w:r w:rsidRPr="00550D75">
              <w:rPr>
                <w:rFonts w:ascii="Times New Roman" w:hAnsi="Times New Roman" w:cs="Times New Roman"/>
                <w:lang w:val="ro-MD"/>
              </w:rPr>
              <w:t xml:space="preserve"> de minifotbal</w:t>
            </w:r>
            <w:r w:rsidR="009720FD">
              <w:rPr>
                <w:rFonts w:ascii="Times New Roman" w:hAnsi="Times New Roman" w:cs="Times New Roman"/>
                <w:lang w:val="ro-MD"/>
              </w:rPr>
              <w:t>;</w:t>
            </w:r>
          </w:p>
          <w:p w14:paraId="689318A4" w14:textId="6273FA01"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Teren</w:t>
            </w:r>
            <w:r w:rsidR="008B69E6">
              <w:rPr>
                <w:rFonts w:ascii="Times New Roman" w:hAnsi="Times New Roman" w:cs="Times New Roman"/>
                <w:lang w:val="ro-MD"/>
              </w:rPr>
              <w:t>ul</w:t>
            </w:r>
            <w:r w:rsidRPr="00550D75">
              <w:rPr>
                <w:rFonts w:ascii="Times New Roman" w:hAnsi="Times New Roman" w:cs="Times New Roman"/>
                <w:lang w:val="ro-MD"/>
              </w:rPr>
              <w:t xml:space="preserve"> de joacă cu echipamente sportive</w:t>
            </w:r>
            <w:r w:rsidR="009720FD">
              <w:rPr>
                <w:rFonts w:ascii="Times New Roman" w:hAnsi="Times New Roman" w:cs="Times New Roman"/>
                <w:lang w:val="ro-MD"/>
              </w:rPr>
              <w:t>;</w:t>
            </w:r>
          </w:p>
          <w:p w14:paraId="6E25342D" w14:textId="164AE5B0"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Cazangerii</w:t>
            </w:r>
            <w:r w:rsidR="0006601A">
              <w:rPr>
                <w:rFonts w:ascii="Times New Roman" w:hAnsi="Times New Roman" w:cs="Times New Roman"/>
                <w:lang w:val="ro-MD"/>
              </w:rPr>
              <w:t>le</w:t>
            </w:r>
            <w:r w:rsidRPr="00550D75">
              <w:rPr>
                <w:rFonts w:ascii="Times New Roman" w:hAnsi="Times New Roman" w:cs="Times New Roman"/>
                <w:lang w:val="ro-MD"/>
              </w:rPr>
              <w:t xml:space="preserve"> performante de încălzire cu gaze naturale și biomasă</w:t>
            </w:r>
            <w:r w:rsidR="009720FD">
              <w:rPr>
                <w:rFonts w:ascii="Times New Roman" w:hAnsi="Times New Roman" w:cs="Times New Roman"/>
                <w:lang w:val="ro-MD"/>
              </w:rPr>
              <w:t>;</w:t>
            </w:r>
          </w:p>
          <w:p w14:paraId="244F9211" w14:textId="525A44F0"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Apeduct, sistem de canalizare</w:t>
            </w:r>
            <w:r w:rsidR="009720FD">
              <w:rPr>
                <w:rFonts w:ascii="Times New Roman" w:hAnsi="Times New Roman" w:cs="Times New Roman"/>
                <w:lang w:val="ro-MD"/>
              </w:rPr>
              <w:t>;</w:t>
            </w:r>
          </w:p>
          <w:p w14:paraId="1BA3696C" w14:textId="6C138746"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Laboratoare</w:t>
            </w:r>
            <w:r w:rsidR="009720FD">
              <w:rPr>
                <w:rFonts w:ascii="Times New Roman" w:hAnsi="Times New Roman" w:cs="Times New Roman"/>
                <w:lang w:val="ro-MD"/>
              </w:rPr>
              <w:t>.</w:t>
            </w:r>
          </w:p>
        </w:tc>
      </w:tr>
      <w:tr w:rsidR="00852163" w:rsidRPr="00BB21A1" w14:paraId="0E0A557F" w14:textId="77777777" w:rsidTr="00883D17">
        <w:trPr>
          <w:trHeight w:val="406"/>
          <w:jc w:val="center"/>
        </w:trPr>
        <w:tc>
          <w:tcPr>
            <w:tcW w:w="2804" w:type="dxa"/>
            <w:tcBorders>
              <w:top w:val="single" w:sz="6" w:space="0" w:color="000000"/>
              <w:left w:val="single" w:sz="6" w:space="0" w:color="000000"/>
              <w:bottom w:val="single" w:sz="6" w:space="0" w:color="000000"/>
              <w:right w:val="single" w:sz="6" w:space="0" w:color="000000"/>
            </w:tcBorders>
          </w:tcPr>
          <w:p w14:paraId="71A20DA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783" w:type="dxa"/>
            <w:gridSpan w:val="3"/>
            <w:tcBorders>
              <w:top w:val="single" w:sz="6" w:space="0" w:color="000000"/>
              <w:left w:val="single" w:sz="6" w:space="0" w:color="000000"/>
              <w:bottom w:val="single" w:sz="6" w:space="0" w:color="000000"/>
              <w:right w:val="single" w:sz="6" w:space="0" w:color="000000"/>
            </w:tcBorders>
          </w:tcPr>
          <w:p w14:paraId="70F1F9D5"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organizarea procesului educațional în raport cu obiectivele și cu misiunea sa printr-o infrastructură în cea mai mare parte adaptată necesităților sale</w:t>
            </w:r>
          </w:p>
        </w:tc>
      </w:tr>
      <w:tr w:rsidR="00852163" w:rsidRPr="008D7BF8" w14:paraId="031FB2D9" w14:textId="77777777" w:rsidTr="00883D17">
        <w:trPr>
          <w:trHeight w:val="490"/>
          <w:jc w:val="center"/>
        </w:trPr>
        <w:tc>
          <w:tcPr>
            <w:tcW w:w="2804" w:type="dxa"/>
            <w:tcBorders>
              <w:top w:val="single" w:sz="6" w:space="0" w:color="000000"/>
              <w:left w:val="single" w:sz="6" w:space="0" w:color="000000"/>
              <w:bottom w:val="single" w:sz="6" w:space="0" w:color="000000"/>
              <w:right w:val="single" w:sz="6" w:space="0" w:color="000000"/>
            </w:tcBorders>
          </w:tcPr>
          <w:p w14:paraId="3D7E990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Pondere și punctaj </w:t>
            </w:r>
          </w:p>
          <w:p w14:paraId="3CC10AE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4" w:type="dxa"/>
            <w:tcBorders>
              <w:top w:val="single" w:sz="6" w:space="0" w:color="000000"/>
              <w:left w:val="single" w:sz="6" w:space="0" w:color="000000"/>
              <w:bottom w:val="single" w:sz="6" w:space="0" w:color="000000"/>
              <w:right w:val="single" w:sz="6" w:space="0" w:color="000000"/>
            </w:tcBorders>
          </w:tcPr>
          <w:p w14:paraId="54CC926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4718E8EF" w14:textId="77777777" w:rsidR="00852163" w:rsidRPr="008D7BF8" w:rsidRDefault="00852163" w:rsidP="00883D17">
            <w:pPr>
              <w:ind w:left="113" w:right="113"/>
              <w:jc w:val="both"/>
              <w:rPr>
                <w:rFonts w:ascii="Times New Roman" w:hAnsi="Times New Roman" w:cs="Times New Roman"/>
              </w:rPr>
            </w:pPr>
            <w:r w:rsidRPr="008D7BF8">
              <w:rPr>
                <w:rFonts w:ascii="Times New Roman" w:eastAsia="Cambria" w:hAnsi="Times New Roman" w:cs="Times New Roman"/>
              </w:rPr>
              <w:t>Autoevaluare conform criteriilor: 0,</w:t>
            </w:r>
            <w:r w:rsidRPr="008D7BF8">
              <w:rPr>
                <w:rFonts w:ascii="Times New Roman" w:eastAsia="Cambria" w:hAnsi="Times New Roman" w:cs="Times New Roman"/>
                <w:lang w:val="ro-MD"/>
              </w:rPr>
              <w:t>7</w:t>
            </w:r>
            <w:r w:rsidRPr="008D7BF8">
              <w:rPr>
                <w:rFonts w:ascii="Times New Roman" w:eastAsia="Cambria" w:hAnsi="Times New Roman" w:cs="Times New Roman"/>
              </w:rPr>
              <w:t xml:space="preserve">5 </w:t>
            </w:r>
          </w:p>
        </w:tc>
        <w:tc>
          <w:tcPr>
            <w:tcW w:w="5105" w:type="dxa"/>
            <w:tcBorders>
              <w:top w:val="single" w:sz="6" w:space="0" w:color="000000"/>
              <w:left w:val="single" w:sz="6" w:space="0" w:color="000000"/>
              <w:bottom w:val="single" w:sz="6" w:space="0" w:color="000000"/>
              <w:right w:val="single" w:sz="6" w:space="0" w:color="000000"/>
            </w:tcBorders>
          </w:tcPr>
          <w:p w14:paraId="21ACF42A"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 1</w:t>
            </w:r>
            <w:r w:rsidRPr="008D7BF8">
              <w:rPr>
                <w:rFonts w:ascii="Times New Roman" w:eastAsia="Cambria" w:hAnsi="Times New Roman" w:cs="Times New Roman"/>
                <w:lang w:val="ro-MD"/>
              </w:rPr>
              <w:t>,5</w:t>
            </w:r>
            <w:r w:rsidRPr="008D7BF8">
              <w:rPr>
                <w:rFonts w:ascii="Times New Roman" w:eastAsia="Cambria" w:hAnsi="Times New Roman" w:cs="Times New Roman"/>
              </w:rPr>
              <w:t xml:space="preserve"> </w:t>
            </w:r>
          </w:p>
        </w:tc>
      </w:tr>
    </w:tbl>
    <w:p w14:paraId="721CDC29"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4.1.5.</w:t>
      </w:r>
      <w:r w:rsidRPr="00E14B3B">
        <w:rPr>
          <w:rFonts w:ascii="Times New Roman" w:eastAsia="Times New Roman" w:hAnsi="Times New Roman" w:cs="Times New Roman"/>
          <w:sz w:val="24"/>
          <w:lang w:val="en-US"/>
        </w:rPr>
        <w:t xml:space="preserve"> Prezenţa şi aplicarea unei varietăţi de echipamente, materiale şi auxiliare curriculare necesare valorificării curriculumului naţional, inclusiv a componentelor locale ale acesteia, a curriculumului adaptat şi a planurilor educaţionale individualizate </w:t>
      </w:r>
    </w:p>
    <w:tbl>
      <w:tblPr>
        <w:tblStyle w:val="TableGrid"/>
        <w:tblW w:w="15587" w:type="dxa"/>
        <w:jc w:val="center"/>
        <w:tblInd w:w="0" w:type="dxa"/>
        <w:tblCellMar>
          <w:left w:w="7" w:type="dxa"/>
        </w:tblCellMar>
        <w:tblLook w:val="04A0" w:firstRow="1" w:lastRow="0" w:firstColumn="1" w:lastColumn="0" w:noHBand="0" w:noVBand="1"/>
      </w:tblPr>
      <w:tblGrid>
        <w:gridCol w:w="2823"/>
        <w:gridCol w:w="1705"/>
        <w:gridCol w:w="5954"/>
        <w:gridCol w:w="5105"/>
      </w:tblGrid>
      <w:tr w:rsidR="00852163" w:rsidRPr="00E14B3B" w14:paraId="6AB14AA8" w14:textId="77777777" w:rsidTr="008729F0">
        <w:trPr>
          <w:trHeight w:val="271"/>
          <w:jc w:val="center"/>
        </w:trPr>
        <w:tc>
          <w:tcPr>
            <w:tcW w:w="2823" w:type="dxa"/>
            <w:tcBorders>
              <w:top w:val="single" w:sz="6" w:space="0" w:color="000000"/>
              <w:left w:val="single" w:sz="6" w:space="0" w:color="000000"/>
              <w:bottom w:val="single" w:sz="6" w:space="0" w:color="000000"/>
              <w:right w:val="single" w:sz="6" w:space="0" w:color="000000"/>
            </w:tcBorders>
          </w:tcPr>
          <w:p w14:paraId="58370CF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64" w:type="dxa"/>
            <w:gridSpan w:val="3"/>
            <w:tcBorders>
              <w:top w:val="single" w:sz="6" w:space="0" w:color="000000"/>
              <w:left w:val="single" w:sz="6" w:space="0" w:color="000000"/>
              <w:bottom w:val="single" w:sz="6" w:space="0" w:color="000000"/>
              <w:right w:val="single" w:sz="6" w:space="0" w:color="000000"/>
            </w:tcBorders>
          </w:tcPr>
          <w:p w14:paraId="52F9BBF2" w14:textId="44396B56"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Fond</w:t>
            </w:r>
            <w:r w:rsidR="0006601A">
              <w:rPr>
                <w:rFonts w:ascii="Times New Roman" w:hAnsi="Times New Roman" w:cs="Times New Roman"/>
                <w:lang w:val="ro-MD"/>
              </w:rPr>
              <w:t>ul</w:t>
            </w:r>
            <w:r w:rsidRPr="00E94EB5">
              <w:rPr>
                <w:rFonts w:ascii="Times New Roman" w:hAnsi="Times New Roman" w:cs="Times New Roman"/>
                <w:lang w:val="ro-MD"/>
              </w:rPr>
              <w:t xml:space="preserve"> de carte</w:t>
            </w:r>
            <w:r w:rsidR="00550D75" w:rsidRPr="00E94EB5">
              <w:rPr>
                <w:rFonts w:ascii="Times New Roman" w:hAnsi="Times New Roman" w:cs="Times New Roman"/>
                <w:lang w:val="ro-MD"/>
              </w:rPr>
              <w:t xml:space="preserve"> (9797 exemplare)</w:t>
            </w:r>
            <w:r w:rsidR="009720FD">
              <w:rPr>
                <w:rFonts w:ascii="Times New Roman" w:hAnsi="Times New Roman" w:cs="Times New Roman"/>
                <w:lang w:val="ro-MD"/>
              </w:rPr>
              <w:t>;</w:t>
            </w:r>
          </w:p>
          <w:p w14:paraId="51AC06AF" w14:textId="69D79316"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echipamentelor, materialelor existente în CREI</w:t>
            </w:r>
            <w:r w:rsidR="009720FD">
              <w:rPr>
                <w:rFonts w:ascii="Times New Roman" w:hAnsi="Times New Roman" w:cs="Times New Roman"/>
                <w:lang w:val="ro-MD"/>
              </w:rPr>
              <w:t>;</w:t>
            </w:r>
          </w:p>
          <w:p w14:paraId="4F894443" w14:textId="0E32B2D3"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echipamentelor, materialelor existente în Ludotecă</w:t>
            </w:r>
            <w:r w:rsidR="009720FD">
              <w:rPr>
                <w:rFonts w:ascii="Times New Roman" w:hAnsi="Times New Roman" w:cs="Times New Roman"/>
                <w:lang w:val="ro-MD"/>
              </w:rPr>
              <w:t>;</w:t>
            </w:r>
          </w:p>
          <w:p w14:paraId="600C8C43" w14:textId="4A02F77B"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Listele echipamentelor, materialelor existente în laboratoare</w:t>
            </w:r>
            <w:r w:rsidR="009720FD">
              <w:rPr>
                <w:rFonts w:ascii="Times New Roman" w:hAnsi="Times New Roman" w:cs="Times New Roman"/>
                <w:lang w:val="ro-MD"/>
              </w:rPr>
              <w:t>;</w:t>
            </w:r>
          </w:p>
          <w:p w14:paraId="5C6DE2F2" w14:textId="6EDD17AD"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reactivelor cu cantitățile și termenele de valabilitate a acestora în cabinetul de chimie</w:t>
            </w:r>
            <w:r w:rsidR="009720FD">
              <w:rPr>
                <w:rFonts w:ascii="Times New Roman" w:hAnsi="Times New Roman" w:cs="Times New Roman"/>
                <w:lang w:val="ro-MD"/>
              </w:rPr>
              <w:t>;</w:t>
            </w:r>
          </w:p>
          <w:p w14:paraId="7EA83A5F" w14:textId="32E23A90"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exponatelor din muzeu</w:t>
            </w:r>
            <w:r w:rsidR="009720FD">
              <w:rPr>
                <w:rFonts w:ascii="Times New Roman" w:hAnsi="Times New Roman" w:cs="Times New Roman"/>
                <w:lang w:val="ro-MD"/>
              </w:rPr>
              <w:t>;</w:t>
            </w:r>
          </w:p>
          <w:p w14:paraId="16D45443" w14:textId="2BED83C0"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echipamentului sportiv</w:t>
            </w:r>
            <w:r w:rsidR="009720FD">
              <w:rPr>
                <w:rFonts w:ascii="Times New Roman" w:hAnsi="Times New Roman" w:cs="Times New Roman"/>
                <w:lang w:val="ro-MD"/>
              </w:rPr>
              <w:t>.</w:t>
            </w:r>
          </w:p>
        </w:tc>
      </w:tr>
      <w:tr w:rsidR="00852163" w:rsidRPr="00BB21A1" w14:paraId="777EC49B" w14:textId="77777777" w:rsidTr="00883D17">
        <w:tblPrEx>
          <w:tblCellMar>
            <w:left w:w="118" w:type="dxa"/>
          </w:tblCellMar>
        </w:tblPrEx>
        <w:trPr>
          <w:trHeight w:val="490"/>
          <w:jc w:val="center"/>
        </w:trPr>
        <w:tc>
          <w:tcPr>
            <w:tcW w:w="2823" w:type="dxa"/>
            <w:tcBorders>
              <w:top w:val="single" w:sz="6" w:space="0" w:color="000000"/>
              <w:left w:val="single" w:sz="6" w:space="0" w:color="000000"/>
              <w:bottom w:val="single" w:sz="6" w:space="0" w:color="000000"/>
              <w:right w:val="single" w:sz="6" w:space="0" w:color="000000"/>
            </w:tcBorders>
          </w:tcPr>
          <w:p w14:paraId="2E89F157"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64" w:type="dxa"/>
            <w:gridSpan w:val="3"/>
            <w:tcBorders>
              <w:top w:val="single" w:sz="6" w:space="0" w:color="000000"/>
              <w:left w:val="single" w:sz="6" w:space="0" w:color="000000"/>
              <w:bottom w:val="single" w:sz="6" w:space="0" w:color="000000"/>
              <w:right w:val="single" w:sz="6" w:space="0" w:color="000000"/>
            </w:tcBorders>
          </w:tcPr>
          <w:p w14:paraId="7CFC5611" w14:textId="77777777"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dispune de variate echipamente, materiale didactice și auxiliare curriculare potrivite majorității contextelor educaționale actuale și le aplică eficient </w:t>
            </w:r>
          </w:p>
        </w:tc>
      </w:tr>
      <w:tr w:rsidR="00852163" w:rsidRPr="008D7BF8" w14:paraId="3AC7E0A9" w14:textId="77777777" w:rsidTr="00883D17">
        <w:trPr>
          <w:trHeight w:val="490"/>
          <w:jc w:val="center"/>
        </w:trPr>
        <w:tc>
          <w:tcPr>
            <w:tcW w:w="2823" w:type="dxa"/>
            <w:tcBorders>
              <w:top w:val="single" w:sz="6" w:space="0" w:color="000000"/>
              <w:left w:val="single" w:sz="6" w:space="0" w:color="000000"/>
              <w:bottom w:val="single" w:sz="6" w:space="0" w:color="000000"/>
              <w:right w:val="single" w:sz="6" w:space="0" w:color="000000"/>
            </w:tcBorders>
          </w:tcPr>
          <w:p w14:paraId="5549670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C01F64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5" w:type="dxa"/>
            <w:tcBorders>
              <w:top w:val="single" w:sz="6" w:space="0" w:color="000000"/>
              <w:left w:val="single" w:sz="6" w:space="0" w:color="000000"/>
              <w:bottom w:val="single" w:sz="6" w:space="0" w:color="000000"/>
              <w:right w:val="single" w:sz="6" w:space="0" w:color="000000"/>
            </w:tcBorders>
          </w:tcPr>
          <w:p w14:paraId="72518B8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3D62D1E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131C2BC5"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210280CC" w14:textId="77777777" w:rsidR="00852163" w:rsidRPr="00E14B3B" w:rsidRDefault="00852163" w:rsidP="00852163">
      <w:pPr>
        <w:spacing w:after="5" w:line="250" w:lineRule="auto"/>
        <w:ind w:firstLine="53"/>
        <w:rPr>
          <w:rFonts w:ascii="Times New Roman" w:hAnsi="Times New Roman" w:cs="Times New Roman"/>
          <w:lang w:val="en-US"/>
        </w:rPr>
      </w:pPr>
      <w:r w:rsidRPr="00E14B3B">
        <w:rPr>
          <w:rFonts w:ascii="Times New Roman" w:eastAsia="Times New Roman" w:hAnsi="Times New Roman" w:cs="Times New Roman"/>
          <w:b/>
          <w:sz w:val="24"/>
          <w:lang w:val="en-US"/>
        </w:rPr>
        <w:t>Indicator 4.1.6.</w:t>
      </w:r>
      <w:r w:rsidRPr="00E14B3B">
        <w:rPr>
          <w:rFonts w:ascii="Times New Roman" w:eastAsia="Times New Roman" w:hAnsi="Times New Roman" w:cs="Times New Roman"/>
          <w:sz w:val="24"/>
          <w:lang w:val="en-US"/>
        </w:rPr>
        <w:t xml:space="preserve"> Încadrarea personalului didactic şi auxiliar calificat, deţinător de grade didactice (eventual titluri ştiinţifice), pentru realizarea finalităţilor stabilite în conformitate cu normativele în vigoare </w:t>
      </w:r>
    </w:p>
    <w:tbl>
      <w:tblPr>
        <w:tblStyle w:val="TableGrid"/>
        <w:tblW w:w="15587" w:type="dxa"/>
        <w:jc w:val="center"/>
        <w:tblInd w:w="0" w:type="dxa"/>
        <w:tblLook w:val="04A0" w:firstRow="1" w:lastRow="0" w:firstColumn="1" w:lastColumn="0" w:noHBand="0" w:noVBand="1"/>
      </w:tblPr>
      <w:tblGrid>
        <w:gridCol w:w="2791"/>
        <w:gridCol w:w="1737"/>
        <w:gridCol w:w="5954"/>
        <w:gridCol w:w="5105"/>
      </w:tblGrid>
      <w:tr w:rsidR="00852163" w:rsidRPr="00BB21A1" w14:paraId="0DDDBDED" w14:textId="77777777" w:rsidTr="00883D17">
        <w:trPr>
          <w:trHeight w:val="293"/>
          <w:jc w:val="center"/>
        </w:trPr>
        <w:tc>
          <w:tcPr>
            <w:tcW w:w="2791" w:type="dxa"/>
            <w:tcBorders>
              <w:top w:val="single" w:sz="6" w:space="0" w:color="000000"/>
              <w:left w:val="single" w:sz="6" w:space="0" w:color="000000"/>
              <w:bottom w:val="single" w:sz="6" w:space="0" w:color="000000"/>
              <w:right w:val="single" w:sz="6" w:space="0" w:color="000000"/>
            </w:tcBorders>
          </w:tcPr>
          <w:p w14:paraId="7813DDE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6" w:type="dxa"/>
            <w:gridSpan w:val="3"/>
            <w:tcBorders>
              <w:top w:val="single" w:sz="6" w:space="0" w:color="000000"/>
              <w:left w:val="single" w:sz="6" w:space="0" w:color="000000"/>
              <w:bottom w:val="single" w:sz="6" w:space="0" w:color="000000"/>
              <w:right w:val="single" w:sz="6" w:space="0" w:color="000000"/>
            </w:tcBorders>
          </w:tcPr>
          <w:p w14:paraId="2D361322" w14:textId="51E423A2" w:rsidR="00E94EB5" w:rsidRPr="00550D75" w:rsidRDefault="00E94EB5" w:rsidP="00342A7D">
            <w:pPr>
              <w:pStyle w:val="a3"/>
              <w:numPr>
                <w:ilvl w:val="0"/>
                <w:numId w:val="60"/>
              </w:numPr>
              <w:ind w:right="113"/>
              <w:rPr>
                <w:rFonts w:ascii="Times New Roman" w:hAnsi="Times New Roman" w:cs="Times New Roman"/>
                <w:lang w:val="ro-MD"/>
              </w:rPr>
            </w:pPr>
            <w:r w:rsidRPr="00550D75">
              <w:rPr>
                <w:rFonts w:ascii="Times New Roman" w:hAnsi="Times New Roman" w:cs="Times New Roman"/>
                <w:lang w:val="ro-MD"/>
              </w:rPr>
              <w:t>PSD – Domeniul Curriculum și viață școlară, Ob.general 3</w:t>
            </w:r>
            <w:r w:rsidR="009720FD">
              <w:rPr>
                <w:rFonts w:ascii="Times New Roman" w:hAnsi="Times New Roman" w:cs="Times New Roman"/>
                <w:lang w:val="ro-MD"/>
              </w:rPr>
              <w:t>;</w:t>
            </w:r>
          </w:p>
          <w:p w14:paraId="0E88DC31" w14:textId="3837D13F" w:rsidR="00E94EB5" w:rsidRPr="00550D75" w:rsidRDefault="00E94EB5" w:rsidP="00342A7D">
            <w:pPr>
              <w:pStyle w:val="a3"/>
              <w:numPr>
                <w:ilvl w:val="0"/>
                <w:numId w:val="60"/>
              </w:numPr>
              <w:ind w:right="113"/>
              <w:rPr>
                <w:rFonts w:ascii="Times New Roman" w:hAnsi="Times New Roman" w:cs="Times New Roman"/>
                <w:lang w:val="ro-MD"/>
              </w:rPr>
            </w:pPr>
            <w:r w:rsidRPr="00550D75">
              <w:rPr>
                <w:rFonts w:ascii="Times New Roman" w:hAnsi="Times New Roman" w:cs="Times New Roman"/>
                <w:lang w:val="ro-MD"/>
              </w:rPr>
              <w:t>PAI – Dimensiunea Eficiență educațională, Ob.generale 2, 4</w:t>
            </w:r>
            <w:r w:rsidR="009720FD">
              <w:rPr>
                <w:rFonts w:ascii="Times New Roman" w:hAnsi="Times New Roman" w:cs="Times New Roman"/>
                <w:lang w:val="ro-MD"/>
              </w:rPr>
              <w:t>;</w:t>
            </w:r>
          </w:p>
          <w:p w14:paraId="3373F94D" w14:textId="50633E18"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SIME, compartimentul „Personal”</w:t>
            </w:r>
            <w:r w:rsidR="009720FD">
              <w:rPr>
                <w:rFonts w:ascii="Times New Roman" w:hAnsi="Times New Roman" w:cs="Times New Roman"/>
                <w:lang w:val="ro-MD"/>
              </w:rPr>
              <w:t>;</w:t>
            </w:r>
          </w:p>
          <w:p w14:paraId="032FCCFA" w14:textId="0A520141"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 xml:space="preserve">14 </w:t>
            </w:r>
            <w:r w:rsidR="0006601A">
              <w:rPr>
                <w:rFonts w:ascii="Times New Roman" w:hAnsi="Times New Roman" w:cs="Times New Roman"/>
                <w:lang w:val="ro-MD"/>
              </w:rPr>
              <w:t>cadre didactice</w:t>
            </w:r>
            <w:r w:rsidRPr="00E94EB5">
              <w:rPr>
                <w:rFonts w:ascii="Times New Roman" w:hAnsi="Times New Roman" w:cs="Times New Roman"/>
                <w:lang w:val="ro-MD"/>
              </w:rPr>
              <w:t xml:space="preserve"> din 21 dețin grade didactice</w:t>
            </w:r>
            <w:r w:rsidR="009720FD">
              <w:rPr>
                <w:rFonts w:ascii="Times New Roman" w:hAnsi="Times New Roman" w:cs="Times New Roman"/>
                <w:lang w:val="ro-MD"/>
              </w:rPr>
              <w:t>;</w:t>
            </w:r>
          </w:p>
          <w:p w14:paraId="5BD749AB" w14:textId="0706C8A0"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 xml:space="preserve">5 </w:t>
            </w:r>
            <w:r w:rsidR="0006601A">
              <w:rPr>
                <w:rFonts w:ascii="Times New Roman" w:hAnsi="Times New Roman" w:cs="Times New Roman"/>
                <w:lang w:val="ro-MD"/>
              </w:rPr>
              <w:t>cadre didactice</w:t>
            </w:r>
            <w:r w:rsidR="0006601A" w:rsidRPr="00E94EB5">
              <w:rPr>
                <w:rFonts w:ascii="Times New Roman" w:hAnsi="Times New Roman" w:cs="Times New Roman"/>
                <w:lang w:val="ro-MD"/>
              </w:rPr>
              <w:t xml:space="preserve"> </w:t>
            </w:r>
            <w:r w:rsidRPr="00E94EB5">
              <w:rPr>
                <w:rFonts w:ascii="Times New Roman" w:hAnsi="Times New Roman" w:cs="Times New Roman"/>
                <w:lang w:val="ro-MD"/>
              </w:rPr>
              <w:t>dețin dradul didactic întâi</w:t>
            </w:r>
            <w:r w:rsidR="009720FD">
              <w:rPr>
                <w:rFonts w:ascii="Times New Roman" w:hAnsi="Times New Roman" w:cs="Times New Roman"/>
                <w:lang w:val="ro-MD"/>
              </w:rPr>
              <w:t>;</w:t>
            </w:r>
          </w:p>
          <w:p w14:paraId="6D31FD76" w14:textId="2A4B4378"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1</w:t>
            </w:r>
            <w:r w:rsidR="0084132E">
              <w:rPr>
                <w:rFonts w:ascii="Times New Roman" w:hAnsi="Times New Roman" w:cs="Times New Roman"/>
                <w:lang w:val="ro-MD"/>
              </w:rPr>
              <w:t>9</w:t>
            </w:r>
            <w:r w:rsidRPr="00E94EB5">
              <w:rPr>
                <w:rFonts w:ascii="Times New Roman" w:hAnsi="Times New Roman" w:cs="Times New Roman"/>
                <w:lang w:val="ro-MD"/>
              </w:rPr>
              <w:t xml:space="preserve"> </w:t>
            </w:r>
            <w:r w:rsidR="0006601A">
              <w:rPr>
                <w:rFonts w:ascii="Times New Roman" w:hAnsi="Times New Roman" w:cs="Times New Roman"/>
                <w:lang w:val="ro-MD"/>
              </w:rPr>
              <w:t>cadre didactice</w:t>
            </w:r>
            <w:r w:rsidR="0006601A" w:rsidRPr="00E94EB5">
              <w:rPr>
                <w:rFonts w:ascii="Times New Roman" w:hAnsi="Times New Roman" w:cs="Times New Roman"/>
                <w:lang w:val="ro-MD"/>
              </w:rPr>
              <w:t xml:space="preserve"> </w:t>
            </w:r>
            <w:r w:rsidRPr="00E94EB5">
              <w:rPr>
                <w:rFonts w:ascii="Times New Roman" w:hAnsi="Times New Roman" w:cs="Times New Roman"/>
                <w:lang w:val="ro-MD"/>
              </w:rPr>
              <w:t xml:space="preserve">dețin studii superioare pedagogice (dinte care </w:t>
            </w:r>
            <w:r w:rsidR="0084132E">
              <w:rPr>
                <w:rFonts w:ascii="Times New Roman" w:hAnsi="Times New Roman" w:cs="Times New Roman"/>
                <w:lang w:val="ro-MD"/>
              </w:rPr>
              <w:t>3</w:t>
            </w:r>
            <w:r w:rsidRPr="00E94EB5">
              <w:rPr>
                <w:rFonts w:ascii="Times New Roman" w:hAnsi="Times New Roman" w:cs="Times New Roman"/>
                <w:lang w:val="ro-MD"/>
              </w:rPr>
              <w:t xml:space="preserve"> de masterat, iar 14 pre-Bolognia), 1 studii superioare de scurtă durată, </w:t>
            </w:r>
            <w:r w:rsidR="0084132E">
              <w:rPr>
                <w:rFonts w:ascii="Times New Roman" w:hAnsi="Times New Roman" w:cs="Times New Roman"/>
                <w:lang w:val="ro-MD"/>
              </w:rPr>
              <w:t>1</w:t>
            </w:r>
            <w:r w:rsidRPr="00E94EB5">
              <w:rPr>
                <w:rFonts w:ascii="Times New Roman" w:hAnsi="Times New Roman" w:cs="Times New Roman"/>
                <w:lang w:val="ro-MD"/>
              </w:rPr>
              <w:t xml:space="preserve"> studii medii de specialitate pedagogice</w:t>
            </w:r>
            <w:r w:rsidR="009720FD">
              <w:rPr>
                <w:rFonts w:ascii="Times New Roman" w:hAnsi="Times New Roman" w:cs="Times New Roman"/>
                <w:lang w:val="ro-MD"/>
              </w:rPr>
              <w:t>;</w:t>
            </w:r>
          </w:p>
          <w:p w14:paraId="31D58EA1" w14:textId="246825EB"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Listele de control</w:t>
            </w:r>
            <w:r w:rsidR="009720FD">
              <w:rPr>
                <w:rFonts w:ascii="Times New Roman" w:hAnsi="Times New Roman" w:cs="Times New Roman"/>
                <w:lang w:val="ro-MD"/>
              </w:rPr>
              <w:t>;</w:t>
            </w:r>
          </w:p>
          <w:p w14:paraId="68CD8C94" w14:textId="4A835B3F"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Rapoarte</w:t>
            </w:r>
            <w:r w:rsidR="0006601A">
              <w:rPr>
                <w:rFonts w:ascii="Times New Roman" w:hAnsi="Times New Roman" w:cs="Times New Roman"/>
                <w:lang w:val="ro-MD"/>
              </w:rPr>
              <w:t>le</w:t>
            </w:r>
            <w:r w:rsidRPr="00E94EB5">
              <w:rPr>
                <w:rFonts w:ascii="Times New Roman" w:hAnsi="Times New Roman" w:cs="Times New Roman"/>
                <w:lang w:val="ro-MD"/>
              </w:rPr>
              <w:t xml:space="preserve"> statistice 83-edu</w:t>
            </w:r>
            <w:r w:rsidR="009720FD">
              <w:rPr>
                <w:rFonts w:ascii="Times New Roman" w:hAnsi="Times New Roman" w:cs="Times New Roman"/>
                <w:lang w:val="ro-MD"/>
              </w:rPr>
              <w:t>;</w:t>
            </w:r>
          </w:p>
          <w:p w14:paraId="3096FEA8" w14:textId="2C50668A"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Dosarele personale ale angajaților</w:t>
            </w:r>
            <w:r w:rsidR="009720FD">
              <w:rPr>
                <w:rFonts w:ascii="Times New Roman" w:hAnsi="Times New Roman" w:cs="Times New Roman"/>
                <w:lang w:val="ro-MD"/>
              </w:rPr>
              <w:t>;</w:t>
            </w:r>
          </w:p>
          <w:p w14:paraId="2BB4344C" w14:textId="237A9021"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Ordine</w:t>
            </w:r>
            <w:r w:rsidR="0006601A">
              <w:rPr>
                <w:rFonts w:ascii="Times New Roman" w:hAnsi="Times New Roman" w:cs="Times New Roman"/>
                <w:lang w:val="ro-MD"/>
              </w:rPr>
              <w:t>le</w:t>
            </w:r>
            <w:r w:rsidRPr="00E94EB5">
              <w:rPr>
                <w:rFonts w:ascii="Times New Roman" w:hAnsi="Times New Roman" w:cs="Times New Roman"/>
                <w:lang w:val="ro-MD"/>
              </w:rPr>
              <w:t xml:space="preserve"> de personal</w:t>
            </w:r>
            <w:r w:rsidR="009720FD">
              <w:rPr>
                <w:rFonts w:ascii="Times New Roman" w:hAnsi="Times New Roman" w:cs="Times New Roman"/>
                <w:lang w:val="ro-MD"/>
              </w:rPr>
              <w:t>;</w:t>
            </w:r>
          </w:p>
          <w:p w14:paraId="3B47031A" w14:textId="2FF80D38"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Liste</w:t>
            </w:r>
            <w:r w:rsidR="0006601A">
              <w:rPr>
                <w:rFonts w:ascii="Times New Roman" w:hAnsi="Times New Roman" w:cs="Times New Roman"/>
                <w:lang w:val="ro-MD"/>
              </w:rPr>
              <w:t>le</w:t>
            </w:r>
            <w:r w:rsidRPr="00E94EB5">
              <w:rPr>
                <w:rFonts w:ascii="Times New Roman" w:hAnsi="Times New Roman" w:cs="Times New Roman"/>
                <w:lang w:val="ro-MD"/>
              </w:rPr>
              <w:t xml:space="preserve"> tarifare</w:t>
            </w:r>
            <w:r w:rsidR="009720FD">
              <w:rPr>
                <w:rFonts w:ascii="Times New Roman" w:hAnsi="Times New Roman" w:cs="Times New Roman"/>
                <w:lang w:val="ro-MD"/>
              </w:rPr>
              <w:t>;</w:t>
            </w:r>
          </w:p>
          <w:p w14:paraId="2E4EDED4" w14:textId="5A1FDEE8"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Schema de încadrare</w:t>
            </w:r>
            <w:r w:rsidR="009720FD">
              <w:rPr>
                <w:rFonts w:ascii="Times New Roman" w:hAnsi="Times New Roman" w:cs="Times New Roman"/>
                <w:lang w:val="ro-MD"/>
              </w:rPr>
              <w:t>;</w:t>
            </w:r>
          </w:p>
          <w:p w14:paraId="22C73173" w14:textId="13B741A7"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Graficul atestării, în care sunt incluse și persoanele pretendente la grad didactic</w:t>
            </w:r>
            <w:r w:rsidR="0013206C">
              <w:rPr>
                <w:rFonts w:ascii="Times New Roman" w:hAnsi="Times New Roman" w:cs="Times New Roman"/>
                <w:lang w:val="ro-MD"/>
              </w:rPr>
              <w:t xml:space="preserve"> (pentru 5 ani)</w:t>
            </w:r>
            <w:r w:rsidR="009720FD">
              <w:rPr>
                <w:rFonts w:ascii="Times New Roman" w:hAnsi="Times New Roman" w:cs="Times New Roman"/>
                <w:lang w:val="ro-MD"/>
              </w:rPr>
              <w:t>;</w:t>
            </w:r>
          </w:p>
          <w:p w14:paraId="4EC0D8BA" w14:textId="785E4F33"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Registrele de formare continuă</w:t>
            </w:r>
            <w:r w:rsidR="009720FD">
              <w:rPr>
                <w:rFonts w:ascii="Times New Roman" w:hAnsi="Times New Roman" w:cs="Times New Roman"/>
                <w:lang w:val="ro-MD"/>
              </w:rPr>
              <w:t>;</w:t>
            </w:r>
          </w:p>
          <w:p w14:paraId="57472A24" w14:textId="551145D2"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Fișe</w:t>
            </w:r>
            <w:r w:rsidR="0006601A">
              <w:rPr>
                <w:rFonts w:ascii="Times New Roman" w:hAnsi="Times New Roman" w:cs="Times New Roman"/>
                <w:lang w:val="ro-MD"/>
              </w:rPr>
              <w:t>le</w:t>
            </w:r>
            <w:r w:rsidRPr="00E94EB5">
              <w:rPr>
                <w:rFonts w:ascii="Times New Roman" w:hAnsi="Times New Roman" w:cs="Times New Roman"/>
                <w:lang w:val="ro-MD"/>
              </w:rPr>
              <w:t xml:space="preserve"> de evaluare/monitorizare a activității didactice</w:t>
            </w:r>
            <w:r w:rsidR="00D61249">
              <w:rPr>
                <w:rFonts w:ascii="Times New Roman" w:hAnsi="Times New Roman" w:cs="Times New Roman"/>
                <w:lang w:val="ro-MD"/>
              </w:rPr>
              <w:t xml:space="preserve"> (</w:t>
            </w:r>
            <w:r w:rsidR="0084132E">
              <w:rPr>
                <w:rFonts w:ascii="Times New Roman" w:hAnsi="Times New Roman" w:cs="Times New Roman"/>
                <w:lang w:val="ro-MD"/>
              </w:rPr>
              <w:t>36</w:t>
            </w:r>
            <w:r w:rsidR="00D61249">
              <w:rPr>
                <w:rFonts w:ascii="Times New Roman" w:hAnsi="Times New Roman" w:cs="Times New Roman"/>
                <w:lang w:val="ro-MD"/>
              </w:rPr>
              <w:t xml:space="preserve"> de fișe)</w:t>
            </w:r>
            <w:r w:rsidR="009720FD">
              <w:rPr>
                <w:rFonts w:ascii="Times New Roman" w:hAnsi="Times New Roman" w:cs="Times New Roman"/>
                <w:lang w:val="ro-MD"/>
              </w:rPr>
              <w:t>;</w:t>
            </w:r>
          </w:p>
          <w:p w14:paraId="6028875C" w14:textId="12B07184"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Fișe</w:t>
            </w:r>
            <w:r w:rsidR="0006601A">
              <w:rPr>
                <w:rFonts w:ascii="Times New Roman" w:hAnsi="Times New Roman" w:cs="Times New Roman"/>
                <w:lang w:val="ro-MD"/>
              </w:rPr>
              <w:t>le</w:t>
            </w:r>
            <w:r w:rsidRPr="00E94EB5">
              <w:rPr>
                <w:rFonts w:ascii="Times New Roman" w:hAnsi="Times New Roman" w:cs="Times New Roman"/>
                <w:lang w:val="ro-MD"/>
              </w:rPr>
              <w:t xml:space="preserve"> de evaluare pentru acordarea sporului pentru performanță</w:t>
            </w:r>
            <w:r w:rsidR="009720FD">
              <w:rPr>
                <w:rFonts w:ascii="Times New Roman" w:hAnsi="Times New Roman" w:cs="Times New Roman"/>
                <w:lang w:val="ro-MD"/>
              </w:rPr>
              <w:t>.</w:t>
            </w:r>
          </w:p>
        </w:tc>
      </w:tr>
      <w:tr w:rsidR="00852163" w:rsidRPr="00BB21A1" w14:paraId="422C7549" w14:textId="77777777" w:rsidTr="00883D17">
        <w:trPr>
          <w:trHeight w:val="293"/>
          <w:jc w:val="center"/>
        </w:trPr>
        <w:tc>
          <w:tcPr>
            <w:tcW w:w="2791" w:type="dxa"/>
            <w:tcBorders>
              <w:top w:val="single" w:sz="6" w:space="0" w:color="000000"/>
              <w:left w:val="single" w:sz="6" w:space="0" w:color="000000"/>
              <w:bottom w:val="single" w:sz="6" w:space="0" w:color="000000"/>
              <w:right w:val="single" w:sz="6" w:space="0" w:color="000000"/>
            </w:tcBorders>
          </w:tcPr>
          <w:p w14:paraId="0ECBD6F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796" w:type="dxa"/>
            <w:gridSpan w:val="3"/>
            <w:tcBorders>
              <w:top w:val="single" w:sz="6" w:space="0" w:color="000000"/>
              <w:left w:val="single" w:sz="6" w:space="0" w:color="000000"/>
              <w:bottom w:val="single" w:sz="6" w:space="0" w:color="000000"/>
              <w:right w:val="single" w:sz="6" w:space="0" w:color="000000"/>
            </w:tcBorders>
          </w:tcPr>
          <w:p w14:paraId="3D0349A1"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încadrarea personalului calificat prin circa 67% de cadre deținătoare de grade didactice, dintre care 38% dețin gradul unu</w:t>
            </w:r>
          </w:p>
        </w:tc>
      </w:tr>
      <w:tr w:rsidR="00852163" w:rsidRPr="008D7BF8" w14:paraId="736722C0" w14:textId="77777777" w:rsidTr="00883D17">
        <w:trPr>
          <w:trHeight w:val="490"/>
          <w:jc w:val="center"/>
        </w:trPr>
        <w:tc>
          <w:tcPr>
            <w:tcW w:w="2791" w:type="dxa"/>
            <w:tcBorders>
              <w:top w:val="single" w:sz="6" w:space="0" w:color="000000"/>
              <w:left w:val="single" w:sz="6" w:space="0" w:color="000000"/>
              <w:bottom w:val="single" w:sz="6" w:space="0" w:color="000000"/>
              <w:right w:val="single" w:sz="6" w:space="0" w:color="000000"/>
            </w:tcBorders>
          </w:tcPr>
          <w:p w14:paraId="3E9C5C8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F961C7B"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7" w:type="dxa"/>
            <w:tcBorders>
              <w:top w:val="single" w:sz="6" w:space="0" w:color="000000"/>
              <w:left w:val="single" w:sz="6" w:space="0" w:color="000000"/>
              <w:bottom w:val="single" w:sz="6" w:space="0" w:color="000000"/>
              <w:right w:val="single" w:sz="6" w:space="0" w:color="000000"/>
            </w:tcBorders>
          </w:tcPr>
          <w:p w14:paraId="0CCF5D1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14:paraId="0A3252D6" w14:textId="77777777" w:rsidR="00852163" w:rsidRPr="008D7BF8" w:rsidRDefault="00852163" w:rsidP="00883D17">
            <w:pPr>
              <w:ind w:left="113" w:right="113"/>
              <w:jc w:val="both"/>
              <w:rPr>
                <w:rFonts w:ascii="Times New Roman" w:hAnsi="Times New Roman" w:cs="Times New Roman"/>
              </w:rPr>
            </w:pPr>
            <w:r w:rsidRPr="008D7BF8">
              <w:rPr>
                <w:rFonts w:ascii="Times New Roman" w:eastAsia="Cambria" w:hAnsi="Times New Roman" w:cs="Times New Roman"/>
              </w:rPr>
              <w:t>Autoevaluare conform criteriilor: 0,5</w:t>
            </w:r>
          </w:p>
        </w:tc>
        <w:tc>
          <w:tcPr>
            <w:tcW w:w="5105" w:type="dxa"/>
            <w:tcBorders>
              <w:top w:val="single" w:sz="6" w:space="0" w:color="000000"/>
              <w:left w:val="single" w:sz="6" w:space="0" w:color="000000"/>
              <w:bottom w:val="single" w:sz="6" w:space="0" w:color="000000"/>
              <w:right w:val="single" w:sz="6" w:space="0" w:color="000000"/>
            </w:tcBorders>
          </w:tcPr>
          <w:p w14:paraId="47A0804F"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 Punctaj acordat: 0,5 </w:t>
            </w:r>
          </w:p>
        </w:tc>
      </w:tr>
    </w:tbl>
    <w:p w14:paraId="56AD0799"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47096F7E"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Indicator 4.1.7.</w:t>
      </w:r>
      <w:r w:rsidRPr="00E14B3B">
        <w:rPr>
          <w:rFonts w:ascii="Times New Roman" w:eastAsia="Times New Roman" w:hAnsi="Times New Roman" w:cs="Times New Roman"/>
          <w:sz w:val="24"/>
          <w:lang w:val="en-US"/>
        </w:rPr>
        <w:t xml:space="preserve"> Aplicarea curriculumului cu adapta</w:t>
      </w:r>
      <w:r w:rsidRPr="008D7BF8">
        <w:rPr>
          <w:rFonts w:ascii="Times New Roman" w:eastAsia="Times New Roman" w:hAnsi="Times New Roman" w:cs="Times New Roman"/>
          <w:sz w:val="24"/>
          <w:lang w:val="ro-MD"/>
        </w:rPr>
        <w:t>r</w:t>
      </w:r>
      <w:r w:rsidRPr="00E14B3B">
        <w:rPr>
          <w:rFonts w:ascii="Times New Roman" w:eastAsia="Times New Roman" w:hAnsi="Times New Roman" w:cs="Times New Roman"/>
          <w:sz w:val="24"/>
          <w:lang w:val="en-US"/>
        </w:rPr>
        <w:t xml:space="preserve">e la condiţiile locale şi instituţionale, în limitele permise de cadrul normativ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BB21A1" w14:paraId="17279326" w14:textId="77777777" w:rsidTr="008729F0">
        <w:trPr>
          <w:trHeight w:val="271"/>
          <w:jc w:val="center"/>
        </w:trPr>
        <w:tc>
          <w:tcPr>
            <w:tcW w:w="2793" w:type="dxa"/>
            <w:tcBorders>
              <w:top w:val="single" w:sz="6" w:space="0" w:color="000000"/>
              <w:left w:val="single" w:sz="6" w:space="0" w:color="000000"/>
              <w:bottom w:val="single" w:sz="6" w:space="0" w:color="000000"/>
              <w:right w:val="single" w:sz="6" w:space="0" w:color="000000"/>
            </w:tcBorders>
          </w:tcPr>
          <w:p w14:paraId="500718B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3B4C7D40" w14:textId="5CA7D001"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Oferta disciplinelor opționale</w:t>
            </w:r>
            <w:r w:rsidR="0013206C">
              <w:rPr>
                <w:rFonts w:ascii="Times New Roman" w:hAnsi="Times New Roman" w:cs="Times New Roman"/>
                <w:lang w:val="ro-MD"/>
              </w:rPr>
              <w:t xml:space="preserve"> </w:t>
            </w:r>
            <w:r w:rsidR="0013206C" w:rsidRPr="00550D75">
              <w:rPr>
                <w:rFonts w:ascii="Times New Roman" w:hAnsi="Times New Roman" w:cs="Times New Roman"/>
                <w:lang w:val="ro-MD"/>
              </w:rPr>
              <w:t>(C</w:t>
            </w:r>
            <w:r w:rsidR="0084132E">
              <w:rPr>
                <w:rFonts w:ascii="Times New Roman" w:hAnsi="Times New Roman" w:cs="Times New Roman"/>
                <w:lang w:val="ro-MD"/>
              </w:rPr>
              <w:t>M</w:t>
            </w:r>
            <w:r w:rsidR="0013206C" w:rsidRPr="00550D75">
              <w:rPr>
                <w:rFonts w:ascii="Times New Roman" w:hAnsi="Times New Roman" w:cs="Times New Roman"/>
                <w:lang w:val="ro-MD"/>
              </w:rPr>
              <w:t xml:space="preserve"> – </w:t>
            </w:r>
            <w:r w:rsidR="0013206C" w:rsidRPr="00B146AE">
              <w:rPr>
                <w:rFonts w:ascii="Times New Roman" w:hAnsi="Times New Roman" w:cs="Times New Roman"/>
                <w:lang w:val="ro-MD"/>
              </w:rPr>
              <w:t>Pr</w:t>
            </w:r>
            <w:r w:rsidR="0006601A">
              <w:rPr>
                <w:rFonts w:ascii="Times New Roman" w:hAnsi="Times New Roman" w:cs="Times New Roman"/>
                <w:lang w:val="ro-MD"/>
              </w:rPr>
              <w:t>ocesul</w:t>
            </w:r>
            <w:r w:rsidR="0013206C" w:rsidRPr="00B146AE">
              <w:rPr>
                <w:rFonts w:ascii="Times New Roman" w:hAnsi="Times New Roman" w:cs="Times New Roman"/>
                <w:lang w:val="ro-MD"/>
              </w:rPr>
              <w:t xml:space="preserve">-verbal nr. </w:t>
            </w:r>
            <w:r w:rsidR="0084132E">
              <w:rPr>
                <w:rFonts w:ascii="Times New Roman" w:hAnsi="Times New Roman" w:cs="Times New Roman"/>
                <w:lang w:val="ro-MD"/>
              </w:rPr>
              <w:t>6</w:t>
            </w:r>
            <w:r w:rsidR="0013206C" w:rsidRPr="00B146AE">
              <w:rPr>
                <w:rFonts w:ascii="Times New Roman" w:hAnsi="Times New Roman" w:cs="Times New Roman"/>
                <w:lang w:val="ro-MD"/>
              </w:rPr>
              <w:t xml:space="preserve"> din 2</w:t>
            </w:r>
            <w:r w:rsidR="0084132E">
              <w:rPr>
                <w:rFonts w:ascii="Times New Roman" w:hAnsi="Times New Roman" w:cs="Times New Roman"/>
                <w:lang w:val="ro-MD"/>
              </w:rPr>
              <w:t>1</w:t>
            </w:r>
            <w:r w:rsidR="0013206C" w:rsidRPr="00B146AE">
              <w:rPr>
                <w:rFonts w:ascii="Times New Roman" w:hAnsi="Times New Roman" w:cs="Times New Roman"/>
                <w:lang w:val="ro-MD"/>
              </w:rPr>
              <w:t>.0</w:t>
            </w:r>
            <w:r w:rsidR="0084132E">
              <w:rPr>
                <w:rFonts w:ascii="Times New Roman" w:hAnsi="Times New Roman" w:cs="Times New Roman"/>
                <w:lang w:val="ro-MD"/>
              </w:rPr>
              <w:t>4</w:t>
            </w:r>
            <w:r w:rsidR="0013206C" w:rsidRPr="00B146AE">
              <w:rPr>
                <w:rFonts w:ascii="Times New Roman" w:hAnsi="Times New Roman" w:cs="Times New Roman"/>
                <w:lang w:val="ro-MD"/>
              </w:rPr>
              <w:t>.202</w:t>
            </w:r>
            <w:r w:rsidR="0084132E">
              <w:rPr>
                <w:rFonts w:ascii="Times New Roman" w:hAnsi="Times New Roman" w:cs="Times New Roman"/>
                <w:lang w:val="ro-MD"/>
              </w:rPr>
              <w:t>2</w:t>
            </w:r>
            <w:r w:rsidR="0013206C" w:rsidRPr="00550D75">
              <w:rPr>
                <w:rFonts w:ascii="Times New Roman" w:hAnsi="Times New Roman" w:cs="Times New Roman"/>
                <w:lang w:val="ro-MD"/>
              </w:rPr>
              <w:t xml:space="preserve">); </w:t>
            </w:r>
          </w:p>
          <w:p w14:paraId="006DC663" w14:textId="15FFA1D5"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Cererile elevilor/părinților privind selectarea disciplinei opționale</w:t>
            </w:r>
            <w:r w:rsidR="009720FD">
              <w:rPr>
                <w:rFonts w:ascii="Times New Roman" w:hAnsi="Times New Roman" w:cs="Times New Roman"/>
                <w:lang w:val="ro-MD"/>
              </w:rPr>
              <w:t>;</w:t>
            </w:r>
          </w:p>
          <w:p w14:paraId="0E60780B" w14:textId="5F790A7C" w:rsidR="00852163" w:rsidRPr="0013206C" w:rsidRDefault="0013206C" w:rsidP="00342A7D">
            <w:pPr>
              <w:pStyle w:val="a3"/>
              <w:numPr>
                <w:ilvl w:val="0"/>
                <w:numId w:val="61"/>
              </w:numPr>
              <w:ind w:right="113"/>
              <w:rPr>
                <w:rFonts w:ascii="Times New Roman" w:hAnsi="Times New Roman" w:cs="Times New Roman"/>
                <w:lang w:val="ro-MD"/>
              </w:rPr>
            </w:pPr>
            <w:r w:rsidRPr="00550D75">
              <w:rPr>
                <w:rFonts w:ascii="Times New Roman" w:hAnsi="Times New Roman" w:cs="Times New Roman"/>
                <w:lang w:val="ro-MD"/>
              </w:rPr>
              <w:t xml:space="preserve">Repartizarea orelor opționale (CP – </w:t>
            </w:r>
            <w:r w:rsidRPr="00B146AE">
              <w:rPr>
                <w:rFonts w:ascii="Times New Roman" w:hAnsi="Times New Roman" w:cs="Times New Roman"/>
                <w:lang w:val="ro-MD"/>
              </w:rPr>
              <w:t>Pr</w:t>
            </w:r>
            <w:r w:rsidR="0006601A">
              <w:rPr>
                <w:rFonts w:ascii="Times New Roman" w:hAnsi="Times New Roman" w:cs="Times New Roman"/>
                <w:lang w:val="ro-MD"/>
              </w:rPr>
              <w:t>ocesul</w:t>
            </w:r>
            <w:r w:rsidRPr="00B146AE">
              <w:rPr>
                <w:rFonts w:ascii="Times New Roman" w:hAnsi="Times New Roman" w:cs="Times New Roman"/>
                <w:lang w:val="ro-MD"/>
              </w:rPr>
              <w:t xml:space="preserve">-verbal nr. </w:t>
            </w:r>
            <w:r w:rsidR="0084132E">
              <w:rPr>
                <w:rFonts w:ascii="Times New Roman" w:hAnsi="Times New Roman" w:cs="Times New Roman"/>
                <w:lang w:val="ro-MD"/>
              </w:rPr>
              <w:t>9</w:t>
            </w:r>
            <w:r w:rsidRPr="00B146AE">
              <w:rPr>
                <w:rFonts w:ascii="Times New Roman" w:hAnsi="Times New Roman" w:cs="Times New Roman"/>
                <w:lang w:val="ro-MD"/>
              </w:rPr>
              <w:t xml:space="preserve"> din 26.08.202</w:t>
            </w:r>
            <w:r w:rsidR="0084132E">
              <w:rPr>
                <w:rFonts w:ascii="Times New Roman" w:hAnsi="Times New Roman" w:cs="Times New Roman"/>
                <w:lang w:val="ro-MD"/>
              </w:rPr>
              <w:t>1</w:t>
            </w:r>
            <w:r w:rsidRPr="00550D75">
              <w:rPr>
                <w:rFonts w:ascii="Times New Roman" w:hAnsi="Times New Roman" w:cs="Times New Roman"/>
                <w:lang w:val="ro-MD"/>
              </w:rPr>
              <w:t>)</w:t>
            </w:r>
            <w:r w:rsidR="009720FD">
              <w:rPr>
                <w:rFonts w:ascii="Times New Roman" w:hAnsi="Times New Roman" w:cs="Times New Roman"/>
                <w:lang w:val="ro-MD"/>
              </w:rPr>
              <w:t>;</w:t>
            </w:r>
          </w:p>
          <w:p w14:paraId="25E9FAB1" w14:textId="41942498"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Lista orelor extrașcolare</w:t>
            </w:r>
            <w:r w:rsidR="009720FD">
              <w:rPr>
                <w:rFonts w:ascii="Times New Roman" w:hAnsi="Times New Roman" w:cs="Times New Roman"/>
                <w:lang w:val="ro-MD"/>
              </w:rPr>
              <w:t>;</w:t>
            </w:r>
          </w:p>
          <w:p w14:paraId="1C431C3A" w14:textId="6B4CA41F"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Proiecte</w:t>
            </w:r>
            <w:r w:rsidR="0006601A">
              <w:rPr>
                <w:rFonts w:ascii="Times New Roman" w:hAnsi="Times New Roman" w:cs="Times New Roman"/>
                <w:lang w:val="ro-MD"/>
              </w:rPr>
              <w:t>le</w:t>
            </w:r>
            <w:r w:rsidRPr="0013206C">
              <w:rPr>
                <w:rFonts w:ascii="Times New Roman" w:hAnsi="Times New Roman" w:cs="Times New Roman"/>
                <w:lang w:val="ro-MD"/>
              </w:rPr>
              <w:t xml:space="preserve"> de lungă durată pentru activitățile extrașcolare</w:t>
            </w:r>
            <w:r w:rsidR="009720FD">
              <w:rPr>
                <w:rFonts w:ascii="Times New Roman" w:hAnsi="Times New Roman" w:cs="Times New Roman"/>
                <w:lang w:val="ro-MD"/>
              </w:rPr>
              <w:t>;</w:t>
            </w:r>
          </w:p>
          <w:p w14:paraId="559E9694" w14:textId="76412F59"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Catalogul cercurilor</w:t>
            </w:r>
            <w:r w:rsidR="009720FD">
              <w:rPr>
                <w:rFonts w:ascii="Times New Roman" w:hAnsi="Times New Roman" w:cs="Times New Roman"/>
                <w:lang w:val="ro-MD"/>
              </w:rPr>
              <w:t>;</w:t>
            </w:r>
          </w:p>
          <w:p w14:paraId="4003821F" w14:textId="4E31E76C"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Graficele activităților extrașcolare</w:t>
            </w:r>
            <w:r w:rsidR="0084132E">
              <w:rPr>
                <w:rFonts w:ascii="Times New Roman" w:hAnsi="Times New Roman" w:cs="Times New Roman"/>
                <w:lang w:val="ro-MD"/>
              </w:rPr>
              <w:t>,</w:t>
            </w:r>
            <w:r w:rsidRPr="0013206C">
              <w:rPr>
                <w:rFonts w:ascii="Times New Roman" w:hAnsi="Times New Roman" w:cs="Times New Roman"/>
                <w:lang w:val="ro-MD"/>
              </w:rPr>
              <w:t xml:space="preserve"> </w:t>
            </w:r>
            <w:r w:rsidR="0084132E">
              <w:rPr>
                <w:rFonts w:ascii="Times New Roman" w:hAnsi="Times New Roman" w:cs="Times New Roman"/>
                <w:lang w:val="ro-MD"/>
              </w:rPr>
              <w:t>aprobate prin</w:t>
            </w:r>
            <w:r w:rsidRPr="0013206C">
              <w:rPr>
                <w:rFonts w:ascii="Times New Roman" w:hAnsi="Times New Roman" w:cs="Times New Roman"/>
                <w:lang w:val="ro-MD"/>
              </w:rPr>
              <w:t xml:space="preserve"> proces-verbal al CA</w:t>
            </w:r>
            <w:r w:rsidR="0084132E">
              <w:rPr>
                <w:rFonts w:ascii="Times New Roman" w:hAnsi="Times New Roman" w:cs="Times New Roman"/>
                <w:lang w:val="ro-MD"/>
              </w:rPr>
              <w:t xml:space="preserve"> nr. 2 din 10.09.2021</w:t>
            </w:r>
            <w:r w:rsidR="009720FD">
              <w:rPr>
                <w:rFonts w:ascii="Times New Roman" w:hAnsi="Times New Roman" w:cs="Times New Roman"/>
                <w:lang w:val="ro-MD"/>
              </w:rPr>
              <w:t>;</w:t>
            </w:r>
          </w:p>
          <w:p w14:paraId="61A3B308" w14:textId="6B87F0ED"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SIME, compartimentele Plan cadru și Activități extrașcolare</w:t>
            </w:r>
            <w:r w:rsidR="009720FD">
              <w:rPr>
                <w:rFonts w:ascii="Times New Roman" w:hAnsi="Times New Roman" w:cs="Times New Roman"/>
                <w:lang w:val="ro-MD"/>
              </w:rPr>
              <w:t>;</w:t>
            </w:r>
          </w:p>
          <w:p w14:paraId="60181697" w14:textId="59329401"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Muzeul școlar (activul muzeului, fotografii de la activități muzeistice, scenarii)</w:t>
            </w:r>
            <w:r w:rsidR="009720FD">
              <w:rPr>
                <w:rFonts w:ascii="Times New Roman" w:hAnsi="Times New Roman" w:cs="Times New Roman"/>
                <w:lang w:val="ro-MD"/>
              </w:rPr>
              <w:t>.</w:t>
            </w:r>
          </w:p>
        </w:tc>
      </w:tr>
      <w:tr w:rsidR="00852163" w:rsidRPr="00BB21A1" w14:paraId="7F2E3EA6"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6444C8AF"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3DD3BE09"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aplică eficient un curriculum adaptat la specificul și condițiile locale și instituționale, inclusiv adaptat prevalent la necesitățile și particularitățile elevilor </w:t>
            </w:r>
          </w:p>
        </w:tc>
      </w:tr>
      <w:tr w:rsidR="00852163" w:rsidRPr="008D7BF8" w14:paraId="3548E769"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2C266F4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987ABC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44D56827"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4A0973DD"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67AEBB0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48E27D03" w14:textId="6FF807F0"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4.2.</w:t>
      </w:r>
      <w:r w:rsidRPr="00E14B3B">
        <w:rPr>
          <w:rFonts w:ascii="Times New Roman" w:eastAsia="Times New Roman" w:hAnsi="Times New Roman" w:cs="Times New Roman"/>
          <w:sz w:val="24"/>
          <w:lang w:val="en-US"/>
        </w:rPr>
        <w:t xml:space="preserve"> Cadrele didactice valorifică eficient resursele educaţionale în raport cu finalităţile stabilite prin curriculumul naţional </w:t>
      </w:r>
    </w:p>
    <w:p w14:paraId="33E2BC13" w14:textId="77777777"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14:paraId="1C55F288"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4.2.1.</w:t>
      </w:r>
      <w:r w:rsidRPr="00E14B3B">
        <w:rPr>
          <w:rFonts w:ascii="Times New Roman" w:eastAsia="Times New Roman" w:hAnsi="Times New Roman" w:cs="Times New Roman"/>
          <w:sz w:val="24"/>
          <w:lang w:val="en-US"/>
        </w:rPr>
        <w:t xml:space="preserve"> Monitorizarea, prin proceduri specifice, a realizării curriculumului (inclusiv componenta raională, instituţională, curriculumul adaptat, PEI)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14:paraId="438BEC5D" w14:textId="77777777" w:rsidTr="006C755F">
        <w:trPr>
          <w:trHeight w:val="271"/>
          <w:jc w:val="center"/>
        </w:trPr>
        <w:tc>
          <w:tcPr>
            <w:tcW w:w="2793" w:type="dxa"/>
            <w:tcBorders>
              <w:top w:val="single" w:sz="6" w:space="0" w:color="000000"/>
              <w:left w:val="single" w:sz="6" w:space="0" w:color="000000"/>
              <w:bottom w:val="single" w:sz="6" w:space="0" w:color="000000"/>
              <w:right w:val="single" w:sz="6" w:space="0" w:color="000000"/>
            </w:tcBorders>
          </w:tcPr>
          <w:p w14:paraId="284605C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215869E1" w14:textId="0464D763"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13206C">
              <w:rPr>
                <w:rFonts w:ascii="Times New Roman" w:hAnsi="Times New Roman" w:cs="Times New Roman"/>
                <w:lang w:val="ro-MD"/>
              </w:rPr>
              <w:t>ul nr. 1</w:t>
            </w:r>
            <w:r w:rsidR="0084132E">
              <w:rPr>
                <w:rFonts w:ascii="Times New Roman" w:hAnsi="Times New Roman" w:cs="Times New Roman"/>
                <w:lang w:val="ro-MD"/>
              </w:rPr>
              <w:t>3</w:t>
            </w:r>
            <w:r w:rsidR="0013206C">
              <w:rPr>
                <w:rFonts w:ascii="Times New Roman" w:hAnsi="Times New Roman" w:cs="Times New Roman"/>
                <w:lang w:val="ro-MD"/>
              </w:rPr>
              <w:t>-A din 0</w:t>
            </w:r>
            <w:r w:rsidR="0084132E">
              <w:rPr>
                <w:rFonts w:ascii="Times New Roman" w:hAnsi="Times New Roman" w:cs="Times New Roman"/>
                <w:lang w:val="ro-MD"/>
              </w:rPr>
              <w:t>1</w:t>
            </w:r>
            <w:r w:rsidR="0013206C">
              <w:rPr>
                <w:rFonts w:ascii="Times New Roman" w:hAnsi="Times New Roman" w:cs="Times New Roman"/>
                <w:lang w:val="ro-MD"/>
              </w:rPr>
              <w:t>.09.202</w:t>
            </w:r>
            <w:r w:rsidR="006C755F">
              <w:rPr>
                <w:rFonts w:ascii="Times New Roman" w:hAnsi="Times New Roman" w:cs="Times New Roman"/>
                <w:lang w:val="ro-MD"/>
              </w:rPr>
              <w:t>1</w:t>
            </w:r>
            <w:r w:rsidRPr="0013206C">
              <w:rPr>
                <w:rFonts w:ascii="Times New Roman" w:hAnsi="Times New Roman" w:cs="Times New Roman"/>
                <w:lang w:val="ro-MD"/>
              </w:rPr>
              <w:t xml:space="preserve"> </w:t>
            </w:r>
            <w:r w:rsidR="0013206C">
              <w:rPr>
                <w:rFonts w:ascii="Times New Roman" w:hAnsi="Times New Roman" w:cs="Times New Roman"/>
                <w:lang w:val="ro-MD"/>
              </w:rPr>
              <w:t>cu privire la</w:t>
            </w:r>
            <w:r w:rsidRPr="0013206C">
              <w:rPr>
                <w:rFonts w:ascii="Times New Roman" w:hAnsi="Times New Roman" w:cs="Times New Roman"/>
                <w:lang w:val="ro-MD"/>
              </w:rPr>
              <w:t xml:space="preserve"> constituirea Comisiei de monitorizare și realizare a curricula</w:t>
            </w:r>
            <w:r w:rsidR="009720FD">
              <w:rPr>
                <w:rFonts w:ascii="Times New Roman" w:hAnsi="Times New Roman" w:cs="Times New Roman"/>
                <w:lang w:val="ro-MD"/>
              </w:rPr>
              <w:t>;</w:t>
            </w:r>
          </w:p>
          <w:p w14:paraId="57E29442" w14:textId="2BA7AF75"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Procese</w:t>
            </w:r>
            <w:r w:rsidR="0006601A">
              <w:rPr>
                <w:rFonts w:ascii="Times New Roman" w:hAnsi="Times New Roman" w:cs="Times New Roman"/>
                <w:lang w:val="ro-MD"/>
              </w:rPr>
              <w:t>le</w:t>
            </w:r>
            <w:r w:rsidRPr="0013206C">
              <w:rPr>
                <w:rFonts w:ascii="Times New Roman" w:hAnsi="Times New Roman" w:cs="Times New Roman"/>
                <w:lang w:val="ro-MD"/>
              </w:rPr>
              <w:t>-verbale de la ședințele Comisiei de monitorizare și realizare a curricula</w:t>
            </w:r>
            <w:r w:rsidR="009720FD">
              <w:rPr>
                <w:rFonts w:ascii="Times New Roman" w:hAnsi="Times New Roman" w:cs="Times New Roman"/>
                <w:lang w:val="ro-MD"/>
              </w:rPr>
              <w:t>;</w:t>
            </w:r>
          </w:p>
          <w:p w14:paraId="2A5E98AC" w14:textId="5B02E1B6"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Fișe</w:t>
            </w:r>
            <w:r w:rsidR="0006601A">
              <w:rPr>
                <w:rFonts w:ascii="Times New Roman" w:hAnsi="Times New Roman" w:cs="Times New Roman"/>
                <w:lang w:val="ro-MD"/>
              </w:rPr>
              <w:t>le</w:t>
            </w:r>
            <w:r w:rsidRPr="0013206C">
              <w:rPr>
                <w:rFonts w:ascii="Times New Roman" w:hAnsi="Times New Roman" w:cs="Times New Roman"/>
                <w:lang w:val="ro-MD"/>
              </w:rPr>
              <w:t xml:space="preserve"> de monitorizare a realizării curricula și a evaluărilor</w:t>
            </w:r>
            <w:r w:rsidR="0013206C">
              <w:rPr>
                <w:rFonts w:ascii="Times New Roman" w:hAnsi="Times New Roman" w:cs="Times New Roman"/>
                <w:lang w:val="ro-MD"/>
              </w:rPr>
              <w:t xml:space="preserve"> (prezentate de fiecare </w:t>
            </w:r>
            <w:r w:rsidR="0006601A">
              <w:rPr>
                <w:rFonts w:ascii="Times New Roman" w:hAnsi="Times New Roman" w:cs="Times New Roman"/>
                <w:lang w:val="ro-MD"/>
              </w:rPr>
              <w:t>cadre didactice</w:t>
            </w:r>
            <w:r w:rsidR="0013206C">
              <w:rPr>
                <w:rFonts w:ascii="Times New Roman" w:hAnsi="Times New Roman" w:cs="Times New Roman"/>
                <w:lang w:val="ro-MD"/>
              </w:rPr>
              <w:t>)</w:t>
            </w:r>
            <w:r w:rsidR="009720FD">
              <w:rPr>
                <w:rFonts w:ascii="Times New Roman" w:hAnsi="Times New Roman" w:cs="Times New Roman"/>
                <w:lang w:val="ro-MD"/>
              </w:rPr>
              <w:t>;</w:t>
            </w:r>
          </w:p>
          <w:p w14:paraId="0A13B928" w14:textId="1899E487"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Fișe</w:t>
            </w:r>
            <w:r w:rsidR="0006601A">
              <w:rPr>
                <w:rFonts w:ascii="Times New Roman" w:hAnsi="Times New Roman" w:cs="Times New Roman"/>
                <w:lang w:val="ro-MD"/>
              </w:rPr>
              <w:t>le</w:t>
            </w:r>
            <w:r w:rsidRPr="0013206C">
              <w:rPr>
                <w:rFonts w:ascii="Times New Roman" w:hAnsi="Times New Roman" w:cs="Times New Roman"/>
                <w:lang w:val="ro-MD"/>
              </w:rPr>
              <w:t xml:space="preserve"> de monitorizare a activității </w:t>
            </w:r>
            <w:r w:rsidR="0006601A">
              <w:rPr>
                <w:rFonts w:ascii="Times New Roman" w:hAnsi="Times New Roman" w:cs="Times New Roman"/>
                <w:lang w:val="ro-MD"/>
              </w:rPr>
              <w:t>cadrelor didactice</w:t>
            </w:r>
            <w:r w:rsidR="0006601A" w:rsidRPr="00E94EB5">
              <w:rPr>
                <w:rFonts w:ascii="Times New Roman" w:hAnsi="Times New Roman" w:cs="Times New Roman"/>
                <w:lang w:val="ro-MD"/>
              </w:rPr>
              <w:t xml:space="preserve"> </w:t>
            </w:r>
            <w:r w:rsidR="00A91F36">
              <w:rPr>
                <w:rFonts w:ascii="Times New Roman" w:hAnsi="Times New Roman" w:cs="Times New Roman"/>
                <w:lang w:val="ro-MD"/>
              </w:rPr>
              <w:t>(</w:t>
            </w:r>
            <w:r w:rsidR="006C755F">
              <w:rPr>
                <w:rFonts w:ascii="Times New Roman" w:hAnsi="Times New Roman" w:cs="Times New Roman"/>
                <w:lang w:val="ro-MD"/>
              </w:rPr>
              <w:t>36</w:t>
            </w:r>
            <w:r w:rsidR="00A91F36">
              <w:rPr>
                <w:rFonts w:ascii="Times New Roman" w:hAnsi="Times New Roman" w:cs="Times New Roman"/>
                <w:lang w:val="ro-MD"/>
              </w:rPr>
              <w:t xml:space="preserve"> de fișe + raportul totalizator</w:t>
            </w:r>
            <w:r w:rsidR="000545B4">
              <w:rPr>
                <w:rFonts w:ascii="Times New Roman" w:hAnsi="Times New Roman" w:cs="Times New Roman"/>
                <w:lang w:val="ro-MD"/>
              </w:rPr>
              <w:t>, pr</w:t>
            </w:r>
            <w:r w:rsidR="0006601A">
              <w:rPr>
                <w:rFonts w:ascii="Times New Roman" w:hAnsi="Times New Roman" w:cs="Times New Roman"/>
                <w:lang w:val="ro-MD"/>
              </w:rPr>
              <w:t>oces</w:t>
            </w:r>
            <w:r w:rsidR="000545B4">
              <w:rPr>
                <w:rFonts w:ascii="Times New Roman" w:hAnsi="Times New Roman" w:cs="Times New Roman"/>
                <w:lang w:val="ro-MD"/>
              </w:rPr>
              <w:t xml:space="preserve">-verbal al ședinței CP </w:t>
            </w:r>
            <w:r w:rsidR="000545B4" w:rsidRPr="00B72F6D">
              <w:rPr>
                <w:rFonts w:ascii="Times New Roman" w:hAnsi="Times New Roman" w:cs="Times New Roman"/>
                <w:lang w:val="ro-MD"/>
              </w:rPr>
              <w:t>nr.</w:t>
            </w:r>
            <w:r w:rsidR="000545B4">
              <w:rPr>
                <w:rFonts w:ascii="Times New Roman" w:hAnsi="Times New Roman" w:cs="Times New Roman"/>
                <w:lang w:val="ro-MD"/>
              </w:rPr>
              <w:t xml:space="preserve"> </w:t>
            </w:r>
            <w:r w:rsidR="006C755F">
              <w:rPr>
                <w:rFonts w:ascii="Times New Roman" w:hAnsi="Times New Roman" w:cs="Times New Roman"/>
                <w:lang w:val="ro-MD"/>
              </w:rPr>
              <w:t>10</w:t>
            </w:r>
            <w:r w:rsidR="000545B4">
              <w:rPr>
                <w:rFonts w:ascii="Times New Roman" w:hAnsi="Times New Roman" w:cs="Times New Roman"/>
                <w:lang w:val="ro-MD"/>
              </w:rPr>
              <w:t xml:space="preserve"> din </w:t>
            </w:r>
            <w:r w:rsidR="006C755F">
              <w:rPr>
                <w:rFonts w:ascii="Times New Roman" w:hAnsi="Times New Roman" w:cs="Times New Roman"/>
                <w:lang w:val="ro-MD"/>
              </w:rPr>
              <w:t>30</w:t>
            </w:r>
            <w:r w:rsidR="000545B4">
              <w:rPr>
                <w:rFonts w:ascii="Times New Roman" w:hAnsi="Times New Roman" w:cs="Times New Roman"/>
                <w:lang w:val="ro-MD"/>
              </w:rPr>
              <w:t>.0</w:t>
            </w:r>
            <w:r w:rsidR="006C755F">
              <w:rPr>
                <w:rFonts w:ascii="Times New Roman" w:hAnsi="Times New Roman" w:cs="Times New Roman"/>
                <w:lang w:val="ro-MD"/>
              </w:rPr>
              <w:t>5</w:t>
            </w:r>
            <w:r w:rsidR="000545B4">
              <w:rPr>
                <w:rFonts w:ascii="Times New Roman" w:hAnsi="Times New Roman" w:cs="Times New Roman"/>
                <w:lang w:val="ro-MD"/>
              </w:rPr>
              <w:t>.202</w:t>
            </w:r>
            <w:r w:rsidR="006C755F">
              <w:rPr>
                <w:rFonts w:ascii="Times New Roman" w:hAnsi="Times New Roman" w:cs="Times New Roman"/>
                <w:lang w:val="ro-MD"/>
              </w:rPr>
              <w:t>2</w:t>
            </w:r>
            <w:r w:rsidR="00A91F36">
              <w:rPr>
                <w:rFonts w:ascii="Times New Roman" w:hAnsi="Times New Roman" w:cs="Times New Roman"/>
                <w:lang w:val="ro-MD"/>
              </w:rPr>
              <w:t>)</w:t>
            </w:r>
            <w:r w:rsidR="009720FD">
              <w:rPr>
                <w:rFonts w:ascii="Times New Roman" w:hAnsi="Times New Roman" w:cs="Times New Roman"/>
                <w:lang w:val="ro-MD"/>
              </w:rPr>
              <w:t>;</w:t>
            </w:r>
          </w:p>
          <w:p w14:paraId="31B2EFA0" w14:textId="62E0C79D"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A91F36">
              <w:rPr>
                <w:rFonts w:ascii="Times New Roman" w:hAnsi="Times New Roman" w:cs="Times New Roman"/>
                <w:lang w:val="ro-MD"/>
              </w:rPr>
              <w:t>ul nr. 1</w:t>
            </w:r>
            <w:r w:rsidR="006C755F">
              <w:rPr>
                <w:rFonts w:ascii="Times New Roman" w:hAnsi="Times New Roman" w:cs="Times New Roman"/>
                <w:lang w:val="ro-MD"/>
              </w:rPr>
              <w:t>1</w:t>
            </w:r>
            <w:r w:rsidR="00A91F36">
              <w:rPr>
                <w:rFonts w:ascii="Times New Roman" w:hAnsi="Times New Roman" w:cs="Times New Roman"/>
                <w:lang w:val="ro-MD"/>
              </w:rPr>
              <w:t>-A</w:t>
            </w:r>
            <w:r w:rsidRPr="0013206C">
              <w:rPr>
                <w:rFonts w:ascii="Times New Roman" w:hAnsi="Times New Roman" w:cs="Times New Roman"/>
                <w:lang w:val="ro-MD"/>
              </w:rPr>
              <w:t xml:space="preserve"> </w:t>
            </w:r>
            <w:r w:rsidR="00A91F36">
              <w:rPr>
                <w:rFonts w:ascii="Times New Roman" w:hAnsi="Times New Roman" w:cs="Times New Roman"/>
                <w:lang w:val="ro-MD"/>
              </w:rPr>
              <w:t>cu privire la</w:t>
            </w:r>
            <w:r w:rsidRPr="0013206C">
              <w:rPr>
                <w:rFonts w:ascii="Times New Roman" w:hAnsi="Times New Roman" w:cs="Times New Roman"/>
                <w:lang w:val="ro-MD"/>
              </w:rPr>
              <w:t xml:space="preserve"> constituirea CMI</w:t>
            </w:r>
            <w:r w:rsidR="009720FD">
              <w:rPr>
                <w:rFonts w:ascii="Times New Roman" w:hAnsi="Times New Roman" w:cs="Times New Roman"/>
                <w:lang w:val="ro-MD"/>
              </w:rPr>
              <w:t>;</w:t>
            </w:r>
          </w:p>
          <w:p w14:paraId="389F9A87" w14:textId="6456B131"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Plan</w:t>
            </w:r>
            <w:r w:rsidR="0006601A">
              <w:rPr>
                <w:rFonts w:ascii="Times New Roman" w:hAnsi="Times New Roman" w:cs="Times New Roman"/>
                <w:lang w:val="ro-MD"/>
              </w:rPr>
              <w:t>ul</w:t>
            </w:r>
            <w:r w:rsidRPr="0013206C">
              <w:rPr>
                <w:rFonts w:ascii="Times New Roman" w:hAnsi="Times New Roman" w:cs="Times New Roman"/>
                <w:lang w:val="ro-MD"/>
              </w:rPr>
              <w:t xml:space="preserve"> de activitate a CMI</w:t>
            </w:r>
            <w:r w:rsidR="0006601A">
              <w:rPr>
                <w:rFonts w:ascii="Times New Roman" w:hAnsi="Times New Roman" w:cs="Times New Roman"/>
                <w:lang w:val="ro-MD"/>
              </w:rPr>
              <w:t xml:space="preserve"> pentru anul de studii 2021-2022</w:t>
            </w:r>
            <w:r w:rsidR="009720FD">
              <w:rPr>
                <w:rFonts w:ascii="Times New Roman" w:hAnsi="Times New Roman" w:cs="Times New Roman"/>
                <w:lang w:val="ro-MD"/>
              </w:rPr>
              <w:t>;</w:t>
            </w:r>
          </w:p>
          <w:p w14:paraId="5DF7F8DE" w14:textId="6CD898DD"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A91F36">
              <w:rPr>
                <w:rFonts w:ascii="Times New Roman" w:hAnsi="Times New Roman" w:cs="Times New Roman"/>
                <w:lang w:val="ro-MD"/>
              </w:rPr>
              <w:t>ul</w:t>
            </w:r>
            <w:r w:rsidRPr="0013206C">
              <w:rPr>
                <w:rFonts w:ascii="Times New Roman" w:hAnsi="Times New Roman" w:cs="Times New Roman"/>
                <w:lang w:val="ro-MD"/>
              </w:rPr>
              <w:t xml:space="preserve"> </w:t>
            </w:r>
            <w:r w:rsidR="00A91F36">
              <w:rPr>
                <w:rFonts w:ascii="Times New Roman" w:hAnsi="Times New Roman" w:cs="Times New Roman"/>
                <w:lang w:val="ro-MD"/>
              </w:rPr>
              <w:t>nr. 12-A</w:t>
            </w:r>
            <w:r w:rsidR="00A91F36" w:rsidRPr="0013206C">
              <w:rPr>
                <w:rFonts w:ascii="Times New Roman" w:hAnsi="Times New Roman" w:cs="Times New Roman"/>
                <w:lang w:val="ro-MD"/>
              </w:rPr>
              <w:t xml:space="preserve"> </w:t>
            </w:r>
            <w:r w:rsidR="00A91F36">
              <w:rPr>
                <w:rFonts w:ascii="Times New Roman" w:hAnsi="Times New Roman" w:cs="Times New Roman"/>
                <w:lang w:val="ro-MD"/>
              </w:rPr>
              <w:t>cu privire la</w:t>
            </w:r>
            <w:r w:rsidR="00A91F36" w:rsidRPr="0013206C">
              <w:rPr>
                <w:rFonts w:ascii="Times New Roman" w:hAnsi="Times New Roman" w:cs="Times New Roman"/>
                <w:lang w:val="ro-MD"/>
              </w:rPr>
              <w:t xml:space="preserve"> constituirea </w:t>
            </w:r>
            <w:r w:rsidRPr="0013206C">
              <w:rPr>
                <w:rFonts w:ascii="Times New Roman" w:hAnsi="Times New Roman" w:cs="Times New Roman"/>
                <w:lang w:val="ro-MD"/>
              </w:rPr>
              <w:t>echipelor PEI</w:t>
            </w:r>
            <w:r w:rsidR="009720FD">
              <w:rPr>
                <w:rFonts w:ascii="Times New Roman" w:hAnsi="Times New Roman" w:cs="Times New Roman"/>
                <w:lang w:val="ro-MD"/>
              </w:rPr>
              <w:t>;</w:t>
            </w:r>
          </w:p>
          <w:p w14:paraId="0D1355F6" w14:textId="4C6D3DFC"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PEI-urile</w:t>
            </w:r>
            <w:r w:rsidR="009C7D16">
              <w:rPr>
                <w:rFonts w:ascii="Times New Roman" w:hAnsi="Times New Roman" w:cs="Times New Roman"/>
                <w:lang w:val="ro-MD"/>
              </w:rPr>
              <w:t xml:space="preserve"> pentru 2</w:t>
            </w:r>
            <w:r w:rsidR="006C755F">
              <w:rPr>
                <w:rFonts w:ascii="Times New Roman" w:hAnsi="Times New Roman" w:cs="Times New Roman"/>
                <w:lang w:val="ro-MD"/>
              </w:rPr>
              <w:t>8</w:t>
            </w:r>
            <w:r w:rsidR="009C7D16">
              <w:rPr>
                <w:rFonts w:ascii="Times New Roman" w:hAnsi="Times New Roman" w:cs="Times New Roman"/>
                <w:lang w:val="ro-MD"/>
              </w:rPr>
              <w:t xml:space="preserve"> elevi cu CES</w:t>
            </w:r>
            <w:r w:rsidR="009720FD">
              <w:rPr>
                <w:rFonts w:ascii="Times New Roman" w:hAnsi="Times New Roman" w:cs="Times New Roman"/>
                <w:lang w:val="ro-MD"/>
              </w:rPr>
              <w:t>;</w:t>
            </w:r>
          </w:p>
          <w:p w14:paraId="39D574C4" w14:textId="15EFD560"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Rapoarte</w:t>
            </w:r>
            <w:r w:rsidR="0006601A">
              <w:rPr>
                <w:rFonts w:ascii="Times New Roman" w:hAnsi="Times New Roman" w:cs="Times New Roman"/>
                <w:lang w:val="ro-MD"/>
              </w:rPr>
              <w:t>le</w:t>
            </w:r>
            <w:r w:rsidRPr="0013206C">
              <w:rPr>
                <w:rFonts w:ascii="Times New Roman" w:hAnsi="Times New Roman" w:cs="Times New Roman"/>
                <w:lang w:val="ro-MD"/>
              </w:rPr>
              <w:t xml:space="preserve"> de monitorizare a progresului școlar al elevilor cu CES</w:t>
            </w:r>
            <w:r w:rsidR="009C7D16">
              <w:rPr>
                <w:rFonts w:ascii="Times New Roman" w:hAnsi="Times New Roman" w:cs="Times New Roman"/>
                <w:lang w:val="ro-MD"/>
              </w:rPr>
              <w:t xml:space="preserve"> (pentru 2</w:t>
            </w:r>
            <w:r w:rsidR="006C755F">
              <w:rPr>
                <w:rFonts w:ascii="Times New Roman" w:hAnsi="Times New Roman" w:cs="Times New Roman"/>
                <w:lang w:val="ro-MD"/>
              </w:rPr>
              <w:t>8</w:t>
            </w:r>
            <w:r w:rsidR="009C7D16">
              <w:rPr>
                <w:rFonts w:ascii="Times New Roman" w:hAnsi="Times New Roman" w:cs="Times New Roman"/>
                <w:lang w:val="ro-MD"/>
              </w:rPr>
              <w:t xml:space="preserve"> elevi cu CES</w:t>
            </w:r>
            <w:r w:rsidR="00E11118">
              <w:rPr>
                <w:rFonts w:ascii="Times New Roman" w:hAnsi="Times New Roman" w:cs="Times New Roman"/>
                <w:lang w:val="ro-MD"/>
              </w:rPr>
              <w:t>, pr</w:t>
            </w:r>
            <w:r w:rsidR="0006601A">
              <w:rPr>
                <w:rFonts w:ascii="Times New Roman" w:hAnsi="Times New Roman" w:cs="Times New Roman"/>
                <w:lang w:val="ro-MD"/>
              </w:rPr>
              <w:t>ocesul</w:t>
            </w:r>
            <w:r w:rsidR="00E11118">
              <w:rPr>
                <w:rFonts w:ascii="Times New Roman" w:hAnsi="Times New Roman" w:cs="Times New Roman"/>
                <w:lang w:val="ro-MD"/>
              </w:rPr>
              <w:t xml:space="preserve">-verbal al ședinței CMI nr. </w:t>
            </w:r>
            <w:r w:rsidR="006C755F">
              <w:rPr>
                <w:rFonts w:ascii="Times New Roman" w:hAnsi="Times New Roman" w:cs="Times New Roman"/>
                <w:lang w:val="ro-MD"/>
              </w:rPr>
              <w:t>7</w:t>
            </w:r>
            <w:r w:rsidR="00E11118">
              <w:rPr>
                <w:rFonts w:ascii="Times New Roman" w:hAnsi="Times New Roman" w:cs="Times New Roman"/>
                <w:lang w:val="ro-MD"/>
              </w:rPr>
              <w:t xml:space="preserve"> din 31.05.202</w:t>
            </w:r>
            <w:r w:rsidR="006C755F">
              <w:rPr>
                <w:rFonts w:ascii="Times New Roman" w:hAnsi="Times New Roman" w:cs="Times New Roman"/>
                <w:lang w:val="ro-MD"/>
              </w:rPr>
              <w:t>2</w:t>
            </w:r>
            <w:r w:rsidR="009C7D16">
              <w:rPr>
                <w:rFonts w:ascii="Times New Roman" w:hAnsi="Times New Roman" w:cs="Times New Roman"/>
                <w:lang w:val="ro-MD"/>
              </w:rPr>
              <w:t>)</w:t>
            </w:r>
            <w:r w:rsidR="009720FD">
              <w:rPr>
                <w:rFonts w:ascii="Times New Roman" w:hAnsi="Times New Roman" w:cs="Times New Roman"/>
                <w:lang w:val="ro-MD"/>
              </w:rPr>
              <w:t>;</w:t>
            </w:r>
          </w:p>
          <w:p w14:paraId="4CED5819" w14:textId="2CD97BC6" w:rsidR="00852163" w:rsidRPr="0013206C" w:rsidRDefault="009C7D16"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Pr>
                <w:rFonts w:ascii="Times New Roman" w:hAnsi="Times New Roman" w:cs="Times New Roman"/>
                <w:lang w:val="ro-MD"/>
              </w:rPr>
              <w:t>ul</w:t>
            </w:r>
            <w:r w:rsidRPr="0013206C">
              <w:rPr>
                <w:rFonts w:ascii="Times New Roman" w:hAnsi="Times New Roman" w:cs="Times New Roman"/>
                <w:lang w:val="ro-MD"/>
              </w:rPr>
              <w:t xml:space="preserve"> </w:t>
            </w:r>
            <w:r>
              <w:rPr>
                <w:rFonts w:ascii="Times New Roman" w:hAnsi="Times New Roman" w:cs="Times New Roman"/>
                <w:lang w:val="ro-MD"/>
              </w:rPr>
              <w:t>nr. 1</w:t>
            </w:r>
            <w:r w:rsidR="006C755F">
              <w:rPr>
                <w:rFonts w:ascii="Times New Roman" w:hAnsi="Times New Roman" w:cs="Times New Roman"/>
                <w:lang w:val="ro-MD"/>
              </w:rPr>
              <w:t>0</w:t>
            </w:r>
            <w:r>
              <w:rPr>
                <w:rFonts w:ascii="Times New Roman" w:hAnsi="Times New Roman" w:cs="Times New Roman"/>
                <w:lang w:val="ro-MD"/>
              </w:rPr>
              <w:t>-A</w:t>
            </w:r>
            <w:r w:rsidRPr="0013206C">
              <w:rPr>
                <w:rFonts w:ascii="Times New Roman" w:hAnsi="Times New Roman" w:cs="Times New Roman"/>
                <w:lang w:val="ro-MD"/>
              </w:rPr>
              <w:t xml:space="preserve"> </w:t>
            </w:r>
            <w:r>
              <w:rPr>
                <w:rFonts w:ascii="Times New Roman" w:hAnsi="Times New Roman" w:cs="Times New Roman"/>
                <w:lang w:val="ro-MD"/>
              </w:rPr>
              <w:t>cu privire la</w:t>
            </w:r>
            <w:r w:rsidRPr="0013206C">
              <w:rPr>
                <w:rFonts w:ascii="Times New Roman" w:hAnsi="Times New Roman" w:cs="Times New Roman"/>
                <w:lang w:val="ro-MD"/>
              </w:rPr>
              <w:t xml:space="preserve"> </w:t>
            </w:r>
            <w:r w:rsidR="00852163" w:rsidRPr="0013206C">
              <w:rPr>
                <w:rFonts w:ascii="Times New Roman" w:hAnsi="Times New Roman" w:cs="Times New Roman"/>
                <w:lang w:val="ro-MD"/>
              </w:rPr>
              <w:t>numirea șefilor Comisiilor metodice</w:t>
            </w:r>
            <w:r w:rsidR="009720FD">
              <w:rPr>
                <w:rFonts w:ascii="Times New Roman" w:hAnsi="Times New Roman" w:cs="Times New Roman"/>
                <w:lang w:val="ro-MD"/>
              </w:rPr>
              <w:t>;</w:t>
            </w:r>
          </w:p>
          <w:p w14:paraId="48598934" w14:textId="2E6E21BD"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Planuri</w:t>
            </w:r>
            <w:r w:rsidR="0006601A">
              <w:rPr>
                <w:rFonts w:ascii="Times New Roman" w:hAnsi="Times New Roman" w:cs="Times New Roman"/>
                <w:lang w:val="ro-MD"/>
              </w:rPr>
              <w:t>le</w:t>
            </w:r>
            <w:r w:rsidRPr="0013206C">
              <w:rPr>
                <w:rFonts w:ascii="Times New Roman" w:hAnsi="Times New Roman" w:cs="Times New Roman"/>
                <w:lang w:val="ro-MD"/>
              </w:rPr>
              <w:t xml:space="preserve"> de activitate a</w:t>
            </w:r>
            <w:r w:rsidR="009C7D16">
              <w:rPr>
                <w:rFonts w:ascii="Times New Roman" w:hAnsi="Times New Roman" w:cs="Times New Roman"/>
                <w:lang w:val="ro-MD"/>
              </w:rPr>
              <w:t>le</w:t>
            </w:r>
            <w:r w:rsidRPr="0013206C">
              <w:rPr>
                <w:rFonts w:ascii="Times New Roman" w:hAnsi="Times New Roman" w:cs="Times New Roman"/>
                <w:lang w:val="ro-MD"/>
              </w:rPr>
              <w:t xml:space="preserve"> Comisiilor metodice</w:t>
            </w:r>
            <w:r w:rsidR="009720FD">
              <w:rPr>
                <w:rFonts w:ascii="Times New Roman" w:hAnsi="Times New Roman" w:cs="Times New Roman"/>
                <w:lang w:val="ro-MD"/>
              </w:rPr>
              <w:t>;</w:t>
            </w:r>
          </w:p>
          <w:p w14:paraId="2DF16CBA" w14:textId="52111C16"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Procese</w:t>
            </w:r>
            <w:r w:rsidR="0006601A">
              <w:rPr>
                <w:rFonts w:ascii="Times New Roman" w:hAnsi="Times New Roman" w:cs="Times New Roman"/>
                <w:lang w:val="ro-MD"/>
              </w:rPr>
              <w:t>le</w:t>
            </w:r>
            <w:r w:rsidRPr="0013206C">
              <w:rPr>
                <w:rFonts w:ascii="Times New Roman" w:hAnsi="Times New Roman" w:cs="Times New Roman"/>
                <w:lang w:val="ro-MD"/>
              </w:rPr>
              <w:t>-verbale ale ședințelor Comisiilor metodice</w:t>
            </w:r>
            <w:r w:rsidR="009C7D16">
              <w:rPr>
                <w:rFonts w:ascii="Times New Roman" w:hAnsi="Times New Roman" w:cs="Times New Roman"/>
                <w:lang w:val="ro-MD"/>
              </w:rPr>
              <w:t xml:space="preserve"> (câte </w:t>
            </w:r>
            <w:r w:rsidR="006C755F">
              <w:rPr>
                <w:rFonts w:ascii="Times New Roman" w:hAnsi="Times New Roman" w:cs="Times New Roman"/>
                <w:lang w:val="ro-MD"/>
              </w:rPr>
              <w:t>7</w:t>
            </w:r>
            <w:r w:rsidR="009C7D16">
              <w:rPr>
                <w:rFonts w:ascii="Times New Roman" w:hAnsi="Times New Roman" w:cs="Times New Roman"/>
                <w:lang w:val="ro-MD"/>
              </w:rPr>
              <w:t xml:space="preserve"> pantru fiecare comisie)</w:t>
            </w:r>
            <w:r w:rsidR="009720FD">
              <w:rPr>
                <w:rFonts w:ascii="Times New Roman" w:hAnsi="Times New Roman" w:cs="Times New Roman"/>
                <w:lang w:val="ro-MD"/>
              </w:rPr>
              <w:t>;</w:t>
            </w:r>
          </w:p>
          <w:p w14:paraId="21E4F76F" w14:textId="756F5C51"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Rapoarte</w:t>
            </w:r>
            <w:r w:rsidR="0006601A">
              <w:rPr>
                <w:rFonts w:ascii="Times New Roman" w:hAnsi="Times New Roman" w:cs="Times New Roman"/>
                <w:lang w:val="ro-MD"/>
              </w:rPr>
              <w:t>le</w:t>
            </w:r>
            <w:r w:rsidRPr="0013206C">
              <w:rPr>
                <w:rFonts w:ascii="Times New Roman" w:hAnsi="Times New Roman" w:cs="Times New Roman"/>
                <w:lang w:val="ro-MD"/>
              </w:rPr>
              <w:t xml:space="preserve"> semestriale și anuale</w:t>
            </w:r>
            <w:r w:rsidR="00E11118">
              <w:rPr>
                <w:rFonts w:ascii="Times New Roman" w:hAnsi="Times New Roman" w:cs="Times New Roman"/>
                <w:lang w:val="ro-MD"/>
              </w:rPr>
              <w:t xml:space="preserve">, analizate la ședințele CM și la ședințele CP (nr. </w:t>
            </w:r>
            <w:r w:rsidR="006C755F">
              <w:rPr>
                <w:rFonts w:ascii="Times New Roman" w:hAnsi="Times New Roman" w:cs="Times New Roman"/>
                <w:lang w:val="ro-MD"/>
              </w:rPr>
              <w:t>5</w:t>
            </w:r>
            <w:r w:rsidR="00E11118">
              <w:rPr>
                <w:rFonts w:ascii="Times New Roman" w:hAnsi="Times New Roman" w:cs="Times New Roman"/>
                <w:lang w:val="ro-MD"/>
              </w:rPr>
              <w:t xml:space="preserve"> din </w:t>
            </w:r>
            <w:r w:rsidR="006C755F">
              <w:rPr>
                <w:rFonts w:ascii="Times New Roman" w:hAnsi="Times New Roman" w:cs="Times New Roman"/>
                <w:lang w:val="ro-MD"/>
              </w:rPr>
              <w:t>28</w:t>
            </w:r>
            <w:r w:rsidR="00E11118">
              <w:rPr>
                <w:rFonts w:ascii="Times New Roman" w:hAnsi="Times New Roman" w:cs="Times New Roman"/>
                <w:lang w:val="ro-MD"/>
              </w:rPr>
              <w:t>.12.202</w:t>
            </w:r>
            <w:r w:rsidR="006C755F">
              <w:rPr>
                <w:rFonts w:ascii="Times New Roman" w:hAnsi="Times New Roman" w:cs="Times New Roman"/>
                <w:lang w:val="ro-MD"/>
              </w:rPr>
              <w:t>1</w:t>
            </w:r>
            <w:r w:rsidR="00E11118">
              <w:rPr>
                <w:rFonts w:ascii="Times New Roman" w:hAnsi="Times New Roman" w:cs="Times New Roman"/>
                <w:lang w:val="ro-MD"/>
              </w:rPr>
              <w:t xml:space="preserve"> și nr. </w:t>
            </w:r>
            <w:r w:rsidR="006C755F">
              <w:rPr>
                <w:rFonts w:ascii="Times New Roman" w:hAnsi="Times New Roman" w:cs="Times New Roman"/>
                <w:lang w:val="ro-MD"/>
              </w:rPr>
              <w:t>10</w:t>
            </w:r>
            <w:r w:rsidR="00E11118">
              <w:rPr>
                <w:rFonts w:ascii="Times New Roman" w:hAnsi="Times New Roman" w:cs="Times New Roman"/>
                <w:lang w:val="ro-MD"/>
              </w:rPr>
              <w:t xml:space="preserve"> din </w:t>
            </w:r>
            <w:r w:rsidR="006C755F">
              <w:rPr>
                <w:rFonts w:ascii="Times New Roman" w:hAnsi="Times New Roman" w:cs="Times New Roman"/>
                <w:lang w:val="ro-MD"/>
              </w:rPr>
              <w:t>30</w:t>
            </w:r>
            <w:r w:rsidR="00E11118">
              <w:rPr>
                <w:rFonts w:ascii="Times New Roman" w:hAnsi="Times New Roman" w:cs="Times New Roman"/>
                <w:lang w:val="ro-MD"/>
              </w:rPr>
              <w:t>.05.202</w:t>
            </w:r>
            <w:r w:rsidR="006C755F">
              <w:rPr>
                <w:rFonts w:ascii="Times New Roman" w:hAnsi="Times New Roman" w:cs="Times New Roman"/>
                <w:lang w:val="ro-MD"/>
              </w:rPr>
              <w:t>2</w:t>
            </w:r>
            <w:r w:rsidR="00E11118">
              <w:rPr>
                <w:rFonts w:ascii="Times New Roman" w:hAnsi="Times New Roman" w:cs="Times New Roman"/>
                <w:lang w:val="ro-MD"/>
              </w:rPr>
              <w:t>)</w:t>
            </w:r>
            <w:r w:rsidR="009720FD">
              <w:rPr>
                <w:rFonts w:ascii="Times New Roman" w:hAnsi="Times New Roman" w:cs="Times New Roman"/>
                <w:lang w:val="ro-MD"/>
              </w:rPr>
              <w:t>;</w:t>
            </w:r>
          </w:p>
          <w:p w14:paraId="67F52B53" w14:textId="4C3597F2"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Proiecte</w:t>
            </w:r>
            <w:r w:rsidR="0006601A">
              <w:rPr>
                <w:rFonts w:ascii="Times New Roman" w:hAnsi="Times New Roman" w:cs="Times New Roman"/>
                <w:lang w:val="ro-MD"/>
              </w:rPr>
              <w:t>le</w:t>
            </w:r>
            <w:r w:rsidRPr="0013206C">
              <w:rPr>
                <w:rFonts w:ascii="Times New Roman" w:hAnsi="Times New Roman" w:cs="Times New Roman"/>
                <w:lang w:val="ro-MD"/>
              </w:rPr>
              <w:t xml:space="preserve"> de lungă durată</w:t>
            </w:r>
            <w:r w:rsidR="009720FD">
              <w:rPr>
                <w:rFonts w:ascii="Times New Roman" w:hAnsi="Times New Roman" w:cs="Times New Roman"/>
                <w:lang w:val="ro-MD"/>
              </w:rPr>
              <w:t>.</w:t>
            </w:r>
          </w:p>
        </w:tc>
      </w:tr>
      <w:tr w:rsidR="00852163" w:rsidRPr="00BB21A1" w14:paraId="7BB351AF"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69F78420"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57949F62" w14:textId="77777777"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monitorizează eficient în PAI și PDI, în documente de politici interne, realizarea curriculumului, inclusiv componentele proiectare-predare-învățare-(auto)evaluare, și a componentei școlare a curriculumului, inclusiv curriculum modificat și PEI</w:t>
            </w:r>
          </w:p>
        </w:tc>
      </w:tr>
      <w:tr w:rsidR="00852163" w:rsidRPr="008D7BF8" w14:paraId="58D2DA17"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295193A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399AF2F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0866F00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14:paraId="701211C7"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14:paraId="0041011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2C059A4C"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4.2.2. </w:t>
      </w:r>
      <w:r w:rsidRPr="00E14B3B">
        <w:rPr>
          <w:rFonts w:ascii="Times New Roman" w:eastAsia="Times New Roman" w:hAnsi="Times New Roman" w:cs="Times New Roman"/>
          <w:sz w:val="24"/>
          <w:lang w:val="en-US"/>
        </w:rPr>
        <w:t xml:space="preserve">Prezenţa în planurile strategice şi operaţionale, a programelor şi activităţilor de recrutare şi de formare continuă a cadrelor didactice din perspectiva nevoilor individuale, instituţionale şi naţionale </w:t>
      </w:r>
    </w:p>
    <w:tbl>
      <w:tblPr>
        <w:tblStyle w:val="TableGrid"/>
        <w:tblW w:w="15587" w:type="dxa"/>
        <w:jc w:val="center"/>
        <w:tblInd w:w="0" w:type="dxa"/>
        <w:tblCellMar>
          <w:left w:w="7" w:type="dxa"/>
        </w:tblCellMar>
        <w:tblLook w:val="04A0" w:firstRow="1" w:lastRow="0" w:firstColumn="1" w:lastColumn="0" w:noHBand="0" w:noVBand="1"/>
      </w:tblPr>
      <w:tblGrid>
        <w:gridCol w:w="2791"/>
        <w:gridCol w:w="1737"/>
        <w:gridCol w:w="5954"/>
        <w:gridCol w:w="5105"/>
      </w:tblGrid>
      <w:tr w:rsidR="00852163" w:rsidRPr="00BB21A1" w14:paraId="0CB4A9D2" w14:textId="77777777" w:rsidTr="00883D17">
        <w:trPr>
          <w:trHeight w:val="567"/>
          <w:jc w:val="center"/>
        </w:trPr>
        <w:tc>
          <w:tcPr>
            <w:tcW w:w="2791" w:type="dxa"/>
            <w:tcBorders>
              <w:top w:val="single" w:sz="6" w:space="0" w:color="000000"/>
              <w:left w:val="single" w:sz="6" w:space="0" w:color="000000"/>
              <w:bottom w:val="single" w:sz="6" w:space="0" w:color="000000"/>
              <w:right w:val="single" w:sz="6" w:space="0" w:color="000000"/>
            </w:tcBorders>
          </w:tcPr>
          <w:p w14:paraId="6DFD13B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6" w:type="dxa"/>
            <w:gridSpan w:val="3"/>
            <w:tcBorders>
              <w:top w:val="single" w:sz="6" w:space="0" w:color="000000"/>
              <w:left w:val="single" w:sz="6" w:space="0" w:color="000000"/>
              <w:bottom w:val="single" w:sz="6" w:space="0" w:color="000000"/>
              <w:right w:val="single" w:sz="6" w:space="0" w:color="000000"/>
            </w:tcBorders>
          </w:tcPr>
          <w:p w14:paraId="20EA904D" w14:textId="3F12F6F5" w:rsidR="00816C09" w:rsidRDefault="00816C09" w:rsidP="00342A7D">
            <w:pPr>
              <w:pStyle w:val="a3"/>
              <w:numPr>
                <w:ilvl w:val="0"/>
                <w:numId w:val="63"/>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6601A">
              <w:rPr>
                <w:rFonts w:ascii="Times New Roman" w:hAnsi="Times New Roman" w:cs="Times New Roman"/>
                <w:lang w:val="ro-MD"/>
              </w:rPr>
              <w:t>le 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 general 3)</w:t>
            </w:r>
            <w:r w:rsidR="009720FD">
              <w:rPr>
                <w:rFonts w:ascii="Times New Roman" w:hAnsi="Times New Roman" w:cs="Times New Roman"/>
                <w:lang w:val="ro-MD"/>
              </w:rPr>
              <w:t>;</w:t>
            </w:r>
          </w:p>
          <w:p w14:paraId="61AEA99F" w14:textId="5598D8E3" w:rsidR="00816C09" w:rsidRDefault="00816C09" w:rsidP="00342A7D">
            <w:pPr>
              <w:pStyle w:val="a3"/>
              <w:numPr>
                <w:ilvl w:val="0"/>
                <w:numId w:val="63"/>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6601A">
              <w:rPr>
                <w:rFonts w:ascii="Times New Roman" w:hAnsi="Times New Roman" w:cs="Times New Roman"/>
                <w:lang w:val="ro-MD"/>
              </w:rPr>
              <w:t>le</w:t>
            </w:r>
            <w:r w:rsidRPr="00FA0001">
              <w:rPr>
                <w:rFonts w:ascii="Times New Roman" w:hAnsi="Times New Roman" w:cs="Times New Roman"/>
                <w:lang w:val="ro-MD"/>
              </w:rPr>
              <w:t xml:space="preserve"> </w:t>
            </w:r>
            <w:r w:rsidR="0006601A">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Eficiență educațională, obiective generale 2, 3, 4)</w:t>
            </w:r>
            <w:r w:rsidR="009720FD">
              <w:rPr>
                <w:rFonts w:ascii="Times New Roman" w:hAnsi="Times New Roman" w:cs="Times New Roman"/>
                <w:lang w:val="ro-MD"/>
              </w:rPr>
              <w:t>;</w:t>
            </w:r>
          </w:p>
          <w:p w14:paraId="04AE15D4" w14:textId="3272DA69"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Program</w:t>
            </w:r>
            <w:r w:rsidR="0006601A">
              <w:rPr>
                <w:rFonts w:ascii="Times New Roman" w:hAnsi="Times New Roman" w:cs="Times New Roman"/>
                <w:lang w:val="ro-MD"/>
              </w:rPr>
              <w:t>ul</w:t>
            </w:r>
            <w:r w:rsidRPr="00E11118">
              <w:rPr>
                <w:rFonts w:ascii="Times New Roman" w:hAnsi="Times New Roman" w:cs="Times New Roman"/>
                <w:lang w:val="ro-MD"/>
              </w:rPr>
              <w:t xml:space="preserve"> operațional de formare a </w:t>
            </w:r>
            <w:r w:rsidR="0006601A">
              <w:rPr>
                <w:rFonts w:ascii="Times New Roman" w:hAnsi="Times New Roman" w:cs="Times New Roman"/>
                <w:lang w:val="ro-MD"/>
              </w:rPr>
              <w:t>cadre didactice</w:t>
            </w:r>
            <w:r w:rsidR="009720FD">
              <w:rPr>
                <w:rFonts w:ascii="Times New Roman" w:hAnsi="Times New Roman" w:cs="Times New Roman"/>
                <w:lang w:val="ro-MD"/>
              </w:rPr>
              <w:t>;</w:t>
            </w:r>
          </w:p>
          <w:p w14:paraId="25880A0F" w14:textId="7B31B5EC"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Planuri</w:t>
            </w:r>
            <w:r w:rsidR="0006601A">
              <w:rPr>
                <w:rFonts w:ascii="Times New Roman" w:hAnsi="Times New Roman" w:cs="Times New Roman"/>
                <w:lang w:val="ro-MD"/>
              </w:rPr>
              <w:t>le</w:t>
            </w:r>
            <w:r w:rsidRPr="00E11118">
              <w:rPr>
                <w:rFonts w:ascii="Times New Roman" w:hAnsi="Times New Roman" w:cs="Times New Roman"/>
                <w:lang w:val="ro-MD"/>
              </w:rPr>
              <w:t xml:space="preserve"> de activitate a Comisiilor metodice</w:t>
            </w:r>
            <w:r w:rsidR="009720FD">
              <w:rPr>
                <w:rFonts w:ascii="Times New Roman" w:hAnsi="Times New Roman" w:cs="Times New Roman"/>
                <w:lang w:val="ro-MD"/>
              </w:rPr>
              <w:t>;</w:t>
            </w:r>
          </w:p>
          <w:p w14:paraId="6EF6A315" w14:textId="3D1D1F63"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Lista temelor de formare</w:t>
            </w:r>
            <w:r w:rsidR="009720FD">
              <w:rPr>
                <w:rFonts w:ascii="Times New Roman" w:hAnsi="Times New Roman" w:cs="Times New Roman"/>
                <w:lang w:val="ro-MD"/>
              </w:rPr>
              <w:t>;</w:t>
            </w:r>
          </w:p>
          <w:p w14:paraId="06DB6155" w14:textId="2149EE29"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 xml:space="preserve">Schimb de experiență între </w:t>
            </w:r>
            <w:r w:rsidR="0006601A">
              <w:rPr>
                <w:rFonts w:ascii="Times New Roman" w:hAnsi="Times New Roman" w:cs="Times New Roman"/>
                <w:lang w:val="ro-MD"/>
              </w:rPr>
              <w:t>cadrele didactice</w:t>
            </w:r>
            <w:r w:rsidR="009720FD">
              <w:rPr>
                <w:rFonts w:ascii="Times New Roman" w:hAnsi="Times New Roman" w:cs="Times New Roman"/>
                <w:lang w:val="ro-MD"/>
              </w:rPr>
              <w:t>;</w:t>
            </w:r>
          </w:p>
          <w:p w14:paraId="2931A15E" w14:textId="2C426287"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 xml:space="preserve">Planul/graficul de atestare a </w:t>
            </w:r>
            <w:r w:rsidR="0006601A">
              <w:rPr>
                <w:rFonts w:ascii="Times New Roman" w:hAnsi="Times New Roman" w:cs="Times New Roman"/>
                <w:lang w:val="ro-MD"/>
              </w:rPr>
              <w:t>cadrelor didactice</w:t>
            </w:r>
            <w:r w:rsidR="00816C09">
              <w:rPr>
                <w:rFonts w:ascii="Times New Roman" w:hAnsi="Times New Roman" w:cs="Times New Roman"/>
                <w:lang w:val="ro-MD"/>
              </w:rPr>
              <w:t xml:space="preserve"> (pentru 5 ani)</w:t>
            </w:r>
            <w:r w:rsidR="009720FD">
              <w:rPr>
                <w:rFonts w:ascii="Times New Roman" w:hAnsi="Times New Roman" w:cs="Times New Roman"/>
                <w:lang w:val="ro-MD"/>
              </w:rPr>
              <w:t>;</w:t>
            </w:r>
          </w:p>
          <w:p w14:paraId="7008626C" w14:textId="09CAA166"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 xml:space="preserve">Program de recrutare a </w:t>
            </w:r>
            <w:r w:rsidR="0006601A">
              <w:rPr>
                <w:rFonts w:ascii="Times New Roman" w:hAnsi="Times New Roman" w:cs="Times New Roman"/>
                <w:lang w:val="ro-MD"/>
              </w:rPr>
              <w:t>cadrelor didactice</w:t>
            </w:r>
            <w:r w:rsidR="009720FD">
              <w:rPr>
                <w:rFonts w:ascii="Times New Roman" w:hAnsi="Times New Roman" w:cs="Times New Roman"/>
                <w:lang w:val="ro-MD"/>
              </w:rPr>
              <w:t>.</w:t>
            </w:r>
          </w:p>
        </w:tc>
      </w:tr>
      <w:tr w:rsidR="00852163" w:rsidRPr="00BB21A1" w14:paraId="18DEDF1D" w14:textId="77777777" w:rsidTr="00883D17">
        <w:trPr>
          <w:trHeight w:val="288"/>
          <w:jc w:val="center"/>
        </w:trPr>
        <w:tc>
          <w:tcPr>
            <w:tcW w:w="2791" w:type="dxa"/>
            <w:tcBorders>
              <w:top w:val="single" w:sz="6" w:space="0" w:color="000000"/>
              <w:left w:val="single" w:sz="6" w:space="0" w:color="000000"/>
              <w:bottom w:val="single" w:sz="6" w:space="0" w:color="000000"/>
              <w:right w:val="single" w:sz="6" w:space="0" w:color="000000"/>
            </w:tcBorders>
          </w:tcPr>
          <w:p w14:paraId="09E3960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796" w:type="dxa"/>
            <w:gridSpan w:val="3"/>
            <w:tcBorders>
              <w:top w:val="single" w:sz="6" w:space="0" w:color="000000"/>
              <w:left w:val="single" w:sz="6" w:space="0" w:color="000000"/>
              <w:bottom w:val="single" w:sz="6" w:space="0" w:color="000000"/>
              <w:right w:val="single" w:sz="6" w:space="0" w:color="000000"/>
            </w:tcBorders>
          </w:tcPr>
          <w:p w14:paraId="7AFEB7D2"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permanent necesarul de cadre, proiectând programe de recrutare și implicare sistematică a cadrelor didactice în activități de formare continuă și de creștere a nivelului profesional </w:t>
            </w:r>
          </w:p>
        </w:tc>
      </w:tr>
      <w:tr w:rsidR="00852163" w:rsidRPr="008D7BF8" w14:paraId="1885B256" w14:textId="77777777" w:rsidTr="00883D17">
        <w:trPr>
          <w:trHeight w:val="490"/>
          <w:jc w:val="center"/>
        </w:trPr>
        <w:tc>
          <w:tcPr>
            <w:tcW w:w="2791" w:type="dxa"/>
            <w:tcBorders>
              <w:top w:val="single" w:sz="6" w:space="0" w:color="000000"/>
              <w:left w:val="single" w:sz="6" w:space="0" w:color="000000"/>
              <w:bottom w:val="single" w:sz="6" w:space="0" w:color="000000"/>
              <w:right w:val="single" w:sz="6" w:space="0" w:color="000000"/>
            </w:tcBorders>
          </w:tcPr>
          <w:p w14:paraId="39221DB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CDA1E69"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7" w:type="dxa"/>
            <w:tcBorders>
              <w:top w:val="single" w:sz="6" w:space="0" w:color="000000"/>
              <w:left w:val="single" w:sz="6" w:space="0" w:color="000000"/>
              <w:bottom w:val="single" w:sz="6" w:space="0" w:color="000000"/>
              <w:right w:val="single" w:sz="6" w:space="0" w:color="000000"/>
            </w:tcBorders>
          </w:tcPr>
          <w:p w14:paraId="06CD9FC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14:paraId="1978467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14:paraId="36348957"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14:paraId="5C175E03"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077E91F4"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4.2.3. </w:t>
      </w:r>
      <w:r w:rsidRPr="00E14B3B">
        <w:rPr>
          <w:rFonts w:ascii="Times New Roman" w:eastAsia="Times New Roman" w:hAnsi="Times New Roman" w:cs="Times New Roman"/>
          <w:sz w:val="24"/>
          <w:lang w:val="en-US"/>
        </w:rPr>
        <w:t>Existenţa unui număr suficient de resurse educaţionale (umane, materiale etc.) pentru realizarea finalităţilor stabilite prin curriculumul naţional</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BB21A1" w14:paraId="13844E54" w14:textId="77777777" w:rsidTr="00723464">
        <w:trPr>
          <w:trHeight w:val="554"/>
          <w:jc w:val="center"/>
        </w:trPr>
        <w:tc>
          <w:tcPr>
            <w:tcW w:w="2793" w:type="dxa"/>
            <w:tcBorders>
              <w:top w:val="single" w:sz="6" w:space="0" w:color="000000"/>
              <w:left w:val="single" w:sz="6" w:space="0" w:color="000000"/>
              <w:bottom w:val="single" w:sz="6" w:space="0" w:color="000000"/>
              <w:right w:val="single" w:sz="6" w:space="0" w:color="000000"/>
            </w:tcBorders>
          </w:tcPr>
          <w:p w14:paraId="1DB1F09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4E67BE7A" w14:textId="3D9E7D0D" w:rsidR="00723464" w:rsidRDefault="00723464" w:rsidP="00342A7D">
            <w:pPr>
              <w:pStyle w:val="a3"/>
              <w:numPr>
                <w:ilvl w:val="0"/>
                <w:numId w:val="6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6601A">
              <w:rPr>
                <w:rFonts w:ascii="Times New Roman" w:hAnsi="Times New Roman" w:cs="Times New Roman"/>
                <w:lang w:val="ro-MD"/>
              </w:rPr>
              <w:t>le</w:t>
            </w:r>
            <w:r w:rsidRPr="00FA0001">
              <w:rPr>
                <w:rFonts w:ascii="Times New Roman" w:hAnsi="Times New Roman" w:cs="Times New Roman"/>
                <w:lang w:val="ro-MD"/>
              </w:rPr>
              <w:t xml:space="preserve"> </w:t>
            </w:r>
            <w:r w:rsidR="0006601A">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 general 3)</w:t>
            </w:r>
            <w:r w:rsidR="009720FD">
              <w:rPr>
                <w:rFonts w:ascii="Times New Roman" w:hAnsi="Times New Roman" w:cs="Times New Roman"/>
                <w:lang w:val="ro-MD"/>
              </w:rPr>
              <w:t>;</w:t>
            </w:r>
          </w:p>
          <w:p w14:paraId="7D031E31" w14:textId="04304201" w:rsidR="00723464" w:rsidRDefault="00723464" w:rsidP="00342A7D">
            <w:pPr>
              <w:pStyle w:val="a3"/>
              <w:numPr>
                <w:ilvl w:val="0"/>
                <w:numId w:val="6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6601A">
              <w:rPr>
                <w:rFonts w:ascii="Times New Roman" w:hAnsi="Times New Roman" w:cs="Times New Roman"/>
                <w:lang w:val="ro-MD"/>
              </w:rPr>
              <w:t>le</w:t>
            </w:r>
            <w:r w:rsidRPr="00FA0001">
              <w:rPr>
                <w:rFonts w:ascii="Times New Roman" w:hAnsi="Times New Roman" w:cs="Times New Roman"/>
                <w:lang w:val="ro-MD"/>
              </w:rPr>
              <w:t xml:space="preserve"> </w:t>
            </w:r>
            <w:r w:rsidR="0006601A">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Eficiență educațională, obiective generale 2, 3, 4)</w:t>
            </w:r>
            <w:r w:rsidR="009720FD">
              <w:rPr>
                <w:rFonts w:ascii="Times New Roman" w:hAnsi="Times New Roman" w:cs="Times New Roman"/>
                <w:lang w:val="ro-MD"/>
              </w:rPr>
              <w:t>;</w:t>
            </w:r>
          </w:p>
          <w:p w14:paraId="7BAA2FC3" w14:textId="4A60D184"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 xml:space="preserve">Acoperirea cu </w:t>
            </w:r>
            <w:r w:rsidR="0006601A">
              <w:rPr>
                <w:rFonts w:ascii="Times New Roman" w:hAnsi="Times New Roman" w:cs="Times New Roman"/>
                <w:lang w:val="ro-MD"/>
              </w:rPr>
              <w:t>cadre didactice</w:t>
            </w:r>
            <w:r w:rsidR="0006601A" w:rsidRPr="00E94EB5">
              <w:rPr>
                <w:rFonts w:ascii="Times New Roman" w:hAnsi="Times New Roman" w:cs="Times New Roman"/>
                <w:lang w:val="ro-MD"/>
              </w:rPr>
              <w:t xml:space="preserve"> </w:t>
            </w:r>
            <w:r w:rsidRPr="00816C09">
              <w:rPr>
                <w:rFonts w:ascii="Times New Roman" w:hAnsi="Times New Roman" w:cs="Times New Roman"/>
                <w:lang w:val="ro-MD"/>
              </w:rPr>
              <w:t>la cota de 100%</w:t>
            </w:r>
            <w:r w:rsidR="009720FD">
              <w:rPr>
                <w:rFonts w:ascii="Times New Roman" w:hAnsi="Times New Roman" w:cs="Times New Roman"/>
                <w:lang w:val="ro-MD"/>
              </w:rPr>
              <w:t>;</w:t>
            </w:r>
          </w:p>
          <w:p w14:paraId="4AF756AE" w14:textId="7F5294C8"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Laboratoare</w:t>
            </w:r>
            <w:r w:rsidR="0006601A">
              <w:rPr>
                <w:rFonts w:ascii="Times New Roman" w:hAnsi="Times New Roman" w:cs="Times New Roman"/>
                <w:lang w:val="ro-MD"/>
              </w:rPr>
              <w:t>le</w:t>
            </w:r>
            <w:r w:rsidRPr="00816C09">
              <w:rPr>
                <w:rFonts w:ascii="Times New Roman" w:hAnsi="Times New Roman" w:cs="Times New Roman"/>
                <w:lang w:val="ro-MD"/>
              </w:rPr>
              <w:t xml:space="preserve"> parțial dotate cu echipamente, reactive, utilaje, ustensile</w:t>
            </w:r>
            <w:r w:rsidR="009720FD">
              <w:rPr>
                <w:rFonts w:ascii="Times New Roman" w:hAnsi="Times New Roman" w:cs="Times New Roman"/>
                <w:lang w:val="ro-MD"/>
              </w:rPr>
              <w:t>;</w:t>
            </w:r>
          </w:p>
          <w:p w14:paraId="0DC54162" w14:textId="1E22C913"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Listele cu echipamente, reactive, utilaje, ustensile în laboratoare</w:t>
            </w:r>
            <w:r w:rsidR="009720FD">
              <w:rPr>
                <w:rFonts w:ascii="Times New Roman" w:hAnsi="Times New Roman" w:cs="Times New Roman"/>
                <w:lang w:val="ro-MD"/>
              </w:rPr>
              <w:t>;</w:t>
            </w:r>
          </w:p>
          <w:p w14:paraId="6369FCDB" w14:textId="3788A0AA"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Asigurarea cu TIC</w:t>
            </w:r>
            <w:r w:rsidR="0027563C">
              <w:rPr>
                <w:rFonts w:ascii="Times New Roman" w:hAnsi="Times New Roman" w:cs="Times New Roman"/>
                <w:lang w:val="ro-MD"/>
              </w:rPr>
              <w:t xml:space="preserve"> (25 de laptopuri primite de la MECC, 6 tablete din proiectul de asigurare a participării elevilor romi la PED, 14 tablete acordate de Ambasada Turciei pentru elevii din familii social-vulnerabile, 7 laptopuri procurate de instituție pentru necesitățile c.d.)</w:t>
            </w:r>
            <w:r w:rsidR="009720FD">
              <w:rPr>
                <w:rFonts w:ascii="Times New Roman" w:hAnsi="Times New Roman" w:cs="Times New Roman"/>
                <w:lang w:val="ro-MD"/>
              </w:rPr>
              <w:t>;</w:t>
            </w:r>
          </w:p>
          <w:p w14:paraId="7416367F" w14:textId="0F886D88"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Lista materialelor și echipamentelor din CREI</w:t>
            </w:r>
            <w:r w:rsidR="009720FD">
              <w:rPr>
                <w:rFonts w:ascii="Times New Roman" w:hAnsi="Times New Roman" w:cs="Times New Roman"/>
                <w:lang w:val="ro-MD"/>
              </w:rPr>
              <w:t>;</w:t>
            </w:r>
          </w:p>
          <w:p w14:paraId="13359748" w14:textId="7FDEB0BA"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Lista materialelor și echipamentelor din Ludotecă</w:t>
            </w:r>
            <w:r w:rsidR="009720FD">
              <w:rPr>
                <w:rFonts w:ascii="Times New Roman" w:hAnsi="Times New Roman" w:cs="Times New Roman"/>
                <w:lang w:val="ro-MD"/>
              </w:rPr>
              <w:t>;</w:t>
            </w:r>
          </w:p>
          <w:p w14:paraId="09F9636D" w14:textId="1D2EC3DD"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Lista echipamentului sportiv</w:t>
            </w:r>
            <w:r w:rsidR="009720FD">
              <w:rPr>
                <w:rFonts w:ascii="Times New Roman" w:hAnsi="Times New Roman" w:cs="Times New Roman"/>
                <w:lang w:val="ro-MD"/>
              </w:rPr>
              <w:t>;</w:t>
            </w:r>
          </w:p>
          <w:p w14:paraId="3F67FDE7" w14:textId="76362A39" w:rsidR="00852163" w:rsidRPr="00723464"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Teren</w:t>
            </w:r>
            <w:r w:rsidR="0006601A">
              <w:rPr>
                <w:rFonts w:ascii="Times New Roman" w:hAnsi="Times New Roman" w:cs="Times New Roman"/>
                <w:lang w:val="ro-MD"/>
              </w:rPr>
              <w:t>ul</w:t>
            </w:r>
            <w:r w:rsidRPr="00816C09">
              <w:rPr>
                <w:rFonts w:ascii="Times New Roman" w:hAnsi="Times New Roman" w:cs="Times New Roman"/>
                <w:lang w:val="ro-MD"/>
              </w:rPr>
              <w:t xml:space="preserve"> de minifotbal + spațiu</w:t>
            </w:r>
            <w:r w:rsidR="0006601A">
              <w:rPr>
                <w:rFonts w:ascii="Times New Roman" w:hAnsi="Times New Roman" w:cs="Times New Roman"/>
                <w:lang w:val="ro-MD"/>
              </w:rPr>
              <w:t>l</w:t>
            </w:r>
            <w:r w:rsidRPr="00816C09">
              <w:rPr>
                <w:rFonts w:ascii="Times New Roman" w:hAnsi="Times New Roman" w:cs="Times New Roman"/>
                <w:lang w:val="ro-MD"/>
              </w:rPr>
              <w:t xml:space="preserve"> de joacă și antrenament dotat cu echipament</w:t>
            </w:r>
            <w:r w:rsidR="009720FD">
              <w:rPr>
                <w:rFonts w:ascii="Times New Roman" w:hAnsi="Times New Roman" w:cs="Times New Roman"/>
                <w:lang w:val="ro-MD"/>
              </w:rPr>
              <w:t>.</w:t>
            </w:r>
          </w:p>
        </w:tc>
      </w:tr>
      <w:tr w:rsidR="00852163" w:rsidRPr="00BB21A1" w14:paraId="4FEB9D82"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55BDA3F6"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6747FE17"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dispune de majoritatea resurselor educaționale necesare pentru realizarea finalităților stabilite prin Curriculum ,ajustându-le la cerințele zilei, și asigură un proces educațional în cele mai multe aspecte performant </w:t>
            </w:r>
          </w:p>
        </w:tc>
      </w:tr>
      <w:tr w:rsidR="00852163" w:rsidRPr="008D7BF8" w14:paraId="45D44674"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1D06664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198FB5A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39377532"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1F97D03D"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1E1C7C2B"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7B9F98E5"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4.2.4. </w:t>
      </w:r>
      <w:r w:rsidRPr="00E14B3B">
        <w:rPr>
          <w:rFonts w:ascii="Times New Roman" w:eastAsia="Times New Roman" w:hAnsi="Times New Roman" w:cs="Times New Roman"/>
          <w:sz w:val="24"/>
          <w:lang w:val="en-US"/>
        </w:rPr>
        <w:t>Monitorizarea centrării pe Standardele de eficienţă a învăţării, a modului de utilizare a resurselor educaţionale şi de aplicare a strategiilor didactice interactive, inclusiv a TIC, în procesul educaţional</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BB21A1" w14:paraId="08E60CE4" w14:textId="77777777" w:rsidTr="00883D17">
        <w:trPr>
          <w:trHeight w:val="553"/>
          <w:jc w:val="center"/>
        </w:trPr>
        <w:tc>
          <w:tcPr>
            <w:tcW w:w="2793" w:type="dxa"/>
            <w:tcBorders>
              <w:top w:val="single" w:sz="6" w:space="0" w:color="000000"/>
              <w:left w:val="single" w:sz="6" w:space="0" w:color="000000"/>
              <w:bottom w:val="single" w:sz="6" w:space="0" w:color="000000"/>
              <w:right w:val="single" w:sz="6" w:space="0" w:color="000000"/>
            </w:tcBorders>
          </w:tcPr>
          <w:p w14:paraId="34B9715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493E0307" w14:textId="16FED5AE"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Not</w:t>
            </w:r>
            <w:r w:rsidR="004263F9">
              <w:rPr>
                <w:rFonts w:ascii="Times New Roman" w:hAnsi="Times New Roman" w:cs="Times New Roman"/>
                <w:lang w:val="ro-MD"/>
              </w:rPr>
              <w:t>a</w:t>
            </w:r>
            <w:r w:rsidRPr="0027563C">
              <w:rPr>
                <w:rFonts w:ascii="Times New Roman" w:hAnsi="Times New Roman" w:cs="Times New Roman"/>
                <w:lang w:val="ro-MD"/>
              </w:rPr>
              <w:t xml:space="preserve"> informativă despre Verificarea calității proiectelor de lundă durată și a concordanței lor cu Standardele de eficiență a învățării</w:t>
            </w:r>
            <w:r w:rsidR="00F41199">
              <w:rPr>
                <w:rFonts w:ascii="Times New Roman" w:hAnsi="Times New Roman" w:cs="Times New Roman"/>
                <w:lang w:val="ro-MD"/>
              </w:rPr>
              <w:t xml:space="preserve"> (proces-verbal </w:t>
            </w:r>
            <w:r w:rsidR="00F41199" w:rsidRPr="00D13D2B">
              <w:rPr>
                <w:rFonts w:ascii="Times New Roman" w:hAnsi="Times New Roman" w:cs="Times New Roman"/>
                <w:lang w:val="ro-MD"/>
              </w:rPr>
              <w:t>nr.</w:t>
            </w:r>
            <w:r w:rsidR="00D13D2B" w:rsidRPr="00D13D2B">
              <w:rPr>
                <w:rFonts w:ascii="Times New Roman" w:hAnsi="Times New Roman" w:cs="Times New Roman"/>
                <w:lang w:val="ro-MD"/>
              </w:rPr>
              <w:t>1</w:t>
            </w:r>
            <w:r w:rsidR="00B146AE" w:rsidRPr="00D13D2B">
              <w:rPr>
                <w:rFonts w:ascii="Times New Roman" w:hAnsi="Times New Roman" w:cs="Times New Roman"/>
                <w:lang w:val="ro-MD"/>
              </w:rPr>
              <w:t xml:space="preserve"> din 0</w:t>
            </w:r>
            <w:r w:rsidR="00D13D2B" w:rsidRPr="00D13D2B">
              <w:rPr>
                <w:rFonts w:ascii="Times New Roman" w:hAnsi="Times New Roman" w:cs="Times New Roman"/>
                <w:lang w:val="ro-MD"/>
              </w:rPr>
              <w:t>7</w:t>
            </w:r>
            <w:r w:rsidR="00B146AE" w:rsidRPr="00D13D2B">
              <w:rPr>
                <w:rFonts w:ascii="Times New Roman" w:hAnsi="Times New Roman" w:cs="Times New Roman"/>
                <w:lang w:val="ro-MD"/>
              </w:rPr>
              <w:t>.10.202</w:t>
            </w:r>
            <w:r w:rsidR="00D13D2B" w:rsidRPr="00D13D2B">
              <w:rPr>
                <w:rFonts w:ascii="Times New Roman" w:hAnsi="Times New Roman" w:cs="Times New Roman"/>
                <w:lang w:val="ro-MD"/>
              </w:rPr>
              <w:t>1</w:t>
            </w:r>
            <w:r w:rsidR="00F41199" w:rsidRPr="00D13D2B">
              <w:rPr>
                <w:rFonts w:ascii="Times New Roman" w:hAnsi="Times New Roman" w:cs="Times New Roman"/>
                <w:lang w:val="ro-MD"/>
              </w:rPr>
              <w:t xml:space="preserve"> </w:t>
            </w:r>
            <w:r w:rsidR="00F41199">
              <w:rPr>
                <w:rFonts w:ascii="Times New Roman" w:hAnsi="Times New Roman" w:cs="Times New Roman"/>
                <w:lang w:val="ro-MD"/>
              </w:rPr>
              <w:t xml:space="preserve">al ședinței </w:t>
            </w:r>
            <w:r w:rsidR="00F41199" w:rsidRPr="0013206C">
              <w:rPr>
                <w:rFonts w:ascii="Times New Roman" w:hAnsi="Times New Roman" w:cs="Times New Roman"/>
                <w:lang w:val="ro-MD"/>
              </w:rPr>
              <w:t>Comisiei de monitorizare și realizare a curricula</w:t>
            </w:r>
            <w:r w:rsidR="00F41199">
              <w:rPr>
                <w:rFonts w:ascii="Times New Roman" w:hAnsi="Times New Roman" w:cs="Times New Roman"/>
                <w:lang w:val="ro-MD"/>
              </w:rPr>
              <w:t>)</w:t>
            </w:r>
            <w:r w:rsidR="009720FD">
              <w:rPr>
                <w:rFonts w:ascii="Times New Roman" w:hAnsi="Times New Roman" w:cs="Times New Roman"/>
                <w:lang w:val="ro-MD"/>
              </w:rPr>
              <w:t>;</w:t>
            </w:r>
          </w:p>
          <w:p w14:paraId="6B06F703" w14:textId="4958292F"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Asistențe</w:t>
            </w:r>
            <w:r w:rsidR="004263F9">
              <w:rPr>
                <w:rFonts w:ascii="Times New Roman" w:hAnsi="Times New Roman" w:cs="Times New Roman"/>
                <w:lang w:val="ro-MD"/>
              </w:rPr>
              <w:t>le</w:t>
            </w:r>
            <w:r w:rsidRPr="0027563C">
              <w:rPr>
                <w:rFonts w:ascii="Times New Roman" w:hAnsi="Times New Roman" w:cs="Times New Roman"/>
                <w:lang w:val="ro-MD"/>
              </w:rPr>
              <w:t xml:space="preserve"> la ore </w:t>
            </w:r>
            <w:r w:rsidR="004263F9">
              <w:rPr>
                <w:rFonts w:ascii="Times New Roman" w:hAnsi="Times New Roman" w:cs="Times New Roman"/>
                <w:lang w:val="ro-MD"/>
              </w:rPr>
              <w:t>(36 de fișe)</w:t>
            </w:r>
            <w:r w:rsidR="009720FD">
              <w:rPr>
                <w:rFonts w:ascii="Times New Roman" w:hAnsi="Times New Roman" w:cs="Times New Roman"/>
                <w:lang w:val="ro-MD"/>
              </w:rPr>
              <w:t>;</w:t>
            </w:r>
          </w:p>
          <w:p w14:paraId="053F1545" w14:textId="5630DA06"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lastRenderedPageBreak/>
              <w:t>Analiza realizării indicatorilor din Fișa de monitorizare a lecțiilor</w:t>
            </w:r>
            <w:r w:rsidR="00F41199">
              <w:rPr>
                <w:rFonts w:ascii="Times New Roman" w:hAnsi="Times New Roman" w:cs="Times New Roman"/>
                <w:lang w:val="ro-MD"/>
              </w:rPr>
              <w:t xml:space="preserve"> (</w:t>
            </w:r>
            <w:r w:rsidR="008E307A">
              <w:rPr>
                <w:rFonts w:ascii="Times New Roman" w:hAnsi="Times New Roman" w:cs="Times New Roman"/>
                <w:lang w:val="ro-MD"/>
              </w:rPr>
              <w:t>36</w:t>
            </w:r>
            <w:r w:rsidR="00F41199">
              <w:rPr>
                <w:rFonts w:ascii="Times New Roman" w:hAnsi="Times New Roman" w:cs="Times New Roman"/>
                <w:lang w:val="ro-MD"/>
              </w:rPr>
              <w:t xml:space="preserve"> de fișe, </w:t>
            </w:r>
            <w:r w:rsidR="004263F9">
              <w:rPr>
                <w:rFonts w:ascii="Times New Roman" w:hAnsi="Times New Roman" w:cs="Times New Roman"/>
                <w:lang w:val="ro-MD"/>
              </w:rPr>
              <w:t>proces</w:t>
            </w:r>
            <w:r w:rsidR="00F41199">
              <w:rPr>
                <w:rFonts w:ascii="Times New Roman" w:hAnsi="Times New Roman" w:cs="Times New Roman"/>
                <w:lang w:val="ro-MD"/>
              </w:rPr>
              <w:t>-verbal</w:t>
            </w:r>
            <w:r w:rsidR="00B72F6D">
              <w:rPr>
                <w:rFonts w:ascii="Times New Roman" w:hAnsi="Times New Roman" w:cs="Times New Roman"/>
                <w:lang w:val="ro-MD"/>
              </w:rPr>
              <w:t xml:space="preserve"> al ședinței CP</w:t>
            </w:r>
            <w:r w:rsidR="00F41199">
              <w:rPr>
                <w:rFonts w:ascii="Times New Roman" w:hAnsi="Times New Roman" w:cs="Times New Roman"/>
                <w:lang w:val="ro-MD"/>
              </w:rPr>
              <w:t xml:space="preserve"> </w:t>
            </w:r>
            <w:r w:rsidR="00F41199" w:rsidRPr="00B72F6D">
              <w:rPr>
                <w:rFonts w:ascii="Times New Roman" w:hAnsi="Times New Roman" w:cs="Times New Roman"/>
                <w:lang w:val="ro-MD"/>
              </w:rPr>
              <w:t>nr.</w:t>
            </w:r>
            <w:r w:rsidR="00F41199">
              <w:rPr>
                <w:rFonts w:ascii="Times New Roman" w:hAnsi="Times New Roman" w:cs="Times New Roman"/>
                <w:lang w:val="ro-MD"/>
              </w:rPr>
              <w:t xml:space="preserve"> </w:t>
            </w:r>
            <w:r w:rsidR="008E307A">
              <w:rPr>
                <w:rFonts w:ascii="Times New Roman" w:hAnsi="Times New Roman" w:cs="Times New Roman"/>
                <w:lang w:val="ro-MD"/>
              </w:rPr>
              <w:t>10</w:t>
            </w:r>
            <w:r w:rsidR="00B72F6D">
              <w:rPr>
                <w:rFonts w:ascii="Times New Roman" w:hAnsi="Times New Roman" w:cs="Times New Roman"/>
                <w:lang w:val="ro-MD"/>
              </w:rPr>
              <w:t xml:space="preserve"> din </w:t>
            </w:r>
            <w:r w:rsidR="008E307A">
              <w:rPr>
                <w:rFonts w:ascii="Times New Roman" w:hAnsi="Times New Roman" w:cs="Times New Roman"/>
                <w:lang w:val="ro-MD"/>
              </w:rPr>
              <w:t>30</w:t>
            </w:r>
            <w:r w:rsidR="00B72F6D">
              <w:rPr>
                <w:rFonts w:ascii="Times New Roman" w:hAnsi="Times New Roman" w:cs="Times New Roman"/>
                <w:lang w:val="ro-MD"/>
              </w:rPr>
              <w:t>.0</w:t>
            </w:r>
            <w:r w:rsidR="008E307A">
              <w:rPr>
                <w:rFonts w:ascii="Times New Roman" w:hAnsi="Times New Roman" w:cs="Times New Roman"/>
                <w:lang w:val="ro-MD"/>
              </w:rPr>
              <w:t>5</w:t>
            </w:r>
            <w:r w:rsidR="00B72F6D">
              <w:rPr>
                <w:rFonts w:ascii="Times New Roman" w:hAnsi="Times New Roman" w:cs="Times New Roman"/>
                <w:lang w:val="ro-MD"/>
              </w:rPr>
              <w:t>.202</w:t>
            </w:r>
            <w:r w:rsidR="008E307A">
              <w:rPr>
                <w:rFonts w:ascii="Times New Roman" w:hAnsi="Times New Roman" w:cs="Times New Roman"/>
                <w:lang w:val="ro-MD"/>
              </w:rPr>
              <w:t>2</w:t>
            </w:r>
            <w:r w:rsidR="00F41199">
              <w:rPr>
                <w:rFonts w:ascii="Times New Roman" w:hAnsi="Times New Roman" w:cs="Times New Roman"/>
                <w:lang w:val="ro-MD"/>
              </w:rPr>
              <w:t>)</w:t>
            </w:r>
            <w:r w:rsidR="009720FD">
              <w:rPr>
                <w:rFonts w:ascii="Times New Roman" w:hAnsi="Times New Roman" w:cs="Times New Roman"/>
                <w:lang w:val="ro-MD"/>
              </w:rPr>
              <w:t>;</w:t>
            </w:r>
          </w:p>
          <w:p w14:paraId="601FB030" w14:textId="56C77FCC"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Controale</w:t>
            </w:r>
            <w:r w:rsidR="004263F9">
              <w:rPr>
                <w:rFonts w:ascii="Times New Roman" w:hAnsi="Times New Roman" w:cs="Times New Roman"/>
                <w:lang w:val="ro-MD"/>
              </w:rPr>
              <w:t>le</w:t>
            </w:r>
            <w:r w:rsidRPr="0027563C">
              <w:rPr>
                <w:rFonts w:ascii="Times New Roman" w:hAnsi="Times New Roman" w:cs="Times New Roman"/>
                <w:lang w:val="ro-MD"/>
              </w:rPr>
              <w:t xml:space="preserve"> tematice </w:t>
            </w:r>
            <w:r w:rsidR="00B72F6D">
              <w:rPr>
                <w:rFonts w:ascii="Times New Roman" w:hAnsi="Times New Roman" w:cs="Times New Roman"/>
                <w:lang w:val="ro-MD"/>
              </w:rPr>
              <w:t xml:space="preserve">cu </w:t>
            </w:r>
            <w:r w:rsidR="00B72F6D" w:rsidRPr="0027563C">
              <w:rPr>
                <w:rFonts w:ascii="Times New Roman" w:hAnsi="Times New Roman" w:cs="Times New Roman"/>
                <w:lang w:val="ro-MD"/>
              </w:rPr>
              <w:t>Note</w:t>
            </w:r>
            <w:r w:rsidR="004263F9">
              <w:rPr>
                <w:rFonts w:ascii="Times New Roman" w:hAnsi="Times New Roman" w:cs="Times New Roman"/>
                <w:lang w:val="ro-MD"/>
              </w:rPr>
              <w:t>le</w:t>
            </w:r>
            <w:r w:rsidR="00B72F6D" w:rsidRPr="0027563C">
              <w:rPr>
                <w:rFonts w:ascii="Times New Roman" w:hAnsi="Times New Roman" w:cs="Times New Roman"/>
                <w:lang w:val="ro-MD"/>
              </w:rPr>
              <w:t xml:space="preserve"> informative</w:t>
            </w:r>
            <w:r w:rsidR="00B72F6D">
              <w:rPr>
                <w:rFonts w:ascii="Times New Roman" w:hAnsi="Times New Roman" w:cs="Times New Roman"/>
                <w:lang w:val="ro-MD"/>
              </w:rPr>
              <w:t xml:space="preserve"> prezentate</w:t>
            </w:r>
          </w:p>
          <w:p w14:paraId="3AB6FD26" w14:textId="2B28EBE0" w:rsidR="00852163" w:rsidRPr="003232F3" w:rsidRDefault="00852163" w:rsidP="00342A7D">
            <w:pPr>
              <w:pStyle w:val="a3"/>
              <w:numPr>
                <w:ilvl w:val="1"/>
                <w:numId w:val="65"/>
              </w:numPr>
              <w:ind w:right="113"/>
              <w:rPr>
                <w:rFonts w:ascii="Times New Roman" w:hAnsi="Times New Roman" w:cs="Times New Roman"/>
                <w:lang w:val="ro-MD"/>
              </w:rPr>
            </w:pPr>
            <w:r w:rsidRPr="003232F3">
              <w:rPr>
                <w:rFonts w:ascii="Times New Roman" w:hAnsi="Times New Roman" w:cs="Times New Roman"/>
                <w:lang w:val="ro-MD"/>
              </w:rPr>
              <w:t>Verificarea parcurgerii materiei la disciplinele de studiu</w:t>
            </w:r>
            <w:r w:rsidR="00B72F6D">
              <w:rPr>
                <w:rFonts w:ascii="Times New Roman" w:hAnsi="Times New Roman" w:cs="Times New Roman"/>
                <w:lang w:val="ro-MD"/>
              </w:rPr>
              <w:t xml:space="preserve"> (proces-verbal </w:t>
            </w:r>
            <w:r w:rsidR="00B72F6D" w:rsidRPr="00D13D2B">
              <w:rPr>
                <w:rFonts w:ascii="Times New Roman" w:hAnsi="Times New Roman" w:cs="Times New Roman"/>
                <w:lang w:val="ro-MD"/>
              </w:rPr>
              <w:t>nr.3</w:t>
            </w:r>
            <w:r w:rsidR="00B146AE" w:rsidRPr="00D13D2B">
              <w:rPr>
                <w:rFonts w:ascii="Times New Roman" w:hAnsi="Times New Roman" w:cs="Times New Roman"/>
                <w:lang w:val="ro-MD"/>
              </w:rPr>
              <w:t xml:space="preserve"> din 2</w:t>
            </w:r>
            <w:r w:rsidR="00D13D2B" w:rsidRPr="00D13D2B">
              <w:rPr>
                <w:rFonts w:ascii="Times New Roman" w:hAnsi="Times New Roman" w:cs="Times New Roman"/>
                <w:lang w:val="ro-MD"/>
              </w:rPr>
              <w:t>9</w:t>
            </w:r>
            <w:r w:rsidR="00B146AE" w:rsidRPr="00D13D2B">
              <w:rPr>
                <w:rFonts w:ascii="Times New Roman" w:hAnsi="Times New Roman" w:cs="Times New Roman"/>
                <w:lang w:val="ro-MD"/>
              </w:rPr>
              <w:t>.12.202</w:t>
            </w:r>
            <w:r w:rsidR="00D13D2B" w:rsidRPr="00D13D2B">
              <w:rPr>
                <w:rFonts w:ascii="Times New Roman" w:hAnsi="Times New Roman" w:cs="Times New Roman"/>
                <w:lang w:val="ro-MD"/>
              </w:rPr>
              <w:t>1, nr. 5 din 27.05.2022</w:t>
            </w:r>
            <w:r w:rsidR="00B72F6D" w:rsidRPr="00D13D2B">
              <w:rPr>
                <w:rFonts w:ascii="Times New Roman" w:hAnsi="Times New Roman" w:cs="Times New Roman"/>
                <w:lang w:val="ro-MD"/>
              </w:rPr>
              <w:t xml:space="preserve"> </w:t>
            </w:r>
            <w:r w:rsidR="00B72F6D">
              <w:rPr>
                <w:rFonts w:ascii="Times New Roman" w:hAnsi="Times New Roman" w:cs="Times New Roman"/>
                <w:lang w:val="ro-MD"/>
              </w:rPr>
              <w:t xml:space="preserve">al ședinței </w:t>
            </w:r>
            <w:r w:rsidR="00B72F6D" w:rsidRPr="0013206C">
              <w:rPr>
                <w:rFonts w:ascii="Times New Roman" w:hAnsi="Times New Roman" w:cs="Times New Roman"/>
                <w:lang w:val="ro-MD"/>
              </w:rPr>
              <w:t>Comisiei de monitorizare și realizare a curricula</w:t>
            </w:r>
            <w:r w:rsidR="00B72F6D">
              <w:rPr>
                <w:rFonts w:ascii="Times New Roman" w:hAnsi="Times New Roman" w:cs="Times New Roman"/>
                <w:lang w:val="ro-MD"/>
              </w:rPr>
              <w:t>)</w:t>
            </w:r>
            <w:r w:rsidR="009720FD">
              <w:rPr>
                <w:rFonts w:ascii="Times New Roman" w:hAnsi="Times New Roman" w:cs="Times New Roman"/>
                <w:lang w:val="ro-MD"/>
              </w:rPr>
              <w:t>;</w:t>
            </w:r>
          </w:p>
          <w:p w14:paraId="191A813C" w14:textId="5BEDC617" w:rsidR="00852163" w:rsidRPr="003232F3" w:rsidRDefault="00852163" w:rsidP="00342A7D">
            <w:pPr>
              <w:pStyle w:val="a3"/>
              <w:numPr>
                <w:ilvl w:val="1"/>
                <w:numId w:val="65"/>
              </w:numPr>
              <w:ind w:right="113"/>
              <w:rPr>
                <w:rFonts w:ascii="Times New Roman" w:hAnsi="Times New Roman" w:cs="Times New Roman"/>
                <w:lang w:val="ro-MD"/>
              </w:rPr>
            </w:pPr>
            <w:r w:rsidRPr="003232F3">
              <w:rPr>
                <w:rFonts w:ascii="Times New Roman" w:hAnsi="Times New Roman" w:cs="Times New Roman"/>
                <w:lang w:val="ro-MD"/>
              </w:rPr>
              <w:t>Realizarea curricula și mersul pregătirii către susținerea evaluării finale și examenele de absolvire a gimnaziului la disciplinele corespunzătoare</w:t>
            </w:r>
            <w:r w:rsidR="00B72F6D">
              <w:rPr>
                <w:rFonts w:ascii="Times New Roman" w:hAnsi="Times New Roman" w:cs="Times New Roman"/>
                <w:lang w:val="ro-MD"/>
              </w:rPr>
              <w:t xml:space="preserve"> (</w:t>
            </w:r>
            <w:r w:rsidR="004263F9">
              <w:rPr>
                <w:rFonts w:ascii="Times New Roman" w:hAnsi="Times New Roman" w:cs="Times New Roman"/>
                <w:lang w:val="ro-MD"/>
              </w:rPr>
              <w:t>proces</w:t>
            </w:r>
            <w:r w:rsidR="00B72F6D">
              <w:rPr>
                <w:rFonts w:ascii="Times New Roman" w:hAnsi="Times New Roman" w:cs="Times New Roman"/>
                <w:lang w:val="ro-MD"/>
              </w:rPr>
              <w:t xml:space="preserve">-verbal al ședinței CP </w:t>
            </w:r>
            <w:r w:rsidR="00B72F6D" w:rsidRPr="00B72F6D">
              <w:rPr>
                <w:rFonts w:ascii="Times New Roman" w:hAnsi="Times New Roman" w:cs="Times New Roman"/>
                <w:lang w:val="ro-MD"/>
              </w:rPr>
              <w:t>nr.</w:t>
            </w:r>
            <w:r w:rsidR="00B72F6D">
              <w:rPr>
                <w:rFonts w:ascii="Times New Roman" w:hAnsi="Times New Roman" w:cs="Times New Roman"/>
                <w:lang w:val="ro-MD"/>
              </w:rPr>
              <w:t xml:space="preserve"> </w:t>
            </w:r>
            <w:r w:rsidR="008E307A">
              <w:rPr>
                <w:rFonts w:ascii="Times New Roman" w:hAnsi="Times New Roman" w:cs="Times New Roman"/>
                <w:lang w:val="ro-MD"/>
              </w:rPr>
              <w:t>7</w:t>
            </w:r>
            <w:r w:rsidR="00B72F6D">
              <w:rPr>
                <w:rFonts w:ascii="Times New Roman" w:hAnsi="Times New Roman" w:cs="Times New Roman"/>
                <w:lang w:val="ro-MD"/>
              </w:rPr>
              <w:t xml:space="preserve"> din 21.04.202</w:t>
            </w:r>
            <w:r w:rsidR="008E307A">
              <w:rPr>
                <w:rFonts w:ascii="Times New Roman" w:hAnsi="Times New Roman" w:cs="Times New Roman"/>
                <w:lang w:val="ro-MD"/>
              </w:rPr>
              <w:t>2</w:t>
            </w:r>
            <w:r w:rsidR="00B72F6D">
              <w:rPr>
                <w:rFonts w:ascii="Times New Roman" w:hAnsi="Times New Roman" w:cs="Times New Roman"/>
                <w:lang w:val="ro-MD"/>
              </w:rPr>
              <w:t>)</w:t>
            </w:r>
            <w:r w:rsidR="009720FD">
              <w:rPr>
                <w:rFonts w:ascii="Times New Roman" w:hAnsi="Times New Roman" w:cs="Times New Roman"/>
                <w:lang w:val="ro-MD"/>
              </w:rPr>
              <w:t>;</w:t>
            </w:r>
          </w:p>
          <w:p w14:paraId="28DC99E3" w14:textId="4BD558C4" w:rsidR="00852163" w:rsidRPr="002214C1" w:rsidRDefault="00852163" w:rsidP="00342A7D">
            <w:pPr>
              <w:pStyle w:val="a3"/>
              <w:numPr>
                <w:ilvl w:val="1"/>
                <w:numId w:val="65"/>
              </w:numPr>
              <w:ind w:right="113"/>
              <w:rPr>
                <w:rFonts w:ascii="Times New Roman" w:hAnsi="Times New Roman" w:cs="Times New Roman"/>
                <w:lang w:val="ro-MD"/>
              </w:rPr>
            </w:pPr>
            <w:r w:rsidRPr="002214C1">
              <w:rPr>
                <w:rFonts w:ascii="Times New Roman" w:hAnsi="Times New Roman" w:cs="Times New Roman"/>
                <w:lang w:val="ro-MD"/>
              </w:rPr>
              <w:t xml:space="preserve">Monitorizarea </w:t>
            </w:r>
            <w:r w:rsidR="002214C1" w:rsidRPr="002214C1">
              <w:rPr>
                <w:rFonts w:ascii="Times New Roman" w:hAnsi="Times New Roman" w:cs="Times New Roman"/>
                <w:lang w:val="ro-MD"/>
              </w:rPr>
              <w:t>rezultatelor</w:t>
            </w:r>
            <w:r w:rsidRPr="002214C1">
              <w:rPr>
                <w:rFonts w:ascii="Times New Roman" w:hAnsi="Times New Roman" w:cs="Times New Roman"/>
                <w:lang w:val="ro-MD"/>
              </w:rPr>
              <w:t xml:space="preserve"> </w:t>
            </w:r>
            <w:r w:rsidR="002214C1" w:rsidRPr="002214C1">
              <w:rPr>
                <w:rFonts w:ascii="Times New Roman" w:hAnsi="Times New Roman" w:cs="Times New Roman"/>
                <w:lang w:val="ro-MD"/>
              </w:rPr>
              <w:t xml:space="preserve">educaționale ale </w:t>
            </w:r>
            <w:r w:rsidRPr="002214C1">
              <w:rPr>
                <w:rFonts w:ascii="Times New Roman" w:hAnsi="Times New Roman" w:cs="Times New Roman"/>
                <w:lang w:val="ro-MD"/>
              </w:rPr>
              <w:t xml:space="preserve">elevilor cu CES </w:t>
            </w:r>
            <w:r w:rsidR="00B72F6D">
              <w:rPr>
                <w:rFonts w:ascii="Times New Roman" w:hAnsi="Times New Roman" w:cs="Times New Roman"/>
                <w:lang w:val="ro-MD"/>
              </w:rPr>
              <w:t>(</w:t>
            </w:r>
            <w:r w:rsidR="004263F9">
              <w:rPr>
                <w:rFonts w:ascii="Times New Roman" w:hAnsi="Times New Roman" w:cs="Times New Roman"/>
                <w:lang w:val="ro-MD"/>
              </w:rPr>
              <w:t>procesele</w:t>
            </w:r>
            <w:r w:rsidR="00B72F6D">
              <w:rPr>
                <w:rFonts w:ascii="Times New Roman" w:hAnsi="Times New Roman" w:cs="Times New Roman"/>
                <w:lang w:val="ro-MD"/>
              </w:rPr>
              <w:t xml:space="preserve">-verbale ale CMI nr. </w:t>
            </w:r>
            <w:r w:rsidR="008E307A">
              <w:rPr>
                <w:rFonts w:ascii="Times New Roman" w:hAnsi="Times New Roman" w:cs="Times New Roman"/>
                <w:lang w:val="ro-MD"/>
              </w:rPr>
              <w:t>5</w:t>
            </w:r>
            <w:r w:rsidR="00B72F6D">
              <w:rPr>
                <w:rFonts w:ascii="Times New Roman" w:hAnsi="Times New Roman" w:cs="Times New Roman"/>
                <w:lang w:val="ro-MD"/>
              </w:rPr>
              <w:t xml:space="preserve"> din 2</w:t>
            </w:r>
            <w:r w:rsidR="008E307A">
              <w:rPr>
                <w:rFonts w:ascii="Times New Roman" w:hAnsi="Times New Roman" w:cs="Times New Roman"/>
                <w:lang w:val="ro-MD"/>
              </w:rPr>
              <w:t>4</w:t>
            </w:r>
            <w:r w:rsidR="00B72F6D">
              <w:rPr>
                <w:rFonts w:ascii="Times New Roman" w:hAnsi="Times New Roman" w:cs="Times New Roman"/>
                <w:lang w:val="ro-MD"/>
              </w:rPr>
              <w:t>.12.202</w:t>
            </w:r>
            <w:r w:rsidR="008E307A">
              <w:rPr>
                <w:rFonts w:ascii="Times New Roman" w:hAnsi="Times New Roman" w:cs="Times New Roman"/>
                <w:lang w:val="ro-MD"/>
              </w:rPr>
              <w:t>1</w:t>
            </w:r>
            <w:r w:rsidR="00B72F6D">
              <w:rPr>
                <w:rFonts w:ascii="Times New Roman" w:hAnsi="Times New Roman" w:cs="Times New Roman"/>
                <w:lang w:val="ro-MD"/>
              </w:rPr>
              <w:t xml:space="preserve"> și nr. </w:t>
            </w:r>
            <w:r w:rsidR="008E307A">
              <w:rPr>
                <w:rFonts w:ascii="Times New Roman" w:hAnsi="Times New Roman" w:cs="Times New Roman"/>
                <w:lang w:val="ro-MD"/>
              </w:rPr>
              <w:t>7</w:t>
            </w:r>
            <w:r w:rsidR="00B72F6D">
              <w:rPr>
                <w:rFonts w:ascii="Times New Roman" w:hAnsi="Times New Roman" w:cs="Times New Roman"/>
                <w:lang w:val="ro-MD"/>
              </w:rPr>
              <w:t xml:space="preserve"> din 31.05.202</w:t>
            </w:r>
            <w:r w:rsidR="008E307A">
              <w:rPr>
                <w:rFonts w:ascii="Times New Roman" w:hAnsi="Times New Roman" w:cs="Times New Roman"/>
                <w:lang w:val="ro-MD"/>
              </w:rPr>
              <w:t>2</w:t>
            </w:r>
            <w:r w:rsidR="00B72F6D">
              <w:rPr>
                <w:rFonts w:ascii="Times New Roman" w:hAnsi="Times New Roman" w:cs="Times New Roman"/>
                <w:lang w:val="ro-MD"/>
              </w:rPr>
              <w:t>)</w:t>
            </w:r>
            <w:r w:rsidR="009720FD">
              <w:rPr>
                <w:rFonts w:ascii="Times New Roman" w:hAnsi="Times New Roman" w:cs="Times New Roman"/>
                <w:lang w:val="ro-MD"/>
              </w:rPr>
              <w:t>;</w:t>
            </w:r>
          </w:p>
          <w:p w14:paraId="3208710F" w14:textId="52BB2D12" w:rsidR="00852163" w:rsidRPr="0027563C" w:rsidRDefault="00852163" w:rsidP="004263F9">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Raport semestrial, anual</w:t>
            </w:r>
            <w:r w:rsidR="00B72F6D">
              <w:rPr>
                <w:rFonts w:ascii="Times New Roman" w:hAnsi="Times New Roman" w:cs="Times New Roman"/>
                <w:lang w:val="ro-MD"/>
              </w:rPr>
              <w:t xml:space="preserve"> (</w:t>
            </w:r>
            <w:r w:rsidR="004263F9">
              <w:rPr>
                <w:rFonts w:ascii="Times New Roman" w:hAnsi="Times New Roman" w:cs="Times New Roman"/>
                <w:lang w:val="ro-MD"/>
              </w:rPr>
              <w:t>procesele-</w:t>
            </w:r>
            <w:r w:rsidR="00B72F6D">
              <w:rPr>
                <w:rFonts w:ascii="Times New Roman" w:hAnsi="Times New Roman" w:cs="Times New Roman"/>
                <w:lang w:val="ro-MD"/>
              </w:rPr>
              <w:t xml:space="preserve">verbale ale ședințelor CP nr. </w:t>
            </w:r>
            <w:r w:rsidR="008E307A">
              <w:rPr>
                <w:rFonts w:ascii="Times New Roman" w:hAnsi="Times New Roman" w:cs="Times New Roman"/>
                <w:lang w:val="ro-MD"/>
              </w:rPr>
              <w:t>5</w:t>
            </w:r>
            <w:r w:rsidR="00B72F6D">
              <w:rPr>
                <w:rFonts w:ascii="Times New Roman" w:hAnsi="Times New Roman" w:cs="Times New Roman"/>
                <w:lang w:val="ro-MD"/>
              </w:rPr>
              <w:t xml:space="preserve"> din </w:t>
            </w:r>
            <w:r w:rsidR="008E307A">
              <w:rPr>
                <w:rFonts w:ascii="Times New Roman" w:hAnsi="Times New Roman" w:cs="Times New Roman"/>
                <w:lang w:val="ro-MD"/>
              </w:rPr>
              <w:t>28</w:t>
            </w:r>
            <w:r w:rsidR="00B72F6D">
              <w:rPr>
                <w:rFonts w:ascii="Times New Roman" w:hAnsi="Times New Roman" w:cs="Times New Roman"/>
                <w:lang w:val="ro-MD"/>
              </w:rPr>
              <w:t>.12.202</w:t>
            </w:r>
            <w:r w:rsidR="008E307A">
              <w:rPr>
                <w:rFonts w:ascii="Times New Roman" w:hAnsi="Times New Roman" w:cs="Times New Roman"/>
                <w:lang w:val="ro-MD"/>
              </w:rPr>
              <w:t>1</w:t>
            </w:r>
            <w:r w:rsidR="00B72F6D">
              <w:rPr>
                <w:rFonts w:ascii="Times New Roman" w:hAnsi="Times New Roman" w:cs="Times New Roman"/>
                <w:lang w:val="ro-MD"/>
              </w:rPr>
              <w:t xml:space="preserve"> și nr. </w:t>
            </w:r>
            <w:r w:rsidR="008E307A">
              <w:rPr>
                <w:rFonts w:ascii="Times New Roman" w:hAnsi="Times New Roman" w:cs="Times New Roman"/>
                <w:lang w:val="ro-MD"/>
              </w:rPr>
              <w:t>10</w:t>
            </w:r>
            <w:r w:rsidR="00B72F6D">
              <w:rPr>
                <w:rFonts w:ascii="Times New Roman" w:hAnsi="Times New Roman" w:cs="Times New Roman"/>
                <w:lang w:val="ro-MD"/>
              </w:rPr>
              <w:t xml:space="preserve"> din </w:t>
            </w:r>
            <w:r w:rsidR="008E307A">
              <w:rPr>
                <w:rFonts w:ascii="Times New Roman" w:hAnsi="Times New Roman" w:cs="Times New Roman"/>
                <w:lang w:val="ro-MD"/>
              </w:rPr>
              <w:t>30</w:t>
            </w:r>
            <w:r w:rsidR="00B72F6D">
              <w:rPr>
                <w:rFonts w:ascii="Times New Roman" w:hAnsi="Times New Roman" w:cs="Times New Roman"/>
                <w:lang w:val="ro-MD"/>
              </w:rPr>
              <w:t>.05.202</w:t>
            </w:r>
            <w:r w:rsidR="008E307A">
              <w:rPr>
                <w:rFonts w:ascii="Times New Roman" w:hAnsi="Times New Roman" w:cs="Times New Roman"/>
                <w:lang w:val="ro-MD"/>
              </w:rPr>
              <w:t>2</w:t>
            </w:r>
            <w:r w:rsidR="00B72F6D">
              <w:rPr>
                <w:rFonts w:ascii="Times New Roman" w:hAnsi="Times New Roman" w:cs="Times New Roman"/>
                <w:lang w:val="ro-MD"/>
              </w:rPr>
              <w:t>)</w:t>
            </w:r>
            <w:r w:rsidR="009720FD">
              <w:rPr>
                <w:rFonts w:ascii="Times New Roman" w:hAnsi="Times New Roman" w:cs="Times New Roman"/>
                <w:lang w:val="ro-MD"/>
              </w:rPr>
              <w:t>.</w:t>
            </w:r>
          </w:p>
        </w:tc>
      </w:tr>
      <w:tr w:rsidR="00852163" w:rsidRPr="00BB21A1" w14:paraId="79859674"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7C894265"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38C5060B"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eficient și asigură cu unele lacune nesemnificative centrarea pe Standardele de eficiență a învățării, utilizarea resurselor educaționale, aplicarea strategiilor didactice interactive, inclusiv a TIC, în procesul educațional </w:t>
            </w:r>
          </w:p>
        </w:tc>
      </w:tr>
      <w:tr w:rsidR="00852163" w:rsidRPr="008D7BF8" w14:paraId="67D41457"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14E9E4C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6BF9FA2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6FFED14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1DAEAD37"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5137E189"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4E1D4A10"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54AF1656"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4.2.5.</w:t>
      </w:r>
      <w:r w:rsidRPr="00E14B3B">
        <w:rPr>
          <w:rFonts w:ascii="Times New Roman" w:eastAsia="Times New Roman" w:hAnsi="Times New Roman" w:cs="Times New Roman"/>
          <w:sz w:val="24"/>
          <w:lang w:val="en-US"/>
        </w:rPr>
        <w:t xml:space="preserve"> Elaborarea proiectelor didactice în conformitale cu principiile educaţiei centrate pe elev/ copil şi pe formarea de competenţelor, valorificând curriculumul în baza Standardelor de eficienţă a învăţării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BB21A1" w14:paraId="52127F2C" w14:textId="77777777" w:rsidTr="0058665B">
        <w:trPr>
          <w:trHeight w:val="696"/>
          <w:jc w:val="center"/>
        </w:trPr>
        <w:tc>
          <w:tcPr>
            <w:tcW w:w="2793" w:type="dxa"/>
            <w:tcBorders>
              <w:top w:val="single" w:sz="6" w:space="0" w:color="000000"/>
              <w:left w:val="single" w:sz="6" w:space="0" w:color="000000"/>
              <w:bottom w:val="single" w:sz="6" w:space="0" w:color="000000"/>
              <w:right w:val="single" w:sz="6" w:space="0" w:color="000000"/>
            </w:tcBorders>
          </w:tcPr>
          <w:p w14:paraId="5BF8C8D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723ECE81" w14:textId="71BCEB85" w:rsidR="00364108" w:rsidRDefault="00364108" w:rsidP="00342A7D">
            <w:pPr>
              <w:pStyle w:val="a3"/>
              <w:numPr>
                <w:ilvl w:val="0"/>
                <w:numId w:val="66"/>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4263F9">
              <w:rPr>
                <w:rFonts w:ascii="Times New Roman" w:hAnsi="Times New Roman" w:cs="Times New Roman"/>
                <w:lang w:val="ro-MD"/>
              </w:rPr>
              <w:t>le</w:t>
            </w:r>
            <w:r w:rsidRPr="00FA0001">
              <w:rPr>
                <w:rFonts w:ascii="Times New Roman" w:hAnsi="Times New Roman" w:cs="Times New Roman"/>
                <w:lang w:val="ro-MD"/>
              </w:rPr>
              <w:t xml:space="preserve"> </w:t>
            </w:r>
            <w:r w:rsidR="004263F9">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 general 3)</w:t>
            </w:r>
            <w:r w:rsidR="009720FD">
              <w:rPr>
                <w:rFonts w:ascii="Times New Roman" w:hAnsi="Times New Roman" w:cs="Times New Roman"/>
                <w:lang w:val="ro-MD"/>
              </w:rPr>
              <w:t>;</w:t>
            </w:r>
          </w:p>
          <w:p w14:paraId="6E850D3E" w14:textId="77A4414D" w:rsidR="00364108" w:rsidRDefault="00364108" w:rsidP="00342A7D">
            <w:pPr>
              <w:pStyle w:val="a3"/>
              <w:numPr>
                <w:ilvl w:val="0"/>
                <w:numId w:val="66"/>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4263F9">
              <w:rPr>
                <w:rFonts w:ascii="Times New Roman" w:hAnsi="Times New Roman" w:cs="Times New Roman"/>
                <w:lang w:val="ro-MD"/>
              </w:rPr>
              <w:t>le</w:t>
            </w:r>
            <w:r w:rsidRPr="00FA0001">
              <w:rPr>
                <w:rFonts w:ascii="Times New Roman" w:hAnsi="Times New Roman" w:cs="Times New Roman"/>
                <w:lang w:val="ro-MD"/>
              </w:rPr>
              <w:t xml:space="preserve"> </w:t>
            </w:r>
            <w:r w:rsidR="004263F9">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Eficiență educațională, obiectiv general 1, obiectiv specific 1.2 obiectiv general 2, obiective specifice 2.2, 2.3, obiectiv general 3, obiective specifice 3.1, 3.2)</w:t>
            </w:r>
            <w:r w:rsidR="009720FD">
              <w:rPr>
                <w:rFonts w:ascii="Times New Roman" w:hAnsi="Times New Roman" w:cs="Times New Roman"/>
                <w:lang w:val="ro-MD"/>
              </w:rPr>
              <w:t>;</w:t>
            </w:r>
          </w:p>
          <w:p w14:paraId="0159F066" w14:textId="736A2E11"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 xml:space="preserve">Program operațional al directorului </w:t>
            </w:r>
            <w:r w:rsidRPr="0003569B">
              <w:rPr>
                <w:rFonts w:ascii="Times New Roman" w:hAnsi="Times New Roman" w:cs="Times New Roman"/>
                <w:lang w:val="ro-MD"/>
              </w:rPr>
              <w:t>adjunct</w:t>
            </w:r>
            <w:r w:rsidR="0003569B">
              <w:rPr>
                <w:rFonts w:ascii="Times New Roman" w:hAnsi="Times New Roman" w:cs="Times New Roman"/>
                <w:lang w:val="ro-MD"/>
              </w:rPr>
              <w:t xml:space="preserve"> (</w:t>
            </w:r>
            <w:r w:rsidR="004263F9">
              <w:rPr>
                <w:rFonts w:ascii="Times New Roman" w:hAnsi="Times New Roman" w:cs="Times New Roman"/>
                <w:lang w:val="ro-MD"/>
              </w:rPr>
              <w:t xml:space="preserve">obiectiv </w:t>
            </w:r>
            <w:r w:rsidR="0003569B">
              <w:rPr>
                <w:rFonts w:ascii="Times New Roman" w:hAnsi="Times New Roman" w:cs="Times New Roman"/>
                <w:lang w:val="ro-MD"/>
              </w:rPr>
              <w:t xml:space="preserve">general 1, </w:t>
            </w:r>
            <w:r w:rsidR="004263F9">
              <w:rPr>
                <w:rFonts w:ascii="Times New Roman" w:hAnsi="Times New Roman" w:cs="Times New Roman"/>
                <w:lang w:val="ro-MD"/>
              </w:rPr>
              <w:t xml:space="preserve">obiectiv </w:t>
            </w:r>
            <w:r w:rsidR="0003569B">
              <w:rPr>
                <w:rFonts w:ascii="Times New Roman" w:hAnsi="Times New Roman" w:cs="Times New Roman"/>
                <w:lang w:val="ro-MD"/>
              </w:rPr>
              <w:t>specific 1)</w:t>
            </w:r>
            <w:r w:rsidR="009720FD">
              <w:rPr>
                <w:rFonts w:ascii="Times New Roman" w:hAnsi="Times New Roman" w:cs="Times New Roman"/>
                <w:lang w:val="ro-MD"/>
              </w:rPr>
              <w:t>;</w:t>
            </w:r>
          </w:p>
          <w:p w14:paraId="726829AE" w14:textId="4B762F32"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Planuri</w:t>
            </w:r>
            <w:r w:rsidR="004263F9">
              <w:rPr>
                <w:rFonts w:ascii="Times New Roman" w:hAnsi="Times New Roman" w:cs="Times New Roman"/>
                <w:lang w:val="ro-MD"/>
              </w:rPr>
              <w:t>le</w:t>
            </w:r>
            <w:r w:rsidRPr="00364108">
              <w:rPr>
                <w:rFonts w:ascii="Times New Roman" w:hAnsi="Times New Roman" w:cs="Times New Roman"/>
                <w:lang w:val="ro-MD"/>
              </w:rPr>
              <w:t xml:space="preserve"> de activitate ale Comisiilor metodice</w:t>
            </w:r>
            <w:r w:rsidR="00364108">
              <w:rPr>
                <w:rFonts w:ascii="Times New Roman" w:hAnsi="Times New Roman" w:cs="Times New Roman"/>
                <w:lang w:val="ro-MD"/>
              </w:rPr>
              <w:t xml:space="preserve"> (4 CM)</w:t>
            </w:r>
            <w:r w:rsidR="009720FD">
              <w:rPr>
                <w:rFonts w:ascii="Times New Roman" w:hAnsi="Times New Roman" w:cs="Times New Roman"/>
                <w:lang w:val="ro-MD"/>
              </w:rPr>
              <w:t>;</w:t>
            </w:r>
          </w:p>
          <w:p w14:paraId="2113F3FF" w14:textId="0FFD7619"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 xml:space="preserve">Registrele de formare continuă a </w:t>
            </w:r>
            <w:r w:rsidR="004263F9">
              <w:rPr>
                <w:rFonts w:ascii="Times New Roman" w:hAnsi="Times New Roman" w:cs="Times New Roman"/>
                <w:lang w:val="ro-MD"/>
              </w:rPr>
              <w:t>cadrelor didactice</w:t>
            </w:r>
            <w:r w:rsidR="009720FD">
              <w:rPr>
                <w:rFonts w:ascii="Times New Roman" w:hAnsi="Times New Roman" w:cs="Times New Roman"/>
                <w:lang w:val="ro-MD"/>
              </w:rPr>
              <w:t>;</w:t>
            </w:r>
          </w:p>
          <w:p w14:paraId="15843F5A" w14:textId="09A843E6"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Verificarea concordanței proiectelor de lundă durată cu Standardele de eficiență a învățării și Referențialul de evaluare (Notă informativă</w:t>
            </w:r>
            <w:r w:rsidR="00364108">
              <w:rPr>
                <w:rFonts w:ascii="Times New Roman" w:hAnsi="Times New Roman" w:cs="Times New Roman"/>
                <w:lang w:val="ro-MD"/>
              </w:rPr>
              <w:t>, proces-</w:t>
            </w:r>
            <w:r w:rsidR="00364108" w:rsidRPr="00D13D2B">
              <w:rPr>
                <w:rFonts w:ascii="Times New Roman" w:hAnsi="Times New Roman" w:cs="Times New Roman"/>
                <w:lang w:val="ro-MD"/>
              </w:rPr>
              <w:t>verbal nr.</w:t>
            </w:r>
            <w:r w:rsidR="00D13D2B" w:rsidRPr="00D13D2B">
              <w:rPr>
                <w:rFonts w:ascii="Times New Roman" w:hAnsi="Times New Roman" w:cs="Times New Roman"/>
                <w:lang w:val="ro-MD"/>
              </w:rPr>
              <w:t>1</w:t>
            </w:r>
            <w:r w:rsidR="00B146AE" w:rsidRPr="00D13D2B">
              <w:rPr>
                <w:rFonts w:ascii="Times New Roman" w:hAnsi="Times New Roman" w:cs="Times New Roman"/>
                <w:lang w:val="ro-MD"/>
              </w:rPr>
              <w:t xml:space="preserve"> din 0</w:t>
            </w:r>
            <w:r w:rsidR="00D13D2B" w:rsidRPr="00D13D2B">
              <w:rPr>
                <w:rFonts w:ascii="Times New Roman" w:hAnsi="Times New Roman" w:cs="Times New Roman"/>
                <w:lang w:val="ro-MD"/>
              </w:rPr>
              <w:t>7</w:t>
            </w:r>
            <w:r w:rsidR="00B146AE" w:rsidRPr="00D13D2B">
              <w:rPr>
                <w:rFonts w:ascii="Times New Roman" w:hAnsi="Times New Roman" w:cs="Times New Roman"/>
                <w:lang w:val="ro-MD"/>
              </w:rPr>
              <w:t>.10.202</w:t>
            </w:r>
            <w:r w:rsidR="00D13D2B" w:rsidRPr="00D13D2B">
              <w:rPr>
                <w:rFonts w:ascii="Times New Roman" w:hAnsi="Times New Roman" w:cs="Times New Roman"/>
                <w:lang w:val="ro-MD"/>
              </w:rPr>
              <w:t>1</w:t>
            </w:r>
            <w:r w:rsidR="00364108" w:rsidRPr="00D13D2B">
              <w:rPr>
                <w:rFonts w:ascii="Times New Roman" w:hAnsi="Times New Roman" w:cs="Times New Roman"/>
                <w:lang w:val="ro-MD"/>
              </w:rPr>
              <w:t xml:space="preserve"> </w:t>
            </w:r>
            <w:r w:rsidR="00364108">
              <w:rPr>
                <w:rFonts w:ascii="Times New Roman" w:hAnsi="Times New Roman" w:cs="Times New Roman"/>
                <w:lang w:val="ro-MD"/>
              </w:rPr>
              <w:t xml:space="preserve">al ședinței </w:t>
            </w:r>
            <w:r w:rsidR="00364108" w:rsidRPr="0013206C">
              <w:rPr>
                <w:rFonts w:ascii="Times New Roman" w:hAnsi="Times New Roman" w:cs="Times New Roman"/>
                <w:lang w:val="ro-MD"/>
              </w:rPr>
              <w:t>Comisiei de monitorizare și realizare a curricula</w:t>
            </w:r>
            <w:r w:rsidRPr="00364108">
              <w:rPr>
                <w:rFonts w:ascii="Times New Roman" w:hAnsi="Times New Roman" w:cs="Times New Roman"/>
                <w:lang w:val="ro-MD"/>
              </w:rPr>
              <w:t>)</w:t>
            </w:r>
            <w:r w:rsidR="009720FD">
              <w:rPr>
                <w:rFonts w:ascii="Times New Roman" w:hAnsi="Times New Roman" w:cs="Times New Roman"/>
                <w:lang w:val="ro-MD"/>
              </w:rPr>
              <w:t>;</w:t>
            </w:r>
          </w:p>
          <w:p w14:paraId="0D7F1EA3" w14:textId="1741857B"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Fișe</w:t>
            </w:r>
            <w:r w:rsidR="004263F9">
              <w:rPr>
                <w:rFonts w:ascii="Times New Roman" w:hAnsi="Times New Roman" w:cs="Times New Roman"/>
                <w:lang w:val="ro-MD"/>
              </w:rPr>
              <w:t>le</w:t>
            </w:r>
            <w:r w:rsidRPr="00364108">
              <w:rPr>
                <w:rFonts w:ascii="Times New Roman" w:hAnsi="Times New Roman" w:cs="Times New Roman"/>
                <w:lang w:val="ro-MD"/>
              </w:rPr>
              <w:t xml:space="preserve"> de asistență la ore</w:t>
            </w:r>
            <w:r w:rsidR="00342A7D">
              <w:rPr>
                <w:rFonts w:ascii="Times New Roman" w:hAnsi="Times New Roman" w:cs="Times New Roman"/>
                <w:lang w:val="ro-MD"/>
              </w:rPr>
              <w:t xml:space="preserve"> (</w:t>
            </w:r>
            <w:r w:rsidR="008E307A">
              <w:rPr>
                <w:rFonts w:ascii="Times New Roman" w:hAnsi="Times New Roman" w:cs="Times New Roman"/>
                <w:lang w:val="ro-MD"/>
              </w:rPr>
              <w:t>36</w:t>
            </w:r>
            <w:r w:rsidR="00342A7D">
              <w:rPr>
                <w:rFonts w:ascii="Times New Roman" w:hAnsi="Times New Roman" w:cs="Times New Roman"/>
                <w:lang w:val="ro-MD"/>
              </w:rPr>
              <w:t xml:space="preserve"> de fișe, </w:t>
            </w:r>
            <w:r w:rsidR="004263F9">
              <w:rPr>
                <w:rFonts w:ascii="Times New Roman" w:hAnsi="Times New Roman" w:cs="Times New Roman"/>
                <w:lang w:val="ro-MD"/>
              </w:rPr>
              <w:t>proces</w:t>
            </w:r>
            <w:r w:rsidR="00342A7D">
              <w:rPr>
                <w:rFonts w:ascii="Times New Roman" w:hAnsi="Times New Roman" w:cs="Times New Roman"/>
                <w:lang w:val="ro-MD"/>
              </w:rPr>
              <w:t xml:space="preserve">-verbal al ședinței CP </w:t>
            </w:r>
            <w:r w:rsidR="00342A7D" w:rsidRPr="00B72F6D">
              <w:rPr>
                <w:rFonts w:ascii="Times New Roman" w:hAnsi="Times New Roman" w:cs="Times New Roman"/>
                <w:lang w:val="ro-MD"/>
              </w:rPr>
              <w:t>nr.</w:t>
            </w:r>
            <w:r w:rsidR="00342A7D">
              <w:rPr>
                <w:rFonts w:ascii="Times New Roman" w:hAnsi="Times New Roman" w:cs="Times New Roman"/>
                <w:lang w:val="ro-MD"/>
              </w:rPr>
              <w:t xml:space="preserve"> </w:t>
            </w:r>
            <w:r w:rsidR="008E307A">
              <w:rPr>
                <w:rFonts w:ascii="Times New Roman" w:hAnsi="Times New Roman" w:cs="Times New Roman"/>
                <w:lang w:val="ro-MD"/>
              </w:rPr>
              <w:t>10</w:t>
            </w:r>
            <w:r w:rsidR="00342A7D">
              <w:rPr>
                <w:rFonts w:ascii="Times New Roman" w:hAnsi="Times New Roman" w:cs="Times New Roman"/>
                <w:lang w:val="ro-MD"/>
              </w:rPr>
              <w:t xml:space="preserve"> din </w:t>
            </w:r>
            <w:r w:rsidR="008E307A">
              <w:rPr>
                <w:rFonts w:ascii="Times New Roman" w:hAnsi="Times New Roman" w:cs="Times New Roman"/>
                <w:lang w:val="ro-MD"/>
              </w:rPr>
              <w:t>30</w:t>
            </w:r>
            <w:r w:rsidR="00342A7D">
              <w:rPr>
                <w:rFonts w:ascii="Times New Roman" w:hAnsi="Times New Roman" w:cs="Times New Roman"/>
                <w:lang w:val="ro-MD"/>
              </w:rPr>
              <w:t>.0</w:t>
            </w:r>
            <w:r w:rsidR="008E307A">
              <w:rPr>
                <w:rFonts w:ascii="Times New Roman" w:hAnsi="Times New Roman" w:cs="Times New Roman"/>
                <w:lang w:val="ro-MD"/>
              </w:rPr>
              <w:t>5</w:t>
            </w:r>
            <w:r w:rsidR="00342A7D">
              <w:rPr>
                <w:rFonts w:ascii="Times New Roman" w:hAnsi="Times New Roman" w:cs="Times New Roman"/>
                <w:lang w:val="ro-MD"/>
              </w:rPr>
              <w:t>.202</w:t>
            </w:r>
            <w:r w:rsidR="008E307A">
              <w:rPr>
                <w:rFonts w:ascii="Times New Roman" w:hAnsi="Times New Roman" w:cs="Times New Roman"/>
                <w:lang w:val="ro-MD"/>
              </w:rPr>
              <w:t>2</w:t>
            </w:r>
            <w:r w:rsidR="00342A7D">
              <w:rPr>
                <w:rFonts w:ascii="Times New Roman" w:hAnsi="Times New Roman" w:cs="Times New Roman"/>
                <w:lang w:val="ro-MD"/>
              </w:rPr>
              <w:t>)</w:t>
            </w:r>
            <w:r w:rsidR="009720FD">
              <w:rPr>
                <w:rFonts w:ascii="Times New Roman" w:hAnsi="Times New Roman" w:cs="Times New Roman"/>
                <w:lang w:val="ro-MD"/>
              </w:rPr>
              <w:t>;</w:t>
            </w:r>
          </w:p>
          <w:p w14:paraId="60C71CDE" w14:textId="47AA78A1"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Fișe</w:t>
            </w:r>
            <w:r w:rsidR="004263F9">
              <w:rPr>
                <w:rFonts w:ascii="Times New Roman" w:hAnsi="Times New Roman" w:cs="Times New Roman"/>
                <w:lang w:val="ro-MD"/>
              </w:rPr>
              <w:t>le</w:t>
            </w:r>
            <w:r w:rsidRPr="00364108">
              <w:rPr>
                <w:rFonts w:ascii="Times New Roman" w:hAnsi="Times New Roman" w:cs="Times New Roman"/>
                <w:lang w:val="ro-MD"/>
              </w:rPr>
              <w:t xml:space="preserve"> de evaluare psiho-pedagogică și sociaslă a copiilor de etnie romi la treapta primară</w:t>
            </w:r>
            <w:r w:rsidR="00364108">
              <w:rPr>
                <w:rFonts w:ascii="Times New Roman" w:hAnsi="Times New Roman" w:cs="Times New Roman"/>
                <w:lang w:val="ro-MD"/>
              </w:rPr>
              <w:t xml:space="preserve"> (pentru 19 elevi romi)</w:t>
            </w:r>
            <w:r w:rsidR="009720FD">
              <w:rPr>
                <w:rFonts w:ascii="Times New Roman" w:hAnsi="Times New Roman" w:cs="Times New Roman"/>
                <w:lang w:val="ro-MD"/>
              </w:rPr>
              <w:t>;</w:t>
            </w:r>
          </w:p>
          <w:p w14:paraId="51AB5FB1" w14:textId="71E2941F"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Tabelele</w:t>
            </w:r>
            <w:r w:rsidR="004263F9">
              <w:rPr>
                <w:rFonts w:ascii="Times New Roman" w:hAnsi="Times New Roman" w:cs="Times New Roman"/>
                <w:lang w:val="ro-MD"/>
              </w:rPr>
              <w:t xml:space="preserve"> de</w:t>
            </w:r>
            <w:r w:rsidRPr="00364108">
              <w:rPr>
                <w:rFonts w:ascii="Times New Roman" w:hAnsi="Times New Roman" w:cs="Times New Roman"/>
                <w:lang w:val="ro-MD"/>
              </w:rPr>
              <w:t xml:space="preserve"> performanț</w:t>
            </w:r>
            <w:r w:rsidR="004263F9">
              <w:rPr>
                <w:rFonts w:ascii="Times New Roman" w:hAnsi="Times New Roman" w:cs="Times New Roman"/>
                <w:lang w:val="ro-MD"/>
              </w:rPr>
              <w:t>ă ale</w:t>
            </w:r>
            <w:r w:rsidRPr="00364108">
              <w:rPr>
                <w:rFonts w:ascii="Times New Roman" w:hAnsi="Times New Roman" w:cs="Times New Roman"/>
                <w:lang w:val="ro-MD"/>
              </w:rPr>
              <w:t xml:space="preserve"> elevilor (cl. I-IV)</w:t>
            </w:r>
            <w:r w:rsidR="009720FD">
              <w:rPr>
                <w:rFonts w:ascii="Times New Roman" w:hAnsi="Times New Roman" w:cs="Times New Roman"/>
                <w:lang w:val="ro-MD"/>
              </w:rPr>
              <w:t>;</w:t>
            </w:r>
          </w:p>
          <w:p w14:paraId="3682EA7C" w14:textId="1C596F16"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Înregistrarea realizării descriptorilor de competență (ed</w:t>
            </w:r>
            <w:r w:rsidR="004263F9">
              <w:rPr>
                <w:rFonts w:ascii="Times New Roman" w:hAnsi="Times New Roman" w:cs="Times New Roman"/>
                <w:lang w:val="ro-MD"/>
              </w:rPr>
              <w:t xml:space="preserve">ucație </w:t>
            </w:r>
            <w:r w:rsidRPr="00364108">
              <w:rPr>
                <w:rFonts w:ascii="Times New Roman" w:hAnsi="Times New Roman" w:cs="Times New Roman"/>
                <w:lang w:val="ro-MD"/>
              </w:rPr>
              <w:t>pentru societate) în catalogul școlar</w:t>
            </w:r>
            <w:r w:rsidR="009720FD">
              <w:rPr>
                <w:rFonts w:ascii="Times New Roman" w:hAnsi="Times New Roman" w:cs="Times New Roman"/>
                <w:lang w:val="ro-MD"/>
              </w:rPr>
              <w:t>;</w:t>
            </w:r>
          </w:p>
          <w:p w14:paraId="576A6113" w14:textId="2E07625B"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Tabele</w:t>
            </w:r>
            <w:r w:rsidR="004263F9">
              <w:rPr>
                <w:rFonts w:ascii="Times New Roman" w:hAnsi="Times New Roman" w:cs="Times New Roman"/>
                <w:lang w:val="ro-MD"/>
              </w:rPr>
              <w:t>le</w:t>
            </w:r>
            <w:r w:rsidRPr="00364108">
              <w:rPr>
                <w:rFonts w:ascii="Times New Roman" w:hAnsi="Times New Roman" w:cs="Times New Roman"/>
                <w:lang w:val="ro-MD"/>
              </w:rPr>
              <w:t xml:space="preserve"> de performanță școlară la dezvoltarea personală, </w:t>
            </w:r>
            <w:r w:rsidR="004263F9" w:rsidRPr="00364108">
              <w:rPr>
                <w:rFonts w:ascii="Times New Roman" w:hAnsi="Times New Roman" w:cs="Times New Roman"/>
                <w:lang w:val="ro-MD"/>
              </w:rPr>
              <w:t>ed</w:t>
            </w:r>
            <w:r w:rsidR="004263F9">
              <w:rPr>
                <w:rFonts w:ascii="Times New Roman" w:hAnsi="Times New Roman" w:cs="Times New Roman"/>
                <w:lang w:val="ro-MD"/>
              </w:rPr>
              <w:t xml:space="preserve">ucație </w:t>
            </w:r>
            <w:r w:rsidRPr="00364108">
              <w:rPr>
                <w:rFonts w:ascii="Times New Roman" w:hAnsi="Times New Roman" w:cs="Times New Roman"/>
                <w:lang w:val="ro-MD"/>
              </w:rPr>
              <w:t xml:space="preserve">plastică, </w:t>
            </w:r>
            <w:r w:rsidR="004263F9" w:rsidRPr="00364108">
              <w:rPr>
                <w:rFonts w:ascii="Times New Roman" w:hAnsi="Times New Roman" w:cs="Times New Roman"/>
                <w:lang w:val="ro-MD"/>
              </w:rPr>
              <w:t>ed</w:t>
            </w:r>
            <w:r w:rsidR="004263F9">
              <w:rPr>
                <w:rFonts w:ascii="Times New Roman" w:hAnsi="Times New Roman" w:cs="Times New Roman"/>
                <w:lang w:val="ro-MD"/>
              </w:rPr>
              <w:t xml:space="preserve">ucație </w:t>
            </w:r>
            <w:r w:rsidRPr="00364108">
              <w:rPr>
                <w:rFonts w:ascii="Times New Roman" w:hAnsi="Times New Roman" w:cs="Times New Roman"/>
                <w:lang w:val="ro-MD"/>
              </w:rPr>
              <w:t xml:space="preserve">tehnologică, </w:t>
            </w:r>
            <w:r w:rsidR="004263F9" w:rsidRPr="00364108">
              <w:rPr>
                <w:rFonts w:ascii="Times New Roman" w:hAnsi="Times New Roman" w:cs="Times New Roman"/>
                <w:lang w:val="ro-MD"/>
              </w:rPr>
              <w:t>ed</w:t>
            </w:r>
            <w:r w:rsidR="004263F9">
              <w:rPr>
                <w:rFonts w:ascii="Times New Roman" w:hAnsi="Times New Roman" w:cs="Times New Roman"/>
                <w:lang w:val="ro-MD"/>
              </w:rPr>
              <w:t xml:space="preserve">ucație </w:t>
            </w:r>
            <w:r w:rsidRPr="00364108">
              <w:rPr>
                <w:rFonts w:ascii="Times New Roman" w:hAnsi="Times New Roman" w:cs="Times New Roman"/>
                <w:lang w:val="ro-MD"/>
              </w:rPr>
              <w:t>fizică</w:t>
            </w:r>
            <w:r w:rsidR="009720FD">
              <w:rPr>
                <w:rFonts w:ascii="Times New Roman" w:hAnsi="Times New Roman" w:cs="Times New Roman"/>
                <w:lang w:val="ro-MD"/>
              </w:rPr>
              <w:t>;</w:t>
            </w:r>
          </w:p>
          <w:p w14:paraId="271B016D" w14:textId="6C54FBD9"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Rapoarte</w:t>
            </w:r>
            <w:r w:rsidR="004263F9">
              <w:rPr>
                <w:rFonts w:ascii="Times New Roman" w:hAnsi="Times New Roman" w:cs="Times New Roman"/>
                <w:lang w:val="ro-MD"/>
              </w:rPr>
              <w:t>le</w:t>
            </w:r>
            <w:r w:rsidRPr="00364108">
              <w:rPr>
                <w:rFonts w:ascii="Times New Roman" w:hAnsi="Times New Roman" w:cs="Times New Roman"/>
                <w:lang w:val="ro-MD"/>
              </w:rPr>
              <w:t xml:space="preserve"> semestriale/anuale de realizare a curricula</w:t>
            </w:r>
            <w:r w:rsidR="00342A7D">
              <w:rPr>
                <w:rFonts w:ascii="Times New Roman" w:hAnsi="Times New Roman" w:cs="Times New Roman"/>
                <w:lang w:val="ro-MD"/>
              </w:rPr>
              <w:t xml:space="preserve"> (proces-</w:t>
            </w:r>
            <w:r w:rsidR="00342A7D" w:rsidRPr="00D13D2B">
              <w:rPr>
                <w:rFonts w:ascii="Times New Roman" w:hAnsi="Times New Roman" w:cs="Times New Roman"/>
                <w:lang w:val="ro-MD"/>
              </w:rPr>
              <w:t>verbal nr.3</w:t>
            </w:r>
            <w:r w:rsidR="00B146AE" w:rsidRPr="00D13D2B">
              <w:rPr>
                <w:rFonts w:ascii="Times New Roman" w:hAnsi="Times New Roman" w:cs="Times New Roman"/>
                <w:lang w:val="ro-MD"/>
              </w:rPr>
              <w:t xml:space="preserve"> din 2</w:t>
            </w:r>
            <w:r w:rsidR="00D13D2B" w:rsidRPr="00D13D2B">
              <w:rPr>
                <w:rFonts w:ascii="Times New Roman" w:hAnsi="Times New Roman" w:cs="Times New Roman"/>
                <w:lang w:val="ro-MD"/>
              </w:rPr>
              <w:t>9</w:t>
            </w:r>
            <w:r w:rsidR="00B146AE" w:rsidRPr="00D13D2B">
              <w:rPr>
                <w:rFonts w:ascii="Times New Roman" w:hAnsi="Times New Roman" w:cs="Times New Roman"/>
                <w:lang w:val="ro-MD"/>
              </w:rPr>
              <w:t>.12.202</w:t>
            </w:r>
            <w:r w:rsidR="00D13D2B" w:rsidRPr="00D13D2B">
              <w:rPr>
                <w:rFonts w:ascii="Times New Roman" w:hAnsi="Times New Roman" w:cs="Times New Roman"/>
                <w:lang w:val="ro-MD"/>
              </w:rPr>
              <w:t>1</w:t>
            </w:r>
            <w:r w:rsidR="00342A7D" w:rsidRPr="00D13D2B">
              <w:rPr>
                <w:rFonts w:ascii="Times New Roman" w:hAnsi="Times New Roman" w:cs="Times New Roman"/>
                <w:lang w:val="ro-MD"/>
              </w:rPr>
              <w:t xml:space="preserve"> și nr.5</w:t>
            </w:r>
            <w:r w:rsidR="00B146AE" w:rsidRPr="00D13D2B">
              <w:rPr>
                <w:rFonts w:ascii="Times New Roman" w:hAnsi="Times New Roman" w:cs="Times New Roman"/>
                <w:lang w:val="ro-MD"/>
              </w:rPr>
              <w:t xml:space="preserve"> din 2</w:t>
            </w:r>
            <w:r w:rsidR="00D13D2B" w:rsidRPr="00D13D2B">
              <w:rPr>
                <w:rFonts w:ascii="Times New Roman" w:hAnsi="Times New Roman" w:cs="Times New Roman"/>
                <w:lang w:val="ro-MD"/>
              </w:rPr>
              <w:t>7</w:t>
            </w:r>
            <w:r w:rsidR="00B146AE" w:rsidRPr="00D13D2B">
              <w:rPr>
                <w:rFonts w:ascii="Times New Roman" w:hAnsi="Times New Roman" w:cs="Times New Roman"/>
                <w:lang w:val="ro-MD"/>
              </w:rPr>
              <w:t>.05.202</w:t>
            </w:r>
            <w:r w:rsidR="00D13D2B" w:rsidRPr="00D13D2B">
              <w:rPr>
                <w:rFonts w:ascii="Times New Roman" w:hAnsi="Times New Roman" w:cs="Times New Roman"/>
                <w:lang w:val="ro-MD"/>
              </w:rPr>
              <w:t>2</w:t>
            </w:r>
            <w:r w:rsidR="00342A7D" w:rsidRPr="00D13D2B">
              <w:rPr>
                <w:rFonts w:ascii="Times New Roman" w:hAnsi="Times New Roman" w:cs="Times New Roman"/>
                <w:lang w:val="ro-MD"/>
              </w:rPr>
              <w:t xml:space="preserve"> </w:t>
            </w:r>
            <w:r w:rsidR="00342A7D">
              <w:rPr>
                <w:rFonts w:ascii="Times New Roman" w:hAnsi="Times New Roman" w:cs="Times New Roman"/>
                <w:lang w:val="ro-MD"/>
              </w:rPr>
              <w:t xml:space="preserve">al ședinței </w:t>
            </w:r>
            <w:r w:rsidR="00342A7D" w:rsidRPr="0013206C">
              <w:rPr>
                <w:rFonts w:ascii="Times New Roman" w:hAnsi="Times New Roman" w:cs="Times New Roman"/>
                <w:lang w:val="ro-MD"/>
              </w:rPr>
              <w:t>Comisiei de monitorizare și realizare a curricula</w:t>
            </w:r>
            <w:r w:rsidR="00342A7D">
              <w:rPr>
                <w:rFonts w:ascii="Times New Roman" w:hAnsi="Times New Roman" w:cs="Times New Roman"/>
                <w:lang w:val="ro-MD"/>
              </w:rPr>
              <w:t>)</w:t>
            </w:r>
            <w:r w:rsidR="009720FD">
              <w:rPr>
                <w:rFonts w:ascii="Times New Roman" w:hAnsi="Times New Roman" w:cs="Times New Roman"/>
                <w:lang w:val="ro-MD"/>
              </w:rPr>
              <w:t>.</w:t>
            </w:r>
          </w:p>
        </w:tc>
      </w:tr>
      <w:tr w:rsidR="00852163" w:rsidRPr="00BB21A1" w14:paraId="26CE05E6"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2AA5AD40"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30F44A2A"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elaborarea de către cadrele didactice a proiectelor în cele mai multe privințe conform cu principiile educației centrate pe elev și pe formarea de competențe, promovează ajustarea conținuturilor la actualitate, uneori cu concursul elevilor, și cu valorificare în mare parte a curriculumului în baza Standardelor de eficiență a învățării </w:t>
            </w:r>
          </w:p>
        </w:tc>
      </w:tr>
      <w:tr w:rsidR="00852163" w:rsidRPr="008D7BF8" w14:paraId="46670737"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48C51DD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4D15F64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5E94E3D8"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10F5B335"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3CE8B4A6"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798CAAAF"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4.2.6. </w:t>
      </w:r>
      <w:r w:rsidRPr="00E14B3B">
        <w:rPr>
          <w:rFonts w:ascii="Times New Roman" w:eastAsia="Times New Roman" w:hAnsi="Times New Roman" w:cs="Times New Roman"/>
          <w:sz w:val="24"/>
          <w:lang w:val="en-US"/>
        </w:rPr>
        <w:t>Organizarea şi desăşurarea evaluării rezultatelor învăţării, în conformitate cu standardele şi referenţia1ul de evaluare aprobate, urmărind progresul în dezvoltarea elevului/ copilului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BB21A1" w14:paraId="75621351" w14:textId="77777777" w:rsidTr="00883D17">
        <w:trPr>
          <w:trHeight w:val="262"/>
          <w:jc w:val="center"/>
        </w:trPr>
        <w:tc>
          <w:tcPr>
            <w:tcW w:w="2793" w:type="dxa"/>
            <w:tcBorders>
              <w:top w:val="single" w:sz="6" w:space="0" w:color="000000"/>
              <w:left w:val="single" w:sz="6" w:space="0" w:color="000000"/>
              <w:bottom w:val="single" w:sz="6" w:space="0" w:color="000000"/>
              <w:right w:val="single" w:sz="6" w:space="0" w:color="000000"/>
            </w:tcBorders>
          </w:tcPr>
          <w:p w14:paraId="247CF66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14:paraId="6904DC59" w14:textId="134E95EB"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Grafice</w:t>
            </w:r>
            <w:r w:rsidR="004263F9">
              <w:rPr>
                <w:rFonts w:ascii="Times New Roman" w:hAnsi="Times New Roman" w:cs="Times New Roman"/>
                <w:lang w:val="ro-MD"/>
              </w:rPr>
              <w:t>le</w:t>
            </w:r>
            <w:r w:rsidRPr="004E5D27">
              <w:rPr>
                <w:rFonts w:ascii="Times New Roman" w:hAnsi="Times New Roman" w:cs="Times New Roman"/>
                <w:lang w:val="ro-MD"/>
              </w:rPr>
              <w:t xml:space="preserve"> de desfășurare a evaluă</w:t>
            </w:r>
            <w:r w:rsidR="00055832" w:rsidRPr="004E5D27">
              <w:rPr>
                <w:rFonts w:ascii="Times New Roman" w:hAnsi="Times New Roman" w:cs="Times New Roman"/>
                <w:lang w:val="ro-MD"/>
              </w:rPr>
              <w:t>r</w:t>
            </w:r>
            <w:r w:rsidRPr="004E5D27">
              <w:rPr>
                <w:rFonts w:ascii="Times New Roman" w:hAnsi="Times New Roman" w:cs="Times New Roman"/>
                <w:lang w:val="ro-MD"/>
              </w:rPr>
              <w:t>ilor la fiecare clasă</w:t>
            </w:r>
            <w:r w:rsidR="004E5D27">
              <w:rPr>
                <w:rFonts w:ascii="Times New Roman" w:hAnsi="Times New Roman" w:cs="Times New Roman"/>
                <w:lang w:val="ro-MD"/>
              </w:rPr>
              <w:t xml:space="preserve"> (în dosarul </w:t>
            </w:r>
            <w:r w:rsidR="004E5D27" w:rsidRPr="0013206C">
              <w:rPr>
                <w:rFonts w:ascii="Times New Roman" w:hAnsi="Times New Roman" w:cs="Times New Roman"/>
                <w:lang w:val="ro-MD"/>
              </w:rPr>
              <w:t>Comisiei de monitorizare și realizare a curricula</w:t>
            </w:r>
            <w:r w:rsidR="004E5D27">
              <w:rPr>
                <w:rFonts w:ascii="Times New Roman" w:hAnsi="Times New Roman" w:cs="Times New Roman"/>
                <w:lang w:val="ro-MD"/>
              </w:rPr>
              <w:t>)</w:t>
            </w:r>
            <w:r w:rsidR="009720FD">
              <w:rPr>
                <w:rFonts w:ascii="Times New Roman" w:hAnsi="Times New Roman" w:cs="Times New Roman"/>
                <w:lang w:val="ro-MD"/>
              </w:rPr>
              <w:t>;</w:t>
            </w:r>
          </w:p>
          <w:p w14:paraId="7A863EDC" w14:textId="48DA0301"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Proiecte</w:t>
            </w:r>
            <w:r w:rsidR="004263F9">
              <w:rPr>
                <w:rFonts w:ascii="Times New Roman" w:hAnsi="Times New Roman" w:cs="Times New Roman"/>
                <w:lang w:val="ro-MD"/>
              </w:rPr>
              <w:t>le</w:t>
            </w:r>
            <w:r w:rsidRPr="004E5D27">
              <w:rPr>
                <w:rFonts w:ascii="Times New Roman" w:hAnsi="Times New Roman" w:cs="Times New Roman"/>
                <w:lang w:val="ro-MD"/>
              </w:rPr>
              <w:t xml:space="preserve"> de lungă durată</w:t>
            </w:r>
            <w:r w:rsidR="009720FD">
              <w:rPr>
                <w:rFonts w:ascii="Times New Roman" w:hAnsi="Times New Roman" w:cs="Times New Roman"/>
                <w:lang w:val="ro-MD"/>
              </w:rPr>
              <w:t>;</w:t>
            </w:r>
          </w:p>
          <w:p w14:paraId="0B2679C8" w14:textId="6EB224C3"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Lucrări</w:t>
            </w:r>
            <w:r w:rsidR="004263F9">
              <w:rPr>
                <w:rFonts w:ascii="Times New Roman" w:hAnsi="Times New Roman" w:cs="Times New Roman"/>
                <w:lang w:val="ro-MD"/>
              </w:rPr>
              <w:t>le</w:t>
            </w:r>
            <w:r w:rsidRPr="004E5D27">
              <w:rPr>
                <w:rFonts w:ascii="Times New Roman" w:hAnsi="Times New Roman" w:cs="Times New Roman"/>
                <w:lang w:val="ro-MD"/>
              </w:rPr>
              <w:t xml:space="preserve"> de evaluare + bareme</w:t>
            </w:r>
            <w:r w:rsidR="004263F9">
              <w:rPr>
                <w:rFonts w:ascii="Times New Roman" w:hAnsi="Times New Roman" w:cs="Times New Roman"/>
                <w:lang w:val="ro-MD"/>
              </w:rPr>
              <w:t>le</w:t>
            </w:r>
            <w:r w:rsidRPr="004E5D27">
              <w:rPr>
                <w:rFonts w:ascii="Times New Roman" w:hAnsi="Times New Roman" w:cs="Times New Roman"/>
                <w:lang w:val="ro-MD"/>
              </w:rPr>
              <w:t xml:space="preserve"> de verificare + scheme</w:t>
            </w:r>
            <w:r w:rsidR="004263F9">
              <w:rPr>
                <w:rFonts w:ascii="Times New Roman" w:hAnsi="Times New Roman" w:cs="Times New Roman"/>
                <w:lang w:val="ro-MD"/>
              </w:rPr>
              <w:t>le</w:t>
            </w:r>
            <w:r w:rsidRPr="004E5D27">
              <w:rPr>
                <w:rFonts w:ascii="Times New Roman" w:hAnsi="Times New Roman" w:cs="Times New Roman"/>
                <w:lang w:val="ro-MD"/>
              </w:rPr>
              <w:t xml:space="preserve"> de convertire a punctelor în note/calificative</w:t>
            </w:r>
            <w:r w:rsidR="004E5D27">
              <w:rPr>
                <w:rFonts w:ascii="Times New Roman" w:hAnsi="Times New Roman" w:cs="Times New Roman"/>
                <w:lang w:val="ro-MD"/>
              </w:rPr>
              <w:t xml:space="preserve"> (în portofoliile </w:t>
            </w:r>
            <w:r w:rsidR="004263F9">
              <w:rPr>
                <w:rFonts w:ascii="Times New Roman" w:hAnsi="Times New Roman" w:cs="Times New Roman"/>
                <w:lang w:val="ro-MD"/>
              </w:rPr>
              <w:t>cadrelor didactice</w:t>
            </w:r>
            <w:r w:rsidR="004E5D27">
              <w:rPr>
                <w:rFonts w:ascii="Times New Roman" w:hAnsi="Times New Roman" w:cs="Times New Roman"/>
                <w:lang w:val="ro-MD"/>
              </w:rPr>
              <w:t>)</w:t>
            </w:r>
            <w:r w:rsidR="009720FD">
              <w:rPr>
                <w:rFonts w:ascii="Times New Roman" w:hAnsi="Times New Roman" w:cs="Times New Roman"/>
                <w:lang w:val="ro-MD"/>
              </w:rPr>
              <w:t>;</w:t>
            </w:r>
          </w:p>
          <w:p w14:paraId="5E1AAADF" w14:textId="43394028"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Analiz</w:t>
            </w:r>
            <w:r w:rsidR="00B45916">
              <w:rPr>
                <w:rFonts w:ascii="Times New Roman" w:hAnsi="Times New Roman" w:cs="Times New Roman"/>
                <w:lang w:val="ro-MD"/>
              </w:rPr>
              <w:t>a</w:t>
            </w:r>
            <w:r w:rsidRPr="004E5D27">
              <w:rPr>
                <w:rFonts w:ascii="Times New Roman" w:hAnsi="Times New Roman" w:cs="Times New Roman"/>
                <w:lang w:val="ro-MD"/>
              </w:rPr>
              <w:t xml:space="preserve"> </w:t>
            </w:r>
            <w:r w:rsidR="00B45916">
              <w:rPr>
                <w:rFonts w:ascii="Times New Roman" w:hAnsi="Times New Roman" w:cs="Times New Roman"/>
                <w:lang w:val="ro-MD"/>
              </w:rPr>
              <w:t>comparativă a rezultatelor testării naționale a elevilor cl.a 4-a, an de studii 2020-21 cu rezultatele evaluării inițiale ale elevilor cl.a 5-a, an de studii 2021-22</w:t>
            </w:r>
            <w:r w:rsidR="004E5D27">
              <w:rPr>
                <w:rFonts w:ascii="Times New Roman" w:hAnsi="Times New Roman" w:cs="Times New Roman"/>
                <w:lang w:val="ro-MD"/>
              </w:rPr>
              <w:t xml:space="preserve"> (proces-verbal </w:t>
            </w:r>
            <w:r w:rsidR="00B146AE" w:rsidRPr="00B146AE">
              <w:rPr>
                <w:rFonts w:ascii="Times New Roman" w:hAnsi="Times New Roman" w:cs="Times New Roman"/>
                <w:lang w:val="ro-MD"/>
              </w:rPr>
              <w:t>nr.</w:t>
            </w:r>
            <w:r w:rsidR="00D13D2B">
              <w:rPr>
                <w:rFonts w:ascii="Times New Roman" w:hAnsi="Times New Roman" w:cs="Times New Roman"/>
                <w:lang w:val="ro-MD"/>
              </w:rPr>
              <w:t>1</w:t>
            </w:r>
            <w:r w:rsidR="00B146AE">
              <w:rPr>
                <w:rFonts w:ascii="Times New Roman" w:hAnsi="Times New Roman" w:cs="Times New Roman"/>
                <w:lang w:val="ro-MD"/>
              </w:rPr>
              <w:t xml:space="preserve"> din </w:t>
            </w:r>
            <w:r w:rsidR="00B45916">
              <w:rPr>
                <w:rFonts w:ascii="Times New Roman" w:hAnsi="Times New Roman" w:cs="Times New Roman"/>
                <w:lang w:val="ro-MD"/>
              </w:rPr>
              <w:t>0</w:t>
            </w:r>
            <w:r w:rsidR="00D13D2B">
              <w:rPr>
                <w:rFonts w:ascii="Times New Roman" w:hAnsi="Times New Roman" w:cs="Times New Roman"/>
                <w:lang w:val="ro-MD"/>
              </w:rPr>
              <w:t>7</w:t>
            </w:r>
            <w:r w:rsidR="00B146AE">
              <w:rPr>
                <w:rFonts w:ascii="Times New Roman" w:hAnsi="Times New Roman" w:cs="Times New Roman"/>
                <w:lang w:val="ro-MD"/>
              </w:rPr>
              <w:t>.</w:t>
            </w:r>
            <w:r w:rsidR="00D13D2B">
              <w:rPr>
                <w:rFonts w:ascii="Times New Roman" w:hAnsi="Times New Roman" w:cs="Times New Roman"/>
                <w:lang w:val="ro-MD"/>
              </w:rPr>
              <w:t>10</w:t>
            </w:r>
            <w:r w:rsidR="00B146AE">
              <w:rPr>
                <w:rFonts w:ascii="Times New Roman" w:hAnsi="Times New Roman" w:cs="Times New Roman"/>
                <w:lang w:val="ro-MD"/>
              </w:rPr>
              <w:t>.202</w:t>
            </w:r>
            <w:r w:rsidR="00B45916">
              <w:rPr>
                <w:rFonts w:ascii="Times New Roman" w:hAnsi="Times New Roman" w:cs="Times New Roman"/>
                <w:lang w:val="ro-MD"/>
              </w:rPr>
              <w:t>1</w:t>
            </w:r>
            <w:r w:rsidR="00B146AE">
              <w:rPr>
                <w:rFonts w:ascii="Times New Roman" w:hAnsi="Times New Roman" w:cs="Times New Roman"/>
                <w:lang w:val="ro-MD"/>
              </w:rPr>
              <w:t xml:space="preserve"> </w:t>
            </w:r>
            <w:r w:rsidR="004E5D27">
              <w:rPr>
                <w:rFonts w:ascii="Times New Roman" w:hAnsi="Times New Roman" w:cs="Times New Roman"/>
                <w:lang w:val="ro-MD"/>
              </w:rPr>
              <w:t xml:space="preserve">al ședinței </w:t>
            </w:r>
            <w:r w:rsidR="004E5D27" w:rsidRPr="0013206C">
              <w:rPr>
                <w:rFonts w:ascii="Times New Roman" w:hAnsi="Times New Roman" w:cs="Times New Roman"/>
                <w:lang w:val="ro-MD"/>
              </w:rPr>
              <w:t>Comisiei de monitorizare și realizare a curricula</w:t>
            </w:r>
            <w:r w:rsidR="004E5D27">
              <w:rPr>
                <w:rFonts w:ascii="Times New Roman" w:hAnsi="Times New Roman" w:cs="Times New Roman"/>
                <w:lang w:val="ro-MD"/>
              </w:rPr>
              <w:t>)</w:t>
            </w:r>
            <w:r w:rsidR="009720FD">
              <w:rPr>
                <w:rFonts w:ascii="Times New Roman" w:hAnsi="Times New Roman" w:cs="Times New Roman"/>
                <w:lang w:val="ro-MD"/>
              </w:rPr>
              <w:t>;</w:t>
            </w:r>
          </w:p>
          <w:p w14:paraId="401A1636" w14:textId="065F06FE" w:rsidR="00852163" w:rsidRPr="006928EA" w:rsidRDefault="00852163" w:rsidP="006928EA">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Nota medie și % calității la fiecare disciplină</w:t>
            </w:r>
            <w:r w:rsidR="00024B3A">
              <w:rPr>
                <w:rFonts w:ascii="Times New Roman" w:hAnsi="Times New Roman" w:cs="Times New Roman"/>
                <w:lang w:val="ro-MD"/>
              </w:rPr>
              <w:t xml:space="preserve"> (proces-verbal </w:t>
            </w:r>
            <w:r w:rsidR="0003569B" w:rsidRPr="00D13D2B">
              <w:rPr>
                <w:rFonts w:ascii="Times New Roman" w:hAnsi="Times New Roman" w:cs="Times New Roman"/>
                <w:lang w:val="ro-MD"/>
              </w:rPr>
              <w:t>nr.5 din 2</w:t>
            </w:r>
            <w:r w:rsidR="00D13D2B" w:rsidRPr="00D13D2B">
              <w:rPr>
                <w:rFonts w:ascii="Times New Roman" w:hAnsi="Times New Roman" w:cs="Times New Roman"/>
                <w:lang w:val="ro-MD"/>
              </w:rPr>
              <w:t>7</w:t>
            </w:r>
            <w:r w:rsidR="0003569B" w:rsidRPr="00D13D2B">
              <w:rPr>
                <w:rFonts w:ascii="Times New Roman" w:hAnsi="Times New Roman" w:cs="Times New Roman"/>
                <w:lang w:val="ro-MD"/>
              </w:rPr>
              <w:t>.05.202</w:t>
            </w:r>
            <w:r w:rsidR="00D13D2B" w:rsidRPr="00D13D2B">
              <w:rPr>
                <w:rFonts w:ascii="Times New Roman" w:hAnsi="Times New Roman" w:cs="Times New Roman"/>
                <w:lang w:val="ro-MD"/>
              </w:rPr>
              <w:t>2</w:t>
            </w:r>
            <w:r w:rsidR="0003569B" w:rsidRPr="00D13D2B">
              <w:rPr>
                <w:rFonts w:ascii="Times New Roman" w:hAnsi="Times New Roman" w:cs="Times New Roman"/>
                <w:lang w:val="ro-MD"/>
              </w:rPr>
              <w:t xml:space="preserve"> </w:t>
            </w:r>
            <w:r w:rsidR="00024B3A">
              <w:rPr>
                <w:rFonts w:ascii="Times New Roman" w:hAnsi="Times New Roman" w:cs="Times New Roman"/>
                <w:lang w:val="ro-MD"/>
              </w:rPr>
              <w:t xml:space="preserve">al ședinței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r w:rsidR="009720FD">
              <w:rPr>
                <w:rFonts w:ascii="Times New Roman" w:hAnsi="Times New Roman" w:cs="Times New Roman"/>
                <w:lang w:val="ro-MD"/>
              </w:rPr>
              <w:t>;</w:t>
            </w:r>
          </w:p>
          <w:p w14:paraId="43D2F05B" w14:textId="069BE431"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Raportul privind rezultatele testării naționale</w:t>
            </w:r>
            <w:r w:rsidR="004E5D27">
              <w:rPr>
                <w:rFonts w:ascii="Times New Roman" w:hAnsi="Times New Roman" w:cs="Times New Roman"/>
                <w:lang w:val="ro-MD"/>
              </w:rPr>
              <w:t xml:space="preserve"> prezentat către DGE Ștefan Vodă (</w:t>
            </w:r>
            <w:r w:rsidR="004263F9">
              <w:rPr>
                <w:rFonts w:ascii="Times New Roman" w:hAnsi="Times New Roman" w:cs="Times New Roman"/>
                <w:lang w:val="ro-MD"/>
              </w:rPr>
              <w:t>proces-</w:t>
            </w:r>
            <w:r w:rsidR="004E5D27">
              <w:rPr>
                <w:rFonts w:ascii="Times New Roman" w:hAnsi="Times New Roman" w:cs="Times New Roman"/>
                <w:lang w:val="ro-MD"/>
              </w:rPr>
              <w:t>verbal al</w:t>
            </w:r>
            <w:r w:rsidR="004263F9">
              <w:rPr>
                <w:rFonts w:ascii="Times New Roman" w:hAnsi="Times New Roman" w:cs="Times New Roman"/>
                <w:lang w:val="ro-MD"/>
              </w:rPr>
              <w:t xml:space="preserve"> ședinței</w:t>
            </w:r>
            <w:r w:rsidR="004E5D27">
              <w:rPr>
                <w:rFonts w:ascii="Times New Roman" w:hAnsi="Times New Roman" w:cs="Times New Roman"/>
                <w:lang w:val="ro-MD"/>
              </w:rPr>
              <w:t xml:space="preserve"> CP nr. </w:t>
            </w:r>
            <w:r w:rsidR="00B45916">
              <w:rPr>
                <w:rFonts w:ascii="Times New Roman" w:hAnsi="Times New Roman" w:cs="Times New Roman"/>
                <w:lang w:val="ro-MD"/>
              </w:rPr>
              <w:t>10</w:t>
            </w:r>
            <w:r w:rsidR="004E5D27">
              <w:rPr>
                <w:rFonts w:ascii="Times New Roman" w:hAnsi="Times New Roman" w:cs="Times New Roman"/>
                <w:lang w:val="ro-MD"/>
              </w:rPr>
              <w:t xml:space="preserve"> din </w:t>
            </w:r>
            <w:r w:rsidR="00B45916">
              <w:rPr>
                <w:rFonts w:ascii="Times New Roman" w:hAnsi="Times New Roman" w:cs="Times New Roman"/>
                <w:lang w:val="ro-MD"/>
              </w:rPr>
              <w:t>30</w:t>
            </w:r>
            <w:r w:rsidR="004E5D27">
              <w:rPr>
                <w:rFonts w:ascii="Times New Roman" w:hAnsi="Times New Roman" w:cs="Times New Roman"/>
                <w:lang w:val="ro-MD"/>
              </w:rPr>
              <w:t>.05.202</w:t>
            </w:r>
            <w:r w:rsidR="00B45916">
              <w:rPr>
                <w:rFonts w:ascii="Times New Roman" w:hAnsi="Times New Roman" w:cs="Times New Roman"/>
                <w:lang w:val="ro-MD"/>
              </w:rPr>
              <w:t>2</w:t>
            </w:r>
            <w:r w:rsidR="004E5D27">
              <w:rPr>
                <w:rFonts w:ascii="Times New Roman" w:hAnsi="Times New Roman" w:cs="Times New Roman"/>
                <w:lang w:val="ro-MD"/>
              </w:rPr>
              <w:t>)</w:t>
            </w:r>
            <w:r w:rsidR="009720FD">
              <w:rPr>
                <w:rFonts w:ascii="Times New Roman" w:hAnsi="Times New Roman" w:cs="Times New Roman"/>
                <w:lang w:val="ro-MD"/>
              </w:rPr>
              <w:t>;</w:t>
            </w:r>
          </w:p>
          <w:p w14:paraId="0E5BABA1" w14:textId="258DDBD5"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Raportul privind rezultatele examenelor de absolvire a gimnaziului</w:t>
            </w:r>
            <w:r w:rsidR="004E5D27">
              <w:rPr>
                <w:rFonts w:ascii="Times New Roman" w:hAnsi="Times New Roman" w:cs="Times New Roman"/>
                <w:lang w:val="ro-MD"/>
              </w:rPr>
              <w:t xml:space="preserve"> prezentat către DGE Ștefan Vodă (</w:t>
            </w:r>
            <w:r w:rsidR="004263F9">
              <w:rPr>
                <w:rFonts w:ascii="Times New Roman" w:hAnsi="Times New Roman" w:cs="Times New Roman"/>
                <w:lang w:val="ro-MD"/>
              </w:rPr>
              <w:t xml:space="preserve">procesele-verbale </w:t>
            </w:r>
            <w:r w:rsidR="004E5D27">
              <w:rPr>
                <w:rFonts w:ascii="Times New Roman" w:hAnsi="Times New Roman" w:cs="Times New Roman"/>
                <w:lang w:val="ro-MD"/>
              </w:rPr>
              <w:t>al</w:t>
            </w:r>
            <w:r w:rsidR="004263F9">
              <w:rPr>
                <w:rFonts w:ascii="Times New Roman" w:hAnsi="Times New Roman" w:cs="Times New Roman"/>
                <w:lang w:val="ro-MD"/>
              </w:rPr>
              <w:t>e</w:t>
            </w:r>
            <w:r w:rsidR="004E5D27">
              <w:rPr>
                <w:rFonts w:ascii="Times New Roman" w:hAnsi="Times New Roman" w:cs="Times New Roman"/>
                <w:lang w:val="ro-MD"/>
              </w:rPr>
              <w:t xml:space="preserve"> </w:t>
            </w:r>
            <w:r w:rsidR="004263F9">
              <w:rPr>
                <w:rFonts w:ascii="Times New Roman" w:hAnsi="Times New Roman" w:cs="Times New Roman"/>
                <w:lang w:val="ro-MD"/>
              </w:rPr>
              <w:t xml:space="preserve">ședințelor </w:t>
            </w:r>
            <w:r w:rsidR="004E5D27">
              <w:rPr>
                <w:rFonts w:ascii="Times New Roman" w:hAnsi="Times New Roman" w:cs="Times New Roman"/>
                <w:lang w:val="ro-MD"/>
              </w:rPr>
              <w:t xml:space="preserve">CP nr. </w:t>
            </w:r>
            <w:r w:rsidR="00D2176A">
              <w:rPr>
                <w:rFonts w:ascii="Times New Roman" w:hAnsi="Times New Roman" w:cs="Times New Roman"/>
                <w:lang w:val="ro-MD"/>
              </w:rPr>
              <w:t>12</w:t>
            </w:r>
            <w:r w:rsidR="004E5D27">
              <w:rPr>
                <w:rFonts w:ascii="Times New Roman" w:hAnsi="Times New Roman" w:cs="Times New Roman"/>
                <w:lang w:val="ro-MD"/>
              </w:rPr>
              <w:t xml:space="preserve"> din 25.06.202</w:t>
            </w:r>
            <w:r w:rsidR="00D2176A">
              <w:rPr>
                <w:rFonts w:ascii="Times New Roman" w:hAnsi="Times New Roman" w:cs="Times New Roman"/>
                <w:lang w:val="ro-MD"/>
              </w:rPr>
              <w:t>2; nr. 13 din 11.07.2022</w:t>
            </w:r>
            <w:r w:rsidR="004E5D27">
              <w:rPr>
                <w:rFonts w:ascii="Times New Roman" w:hAnsi="Times New Roman" w:cs="Times New Roman"/>
                <w:lang w:val="ro-MD"/>
              </w:rPr>
              <w:t>)</w:t>
            </w:r>
            <w:r w:rsidR="009720FD">
              <w:rPr>
                <w:rFonts w:ascii="Times New Roman" w:hAnsi="Times New Roman" w:cs="Times New Roman"/>
                <w:lang w:val="ro-MD"/>
              </w:rPr>
              <w:t>;</w:t>
            </w:r>
          </w:p>
          <w:p w14:paraId="6DD3E76C" w14:textId="4E373E6A"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SIME (Note an curent/ Toate notele)</w:t>
            </w:r>
            <w:r w:rsidR="009720FD">
              <w:rPr>
                <w:rFonts w:ascii="Times New Roman" w:hAnsi="Times New Roman" w:cs="Times New Roman"/>
                <w:lang w:val="ro-MD"/>
              </w:rPr>
              <w:t>.</w:t>
            </w:r>
          </w:p>
        </w:tc>
      </w:tr>
      <w:tr w:rsidR="00852163" w:rsidRPr="00BB21A1" w14:paraId="16C05C66" w14:textId="77777777"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4E8BF8A5"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14:paraId="6ACEB345"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desfășoară sistematic procesul de evaluare a rezultatelor învățării în cea mai mare parte în conformitate cu standardele și referențialul de evaluare aprobate, urmărind progresul în dezvoltarea fiecărui elev </w:t>
            </w:r>
          </w:p>
        </w:tc>
      </w:tr>
      <w:tr w:rsidR="00852163" w:rsidRPr="008D7BF8" w14:paraId="396BAF57" w14:textId="77777777"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14:paraId="6CA5721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217EA8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14:paraId="0A8CF9D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14:paraId="5D585FF3"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2265E0BE"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14:paraId="73328008"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4.2.7. </w:t>
      </w:r>
      <w:r w:rsidRPr="00E14B3B">
        <w:rPr>
          <w:rFonts w:ascii="Times New Roman" w:eastAsia="Times New Roman" w:hAnsi="Times New Roman" w:cs="Times New Roman"/>
          <w:sz w:val="24"/>
          <w:lang w:val="en-US"/>
        </w:rPr>
        <w:t xml:space="preserve">Organizarea şi desfăşurarea activităţilor extracurriculare în concordanţă cu misiunea şcolii, cu obiectivele din curriculum şi din documentele de planificare strategică şi operaţională </w:t>
      </w:r>
    </w:p>
    <w:tbl>
      <w:tblPr>
        <w:tblStyle w:val="TableGrid"/>
        <w:tblW w:w="15587" w:type="dxa"/>
        <w:jc w:val="center"/>
        <w:tblInd w:w="0" w:type="dxa"/>
        <w:tblCellMar>
          <w:left w:w="7" w:type="dxa"/>
        </w:tblCellMar>
        <w:tblLook w:val="04A0" w:firstRow="1" w:lastRow="0" w:firstColumn="1" w:lastColumn="0" w:noHBand="0" w:noVBand="1"/>
      </w:tblPr>
      <w:tblGrid>
        <w:gridCol w:w="2783"/>
        <w:gridCol w:w="1745"/>
        <w:gridCol w:w="5954"/>
        <w:gridCol w:w="5105"/>
      </w:tblGrid>
      <w:tr w:rsidR="00852163" w:rsidRPr="00BB21A1" w14:paraId="20CCFF8B" w14:textId="77777777" w:rsidTr="0003569B">
        <w:trPr>
          <w:trHeight w:val="555"/>
          <w:jc w:val="center"/>
        </w:trPr>
        <w:tc>
          <w:tcPr>
            <w:tcW w:w="2783" w:type="dxa"/>
            <w:tcBorders>
              <w:top w:val="single" w:sz="6" w:space="0" w:color="000000"/>
              <w:left w:val="single" w:sz="6" w:space="0" w:color="000000"/>
              <w:bottom w:val="single" w:sz="6" w:space="0" w:color="000000"/>
              <w:right w:val="single" w:sz="6" w:space="0" w:color="000000"/>
            </w:tcBorders>
          </w:tcPr>
          <w:p w14:paraId="7366B48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04" w:type="dxa"/>
            <w:gridSpan w:val="3"/>
            <w:tcBorders>
              <w:top w:val="single" w:sz="6" w:space="0" w:color="000000"/>
              <w:left w:val="single" w:sz="6" w:space="0" w:color="000000"/>
              <w:bottom w:val="single" w:sz="6" w:space="0" w:color="000000"/>
              <w:right w:val="single" w:sz="6" w:space="0" w:color="000000"/>
            </w:tcBorders>
          </w:tcPr>
          <w:p w14:paraId="4628A889" w14:textId="38623FA6" w:rsidR="0035239D" w:rsidRDefault="0035239D" w:rsidP="0035239D">
            <w:pPr>
              <w:pStyle w:val="a3"/>
              <w:numPr>
                <w:ilvl w:val="0"/>
                <w:numId w:val="68"/>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4263F9">
              <w:rPr>
                <w:rFonts w:ascii="Times New Roman" w:hAnsi="Times New Roman" w:cs="Times New Roman"/>
                <w:lang w:val="ro-MD"/>
              </w:rPr>
              <w:t>le</w:t>
            </w:r>
            <w:r w:rsidRPr="00FA0001">
              <w:rPr>
                <w:rFonts w:ascii="Times New Roman" w:hAnsi="Times New Roman" w:cs="Times New Roman"/>
                <w:lang w:val="ro-MD"/>
              </w:rPr>
              <w:t xml:space="preserve"> </w:t>
            </w:r>
            <w:r w:rsidR="004263F9">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 general 1)</w:t>
            </w:r>
            <w:r w:rsidR="009720FD">
              <w:rPr>
                <w:rFonts w:ascii="Times New Roman" w:hAnsi="Times New Roman" w:cs="Times New Roman"/>
                <w:lang w:val="ro-MD"/>
              </w:rPr>
              <w:t>;</w:t>
            </w:r>
          </w:p>
          <w:p w14:paraId="20D67599" w14:textId="2C30A6A9" w:rsidR="0035239D" w:rsidRDefault="0035239D" w:rsidP="0035239D">
            <w:pPr>
              <w:pStyle w:val="a3"/>
              <w:numPr>
                <w:ilvl w:val="0"/>
                <w:numId w:val="68"/>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4263F9">
              <w:rPr>
                <w:rFonts w:ascii="Times New Roman" w:hAnsi="Times New Roman" w:cs="Times New Roman"/>
                <w:lang w:val="ro-MD"/>
              </w:rPr>
              <w:t>le</w:t>
            </w:r>
            <w:r w:rsidRPr="00FA0001">
              <w:rPr>
                <w:rFonts w:ascii="Times New Roman" w:hAnsi="Times New Roman" w:cs="Times New Roman"/>
                <w:lang w:val="ro-MD"/>
              </w:rPr>
              <w:t xml:space="preserve"> </w:t>
            </w:r>
            <w:r w:rsidR="004263F9">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Participare democratică, obiectiv general 2, Dimensiunea Incluziune educațională, obiectiv general 1)</w:t>
            </w:r>
            <w:r w:rsidR="009720FD">
              <w:rPr>
                <w:rFonts w:ascii="Times New Roman" w:hAnsi="Times New Roman" w:cs="Times New Roman"/>
                <w:lang w:val="ro-MD"/>
              </w:rPr>
              <w:t>;</w:t>
            </w:r>
          </w:p>
          <w:p w14:paraId="5E6A42A6" w14:textId="617675B0"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Componenta strategică din PAI care include constatări, resurse strategice, ținte strategice, misiunea școlii</w:t>
            </w:r>
            <w:r w:rsidR="009720FD">
              <w:rPr>
                <w:rFonts w:ascii="Times New Roman" w:hAnsi="Times New Roman" w:cs="Times New Roman"/>
                <w:lang w:val="ro-MD"/>
              </w:rPr>
              <w:t>;</w:t>
            </w:r>
          </w:p>
          <w:p w14:paraId="2D8BD2DE" w14:textId="188DC80B"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Planul direcorului adjunct pentru educație</w:t>
            </w:r>
            <w:r w:rsidR="00024B3A">
              <w:rPr>
                <w:rFonts w:ascii="Times New Roman" w:hAnsi="Times New Roman" w:cs="Times New Roman"/>
                <w:lang w:val="ro-MD"/>
              </w:rPr>
              <w:t xml:space="preserve"> (Ob</w:t>
            </w:r>
            <w:r w:rsidR="004263F9">
              <w:rPr>
                <w:rFonts w:ascii="Times New Roman" w:hAnsi="Times New Roman" w:cs="Times New Roman"/>
                <w:lang w:val="ro-MD"/>
              </w:rPr>
              <w:t xml:space="preserve">iectivele </w:t>
            </w:r>
            <w:r w:rsidR="00024B3A">
              <w:rPr>
                <w:rFonts w:ascii="Times New Roman" w:hAnsi="Times New Roman" w:cs="Times New Roman"/>
                <w:lang w:val="ro-MD"/>
              </w:rPr>
              <w:t>generale 1, 9)</w:t>
            </w:r>
            <w:r w:rsidR="009720FD">
              <w:rPr>
                <w:rFonts w:ascii="Times New Roman" w:hAnsi="Times New Roman" w:cs="Times New Roman"/>
                <w:lang w:val="ro-MD"/>
              </w:rPr>
              <w:t>;</w:t>
            </w:r>
          </w:p>
          <w:p w14:paraId="68254C16" w14:textId="18A5CD61"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Calendarul activităților extracurriculare</w:t>
            </w:r>
            <w:r w:rsidR="009720FD">
              <w:rPr>
                <w:rFonts w:ascii="Times New Roman" w:hAnsi="Times New Roman" w:cs="Times New Roman"/>
                <w:lang w:val="ro-MD"/>
              </w:rPr>
              <w:t>;</w:t>
            </w:r>
          </w:p>
          <w:p w14:paraId="79E4E618" w14:textId="2BC4C47A"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Proiecte</w:t>
            </w:r>
            <w:r w:rsidR="004263F9">
              <w:rPr>
                <w:rFonts w:ascii="Times New Roman" w:hAnsi="Times New Roman" w:cs="Times New Roman"/>
                <w:lang w:val="ro-MD"/>
              </w:rPr>
              <w:t>le</w:t>
            </w:r>
            <w:r w:rsidRPr="00024B3A">
              <w:rPr>
                <w:rFonts w:ascii="Times New Roman" w:hAnsi="Times New Roman" w:cs="Times New Roman"/>
                <w:lang w:val="ro-MD"/>
              </w:rPr>
              <w:t>, scenarii</w:t>
            </w:r>
            <w:r w:rsidR="004263F9">
              <w:rPr>
                <w:rFonts w:ascii="Times New Roman" w:hAnsi="Times New Roman" w:cs="Times New Roman"/>
                <w:lang w:val="ro-MD"/>
              </w:rPr>
              <w:t>le</w:t>
            </w:r>
            <w:r w:rsidRPr="00024B3A">
              <w:rPr>
                <w:rFonts w:ascii="Times New Roman" w:hAnsi="Times New Roman" w:cs="Times New Roman"/>
                <w:lang w:val="ro-MD"/>
              </w:rPr>
              <w:t xml:space="preserve"> ale activităților, careurilor</w:t>
            </w:r>
            <w:r w:rsidR="00024B3A">
              <w:rPr>
                <w:rFonts w:ascii="Times New Roman" w:hAnsi="Times New Roman" w:cs="Times New Roman"/>
                <w:lang w:val="ro-MD"/>
              </w:rPr>
              <w:t xml:space="preserve"> (dosarul Scenarii)</w:t>
            </w:r>
            <w:r w:rsidR="009720FD">
              <w:rPr>
                <w:rFonts w:ascii="Times New Roman" w:hAnsi="Times New Roman" w:cs="Times New Roman"/>
                <w:lang w:val="ro-MD"/>
              </w:rPr>
              <w:t>;</w:t>
            </w:r>
          </w:p>
          <w:p w14:paraId="5D5C1B75" w14:textId="36B245AD"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Fotografii</w:t>
            </w:r>
            <w:r w:rsidR="004263F9">
              <w:rPr>
                <w:rFonts w:ascii="Times New Roman" w:hAnsi="Times New Roman" w:cs="Times New Roman"/>
                <w:lang w:val="ro-MD"/>
              </w:rPr>
              <w:t>le</w:t>
            </w:r>
            <w:r w:rsidRPr="00024B3A">
              <w:rPr>
                <w:rFonts w:ascii="Times New Roman" w:hAnsi="Times New Roman" w:cs="Times New Roman"/>
                <w:lang w:val="ro-MD"/>
              </w:rPr>
              <w:t xml:space="preserve"> de la activități</w:t>
            </w:r>
            <w:r w:rsidR="009720FD">
              <w:rPr>
                <w:rFonts w:ascii="Times New Roman" w:hAnsi="Times New Roman" w:cs="Times New Roman"/>
                <w:lang w:val="ro-MD"/>
              </w:rPr>
              <w:t>;</w:t>
            </w:r>
          </w:p>
          <w:p w14:paraId="31963158" w14:textId="7027D104"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Diplome</w:t>
            </w:r>
            <w:r w:rsidR="004263F9">
              <w:rPr>
                <w:rFonts w:ascii="Times New Roman" w:hAnsi="Times New Roman" w:cs="Times New Roman"/>
                <w:lang w:val="ro-MD"/>
              </w:rPr>
              <w:t>le acordate elevilor pentru rezultatele obținute la concursuri</w:t>
            </w:r>
            <w:r w:rsidR="009720FD">
              <w:rPr>
                <w:rFonts w:ascii="Times New Roman" w:hAnsi="Times New Roman" w:cs="Times New Roman"/>
                <w:lang w:val="ro-MD"/>
              </w:rPr>
              <w:t>;</w:t>
            </w:r>
          </w:p>
          <w:p w14:paraId="69EFCEA3" w14:textId="428A781F"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Registrul mențiunilor</w:t>
            </w:r>
            <w:r w:rsidR="009720FD">
              <w:rPr>
                <w:rFonts w:ascii="Times New Roman" w:hAnsi="Times New Roman" w:cs="Times New Roman"/>
                <w:lang w:val="ro-MD"/>
              </w:rPr>
              <w:t>;</w:t>
            </w:r>
          </w:p>
          <w:p w14:paraId="2FD742F8" w14:textId="552F05DE"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Proiecte</w:t>
            </w:r>
            <w:r w:rsidR="004263F9">
              <w:rPr>
                <w:rFonts w:ascii="Times New Roman" w:hAnsi="Times New Roman" w:cs="Times New Roman"/>
                <w:lang w:val="ro-MD"/>
              </w:rPr>
              <w:t>le</w:t>
            </w:r>
            <w:r w:rsidRPr="00024B3A">
              <w:rPr>
                <w:rFonts w:ascii="Times New Roman" w:hAnsi="Times New Roman" w:cs="Times New Roman"/>
                <w:lang w:val="ro-MD"/>
              </w:rPr>
              <w:t xml:space="preserve"> de lungă durată la cercuri</w:t>
            </w:r>
            <w:r w:rsidR="009720FD">
              <w:rPr>
                <w:rFonts w:ascii="Times New Roman" w:hAnsi="Times New Roman" w:cs="Times New Roman"/>
                <w:lang w:val="ro-MD"/>
              </w:rPr>
              <w:t>;</w:t>
            </w:r>
          </w:p>
          <w:p w14:paraId="7030F251" w14:textId="0800EFDE" w:rsidR="00852163" w:rsidRPr="00024B3A" w:rsidRDefault="00852163" w:rsidP="000A7914">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Săptămâni</w:t>
            </w:r>
            <w:r w:rsidR="004263F9">
              <w:rPr>
                <w:rFonts w:ascii="Times New Roman" w:hAnsi="Times New Roman" w:cs="Times New Roman"/>
                <w:lang w:val="ro-MD"/>
              </w:rPr>
              <w:t>le</w:t>
            </w:r>
            <w:r w:rsidRPr="00024B3A">
              <w:rPr>
                <w:rFonts w:ascii="Times New Roman" w:hAnsi="Times New Roman" w:cs="Times New Roman"/>
                <w:lang w:val="ro-MD"/>
              </w:rPr>
              <w:t xml:space="preserve"> pe </w:t>
            </w:r>
            <w:r w:rsidRPr="0003569B">
              <w:rPr>
                <w:rFonts w:ascii="Times New Roman" w:hAnsi="Times New Roman" w:cs="Times New Roman"/>
                <w:lang w:val="ro-MD"/>
              </w:rPr>
              <w:t>obiecte</w:t>
            </w:r>
            <w:r w:rsidR="0003569B">
              <w:rPr>
                <w:rFonts w:ascii="Times New Roman" w:hAnsi="Times New Roman" w:cs="Times New Roman"/>
                <w:lang w:val="ro-MD"/>
              </w:rPr>
              <w:t xml:space="preserve"> (matematica – noiembrie, istoria, ed</w:t>
            </w:r>
            <w:r w:rsidR="004263F9">
              <w:rPr>
                <w:rFonts w:ascii="Times New Roman" w:hAnsi="Times New Roman" w:cs="Times New Roman"/>
                <w:lang w:val="ro-MD"/>
              </w:rPr>
              <w:t xml:space="preserve">ucația </w:t>
            </w:r>
            <w:r w:rsidR="0003569B">
              <w:rPr>
                <w:rFonts w:ascii="Times New Roman" w:hAnsi="Times New Roman" w:cs="Times New Roman"/>
                <w:lang w:val="ro-MD"/>
              </w:rPr>
              <w:t xml:space="preserve">pentru societate – decembrie, Limbi și comunicare – ianuarie, biologia și chimia – martie, geografia, </w:t>
            </w:r>
            <w:r w:rsidR="000A7914">
              <w:rPr>
                <w:rFonts w:ascii="Times New Roman" w:hAnsi="Times New Roman" w:cs="Times New Roman"/>
                <w:lang w:val="ro-MD"/>
              </w:rPr>
              <w:t xml:space="preserve">educația </w:t>
            </w:r>
            <w:r w:rsidR="0003569B">
              <w:rPr>
                <w:rFonts w:ascii="Times New Roman" w:hAnsi="Times New Roman" w:cs="Times New Roman"/>
                <w:lang w:val="ro-MD"/>
              </w:rPr>
              <w:t xml:space="preserve">tehnologică, </w:t>
            </w:r>
            <w:r w:rsidR="000A7914">
              <w:rPr>
                <w:rFonts w:ascii="Times New Roman" w:hAnsi="Times New Roman" w:cs="Times New Roman"/>
                <w:lang w:val="ro-MD"/>
              </w:rPr>
              <w:t xml:space="preserve">educația </w:t>
            </w:r>
            <w:r w:rsidR="0003569B">
              <w:rPr>
                <w:rFonts w:ascii="Times New Roman" w:hAnsi="Times New Roman" w:cs="Times New Roman"/>
                <w:lang w:val="ro-MD"/>
              </w:rPr>
              <w:t>ecologică – aprilie)</w:t>
            </w:r>
            <w:r w:rsidR="009720FD">
              <w:rPr>
                <w:rFonts w:ascii="Times New Roman" w:hAnsi="Times New Roman" w:cs="Times New Roman"/>
                <w:lang w:val="ro-MD"/>
              </w:rPr>
              <w:t>.</w:t>
            </w:r>
          </w:p>
        </w:tc>
      </w:tr>
      <w:tr w:rsidR="00852163" w:rsidRPr="00BB21A1" w14:paraId="76C2CBA9" w14:textId="77777777" w:rsidTr="00883D17">
        <w:tblPrEx>
          <w:tblCellMar>
            <w:left w:w="118" w:type="dxa"/>
          </w:tblCellMar>
        </w:tblPrEx>
        <w:trPr>
          <w:trHeight w:val="490"/>
          <w:jc w:val="center"/>
        </w:trPr>
        <w:tc>
          <w:tcPr>
            <w:tcW w:w="2783" w:type="dxa"/>
            <w:tcBorders>
              <w:top w:val="single" w:sz="6" w:space="0" w:color="000000"/>
              <w:left w:val="single" w:sz="6" w:space="0" w:color="000000"/>
              <w:bottom w:val="single" w:sz="6" w:space="0" w:color="000000"/>
              <w:right w:val="single" w:sz="6" w:space="0" w:color="000000"/>
            </w:tcBorders>
          </w:tcPr>
          <w:p w14:paraId="7374438C"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04" w:type="dxa"/>
            <w:gridSpan w:val="3"/>
            <w:tcBorders>
              <w:top w:val="single" w:sz="6" w:space="0" w:color="000000"/>
              <w:left w:val="single" w:sz="6" w:space="0" w:color="000000"/>
              <w:bottom w:val="single" w:sz="6" w:space="0" w:color="000000"/>
              <w:right w:val="single" w:sz="6" w:space="0" w:color="000000"/>
            </w:tcBorders>
          </w:tcPr>
          <w:p w14:paraId="4E5039B6"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organizează și desfășoară pe parcursul întregului an activități extracurriculare în concordanță cu misiunea școlii, cu obiectivele din curriculum și din documentele de planificare, în care sunt implicați toți elevii </w:t>
            </w:r>
          </w:p>
        </w:tc>
      </w:tr>
      <w:tr w:rsidR="00852163" w:rsidRPr="008D7BF8" w14:paraId="605E7FC1" w14:textId="77777777" w:rsidTr="00883D17">
        <w:trPr>
          <w:trHeight w:val="490"/>
          <w:jc w:val="center"/>
        </w:trPr>
        <w:tc>
          <w:tcPr>
            <w:tcW w:w="2783" w:type="dxa"/>
            <w:tcBorders>
              <w:top w:val="single" w:sz="6" w:space="0" w:color="000000"/>
              <w:left w:val="single" w:sz="6" w:space="0" w:color="000000"/>
              <w:bottom w:val="single" w:sz="6" w:space="0" w:color="000000"/>
              <w:right w:val="single" w:sz="6" w:space="0" w:color="000000"/>
            </w:tcBorders>
          </w:tcPr>
          <w:p w14:paraId="2A0C1CB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2DB657F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45" w:type="dxa"/>
            <w:tcBorders>
              <w:top w:val="single" w:sz="6" w:space="0" w:color="000000"/>
              <w:left w:val="single" w:sz="6" w:space="0" w:color="000000"/>
              <w:bottom w:val="single" w:sz="6" w:space="0" w:color="000000"/>
              <w:right w:val="single" w:sz="6" w:space="0" w:color="000000"/>
            </w:tcBorders>
          </w:tcPr>
          <w:p w14:paraId="4758B2F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 2</w:t>
            </w:r>
            <w:r w:rsidRPr="008D7BF8">
              <w:rPr>
                <w:rFonts w:ascii="Times New Roman" w:eastAsia="Times New Roman" w:hAnsi="Times New Roman" w:cs="Times New Roman"/>
                <w:sz w:val="28"/>
              </w:rPr>
              <w:t xml:space="preserve"> </w:t>
            </w:r>
          </w:p>
        </w:tc>
        <w:tc>
          <w:tcPr>
            <w:tcW w:w="5954" w:type="dxa"/>
            <w:tcBorders>
              <w:top w:val="single" w:sz="6" w:space="0" w:color="000000"/>
              <w:left w:val="single" w:sz="6" w:space="0" w:color="000000"/>
              <w:bottom w:val="single" w:sz="6" w:space="0" w:color="000000"/>
              <w:right w:val="single" w:sz="6" w:space="0" w:color="000000"/>
            </w:tcBorders>
          </w:tcPr>
          <w:p w14:paraId="30D73FBF"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4CB53FD4"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14:paraId="245803DB"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w:t>
      </w:r>
      <w:proofErr w:type="gramStart"/>
      <w:r w:rsidRPr="00E14B3B">
        <w:rPr>
          <w:rFonts w:ascii="Times New Roman" w:eastAsia="Times New Roman" w:hAnsi="Times New Roman" w:cs="Times New Roman"/>
          <w:b/>
          <w:sz w:val="24"/>
          <w:lang w:val="en-US"/>
        </w:rPr>
        <w:t xml:space="preserve">4.2.8. </w:t>
      </w:r>
      <w:r w:rsidRPr="00E14B3B">
        <w:rPr>
          <w:rFonts w:ascii="Times New Roman" w:eastAsia="Times New Roman" w:hAnsi="Times New Roman" w:cs="Times New Roman"/>
          <w:sz w:val="24"/>
          <w:lang w:val="en-US"/>
        </w:rPr>
        <w:t>.</w:t>
      </w:r>
      <w:proofErr w:type="gramEnd"/>
      <w:r w:rsidRPr="00E14B3B">
        <w:rPr>
          <w:rFonts w:ascii="Times New Roman" w:eastAsia="Times New Roman" w:hAnsi="Times New Roman" w:cs="Times New Roman"/>
          <w:sz w:val="24"/>
          <w:lang w:val="en-US"/>
        </w:rPr>
        <w:t xml:space="preserve"> Asigurarea sprijinului individual pentru elevi/ copii, întru a obţine rezultate în conformitate cu standardele şi referenţialu</w:t>
      </w:r>
      <w:r w:rsidR="00024B3A">
        <w:rPr>
          <w:rFonts w:ascii="Times New Roman" w:eastAsia="Times New Roman" w:hAnsi="Times New Roman" w:cs="Times New Roman"/>
          <w:sz w:val="24"/>
          <w:lang w:val="en-US"/>
        </w:rPr>
        <w:t>l</w:t>
      </w:r>
      <w:r w:rsidRPr="00E14B3B">
        <w:rPr>
          <w:rFonts w:ascii="Times New Roman" w:eastAsia="Times New Roman" w:hAnsi="Times New Roman" w:cs="Times New Roman"/>
          <w:sz w:val="24"/>
          <w:lang w:val="en-US"/>
        </w:rPr>
        <w:t xml:space="preserve"> de evaluare aprobate (inclusiv pentru elevii cu CES care beneficiază de curriculum modificat şi/ sau PEI)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BB21A1" w14:paraId="6C654AD8" w14:textId="77777777" w:rsidTr="00883D17">
        <w:trPr>
          <w:trHeight w:val="446"/>
          <w:jc w:val="center"/>
        </w:trPr>
        <w:tc>
          <w:tcPr>
            <w:tcW w:w="2751" w:type="dxa"/>
            <w:tcBorders>
              <w:top w:val="single" w:sz="6" w:space="0" w:color="000000"/>
              <w:left w:val="single" w:sz="6" w:space="0" w:color="000000"/>
              <w:bottom w:val="single" w:sz="6" w:space="0" w:color="000000"/>
              <w:right w:val="single" w:sz="6" w:space="0" w:color="000000"/>
            </w:tcBorders>
          </w:tcPr>
          <w:p w14:paraId="5F989BE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14:paraId="7CA11732" w14:textId="09D0220F"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Graficul de lucru cu corigenții</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r w:rsidR="009720FD">
              <w:rPr>
                <w:rFonts w:ascii="Times New Roman" w:hAnsi="Times New Roman" w:cs="Times New Roman"/>
                <w:lang w:val="ro-MD"/>
              </w:rPr>
              <w:t>;</w:t>
            </w:r>
          </w:p>
          <w:p w14:paraId="4B03E129" w14:textId="10B75399"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Lucrările elevilor corigenți</w:t>
            </w:r>
            <w:r w:rsidR="000A7914">
              <w:rPr>
                <w:rFonts w:ascii="Times New Roman" w:hAnsi="Times New Roman" w:cs="Times New Roman"/>
                <w:lang w:val="ro-MD"/>
              </w:rPr>
              <w:t xml:space="preserve"> (În dosare</w:t>
            </w:r>
            <w:r w:rsidR="0035239D">
              <w:rPr>
                <w:rFonts w:ascii="Times New Roman" w:hAnsi="Times New Roman" w:cs="Times New Roman"/>
                <w:lang w:val="ro-MD"/>
              </w:rPr>
              <w:t>le elevilor)</w:t>
            </w:r>
            <w:r w:rsidR="009720FD">
              <w:rPr>
                <w:rFonts w:ascii="Times New Roman" w:hAnsi="Times New Roman" w:cs="Times New Roman"/>
                <w:lang w:val="ro-MD"/>
              </w:rPr>
              <w:t>;</w:t>
            </w:r>
          </w:p>
          <w:p w14:paraId="6EE1AF71" w14:textId="640EC642"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Plan</w:t>
            </w:r>
            <w:r w:rsidR="000A7914">
              <w:rPr>
                <w:rFonts w:ascii="Times New Roman" w:hAnsi="Times New Roman" w:cs="Times New Roman"/>
                <w:lang w:val="ro-MD"/>
              </w:rPr>
              <w:t>ul</w:t>
            </w:r>
            <w:r w:rsidRPr="00024B3A">
              <w:rPr>
                <w:rFonts w:ascii="Times New Roman" w:hAnsi="Times New Roman" w:cs="Times New Roman"/>
                <w:lang w:val="ro-MD"/>
              </w:rPr>
              <w:t xml:space="preserve"> de lucru cu elevii capabili de performanțe</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r w:rsidR="009720FD">
              <w:rPr>
                <w:rFonts w:ascii="Times New Roman" w:hAnsi="Times New Roman" w:cs="Times New Roman"/>
                <w:lang w:val="ro-MD"/>
              </w:rPr>
              <w:t>;</w:t>
            </w:r>
          </w:p>
          <w:p w14:paraId="6314822D" w14:textId="25D8BC3A"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Diplome</w:t>
            </w:r>
            <w:r w:rsidR="000A7914">
              <w:rPr>
                <w:rFonts w:ascii="Times New Roman" w:hAnsi="Times New Roman" w:cs="Times New Roman"/>
                <w:lang w:val="ro-MD"/>
              </w:rPr>
              <w:t>le</w:t>
            </w:r>
            <w:r w:rsidRPr="00024B3A">
              <w:rPr>
                <w:rFonts w:ascii="Times New Roman" w:hAnsi="Times New Roman" w:cs="Times New Roman"/>
                <w:lang w:val="ro-MD"/>
              </w:rPr>
              <w:t xml:space="preserve"> și mențiuni</w:t>
            </w:r>
            <w:r w:rsidR="000A7914">
              <w:rPr>
                <w:rFonts w:ascii="Times New Roman" w:hAnsi="Times New Roman" w:cs="Times New Roman"/>
                <w:lang w:val="ro-MD"/>
              </w:rPr>
              <w:t>le acordate elevilor pentru rezultatele obținute la concursuri</w:t>
            </w:r>
            <w:r w:rsidR="009720FD">
              <w:rPr>
                <w:rFonts w:ascii="Times New Roman" w:hAnsi="Times New Roman" w:cs="Times New Roman"/>
                <w:lang w:val="ro-MD"/>
              </w:rPr>
              <w:t>;</w:t>
            </w:r>
          </w:p>
          <w:p w14:paraId="24D2E991" w14:textId="06B9C647"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Dinamica rezultatelor școlare la nivel de elev (SIME)</w:t>
            </w:r>
            <w:r w:rsidR="009720FD">
              <w:rPr>
                <w:rFonts w:ascii="Times New Roman" w:hAnsi="Times New Roman" w:cs="Times New Roman"/>
                <w:lang w:val="ro-MD"/>
              </w:rPr>
              <w:t>;</w:t>
            </w:r>
          </w:p>
          <w:p w14:paraId="4A5724C2" w14:textId="1FF85707"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Lista elevilor capabili de performanță</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r w:rsidR="009720FD">
              <w:rPr>
                <w:rFonts w:ascii="Times New Roman" w:hAnsi="Times New Roman" w:cs="Times New Roman"/>
                <w:lang w:val="ro-MD"/>
              </w:rPr>
              <w:t>;</w:t>
            </w:r>
          </w:p>
          <w:p w14:paraId="0C2A1274" w14:textId="152F7B17"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Lista copiilor în situație de risc</w:t>
            </w:r>
            <w:r w:rsidR="00024B3A">
              <w:rPr>
                <w:rFonts w:ascii="Times New Roman" w:hAnsi="Times New Roman" w:cs="Times New Roman"/>
                <w:lang w:val="ro-MD"/>
              </w:rPr>
              <w:t xml:space="preserve"> (organizată pe tipuri de risc)</w:t>
            </w:r>
            <w:r w:rsidR="009720FD">
              <w:rPr>
                <w:rFonts w:ascii="Times New Roman" w:hAnsi="Times New Roman" w:cs="Times New Roman"/>
                <w:lang w:val="ro-MD"/>
              </w:rPr>
              <w:t>;</w:t>
            </w:r>
          </w:p>
          <w:p w14:paraId="451295CD" w14:textId="03EB017C"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Registrul act</w:t>
            </w:r>
            <w:r w:rsidR="009720FD">
              <w:rPr>
                <w:rFonts w:ascii="Times New Roman" w:hAnsi="Times New Roman" w:cs="Times New Roman"/>
                <w:lang w:val="ro-MD"/>
              </w:rPr>
              <w:t>ivităților desfășuraste în CREI;</w:t>
            </w:r>
          </w:p>
          <w:p w14:paraId="7509B302" w14:textId="69A4B2B5"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Portofoliile elevilor (la dez</w:t>
            </w:r>
            <w:r w:rsidR="00055832" w:rsidRPr="00024B3A">
              <w:rPr>
                <w:rFonts w:ascii="Times New Roman" w:hAnsi="Times New Roman" w:cs="Times New Roman"/>
                <w:lang w:val="ro-MD"/>
              </w:rPr>
              <w:t>v</w:t>
            </w:r>
            <w:r w:rsidRPr="00024B3A">
              <w:rPr>
                <w:rFonts w:ascii="Times New Roman" w:hAnsi="Times New Roman" w:cs="Times New Roman"/>
                <w:lang w:val="ro-MD"/>
              </w:rPr>
              <w:t>oltarea personală)</w:t>
            </w:r>
            <w:r w:rsidR="009720FD">
              <w:rPr>
                <w:rFonts w:ascii="Times New Roman" w:hAnsi="Times New Roman" w:cs="Times New Roman"/>
                <w:lang w:val="ro-MD"/>
              </w:rPr>
              <w:t>;</w:t>
            </w:r>
          </w:p>
          <w:p w14:paraId="10255641" w14:textId="6E68C096"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Tabele</w:t>
            </w:r>
            <w:r w:rsidR="000A7914">
              <w:rPr>
                <w:rFonts w:ascii="Times New Roman" w:hAnsi="Times New Roman" w:cs="Times New Roman"/>
                <w:lang w:val="ro-MD"/>
              </w:rPr>
              <w:t>le</w:t>
            </w:r>
            <w:r w:rsidRPr="00024B3A">
              <w:rPr>
                <w:rFonts w:ascii="Times New Roman" w:hAnsi="Times New Roman" w:cs="Times New Roman"/>
                <w:lang w:val="ro-MD"/>
              </w:rPr>
              <w:t xml:space="preserve"> de performanță</w:t>
            </w:r>
            <w:r w:rsidR="00024B3A">
              <w:rPr>
                <w:rFonts w:ascii="Times New Roman" w:hAnsi="Times New Roman" w:cs="Times New Roman"/>
                <w:lang w:val="ro-MD"/>
              </w:rPr>
              <w:t xml:space="preserve"> pentru elevii cl. 1</w:t>
            </w:r>
            <w:r w:rsidR="0035239D">
              <w:rPr>
                <w:rFonts w:ascii="Times New Roman" w:hAnsi="Times New Roman" w:cs="Times New Roman"/>
                <w:lang w:val="ro-MD"/>
              </w:rPr>
              <w:t xml:space="preserve"> – </w:t>
            </w:r>
            <w:r w:rsidR="00024B3A">
              <w:rPr>
                <w:rFonts w:ascii="Times New Roman" w:hAnsi="Times New Roman" w:cs="Times New Roman"/>
                <w:lang w:val="ro-MD"/>
              </w:rPr>
              <w:t>4</w:t>
            </w:r>
            <w:r w:rsidR="0035239D">
              <w:rPr>
                <w:rFonts w:ascii="Times New Roman" w:hAnsi="Times New Roman" w:cs="Times New Roman"/>
                <w:lang w:val="ro-MD"/>
              </w:rPr>
              <w:t xml:space="preserve"> (În dosaredle elevilor)</w:t>
            </w:r>
            <w:r w:rsidR="009720FD">
              <w:rPr>
                <w:rFonts w:ascii="Times New Roman" w:hAnsi="Times New Roman" w:cs="Times New Roman"/>
                <w:lang w:val="ro-MD"/>
              </w:rPr>
              <w:t>;</w:t>
            </w:r>
          </w:p>
          <w:p w14:paraId="036ABF47" w14:textId="43B13DD7"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Cataloagele</w:t>
            </w:r>
            <w:r w:rsidR="009720FD">
              <w:rPr>
                <w:rFonts w:ascii="Times New Roman" w:hAnsi="Times New Roman" w:cs="Times New Roman"/>
                <w:lang w:val="ro-MD"/>
              </w:rPr>
              <w:t>;</w:t>
            </w:r>
          </w:p>
          <w:p w14:paraId="3138BB18" w14:textId="019E4AFC"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Catalogul cercurilor</w:t>
            </w:r>
            <w:r w:rsidR="009720FD">
              <w:rPr>
                <w:rFonts w:ascii="Times New Roman" w:hAnsi="Times New Roman" w:cs="Times New Roman"/>
                <w:lang w:val="ro-MD"/>
              </w:rPr>
              <w:t>;</w:t>
            </w:r>
          </w:p>
          <w:p w14:paraId="686E5950" w14:textId="30AF4BE9" w:rsidR="00852163" w:rsidRPr="00024B3A" w:rsidRDefault="00852163" w:rsidP="00D2176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Fișele de monitorizare a lecțiilor</w:t>
            </w:r>
            <w:r w:rsidR="0035239D">
              <w:rPr>
                <w:rFonts w:ascii="Times New Roman" w:hAnsi="Times New Roman" w:cs="Times New Roman"/>
                <w:lang w:val="ro-MD"/>
              </w:rPr>
              <w:t xml:space="preserve"> (</w:t>
            </w:r>
            <w:r w:rsidR="00D2176A">
              <w:rPr>
                <w:rFonts w:ascii="Times New Roman" w:hAnsi="Times New Roman" w:cs="Times New Roman"/>
                <w:lang w:val="ro-MD"/>
              </w:rPr>
              <w:t>36</w:t>
            </w:r>
            <w:r w:rsidR="0035239D">
              <w:rPr>
                <w:rFonts w:ascii="Times New Roman" w:hAnsi="Times New Roman" w:cs="Times New Roman"/>
                <w:lang w:val="ro-MD"/>
              </w:rPr>
              <w:t xml:space="preserve"> fișe</w:t>
            </w:r>
            <w:r w:rsidR="0003569B">
              <w:rPr>
                <w:rFonts w:ascii="Times New Roman" w:hAnsi="Times New Roman" w:cs="Times New Roman"/>
                <w:lang w:val="ro-MD"/>
              </w:rPr>
              <w:t xml:space="preserve">, proces-verbal </w:t>
            </w:r>
            <w:r w:rsidR="0003569B" w:rsidRPr="00D13D2B">
              <w:rPr>
                <w:rFonts w:ascii="Times New Roman" w:hAnsi="Times New Roman" w:cs="Times New Roman"/>
                <w:lang w:val="ro-MD"/>
              </w:rPr>
              <w:t>nr.</w:t>
            </w:r>
            <w:r w:rsidR="00D13D2B" w:rsidRPr="00D13D2B">
              <w:rPr>
                <w:rFonts w:ascii="Times New Roman" w:hAnsi="Times New Roman" w:cs="Times New Roman"/>
                <w:lang w:val="ro-MD"/>
              </w:rPr>
              <w:t>5</w:t>
            </w:r>
            <w:r w:rsidR="0003569B" w:rsidRPr="00D13D2B">
              <w:rPr>
                <w:rFonts w:ascii="Times New Roman" w:hAnsi="Times New Roman" w:cs="Times New Roman"/>
                <w:lang w:val="ro-MD"/>
              </w:rPr>
              <w:t xml:space="preserve"> din 2</w:t>
            </w:r>
            <w:r w:rsidR="00D13D2B" w:rsidRPr="00D13D2B">
              <w:rPr>
                <w:rFonts w:ascii="Times New Roman" w:hAnsi="Times New Roman" w:cs="Times New Roman"/>
                <w:lang w:val="ro-MD"/>
              </w:rPr>
              <w:t>7</w:t>
            </w:r>
            <w:r w:rsidR="0003569B" w:rsidRPr="00D13D2B">
              <w:rPr>
                <w:rFonts w:ascii="Times New Roman" w:hAnsi="Times New Roman" w:cs="Times New Roman"/>
                <w:lang w:val="ro-MD"/>
              </w:rPr>
              <w:t>.05.202</w:t>
            </w:r>
            <w:r w:rsidR="00D13D2B" w:rsidRPr="00D13D2B">
              <w:rPr>
                <w:rFonts w:ascii="Times New Roman" w:hAnsi="Times New Roman" w:cs="Times New Roman"/>
                <w:lang w:val="ro-MD"/>
              </w:rPr>
              <w:t>2</w:t>
            </w:r>
            <w:r w:rsidR="0003569B" w:rsidRPr="00D13D2B">
              <w:rPr>
                <w:rFonts w:ascii="Times New Roman" w:hAnsi="Times New Roman" w:cs="Times New Roman"/>
                <w:lang w:val="ro-MD"/>
              </w:rPr>
              <w:t xml:space="preserve"> </w:t>
            </w:r>
            <w:r w:rsidR="0003569B">
              <w:rPr>
                <w:rFonts w:ascii="Times New Roman" w:hAnsi="Times New Roman" w:cs="Times New Roman"/>
                <w:lang w:val="ro-MD"/>
              </w:rPr>
              <w:t xml:space="preserve">al ședinței </w:t>
            </w:r>
            <w:r w:rsidR="0003569B" w:rsidRPr="0013206C">
              <w:rPr>
                <w:rFonts w:ascii="Times New Roman" w:hAnsi="Times New Roman" w:cs="Times New Roman"/>
                <w:lang w:val="ro-MD"/>
              </w:rPr>
              <w:t>Comisiei de monitorizare și realizare a curricula</w:t>
            </w:r>
            <w:r w:rsidR="0035239D">
              <w:rPr>
                <w:rFonts w:ascii="Times New Roman" w:hAnsi="Times New Roman" w:cs="Times New Roman"/>
                <w:lang w:val="ro-MD"/>
              </w:rPr>
              <w:t>)</w:t>
            </w:r>
            <w:r w:rsidR="009720FD">
              <w:rPr>
                <w:rFonts w:ascii="Times New Roman" w:hAnsi="Times New Roman" w:cs="Times New Roman"/>
                <w:lang w:val="ro-MD"/>
              </w:rPr>
              <w:t>.</w:t>
            </w:r>
          </w:p>
        </w:tc>
      </w:tr>
      <w:tr w:rsidR="00852163" w:rsidRPr="00BB21A1" w14:paraId="53F8D2B9"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04F5392F"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14:paraId="4E9F652A"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sprijinul individual pentru elevi și comunicarea didactică eficientă cu aceștia prin racordarea frecventă a rezultatelor lor la standardele și referențialul de evaluare, prin activități educaționale care valorifică pe fiecare elev, evaluarea fiind realizată preponderant în bază de produs </w:t>
            </w:r>
          </w:p>
        </w:tc>
      </w:tr>
      <w:tr w:rsidR="00852163" w:rsidRPr="008D7BF8" w14:paraId="1171397B"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0BB8F494"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518B7E6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14:paraId="6F7DD8F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49F94C81"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7BF8C381"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Times New Roman" w:hAnsi="Times New Roman" w:cs="Times New Roman"/>
                <w:sz w:val="24"/>
              </w:rPr>
              <w:t xml:space="preserve"> </w:t>
            </w:r>
          </w:p>
        </w:tc>
      </w:tr>
    </w:tbl>
    <w:p w14:paraId="3FB6E2D9"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4.3.</w:t>
      </w:r>
      <w:r w:rsidRPr="00E14B3B">
        <w:rPr>
          <w:rFonts w:ascii="Times New Roman" w:eastAsia="Times New Roman" w:hAnsi="Times New Roman" w:cs="Times New Roman"/>
          <w:sz w:val="24"/>
          <w:lang w:val="en-US"/>
        </w:rPr>
        <w:t xml:space="preserve"> Toți copiii demonstrează angajament și implicare eficientă în procesul educațional </w:t>
      </w:r>
      <w:r w:rsidRPr="00E14B3B">
        <w:rPr>
          <w:rFonts w:ascii="Times New Roman" w:eastAsia="Times New Roman" w:hAnsi="Times New Roman" w:cs="Times New Roman"/>
          <w:b/>
          <w:i/>
          <w:sz w:val="24"/>
          <w:lang w:val="en-US"/>
        </w:rPr>
        <w:t xml:space="preserve">Domeniu: Management: </w:t>
      </w:r>
    </w:p>
    <w:p w14:paraId="66297D64"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4.3.1. </w:t>
      </w:r>
      <w:r w:rsidRPr="00E14B3B">
        <w:rPr>
          <w:rFonts w:ascii="Times New Roman" w:eastAsia="Times New Roman" w:hAnsi="Times New Roman" w:cs="Times New Roman"/>
          <w:sz w:val="24"/>
          <w:lang w:val="en-US"/>
        </w:rPr>
        <w:t xml:space="preserve">Asigurarea accesului elevilor/ copiilor la resursele educaționale (bibliotecă, laboratoare, ateliere, sala de festivități, de sport etc.) și a participării copiilor și părinților în procesul decizional privitor la optimizarea resurselor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E14B3B" w14:paraId="60F3F4D8" w14:textId="77777777" w:rsidTr="0003569B">
        <w:trPr>
          <w:trHeight w:val="696"/>
          <w:jc w:val="center"/>
        </w:trPr>
        <w:tc>
          <w:tcPr>
            <w:tcW w:w="2751" w:type="dxa"/>
            <w:tcBorders>
              <w:top w:val="single" w:sz="6" w:space="0" w:color="000000"/>
              <w:left w:val="single" w:sz="6" w:space="0" w:color="000000"/>
              <w:bottom w:val="single" w:sz="6" w:space="0" w:color="000000"/>
              <w:right w:val="single" w:sz="6" w:space="0" w:color="000000"/>
            </w:tcBorders>
          </w:tcPr>
          <w:p w14:paraId="60BC480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14:paraId="32235709" w14:textId="2FA71158" w:rsidR="0035239D" w:rsidRDefault="0035239D" w:rsidP="00D61249">
            <w:pPr>
              <w:pStyle w:val="a3"/>
              <w:numPr>
                <w:ilvl w:val="0"/>
                <w:numId w:val="70"/>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A7914">
              <w:rPr>
                <w:rFonts w:ascii="Times New Roman" w:hAnsi="Times New Roman" w:cs="Times New Roman"/>
                <w:lang w:val="ro-MD"/>
              </w:rPr>
              <w:t>le</w:t>
            </w:r>
            <w:r w:rsidRPr="00FA0001">
              <w:rPr>
                <w:rFonts w:ascii="Times New Roman" w:hAnsi="Times New Roman" w:cs="Times New Roman"/>
                <w:lang w:val="ro-MD"/>
              </w:rPr>
              <w:t xml:space="preserve"> </w:t>
            </w:r>
            <w:r w:rsidR="000A7914">
              <w:rPr>
                <w:rFonts w:ascii="Times New Roman" w:hAnsi="Times New Roman" w:cs="Times New Roman"/>
                <w:lang w:val="ro-MD"/>
              </w:rPr>
              <w:t>di</w:t>
            </w:r>
            <w:r w:rsidRPr="00FA0001">
              <w:rPr>
                <w:rFonts w:ascii="Times New Roman" w:hAnsi="Times New Roman" w:cs="Times New Roman"/>
                <w:lang w:val="ro-MD"/>
              </w:rPr>
              <w:t>n P</w:t>
            </w:r>
            <w:r>
              <w:rPr>
                <w:rFonts w:ascii="Times New Roman" w:hAnsi="Times New Roman" w:cs="Times New Roman"/>
                <w:lang w:val="ro-MD"/>
              </w:rPr>
              <w:t>SD (Domeniul Curriculum și viața școlară, obiectivul</w:t>
            </w:r>
            <w:r w:rsidR="00D61249">
              <w:rPr>
                <w:rFonts w:ascii="Times New Roman" w:hAnsi="Times New Roman" w:cs="Times New Roman"/>
                <w:lang w:val="ro-MD"/>
              </w:rPr>
              <w:t>e</w:t>
            </w:r>
            <w:r>
              <w:rPr>
                <w:rFonts w:ascii="Times New Roman" w:hAnsi="Times New Roman" w:cs="Times New Roman"/>
                <w:lang w:val="ro-MD"/>
              </w:rPr>
              <w:t xml:space="preserve"> general</w:t>
            </w:r>
            <w:r w:rsidR="00D61249">
              <w:rPr>
                <w:rFonts w:ascii="Times New Roman" w:hAnsi="Times New Roman" w:cs="Times New Roman"/>
                <w:lang w:val="ro-MD"/>
              </w:rPr>
              <w:t>e</w:t>
            </w:r>
            <w:r>
              <w:rPr>
                <w:rFonts w:ascii="Times New Roman" w:hAnsi="Times New Roman" w:cs="Times New Roman"/>
                <w:lang w:val="ro-MD"/>
              </w:rPr>
              <w:t xml:space="preserve"> 1</w:t>
            </w:r>
            <w:r w:rsidR="00D61249">
              <w:rPr>
                <w:rFonts w:ascii="Times New Roman" w:hAnsi="Times New Roman" w:cs="Times New Roman"/>
                <w:lang w:val="ro-MD"/>
              </w:rPr>
              <w:t>, 3</w:t>
            </w:r>
            <w:r>
              <w:rPr>
                <w:rFonts w:ascii="Times New Roman" w:hAnsi="Times New Roman" w:cs="Times New Roman"/>
                <w:lang w:val="ro-MD"/>
              </w:rPr>
              <w:t>)</w:t>
            </w:r>
            <w:r w:rsidR="00FF2B92">
              <w:rPr>
                <w:rFonts w:ascii="Times New Roman" w:hAnsi="Times New Roman" w:cs="Times New Roman"/>
                <w:lang w:val="ro-MD"/>
              </w:rPr>
              <w:t>;</w:t>
            </w:r>
          </w:p>
          <w:p w14:paraId="10CEB3BD" w14:textId="37513B4E" w:rsidR="0035239D" w:rsidRDefault="0035239D" w:rsidP="00D61249">
            <w:pPr>
              <w:pStyle w:val="a3"/>
              <w:numPr>
                <w:ilvl w:val="0"/>
                <w:numId w:val="70"/>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0A7914">
              <w:rPr>
                <w:rFonts w:ascii="Times New Roman" w:hAnsi="Times New Roman" w:cs="Times New Roman"/>
                <w:lang w:val="ro-MD"/>
              </w:rPr>
              <w:t>le</w:t>
            </w:r>
            <w:r w:rsidRPr="00FA0001">
              <w:rPr>
                <w:rFonts w:ascii="Times New Roman" w:hAnsi="Times New Roman" w:cs="Times New Roman"/>
                <w:lang w:val="ro-MD"/>
              </w:rPr>
              <w:t xml:space="preserve"> </w:t>
            </w:r>
            <w:r w:rsidR="000A7914">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Participare democratică, obiectiv general </w:t>
            </w:r>
            <w:r w:rsidR="00D61249">
              <w:rPr>
                <w:rFonts w:ascii="Times New Roman" w:hAnsi="Times New Roman" w:cs="Times New Roman"/>
                <w:lang w:val="ro-MD"/>
              </w:rPr>
              <w:t>1</w:t>
            </w:r>
            <w:r>
              <w:rPr>
                <w:rFonts w:ascii="Times New Roman" w:hAnsi="Times New Roman" w:cs="Times New Roman"/>
                <w:lang w:val="ro-MD"/>
              </w:rPr>
              <w:t>)</w:t>
            </w:r>
            <w:r w:rsidR="00FF2B92">
              <w:rPr>
                <w:rFonts w:ascii="Times New Roman" w:hAnsi="Times New Roman" w:cs="Times New Roman"/>
                <w:lang w:val="ro-MD"/>
              </w:rPr>
              <w:t>;</w:t>
            </w:r>
          </w:p>
          <w:p w14:paraId="64D2075D" w14:textId="425CED1D"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Planul de învățământ al IPG „A. Sîrghi”</w:t>
            </w:r>
            <w:r w:rsidR="00FF2B92">
              <w:rPr>
                <w:rFonts w:ascii="Times New Roman" w:hAnsi="Times New Roman" w:cs="Times New Roman"/>
                <w:lang w:val="ro-MD"/>
              </w:rPr>
              <w:t>;</w:t>
            </w:r>
          </w:p>
          <w:p w14:paraId="68717358" w14:textId="020139D8"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Mapa CE (sărbători: Ziua limbii, Ziua drapelului, Ziua lui Eminescu, Ziua Europei...)</w:t>
            </w:r>
            <w:r w:rsidR="00FF2B92">
              <w:rPr>
                <w:rFonts w:ascii="Times New Roman" w:hAnsi="Times New Roman" w:cs="Times New Roman"/>
                <w:lang w:val="ro-MD"/>
              </w:rPr>
              <w:t>;</w:t>
            </w:r>
          </w:p>
          <w:p w14:paraId="626FB5AB" w14:textId="0414D1D0"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Raport de activitate al bibliotecarului</w:t>
            </w:r>
            <w:r w:rsidR="00FF2B92">
              <w:rPr>
                <w:rFonts w:ascii="Times New Roman" w:hAnsi="Times New Roman" w:cs="Times New Roman"/>
                <w:lang w:val="ro-MD"/>
              </w:rPr>
              <w:t>;</w:t>
            </w:r>
          </w:p>
          <w:p w14:paraId="729955DB" w14:textId="5923B80D" w:rsidR="00852163" w:rsidRPr="0035239D" w:rsidRDefault="00852163" w:rsidP="00D61249">
            <w:pPr>
              <w:pStyle w:val="a3"/>
              <w:numPr>
                <w:ilvl w:val="0"/>
                <w:numId w:val="70"/>
              </w:numPr>
              <w:ind w:right="113"/>
              <w:rPr>
                <w:rFonts w:ascii="Times New Roman" w:hAnsi="Times New Roman" w:cs="Times New Roman"/>
                <w:lang w:val="ro-MD"/>
              </w:rPr>
            </w:pPr>
            <w:r w:rsidRPr="003623A1">
              <w:rPr>
                <w:rFonts w:ascii="Times New Roman" w:hAnsi="Times New Roman" w:cs="Times New Roman"/>
                <w:lang w:val="ro-MD"/>
              </w:rPr>
              <w:t>Chestionar</w:t>
            </w:r>
            <w:r w:rsidR="000A7914" w:rsidRPr="003623A1">
              <w:rPr>
                <w:rFonts w:ascii="Times New Roman" w:hAnsi="Times New Roman" w:cs="Times New Roman"/>
                <w:lang w:val="ro-MD"/>
              </w:rPr>
              <w:t>ele</w:t>
            </w:r>
            <w:r w:rsidRPr="000A7914">
              <w:rPr>
                <w:rFonts w:ascii="Times New Roman" w:hAnsi="Times New Roman" w:cs="Times New Roman"/>
                <w:color w:val="FF0000"/>
                <w:lang w:val="ro-MD"/>
              </w:rPr>
              <w:t xml:space="preserve"> </w:t>
            </w:r>
            <w:r w:rsidR="003623A1">
              <w:rPr>
                <w:rFonts w:ascii="Times New Roman" w:hAnsi="Times New Roman" w:cs="Times New Roman"/>
                <w:lang w:val="ro-MD"/>
              </w:rPr>
              <w:t xml:space="preserve">(aplicate la 40 elevi și 40 de părinți) </w:t>
            </w:r>
            <w:r w:rsidRPr="0035239D">
              <w:rPr>
                <w:rFonts w:ascii="Times New Roman" w:hAnsi="Times New Roman" w:cs="Times New Roman"/>
                <w:lang w:val="ro-MD"/>
              </w:rPr>
              <w:t>+ rezultatele chesionar</w:t>
            </w:r>
            <w:r w:rsidR="000A7914">
              <w:rPr>
                <w:rFonts w:ascii="Times New Roman" w:hAnsi="Times New Roman" w:cs="Times New Roman"/>
                <w:lang w:val="ro-MD"/>
              </w:rPr>
              <w:t>elor</w:t>
            </w:r>
            <w:r w:rsidR="003623A1">
              <w:rPr>
                <w:rFonts w:ascii="Times New Roman" w:hAnsi="Times New Roman" w:cs="Times New Roman"/>
                <w:lang w:val="ro-MD"/>
              </w:rPr>
              <w:t>, discutate la ședințele CE nr. 2 din 14.09.2021 și nr. 5 din 21.11.2021</w:t>
            </w:r>
            <w:r w:rsidR="00FF2B92">
              <w:rPr>
                <w:rFonts w:ascii="Times New Roman" w:hAnsi="Times New Roman" w:cs="Times New Roman"/>
                <w:lang w:val="ro-MD"/>
              </w:rPr>
              <w:t>;</w:t>
            </w:r>
          </w:p>
          <w:p w14:paraId="7F7FB29C" w14:textId="4A58A011"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Graficul acti</w:t>
            </w:r>
            <w:r w:rsidR="008729F0" w:rsidRPr="0035239D">
              <w:rPr>
                <w:rFonts w:ascii="Times New Roman" w:hAnsi="Times New Roman" w:cs="Times New Roman"/>
                <w:lang w:val="ro-MD"/>
              </w:rPr>
              <w:t>vităților extrașcolare sportive</w:t>
            </w:r>
            <w:r w:rsidR="000A7914">
              <w:rPr>
                <w:rFonts w:ascii="Times New Roman" w:hAnsi="Times New Roman" w:cs="Times New Roman"/>
                <w:lang w:val="ro-MD"/>
              </w:rPr>
              <w:t>, aprobat prin decizia CA, proces-verbal nr.2 din 10.09.2021</w:t>
            </w:r>
            <w:r w:rsidR="00FF2B92">
              <w:rPr>
                <w:rFonts w:ascii="Times New Roman" w:hAnsi="Times New Roman" w:cs="Times New Roman"/>
                <w:lang w:val="ro-MD"/>
              </w:rPr>
              <w:t>.</w:t>
            </w:r>
          </w:p>
        </w:tc>
      </w:tr>
      <w:tr w:rsidR="00852163" w:rsidRPr="00BB21A1" w14:paraId="7EB2C040"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0A04EB26"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14:paraId="79BDBAC3" w14:textId="1B649260"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garantează accesul la resursele educaționale și asigură, în majoritatea cazurilor, participarea copiilor și părinților în procesul decizional privitor la optimizarea acestor resurse</w:t>
            </w:r>
            <w:r w:rsidR="000A7914">
              <w:rPr>
                <w:color w:val="000000"/>
                <w:sz w:val="22"/>
                <w:szCs w:val="22"/>
                <w:lang w:val="en-US"/>
              </w:rPr>
              <w:t>, însă nu de fiecare data elevii au acces la biblioteca școlară, deoarece biblioteca lucrează doar 17,5 ore pe săptămână, bibliotecara fiind angajată, conform statelor de personal pe 0,5 unități</w:t>
            </w:r>
            <w:r w:rsidRPr="00EA42E5">
              <w:rPr>
                <w:color w:val="000000"/>
                <w:sz w:val="22"/>
                <w:szCs w:val="22"/>
                <w:lang w:val="en-US"/>
              </w:rPr>
              <w:t> </w:t>
            </w:r>
          </w:p>
        </w:tc>
      </w:tr>
      <w:tr w:rsidR="00852163" w:rsidRPr="008D7BF8" w14:paraId="00E38402"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2A86495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CB9673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14:paraId="6FB8F76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25F714C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12E5470D"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Times New Roman" w:hAnsi="Times New Roman" w:cs="Times New Roman"/>
                <w:sz w:val="24"/>
              </w:rPr>
              <w:t xml:space="preserve"> </w:t>
            </w:r>
          </w:p>
        </w:tc>
      </w:tr>
    </w:tbl>
    <w:p w14:paraId="334C02BD"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0611E77A"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4.3.2. </w:t>
      </w:r>
      <w:r w:rsidRPr="00E14B3B">
        <w:rPr>
          <w:rFonts w:ascii="Times New Roman" w:eastAsia="Times New Roman" w:hAnsi="Times New Roman" w:cs="Times New Roman"/>
          <w:sz w:val="24"/>
          <w:lang w:val="en-US"/>
        </w:rPr>
        <w:t xml:space="preserve">Existența bazei de date privind performanțele elevilor/ copiilor și mecanismele de valorificare a potențialului creativ al acestora, inclusiv rezultatele parcurgerii curriculumnlui modificat sau a PEI </w:t>
      </w:r>
    </w:p>
    <w:tbl>
      <w:tblPr>
        <w:tblStyle w:val="TableGrid"/>
        <w:tblW w:w="15587" w:type="dxa"/>
        <w:jc w:val="center"/>
        <w:tblInd w:w="0" w:type="dxa"/>
        <w:tblCellMar>
          <w:left w:w="7" w:type="dxa"/>
        </w:tblCellMar>
        <w:tblLook w:val="04A0" w:firstRow="1" w:lastRow="0" w:firstColumn="1" w:lastColumn="0" w:noHBand="0" w:noVBand="1"/>
      </w:tblPr>
      <w:tblGrid>
        <w:gridCol w:w="2766"/>
        <w:gridCol w:w="1621"/>
        <w:gridCol w:w="6095"/>
        <w:gridCol w:w="5105"/>
      </w:tblGrid>
      <w:tr w:rsidR="00852163" w:rsidRPr="008D7BF8" w14:paraId="35F56C01" w14:textId="77777777" w:rsidTr="00883D17">
        <w:trPr>
          <w:trHeight w:val="553"/>
          <w:jc w:val="center"/>
        </w:trPr>
        <w:tc>
          <w:tcPr>
            <w:tcW w:w="2766" w:type="dxa"/>
            <w:tcBorders>
              <w:top w:val="single" w:sz="6" w:space="0" w:color="000000"/>
              <w:left w:val="single" w:sz="6" w:space="0" w:color="000000"/>
              <w:bottom w:val="single" w:sz="6" w:space="0" w:color="000000"/>
              <w:right w:val="single" w:sz="6" w:space="0" w:color="000000"/>
            </w:tcBorders>
          </w:tcPr>
          <w:p w14:paraId="77E9F7F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2821" w:type="dxa"/>
            <w:gridSpan w:val="3"/>
            <w:tcBorders>
              <w:top w:val="single" w:sz="6" w:space="0" w:color="000000"/>
              <w:left w:val="single" w:sz="6" w:space="0" w:color="000000"/>
              <w:bottom w:val="single" w:sz="6" w:space="0" w:color="000000"/>
              <w:right w:val="single" w:sz="6" w:space="0" w:color="000000"/>
            </w:tcBorders>
          </w:tcPr>
          <w:p w14:paraId="65DBA419" w14:textId="450181BE"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SIME</w:t>
            </w:r>
            <w:r w:rsidR="00FF2B92">
              <w:rPr>
                <w:rFonts w:ascii="Times New Roman" w:hAnsi="Times New Roman" w:cs="Times New Roman"/>
                <w:lang w:val="ro-MD"/>
              </w:rPr>
              <w:t>;</w:t>
            </w:r>
          </w:p>
          <w:p w14:paraId="36334CFE" w14:textId="49361E1F" w:rsidR="00852163" w:rsidRPr="00873D6F" w:rsidRDefault="00852163" w:rsidP="00D61249">
            <w:pPr>
              <w:pStyle w:val="a3"/>
              <w:numPr>
                <w:ilvl w:val="0"/>
                <w:numId w:val="71"/>
              </w:numPr>
              <w:ind w:right="113"/>
              <w:rPr>
                <w:rFonts w:ascii="Times New Roman" w:hAnsi="Times New Roman" w:cs="Times New Roman"/>
                <w:lang w:val="ro-MD"/>
              </w:rPr>
            </w:pPr>
            <w:r w:rsidRPr="00873D6F">
              <w:rPr>
                <w:rFonts w:ascii="Times New Roman" w:hAnsi="Times New Roman" w:cs="Times New Roman"/>
                <w:lang w:val="ro-MD"/>
              </w:rPr>
              <w:t>Analiza parcurgerii materiei la fiecare disciplină, clasă</w:t>
            </w:r>
            <w:r w:rsidR="00873D6F" w:rsidRPr="00873D6F">
              <w:rPr>
                <w:rFonts w:ascii="Times New Roman" w:hAnsi="Times New Roman" w:cs="Times New Roman"/>
                <w:lang w:val="ro-MD"/>
              </w:rPr>
              <w:t xml:space="preserve">, discutată la </w:t>
            </w:r>
            <w:r w:rsidR="00873D6F">
              <w:rPr>
                <w:rFonts w:ascii="Times New Roman" w:hAnsi="Times New Roman" w:cs="Times New Roman"/>
                <w:lang w:val="ro-MD"/>
              </w:rPr>
              <w:t xml:space="preserve">ședințele </w:t>
            </w:r>
            <w:r w:rsidR="00873D6F" w:rsidRPr="00873D6F">
              <w:rPr>
                <w:rFonts w:ascii="Times New Roman" w:hAnsi="Times New Roman" w:cs="Times New Roman"/>
                <w:lang w:val="ro-MD"/>
              </w:rPr>
              <w:t>Comisiei de monitorizare a realizării curricula, procesele-verbale nr. 3 din 29.12.2021 și nr. 5 din 27.05.2022</w:t>
            </w:r>
            <w:r w:rsidR="00D61249" w:rsidRPr="00873D6F">
              <w:rPr>
                <w:rFonts w:ascii="Times New Roman" w:hAnsi="Times New Roman" w:cs="Times New Roman"/>
                <w:lang w:val="ro-MD"/>
              </w:rPr>
              <w:t xml:space="preserve"> (în dosarul Comisiei de monitorizare și realizare a curricula)</w:t>
            </w:r>
            <w:r w:rsidR="00FF2B92">
              <w:rPr>
                <w:rFonts w:ascii="Times New Roman" w:hAnsi="Times New Roman" w:cs="Times New Roman"/>
                <w:lang w:val="ro-MD"/>
              </w:rPr>
              <w:t>;</w:t>
            </w:r>
          </w:p>
          <w:p w14:paraId="691D740D" w14:textId="3C2E5FEE" w:rsidR="00852163" w:rsidRPr="00D61249" w:rsidRDefault="00852163" w:rsidP="00D61249">
            <w:pPr>
              <w:pStyle w:val="a3"/>
              <w:numPr>
                <w:ilvl w:val="0"/>
                <w:numId w:val="71"/>
              </w:numPr>
              <w:ind w:right="113"/>
              <w:rPr>
                <w:rFonts w:ascii="Times New Roman" w:hAnsi="Times New Roman" w:cs="Times New Roman"/>
                <w:lang w:val="ro-MD"/>
              </w:rPr>
            </w:pPr>
            <w:r w:rsidRPr="00873D6F">
              <w:rPr>
                <w:rFonts w:ascii="Times New Roman" w:hAnsi="Times New Roman" w:cs="Times New Roman"/>
                <w:lang w:val="ro-MD"/>
              </w:rPr>
              <w:t>Diagrame</w:t>
            </w:r>
            <w:r w:rsidR="000A7914" w:rsidRPr="00873D6F">
              <w:rPr>
                <w:rFonts w:ascii="Times New Roman" w:hAnsi="Times New Roman" w:cs="Times New Roman"/>
                <w:lang w:val="ro-MD"/>
              </w:rPr>
              <w:t>le</w:t>
            </w:r>
            <w:r w:rsidRPr="00873D6F">
              <w:rPr>
                <w:rFonts w:ascii="Times New Roman" w:hAnsi="Times New Roman" w:cs="Times New Roman"/>
                <w:lang w:val="ro-MD"/>
              </w:rPr>
              <w:t xml:space="preserve"> </w:t>
            </w:r>
            <w:r w:rsidRPr="00D61249">
              <w:rPr>
                <w:rFonts w:ascii="Times New Roman" w:hAnsi="Times New Roman" w:cs="Times New Roman"/>
                <w:lang w:val="ro-MD"/>
              </w:rPr>
              <w:t>„Monitorizarea mediilor școlare pe clase și ani de studii”</w:t>
            </w:r>
            <w:r w:rsidR="00873D6F">
              <w:rPr>
                <w:rFonts w:ascii="Times New Roman" w:hAnsi="Times New Roman" w:cs="Times New Roman"/>
                <w:lang w:val="ro-MD"/>
              </w:rPr>
              <w:t xml:space="preserve">, discutate la ședințele Comisiei de monitorizare a realizării curricula, procesele-verbale nr. 3 din 29.12.2021 și nr. 5 din 27.05.2022 </w:t>
            </w:r>
            <w:r w:rsidR="00D61249">
              <w:rPr>
                <w:rFonts w:ascii="Times New Roman" w:hAnsi="Times New Roman" w:cs="Times New Roman"/>
                <w:lang w:val="ro-MD"/>
              </w:rPr>
              <w:t xml:space="preserve">(în dosarul </w:t>
            </w:r>
            <w:r w:rsidR="00D61249" w:rsidRPr="0013206C">
              <w:rPr>
                <w:rFonts w:ascii="Times New Roman" w:hAnsi="Times New Roman" w:cs="Times New Roman"/>
                <w:lang w:val="ro-MD"/>
              </w:rPr>
              <w:t>Comisiei de monitorizare și realizare a curricula</w:t>
            </w:r>
            <w:r w:rsidR="00D61249">
              <w:rPr>
                <w:rFonts w:ascii="Times New Roman" w:hAnsi="Times New Roman" w:cs="Times New Roman"/>
                <w:lang w:val="ro-MD"/>
              </w:rPr>
              <w:t>)</w:t>
            </w:r>
            <w:r w:rsidR="00FF2B92">
              <w:rPr>
                <w:rFonts w:ascii="Times New Roman" w:hAnsi="Times New Roman" w:cs="Times New Roman"/>
                <w:lang w:val="ro-MD"/>
              </w:rPr>
              <w:t>;</w:t>
            </w:r>
          </w:p>
          <w:p w14:paraId="29FA1760" w14:textId="5A23110A" w:rsidR="00852163"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Rapoarte</w:t>
            </w:r>
            <w:r w:rsidR="000A7914">
              <w:rPr>
                <w:rFonts w:ascii="Times New Roman" w:hAnsi="Times New Roman" w:cs="Times New Roman"/>
                <w:lang w:val="ro-MD"/>
              </w:rPr>
              <w:t>le</w:t>
            </w:r>
            <w:r w:rsidRPr="00D61249">
              <w:rPr>
                <w:rFonts w:ascii="Times New Roman" w:hAnsi="Times New Roman" w:cs="Times New Roman"/>
                <w:lang w:val="ro-MD"/>
              </w:rPr>
              <w:t xml:space="preserve"> de monitorizare a rezultatelor școlare ale elevilor cu CES</w:t>
            </w:r>
            <w:r w:rsidR="00D61249">
              <w:rPr>
                <w:rFonts w:ascii="Times New Roman" w:hAnsi="Times New Roman" w:cs="Times New Roman"/>
                <w:lang w:val="ro-MD"/>
              </w:rPr>
              <w:t xml:space="preserve"> (în dosarul </w:t>
            </w:r>
            <w:r w:rsidR="00D61249" w:rsidRPr="0013206C">
              <w:rPr>
                <w:rFonts w:ascii="Times New Roman" w:hAnsi="Times New Roman" w:cs="Times New Roman"/>
                <w:lang w:val="ro-MD"/>
              </w:rPr>
              <w:t>C</w:t>
            </w:r>
            <w:r w:rsidR="00D61249">
              <w:rPr>
                <w:rFonts w:ascii="Times New Roman" w:hAnsi="Times New Roman" w:cs="Times New Roman"/>
                <w:lang w:val="ro-MD"/>
              </w:rPr>
              <w:t>MI, pr</w:t>
            </w:r>
            <w:r w:rsidR="000A7914">
              <w:rPr>
                <w:rFonts w:ascii="Times New Roman" w:hAnsi="Times New Roman" w:cs="Times New Roman"/>
                <w:lang w:val="ro-MD"/>
              </w:rPr>
              <w:t>ocesele</w:t>
            </w:r>
            <w:r w:rsidR="00D61249">
              <w:rPr>
                <w:rFonts w:ascii="Times New Roman" w:hAnsi="Times New Roman" w:cs="Times New Roman"/>
                <w:lang w:val="ro-MD"/>
              </w:rPr>
              <w:t>-verbale nr.</w:t>
            </w:r>
            <w:r w:rsidR="00D0361E">
              <w:rPr>
                <w:rFonts w:ascii="Times New Roman" w:hAnsi="Times New Roman" w:cs="Times New Roman"/>
                <w:lang w:val="ro-MD"/>
              </w:rPr>
              <w:t>5</w:t>
            </w:r>
            <w:r w:rsidR="00D61249">
              <w:rPr>
                <w:rFonts w:ascii="Times New Roman" w:hAnsi="Times New Roman" w:cs="Times New Roman"/>
                <w:lang w:val="ro-MD"/>
              </w:rPr>
              <w:t xml:space="preserve"> din 2</w:t>
            </w:r>
            <w:r w:rsidR="00D0361E">
              <w:rPr>
                <w:rFonts w:ascii="Times New Roman" w:hAnsi="Times New Roman" w:cs="Times New Roman"/>
                <w:lang w:val="ro-MD"/>
              </w:rPr>
              <w:t>4</w:t>
            </w:r>
            <w:r w:rsidR="00D61249">
              <w:rPr>
                <w:rFonts w:ascii="Times New Roman" w:hAnsi="Times New Roman" w:cs="Times New Roman"/>
                <w:lang w:val="ro-MD"/>
              </w:rPr>
              <w:t>.12.202</w:t>
            </w:r>
            <w:r w:rsidR="00D0361E">
              <w:rPr>
                <w:rFonts w:ascii="Times New Roman" w:hAnsi="Times New Roman" w:cs="Times New Roman"/>
                <w:lang w:val="ro-MD"/>
              </w:rPr>
              <w:t>1</w:t>
            </w:r>
            <w:r w:rsidR="00D61249">
              <w:rPr>
                <w:rFonts w:ascii="Times New Roman" w:hAnsi="Times New Roman" w:cs="Times New Roman"/>
                <w:lang w:val="ro-MD"/>
              </w:rPr>
              <w:t xml:space="preserve"> și nr.</w:t>
            </w:r>
            <w:r w:rsidR="00D0361E">
              <w:rPr>
                <w:rFonts w:ascii="Times New Roman" w:hAnsi="Times New Roman" w:cs="Times New Roman"/>
                <w:lang w:val="ro-MD"/>
              </w:rPr>
              <w:t>7</w:t>
            </w:r>
            <w:r w:rsidR="00D61249">
              <w:rPr>
                <w:rFonts w:ascii="Times New Roman" w:hAnsi="Times New Roman" w:cs="Times New Roman"/>
                <w:lang w:val="ro-MD"/>
              </w:rPr>
              <w:t xml:space="preserve"> din 31.05.202</w:t>
            </w:r>
            <w:r w:rsidR="00D0361E">
              <w:rPr>
                <w:rFonts w:ascii="Times New Roman" w:hAnsi="Times New Roman" w:cs="Times New Roman"/>
                <w:lang w:val="ro-MD"/>
              </w:rPr>
              <w:t>2</w:t>
            </w:r>
            <w:r w:rsidR="00D61249">
              <w:rPr>
                <w:rFonts w:ascii="Times New Roman" w:hAnsi="Times New Roman" w:cs="Times New Roman"/>
                <w:lang w:val="ro-MD"/>
              </w:rPr>
              <w:t>)</w:t>
            </w:r>
            <w:r w:rsidR="00FF2B92">
              <w:rPr>
                <w:rFonts w:ascii="Times New Roman" w:hAnsi="Times New Roman" w:cs="Times New Roman"/>
                <w:lang w:val="ro-MD"/>
              </w:rPr>
              <w:t>;</w:t>
            </w:r>
          </w:p>
          <w:p w14:paraId="3223F9AB" w14:textId="0E5195D6" w:rsidR="00873D6F" w:rsidRPr="00D61249" w:rsidRDefault="00873D6F" w:rsidP="00D61249">
            <w:pPr>
              <w:pStyle w:val="a3"/>
              <w:numPr>
                <w:ilvl w:val="0"/>
                <w:numId w:val="71"/>
              </w:numPr>
              <w:ind w:right="113"/>
              <w:rPr>
                <w:rFonts w:ascii="Times New Roman" w:hAnsi="Times New Roman" w:cs="Times New Roman"/>
                <w:lang w:val="ro-MD"/>
              </w:rPr>
            </w:pPr>
            <w:r>
              <w:rPr>
                <w:rFonts w:ascii="Times New Roman" w:hAnsi="Times New Roman" w:cs="Times New Roman"/>
                <w:lang w:val="ro-MD"/>
              </w:rPr>
              <w:t>Rezultatele olimpiadelor școlare, discutate la ședința Comisiei de monitorizare a realizării curricula, proces-verbal nr. 4 din  23.03.2022</w:t>
            </w:r>
            <w:r w:rsidR="00FF2B92">
              <w:rPr>
                <w:rFonts w:ascii="Times New Roman" w:hAnsi="Times New Roman" w:cs="Times New Roman"/>
                <w:lang w:val="ro-MD"/>
              </w:rPr>
              <w:t>;</w:t>
            </w:r>
          </w:p>
          <w:p w14:paraId="7A5F92FE" w14:textId="6AEDE71D"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Registrul mențiunilor acordate elevilor pentru participare la activitățile și concursurile organizate la nivel de gimnaziu</w:t>
            </w:r>
            <w:r w:rsidR="00FF2B92">
              <w:rPr>
                <w:rFonts w:ascii="Times New Roman" w:hAnsi="Times New Roman" w:cs="Times New Roman"/>
                <w:lang w:val="ro-MD"/>
              </w:rPr>
              <w:t>;</w:t>
            </w:r>
          </w:p>
          <w:p w14:paraId="3F97014D" w14:textId="43C84277"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Graficul activitățior extrașcolare</w:t>
            </w:r>
            <w:r w:rsidR="000A7914">
              <w:rPr>
                <w:rFonts w:ascii="Times New Roman" w:hAnsi="Times New Roman" w:cs="Times New Roman"/>
                <w:lang w:val="ro-MD"/>
              </w:rPr>
              <w:t>, aprobat prin decizia CA, proces-verbal nr.2 din 10.09.2021</w:t>
            </w:r>
            <w:r w:rsidR="00FF2B92">
              <w:rPr>
                <w:rFonts w:ascii="Times New Roman" w:hAnsi="Times New Roman" w:cs="Times New Roman"/>
                <w:lang w:val="ro-MD"/>
              </w:rPr>
              <w:t>;</w:t>
            </w:r>
          </w:p>
          <w:p w14:paraId="1F19B786" w14:textId="74AA9DAD"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Fișe</w:t>
            </w:r>
            <w:r w:rsidR="000A7914">
              <w:rPr>
                <w:rFonts w:ascii="Times New Roman" w:hAnsi="Times New Roman" w:cs="Times New Roman"/>
                <w:lang w:val="ro-MD"/>
              </w:rPr>
              <w:t>le</w:t>
            </w:r>
            <w:r w:rsidRPr="00D61249">
              <w:rPr>
                <w:rFonts w:ascii="Times New Roman" w:hAnsi="Times New Roman" w:cs="Times New Roman"/>
                <w:lang w:val="ro-MD"/>
              </w:rPr>
              <w:t xml:space="preserve"> de monitorizare a lecțiilor</w:t>
            </w:r>
            <w:r w:rsidR="00D61249">
              <w:rPr>
                <w:rFonts w:ascii="Times New Roman" w:hAnsi="Times New Roman" w:cs="Times New Roman"/>
                <w:lang w:val="ro-MD"/>
              </w:rPr>
              <w:t>,</w:t>
            </w:r>
            <w:r w:rsidRPr="00D61249">
              <w:rPr>
                <w:rFonts w:ascii="Times New Roman" w:hAnsi="Times New Roman" w:cs="Times New Roman"/>
                <w:lang w:val="ro-MD"/>
              </w:rPr>
              <w:t xml:space="preserve"> indicatorul respectiv</w:t>
            </w:r>
            <w:r w:rsidR="00D61249">
              <w:rPr>
                <w:rFonts w:ascii="Times New Roman" w:hAnsi="Times New Roman" w:cs="Times New Roman"/>
                <w:lang w:val="ro-MD"/>
              </w:rPr>
              <w:t xml:space="preserve"> (</w:t>
            </w:r>
            <w:r w:rsidR="00D35CAA">
              <w:rPr>
                <w:rFonts w:ascii="Times New Roman" w:hAnsi="Times New Roman" w:cs="Times New Roman"/>
                <w:lang w:val="ro-MD"/>
              </w:rPr>
              <w:t>36</w:t>
            </w:r>
            <w:r w:rsidR="00D61249">
              <w:rPr>
                <w:rFonts w:ascii="Times New Roman" w:hAnsi="Times New Roman" w:cs="Times New Roman"/>
                <w:lang w:val="ro-MD"/>
              </w:rPr>
              <w:t xml:space="preserve"> de fișe, </w:t>
            </w:r>
            <w:r w:rsidR="000545B4">
              <w:rPr>
                <w:rFonts w:ascii="Times New Roman" w:hAnsi="Times New Roman" w:cs="Times New Roman"/>
                <w:lang w:val="ro-MD"/>
              </w:rPr>
              <w:t>pr</w:t>
            </w:r>
            <w:r w:rsidR="000A7914">
              <w:rPr>
                <w:rFonts w:ascii="Times New Roman" w:hAnsi="Times New Roman" w:cs="Times New Roman"/>
                <w:lang w:val="ro-MD"/>
              </w:rPr>
              <w:t>oces</w:t>
            </w:r>
            <w:r w:rsidR="000545B4">
              <w:rPr>
                <w:rFonts w:ascii="Times New Roman" w:hAnsi="Times New Roman" w:cs="Times New Roman"/>
                <w:lang w:val="ro-MD"/>
              </w:rPr>
              <w:t xml:space="preserve">-verbal al ședinței CP </w:t>
            </w:r>
            <w:r w:rsidR="000545B4" w:rsidRPr="00B72F6D">
              <w:rPr>
                <w:rFonts w:ascii="Times New Roman" w:hAnsi="Times New Roman" w:cs="Times New Roman"/>
                <w:lang w:val="ro-MD"/>
              </w:rPr>
              <w:t>nr.</w:t>
            </w:r>
            <w:r w:rsidR="000545B4">
              <w:rPr>
                <w:rFonts w:ascii="Times New Roman" w:hAnsi="Times New Roman" w:cs="Times New Roman"/>
                <w:lang w:val="ro-MD"/>
              </w:rPr>
              <w:t xml:space="preserve"> </w:t>
            </w:r>
            <w:r w:rsidR="00D35CAA">
              <w:rPr>
                <w:rFonts w:ascii="Times New Roman" w:hAnsi="Times New Roman" w:cs="Times New Roman"/>
                <w:lang w:val="ro-MD"/>
              </w:rPr>
              <w:t>10</w:t>
            </w:r>
            <w:r w:rsidR="000545B4">
              <w:rPr>
                <w:rFonts w:ascii="Times New Roman" w:hAnsi="Times New Roman" w:cs="Times New Roman"/>
                <w:lang w:val="ro-MD"/>
              </w:rPr>
              <w:t xml:space="preserve"> din </w:t>
            </w:r>
            <w:r w:rsidR="00D35CAA">
              <w:rPr>
                <w:rFonts w:ascii="Times New Roman" w:hAnsi="Times New Roman" w:cs="Times New Roman"/>
                <w:lang w:val="ro-MD"/>
              </w:rPr>
              <w:t>30</w:t>
            </w:r>
            <w:r w:rsidR="000545B4">
              <w:rPr>
                <w:rFonts w:ascii="Times New Roman" w:hAnsi="Times New Roman" w:cs="Times New Roman"/>
                <w:lang w:val="ro-MD"/>
              </w:rPr>
              <w:t>.0</w:t>
            </w:r>
            <w:r w:rsidR="00D35CAA">
              <w:rPr>
                <w:rFonts w:ascii="Times New Roman" w:hAnsi="Times New Roman" w:cs="Times New Roman"/>
                <w:lang w:val="ro-MD"/>
              </w:rPr>
              <w:t>5</w:t>
            </w:r>
            <w:r w:rsidR="000545B4">
              <w:rPr>
                <w:rFonts w:ascii="Times New Roman" w:hAnsi="Times New Roman" w:cs="Times New Roman"/>
                <w:lang w:val="ro-MD"/>
              </w:rPr>
              <w:t>.202</w:t>
            </w:r>
            <w:r w:rsidR="00D35CAA">
              <w:rPr>
                <w:rFonts w:ascii="Times New Roman" w:hAnsi="Times New Roman" w:cs="Times New Roman"/>
                <w:lang w:val="ro-MD"/>
              </w:rPr>
              <w:t>2</w:t>
            </w:r>
            <w:r w:rsidRPr="00D61249">
              <w:rPr>
                <w:rFonts w:ascii="Times New Roman" w:hAnsi="Times New Roman" w:cs="Times New Roman"/>
                <w:lang w:val="ro-MD"/>
              </w:rPr>
              <w:t>)</w:t>
            </w:r>
            <w:r w:rsidR="00FF2B92">
              <w:rPr>
                <w:rFonts w:ascii="Times New Roman" w:hAnsi="Times New Roman" w:cs="Times New Roman"/>
                <w:lang w:val="ro-MD"/>
              </w:rPr>
              <w:t>;</w:t>
            </w:r>
          </w:p>
          <w:p w14:paraId="38A24D46" w14:textId="506FFCDE"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Portofoliile elevilor</w:t>
            </w:r>
            <w:r w:rsidR="000545B4">
              <w:rPr>
                <w:rFonts w:ascii="Times New Roman" w:hAnsi="Times New Roman" w:cs="Times New Roman"/>
                <w:lang w:val="ro-MD"/>
              </w:rPr>
              <w:t xml:space="preserve"> cu CES</w:t>
            </w:r>
            <w:r w:rsidRPr="00D61249">
              <w:rPr>
                <w:rFonts w:ascii="Times New Roman" w:hAnsi="Times New Roman" w:cs="Times New Roman"/>
                <w:lang w:val="ro-MD"/>
              </w:rPr>
              <w:t xml:space="preserve"> (CREI)</w:t>
            </w:r>
            <w:r w:rsidR="00FF2B92">
              <w:rPr>
                <w:rFonts w:ascii="Times New Roman" w:hAnsi="Times New Roman" w:cs="Times New Roman"/>
                <w:lang w:val="ro-MD"/>
              </w:rPr>
              <w:t>;</w:t>
            </w:r>
          </w:p>
          <w:p w14:paraId="457B35BE" w14:textId="7344B6C6"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Produsele elevilor la disciplinele: ed</w:t>
            </w:r>
            <w:r w:rsidR="000A7914">
              <w:rPr>
                <w:rFonts w:ascii="Times New Roman" w:hAnsi="Times New Roman" w:cs="Times New Roman"/>
                <w:lang w:val="ro-MD"/>
              </w:rPr>
              <w:t xml:space="preserve">ucație </w:t>
            </w:r>
            <w:r w:rsidRPr="00D61249">
              <w:rPr>
                <w:rFonts w:ascii="Times New Roman" w:hAnsi="Times New Roman" w:cs="Times New Roman"/>
                <w:lang w:val="ro-MD"/>
              </w:rPr>
              <w:t>fizică,</w:t>
            </w:r>
            <w:r w:rsidR="000A7914">
              <w:rPr>
                <w:rFonts w:ascii="Times New Roman" w:hAnsi="Times New Roman" w:cs="Times New Roman"/>
                <w:lang w:val="ro-MD"/>
              </w:rPr>
              <w:t xml:space="preserve"> </w:t>
            </w:r>
            <w:r w:rsidR="000A7914" w:rsidRPr="00D61249">
              <w:rPr>
                <w:rFonts w:ascii="Times New Roman" w:hAnsi="Times New Roman" w:cs="Times New Roman"/>
                <w:lang w:val="ro-MD"/>
              </w:rPr>
              <w:t>ed</w:t>
            </w:r>
            <w:r w:rsidR="000A7914">
              <w:rPr>
                <w:rFonts w:ascii="Times New Roman" w:hAnsi="Times New Roman" w:cs="Times New Roman"/>
                <w:lang w:val="ro-MD"/>
              </w:rPr>
              <w:t xml:space="preserve">ucație </w:t>
            </w:r>
            <w:r w:rsidRPr="00D61249">
              <w:rPr>
                <w:rFonts w:ascii="Times New Roman" w:hAnsi="Times New Roman" w:cs="Times New Roman"/>
                <w:lang w:val="ro-MD"/>
              </w:rPr>
              <w:t xml:space="preserve">plastică, </w:t>
            </w:r>
            <w:r w:rsidR="000A7914" w:rsidRPr="00D61249">
              <w:rPr>
                <w:rFonts w:ascii="Times New Roman" w:hAnsi="Times New Roman" w:cs="Times New Roman"/>
                <w:lang w:val="ro-MD"/>
              </w:rPr>
              <w:t>ed</w:t>
            </w:r>
            <w:r w:rsidR="000A7914">
              <w:rPr>
                <w:rFonts w:ascii="Times New Roman" w:hAnsi="Times New Roman" w:cs="Times New Roman"/>
                <w:lang w:val="ro-MD"/>
              </w:rPr>
              <w:t xml:space="preserve">ucație </w:t>
            </w:r>
            <w:r w:rsidRPr="00D61249">
              <w:rPr>
                <w:rFonts w:ascii="Times New Roman" w:hAnsi="Times New Roman" w:cs="Times New Roman"/>
                <w:lang w:val="ro-MD"/>
              </w:rPr>
              <w:t xml:space="preserve">tehnologică, </w:t>
            </w:r>
            <w:r w:rsidR="000A7914" w:rsidRPr="00D61249">
              <w:rPr>
                <w:rFonts w:ascii="Times New Roman" w:hAnsi="Times New Roman" w:cs="Times New Roman"/>
                <w:lang w:val="ro-MD"/>
              </w:rPr>
              <w:t>ed</w:t>
            </w:r>
            <w:r w:rsidR="000A7914">
              <w:rPr>
                <w:rFonts w:ascii="Times New Roman" w:hAnsi="Times New Roman" w:cs="Times New Roman"/>
                <w:lang w:val="ro-MD"/>
              </w:rPr>
              <w:t xml:space="preserve">ucație </w:t>
            </w:r>
            <w:r w:rsidRPr="00D61249">
              <w:rPr>
                <w:rFonts w:ascii="Times New Roman" w:hAnsi="Times New Roman" w:cs="Times New Roman"/>
                <w:lang w:val="ro-MD"/>
              </w:rPr>
              <w:t>pentru societate, dezvoltare personală</w:t>
            </w:r>
            <w:r w:rsidR="00FF2B92">
              <w:rPr>
                <w:rFonts w:ascii="Times New Roman" w:hAnsi="Times New Roman" w:cs="Times New Roman"/>
                <w:lang w:val="ro-MD"/>
              </w:rPr>
              <w:t>;</w:t>
            </w:r>
          </w:p>
          <w:p w14:paraId="22C9A686" w14:textId="2E24B9E0"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Tabele</w:t>
            </w:r>
            <w:r w:rsidR="000A7914">
              <w:rPr>
                <w:rFonts w:ascii="Times New Roman" w:hAnsi="Times New Roman" w:cs="Times New Roman"/>
                <w:lang w:val="ro-MD"/>
              </w:rPr>
              <w:t>le</w:t>
            </w:r>
            <w:r w:rsidRPr="00D61249">
              <w:rPr>
                <w:rFonts w:ascii="Times New Roman" w:hAnsi="Times New Roman" w:cs="Times New Roman"/>
                <w:lang w:val="ro-MD"/>
              </w:rPr>
              <w:t xml:space="preserve"> de performanță</w:t>
            </w:r>
            <w:r w:rsidR="000545B4">
              <w:rPr>
                <w:rFonts w:ascii="Times New Roman" w:hAnsi="Times New Roman" w:cs="Times New Roman"/>
                <w:lang w:val="ro-MD"/>
              </w:rPr>
              <w:t xml:space="preserve"> pentru elevii cl. 1 – 4 (în dosarele elevilor)</w:t>
            </w:r>
            <w:r w:rsidR="00FF2B92">
              <w:rPr>
                <w:rFonts w:ascii="Times New Roman" w:hAnsi="Times New Roman" w:cs="Times New Roman"/>
                <w:lang w:val="ro-MD"/>
              </w:rPr>
              <w:t>;</w:t>
            </w:r>
          </w:p>
          <w:p w14:paraId="2D0616C2" w14:textId="51FB883C" w:rsidR="00852163" w:rsidRPr="00D61249" w:rsidRDefault="00D13D2B" w:rsidP="00D61249">
            <w:pPr>
              <w:pStyle w:val="a3"/>
              <w:numPr>
                <w:ilvl w:val="0"/>
                <w:numId w:val="71"/>
              </w:numPr>
              <w:ind w:right="113"/>
              <w:rPr>
                <w:rFonts w:ascii="Times New Roman" w:hAnsi="Times New Roman" w:cs="Times New Roman"/>
                <w:lang w:val="ro-MD"/>
              </w:rPr>
            </w:pPr>
            <w:r>
              <w:rPr>
                <w:rFonts w:ascii="Times New Roman" w:hAnsi="Times New Roman" w:cs="Times New Roman"/>
                <w:lang w:val="ro-MD"/>
              </w:rPr>
              <w:t>Analiza r</w:t>
            </w:r>
            <w:r w:rsidR="00852163" w:rsidRPr="00D61249">
              <w:rPr>
                <w:rFonts w:ascii="Times New Roman" w:hAnsi="Times New Roman" w:cs="Times New Roman"/>
                <w:lang w:val="ro-MD"/>
              </w:rPr>
              <w:t>ezultatel</w:t>
            </w:r>
            <w:r>
              <w:rPr>
                <w:rFonts w:ascii="Times New Roman" w:hAnsi="Times New Roman" w:cs="Times New Roman"/>
                <w:lang w:val="ro-MD"/>
              </w:rPr>
              <w:t>or</w:t>
            </w:r>
            <w:r w:rsidR="00852163" w:rsidRPr="00D61249">
              <w:rPr>
                <w:rFonts w:ascii="Times New Roman" w:hAnsi="Times New Roman" w:cs="Times New Roman"/>
                <w:lang w:val="ro-MD"/>
              </w:rPr>
              <w:t xml:space="preserve"> olimpiadelor școlare locale, raionale</w:t>
            </w:r>
            <w:r w:rsidR="000545B4">
              <w:rPr>
                <w:rFonts w:ascii="Times New Roman" w:hAnsi="Times New Roman" w:cs="Times New Roman"/>
                <w:lang w:val="ro-MD"/>
              </w:rPr>
              <w:t xml:space="preserve"> (proces-verbal </w:t>
            </w:r>
            <w:r w:rsidR="000545B4" w:rsidRPr="00D13D2B">
              <w:rPr>
                <w:rFonts w:ascii="Times New Roman" w:hAnsi="Times New Roman" w:cs="Times New Roman"/>
                <w:lang w:val="ro-MD"/>
              </w:rPr>
              <w:t>nr.4</w:t>
            </w:r>
            <w:r w:rsidR="0003569B" w:rsidRPr="00D13D2B">
              <w:rPr>
                <w:rFonts w:ascii="Times New Roman" w:hAnsi="Times New Roman" w:cs="Times New Roman"/>
                <w:lang w:val="ro-MD"/>
              </w:rPr>
              <w:t xml:space="preserve"> din 2</w:t>
            </w:r>
            <w:r w:rsidRPr="00D13D2B">
              <w:rPr>
                <w:rFonts w:ascii="Times New Roman" w:hAnsi="Times New Roman" w:cs="Times New Roman"/>
                <w:lang w:val="ro-MD"/>
              </w:rPr>
              <w:t>3</w:t>
            </w:r>
            <w:r w:rsidR="0003569B" w:rsidRPr="00D13D2B">
              <w:rPr>
                <w:rFonts w:ascii="Times New Roman" w:hAnsi="Times New Roman" w:cs="Times New Roman"/>
                <w:lang w:val="ro-MD"/>
              </w:rPr>
              <w:t>.03.202</w:t>
            </w:r>
            <w:r w:rsidRPr="00D13D2B">
              <w:rPr>
                <w:rFonts w:ascii="Times New Roman" w:hAnsi="Times New Roman" w:cs="Times New Roman"/>
                <w:lang w:val="ro-MD"/>
              </w:rPr>
              <w:t>2</w:t>
            </w:r>
            <w:r w:rsidR="000545B4" w:rsidRPr="00D13D2B">
              <w:rPr>
                <w:rFonts w:ascii="Times New Roman" w:hAnsi="Times New Roman" w:cs="Times New Roman"/>
                <w:lang w:val="ro-MD"/>
              </w:rPr>
              <w:t xml:space="preserve"> </w:t>
            </w:r>
            <w:r w:rsidR="000545B4">
              <w:rPr>
                <w:rFonts w:ascii="Times New Roman" w:hAnsi="Times New Roman" w:cs="Times New Roman"/>
                <w:lang w:val="ro-MD"/>
              </w:rPr>
              <w:t xml:space="preserve">al ședinței </w:t>
            </w:r>
            <w:r w:rsidR="000545B4" w:rsidRPr="0013206C">
              <w:rPr>
                <w:rFonts w:ascii="Times New Roman" w:hAnsi="Times New Roman" w:cs="Times New Roman"/>
                <w:lang w:val="ro-MD"/>
              </w:rPr>
              <w:t>Comisiei de monitorizare și realizare a curricula</w:t>
            </w:r>
            <w:r w:rsidR="000545B4">
              <w:rPr>
                <w:rFonts w:ascii="Times New Roman" w:hAnsi="Times New Roman" w:cs="Times New Roman"/>
                <w:lang w:val="ro-MD"/>
              </w:rPr>
              <w:t>)</w:t>
            </w:r>
            <w:r w:rsidR="00FF2B92">
              <w:rPr>
                <w:rFonts w:ascii="Times New Roman" w:hAnsi="Times New Roman" w:cs="Times New Roman"/>
                <w:lang w:val="ro-MD"/>
              </w:rPr>
              <w:t>;</w:t>
            </w:r>
          </w:p>
          <w:p w14:paraId="5DA3CD2B" w14:textId="39A6590A"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Dosarele elevilor</w:t>
            </w:r>
            <w:r w:rsidR="00FF2B92">
              <w:rPr>
                <w:rFonts w:ascii="Times New Roman" w:hAnsi="Times New Roman" w:cs="Times New Roman"/>
                <w:lang w:val="ro-MD"/>
              </w:rPr>
              <w:t>;</w:t>
            </w:r>
          </w:p>
          <w:p w14:paraId="7002C967" w14:textId="3DB2960C"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Cataloagele școlare</w:t>
            </w:r>
            <w:r w:rsidR="00FF2B92">
              <w:rPr>
                <w:rFonts w:ascii="Times New Roman" w:hAnsi="Times New Roman" w:cs="Times New Roman"/>
                <w:lang w:val="ro-MD"/>
              </w:rPr>
              <w:t>.</w:t>
            </w:r>
          </w:p>
        </w:tc>
      </w:tr>
      <w:tr w:rsidR="00852163" w:rsidRPr="00BB21A1" w14:paraId="3ED9B363" w14:textId="77777777" w:rsidTr="00883D17">
        <w:tblPrEx>
          <w:tblCellMar>
            <w:left w:w="118" w:type="dxa"/>
          </w:tblCellMar>
        </w:tblPrEx>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14:paraId="233D384F"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21" w:type="dxa"/>
            <w:gridSpan w:val="3"/>
            <w:tcBorders>
              <w:top w:val="single" w:sz="6" w:space="0" w:color="000000"/>
              <w:left w:val="single" w:sz="6" w:space="0" w:color="000000"/>
              <w:bottom w:val="single" w:sz="6" w:space="0" w:color="000000"/>
              <w:right w:val="single" w:sz="6" w:space="0" w:color="000000"/>
            </w:tcBorders>
          </w:tcPr>
          <w:p w14:paraId="7EA5EF49"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are o bază de date privind performanțele tuturor elevilor și mecanismele de valorificare a potențialului creativ al acestora, pe care o actualizează uneori cu întârzieri </w:t>
            </w:r>
          </w:p>
        </w:tc>
      </w:tr>
      <w:tr w:rsidR="00852163" w:rsidRPr="008D7BF8" w14:paraId="51F5168C" w14:textId="77777777" w:rsidTr="00883D17">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14:paraId="40C3BE2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306281D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14:paraId="4E1BB3E7"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17D1717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58FBE10A"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14:paraId="426ED180"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4.3.3.</w:t>
      </w:r>
      <w:r w:rsidRPr="00E14B3B">
        <w:rPr>
          <w:rFonts w:ascii="Times New Roman" w:eastAsia="Times New Roman" w:hAnsi="Times New Roman" w:cs="Times New Roman"/>
          <w:sz w:val="24"/>
          <w:lang w:val="en-US"/>
        </w:rPr>
        <w:t xml:space="preserve"> Realizarea unei politici obiective, echitabile și transparente de promovare a succesului elevului/ copilului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BB21A1" w14:paraId="2BBB5515" w14:textId="77777777" w:rsidTr="00883D17">
        <w:trPr>
          <w:trHeight w:val="254"/>
          <w:jc w:val="center"/>
        </w:trPr>
        <w:tc>
          <w:tcPr>
            <w:tcW w:w="2751" w:type="dxa"/>
            <w:tcBorders>
              <w:top w:val="single" w:sz="6" w:space="0" w:color="000000"/>
              <w:left w:val="single" w:sz="6" w:space="0" w:color="000000"/>
              <w:bottom w:val="single" w:sz="6" w:space="0" w:color="000000"/>
              <w:right w:val="single" w:sz="6" w:space="0" w:color="000000"/>
            </w:tcBorders>
          </w:tcPr>
          <w:p w14:paraId="3067F0C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14:paraId="1E8C842B" w14:textId="073313CB"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Prevederi</w:t>
            </w:r>
            <w:r w:rsidR="000A7914">
              <w:rPr>
                <w:rFonts w:ascii="Times New Roman" w:hAnsi="Times New Roman" w:cs="Times New Roman"/>
                <w:lang w:val="ro-MD"/>
              </w:rPr>
              <w:t>le</w:t>
            </w:r>
            <w:r w:rsidRPr="000545B4">
              <w:rPr>
                <w:rFonts w:ascii="Times New Roman" w:hAnsi="Times New Roman" w:cs="Times New Roman"/>
                <w:lang w:val="ro-MD"/>
              </w:rPr>
              <w:t xml:space="preserve"> </w:t>
            </w:r>
            <w:r w:rsidR="000A7914">
              <w:rPr>
                <w:rFonts w:ascii="Times New Roman" w:hAnsi="Times New Roman" w:cs="Times New Roman"/>
                <w:lang w:val="ro-MD"/>
              </w:rPr>
              <w:t>di</w:t>
            </w:r>
            <w:r w:rsidRPr="000545B4">
              <w:rPr>
                <w:rFonts w:ascii="Times New Roman" w:hAnsi="Times New Roman" w:cs="Times New Roman"/>
                <w:lang w:val="ro-MD"/>
              </w:rPr>
              <w:t>n PAI</w:t>
            </w:r>
            <w:r w:rsidR="000545B4">
              <w:rPr>
                <w:rFonts w:ascii="Times New Roman" w:hAnsi="Times New Roman" w:cs="Times New Roman"/>
                <w:lang w:val="ro-MD"/>
              </w:rPr>
              <w:t xml:space="preserve"> (Dimensiunea Participare democratică, Ob.generale 1, 2)</w:t>
            </w:r>
            <w:r w:rsidR="00FF2B92">
              <w:rPr>
                <w:rFonts w:ascii="Times New Roman" w:hAnsi="Times New Roman" w:cs="Times New Roman"/>
                <w:lang w:val="ro-MD"/>
              </w:rPr>
              <w:t>;</w:t>
            </w:r>
          </w:p>
          <w:p w14:paraId="0FB72DDB" w14:textId="4D8B0685"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Prevederi</w:t>
            </w:r>
            <w:r w:rsidR="000A7914">
              <w:rPr>
                <w:rFonts w:ascii="Times New Roman" w:hAnsi="Times New Roman" w:cs="Times New Roman"/>
                <w:lang w:val="ro-MD"/>
              </w:rPr>
              <w:t>le</w:t>
            </w:r>
            <w:r w:rsidRPr="000545B4">
              <w:rPr>
                <w:rFonts w:ascii="Times New Roman" w:hAnsi="Times New Roman" w:cs="Times New Roman"/>
                <w:lang w:val="ro-MD"/>
              </w:rPr>
              <w:t xml:space="preserve"> </w:t>
            </w:r>
            <w:r w:rsidR="000A7914">
              <w:rPr>
                <w:rFonts w:ascii="Times New Roman" w:hAnsi="Times New Roman" w:cs="Times New Roman"/>
                <w:lang w:val="ro-MD"/>
              </w:rPr>
              <w:t>di</w:t>
            </w:r>
            <w:r w:rsidRPr="000545B4">
              <w:rPr>
                <w:rFonts w:ascii="Times New Roman" w:hAnsi="Times New Roman" w:cs="Times New Roman"/>
                <w:lang w:val="ro-MD"/>
              </w:rPr>
              <w:t>n planul de activitate al CP</w:t>
            </w:r>
            <w:r w:rsidR="000A7914">
              <w:rPr>
                <w:rFonts w:ascii="Times New Roman" w:hAnsi="Times New Roman" w:cs="Times New Roman"/>
                <w:lang w:val="ro-MD"/>
              </w:rPr>
              <w:t>, (a</w:t>
            </w:r>
            <w:r w:rsidR="0014126D">
              <w:rPr>
                <w:rFonts w:ascii="Times New Roman" w:hAnsi="Times New Roman" w:cs="Times New Roman"/>
                <w:lang w:val="ro-MD"/>
              </w:rPr>
              <w:t>naliza rezultatelor obținute de elevi la sfârșit de semestru/an școlar)</w:t>
            </w:r>
            <w:r w:rsidR="00FF2B92">
              <w:rPr>
                <w:rFonts w:ascii="Times New Roman" w:hAnsi="Times New Roman" w:cs="Times New Roman"/>
                <w:lang w:val="ro-MD"/>
              </w:rPr>
              <w:t>;</w:t>
            </w:r>
          </w:p>
          <w:p w14:paraId="0166E1EF" w14:textId="698609DC" w:rsidR="000545B4" w:rsidRDefault="000545B4" w:rsidP="000545B4">
            <w:pPr>
              <w:pStyle w:val="a3"/>
              <w:numPr>
                <w:ilvl w:val="0"/>
                <w:numId w:val="72"/>
              </w:numPr>
              <w:ind w:right="113"/>
              <w:rPr>
                <w:rFonts w:ascii="Times New Roman" w:hAnsi="Times New Roman" w:cs="Times New Roman"/>
                <w:lang w:val="ro-MD"/>
              </w:rPr>
            </w:pPr>
            <w:r>
              <w:rPr>
                <w:rFonts w:ascii="Times New Roman" w:hAnsi="Times New Roman" w:cs="Times New Roman"/>
                <w:lang w:val="ro-MD"/>
              </w:rPr>
              <w:t>Procedura de organizare, desfășurare și evaluare a concursurilor școlare</w:t>
            </w:r>
            <w:r w:rsidR="00FF2B92">
              <w:rPr>
                <w:rFonts w:ascii="Times New Roman" w:hAnsi="Times New Roman" w:cs="Times New Roman"/>
                <w:lang w:val="ro-MD"/>
              </w:rPr>
              <w:t>;</w:t>
            </w:r>
          </w:p>
          <w:p w14:paraId="62F64A37" w14:textId="56352C30"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Procese</w:t>
            </w:r>
            <w:r w:rsidR="000A7914">
              <w:rPr>
                <w:rFonts w:ascii="Times New Roman" w:hAnsi="Times New Roman" w:cs="Times New Roman"/>
                <w:lang w:val="ro-MD"/>
              </w:rPr>
              <w:t>le</w:t>
            </w:r>
            <w:r w:rsidRPr="000545B4">
              <w:rPr>
                <w:rFonts w:ascii="Times New Roman" w:hAnsi="Times New Roman" w:cs="Times New Roman"/>
                <w:lang w:val="ro-MD"/>
              </w:rPr>
              <w:t>-verbale de la activitățile extrașcolare</w:t>
            </w:r>
            <w:r w:rsidR="00FF2B92">
              <w:rPr>
                <w:rFonts w:ascii="Times New Roman" w:hAnsi="Times New Roman" w:cs="Times New Roman"/>
                <w:lang w:val="ro-MD"/>
              </w:rPr>
              <w:t>;</w:t>
            </w:r>
          </w:p>
          <w:p w14:paraId="1D8A0942" w14:textId="50ED2386" w:rsidR="00852163" w:rsidRPr="000545B4" w:rsidRDefault="00D2176A" w:rsidP="000545B4">
            <w:pPr>
              <w:pStyle w:val="a3"/>
              <w:numPr>
                <w:ilvl w:val="0"/>
                <w:numId w:val="72"/>
              </w:numPr>
              <w:ind w:right="113"/>
              <w:rPr>
                <w:rFonts w:ascii="Times New Roman" w:hAnsi="Times New Roman" w:cs="Times New Roman"/>
                <w:lang w:val="ro-MD"/>
              </w:rPr>
            </w:pPr>
            <w:r>
              <w:rPr>
                <w:rFonts w:ascii="Times New Roman" w:hAnsi="Times New Roman" w:cs="Times New Roman"/>
                <w:lang w:val="ro-MD"/>
              </w:rPr>
              <w:t xml:space="preserve">36 </w:t>
            </w:r>
            <w:r w:rsidR="00852163" w:rsidRPr="000545B4">
              <w:rPr>
                <w:rFonts w:ascii="Times New Roman" w:hAnsi="Times New Roman" w:cs="Times New Roman"/>
                <w:lang w:val="ro-MD"/>
              </w:rPr>
              <w:t>Fișe de monitorizare a lecțiilor asistate (indicatorul respectiv)</w:t>
            </w:r>
            <w:r w:rsidR="00FF2B92">
              <w:rPr>
                <w:rFonts w:ascii="Times New Roman" w:hAnsi="Times New Roman" w:cs="Times New Roman"/>
                <w:lang w:val="ro-MD"/>
              </w:rPr>
              <w:t>;</w:t>
            </w:r>
          </w:p>
          <w:p w14:paraId="5391EFC8" w14:textId="3478AFB6"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Scenariile careurilor de totalizare a activității școlare</w:t>
            </w:r>
            <w:r w:rsidR="00D35CAA">
              <w:rPr>
                <w:rFonts w:ascii="Times New Roman" w:hAnsi="Times New Roman" w:cs="Times New Roman"/>
                <w:lang w:val="ro-MD"/>
              </w:rPr>
              <w:t xml:space="preserve"> (4 careuri)</w:t>
            </w:r>
            <w:r w:rsidR="00FF2B92">
              <w:rPr>
                <w:rFonts w:ascii="Times New Roman" w:hAnsi="Times New Roman" w:cs="Times New Roman"/>
                <w:lang w:val="ro-MD"/>
              </w:rPr>
              <w:t>;</w:t>
            </w:r>
          </w:p>
          <w:p w14:paraId="20A8BE73" w14:textId="14F99F67"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Fișe</w:t>
            </w:r>
            <w:r w:rsidR="000A7914">
              <w:rPr>
                <w:rFonts w:ascii="Times New Roman" w:hAnsi="Times New Roman" w:cs="Times New Roman"/>
                <w:lang w:val="ro-MD"/>
              </w:rPr>
              <w:t>le</w:t>
            </w:r>
            <w:r w:rsidRPr="000545B4">
              <w:rPr>
                <w:rFonts w:ascii="Times New Roman" w:hAnsi="Times New Roman" w:cs="Times New Roman"/>
                <w:lang w:val="ro-MD"/>
              </w:rPr>
              <w:t xml:space="preserve"> de monitorizare a activităților ectracurriculare</w:t>
            </w:r>
            <w:r w:rsidR="00FF2B92">
              <w:rPr>
                <w:rFonts w:ascii="Times New Roman" w:hAnsi="Times New Roman" w:cs="Times New Roman"/>
                <w:lang w:val="ro-MD"/>
              </w:rPr>
              <w:t>;</w:t>
            </w:r>
          </w:p>
          <w:p w14:paraId="049EFFBF" w14:textId="4764F46E"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Criterii</w:t>
            </w:r>
            <w:r w:rsidR="000A7914">
              <w:rPr>
                <w:rFonts w:ascii="Times New Roman" w:hAnsi="Times New Roman" w:cs="Times New Roman"/>
                <w:lang w:val="ro-MD"/>
              </w:rPr>
              <w:t>le</w:t>
            </w:r>
            <w:r w:rsidRPr="000545B4">
              <w:rPr>
                <w:rFonts w:ascii="Times New Roman" w:hAnsi="Times New Roman" w:cs="Times New Roman"/>
                <w:lang w:val="ro-MD"/>
              </w:rPr>
              <w:t xml:space="preserve"> de evaluare pentru fiecare concurs școlar în parte</w:t>
            </w:r>
            <w:r w:rsidR="00FF2B92">
              <w:rPr>
                <w:rFonts w:ascii="Times New Roman" w:hAnsi="Times New Roman" w:cs="Times New Roman"/>
                <w:lang w:val="ro-MD"/>
              </w:rPr>
              <w:t>;</w:t>
            </w:r>
          </w:p>
          <w:p w14:paraId="62C5FE2D" w14:textId="0701FAC7" w:rsidR="000545B4" w:rsidRPr="00D61249" w:rsidRDefault="000545B4" w:rsidP="000545B4">
            <w:pPr>
              <w:pStyle w:val="a3"/>
              <w:numPr>
                <w:ilvl w:val="0"/>
                <w:numId w:val="72"/>
              </w:numPr>
              <w:ind w:right="113"/>
              <w:rPr>
                <w:rFonts w:ascii="Times New Roman" w:hAnsi="Times New Roman" w:cs="Times New Roman"/>
                <w:lang w:val="ro-MD"/>
              </w:rPr>
            </w:pPr>
            <w:r w:rsidRPr="00D61249">
              <w:rPr>
                <w:rFonts w:ascii="Times New Roman" w:hAnsi="Times New Roman" w:cs="Times New Roman"/>
                <w:lang w:val="ro-MD"/>
              </w:rPr>
              <w:t>Registrul mențiunilor acordate elevilor pentru participare la activitățile și concursurile organizate la nivel de gimnaziu</w:t>
            </w:r>
            <w:r w:rsidR="00FF2B92">
              <w:rPr>
                <w:rFonts w:ascii="Times New Roman" w:hAnsi="Times New Roman" w:cs="Times New Roman"/>
                <w:lang w:val="ro-MD"/>
              </w:rPr>
              <w:t>;</w:t>
            </w:r>
          </w:p>
          <w:p w14:paraId="60B5029A" w14:textId="71FE5D76"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Panoul de afișaj</w:t>
            </w:r>
            <w:r w:rsidR="00FF2B92">
              <w:rPr>
                <w:rFonts w:ascii="Times New Roman" w:hAnsi="Times New Roman" w:cs="Times New Roman"/>
                <w:lang w:val="ro-MD"/>
              </w:rPr>
              <w:t>;</w:t>
            </w:r>
          </w:p>
          <w:p w14:paraId="1B31AA42" w14:textId="46546869"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Fotografii</w:t>
            </w:r>
            <w:r w:rsidR="00901833">
              <w:rPr>
                <w:rFonts w:ascii="Times New Roman" w:hAnsi="Times New Roman" w:cs="Times New Roman"/>
                <w:lang w:val="ro-MD"/>
              </w:rPr>
              <w:t>le</w:t>
            </w:r>
            <w:r w:rsidRPr="000545B4">
              <w:rPr>
                <w:rFonts w:ascii="Times New Roman" w:hAnsi="Times New Roman" w:cs="Times New Roman"/>
                <w:lang w:val="ro-MD"/>
              </w:rPr>
              <w:t xml:space="preserve"> de la activități</w:t>
            </w:r>
            <w:r w:rsidR="00FF2B92">
              <w:rPr>
                <w:rFonts w:ascii="Times New Roman" w:hAnsi="Times New Roman" w:cs="Times New Roman"/>
                <w:lang w:val="ro-MD"/>
              </w:rPr>
              <w:t>;</w:t>
            </w:r>
          </w:p>
          <w:p w14:paraId="5B5D776C" w14:textId="2F365764"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Postări</w:t>
            </w:r>
            <w:r w:rsidR="00901833">
              <w:rPr>
                <w:rFonts w:ascii="Times New Roman" w:hAnsi="Times New Roman" w:cs="Times New Roman"/>
                <w:lang w:val="ro-MD"/>
              </w:rPr>
              <w:t>le</w:t>
            </w:r>
            <w:r w:rsidRPr="000545B4">
              <w:rPr>
                <w:rFonts w:ascii="Times New Roman" w:hAnsi="Times New Roman" w:cs="Times New Roman"/>
                <w:lang w:val="ro-MD"/>
              </w:rPr>
              <w:t xml:space="preserve"> pe rețele de socializare + feedback</w:t>
            </w:r>
            <w:r w:rsidR="00FF2B92">
              <w:rPr>
                <w:rFonts w:ascii="Times New Roman" w:hAnsi="Times New Roman" w:cs="Times New Roman"/>
                <w:lang w:val="ro-MD"/>
              </w:rPr>
              <w:t>.</w:t>
            </w:r>
          </w:p>
        </w:tc>
      </w:tr>
      <w:tr w:rsidR="00852163" w:rsidRPr="00BB21A1" w14:paraId="6A5885FF"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4CBBE137"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14:paraId="5EBBEBF9"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realizează o politică obiectivă, echitabilă de promovare a succesului școlar, valabilă în toate structurile instituționale, funcțională pe toate segmentele activității educaționale </w:t>
            </w:r>
          </w:p>
        </w:tc>
      </w:tr>
      <w:tr w:rsidR="00852163" w:rsidRPr="008D7BF8" w14:paraId="3AF129DF" w14:textId="77777777"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14:paraId="61197FF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Pondere și punctaj </w:t>
            </w:r>
          </w:p>
          <w:p w14:paraId="2A4F425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14:paraId="3DB1812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095" w:type="dxa"/>
            <w:tcBorders>
              <w:top w:val="single" w:sz="6" w:space="0" w:color="000000"/>
              <w:left w:val="single" w:sz="6" w:space="0" w:color="000000"/>
              <w:bottom w:val="single" w:sz="6" w:space="0" w:color="000000"/>
              <w:right w:val="single" w:sz="6" w:space="0" w:color="000000"/>
            </w:tcBorders>
          </w:tcPr>
          <w:p w14:paraId="5DB4F582"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105" w:type="dxa"/>
            <w:tcBorders>
              <w:top w:val="single" w:sz="6" w:space="0" w:color="000000"/>
              <w:left w:val="single" w:sz="6" w:space="0" w:color="000000"/>
              <w:bottom w:val="single" w:sz="6" w:space="0" w:color="000000"/>
              <w:right w:val="single" w:sz="6" w:space="0" w:color="000000"/>
            </w:tcBorders>
          </w:tcPr>
          <w:p w14:paraId="023B607C"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Times New Roman" w:hAnsi="Times New Roman" w:cs="Times New Roman"/>
                <w:sz w:val="24"/>
              </w:rPr>
              <w:t xml:space="preserve">1 </w:t>
            </w:r>
          </w:p>
        </w:tc>
      </w:tr>
    </w:tbl>
    <w:p w14:paraId="50E02C06"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4305D51F"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4.3.4. </w:t>
      </w:r>
      <w:r w:rsidRPr="00E14B3B">
        <w:rPr>
          <w:rFonts w:ascii="Times New Roman" w:eastAsia="Times New Roman" w:hAnsi="Times New Roman" w:cs="Times New Roman"/>
          <w:sz w:val="24"/>
          <w:lang w:val="en-US"/>
        </w:rPr>
        <w:t xml:space="preserve">Încadrarea elevilor/ copiilor în învățarea interactivă prin cooperare, subliniindu-le capacitățile de dezvoltare individuală, și consultarea lor în privința conceperii și aplicării CDȘ </w:t>
      </w:r>
    </w:p>
    <w:tbl>
      <w:tblPr>
        <w:tblStyle w:val="TableGrid"/>
        <w:tblW w:w="15587" w:type="dxa"/>
        <w:jc w:val="center"/>
        <w:tblInd w:w="0" w:type="dxa"/>
        <w:tblCellMar>
          <w:left w:w="7" w:type="dxa"/>
        </w:tblCellMar>
        <w:tblLook w:val="04A0" w:firstRow="1" w:lastRow="0" w:firstColumn="1" w:lastColumn="0" w:noHBand="0" w:noVBand="1"/>
      </w:tblPr>
      <w:tblGrid>
        <w:gridCol w:w="2766"/>
        <w:gridCol w:w="1621"/>
        <w:gridCol w:w="6095"/>
        <w:gridCol w:w="5105"/>
      </w:tblGrid>
      <w:tr w:rsidR="00852163" w:rsidRPr="00BB21A1" w14:paraId="7125AE61" w14:textId="77777777" w:rsidTr="00883D17">
        <w:trPr>
          <w:trHeight w:val="271"/>
          <w:jc w:val="center"/>
        </w:trPr>
        <w:tc>
          <w:tcPr>
            <w:tcW w:w="2766" w:type="dxa"/>
            <w:tcBorders>
              <w:top w:val="single" w:sz="6" w:space="0" w:color="000000"/>
              <w:left w:val="single" w:sz="6" w:space="0" w:color="000000"/>
              <w:bottom w:val="single" w:sz="6" w:space="0" w:color="000000"/>
              <w:right w:val="single" w:sz="6" w:space="0" w:color="000000"/>
            </w:tcBorders>
          </w:tcPr>
          <w:p w14:paraId="51CDD22A"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21" w:type="dxa"/>
            <w:gridSpan w:val="3"/>
            <w:tcBorders>
              <w:top w:val="single" w:sz="6" w:space="0" w:color="000000"/>
              <w:left w:val="single" w:sz="6" w:space="0" w:color="000000"/>
              <w:bottom w:val="single" w:sz="6" w:space="0" w:color="000000"/>
              <w:right w:val="single" w:sz="6" w:space="0" w:color="000000"/>
            </w:tcBorders>
          </w:tcPr>
          <w:p w14:paraId="60046F2C" w14:textId="52C36999"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Planul de învățământ al IPG „A. Sîrghi”</w:t>
            </w:r>
            <w:r w:rsidR="00901833">
              <w:rPr>
                <w:rFonts w:ascii="Times New Roman" w:hAnsi="Times New Roman" w:cs="Times New Roman"/>
                <w:lang w:val="ro-MD"/>
              </w:rPr>
              <w:t>, aprobat prin Ordinul nr. 21-A din 01.09.2021</w:t>
            </w:r>
            <w:r w:rsidR="00FF2B92">
              <w:rPr>
                <w:rFonts w:ascii="Times New Roman" w:hAnsi="Times New Roman" w:cs="Times New Roman"/>
                <w:lang w:val="ro-MD"/>
              </w:rPr>
              <w:t>;</w:t>
            </w:r>
          </w:p>
          <w:p w14:paraId="2529C3A0" w14:textId="2DB6FD5B"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Cererile părinților/elevilor privind selectarea disciplinei opționale</w:t>
            </w:r>
            <w:r w:rsidR="00FF2B92">
              <w:rPr>
                <w:rFonts w:ascii="Times New Roman" w:hAnsi="Times New Roman" w:cs="Times New Roman"/>
                <w:lang w:val="ro-MD"/>
              </w:rPr>
              <w:t>;</w:t>
            </w:r>
          </w:p>
          <w:p w14:paraId="4E42A665" w14:textId="60225FAD" w:rsidR="00852163" w:rsidRPr="0014126D" w:rsidRDefault="00D0361E" w:rsidP="0014126D">
            <w:pPr>
              <w:pStyle w:val="a3"/>
              <w:numPr>
                <w:ilvl w:val="0"/>
                <w:numId w:val="73"/>
              </w:numPr>
              <w:ind w:right="113"/>
              <w:rPr>
                <w:rFonts w:ascii="Times New Roman" w:hAnsi="Times New Roman" w:cs="Times New Roman"/>
                <w:lang w:val="ro-MD"/>
              </w:rPr>
            </w:pPr>
            <w:r>
              <w:rPr>
                <w:rFonts w:ascii="Times New Roman" w:hAnsi="Times New Roman" w:cs="Times New Roman"/>
                <w:lang w:val="ro-MD"/>
              </w:rPr>
              <w:t xml:space="preserve">36 </w:t>
            </w:r>
            <w:r w:rsidR="00852163" w:rsidRPr="0014126D">
              <w:rPr>
                <w:rFonts w:ascii="Times New Roman" w:hAnsi="Times New Roman" w:cs="Times New Roman"/>
                <w:lang w:val="ro-MD"/>
              </w:rPr>
              <w:t>Fișe de monitorizare a lecțiilor asistate (indicatorul respectiv)</w:t>
            </w:r>
            <w:r w:rsidR="00FF2B92">
              <w:rPr>
                <w:rFonts w:ascii="Times New Roman" w:hAnsi="Times New Roman" w:cs="Times New Roman"/>
                <w:lang w:val="ro-MD"/>
              </w:rPr>
              <w:t>;</w:t>
            </w:r>
          </w:p>
          <w:p w14:paraId="6DF63F4A" w14:textId="21BD64F6"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Fișe</w:t>
            </w:r>
            <w:r w:rsidR="00901833">
              <w:rPr>
                <w:rFonts w:ascii="Times New Roman" w:hAnsi="Times New Roman" w:cs="Times New Roman"/>
                <w:lang w:val="ro-MD"/>
              </w:rPr>
              <w:t>le</w:t>
            </w:r>
            <w:r w:rsidRPr="0014126D">
              <w:rPr>
                <w:rFonts w:ascii="Times New Roman" w:hAnsi="Times New Roman" w:cs="Times New Roman"/>
                <w:lang w:val="ro-MD"/>
              </w:rPr>
              <w:t xml:space="preserve"> de monitorizare a activităților ectracurriculare</w:t>
            </w:r>
            <w:r w:rsidR="00883E1D">
              <w:rPr>
                <w:rFonts w:ascii="Times New Roman" w:hAnsi="Times New Roman" w:cs="Times New Roman"/>
                <w:lang w:val="ro-MD"/>
              </w:rPr>
              <w:t xml:space="preserve"> (</w:t>
            </w:r>
            <w:r w:rsidR="00D0361E">
              <w:rPr>
                <w:rFonts w:ascii="Times New Roman" w:hAnsi="Times New Roman" w:cs="Times New Roman"/>
                <w:lang w:val="ro-MD"/>
              </w:rPr>
              <w:t>4</w:t>
            </w:r>
            <w:r w:rsidR="00883E1D">
              <w:rPr>
                <w:rFonts w:ascii="Times New Roman" w:hAnsi="Times New Roman" w:cs="Times New Roman"/>
                <w:lang w:val="ro-MD"/>
              </w:rPr>
              <w:t xml:space="preserve"> procese-verbale ale ședințelor Comisiei metodice de consiliere și dezvoltare personală)</w:t>
            </w:r>
            <w:r w:rsidR="00FF2B92">
              <w:rPr>
                <w:rFonts w:ascii="Times New Roman" w:hAnsi="Times New Roman" w:cs="Times New Roman"/>
                <w:lang w:val="ro-MD"/>
              </w:rPr>
              <w:t>;</w:t>
            </w:r>
          </w:p>
          <w:p w14:paraId="1AE6E87B" w14:textId="79D70788"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Criterii</w:t>
            </w:r>
            <w:r w:rsidR="00901833">
              <w:rPr>
                <w:rFonts w:ascii="Times New Roman" w:hAnsi="Times New Roman" w:cs="Times New Roman"/>
                <w:lang w:val="ro-MD"/>
              </w:rPr>
              <w:t>le</w:t>
            </w:r>
            <w:r w:rsidRPr="0014126D">
              <w:rPr>
                <w:rFonts w:ascii="Times New Roman" w:hAnsi="Times New Roman" w:cs="Times New Roman"/>
                <w:lang w:val="ro-MD"/>
              </w:rPr>
              <w:t xml:space="preserve"> de evaluare a concursurilor de grup/clasă</w:t>
            </w:r>
            <w:r w:rsidR="00901833">
              <w:rPr>
                <w:rFonts w:ascii="Times New Roman" w:hAnsi="Times New Roman" w:cs="Times New Roman"/>
                <w:lang w:val="ro-MD"/>
              </w:rPr>
              <w:t xml:space="preserve"> pentru fiecare concurs</w:t>
            </w:r>
            <w:r w:rsidR="00FF2B92">
              <w:rPr>
                <w:rFonts w:ascii="Times New Roman" w:hAnsi="Times New Roman" w:cs="Times New Roman"/>
                <w:lang w:val="ro-MD"/>
              </w:rPr>
              <w:t>;</w:t>
            </w:r>
          </w:p>
          <w:p w14:paraId="27716E0F" w14:textId="4948E843"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Raportul directorului adjunct privind mediile pe indicatori</w:t>
            </w:r>
            <w:r w:rsidR="0014126D">
              <w:rPr>
                <w:rFonts w:ascii="Times New Roman" w:hAnsi="Times New Roman" w:cs="Times New Roman"/>
                <w:lang w:val="ro-MD"/>
              </w:rPr>
              <w:t xml:space="preserve"> (Pr</w:t>
            </w:r>
            <w:r w:rsidR="00901833">
              <w:rPr>
                <w:rFonts w:ascii="Times New Roman" w:hAnsi="Times New Roman" w:cs="Times New Roman"/>
                <w:lang w:val="ro-MD"/>
              </w:rPr>
              <w:t>oces</w:t>
            </w:r>
            <w:r w:rsidR="0014126D">
              <w:rPr>
                <w:rFonts w:ascii="Times New Roman" w:hAnsi="Times New Roman" w:cs="Times New Roman"/>
                <w:lang w:val="ro-MD"/>
              </w:rPr>
              <w:t xml:space="preserve">-verbal </w:t>
            </w:r>
            <w:r w:rsidR="0014126D" w:rsidRPr="00D13D2B">
              <w:rPr>
                <w:rFonts w:ascii="Times New Roman" w:hAnsi="Times New Roman" w:cs="Times New Roman"/>
                <w:lang w:val="ro-MD"/>
              </w:rPr>
              <w:t>nr.5</w:t>
            </w:r>
            <w:r w:rsidR="00D13D2B" w:rsidRPr="00D13D2B">
              <w:rPr>
                <w:rFonts w:ascii="Times New Roman" w:hAnsi="Times New Roman" w:cs="Times New Roman"/>
                <w:lang w:val="ro-MD"/>
              </w:rPr>
              <w:t xml:space="preserve"> din 27.05.2022</w:t>
            </w:r>
            <w:r w:rsidR="0014126D" w:rsidRPr="00D13D2B">
              <w:rPr>
                <w:rFonts w:ascii="Times New Roman" w:hAnsi="Times New Roman" w:cs="Times New Roman"/>
                <w:lang w:val="ro-MD"/>
              </w:rPr>
              <w:t xml:space="preserve"> </w:t>
            </w:r>
            <w:r w:rsidR="0014126D">
              <w:rPr>
                <w:rFonts w:ascii="Times New Roman" w:hAnsi="Times New Roman" w:cs="Times New Roman"/>
                <w:lang w:val="ro-MD"/>
              </w:rPr>
              <w:t xml:space="preserve">al ședinței </w:t>
            </w:r>
            <w:r w:rsidR="0014126D" w:rsidRPr="0013206C">
              <w:rPr>
                <w:rFonts w:ascii="Times New Roman" w:hAnsi="Times New Roman" w:cs="Times New Roman"/>
                <w:lang w:val="ro-MD"/>
              </w:rPr>
              <w:t>Comisiei de monitorizare și realizare a curricula</w:t>
            </w:r>
            <w:r w:rsidR="0014126D">
              <w:rPr>
                <w:rFonts w:ascii="Times New Roman" w:hAnsi="Times New Roman" w:cs="Times New Roman"/>
                <w:lang w:val="ro-MD"/>
              </w:rPr>
              <w:t>)</w:t>
            </w:r>
            <w:r w:rsidR="00FF2B92">
              <w:rPr>
                <w:rFonts w:ascii="Times New Roman" w:hAnsi="Times New Roman" w:cs="Times New Roman"/>
                <w:lang w:val="ro-MD"/>
              </w:rPr>
              <w:t>;</w:t>
            </w:r>
          </w:p>
          <w:p w14:paraId="4597F1D7" w14:textId="0D0335EC" w:rsidR="00852163" w:rsidRPr="0014126D" w:rsidRDefault="00852163" w:rsidP="00901833">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Chestionare</w:t>
            </w:r>
            <w:r w:rsidR="00901833">
              <w:rPr>
                <w:rFonts w:ascii="Times New Roman" w:hAnsi="Times New Roman" w:cs="Times New Roman"/>
                <w:lang w:val="ro-MD"/>
              </w:rPr>
              <w:t>le</w:t>
            </w:r>
            <w:r w:rsidRPr="0014126D">
              <w:rPr>
                <w:rFonts w:ascii="Times New Roman" w:hAnsi="Times New Roman" w:cs="Times New Roman"/>
                <w:lang w:val="ro-MD"/>
              </w:rPr>
              <w:t xml:space="preserve"> aplicate elevilor</w:t>
            </w:r>
            <w:r w:rsidR="00883E1D">
              <w:rPr>
                <w:rFonts w:ascii="Times New Roman" w:hAnsi="Times New Roman" w:cs="Times New Roman"/>
                <w:lang w:val="ro-MD"/>
              </w:rPr>
              <w:t xml:space="preserve"> (aplicate la 40 de elevi, analizat de CE, </w:t>
            </w:r>
            <w:r w:rsidR="00901833">
              <w:rPr>
                <w:rFonts w:ascii="Times New Roman" w:hAnsi="Times New Roman" w:cs="Times New Roman"/>
                <w:lang w:val="ro-MD"/>
              </w:rPr>
              <w:t>Proces</w:t>
            </w:r>
            <w:r w:rsidR="00883E1D">
              <w:rPr>
                <w:rFonts w:ascii="Times New Roman" w:hAnsi="Times New Roman" w:cs="Times New Roman"/>
                <w:lang w:val="ro-MD"/>
              </w:rPr>
              <w:t>-verbal nr.</w:t>
            </w:r>
            <w:r w:rsidR="00D0361E">
              <w:rPr>
                <w:rFonts w:ascii="Times New Roman" w:hAnsi="Times New Roman" w:cs="Times New Roman"/>
                <w:lang w:val="ro-MD"/>
              </w:rPr>
              <w:t>7</w:t>
            </w:r>
            <w:r w:rsidR="00883E1D">
              <w:rPr>
                <w:rFonts w:ascii="Times New Roman" w:hAnsi="Times New Roman" w:cs="Times New Roman"/>
                <w:lang w:val="ro-MD"/>
              </w:rPr>
              <w:t xml:space="preserve"> din </w:t>
            </w:r>
            <w:r w:rsidR="00D0361E">
              <w:rPr>
                <w:rFonts w:ascii="Times New Roman" w:hAnsi="Times New Roman" w:cs="Times New Roman"/>
                <w:lang w:val="ro-MD"/>
              </w:rPr>
              <w:t>18</w:t>
            </w:r>
            <w:r w:rsidR="00883E1D">
              <w:rPr>
                <w:rFonts w:ascii="Times New Roman" w:hAnsi="Times New Roman" w:cs="Times New Roman"/>
                <w:lang w:val="ro-MD"/>
              </w:rPr>
              <w:t>.0</w:t>
            </w:r>
            <w:r w:rsidR="00D0361E">
              <w:rPr>
                <w:rFonts w:ascii="Times New Roman" w:hAnsi="Times New Roman" w:cs="Times New Roman"/>
                <w:lang w:val="ro-MD"/>
              </w:rPr>
              <w:t>2</w:t>
            </w:r>
            <w:r w:rsidR="00883E1D">
              <w:rPr>
                <w:rFonts w:ascii="Times New Roman" w:hAnsi="Times New Roman" w:cs="Times New Roman"/>
                <w:lang w:val="ro-MD"/>
              </w:rPr>
              <w:t>.202</w:t>
            </w:r>
            <w:r w:rsidR="00D0361E">
              <w:rPr>
                <w:rFonts w:ascii="Times New Roman" w:hAnsi="Times New Roman" w:cs="Times New Roman"/>
                <w:lang w:val="ro-MD"/>
              </w:rPr>
              <w:t>2</w:t>
            </w:r>
            <w:r w:rsidR="00883E1D">
              <w:rPr>
                <w:rFonts w:ascii="Times New Roman" w:hAnsi="Times New Roman" w:cs="Times New Roman"/>
                <w:lang w:val="ro-MD"/>
              </w:rPr>
              <w:t>)</w:t>
            </w:r>
            <w:r w:rsidR="00FF2B92">
              <w:rPr>
                <w:rFonts w:ascii="Times New Roman" w:hAnsi="Times New Roman" w:cs="Times New Roman"/>
                <w:lang w:val="ro-MD"/>
              </w:rPr>
              <w:t>.</w:t>
            </w:r>
          </w:p>
        </w:tc>
      </w:tr>
      <w:tr w:rsidR="00852163" w:rsidRPr="008D7BF8" w14:paraId="70F4F018" w14:textId="77777777" w:rsidTr="00883D17">
        <w:tblPrEx>
          <w:tblCellMar>
            <w:left w:w="118" w:type="dxa"/>
          </w:tblCellMar>
        </w:tblPrEx>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14:paraId="4D9FA0F2"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21" w:type="dxa"/>
            <w:gridSpan w:val="3"/>
            <w:tcBorders>
              <w:top w:val="single" w:sz="6" w:space="0" w:color="000000"/>
              <w:left w:val="single" w:sz="6" w:space="0" w:color="000000"/>
              <w:bottom w:val="single" w:sz="6" w:space="0" w:color="000000"/>
              <w:right w:val="single" w:sz="6" w:space="0" w:color="000000"/>
            </w:tcBorders>
          </w:tcPr>
          <w:p w14:paraId="7FEE385B" w14:textId="77777777" w:rsidR="00852163" w:rsidRPr="008D7BF8" w:rsidRDefault="00852163" w:rsidP="00883D17">
            <w:pPr>
              <w:pStyle w:val="a4"/>
              <w:spacing w:before="0" w:beforeAutospacing="0" w:after="0" w:afterAutospacing="0"/>
              <w:ind w:right="113"/>
            </w:pPr>
            <w:r>
              <w:rPr>
                <w:color w:val="000000"/>
                <w:sz w:val="22"/>
                <w:szCs w:val="22"/>
              </w:rPr>
              <w:t>Instituția încadrează sistematic elevii în învățarea interactivă prin cooperare, în învățarea individuală eficientă, le valorifică contribuția la conceperea și aplicarea CDȘ, cultivându-le frecvent capacitățile de autodezvoltare </w:t>
            </w:r>
          </w:p>
        </w:tc>
      </w:tr>
      <w:tr w:rsidR="00852163" w:rsidRPr="008D7BF8" w14:paraId="13A1420E" w14:textId="77777777" w:rsidTr="00883D17">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14:paraId="7FABBE6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AB56995"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14:paraId="1CA0816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5491F5A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7E8A1DAC"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w:t>
            </w:r>
            <w:r w:rsidRPr="008D7BF8">
              <w:rPr>
                <w:rFonts w:ascii="Times New Roman" w:eastAsia="Times New Roman" w:hAnsi="Times New Roman" w:cs="Times New Roman"/>
                <w:sz w:val="24"/>
                <w:lang w:val="ro-MD"/>
              </w:rPr>
              <w:t xml:space="preserve"> 1,5</w:t>
            </w:r>
            <w:r w:rsidRPr="008D7BF8">
              <w:rPr>
                <w:rFonts w:ascii="Times New Roman" w:eastAsia="Times New Roman" w:hAnsi="Times New Roman" w:cs="Times New Roman"/>
                <w:sz w:val="24"/>
              </w:rPr>
              <w:t xml:space="preserve"> </w:t>
            </w:r>
          </w:p>
        </w:tc>
      </w:tr>
    </w:tbl>
    <w:p w14:paraId="2C6FBC39" w14:textId="7D788A87" w:rsidR="00852163" w:rsidRDefault="00852163" w:rsidP="00852163">
      <w:pPr>
        <w:spacing w:after="0"/>
        <w:rPr>
          <w:rFonts w:ascii="Times New Roman" w:eastAsia="Times New Roman" w:hAnsi="Times New Roman" w:cs="Times New Roman"/>
          <w:sz w:val="14"/>
        </w:rPr>
      </w:pPr>
      <w:r w:rsidRPr="0003569B">
        <w:rPr>
          <w:rFonts w:ascii="Times New Roman" w:eastAsia="Times New Roman" w:hAnsi="Times New Roman" w:cs="Times New Roman"/>
          <w:sz w:val="14"/>
        </w:rPr>
        <w:t xml:space="preserve"> </w:t>
      </w:r>
    </w:p>
    <w:p w14:paraId="35063B2D" w14:textId="77777777" w:rsidR="00686E7A" w:rsidRPr="0003569B" w:rsidRDefault="00686E7A" w:rsidP="00852163">
      <w:pPr>
        <w:spacing w:after="0"/>
        <w:rPr>
          <w:rFonts w:ascii="Times New Roman" w:eastAsia="Times New Roman" w:hAnsi="Times New Roman" w:cs="Times New Roman"/>
          <w:sz w:val="14"/>
        </w:rPr>
      </w:pPr>
    </w:p>
    <w:tbl>
      <w:tblPr>
        <w:tblStyle w:val="TableGrid"/>
        <w:tblW w:w="15793" w:type="dxa"/>
        <w:jc w:val="center"/>
        <w:tblInd w:w="0" w:type="dxa"/>
        <w:tblCellMar>
          <w:top w:w="7" w:type="dxa"/>
          <w:left w:w="110" w:type="dxa"/>
          <w:right w:w="103" w:type="dxa"/>
        </w:tblCellMar>
        <w:tblLook w:val="04A0" w:firstRow="1" w:lastRow="0" w:firstColumn="1" w:lastColumn="0" w:noHBand="0" w:noVBand="1"/>
      </w:tblPr>
      <w:tblGrid>
        <w:gridCol w:w="1757"/>
        <w:gridCol w:w="5961"/>
        <w:gridCol w:w="8075"/>
      </w:tblGrid>
      <w:tr w:rsidR="00852163" w:rsidRPr="008D7BF8" w14:paraId="67C54156" w14:textId="77777777" w:rsidTr="00686E7A">
        <w:trPr>
          <w:trHeight w:val="288"/>
          <w:jc w:val="center"/>
        </w:trPr>
        <w:tc>
          <w:tcPr>
            <w:tcW w:w="1757" w:type="dxa"/>
            <w:tcBorders>
              <w:top w:val="single" w:sz="4" w:space="0" w:color="000000"/>
              <w:left w:val="single" w:sz="4" w:space="0" w:color="000000"/>
              <w:bottom w:val="single" w:sz="4" w:space="0" w:color="000000"/>
              <w:right w:val="single" w:sz="4" w:space="0" w:color="000000"/>
            </w:tcBorders>
          </w:tcPr>
          <w:p w14:paraId="5594A5D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t xml:space="preserve">Dimensiunea 4 </w:t>
            </w:r>
          </w:p>
        </w:tc>
        <w:tc>
          <w:tcPr>
            <w:tcW w:w="5961" w:type="dxa"/>
            <w:tcBorders>
              <w:top w:val="single" w:sz="4" w:space="0" w:color="000000"/>
              <w:left w:val="single" w:sz="4" w:space="0" w:color="000000"/>
              <w:bottom w:val="single" w:sz="4" w:space="0" w:color="000000"/>
              <w:right w:val="single" w:sz="4" w:space="0" w:color="000000"/>
            </w:tcBorders>
          </w:tcPr>
          <w:p w14:paraId="42AAAF06"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8075" w:type="dxa"/>
            <w:tcBorders>
              <w:top w:val="single" w:sz="4" w:space="0" w:color="000000"/>
              <w:left w:val="single" w:sz="4" w:space="0" w:color="000000"/>
              <w:bottom w:val="single" w:sz="4" w:space="0" w:color="000000"/>
              <w:right w:val="single" w:sz="4" w:space="0" w:color="000000"/>
            </w:tcBorders>
          </w:tcPr>
          <w:p w14:paraId="2909606F"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686E7A" w14:paraId="49114335" w14:textId="77777777" w:rsidTr="00686E7A">
        <w:trPr>
          <w:trHeight w:val="3949"/>
          <w:jc w:val="center"/>
        </w:trPr>
        <w:tc>
          <w:tcPr>
            <w:tcW w:w="1757" w:type="dxa"/>
            <w:tcBorders>
              <w:top w:val="single" w:sz="4" w:space="0" w:color="000000"/>
              <w:left w:val="single" w:sz="4" w:space="0" w:color="000000"/>
              <w:bottom w:val="single" w:sz="4" w:space="0" w:color="000000"/>
              <w:right w:val="single" w:sz="4" w:space="0" w:color="000000"/>
            </w:tcBorders>
          </w:tcPr>
          <w:p w14:paraId="1568773B" w14:textId="77777777" w:rsidR="00852163" w:rsidRPr="00686E7A" w:rsidRDefault="00852163" w:rsidP="00055E00">
            <w:pPr>
              <w:rPr>
                <w:rFonts w:ascii="Times New Roman" w:hAnsi="Times New Roman" w:cs="Times New Roman"/>
              </w:rPr>
            </w:pPr>
            <w:r w:rsidRPr="00686E7A">
              <w:rPr>
                <w:rFonts w:ascii="Times New Roman" w:eastAsia="Times New Roman" w:hAnsi="Times New Roman" w:cs="Times New Roman"/>
              </w:rPr>
              <w:t xml:space="preserve"> </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3B2D6FE" w14:textId="4F386192" w:rsidR="005C24FA" w:rsidRPr="00686E7A" w:rsidRDefault="005C24FA" w:rsidP="00686E7A">
            <w:pPr>
              <w:pStyle w:val="a3"/>
              <w:numPr>
                <w:ilvl w:val="0"/>
                <w:numId w:val="76"/>
              </w:numPr>
              <w:spacing w:after="7"/>
              <w:ind w:left="454" w:hanging="357"/>
              <w:rPr>
                <w:rFonts w:ascii="Times New Roman" w:eastAsia="Times New Roman" w:hAnsi="Times New Roman" w:cs="Times New Roman"/>
                <w:lang w:val="en-US"/>
              </w:rPr>
            </w:pPr>
            <w:r w:rsidRPr="00686E7A">
              <w:rPr>
                <w:rFonts w:ascii="Times New Roman" w:eastAsia="Times New Roman" w:hAnsi="Times New Roman" w:cs="Times New Roman"/>
                <w:lang w:val="en-US"/>
              </w:rPr>
              <w:t>În instituție sunt create comisii, activitatea cărora este orientate spre creșterea calității educației</w:t>
            </w:r>
            <w:r w:rsidR="00FF2B92">
              <w:rPr>
                <w:rFonts w:ascii="Times New Roman" w:eastAsia="Times New Roman" w:hAnsi="Times New Roman" w:cs="Times New Roman"/>
                <w:lang w:val="en-US"/>
              </w:rPr>
              <w:t>;</w:t>
            </w:r>
          </w:p>
          <w:p w14:paraId="5EEEAFD4" w14:textId="4103F8C7" w:rsidR="005C24FA" w:rsidRPr="00686E7A" w:rsidRDefault="005C24FA" w:rsidP="00686E7A">
            <w:pPr>
              <w:pStyle w:val="a3"/>
              <w:numPr>
                <w:ilvl w:val="0"/>
                <w:numId w:val="76"/>
              </w:numPr>
              <w:spacing w:after="7"/>
              <w:ind w:left="454" w:hanging="357"/>
              <w:rPr>
                <w:rFonts w:ascii="Times New Roman" w:eastAsia="Times New Roman" w:hAnsi="Times New Roman" w:cs="Times New Roman"/>
                <w:lang w:val="en-US"/>
              </w:rPr>
            </w:pPr>
            <w:r w:rsidRPr="00686E7A">
              <w:rPr>
                <w:rFonts w:ascii="Times New Roman" w:eastAsia="Times New Roman" w:hAnsi="Times New Roman" w:cs="Times New Roman"/>
                <w:lang w:val="en-US"/>
              </w:rPr>
              <w:t>Toate informațiile, deciziile cu privire la politicile ce țin de asigurarea calității serviciilor prestate sunt plasate în Grupul profesorilor IPG „A, Sîrghi” de pa facebook</w:t>
            </w:r>
            <w:r w:rsidR="00FF2B92">
              <w:rPr>
                <w:rFonts w:ascii="Times New Roman" w:eastAsia="Times New Roman" w:hAnsi="Times New Roman" w:cs="Times New Roman"/>
                <w:lang w:val="en-US"/>
              </w:rPr>
              <w:t>;</w:t>
            </w:r>
          </w:p>
          <w:p w14:paraId="05DC44E4" w14:textId="506BC2DC" w:rsidR="005C24FA" w:rsidRPr="00686E7A" w:rsidRDefault="005C24FA" w:rsidP="00686E7A">
            <w:pPr>
              <w:pStyle w:val="a3"/>
              <w:numPr>
                <w:ilvl w:val="0"/>
                <w:numId w:val="76"/>
              </w:numPr>
              <w:spacing w:after="7"/>
              <w:ind w:left="454" w:hanging="357"/>
              <w:rPr>
                <w:rFonts w:ascii="Times New Roman" w:eastAsia="Times New Roman" w:hAnsi="Times New Roman" w:cs="Times New Roman"/>
                <w:lang w:val="en-US"/>
              </w:rPr>
            </w:pPr>
            <w:r w:rsidRPr="00686E7A">
              <w:rPr>
                <w:rFonts w:ascii="Times New Roman" w:eastAsia="Times New Roman" w:hAnsi="Times New Roman" w:cs="Times New Roman"/>
                <w:lang w:val="en-US"/>
              </w:rPr>
              <w:t>Toate clasele au create grupuri ale elevilor și ale părinților prin intermediul cărora comunică și participă la soluționarea problemelor apărute</w:t>
            </w:r>
            <w:r w:rsidR="00FF2B92">
              <w:rPr>
                <w:rFonts w:ascii="Times New Roman" w:eastAsia="Times New Roman" w:hAnsi="Times New Roman" w:cs="Times New Roman"/>
                <w:lang w:val="en-US"/>
              </w:rPr>
              <w:t>;</w:t>
            </w:r>
          </w:p>
          <w:p w14:paraId="6E4B8F61" w14:textId="511F4039" w:rsidR="005C24FA" w:rsidRPr="00686E7A" w:rsidRDefault="005C24FA" w:rsidP="00686E7A">
            <w:pPr>
              <w:pStyle w:val="a3"/>
              <w:numPr>
                <w:ilvl w:val="0"/>
                <w:numId w:val="76"/>
              </w:numPr>
              <w:spacing w:after="7"/>
              <w:ind w:left="454" w:hanging="357"/>
              <w:rPr>
                <w:rFonts w:ascii="Times New Roman" w:eastAsia="Times New Roman" w:hAnsi="Times New Roman" w:cs="Times New Roman"/>
                <w:lang w:val="en-US"/>
              </w:rPr>
            </w:pPr>
            <w:r w:rsidRPr="00686E7A">
              <w:rPr>
                <w:rFonts w:ascii="Times New Roman" w:eastAsia="Times New Roman" w:hAnsi="Times New Roman" w:cs="Times New Roman"/>
                <w:lang w:val="en-US"/>
              </w:rPr>
              <w:t>Instituția dispune de laboratoare, săli de clasă amenajate, bibliotecă școlară, sală de sport, sală de festivități, teren de minifotbal, teren de joacă cu echipament sportive, cazangerii performante de încălzire, cantina, CREI dodat, ludotecă, muzeu</w:t>
            </w:r>
            <w:r w:rsidR="00FF2B92">
              <w:rPr>
                <w:rFonts w:ascii="Times New Roman" w:eastAsia="Times New Roman" w:hAnsi="Times New Roman" w:cs="Times New Roman"/>
                <w:lang w:val="en-US"/>
              </w:rPr>
              <w:t>;</w:t>
            </w:r>
          </w:p>
          <w:p w14:paraId="63C8710D" w14:textId="36EF9D6E" w:rsidR="00852163" w:rsidRPr="00686E7A" w:rsidRDefault="005C24FA" w:rsidP="00686E7A">
            <w:pPr>
              <w:pStyle w:val="a3"/>
              <w:numPr>
                <w:ilvl w:val="0"/>
                <w:numId w:val="76"/>
              </w:numPr>
              <w:spacing w:after="7"/>
              <w:ind w:left="454" w:hanging="357"/>
              <w:rPr>
                <w:rFonts w:ascii="Times New Roman" w:eastAsia="Times New Roman" w:hAnsi="Times New Roman" w:cs="Times New Roman"/>
                <w:lang w:val="en-US"/>
              </w:rPr>
            </w:pPr>
            <w:r w:rsidRPr="00686E7A">
              <w:rPr>
                <w:rFonts w:ascii="Times New Roman" w:eastAsia="Times New Roman" w:hAnsi="Times New Roman" w:cs="Times New Roman"/>
                <w:lang w:val="en-US"/>
              </w:rPr>
              <w:t>Circa 67% din numărul cadrelor didactice sunt deținătoare de grade didactic</w:t>
            </w:r>
            <w:r w:rsidR="0018075A" w:rsidRPr="00686E7A">
              <w:rPr>
                <w:rFonts w:ascii="Times New Roman" w:eastAsia="Times New Roman" w:hAnsi="Times New Roman" w:cs="Times New Roman"/>
                <w:lang w:val="en-US"/>
              </w:rPr>
              <w:t>e, dintre care 38% - gradul unu</w:t>
            </w:r>
            <w:r w:rsidR="00FF2B92">
              <w:rPr>
                <w:rFonts w:ascii="Times New Roman" w:eastAsia="Times New Roman" w:hAnsi="Times New Roman" w:cs="Times New Roman"/>
                <w:lang w:val="en-US"/>
              </w:rPr>
              <w:t>.</w:t>
            </w:r>
          </w:p>
        </w:tc>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1BA5E075" w14:textId="21774CD2" w:rsidR="00852163" w:rsidRPr="00686E7A" w:rsidRDefault="00852163" w:rsidP="00686E7A">
            <w:pPr>
              <w:pStyle w:val="a3"/>
              <w:numPr>
                <w:ilvl w:val="0"/>
                <w:numId w:val="77"/>
              </w:numPr>
              <w:ind w:left="454"/>
              <w:rPr>
                <w:rFonts w:ascii="Times New Roman" w:eastAsia="Times New Roman" w:hAnsi="Times New Roman" w:cs="Times New Roman"/>
                <w:lang w:val="en-US"/>
              </w:rPr>
            </w:pPr>
            <w:r w:rsidRPr="00686E7A">
              <w:rPr>
                <w:rFonts w:ascii="Times New Roman" w:eastAsia="Times New Roman" w:hAnsi="Times New Roman" w:cs="Times New Roman"/>
                <w:lang w:val="en-US"/>
              </w:rPr>
              <w:t>6 cadre didactice care la moment activează nu dețin grade didactice</w:t>
            </w:r>
            <w:r w:rsidR="00FF2B92">
              <w:rPr>
                <w:rFonts w:ascii="Times New Roman" w:eastAsia="Times New Roman" w:hAnsi="Times New Roman" w:cs="Times New Roman"/>
                <w:lang w:val="en-US"/>
              </w:rPr>
              <w:t>;</w:t>
            </w:r>
          </w:p>
          <w:p w14:paraId="45A0AF16" w14:textId="78CACF2E" w:rsidR="00EF0191" w:rsidRPr="00686E7A" w:rsidRDefault="00EF0191" w:rsidP="00686E7A">
            <w:pPr>
              <w:pStyle w:val="a3"/>
              <w:numPr>
                <w:ilvl w:val="0"/>
                <w:numId w:val="77"/>
              </w:numPr>
              <w:ind w:left="454"/>
              <w:rPr>
                <w:rFonts w:ascii="Times New Roman" w:eastAsia="Times New Roman" w:hAnsi="Times New Roman" w:cs="Times New Roman"/>
                <w:lang w:val="en-US"/>
              </w:rPr>
            </w:pPr>
            <w:r w:rsidRPr="00686E7A">
              <w:rPr>
                <w:rFonts w:ascii="Times New Roman" w:eastAsia="Times New Roman" w:hAnsi="Times New Roman" w:cs="Times New Roman"/>
                <w:lang w:val="en-US"/>
              </w:rPr>
              <w:t>Doar 5 cadre didactice dețin gradul didactic</w:t>
            </w:r>
            <w:r w:rsidR="00A903FE" w:rsidRPr="00686E7A">
              <w:rPr>
                <w:rFonts w:ascii="Times New Roman" w:eastAsia="Times New Roman" w:hAnsi="Times New Roman" w:cs="Times New Roman"/>
                <w:lang w:val="en-US"/>
              </w:rPr>
              <w:t xml:space="preserve"> întâi și</w:t>
            </w:r>
            <w:r w:rsidRPr="00686E7A">
              <w:rPr>
                <w:rFonts w:ascii="Times New Roman" w:eastAsia="Times New Roman" w:hAnsi="Times New Roman" w:cs="Times New Roman"/>
                <w:lang w:val="en-US"/>
              </w:rPr>
              <w:t xml:space="preserve"> </w:t>
            </w:r>
            <w:r w:rsidR="00A903FE" w:rsidRPr="00686E7A">
              <w:rPr>
                <w:rFonts w:ascii="Times New Roman" w:eastAsia="Times New Roman" w:hAnsi="Times New Roman" w:cs="Times New Roman"/>
                <w:lang w:val="en-US"/>
              </w:rPr>
              <w:t>nici</w:t>
            </w:r>
            <w:r w:rsidRPr="00686E7A">
              <w:rPr>
                <w:rFonts w:ascii="Times New Roman" w:eastAsia="Times New Roman" w:hAnsi="Times New Roman" w:cs="Times New Roman"/>
                <w:lang w:val="en-US"/>
              </w:rPr>
              <w:t>unu</w:t>
            </w:r>
            <w:r w:rsidR="00A903FE" w:rsidRPr="00686E7A">
              <w:rPr>
                <w:rFonts w:ascii="Times New Roman" w:eastAsia="Times New Roman" w:hAnsi="Times New Roman" w:cs="Times New Roman"/>
                <w:lang w:val="en-US"/>
              </w:rPr>
              <w:t>l – grad didactic superior</w:t>
            </w:r>
            <w:r w:rsidR="00FF2B92">
              <w:rPr>
                <w:rFonts w:ascii="Times New Roman" w:eastAsia="Times New Roman" w:hAnsi="Times New Roman" w:cs="Times New Roman"/>
                <w:lang w:val="en-US"/>
              </w:rPr>
              <w:t>;</w:t>
            </w:r>
          </w:p>
          <w:p w14:paraId="4069BCE1" w14:textId="177B0F13" w:rsidR="00EF0191" w:rsidRPr="00686E7A" w:rsidRDefault="00EF0191" w:rsidP="00686E7A">
            <w:pPr>
              <w:pStyle w:val="a3"/>
              <w:numPr>
                <w:ilvl w:val="0"/>
                <w:numId w:val="77"/>
              </w:numPr>
              <w:ind w:left="454"/>
              <w:rPr>
                <w:rFonts w:ascii="Times New Roman" w:eastAsia="Times New Roman" w:hAnsi="Times New Roman" w:cs="Times New Roman"/>
                <w:lang w:val="en-US"/>
              </w:rPr>
            </w:pPr>
            <w:r w:rsidRPr="00686E7A">
              <w:rPr>
                <w:rFonts w:ascii="Times New Roman" w:eastAsia="Times New Roman" w:hAnsi="Times New Roman" w:cs="Times New Roman"/>
                <w:lang w:val="en-US"/>
              </w:rPr>
              <w:t>Bugetul disponibil nu permite asigurarea</w:t>
            </w:r>
            <w:r w:rsidR="001D432E" w:rsidRPr="00686E7A">
              <w:rPr>
                <w:rFonts w:ascii="Times New Roman" w:eastAsia="Times New Roman" w:hAnsi="Times New Roman" w:cs="Times New Roman"/>
                <w:lang w:val="en-US"/>
              </w:rPr>
              <w:t xml:space="preserve"> în totalitate a</w:t>
            </w:r>
            <w:r w:rsidRPr="00686E7A">
              <w:rPr>
                <w:rFonts w:ascii="Times New Roman" w:eastAsia="Times New Roman" w:hAnsi="Times New Roman" w:cs="Times New Roman"/>
                <w:lang w:val="en-US"/>
              </w:rPr>
              <w:t xml:space="preserve"> instituției cu literatur</w:t>
            </w:r>
            <w:r w:rsidR="00A903FE" w:rsidRPr="00686E7A">
              <w:rPr>
                <w:rFonts w:ascii="Times New Roman" w:eastAsia="Times New Roman" w:hAnsi="Times New Roman" w:cs="Times New Roman"/>
                <w:lang w:val="en-US"/>
              </w:rPr>
              <w:t>ă</w:t>
            </w:r>
            <w:r w:rsidRPr="00686E7A">
              <w:rPr>
                <w:rFonts w:ascii="Times New Roman" w:eastAsia="Times New Roman" w:hAnsi="Times New Roman" w:cs="Times New Roman"/>
                <w:lang w:val="en-US"/>
              </w:rPr>
              <w:t xml:space="preserve"> artistică și de specialitate, materiale didactice, utilaje necesare pentru desfășurarea lucrărilor practice și de laborator</w:t>
            </w:r>
            <w:r w:rsidR="00FF2B92">
              <w:rPr>
                <w:rFonts w:ascii="Times New Roman" w:eastAsia="Times New Roman" w:hAnsi="Times New Roman" w:cs="Times New Roman"/>
                <w:lang w:val="en-US"/>
              </w:rPr>
              <w:t>;</w:t>
            </w:r>
          </w:p>
          <w:p w14:paraId="6DF5CAE0" w14:textId="66FE0D03" w:rsidR="005275CE" w:rsidRPr="00686E7A" w:rsidRDefault="005275CE" w:rsidP="00686E7A">
            <w:pPr>
              <w:pStyle w:val="a3"/>
              <w:numPr>
                <w:ilvl w:val="0"/>
                <w:numId w:val="77"/>
              </w:numPr>
              <w:ind w:left="454"/>
              <w:rPr>
                <w:rFonts w:ascii="Times New Roman" w:eastAsia="Times New Roman" w:hAnsi="Times New Roman" w:cs="Times New Roman"/>
                <w:lang w:val="en-US"/>
              </w:rPr>
            </w:pPr>
            <w:r w:rsidRPr="00686E7A">
              <w:rPr>
                <w:rFonts w:ascii="Times New Roman" w:hAnsi="Times New Roman" w:cs="Times New Roman"/>
                <w:lang w:val="ro-RO"/>
              </w:rPr>
              <w:t>2 din 21 c.d. nu au formare continuă realizată în ultimii 3 ani</w:t>
            </w:r>
            <w:r w:rsidR="00FF2B92">
              <w:rPr>
                <w:rFonts w:ascii="Times New Roman" w:hAnsi="Times New Roman" w:cs="Times New Roman"/>
                <w:lang w:val="ro-RO"/>
              </w:rPr>
              <w:t>;</w:t>
            </w:r>
          </w:p>
          <w:p w14:paraId="249EEB73" w14:textId="3B462660" w:rsidR="005275CE" w:rsidRPr="00686E7A" w:rsidRDefault="005275CE" w:rsidP="00686E7A">
            <w:pPr>
              <w:numPr>
                <w:ilvl w:val="0"/>
                <w:numId w:val="77"/>
              </w:numPr>
              <w:ind w:left="454" w:right="-57" w:hanging="357"/>
              <w:rPr>
                <w:rFonts w:ascii="Times New Roman" w:hAnsi="Times New Roman" w:cs="Times New Roman"/>
                <w:lang w:val="ro-RO"/>
              </w:rPr>
            </w:pPr>
            <w:r w:rsidRPr="00686E7A">
              <w:rPr>
                <w:rFonts w:ascii="Times New Roman" w:hAnsi="Times New Roman" w:cs="Times New Roman"/>
                <w:lang w:val="ro-RO"/>
              </w:rPr>
              <w:t xml:space="preserve">Din cele 21 cadre didactice circa 1/3 știu să lucreze doar în SIME și SICE, iar pentru celelalte necesități de utilizare a computarului sunt ajutați de elevi </w:t>
            </w:r>
            <w:r w:rsidRPr="00686E7A">
              <w:rPr>
                <w:rFonts w:ascii="Times New Roman" w:hAnsi="Times New Roman" w:cs="Times New Roman"/>
                <w:lang w:val="ro-MD"/>
              </w:rPr>
              <w:t>Inventarul sportiv este învechit</w:t>
            </w:r>
            <w:r w:rsidR="00FF2B92">
              <w:rPr>
                <w:rFonts w:ascii="Times New Roman" w:hAnsi="Times New Roman" w:cs="Times New Roman"/>
                <w:lang w:val="ro-MD"/>
              </w:rPr>
              <w:t>;</w:t>
            </w:r>
          </w:p>
          <w:p w14:paraId="7FBB62C8" w14:textId="77777777" w:rsidR="005275CE" w:rsidRPr="00686E7A" w:rsidRDefault="005275CE" w:rsidP="00686E7A">
            <w:pPr>
              <w:numPr>
                <w:ilvl w:val="0"/>
                <w:numId w:val="77"/>
              </w:numPr>
              <w:ind w:left="454" w:right="-57" w:hanging="357"/>
              <w:rPr>
                <w:rFonts w:ascii="Times New Roman" w:hAnsi="Times New Roman" w:cs="Times New Roman"/>
                <w:lang w:val="ro-RO"/>
              </w:rPr>
            </w:pPr>
            <w:r w:rsidRPr="00686E7A">
              <w:rPr>
                <w:rFonts w:ascii="Times New Roman" w:hAnsi="Times New Roman" w:cs="Times New Roman"/>
                <w:lang w:val="ro-RO"/>
              </w:rPr>
              <w:t>În ultimii ani doar 4 participanţi la olimpiadele raionale au obținut locuri premiante;</w:t>
            </w:r>
          </w:p>
          <w:p w14:paraId="52C981D9" w14:textId="77777777" w:rsidR="005275CE" w:rsidRPr="00686E7A" w:rsidRDefault="005275CE" w:rsidP="00686E7A">
            <w:pPr>
              <w:numPr>
                <w:ilvl w:val="0"/>
                <w:numId w:val="77"/>
              </w:numPr>
              <w:ind w:left="454" w:right="-57" w:hanging="357"/>
              <w:rPr>
                <w:rFonts w:ascii="Times New Roman" w:hAnsi="Times New Roman" w:cs="Times New Roman"/>
                <w:lang w:val="ro-RO"/>
              </w:rPr>
            </w:pPr>
            <w:r w:rsidRPr="00686E7A">
              <w:rPr>
                <w:rFonts w:ascii="Times New Roman" w:hAnsi="Times New Roman" w:cs="Times New Roman"/>
                <w:lang w:val="ro-RO"/>
              </w:rPr>
              <w:t>Raportul dintre capacitatea instituției și numărul de elevi este de 640/277=2,3;</w:t>
            </w:r>
          </w:p>
          <w:p w14:paraId="337FCE11" w14:textId="0D3AF523" w:rsidR="00852163" w:rsidRPr="00686E7A" w:rsidRDefault="005275CE" w:rsidP="00686E7A">
            <w:pPr>
              <w:pStyle w:val="a3"/>
              <w:numPr>
                <w:ilvl w:val="0"/>
                <w:numId w:val="77"/>
              </w:numPr>
              <w:ind w:left="454"/>
              <w:rPr>
                <w:rFonts w:ascii="Times New Roman" w:eastAsia="Times New Roman" w:hAnsi="Times New Roman" w:cs="Times New Roman"/>
                <w:lang w:val="en-US"/>
              </w:rPr>
            </w:pPr>
            <w:r w:rsidRPr="00686E7A">
              <w:rPr>
                <w:rFonts w:ascii="Times New Roman" w:hAnsi="Times New Roman" w:cs="Times New Roman"/>
                <w:lang w:val="ro-RO"/>
              </w:rPr>
              <w:t>Numărul mediu de elevi în clasă (19,14 în cl.primare și 24 în cele gimnaziale) nu permite acoperirea din buget a cheltuielilor necesare funcționării normale a școlii</w:t>
            </w:r>
            <w:r w:rsidR="00FF2B92">
              <w:rPr>
                <w:rFonts w:ascii="Times New Roman" w:hAnsi="Times New Roman" w:cs="Times New Roman"/>
                <w:lang w:val="ro-RO"/>
              </w:rPr>
              <w:t>.</w:t>
            </w:r>
          </w:p>
        </w:tc>
      </w:tr>
    </w:tbl>
    <w:p w14:paraId="364C2AB6"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14:paraId="230F5585" w14:textId="77777777" w:rsidR="00852163" w:rsidRPr="00E14B3B" w:rsidRDefault="00852163" w:rsidP="00852163">
      <w:pPr>
        <w:pStyle w:val="1"/>
        <w:ind w:left="0"/>
        <w:rPr>
          <w:lang w:val="en-US"/>
        </w:rPr>
      </w:pPr>
      <w:r w:rsidRPr="00E14B3B">
        <w:rPr>
          <w:lang w:val="en-US"/>
        </w:rPr>
        <w:t xml:space="preserve">Dimensiune V. EDUCAȚIE SENSIBILĂ LA GEN </w:t>
      </w:r>
    </w:p>
    <w:p w14:paraId="1E509B25"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5.1.</w:t>
      </w:r>
      <w:r w:rsidRPr="00E14B3B">
        <w:rPr>
          <w:rFonts w:ascii="Times New Roman" w:eastAsia="Times New Roman" w:hAnsi="Times New Roman" w:cs="Times New Roman"/>
          <w:sz w:val="24"/>
          <w:lang w:val="en-US"/>
        </w:rPr>
        <w:t xml:space="preserve"> Copiii sunt educați, comunică și interacționează în conformitate cu principiile echității de gen </w:t>
      </w:r>
      <w:r w:rsidRPr="00E14B3B">
        <w:rPr>
          <w:rFonts w:ascii="Times New Roman" w:eastAsia="Times New Roman" w:hAnsi="Times New Roman" w:cs="Times New Roman"/>
          <w:b/>
          <w:i/>
          <w:sz w:val="24"/>
          <w:lang w:val="en-US"/>
        </w:rPr>
        <w:t xml:space="preserve">Domeniu: Management: </w:t>
      </w:r>
    </w:p>
    <w:p w14:paraId="155CAD64"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Indicator 5.1.1.</w:t>
      </w:r>
      <w:r w:rsidRPr="00E14B3B">
        <w:rPr>
          <w:rFonts w:ascii="Times New Roman" w:eastAsia="Times New Roman" w:hAnsi="Times New Roman" w:cs="Times New Roman"/>
          <w:sz w:val="24"/>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 </w:t>
      </w:r>
    </w:p>
    <w:tbl>
      <w:tblPr>
        <w:tblStyle w:val="TableGrid"/>
        <w:tblW w:w="15688" w:type="dxa"/>
        <w:jc w:val="center"/>
        <w:tblInd w:w="0" w:type="dxa"/>
        <w:tblLayout w:type="fixed"/>
        <w:tblCellMar>
          <w:left w:w="118" w:type="dxa"/>
        </w:tblCellMar>
        <w:tblLook w:val="04A0" w:firstRow="1" w:lastRow="0" w:firstColumn="1" w:lastColumn="0" w:noHBand="0" w:noVBand="1"/>
      </w:tblPr>
      <w:tblGrid>
        <w:gridCol w:w="2686"/>
        <w:gridCol w:w="1984"/>
        <w:gridCol w:w="5469"/>
        <w:gridCol w:w="5549"/>
      </w:tblGrid>
      <w:tr w:rsidR="00852163" w:rsidRPr="00BB21A1" w14:paraId="0CF9D36D" w14:textId="77777777" w:rsidTr="00055832">
        <w:trPr>
          <w:trHeight w:val="255"/>
          <w:jc w:val="center"/>
        </w:trPr>
        <w:tc>
          <w:tcPr>
            <w:tcW w:w="2686" w:type="dxa"/>
            <w:tcBorders>
              <w:top w:val="single" w:sz="6" w:space="0" w:color="000000"/>
              <w:left w:val="single" w:sz="6" w:space="0" w:color="000000"/>
              <w:bottom w:val="single" w:sz="6" w:space="0" w:color="000000"/>
              <w:right w:val="single" w:sz="6" w:space="0" w:color="000000"/>
            </w:tcBorders>
          </w:tcPr>
          <w:p w14:paraId="1F748BB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02" w:type="dxa"/>
            <w:gridSpan w:val="3"/>
            <w:tcBorders>
              <w:top w:val="single" w:sz="6" w:space="0" w:color="000000"/>
              <w:left w:val="single" w:sz="6" w:space="0" w:color="000000"/>
              <w:bottom w:val="single" w:sz="6" w:space="0" w:color="000000"/>
              <w:right w:val="single" w:sz="6" w:space="0" w:color="000000"/>
            </w:tcBorders>
          </w:tcPr>
          <w:p w14:paraId="55213377" w14:textId="29DB0566" w:rsidR="00B15622" w:rsidRDefault="00B15622" w:rsidP="00B15622">
            <w:pPr>
              <w:pStyle w:val="a3"/>
              <w:numPr>
                <w:ilvl w:val="0"/>
                <w:numId w:val="7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w:t>
            </w:r>
            <w:r w:rsidR="00901833">
              <w:rPr>
                <w:rFonts w:ascii="Times New Roman" w:hAnsi="Times New Roman" w:cs="Times New Roman"/>
                <w:lang w:val="ro-MD"/>
              </w:rPr>
              <w:t>le</w:t>
            </w:r>
            <w:r w:rsidRPr="00FA0001">
              <w:rPr>
                <w:rFonts w:ascii="Times New Roman" w:hAnsi="Times New Roman" w:cs="Times New Roman"/>
                <w:lang w:val="ro-MD"/>
              </w:rPr>
              <w:t xml:space="preserve"> </w:t>
            </w:r>
            <w:r w:rsidR="00901833">
              <w:rPr>
                <w:rFonts w:ascii="Times New Roman" w:hAnsi="Times New Roman" w:cs="Times New Roman"/>
                <w:lang w:val="ro-MD"/>
              </w:rPr>
              <w:t>di</w:t>
            </w:r>
            <w:r w:rsidRPr="00FA0001">
              <w:rPr>
                <w:rFonts w:ascii="Times New Roman" w:hAnsi="Times New Roman" w:cs="Times New Roman"/>
                <w:lang w:val="ro-MD"/>
              </w:rPr>
              <w:t>n PAI</w:t>
            </w:r>
            <w:r>
              <w:rPr>
                <w:rFonts w:ascii="Times New Roman" w:hAnsi="Times New Roman" w:cs="Times New Roman"/>
                <w:lang w:val="ro-MD"/>
              </w:rPr>
              <w:t xml:space="preserve"> (Dimensiunea Educație sensibilă la gen, obiectiv general 1)</w:t>
            </w:r>
            <w:r w:rsidR="00FF2B92">
              <w:rPr>
                <w:rFonts w:ascii="Times New Roman" w:hAnsi="Times New Roman" w:cs="Times New Roman"/>
                <w:lang w:val="ro-MD"/>
              </w:rPr>
              <w:t>;</w:t>
            </w:r>
          </w:p>
          <w:p w14:paraId="75C02E59" w14:textId="526AF10C"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Raportul ȘGL-1</w:t>
            </w:r>
            <w:r w:rsidR="00B15622">
              <w:rPr>
                <w:rFonts w:ascii="Times New Roman" w:hAnsi="Times New Roman" w:cs="Times New Roman"/>
                <w:lang w:val="ro-MD"/>
              </w:rPr>
              <w:t xml:space="preserve"> </w:t>
            </w:r>
            <w:r w:rsidR="00B15622" w:rsidRPr="00883E1D">
              <w:rPr>
                <w:rFonts w:ascii="Times New Roman" w:hAnsi="Times New Roman" w:cs="Times New Roman"/>
                <w:lang w:val="ro-MD"/>
              </w:rPr>
              <w:t>(1-edu)</w:t>
            </w:r>
            <w:r w:rsidR="00B15622">
              <w:rPr>
                <w:rFonts w:ascii="Times New Roman" w:hAnsi="Times New Roman" w:cs="Times New Roman"/>
                <w:lang w:val="ro-MD"/>
              </w:rPr>
              <w:t xml:space="preserve"> nr.de fete/băieți în fiecare clasă</w:t>
            </w:r>
            <w:r w:rsidR="00243068" w:rsidRPr="00883E1D">
              <w:rPr>
                <w:rFonts w:ascii="Times New Roman" w:hAnsi="Times New Roman" w:cs="Times New Roman"/>
                <w:lang w:val="ro-MD"/>
              </w:rPr>
              <w:t xml:space="preserve"> (</w:t>
            </w:r>
            <w:r w:rsidR="00B15622" w:rsidRPr="00883E1D">
              <w:rPr>
                <w:rFonts w:ascii="Times New Roman" w:hAnsi="Times New Roman" w:cs="Times New Roman"/>
                <w:lang w:val="ro-MD"/>
              </w:rPr>
              <w:t xml:space="preserve">la nivel de </w:t>
            </w:r>
            <w:r w:rsidR="00B15622">
              <w:rPr>
                <w:rFonts w:ascii="Times New Roman" w:hAnsi="Times New Roman" w:cs="Times New Roman"/>
                <w:lang w:val="ro-MD"/>
              </w:rPr>
              <w:t>instituție</w:t>
            </w:r>
            <w:r w:rsidR="00243068" w:rsidRPr="00883E1D">
              <w:rPr>
                <w:rFonts w:ascii="Times New Roman" w:hAnsi="Times New Roman" w:cs="Times New Roman"/>
                <w:lang w:val="ro-MD"/>
              </w:rPr>
              <w:t>)</w:t>
            </w:r>
            <w:r w:rsidR="00FF2B92">
              <w:rPr>
                <w:rFonts w:ascii="Times New Roman" w:hAnsi="Times New Roman" w:cs="Times New Roman"/>
                <w:lang w:val="ro-MD"/>
              </w:rPr>
              <w:t>;</w:t>
            </w:r>
          </w:p>
          <w:p w14:paraId="68BF0F88" w14:textId="4539FF71" w:rsidR="00055832" w:rsidRPr="00883E1D" w:rsidRDefault="00055832"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Rapoarte ȘGL-1</w:t>
            </w:r>
            <w:r w:rsidR="00B15622">
              <w:rPr>
                <w:rFonts w:ascii="Times New Roman" w:hAnsi="Times New Roman" w:cs="Times New Roman"/>
                <w:lang w:val="ro-MD"/>
              </w:rPr>
              <w:t xml:space="preserve"> </w:t>
            </w:r>
            <w:r w:rsidR="00B15622" w:rsidRPr="00883E1D">
              <w:rPr>
                <w:rFonts w:ascii="Times New Roman" w:hAnsi="Times New Roman" w:cs="Times New Roman"/>
                <w:lang w:val="ro-MD"/>
              </w:rPr>
              <w:t>(1-edu)</w:t>
            </w:r>
            <w:r w:rsidRPr="00883E1D">
              <w:rPr>
                <w:rFonts w:ascii="Times New Roman" w:hAnsi="Times New Roman" w:cs="Times New Roman"/>
                <w:lang w:val="ro-MD"/>
              </w:rPr>
              <w:t xml:space="preserve"> </w:t>
            </w:r>
            <w:r w:rsidR="00B15622">
              <w:rPr>
                <w:rFonts w:ascii="Times New Roman" w:hAnsi="Times New Roman" w:cs="Times New Roman"/>
                <w:lang w:val="ro-MD"/>
              </w:rPr>
              <w:t xml:space="preserve">nr.de fete/băieți </w:t>
            </w:r>
            <w:r w:rsidR="00243068" w:rsidRPr="00883E1D">
              <w:rPr>
                <w:rFonts w:ascii="Times New Roman" w:hAnsi="Times New Roman" w:cs="Times New Roman"/>
                <w:lang w:val="ro-MD"/>
              </w:rPr>
              <w:t>(</w:t>
            </w:r>
            <w:r w:rsidR="00B15622" w:rsidRPr="00883E1D">
              <w:rPr>
                <w:rFonts w:ascii="Times New Roman" w:hAnsi="Times New Roman" w:cs="Times New Roman"/>
                <w:lang w:val="ro-MD"/>
              </w:rPr>
              <w:t>la nivel de clasă</w:t>
            </w:r>
            <w:r w:rsidR="00FF2B92">
              <w:rPr>
                <w:rFonts w:ascii="Times New Roman" w:hAnsi="Times New Roman" w:cs="Times New Roman"/>
                <w:lang w:val="ro-MD"/>
              </w:rPr>
              <w:t>);</w:t>
            </w:r>
          </w:p>
          <w:p w14:paraId="04C3B059" w14:textId="5D097781"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Activități</w:t>
            </w:r>
            <w:r w:rsidR="00901833">
              <w:rPr>
                <w:rFonts w:ascii="Times New Roman" w:hAnsi="Times New Roman" w:cs="Times New Roman"/>
                <w:lang w:val="ro-MD"/>
              </w:rPr>
              <w:t>le</w:t>
            </w:r>
            <w:r w:rsidRPr="00883E1D">
              <w:rPr>
                <w:rFonts w:ascii="Times New Roman" w:hAnsi="Times New Roman" w:cs="Times New Roman"/>
                <w:lang w:val="ro-MD"/>
              </w:rPr>
              <w:t xml:space="preserve"> orientate spre promovarea băieților/fetelor (Concursul perechilor de Dragobete</w:t>
            </w:r>
            <w:r w:rsidR="00B15622">
              <w:rPr>
                <w:rFonts w:ascii="Times New Roman" w:hAnsi="Times New Roman" w:cs="Times New Roman"/>
                <w:lang w:val="ro-MD"/>
              </w:rPr>
              <w:t xml:space="preserve"> (24.02.202</w:t>
            </w:r>
            <w:r w:rsidR="00D35CAA">
              <w:rPr>
                <w:rFonts w:ascii="Times New Roman" w:hAnsi="Times New Roman" w:cs="Times New Roman"/>
                <w:lang w:val="ro-MD"/>
              </w:rPr>
              <w:t>2</w:t>
            </w:r>
            <w:r w:rsidR="00B15622">
              <w:rPr>
                <w:rFonts w:ascii="Times New Roman" w:hAnsi="Times New Roman" w:cs="Times New Roman"/>
                <w:lang w:val="ro-MD"/>
              </w:rPr>
              <w:t>)</w:t>
            </w:r>
            <w:r w:rsidRPr="00883E1D">
              <w:rPr>
                <w:rFonts w:ascii="Times New Roman" w:hAnsi="Times New Roman" w:cs="Times New Roman"/>
                <w:lang w:val="ro-MD"/>
              </w:rPr>
              <w:t>, concursul „Familia mare a gimnaziului”</w:t>
            </w:r>
            <w:r w:rsidR="00B15622">
              <w:rPr>
                <w:rFonts w:ascii="Times New Roman" w:hAnsi="Times New Roman" w:cs="Times New Roman"/>
                <w:lang w:val="ro-MD"/>
              </w:rPr>
              <w:t xml:space="preserve"> (15.05.202</w:t>
            </w:r>
            <w:r w:rsidR="00D35CAA">
              <w:rPr>
                <w:rFonts w:ascii="Times New Roman" w:hAnsi="Times New Roman" w:cs="Times New Roman"/>
                <w:lang w:val="ro-MD"/>
              </w:rPr>
              <w:t>2</w:t>
            </w:r>
            <w:r w:rsidR="00B15622">
              <w:rPr>
                <w:rFonts w:ascii="Times New Roman" w:hAnsi="Times New Roman" w:cs="Times New Roman"/>
                <w:lang w:val="ro-MD"/>
              </w:rPr>
              <w:t>)</w:t>
            </w:r>
            <w:r w:rsidRPr="00883E1D">
              <w:rPr>
                <w:rFonts w:ascii="Times New Roman" w:hAnsi="Times New Roman" w:cs="Times New Roman"/>
                <w:lang w:val="ro-MD"/>
              </w:rPr>
              <w:t>)</w:t>
            </w:r>
            <w:r w:rsidR="00FF2B92">
              <w:rPr>
                <w:rFonts w:ascii="Times New Roman" w:hAnsi="Times New Roman" w:cs="Times New Roman"/>
                <w:lang w:val="ro-MD"/>
              </w:rPr>
              <w:t>;</w:t>
            </w:r>
          </w:p>
          <w:p w14:paraId="6250F4F0" w14:textId="4F3A6774"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Planul directorului adjunct pentru educație</w:t>
            </w:r>
            <w:r w:rsidR="00B15622">
              <w:rPr>
                <w:rFonts w:ascii="Times New Roman" w:hAnsi="Times New Roman" w:cs="Times New Roman"/>
                <w:lang w:val="ro-MD"/>
              </w:rPr>
              <w:t xml:space="preserve"> (Ob</w:t>
            </w:r>
            <w:r w:rsidR="00901833">
              <w:rPr>
                <w:rFonts w:ascii="Times New Roman" w:hAnsi="Times New Roman" w:cs="Times New Roman"/>
                <w:lang w:val="ro-MD"/>
              </w:rPr>
              <w:t xml:space="preserve">iectiv </w:t>
            </w:r>
            <w:r w:rsidR="00B15622">
              <w:rPr>
                <w:rFonts w:ascii="Times New Roman" w:hAnsi="Times New Roman" w:cs="Times New Roman"/>
                <w:lang w:val="ro-MD"/>
              </w:rPr>
              <w:t>general 10)</w:t>
            </w:r>
            <w:r w:rsidR="00FF2B92">
              <w:rPr>
                <w:rFonts w:ascii="Times New Roman" w:hAnsi="Times New Roman" w:cs="Times New Roman"/>
                <w:lang w:val="ro-MD"/>
              </w:rPr>
              <w:t>;</w:t>
            </w:r>
          </w:p>
          <w:p w14:paraId="56D17447" w14:textId="0E9FB3F2"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Raportul anual al directorului adjunct pentru educație</w:t>
            </w:r>
            <w:r w:rsidR="00B15622">
              <w:rPr>
                <w:rFonts w:ascii="Times New Roman" w:hAnsi="Times New Roman" w:cs="Times New Roman"/>
                <w:lang w:val="ro-MD"/>
              </w:rPr>
              <w:t xml:space="preserve"> (prezentat la CP, </w:t>
            </w:r>
            <w:r w:rsidR="00901833">
              <w:rPr>
                <w:rFonts w:ascii="Times New Roman" w:hAnsi="Times New Roman" w:cs="Times New Roman"/>
                <w:lang w:val="ro-MD"/>
              </w:rPr>
              <w:t>Proces</w:t>
            </w:r>
            <w:r w:rsidR="00B15622">
              <w:rPr>
                <w:rFonts w:ascii="Times New Roman" w:hAnsi="Times New Roman" w:cs="Times New Roman"/>
                <w:lang w:val="ro-MD"/>
              </w:rPr>
              <w:t xml:space="preserve">-verbal nr. </w:t>
            </w:r>
            <w:r w:rsidR="00D35CAA">
              <w:rPr>
                <w:rFonts w:ascii="Times New Roman" w:hAnsi="Times New Roman" w:cs="Times New Roman"/>
                <w:lang w:val="ro-MD"/>
              </w:rPr>
              <w:t>10</w:t>
            </w:r>
            <w:r w:rsidR="00B15622">
              <w:rPr>
                <w:rFonts w:ascii="Times New Roman" w:hAnsi="Times New Roman" w:cs="Times New Roman"/>
                <w:lang w:val="ro-MD"/>
              </w:rPr>
              <w:t xml:space="preserve"> din </w:t>
            </w:r>
            <w:r w:rsidR="00D35CAA">
              <w:rPr>
                <w:rFonts w:ascii="Times New Roman" w:hAnsi="Times New Roman" w:cs="Times New Roman"/>
                <w:lang w:val="ro-MD"/>
              </w:rPr>
              <w:t>30</w:t>
            </w:r>
            <w:r w:rsidR="00B15622">
              <w:rPr>
                <w:rFonts w:ascii="Times New Roman" w:hAnsi="Times New Roman" w:cs="Times New Roman"/>
                <w:lang w:val="ro-MD"/>
              </w:rPr>
              <w:t>.05.202</w:t>
            </w:r>
            <w:r w:rsidR="00D35CAA">
              <w:rPr>
                <w:rFonts w:ascii="Times New Roman" w:hAnsi="Times New Roman" w:cs="Times New Roman"/>
                <w:lang w:val="ro-MD"/>
              </w:rPr>
              <w:t>2</w:t>
            </w:r>
            <w:r w:rsidR="00B15622">
              <w:rPr>
                <w:rFonts w:ascii="Times New Roman" w:hAnsi="Times New Roman" w:cs="Times New Roman"/>
                <w:lang w:val="ro-MD"/>
              </w:rPr>
              <w:t>)</w:t>
            </w:r>
            <w:r w:rsidR="00FF2B92">
              <w:rPr>
                <w:rFonts w:ascii="Times New Roman" w:hAnsi="Times New Roman" w:cs="Times New Roman"/>
                <w:lang w:val="ro-MD"/>
              </w:rPr>
              <w:t>;</w:t>
            </w:r>
          </w:p>
          <w:p w14:paraId="3C66A082" w14:textId="1FC7067C" w:rsidR="00852163" w:rsidRPr="00883E1D" w:rsidRDefault="00D35CAA" w:rsidP="00B15622">
            <w:pPr>
              <w:pStyle w:val="a3"/>
              <w:numPr>
                <w:ilvl w:val="0"/>
                <w:numId w:val="74"/>
              </w:numPr>
              <w:rPr>
                <w:rFonts w:ascii="Times New Roman" w:hAnsi="Times New Roman" w:cs="Times New Roman"/>
                <w:lang w:val="ro-MD"/>
              </w:rPr>
            </w:pPr>
            <w:r>
              <w:rPr>
                <w:rFonts w:ascii="Times New Roman" w:hAnsi="Times New Roman" w:cs="Times New Roman"/>
                <w:lang w:val="ro-MD"/>
              </w:rPr>
              <w:t>M</w:t>
            </w:r>
            <w:r w:rsidR="00852163" w:rsidRPr="00883E1D">
              <w:rPr>
                <w:rFonts w:ascii="Times New Roman" w:hAnsi="Times New Roman" w:cs="Times New Roman"/>
                <w:lang w:val="ro-MD"/>
              </w:rPr>
              <w:t>apa cu modele de activități</w:t>
            </w:r>
            <w:r w:rsidR="00FF2B92">
              <w:rPr>
                <w:rFonts w:ascii="Times New Roman" w:hAnsi="Times New Roman" w:cs="Times New Roman"/>
                <w:lang w:val="ro-MD"/>
              </w:rPr>
              <w:t>;</w:t>
            </w:r>
          </w:p>
          <w:p w14:paraId="48287777" w14:textId="31508609"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Anex</w:t>
            </w:r>
            <w:r w:rsidR="00901833">
              <w:rPr>
                <w:rFonts w:ascii="Times New Roman" w:hAnsi="Times New Roman" w:cs="Times New Roman"/>
                <w:lang w:val="ro-MD"/>
              </w:rPr>
              <w:t>a</w:t>
            </w:r>
            <w:r w:rsidRPr="00883E1D">
              <w:rPr>
                <w:rFonts w:ascii="Times New Roman" w:hAnsi="Times New Roman" w:cs="Times New Roman"/>
                <w:lang w:val="ro-MD"/>
              </w:rPr>
              <w:t xml:space="preserve"> la fișa postului în baza Codului de etică</w:t>
            </w:r>
            <w:r w:rsidR="00B0069B">
              <w:rPr>
                <w:rFonts w:ascii="Times New Roman" w:hAnsi="Times New Roman" w:cs="Times New Roman"/>
                <w:lang w:val="ro-MD"/>
              </w:rPr>
              <w:t xml:space="preserve"> (</w:t>
            </w:r>
            <w:r w:rsidR="00901833">
              <w:rPr>
                <w:rFonts w:ascii="Times New Roman" w:hAnsi="Times New Roman" w:cs="Times New Roman"/>
                <w:lang w:val="ro-MD"/>
              </w:rPr>
              <w:t>semnată de</w:t>
            </w:r>
            <w:r w:rsidR="00B0069B">
              <w:rPr>
                <w:rFonts w:ascii="Times New Roman" w:hAnsi="Times New Roman" w:cs="Times New Roman"/>
                <w:lang w:val="ro-MD"/>
              </w:rPr>
              <w:t xml:space="preserve"> fiecare angajat)</w:t>
            </w:r>
            <w:r w:rsidR="00FF2B92">
              <w:rPr>
                <w:rFonts w:ascii="Times New Roman" w:hAnsi="Times New Roman" w:cs="Times New Roman"/>
                <w:lang w:val="ro-MD"/>
              </w:rPr>
              <w:t>;</w:t>
            </w:r>
          </w:p>
          <w:p w14:paraId="537BDAB5" w14:textId="7932C994"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Diplome</w:t>
            </w:r>
            <w:r w:rsidR="00901833">
              <w:rPr>
                <w:rFonts w:ascii="Times New Roman" w:hAnsi="Times New Roman" w:cs="Times New Roman"/>
                <w:lang w:val="ro-MD"/>
              </w:rPr>
              <w:t>le acordate elevilor</w:t>
            </w:r>
            <w:r w:rsidRPr="00883E1D">
              <w:rPr>
                <w:rFonts w:ascii="Times New Roman" w:hAnsi="Times New Roman" w:cs="Times New Roman"/>
                <w:lang w:val="ro-MD"/>
              </w:rPr>
              <w:t xml:space="preserve"> pentru</w:t>
            </w:r>
            <w:r w:rsidR="00901833">
              <w:rPr>
                <w:rFonts w:ascii="Times New Roman" w:hAnsi="Times New Roman" w:cs="Times New Roman"/>
                <w:lang w:val="ro-MD"/>
              </w:rPr>
              <w:t xml:space="preserve"> rezultatele obținute la</w:t>
            </w:r>
            <w:r w:rsidRPr="00883E1D">
              <w:rPr>
                <w:rFonts w:ascii="Times New Roman" w:hAnsi="Times New Roman" w:cs="Times New Roman"/>
                <w:lang w:val="ro-MD"/>
              </w:rPr>
              <w:t xml:space="preserve"> concursuri</w:t>
            </w:r>
            <w:r w:rsidR="00FF2B92">
              <w:rPr>
                <w:rFonts w:ascii="Times New Roman" w:hAnsi="Times New Roman" w:cs="Times New Roman"/>
                <w:lang w:val="ro-MD"/>
              </w:rPr>
              <w:t>;</w:t>
            </w:r>
          </w:p>
          <w:p w14:paraId="518240B9" w14:textId="2C6C2974" w:rsidR="00852163" w:rsidRPr="00883E1D" w:rsidRDefault="00852163" w:rsidP="00901833">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w:t>
            </w:r>
            <w:r w:rsidR="00901833">
              <w:rPr>
                <w:rFonts w:ascii="Times New Roman" w:hAnsi="Times New Roman" w:cs="Times New Roman"/>
                <w:lang w:val="ro-MD"/>
              </w:rPr>
              <w:t>ul</w:t>
            </w:r>
            <w:r w:rsidRPr="00883E1D">
              <w:rPr>
                <w:rFonts w:ascii="Times New Roman" w:hAnsi="Times New Roman" w:cs="Times New Roman"/>
                <w:lang w:val="ro-MD"/>
              </w:rPr>
              <w:t xml:space="preserve"> statistic privind numărul cazurilor de violență</w:t>
            </w:r>
            <w:r w:rsidR="003F4672">
              <w:rPr>
                <w:rFonts w:ascii="Times New Roman" w:hAnsi="Times New Roman" w:cs="Times New Roman"/>
                <w:lang w:val="ro-MD"/>
              </w:rPr>
              <w:t xml:space="preserve"> în raport cu genul</w:t>
            </w:r>
            <w:r w:rsidR="00FE6CA4">
              <w:rPr>
                <w:rFonts w:ascii="Times New Roman" w:hAnsi="Times New Roman" w:cs="Times New Roman"/>
                <w:lang w:val="ro-MD"/>
              </w:rPr>
              <w:t xml:space="preserve"> (</w:t>
            </w:r>
            <w:r w:rsidR="00901833">
              <w:rPr>
                <w:rFonts w:ascii="Times New Roman" w:hAnsi="Times New Roman" w:cs="Times New Roman"/>
                <w:lang w:val="ro-MD"/>
              </w:rPr>
              <w:t>Proces</w:t>
            </w:r>
            <w:r w:rsidR="00FE6CA4" w:rsidRPr="00026AC2">
              <w:rPr>
                <w:rFonts w:ascii="Times New Roman" w:hAnsi="Times New Roman" w:cs="Times New Roman"/>
                <w:lang w:val="ro-MD"/>
              </w:rPr>
              <w:t xml:space="preserve">-verbal </w:t>
            </w:r>
            <w:r w:rsidR="003F4672" w:rsidRPr="00026AC2">
              <w:rPr>
                <w:rFonts w:ascii="Times New Roman" w:hAnsi="Times New Roman" w:cs="Times New Roman"/>
                <w:lang w:val="ro-MD"/>
              </w:rPr>
              <w:t>nr.</w:t>
            </w:r>
            <w:r w:rsidR="00026AC2" w:rsidRPr="00026AC2">
              <w:rPr>
                <w:rFonts w:ascii="Times New Roman" w:hAnsi="Times New Roman" w:cs="Times New Roman"/>
                <w:lang w:val="ro-MD"/>
              </w:rPr>
              <w:t>7</w:t>
            </w:r>
            <w:r w:rsidR="003F4672" w:rsidRPr="00026AC2">
              <w:rPr>
                <w:rFonts w:ascii="Times New Roman" w:hAnsi="Times New Roman" w:cs="Times New Roman"/>
                <w:lang w:val="ro-MD"/>
              </w:rPr>
              <w:t xml:space="preserve"> din </w:t>
            </w:r>
            <w:r w:rsidR="00026AC2" w:rsidRPr="00026AC2">
              <w:rPr>
                <w:rFonts w:ascii="Times New Roman" w:hAnsi="Times New Roman" w:cs="Times New Roman"/>
                <w:lang w:val="ro-MD"/>
              </w:rPr>
              <w:t>31</w:t>
            </w:r>
            <w:r w:rsidR="003F4672" w:rsidRPr="00026AC2">
              <w:rPr>
                <w:rFonts w:ascii="Times New Roman" w:hAnsi="Times New Roman" w:cs="Times New Roman"/>
                <w:lang w:val="ro-MD"/>
              </w:rPr>
              <w:t>.05.202</w:t>
            </w:r>
            <w:r w:rsidR="00026AC2" w:rsidRPr="00026AC2">
              <w:rPr>
                <w:rFonts w:ascii="Times New Roman" w:hAnsi="Times New Roman" w:cs="Times New Roman"/>
                <w:lang w:val="ro-MD"/>
              </w:rPr>
              <w:t>2 al ședinței CMI</w:t>
            </w:r>
            <w:r w:rsidR="00FE6CA4">
              <w:rPr>
                <w:rFonts w:ascii="Times New Roman" w:hAnsi="Times New Roman" w:cs="Times New Roman"/>
                <w:lang w:val="ro-MD"/>
              </w:rPr>
              <w:t>)</w:t>
            </w:r>
            <w:r w:rsidR="00FF2B92">
              <w:rPr>
                <w:rFonts w:ascii="Times New Roman" w:hAnsi="Times New Roman" w:cs="Times New Roman"/>
                <w:lang w:val="ro-MD"/>
              </w:rPr>
              <w:t>.</w:t>
            </w:r>
          </w:p>
        </w:tc>
      </w:tr>
      <w:tr w:rsidR="00852163" w:rsidRPr="00BB21A1" w14:paraId="57514BD9" w14:textId="77777777" w:rsidTr="00055832">
        <w:trPr>
          <w:trHeight w:val="427"/>
          <w:jc w:val="center"/>
        </w:trPr>
        <w:tc>
          <w:tcPr>
            <w:tcW w:w="2686" w:type="dxa"/>
            <w:tcBorders>
              <w:top w:val="single" w:sz="6" w:space="0" w:color="000000"/>
              <w:left w:val="single" w:sz="6" w:space="0" w:color="000000"/>
              <w:bottom w:val="single" w:sz="6" w:space="0" w:color="000000"/>
              <w:right w:val="single" w:sz="6" w:space="0" w:color="000000"/>
            </w:tcBorders>
          </w:tcPr>
          <w:p w14:paraId="6730A46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02" w:type="dxa"/>
            <w:gridSpan w:val="3"/>
            <w:tcBorders>
              <w:top w:val="single" w:sz="6" w:space="0" w:color="000000"/>
              <w:left w:val="single" w:sz="6" w:space="0" w:color="000000"/>
              <w:bottom w:val="single" w:sz="6" w:space="0" w:color="000000"/>
              <w:right w:val="single" w:sz="6" w:space="0" w:color="000000"/>
            </w:tcBorders>
          </w:tcPr>
          <w:p w14:paraId="501F2EC0" w14:textId="77777777" w:rsidR="00852163" w:rsidRPr="00E14B3B" w:rsidRDefault="00852163" w:rsidP="00883D17">
            <w:pPr>
              <w:pStyle w:val="a4"/>
              <w:spacing w:before="0" w:beforeAutospacing="0" w:after="0" w:afterAutospacing="0"/>
              <w:rPr>
                <w:lang w:val="en-US"/>
              </w:rPr>
            </w:pPr>
            <w:r w:rsidRPr="00EA42E5">
              <w:rPr>
                <w:color w:val="000000"/>
                <w:sz w:val="22"/>
                <w:szCs w:val="22"/>
                <w:lang w:val="en-US"/>
              </w:rPr>
              <w:t>Instituția implementează politici naționale și programe de promovare a echității de gen, informează în timp util și pe diverse căi elevii și părinții lor în privința acestor politici și programe, introduce sistemic în planurile strategice și operaționale activități de prevenire a discriminării de gen, asigură servicii de consiliere și orientare în domeniul interrelaționării genurilor </w:t>
            </w:r>
          </w:p>
        </w:tc>
      </w:tr>
      <w:tr w:rsidR="00852163" w:rsidRPr="008D7BF8" w14:paraId="13387FEA" w14:textId="77777777" w:rsidTr="00FE6CA4">
        <w:trPr>
          <w:trHeight w:val="271"/>
          <w:jc w:val="center"/>
        </w:trPr>
        <w:tc>
          <w:tcPr>
            <w:tcW w:w="2686" w:type="dxa"/>
            <w:tcBorders>
              <w:top w:val="single" w:sz="6" w:space="0" w:color="000000"/>
              <w:left w:val="single" w:sz="6" w:space="0" w:color="000000"/>
              <w:bottom w:val="single" w:sz="6" w:space="0" w:color="000000"/>
              <w:right w:val="single" w:sz="6" w:space="0" w:color="000000"/>
            </w:tcBorders>
          </w:tcPr>
          <w:p w14:paraId="64D7A45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3FC875A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984" w:type="dxa"/>
            <w:tcBorders>
              <w:top w:val="single" w:sz="6" w:space="0" w:color="000000"/>
              <w:left w:val="single" w:sz="6" w:space="0" w:color="000000"/>
              <w:bottom w:val="single" w:sz="6" w:space="0" w:color="000000"/>
              <w:right w:val="single" w:sz="6" w:space="0" w:color="000000"/>
            </w:tcBorders>
          </w:tcPr>
          <w:p w14:paraId="0856253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469" w:type="dxa"/>
            <w:tcBorders>
              <w:top w:val="single" w:sz="6" w:space="0" w:color="000000"/>
              <w:left w:val="single" w:sz="6" w:space="0" w:color="000000"/>
              <w:bottom w:val="single" w:sz="6" w:space="0" w:color="000000"/>
              <w:right w:val="single" w:sz="6" w:space="0" w:color="000000"/>
            </w:tcBorders>
          </w:tcPr>
          <w:p w14:paraId="6BDD920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1</w:t>
            </w:r>
            <w:r w:rsidRPr="008D7BF8">
              <w:rPr>
                <w:rFonts w:ascii="Times New Roman" w:eastAsia="Times New Roman" w:hAnsi="Times New Roman" w:cs="Times New Roman"/>
                <w:sz w:val="24"/>
              </w:rPr>
              <w:t xml:space="preserve"> </w:t>
            </w:r>
          </w:p>
        </w:tc>
        <w:tc>
          <w:tcPr>
            <w:tcW w:w="5549" w:type="dxa"/>
            <w:tcBorders>
              <w:top w:val="single" w:sz="6" w:space="0" w:color="000000"/>
              <w:left w:val="single" w:sz="6" w:space="0" w:color="000000"/>
              <w:bottom w:val="single" w:sz="6" w:space="0" w:color="000000"/>
              <w:right w:val="single" w:sz="6" w:space="0" w:color="000000"/>
            </w:tcBorders>
          </w:tcPr>
          <w:p w14:paraId="2E371BF6" w14:textId="77777777" w:rsidR="00852163" w:rsidRPr="008D7BF8" w:rsidRDefault="00852163" w:rsidP="00883D17">
            <w:pPr>
              <w:rPr>
                <w:rFonts w:ascii="Times New Roman" w:hAnsi="Times New Roman" w:cs="Times New Roman"/>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w:t>
            </w:r>
            <w:r w:rsidRPr="008D7BF8">
              <w:rPr>
                <w:rFonts w:ascii="Times New Roman" w:eastAsia="Times New Roman" w:hAnsi="Times New Roman" w:cs="Times New Roman"/>
                <w:sz w:val="24"/>
                <w:lang w:val="ro-MD"/>
              </w:rPr>
              <w:t xml:space="preserve"> </w:t>
            </w:r>
            <w:r w:rsidRPr="008D7BF8">
              <w:rPr>
                <w:rFonts w:ascii="Times New Roman" w:eastAsia="Times New Roman" w:hAnsi="Times New Roman" w:cs="Times New Roman"/>
                <w:sz w:val="24"/>
              </w:rPr>
              <w:t xml:space="preserve">2 </w:t>
            </w:r>
          </w:p>
        </w:tc>
      </w:tr>
    </w:tbl>
    <w:p w14:paraId="798FFBC9"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14:paraId="23BB4EAC"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5.1.2. </w:t>
      </w:r>
      <w:r w:rsidRPr="00E14B3B">
        <w:rPr>
          <w:rFonts w:ascii="Times New Roman" w:eastAsia="Times New Roman" w:hAnsi="Times New Roman" w:cs="Times New Roman"/>
          <w:sz w:val="24"/>
          <w:lang w:val="en-US"/>
        </w:rPr>
        <w:t xml:space="preserve">Asigurarea planificării resurselor pentru organizarea activitaților și a formării cadrelor didactice în privința echității de gen </w:t>
      </w:r>
    </w:p>
    <w:tbl>
      <w:tblPr>
        <w:tblStyle w:val="TableGrid"/>
        <w:tblW w:w="15587" w:type="dxa"/>
        <w:jc w:val="center"/>
        <w:tblInd w:w="0" w:type="dxa"/>
        <w:tblCellMar>
          <w:left w:w="7" w:type="dxa"/>
        </w:tblCellMar>
        <w:tblLook w:val="04A0" w:firstRow="1" w:lastRow="0" w:firstColumn="1" w:lastColumn="0" w:noHBand="0" w:noVBand="1"/>
      </w:tblPr>
      <w:tblGrid>
        <w:gridCol w:w="2763"/>
        <w:gridCol w:w="1624"/>
        <w:gridCol w:w="6095"/>
        <w:gridCol w:w="5105"/>
      </w:tblGrid>
      <w:tr w:rsidR="00852163" w:rsidRPr="00BB21A1" w14:paraId="66E51DFB" w14:textId="77777777" w:rsidTr="00883D17">
        <w:trPr>
          <w:trHeight w:val="288"/>
          <w:jc w:val="center"/>
        </w:trPr>
        <w:tc>
          <w:tcPr>
            <w:tcW w:w="2763" w:type="dxa"/>
            <w:tcBorders>
              <w:top w:val="single" w:sz="6" w:space="0" w:color="000000"/>
              <w:left w:val="single" w:sz="6" w:space="0" w:color="000000"/>
              <w:bottom w:val="single" w:sz="6" w:space="0" w:color="000000"/>
              <w:right w:val="single" w:sz="6" w:space="0" w:color="000000"/>
            </w:tcBorders>
          </w:tcPr>
          <w:p w14:paraId="63C5F1AD"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24" w:type="dxa"/>
            <w:gridSpan w:val="3"/>
            <w:tcBorders>
              <w:top w:val="single" w:sz="6" w:space="0" w:color="000000"/>
              <w:left w:val="single" w:sz="6" w:space="0" w:color="000000"/>
              <w:bottom w:val="single" w:sz="6" w:space="0" w:color="000000"/>
              <w:right w:val="single" w:sz="6" w:space="0" w:color="000000"/>
            </w:tcBorders>
          </w:tcPr>
          <w:p w14:paraId="3BD567D8" w14:textId="4C7F1631"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Mapa cu modele de activități</w:t>
            </w:r>
            <w:r w:rsidR="00FF2B92">
              <w:rPr>
                <w:rFonts w:ascii="Times New Roman" w:hAnsi="Times New Roman" w:cs="Times New Roman"/>
                <w:lang w:val="ro-MD"/>
              </w:rPr>
              <w:t>;</w:t>
            </w:r>
          </w:p>
          <w:p w14:paraId="04FD95D3" w14:textId="4283217B"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Pliante</w:t>
            </w:r>
            <w:r w:rsidR="00901833">
              <w:rPr>
                <w:rFonts w:ascii="Times New Roman" w:hAnsi="Times New Roman" w:cs="Times New Roman"/>
                <w:lang w:val="ro-MD"/>
              </w:rPr>
              <w:t>le</w:t>
            </w:r>
            <w:r w:rsidRPr="006D1707">
              <w:rPr>
                <w:rFonts w:ascii="Times New Roman" w:hAnsi="Times New Roman" w:cs="Times New Roman"/>
                <w:lang w:val="ro-MD"/>
              </w:rPr>
              <w:t xml:space="preserve"> „Eliminăm violența împotriva femeilor și fetelor”</w:t>
            </w:r>
            <w:r w:rsidR="00901833">
              <w:rPr>
                <w:rFonts w:ascii="Times New Roman" w:hAnsi="Times New Roman" w:cs="Times New Roman"/>
                <w:lang w:val="ro-MD"/>
              </w:rPr>
              <w:t xml:space="preserve"> repartizate locuitorilor satului</w:t>
            </w:r>
            <w:r w:rsidR="00FE6CA4">
              <w:rPr>
                <w:rFonts w:ascii="Times New Roman" w:hAnsi="Times New Roman" w:cs="Times New Roman"/>
                <w:lang w:val="ro-MD"/>
              </w:rPr>
              <w:t xml:space="preserve"> (</w:t>
            </w:r>
            <w:r w:rsidR="003F4672">
              <w:rPr>
                <w:rFonts w:ascii="Times New Roman" w:hAnsi="Times New Roman" w:cs="Times New Roman"/>
                <w:lang w:val="ro-MD"/>
              </w:rPr>
              <w:t>04.12.202</w:t>
            </w:r>
            <w:r w:rsidR="00D35CAA">
              <w:rPr>
                <w:rFonts w:ascii="Times New Roman" w:hAnsi="Times New Roman" w:cs="Times New Roman"/>
                <w:lang w:val="ro-MD"/>
              </w:rPr>
              <w:t>1</w:t>
            </w:r>
            <w:r w:rsidR="003F4672">
              <w:rPr>
                <w:rFonts w:ascii="Times New Roman" w:hAnsi="Times New Roman" w:cs="Times New Roman"/>
                <w:lang w:val="ro-MD"/>
              </w:rPr>
              <w:t>)</w:t>
            </w:r>
            <w:r w:rsidR="00FF2B92">
              <w:rPr>
                <w:rFonts w:ascii="Times New Roman" w:hAnsi="Times New Roman" w:cs="Times New Roman"/>
                <w:lang w:val="ro-MD"/>
              </w:rPr>
              <w:t>;</w:t>
            </w:r>
          </w:p>
          <w:p w14:paraId="0F6976A7" w14:textId="3BA830B1"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Formarea grupelor mixte la disciplinele la care clasa se divizează</w:t>
            </w:r>
            <w:r w:rsidR="00FF2B92">
              <w:rPr>
                <w:rFonts w:ascii="Times New Roman" w:hAnsi="Times New Roman" w:cs="Times New Roman"/>
                <w:lang w:val="ro-MD"/>
              </w:rPr>
              <w:t>;</w:t>
            </w:r>
          </w:p>
          <w:p w14:paraId="5BF9A495" w14:textId="3E60DB4E"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Sesiun</w:t>
            </w:r>
            <w:r w:rsidR="00901833">
              <w:rPr>
                <w:rFonts w:ascii="Times New Roman" w:hAnsi="Times New Roman" w:cs="Times New Roman"/>
                <w:lang w:val="ro-MD"/>
              </w:rPr>
              <w:t>a</w:t>
            </w:r>
            <w:r w:rsidRPr="006D1707">
              <w:rPr>
                <w:rFonts w:ascii="Times New Roman" w:hAnsi="Times New Roman" w:cs="Times New Roman"/>
                <w:lang w:val="ro-MD"/>
              </w:rPr>
              <w:t xml:space="preserve"> de formare în cadrul comisiei de consiliere și dezvoltare personală „Educație sensibilă la gen” (13</w:t>
            </w:r>
            <w:r w:rsidR="00901833">
              <w:rPr>
                <w:rFonts w:ascii="Times New Roman" w:hAnsi="Times New Roman" w:cs="Times New Roman"/>
                <w:lang w:val="ro-MD"/>
              </w:rPr>
              <w:t>cadre didactice</w:t>
            </w:r>
            <w:r w:rsidRPr="006D1707">
              <w:rPr>
                <w:rFonts w:ascii="Times New Roman" w:hAnsi="Times New Roman" w:cs="Times New Roman"/>
                <w:lang w:val="ro-MD"/>
              </w:rPr>
              <w:t xml:space="preserve"> formate</w:t>
            </w:r>
            <w:r w:rsidR="00B0069B">
              <w:rPr>
                <w:rFonts w:ascii="Times New Roman" w:hAnsi="Times New Roman" w:cs="Times New Roman"/>
                <w:lang w:val="ro-MD"/>
              </w:rPr>
              <w:t xml:space="preserve">, </w:t>
            </w:r>
            <w:r w:rsidR="00901833">
              <w:rPr>
                <w:rFonts w:ascii="Times New Roman" w:hAnsi="Times New Roman" w:cs="Times New Roman"/>
                <w:lang w:val="ro-MD"/>
              </w:rPr>
              <w:t>Proces</w:t>
            </w:r>
            <w:r w:rsidR="00B0069B">
              <w:rPr>
                <w:rFonts w:ascii="Times New Roman" w:hAnsi="Times New Roman" w:cs="Times New Roman"/>
                <w:lang w:val="ro-MD"/>
              </w:rPr>
              <w:t xml:space="preserve">-verbal nr. 2 din </w:t>
            </w:r>
            <w:r w:rsidR="00F850C0">
              <w:rPr>
                <w:rFonts w:ascii="Times New Roman" w:hAnsi="Times New Roman" w:cs="Times New Roman"/>
                <w:lang w:val="ro-MD"/>
              </w:rPr>
              <w:t>02</w:t>
            </w:r>
            <w:r w:rsidR="00B0069B">
              <w:rPr>
                <w:rFonts w:ascii="Times New Roman" w:hAnsi="Times New Roman" w:cs="Times New Roman"/>
                <w:lang w:val="ro-MD"/>
              </w:rPr>
              <w:t>.</w:t>
            </w:r>
            <w:r w:rsidR="00F850C0">
              <w:rPr>
                <w:rFonts w:ascii="Times New Roman" w:hAnsi="Times New Roman" w:cs="Times New Roman"/>
                <w:lang w:val="ro-MD"/>
              </w:rPr>
              <w:t>09</w:t>
            </w:r>
            <w:r w:rsidR="00B0069B">
              <w:rPr>
                <w:rFonts w:ascii="Times New Roman" w:hAnsi="Times New Roman" w:cs="Times New Roman"/>
                <w:lang w:val="ro-MD"/>
              </w:rPr>
              <w:t>.202</w:t>
            </w:r>
            <w:r w:rsidR="00F850C0">
              <w:rPr>
                <w:rFonts w:ascii="Times New Roman" w:hAnsi="Times New Roman" w:cs="Times New Roman"/>
                <w:lang w:val="ro-MD"/>
              </w:rPr>
              <w:t>1</w:t>
            </w:r>
            <w:r w:rsidRPr="006D1707">
              <w:rPr>
                <w:rFonts w:ascii="Times New Roman" w:hAnsi="Times New Roman" w:cs="Times New Roman"/>
                <w:lang w:val="ro-MD"/>
              </w:rPr>
              <w:t>)</w:t>
            </w:r>
            <w:r w:rsidR="00FF2B92">
              <w:rPr>
                <w:rFonts w:ascii="Times New Roman" w:hAnsi="Times New Roman" w:cs="Times New Roman"/>
                <w:lang w:val="ro-MD"/>
              </w:rPr>
              <w:t>;</w:t>
            </w:r>
          </w:p>
          <w:p w14:paraId="132BBFA6" w14:textId="24CA137B"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Garderobe</w:t>
            </w:r>
            <w:r w:rsidR="00901833">
              <w:rPr>
                <w:rFonts w:ascii="Times New Roman" w:hAnsi="Times New Roman" w:cs="Times New Roman"/>
                <w:lang w:val="ro-MD"/>
              </w:rPr>
              <w:t>le</w:t>
            </w:r>
            <w:r w:rsidRPr="006D1707">
              <w:rPr>
                <w:rFonts w:ascii="Times New Roman" w:hAnsi="Times New Roman" w:cs="Times New Roman"/>
                <w:lang w:val="ro-MD"/>
              </w:rPr>
              <w:t xml:space="preserve"> separate pentru fete/băieți la sala de sport</w:t>
            </w:r>
            <w:r w:rsidR="00FF2B92">
              <w:rPr>
                <w:rFonts w:ascii="Times New Roman" w:hAnsi="Times New Roman" w:cs="Times New Roman"/>
                <w:lang w:val="ro-MD"/>
              </w:rPr>
              <w:t>;</w:t>
            </w:r>
          </w:p>
          <w:p w14:paraId="1063FCC7" w14:textId="775A2ED8"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WC-uri</w:t>
            </w:r>
            <w:r w:rsidR="00901833">
              <w:rPr>
                <w:rFonts w:ascii="Times New Roman" w:hAnsi="Times New Roman" w:cs="Times New Roman"/>
                <w:lang w:val="ro-MD"/>
              </w:rPr>
              <w:t>le</w:t>
            </w:r>
            <w:r w:rsidRPr="006D1707">
              <w:rPr>
                <w:rFonts w:ascii="Times New Roman" w:hAnsi="Times New Roman" w:cs="Times New Roman"/>
                <w:lang w:val="ro-MD"/>
              </w:rPr>
              <w:t xml:space="preserve"> amenajate pentru ambele genuri</w:t>
            </w:r>
            <w:r w:rsidR="00FF2B92">
              <w:rPr>
                <w:rFonts w:ascii="Times New Roman" w:hAnsi="Times New Roman" w:cs="Times New Roman"/>
                <w:lang w:val="ro-MD"/>
              </w:rPr>
              <w:t>.</w:t>
            </w:r>
          </w:p>
        </w:tc>
      </w:tr>
      <w:tr w:rsidR="00852163" w:rsidRPr="00BB21A1" w14:paraId="497E8D80" w14:textId="77777777" w:rsidTr="00883D17">
        <w:trPr>
          <w:trHeight w:val="293"/>
          <w:jc w:val="center"/>
        </w:trPr>
        <w:tc>
          <w:tcPr>
            <w:tcW w:w="2763" w:type="dxa"/>
            <w:tcBorders>
              <w:top w:val="single" w:sz="6" w:space="0" w:color="000000"/>
              <w:left w:val="single" w:sz="6" w:space="0" w:color="000000"/>
              <w:bottom w:val="single" w:sz="6" w:space="0" w:color="000000"/>
              <w:right w:val="single" w:sz="6" w:space="0" w:color="000000"/>
            </w:tcBorders>
          </w:tcPr>
          <w:p w14:paraId="7EBC0F2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824" w:type="dxa"/>
            <w:gridSpan w:val="3"/>
            <w:tcBorders>
              <w:top w:val="single" w:sz="6" w:space="0" w:color="000000"/>
              <w:left w:val="single" w:sz="6" w:space="0" w:color="000000"/>
              <w:bottom w:val="single" w:sz="6" w:space="0" w:color="000000"/>
              <w:right w:val="single" w:sz="6" w:space="0" w:color="000000"/>
            </w:tcBorders>
          </w:tcPr>
          <w:p w14:paraId="0F9E5DBB" w14:textId="77777777"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planifică eficient și organizează sistematic activități de formare a cadrelor didactice în privința echității de gen, dispune de cadre formate în domeniu </w:t>
            </w:r>
          </w:p>
        </w:tc>
      </w:tr>
      <w:tr w:rsidR="00852163" w:rsidRPr="008D7BF8" w14:paraId="37B20B3B" w14:textId="77777777" w:rsidTr="00883D17">
        <w:trPr>
          <w:trHeight w:val="490"/>
          <w:jc w:val="center"/>
        </w:trPr>
        <w:tc>
          <w:tcPr>
            <w:tcW w:w="2763" w:type="dxa"/>
            <w:tcBorders>
              <w:top w:val="single" w:sz="6" w:space="0" w:color="000000"/>
              <w:left w:val="single" w:sz="6" w:space="0" w:color="000000"/>
              <w:bottom w:val="single" w:sz="6" w:space="0" w:color="000000"/>
              <w:right w:val="single" w:sz="6" w:space="0" w:color="000000"/>
            </w:tcBorders>
          </w:tcPr>
          <w:p w14:paraId="170734AE"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0A7CAE2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4" w:type="dxa"/>
            <w:tcBorders>
              <w:top w:val="single" w:sz="6" w:space="0" w:color="000000"/>
              <w:left w:val="single" w:sz="6" w:space="0" w:color="000000"/>
              <w:bottom w:val="single" w:sz="6" w:space="0" w:color="000000"/>
              <w:right w:val="single" w:sz="6" w:space="0" w:color="000000"/>
            </w:tcBorders>
          </w:tcPr>
          <w:p w14:paraId="6C312DA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14:paraId="35B18808"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1</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14:paraId="76BC7A70" w14:textId="77777777"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w:t>
            </w:r>
            <w:r w:rsidRPr="008D7BF8">
              <w:rPr>
                <w:rFonts w:ascii="Times New Roman" w:eastAsia="Cambria" w:hAnsi="Times New Roman" w:cs="Times New Roman"/>
                <w:lang w:val="ro-MD"/>
              </w:rPr>
              <w:t xml:space="preserve"> 2</w:t>
            </w:r>
            <w:r w:rsidRPr="008D7BF8">
              <w:rPr>
                <w:rFonts w:ascii="Times New Roman" w:eastAsia="Times New Roman" w:hAnsi="Times New Roman" w:cs="Times New Roman"/>
                <w:sz w:val="24"/>
              </w:rPr>
              <w:t xml:space="preserve"> </w:t>
            </w:r>
          </w:p>
        </w:tc>
      </w:tr>
    </w:tbl>
    <w:p w14:paraId="4465A9AE" w14:textId="77777777"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14:paraId="0B2B4A7C"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5.1.3. </w:t>
      </w:r>
      <w:r w:rsidRPr="00E14B3B">
        <w:rPr>
          <w:rFonts w:ascii="Times New Roman" w:eastAsia="Times New Roman" w:hAnsi="Times New Roman" w:cs="Times New Roman"/>
          <w:sz w:val="24"/>
          <w:lang w:val="en-US"/>
        </w:rPr>
        <w:t xml:space="preserve">Realizarea procesului educațional -activități curriculare și </w:t>
      </w:r>
      <w:proofErr w:type="gramStart"/>
      <w:r w:rsidRPr="00E14B3B">
        <w:rPr>
          <w:rFonts w:ascii="Times New Roman" w:eastAsia="Times New Roman" w:hAnsi="Times New Roman" w:cs="Times New Roman"/>
          <w:sz w:val="24"/>
          <w:lang w:val="en-US"/>
        </w:rPr>
        <w:t>extracurriculare  -</w:t>
      </w:r>
      <w:proofErr w:type="gramEnd"/>
      <w:r w:rsidRPr="00E14B3B">
        <w:rPr>
          <w:rFonts w:ascii="Times New Roman" w:eastAsia="Times New Roman" w:hAnsi="Times New Roman" w:cs="Times New Roman"/>
          <w:sz w:val="24"/>
          <w:lang w:val="en-US"/>
        </w:rPr>
        <w:t xml:space="preserve">    în vederea formării comportamentului nediscriminatoriu în raport cu genul, cu învățarea conceptelor-cheie ale educației de gen, cu eliminarea stereotipurilor și prejudecăților legate de gen </w:t>
      </w:r>
    </w:p>
    <w:tbl>
      <w:tblPr>
        <w:tblStyle w:val="TableGrid"/>
        <w:tblW w:w="15587" w:type="dxa"/>
        <w:jc w:val="center"/>
        <w:tblInd w:w="0" w:type="dxa"/>
        <w:tblCellMar>
          <w:left w:w="17" w:type="dxa"/>
        </w:tblCellMar>
        <w:tblLook w:val="04A0" w:firstRow="1" w:lastRow="0" w:firstColumn="1" w:lastColumn="0" w:noHBand="0" w:noVBand="1"/>
      </w:tblPr>
      <w:tblGrid>
        <w:gridCol w:w="2825"/>
        <w:gridCol w:w="1562"/>
        <w:gridCol w:w="6095"/>
        <w:gridCol w:w="5105"/>
      </w:tblGrid>
      <w:tr w:rsidR="00852163" w:rsidRPr="00BB21A1" w14:paraId="7E62AD04" w14:textId="77777777" w:rsidTr="00883D17">
        <w:trPr>
          <w:trHeight w:val="447"/>
          <w:jc w:val="center"/>
        </w:trPr>
        <w:tc>
          <w:tcPr>
            <w:tcW w:w="2825" w:type="dxa"/>
            <w:tcBorders>
              <w:top w:val="single" w:sz="6" w:space="0" w:color="000000"/>
              <w:left w:val="single" w:sz="6" w:space="0" w:color="000000"/>
              <w:bottom w:val="single" w:sz="6" w:space="0" w:color="000000"/>
              <w:right w:val="single" w:sz="6" w:space="0" w:color="000000"/>
            </w:tcBorders>
          </w:tcPr>
          <w:p w14:paraId="16D53B76"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62" w:type="dxa"/>
            <w:gridSpan w:val="3"/>
            <w:tcBorders>
              <w:top w:val="single" w:sz="6" w:space="0" w:color="000000"/>
              <w:left w:val="single" w:sz="6" w:space="0" w:color="000000"/>
              <w:bottom w:val="single" w:sz="6" w:space="0" w:color="000000"/>
              <w:right w:val="single" w:sz="6" w:space="0" w:color="000000"/>
            </w:tcBorders>
          </w:tcPr>
          <w:p w14:paraId="0D56CB21" w14:textId="59C41A84"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Fotografii</w:t>
            </w:r>
            <w:r w:rsidR="00901833">
              <w:rPr>
                <w:rFonts w:ascii="Times New Roman" w:hAnsi="Times New Roman" w:cs="Times New Roman"/>
                <w:lang w:val="ro-MD"/>
              </w:rPr>
              <w:t>le</w:t>
            </w:r>
            <w:r w:rsidRPr="00B0069B">
              <w:rPr>
                <w:rFonts w:ascii="Times New Roman" w:hAnsi="Times New Roman" w:cs="Times New Roman"/>
                <w:lang w:val="ro-MD"/>
              </w:rPr>
              <w:t xml:space="preserve"> de la activități</w:t>
            </w:r>
            <w:r w:rsidR="00FF2B92">
              <w:rPr>
                <w:rFonts w:ascii="Times New Roman" w:hAnsi="Times New Roman" w:cs="Times New Roman"/>
                <w:lang w:val="ro-MD"/>
              </w:rPr>
              <w:t>;</w:t>
            </w:r>
          </w:p>
          <w:p w14:paraId="55BB5960" w14:textId="533A1225" w:rsidR="00F850C0" w:rsidRDefault="00F850C0" w:rsidP="00BB3C07">
            <w:pPr>
              <w:pStyle w:val="a3"/>
              <w:numPr>
                <w:ilvl w:val="0"/>
                <w:numId w:val="75"/>
              </w:numPr>
              <w:ind w:right="113"/>
              <w:rPr>
                <w:rFonts w:ascii="Times New Roman" w:hAnsi="Times New Roman" w:cs="Times New Roman"/>
                <w:lang w:val="ro-MD"/>
              </w:rPr>
            </w:pPr>
            <w:r>
              <w:rPr>
                <w:rFonts w:ascii="Times New Roman" w:hAnsi="Times New Roman" w:cs="Times New Roman"/>
                <w:lang w:val="ro-MD"/>
              </w:rPr>
              <w:t>Activități</w:t>
            </w:r>
            <w:r w:rsidR="00901833">
              <w:rPr>
                <w:rFonts w:ascii="Times New Roman" w:hAnsi="Times New Roman" w:cs="Times New Roman"/>
                <w:lang w:val="ro-MD"/>
              </w:rPr>
              <w:t>le</w:t>
            </w:r>
            <w:r>
              <w:rPr>
                <w:rFonts w:ascii="Times New Roman" w:hAnsi="Times New Roman" w:cs="Times New Roman"/>
                <w:lang w:val="ro-MD"/>
              </w:rPr>
              <w:t xml:space="preserve"> cultural-artistice la nivel de clase „Ziua mamei”</w:t>
            </w:r>
            <w:r w:rsidR="00FF2B92">
              <w:rPr>
                <w:rFonts w:ascii="Times New Roman" w:hAnsi="Times New Roman" w:cs="Times New Roman"/>
                <w:lang w:val="ro-MD"/>
              </w:rPr>
              <w:t>;</w:t>
            </w:r>
          </w:p>
          <w:p w14:paraId="0F608E0C" w14:textId="75D6E743"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lastRenderedPageBreak/>
              <w:t>Colajele de la concursul „Familia mare a gimnaziului”</w:t>
            </w:r>
            <w:r w:rsidR="00B0069B" w:rsidRPr="00B0069B">
              <w:rPr>
                <w:rFonts w:ascii="Times New Roman" w:hAnsi="Times New Roman" w:cs="Times New Roman"/>
                <w:lang w:val="ro-MD"/>
              </w:rPr>
              <w:t xml:space="preserve"> (15.05.202</w:t>
            </w:r>
            <w:r w:rsidR="00F850C0">
              <w:rPr>
                <w:rFonts w:ascii="Times New Roman" w:hAnsi="Times New Roman" w:cs="Times New Roman"/>
                <w:lang w:val="ro-MD"/>
              </w:rPr>
              <w:t>2</w:t>
            </w:r>
            <w:r w:rsidR="00B0069B" w:rsidRPr="00B0069B">
              <w:rPr>
                <w:rFonts w:ascii="Times New Roman" w:hAnsi="Times New Roman" w:cs="Times New Roman"/>
                <w:lang w:val="ro-MD"/>
              </w:rPr>
              <w:t>)</w:t>
            </w:r>
            <w:r w:rsidR="00FF2B92">
              <w:rPr>
                <w:rFonts w:ascii="Times New Roman" w:hAnsi="Times New Roman" w:cs="Times New Roman"/>
                <w:lang w:val="ro-MD"/>
              </w:rPr>
              <w:t>;</w:t>
            </w:r>
          </w:p>
          <w:p w14:paraId="0636117E" w14:textId="5072DCAA"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Proiecte</w:t>
            </w:r>
            <w:r w:rsidR="00901833">
              <w:rPr>
                <w:rFonts w:ascii="Times New Roman" w:hAnsi="Times New Roman" w:cs="Times New Roman"/>
                <w:lang w:val="ro-MD"/>
              </w:rPr>
              <w:t>le</w:t>
            </w:r>
            <w:r w:rsidRPr="00B0069B">
              <w:rPr>
                <w:rFonts w:ascii="Times New Roman" w:hAnsi="Times New Roman" w:cs="Times New Roman"/>
                <w:lang w:val="ro-MD"/>
              </w:rPr>
              <w:t xml:space="preserve"> de lungă/scurtă durată la dezvoltarea personală, ed</w:t>
            </w:r>
            <w:r w:rsidR="00901833">
              <w:rPr>
                <w:rFonts w:ascii="Times New Roman" w:hAnsi="Times New Roman" w:cs="Times New Roman"/>
                <w:lang w:val="ro-MD"/>
              </w:rPr>
              <w:t xml:space="preserve">ucație </w:t>
            </w:r>
            <w:r w:rsidRPr="00B0069B">
              <w:rPr>
                <w:rFonts w:ascii="Times New Roman" w:hAnsi="Times New Roman" w:cs="Times New Roman"/>
                <w:lang w:val="ro-MD"/>
              </w:rPr>
              <w:t>pentru eocietate, educație civică + cataloagele claselor</w:t>
            </w:r>
            <w:r w:rsidR="00FF2B92">
              <w:rPr>
                <w:rFonts w:ascii="Times New Roman" w:hAnsi="Times New Roman" w:cs="Times New Roman"/>
                <w:lang w:val="ro-MD"/>
              </w:rPr>
              <w:t>;</w:t>
            </w:r>
          </w:p>
          <w:p w14:paraId="6349CBEA" w14:textId="6188522D"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Produsele depozitate în Portofoliul clasei</w:t>
            </w:r>
            <w:r w:rsidR="00FF2B92">
              <w:rPr>
                <w:rFonts w:ascii="Times New Roman" w:hAnsi="Times New Roman" w:cs="Times New Roman"/>
                <w:lang w:val="ro-MD"/>
              </w:rPr>
              <w:t>;</w:t>
            </w:r>
          </w:p>
          <w:p w14:paraId="2120B23E" w14:textId="45C5822E"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Postări</w:t>
            </w:r>
            <w:r w:rsidR="00901833">
              <w:rPr>
                <w:rFonts w:ascii="Times New Roman" w:hAnsi="Times New Roman" w:cs="Times New Roman"/>
                <w:lang w:val="ro-MD"/>
              </w:rPr>
              <w:t>le</w:t>
            </w:r>
            <w:r w:rsidRPr="00B0069B">
              <w:rPr>
                <w:rFonts w:ascii="Times New Roman" w:hAnsi="Times New Roman" w:cs="Times New Roman"/>
                <w:lang w:val="ro-MD"/>
              </w:rPr>
              <w:t xml:space="preserve"> pe rețele sociale + feedback</w:t>
            </w:r>
            <w:r w:rsidR="00FF2B92">
              <w:rPr>
                <w:rFonts w:ascii="Times New Roman" w:hAnsi="Times New Roman" w:cs="Times New Roman"/>
                <w:lang w:val="ro-MD"/>
              </w:rPr>
              <w:t>.</w:t>
            </w:r>
          </w:p>
        </w:tc>
      </w:tr>
      <w:tr w:rsidR="00852163" w:rsidRPr="00BB21A1" w14:paraId="3656610F" w14:textId="77777777" w:rsidTr="00883D17">
        <w:tblPrEx>
          <w:tblCellMar>
            <w:left w:w="118" w:type="dxa"/>
          </w:tblCellMar>
        </w:tblPrEx>
        <w:trPr>
          <w:trHeight w:val="490"/>
          <w:jc w:val="center"/>
        </w:trPr>
        <w:tc>
          <w:tcPr>
            <w:tcW w:w="2825" w:type="dxa"/>
            <w:tcBorders>
              <w:top w:val="single" w:sz="6" w:space="0" w:color="000000"/>
              <w:left w:val="single" w:sz="6" w:space="0" w:color="000000"/>
              <w:bottom w:val="single" w:sz="6" w:space="0" w:color="000000"/>
              <w:right w:val="single" w:sz="6" w:space="0" w:color="000000"/>
            </w:tcBorders>
          </w:tcPr>
          <w:p w14:paraId="2A947102" w14:textId="77777777"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762" w:type="dxa"/>
            <w:gridSpan w:val="3"/>
            <w:tcBorders>
              <w:top w:val="single" w:sz="6" w:space="0" w:color="000000"/>
              <w:left w:val="single" w:sz="6" w:space="0" w:color="000000"/>
              <w:bottom w:val="single" w:sz="6" w:space="0" w:color="000000"/>
              <w:right w:val="single" w:sz="6" w:space="0" w:color="000000"/>
            </w:tcBorders>
          </w:tcPr>
          <w:p w14:paraId="1BC02BA0" w14:textId="77777777"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desfășoară sistematic activități și diseminează bune practici în vederea formării comportamentului nediscriminatoriu în raport cu genul, iar elevii valorifică conceptele cheie ale educației de gen prin participarea activă în orice tip de activități curriculare și extracurriculare, inclusiv care preconizează eliminarea stereotipurilor și prejudecăților legate de gen </w:t>
            </w:r>
          </w:p>
        </w:tc>
      </w:tr>
      <w:tr w:rsidR="00852163" w:rsidRPr="008D7BF8" w14:paraId="4BE6F757" w14:textId="77777777" w:rsidTr="00883D17">
        <w:trPr>
          <w:trHeight w:val="490"/>
          <w:jc w:val="center"/>
        </w:trPr>
        <w:tc>
          <w:tcPr>
            <w:tcW w:w="2825" w:type="dxa"/>
            <w:tcBorders>
              <w:top w:val="single" w:sz="6" w:space="0" w:color="000000"/>
              <w:left w:val="single" w:sz="6" w:space="0" w:color="000000"/>
              <w:bottom w:val="single" w:sz="6" w:space="0" w:color="000000"/>
              <w:right w:val="single" w:sz="6" w:space="0" w:color="000000"/>
            </w:tcBorders>
          </w:tcPr>
          <w:p w14:paraId="2AD63E5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14:paraId="78214FF0"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2" w:type="dxa"/>
            <w:tcBorders>
              <w:top w:val="single" w:sz="6" w:space="0" w:color="000000"/>
              <w:left w:val="single" w:sz="6" w:space="0" w:color="000000"/>
              <w:bottom w:val="single" w:sz="6" w:space="0" w:color="000000"/>
              <w:right w:val="single" w:sz="6" w:space="0" w:color="000000"/>
            </w:tcBorders>
          </w:tcPr>
          <w:p w14:paraId="310491F7"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Pondere: </w:t>
            </w:r>
            <w:r w:rsidRPr="008D7BF8">
              <w:rPr>
                <w:rFonts w:ascii="Times New Roman" w:eastAsia="Times New Roman" w:hAnsi="Times New Roman" w:cs="Times New Roman"/>
                <w:sz w:val="24"/>
                <w:lang w:val="ro-MD"/>
              </w:rPr>
              <w:t>2</w:t>
            </w:r>
          </w:p>
        </w:tc>
        <w:tc>
          <w:tcPr>
            <w:tcW w:w="6095" w:type="dxa"/>
            <w:tcBorders>
              <w:top w:val="single" w:sz="6" w:space="0" w:color="000000"/>
              <w:left w:val="single" w:sz="6" w:space="0" w:color="000000"/>
              <w:bottom w:val="single" w:sz="6" w:space="0" w:color="000000"/>
              <w:right w:val="single" w:sz="6" w:space="0" w:color="000000"/>
            </w:tcBorders>
          </w:tcPr>
          <w:p w14:paraId="17607A3D"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1</w:t>
            </w:r>
          </w:p>
        </w:tc>
        <w:tc>
          <w:tcPr>
            <w:tcW w:w="5105" w:type="dxa"/>
            <w:tcBorders>
              <w:top w:val="single" w:sz="6" w:space="0" w:color="000000"/>
              <w:left w:val="single" w:sz="6" w:space="0" w:color="000000"/>
              <w:bottom w:val="single" w:sz="6" w:space="0" w:color="000000"/>
              <w:right w:val="single" w:sz="6" w:space="0" w:color="000000"/>
            </w:tcBorders>
          </w:tcPr>
          <w:p w14:paraId="6B3E30E7" w14:textId="77777777" w:rsidR="00852163" w:rsidRPr="008D7BF8" w:rsidRDefault="00852163" w:rsidP="00883D17">
            <w:pPr>
              <w:ind w:left="113" w:right="113"/>
              <w:rPr>
                <w:rFonts w:ascii="Times New Roman" w:hAnsi="Times New Roman" w:cs="Times New Roman"/>
                <w:lang w:val="ro-MD"/>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 xml:space="preserve">: </w:t>
            </w:r>
            <w:r w:rsidRPr="008D7BF8">
              <w:rPr>
                <w:rFonts w:ascii="Times New Roman" w:eastAsia="Times New Roman" w:hAnsi="Times New Roman" w:cs="Times New Roman"/>
                <w:sz w:val="24"/>
                <w:lang w:val="ro-MD"/>
              </w:rPr>
              <w:t>2</w:t>
            </w:r>
          </w:p>
        </w:tc>
      </w:tr>
    </w:tbl>
    <w:p w14:paraId="76ABB452" w14:textId="40A53856" w:rsidR="0018075A" w:rsidRDefault="0018075A" w:rsidP="0018075A">
      <w:pPr>
        <w:spacing w:after="0"/>
        <w:rPr>
          <w:sz w:val="10"/>
        </w:rPr>
      </w:pPr>
    </w:p>
    <w:p w14:paraId="1D6F0CB1" w14:textId="4846A6C9" w:rsidR="00665586" w:rsidRDefault="00665586" w:rsidP="0018075A">
      <w:pPr>
        <w:spacing w:after="0"/>
        <w:rPr>
          <w:sz w:val="10"/>
        </w:rPr>
      </w:pPr>
    </w:p>
    <w:p w14:paraId="5979479B" w14:textId="1C32BBBE" w:rsidR="00665586" w:rsidRPr="003623A1" w:rsidRDefault="003623A1" w:rsidP="0018075A">
      <w:pPr>
        <w:spacing w:after="0"/>
        <w:rPr>
          <w:sz w:val="10"/>
          <w:lang w:val="ro-MD"/>
        </w:rPr>
      </w:pPr>
      <w:r>
        <w:rPr>
          <w:sz w:val="10"/>
          <w:lang w:val="ro-MD"/>
        </w:rPr>
        <w:t xml:space="preserve"> </w:t>
      </w:r>
    </w:p>
    <w:tbl>
      <w:tblPr>
        <w:tblStyle w:val="TableGrid"/>
        <w:tblW w:w="15587" w:type="dxa"/>
        <w:jc w:val="center"/>
        <w:tblInd w:w="0" w:type="dxa"/>
        <w:tblCellMar>
          <w:left w:w="17" w:type="dxa"/>
        </w:tblCellMar>
        <w:tblLook w:val="04A0" w:firstRow="1" w:lastRow="0" w:firstColumn="1" w:lastColumn="0" w:noHBand="0" w:noVBand="1"/>
      </w:tblPr>
      <w:tblGrid>
        <w:gridCol w:w="2405"/>
        <w:gridCol w:w="457"/>
        <w:gridCol w:w="6628"/>
        <w:gridCol w:w="6097"/>
      </w:tblGrid>
      <w:tr w:rsidR="00852163" w:rsidRPr="008D7BF8" w14:paraId="01580D73" w14:textId="77777777" w:rsidTr="00883D17">
        <w:trPr>
          <w:trHeight w:val="283"/>
          <w:jc w:val="center"/>
        </w:trPr>
        <w:tc>
          <w:tcPr>
            <w:tcW w:w="2405" w:type="dxa"/>
            <w:tcBorders>
              <w:top w:val="single" w:sz="4" w:space="0" w:color="000000"/>
              <w:left w:val="single" w:sz="4" w:space="0" w:color="000000"/>
              <w:bottom w:val="single" w:sz="4" w:space="0" w:color="000000"/>
              <w:right w:val="single" w:sz="4" w:space="0" w:color="000000"/>
            </w:tcBorders>
          </w:tcPr>
          <w:p w14:paraId="3431A753"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b/>
                <w:sz w:val="24"/>
              </w:rPr>
              <w:t xml:space="preserve">Dimensiunea 5 </w:t>
            </w:r>
          </w:p>
        </w:tc>
        <w:tc>
          <w:tcPr>
            <w:tcW w:w="457" w:type="dxa"/>
            <w:tcBorders>
              <w:top w:val="single" w:sz="4" w:space="0" w:color="000000"/>
              <w:left w:val="single" w:sz="4" w:space="0" w:color="000000"/>
              <w:bottom w:val="single" w:sz="4" w:space="0" w:color="000000"/>
              <w:right w:val="nil"/>
            </w:tcBorders>
          </w:tcPr>
          <w:p w14:paraId="6FECE69A" w14:textId="77777777" w:rsidR="00852163" w:rsidRPr="008D7BF8" w:rsidRDefault="00852163" w:rsidP="00883D17">
            <w:pPr>
              <w:ind w:left="113" w:right="113"/>
              <w:rPr>
                <w:rFonts w:ascii="Times New Roman" w:hAnsi="Times New Roman" w:cs="Times New Roman"/>
              </w:rPr>
            </w:pPr>
          </w:p>
        </w:tc>
        <w:tc>
          <w:tcPr>
            <w:tcW w:w="6628" w:type="dxa"/>
            <w:tcBorders>
              <w:top w:val="single" w:sz="4" w:space="0" w:color="000000"/>
              <w:left w:val="nil"/>
              <w:bottom w:val="single" w:sz="4" w:space="0" w:color="000000"/>
              <w:right w:val="single" w:sz="4" w:space="0" w:color="000000"/>
            </w:tcBorders>
          </w:tcPr>
          <w:p w14:paraId="6E579EC6" w14:textId="77777777"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6097" w:type="dxa"/>
            <w:tcBorders>
              <w:top w:val="single" w:sz="4" w:space="0" w:color="000000"/>
              <w:left w:val="single" w:sz="4" w:space="0" w:color="000000"/>
              <w:bottom w:val="single" w:sz="4" w:space="0" w:color="000000"/>
              <w:right w:val="single" w:sz="4" w:space="0" w:color="000000"/>
            </w:tcBorders>
          </w:tcPr>
          <w:p w14:paraId="32730372" w14:textId="77777777"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BB21A1" w14:paraId="48E8BB89" w14:textId="77777777" w:rsidTr="00883D17">
        <w:trPr>
          <w:trHeight w:val="843"/>
          <w:jc w:val="center"/>
        </w:trPr>
        <w:tc>
          <w:tcPr>
            <w:tcW w:w="2405" w:type="dxa"/>
            <w:tcBorders>
              <w:top w:val="single" w:sz="4" w:space="0" w:color="000000"/>
              <w:left w:val="single" w:sz="4" w:space="0" w:color="000000"/>
              <w:bottom w:val="single" w:sz="4" w:space="0" w:color="000000"/>
              <w:right w:val="single" w:sz="4" w:space="0" w:color="000000"/>
            </w:tcBorders>
          </w:tcPr>
          <w:p w14:paraId="2A08B0DF" w14:textId="77777777"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70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76286A" w14:textId="452005E3"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Instituția informează în timp util și pe diverse căi elevii și părinții lor în privința politicilor și programelor de promovare a echității de gen</w:t>
            </w:r>
            <w:r w:rsidR="00FF2B92">
              <w:rPr>
                <w:rFonts w:ascii="Times New Roman" w:hAnsi="Times New Roman" w:cs="Times New Roman"/>
                <w:lang w:val="en-US"/>
              </w:rPr>
              <w:t>;</w:t>
            </w:r>
            <w:r w:rsidRPr="00BB1969">
              <w:rPr>
                <w:rFonts w:ascii="Times New Roman" w:hAnsi="Times New Roman" w:cs="Times New Roman"/>
                <w:lang w:val="en-US"/>
              </w:rPr>
              <w:t xml:space="preserve"> </w:t>
            </w:r>
          </w:p>
          <w:p w14:paraId="11F941D7" w14:textId="788EB3DF"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Instituția organizează periodic activități de prevenire a discriminării de gen</w:t>
            </w:r>
            <w:r w:rsidR="00FF2B92">
              <w:rPr>
                <w:rFonts w:ascii="Times New Roman" w:hAnsi="Times New Roman" w:cs="Times New Roman"/>
                <w:lang w:val="en-US"/>
              </w:rPr>
              <w:t>;</w:t>
            </w:r>
          </w:p>
          <w:p w14:paraId="225F9057" w14:textId="15976D1F"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Instituția planifică și organizează sistematic activități de formare a cadrelor didactice în privința echității de gen</w:t>
            </w:r>
            <w:r w:rsidR="00FF2B92">
              <w:rPr>
                <w:rFonts w:ascii="Times New Roman" w:hAnsi="Times New Roman" w:cs="Times New Roman"/>
                <w:lang w:val="en-US"/>
              </w:rPr>
              <w:t>;</w:t>
            </w:r>
          </w:p>
          <w:p w14:paraId="4731106A" w14:textId="1C78B881"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Elevii valorifică conceptele cheie ale educației de gen prin participarea activă în orice tip de activități curriculare și extracurriculare, inclusiv care preconizează eliminarea stereotipurilor și prejudecăților legate de gen</w:t>
            </w:r>
            <w:r w:rsidR="00FF2B92">
              <w:rPr>
                <w:rFonts w:ascii="Times New Roman" w:hAnsi="Times New Roman" w:cs="Times New Roman"/>
                <w:lang w:val="en-US"/>
              </w:rPr>
              <w:t>.</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195CB9B0" w14:textId="7AE58973" w:rsidR="005275CE" w:rsidRPr="005275CE" w:rsidRDefault="00852163" w:rsidP="00CF6006">
            <w:pPr>
              <w:pStyle w:val="a3"/>
              <w:numPr>
                <w:ilvl w:val="0"/>
                <w:numId w:val="4"/>
              </w:numPr>
              <w:ind w:left="357" w:right="113" w:hanging="357"/>
              <w:rPr>
                <w:rFonts w:ascii="Times New Roman" w:hAnsi="Times New Roman" w:cs="Times New Roman"/>
                <w:lang w:val="en-US"/>
              </w:rPr>
            </w:pPr>
            <w:r w:rsidRPr="001D432E">
              <w:rPr>
                <w:rFonts w:ascii="Times New Roman" w:eastAsia="Times New Roman" w:hAnsi="Times New Roman" w:cs="Times New Roman"/>
                <w:lang w:val="ro-MD"/>
              </w:rPr>
              <w:t>Majoritatea cadrelor didactice au formare continuă doar la nivel local</w:t>
            </w:r>
            <w:r w:rsidR="00FF2B92">
              <w:rPr>
                <w:rFonts w:ascii="Times New Roman" w:eastAsia="Times New Roman" w:hAnsi="Times New Roman" w:cs="Times New Roman"/>
                <w:lang w:val="en-US"/>
              </w:rPr>
              <w:t>;</w:t>
            </w:r>
          </w:p>
          <w:p w14:paraId="404F9A8C" w14:textId="52D6FB6F" w:rsidR="00852163" w:rsidRPr="001D432E" w:rsidRDefault="005275CE" w:rsidP="00CF6006">
            <w:pPr>
              <w:pStyle w:val="a3"/>
              <w:numPr>
                <w:ilvl w:val="0"/>
                <w:numId w:val="4"/>
              </w:numPr>
              <w:ind w:left="357" w:right="113" w:hanging="357"/>
              <w:rPr>
                <w:rFonts w:ascii="Times New Roman" w:hAnsi="Times New Roman" w:cs="Times New Roman"/>
                <w:lang w:val="en-US"/>
              </w:rPr>
            </w:pPr>
            <w:r w:rsidRPr="005275CE">
              <w:rPr>
                <w:rFonts w:ascii="Times New Roman" w:hAnsi="Times New Roman" w:cs="Times New Roman"/>
                <w:lang w:val="ro-RO"/>
              </w:rPr>
              <w:t>Părinții nu sunt destul de formați pentru a  comunica cu copiii despre gen, sex, ambiguitatea și fluiditatea  genului, masculinitate și feminitate</w:t>
            </w:r>
            <w:r w:rsidR="00FF2B92">
              <w:rPr>
                <w:rFonts w:ascii="Times New Roman" w:hAnsi="Times New Roman" w:cs="Times New Roman"/>
                <w:lang w:val="ro-RO"/>
              </w:rPr>
              <w:t>.</w:t>
            </w:r>
          </w:p>
        </w:tc>
      </w:tr>
    </w:tbl>
    <w:p w14:paraId="2795FDC1" w14:textId="77777777" w:rsidR="003623A1" w:rsidRDefault="003623A1" w:rsidP="00852163">
      <w:pPr>
        <w:pStyle w:val="1"/>
        <w:ind w:left="0" w:firstLine="0"/>
        <w:jc w:val="left"/>
        <w:rPr>
          <w:sz w:val="28"/>
        </w:rPr>
      </w:pPr>
    </w:p>
    <w:p w14:paraId="7EDC14B4" w14:textId="15884399" w:rsidR="00852163" w:rsidRPr="008D7BF8" w:rsidRDefault="00852163" w:rsidP="00852163">
      <w:pPr>
        <w:pStyle w:val="1"/>
        <w:ind w:left="0" w:firstLine="0"/>
        <w:jc w:val="left"/>
      </w:pPr>
      <w:r w:rsidRPr="008D7BF8">
        <w:rPr>
          <w:sz w:val="28"/>
        </w:rPr>
        <w:t xml:space="preserve">Analiza SWOT </w:t>
      </w:r>
    </w:p>
    <w:tbl>
      <w:tblPr>
        <w:tblStyle w:val="TableGrid"/>
        <w:tblW w:w="15694" w:type="dxa"/>
        <w:jc w:val="center"/>
        <w:tblInd w:w="0" w:type="dxa"/>
        <w:tblCellMar>
          <w:top w:w="12" w:type="dxa"/>
          <w:right w:w="94" w:type="dxa"/>
        </w:tblCellMar>
        <w:tblLook w:val="04A0" w:firstRow="1" w:lastRow="0" w:firstColumn="1" w:lastColumn="0" w:noHBand="0" w:noVBand="1"/>
      </w:tblPr>
      <w:tblGrid>
        <w:gridCol w:w="266"/>
        <w:gridCol w:w="7242"/>
        <w:gridCol w:w="1985"/>
        <w:gridCol w:w="6201"/>
      </w:tblGrid>
      <w:tr w:rsidR="00852163" w:rsidRPr="008D7BF8" w14:paraId="020661C1" w14:textId="77777777" w:rsidTr="00BB3C07">
        <w:trPr>
          <w:trHeight w:val="340"/>
          <w:jc w:val="center"/>
        </w:trPr>
        <w:tc>
          <w:tcPr>
            <w:tcW w:w="266" w:type="dxa"/>
            <w:tcBorders>
              <w:top w:val="single" w:sz="4" w:space="0" w:color="000000"/>
              <w:left w:val="single" w:sz="4" w:space="0" w:color="000000"/>
              <w:bottom w:val="single" w:sz="4" w:space="0" w:color="000000"/>
              <w:right w:val="nil"/>
            </w:tcBorders>
          </w:tcPr>
          <w:p w14:paraId="5C1346E2" w14:textId="77777777" w:rsidR="00852163" w:rsidRPr="008D7BF8" w:rsidRDefault="00852163" w:rsidP="00883D17">
            <w:pPr>
              <w:rPr>
                <w:rFonts w:ascii="Times New Roman" w:hAnsi="Times New Roman" w:cs="Times New Roman"/>
              </w:rPr>
            </w:pPr>
          </w:p>
        </w:tc>
        <w:tc>
          <w:tcPr>
            <w:tcW w:w="7242" w:type="dxa"/>
            <w:tcBorders>
              <w:top w:val="single" w:sz="4" w:space="0" w:color="000000"/>
              <w:left w:val="nil"/>
              <w:bottom w:val="single" w:sz="4" w:space="0" w:color="000000"/>
              <w:right w:val="single" w:sz="4" w:space="0" w:color="000000"/>
            </w:tcBorders>
          </w:tcPr>
          <w:p w14:paraId="6A9331E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i/>
                <w:sz w:val="24"/>
              </w:rPr>
              <w:t xml:space="preserve">Puncte forte </w:t>
            </w:r>
          </w:p>
        </w:tc>
        <w:tc>
          <w:tcPr>
            <w:tcW w:w="1985" w:type="dxa"/>
            <w:tcBorders>
              <w:top w:val="single" w:sz="4" w:space="0" w:color="000000"/>
              <w:left w:val="single" w:sz="4" w:space="0" w:color="000000"/>
              <w:bottom w:val="single" w:sz="4" w:space="0" w:color="000000"/>
              <w:right w:val="nil"/>
            </w:tcBorders>
          </w:tcPr>
          <w:p w14:paraId="2BEF4B88" w14:textId="77777777" w:rsidR="00852163" w:rsidRPr="008D7BF8" w:rsidRDefault="00852163" w:rsidP="00883D17">
            <w:pPr>
              <w:rPr>
                <w:rFonts w:ascii="Times New Roman" w:hAnsi="Times New Roman" w:cs="Times New Roman"/>
              </w:rPr>
            </w:pPr>
          </w:p>
        </w:tc>
        <w:tc>
          <w:tcPr>
            <w:tcW w:w="6201" w:type="dxa"/>
            <w:tcBorders>
              <w:top w:val="single" w:sz="4" w:space="0" w:color="000000"/>
              <w:left w:val="nil"/>
              <w:bottom w:val="single" w:sz="4" w:space="0" w:color="000000"/>
              <w:right w:val="single" w:sz="4" w:space="0" w:color="000000"/>
            </w:tcBorders>
          </w:tcPr>
          <w:p w14:paraId="1631729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i/>
                <w:sz w:val="24"/>
              </w:rPr>
              <w:t xml:space="preserve">Puncte slabe </w:t>
            </w:r>
          </w:p>
        </w:tc>
      </w:tr>
      <w:tr w:rsidR="00D1705B" w:rsidRPr="00BB21A1" w14:paraId="5F26AE06" w14:textId="77777777" w:rsidTr="00BB3C07">
        <w:trPr>
          <w:trHeight w:val="1398"/>
          <w:jc w:val="center"/>
        </w:trPr>
        <w:tc>
          <w:tcPr>
            <w:tcW w:w="7508" w:type="dxa"/>
            <w:gridSpan w:val="2"/>
            <w:tcBorders>
              <w:top w:val="single" w:sz="4" w:space="0" w:color="000000"/>
              <w:left w:val="single" w:sz="4" w:space="0" w:color="000000"/>
              <w:bottom w:val="single" w:sz="4" w:space="0" w:color="000000"/>
              <w:right w:val="single" w:sz="4" w:space="0" w:color="000000"/>
            </w:tcBorders>
          </w:tcPr>
          <w:p w14:paraId="49E0DA7E" w14:textId="4BD6680E"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 cele 2</w:t>
            </w:r>
            <w:r w:rsidR="00645EF0">
              <w:rPr>
                <w:rFonts w:ascii="Times New Roman" w:hAnsi="Times New Roman" w:cs="Times New Roman"/>
                <w:szCs w:val="26"/>
                <w:lang w:val="ro-RO"/>
              </w:rPr>
              <w:t>1</w:t>
            </w:r>
            <w:r w:rsidRPr="00D1705B">
              <w:rPr>
                <w:rFonts w:ascii="Times New Roman" w:hAnsi="Times New Roman" w:cs="Times New Roman"/>
                <w:szCs w:val="26"/>
                <w:lang w:val="ro-RO"/>
              </w:rPr>
              <w:t xml:space="preserve"> cadre didactice </w:t>
            </w:r>
            <w:r w:rsidR="00645EF0">
              <w:rPr>
                <w:rFonts w:ascii="Times New Roman" w:hAnsi="Times New Roman" w:cs="Times New Roman"/>
                <w:szCs w:val="26"/>
                <w:lang w:val="ro-RO"/>
              </w:rPr>
              <w:t>19</w:t>
            </w:r>
            <w:r w:rsidRPr="00D1705B">
              <w:rPr>
                <w:rFonts w:ascii="Times New Roman" w:hAnsi="Times New Roman" w:cs="Times New Roman"/>
                <w:szCs w:val="26"/>
                <w:lang w:val="ro-RO"/>
              </w:rPr>
              <w:t xml:space="preserve"> au studii superioare, având și recalificare la discipline,</w:t>
            </w:r>
            <w:r w:rsidR="00621A90">
              <w:rPr>
                <w:rFonts w:ascii="Times New Roman" w:hAnsi="Times New Roman" w:cs="Times New Roman"/>
                <w:szCs w:val="26"/>
                <w:lang w:val="ro-RO"/>
              </w:rPr>
              <w:t xml:space="preserve"> 1 – studii superioare de scurtă durată,</w:t>
            </w:r>
            <w:r w:rsidRPr="00D1705B">
              <w:rPr>
                <w:rFonts w:ascii="Times New Roman" w:hAnsi="Times New Roman" w:cs="Times New Roman"/>
                <w:szCs w:val="26"/>
                <w:lang w:val="ro-RO"/>
              </w:rPr>
              <w:t xml:space="preserve"> iar </w:t>
            </w:r>
            <w:r w:rsidR="001F5152">
              <w:rPr>
                <w:rFonts w:ascii="Times New Roman" w:hAnsi="Times New Roman" w:cs="Times New Roman"/>
                <w:szCs w:val="26"/>
                <w:lang w:val="ro-RO"/>
              </w:rPr>
              <w:t>1</w:t>
            </w:r>
            <w:r w:rsidRPr="00D1705B">
              <w:rPr>
                <w:rFonts w:ascii="Times New Roman" w:hAnsi="Times New Roman" w:cs="Times New Roman"/>
                <w:szCs w:val="26"/>
                <w:lang w:val="ro-RO"/>
              </w:rPr>
              <w:t xml:space="preserve"> – studii medii de specialitate;</w:t>
            </w:r>
          </w:p>
          <w:p w14:paraId="2DF539E5" w14:textId="00EF2784" w:rsidR="00621A90" w:rsidRPr="00621A90" w:rsidRDefault="00621A90" w:rsidP="00686E7A">
            <w:pPr>
              <w:numPr>
                <w:ilvl w:val="0"/>
                <w:numId w:val="5"/>
              </w:numPr>
              <w:ind w:left="414" w:right="-57" w:hanging="357"/>
              <w:rPr>
                <w:rFonts w:ascii="Times New Roman" w:hAnsi="Times New Roman" w:cs="Times New Roman"/>
                <w:szCs w:val="26"/>
                <w:lang w:val="ro-RO"/>
              </w:rPr>
            </w:pPr>
            <w:r w:rsidRPr="00621A90">
              <w:rPr>
                <w:rFonts w:ascii="Times New Roman" w:hAnsi="Times New Roman" w:cs="Times New Roman"/>
                <w:lang w:val="en-US"/>
              </w:rPr>
              <w:t>Circa 67% din numărul cadrelor didactice sunt deținătoare de grade didactice, dintre care 38% - gradul unu</w:t>
            </w:r>
            <w:r w:rsidR="00FF2B92">
              <w:rPr>
                <w:rFonts w:ascii="Times New Roman" w:hAnsi="Times New Roman" w:cs="Times New Roman"/>
                <w:szCs w:val="26"/>
                <w:lang w:val="ro-RO"/>
              </w:rPr>
              <w:t>;</w:t>
            </w:r>
          </w:p>
          <w:p w14:paraId="74E29513" w14:textId="1E513F4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75% au experiență de muncă de 20 de ani și mai mult;</w:t>
            </w:r>
          </w:p>
          <w:p w14:paraId="337DEDD1"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Asigurarea cu cadre didactice este de aproape 100%;</w:t>
            </w:r>
          </w:p>
          <w:p w14:paraId="011944C5" w14:textId="14C1123F"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15 din 2</w:t>
            </w:r>
            <w:r w:rsidR="00645EF0">
              <w:rPr>
                <w:rFonts w:ascii="Times New Roman" w:hAnsi="Times New Roman" w:cs="Times New Roman"/>
                <w:szCs w:val="26"/>
                <w:lang w:val="ro-RO"/>
              </w:rPr>
              <w:t>1</w:t>
            </w:r>
            <w:r w:rsidRPr="00D1705B">
              <w:rPr>
                <w:rFonts w:ascii="Times New Roman" w:hAnsi="Times New Roman" w:cs="Times New Roman"/>
                <w:szCs w:val="26"/>
                <w:lang w:val="ro-RO"/>
              </w:rPr>
              <w:t xml:space="preserve"> c.d. au fost instruite în domeniul educației incluzive;</w:t>
            </w:r>
          </w:p>
          <w:p w14:paraId="416FE4E0"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În ultimul  an majoritatea cadrelor didactice au început să utilizeze computerul;</w:t>
            </w:r>
          </w:p>
          <w:p w14:paraId="7CAC3EC3" w14:textId="547A5A29"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Profesorii care nu cunosc calculatorul, la n</w:t>
            </w:r>
            <w:r w:rsidR="00FF2B92">
              <w:rPr>
                <w:rFonts w:ascii="Times New Roman" w:hAnsi="Times New Roman" w:cs="Times New Roman"/>
                <w:szCs w:val="26"/>
                <w:lang w:val="ro-RO"/>
              </w:rPr>
              <w:t>ecesitate sunt ajutați de elevi;</w:t>
            </w:r>
          </w:p>
          <w:p w14:paraId="76F0BEE4"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Dotarea cu 2 table interactive, cu calculatoare şi conectarea acestora la Internet permite c.d. să utilizeze TIC în cadrul orelor;</w:t>
            </w:r>
          </w:p>
          <w:p w14:paraId="0CD81B01"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În școală există CREI, ludotecă, CDS;</w:t>
            </w:r>
          </w:p>
          <w:p w14:paraId="5990B7AC"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Există bibliotecă școlară şi fond de cărți în instituție;</w:t>
            </w:r>
          </w:p>
          <w:p w14:paraId="1FE3382C"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În Consiliul elevilor au fost incluși 2 elevi de etnie romi;</w:t>
            </w:r>
          </w:p>
          <w:p w14:paraId="42233A70" w14:textId="77777777" w:rsidR="00D1705B" w:rsidRPr="00D1705B" w:rsidRDefault="00D1705B" w:rsidP="00686E7A">
            <w:pPr>
              <w:numPr>
                <w:ilvl w:val="0"/>
                <w:numId w:val="5"/>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Echipele sportive participă activ la competiţii și obțin performanțe;</w:t>
            </w:r>
          </w:p>
          <w:p w14:paraId="3AC1B9F4" w14:textId="74E1B6A6" w:rsidR="00055E00" w:rsidRDefault="001F5152" w:rsidP="00686E7A">
            <w:pPr>
              <w:numPr>
                <w:ilvl w:val="0"/>
                <w:numId w:val="5"/>
              </w:numPr>
              <w:ind w:left="414" w:right="-57" w:hanging="357"/>
              <w:rPr>
                <w:rFonts w:ascii="Times New Roman" w:hAnsi="Times New Roman" w:cs="Times New Roman"/>
                <w:szCs w:val="26"/>
                <w:lang w:val="ro-RO"/>
              </w:rPr>
            </w:pPr>
            <w:r>
              <w:rPr>
                <w:rFonts w:ascii="Times New Roman" w:hAnsi="Times New Roman" w:cs="Times New Roman"/>
                <w:szCs w:val="26"/>
                <w:lang w:val="ro-RO"/>
              </w:rPr>
              <w:t>Majoritatea</w:t>
            </w:r>
            <w:r w:rsidR="00D1705B" w:rsidRPr="00D1705B">
              <w:rPr>
                <w:rFonts w:ascii="Times New Roman" w:hAnsi="Times New Roman" w:cs="Times New Roman"/>
                <w:szCs w:val="26"/>
                <w:lang w:val="ro-RO"/>
              </w:rPr>
              <w:t xml:space="preserve"> c.d. </w:t>
            </w:r>
            <w:r>
              <w:rPr>
                <w:rFonts w:ascii="Times New Roman" w:hAnsi="Times New Roman" w:cs="Times New Roman"/>
                <w:szCs w:val="26"/>
                <w:lang w:val="ro-RO"/>
              </w:rPr>
              <w:t>știu să</w:t>
            </w:r>
            <w:r w:rsidR="00D1705B" w:rsidRPr="00D1705B">
              <w:rPr>
                <w:rFonts w:ascii="Times New Roman" w:hAnsi="Times New Roman" w:cs="Times New Roman"/>
                <w:szCs w:val="26"/>
                <w:lang w:val="ro-RO"/>
              </w:rPr>
              <w:t xml:space="preserve"> utiliz</w:t>
            </w:r>
            <w:r>
              <w:rPr>
                <w:rFonts w:ascii="Times New Roman" w:hAnsi="Times New Roman" w:cs="Times New Roman"/>
                <w:szCs w:val="26"/>
                <w:lang w:val="ro-RO"/>
              </w:rPr>
              <w:t>eze mai multe</w:t>
            </w:r>
            <w:r w:rsidR="00D1705B" w:rsidRPr="00D1705B">
              <w:rPr>
                <w:rFonts w:ascii="Times New Roman" w:hAnsi="Times New Roman" w:cs="Times New Roman"/>
                <w:szCs w:val="26"/>
                <w:lang w:val="ro-RO"/>
              </w:rPr>
              <w:t xml:space="preserve"> platform</w:t>
            </w:r>
            <w:r>
              <w:rPr>
                <w:rFonts w:ascii="Times New Roman" w:hAnsi="Times New Roman" w:cs="Times New Roman"/>
                <w:szCs w:val="26"/>
                <w:lang w:val="ro-RO"/>
              </w:rPr>
              <w:t>e</w:t>
            </w:r>
            <w:r w:rsidR="00D1705B" w:rsidRPr="00D1705B">
              <w:rPr>
                <w:rFonts w:ascii="Times New Roman" w:hAnsi="Times New Roman" w:cs="Times New Roman"/>
                <w:szCs w:val="26"/>
                <w:lang w:val="ro-RO"/>
              </w:rPr>
              <w:t xml:space="preserve"> educațional</w:t>
            </w:r>
            <w:r>
              <w:rPr>
                <w:rFonts w:ascii="Times New Roman" w:hAnsi="Times New Roman" w:cs="Times New Roman"/>
                <w:szCs w:val="26"/>
                <w:lang w:val="ro-RO"/>
              </w:rPr>
              <w:t>e</w:t>
            </w:r>
            <w:r w:rsidR="00D1705B" w:rsidRPr="00D1705B">
              <w:rPr>
                <w:rFonts w:ascii="Times New Roman" w:hAnsi="Times New Roman" w:cs="Times New Roman"/>
                <w:szCs w:val="26"/>
                <w:lang w:val="ro-RO"/>
              </w:rPr>
              <w:t xml:space="preserve"> </w:t>
            </w:r>
            <w:r>
              <w:rPr>
                <w:rFonts w:ascii="Times New Roman" w:hAnsi="Times New Roman" w:cs="Times New Roman"/>
                <w:szCs w:val="26"/>
                <w:lang w:val="ro-RO"/>
              </w:rPr>
              <w:t>(</w:t>
            </w:r>
            <w:r w:rsidR="00D1705B" w:rsidRPr="00D1705B">
              <w:rPr>
                <w:rFonts w:ascii="Times New Roman" w:hAnsi="Times New Roman" w:cs="Times New Roman"/>
                <w:szCs w:val="26"/>
                <w:lang w:val="ro-RO"/>
              </w:rPr>
              <w:t>Google Classroom</w:t>
            </w:r>
            <w:r>
              <w:rPr>
                <w:rFonts w:ascii="Times New Roman" w:hAnsi="Times New Roman" w:cs="Times New Roman"/>
                <w:szCs w:val="26"/>
                <w:lang w:val="ro-RO"/>
              </w:rPr>
              <w:t>, Bookcreator, Wand, LearningApps, Kahoot, Wordwoal, Zoom, Padlet ș.a.)</w:t>
            </w:r>
            <w:r w:rsidR="00FF2B92">
              <w:rPr>
                <w:rFonts w:ascii="Times New Roman" w:hAnsi="Times New Roman" w:cs="Times New Roman"/>
                <w:szCs w:val="26"/>
                <w:lang w:val="ro-RO"/>
              </w:rPr>
              <w:t>;</w:t>
            </w:r>
          </w:p>
          <w:p w14:paraId="314B0EB9" w14:textId="702C2F29" w:rsidR="00055E00" w:rsidRPr="00055E00" w:rsidRDefault="00055E00" w:rsidP="00686E7A">
            <w:pPr>
              <w:numPr>
                <w:ilvl w:val="0"/>
                <w:numId w:val="5"/>
              </w:numPr>
              <w:ind w:left="414" w:right="-57" w:hanging="357"/>
              <w:rPr>
                <w:rFonts w:ascii="Times New Roman" w:hAnsi="Times New Roman" w:cs="Times New Roman"/>
                <w:szCs w:val="26"/>
                <w:lang w:val="ro-RO"/>
              </w:rPr>
            </w:pPr>
            <w:r w:rsidRPr="00055E00">
              <w:rPr>
                <w:rFonts w:ascii="Times New Roman" w:hAnsi="Times New Roman" w:cs="Times New Roman"/>
                <w:lang w:val="en-US"/>
              </w:rPr>
              <w:t>Instituția promovează sistematic și valorifică eficient parteneriate cu diverși reprezentanți ai comunității, pe aspecte ce țin de interesul elevului</w:t>
            </w:r>
            <w:r w:rsidR="00FF2B92">
              <w:rPr>
                <w:rFonts w:asciiTheme="majorHAnsi" w:hAnsiTheme="majorHAnsi"/>
                <w:lang w:val="en-US"/>
              </w:rPr>
              <w:t>;</w:t>
            </w:r>
          </w:p>
          <w:p w14:paraId="0E6EA79C" w14:textId="6A1A1C39" w:rsidR="00D1705B" w:rsidRPr="00D1705B" w:rsidRDefault="00055E00" w:rsidP="00FF2B92">
            <w:pPr>
              <w:numPr>
                <w:ilvl w:val="0"/>
                <w:numId w:val="5"/>
              </w:numPr>
              <w:ind w:left="414" w:right="-57" w:hanging="357"/>
              <w:rPr>
                <w:rFonts w:ascii="Times New Roman" w:hAnsi="Times New Roman" w:cs="Times New Roman"/>
                <w:szCs w:val="26"/>
                <w:lang w:val="ro-RO"/>
              </w:rPr>
            </w:pPr>
            <w:r w:rsidRPr="00055E00">
              <w:rPr>
                <w:rFonts w:ascii="Times New Roman" w:hAnsi="Times New Roman" w:cs="Times New Roman"/>
                <w:lang w:val="en-US"/>
              </w:rPr>
              <w:t>Instituția promovează sistemic și eficient, în actele reglatorii interne și în activități, respectul față de diversitatea culturală, etnică, lingvistică, religioasă</w:t>
            </w:r>
            <w:r w:rsidR="00D1705B" w:rsidRPr="00D1705B">
              <w:rPr>
                <w:rFonts w:ascii="Times New Roman" w:hAnsi="Times New Roman" w:cs="Times New Roman"/>
                <w:szCs w:val="26"/>
                <w:lang w:val="ro-RO"/>
              </w:rPr>
              <w:t>.</w:t>
            </w:r>
          </w:p>
        </w:tc>
        <w:tc>
          <w:tcPr>
            <w:tcW w:w="8186" w:type="dxa"/>
            <w:gridSpan w:val="2"/>
            <w:tcBorders>
              <w:top w:val="single" w:sz="4" w:space="0" w:color="000000"/>
              <w:left w:val="single" w:sz="4" w:space="0" w:color="000000"/>
              <w:bottom w:val="single" w:sz="4" w:space="0" w:color="000000"/>
              <w:right w:val="single" w:sz="4" w:space="0" w:color="000000"/>
            </w:tcBorders>
          </w:tcPr>
          <w:p w14:paraId="4620BF39" w14:textId="4466DCD3"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Din cele 2</w:t>
            </w:r>
            <w:r w:rsidR="00645EF0">
              <w:rPr>
                <w:rFonts w:ascii="Times New Roman" w:hAnsi="Times New Roman" w:cs="Times New Roman"/>
                <w:szCs w:val="26"/>
                <w:lang w:val="ro-RO"/>
              </w:rPr>
              <w:t>1</w:t>
            </w:r>
            <w:r w:rsidRPr="00D1705B">
              <w:rPr>
                <w:rFonts w:ascii="Times New Roman" w:hAnsi="Times New Roman" w:cs="Times New Roman"/>
                <w:szCs w:val="26"/>
                <w:lang w:val="ro-RO"/>
              </w:rPr>
              <w:t xml:space="preserve"> cadre didactice doar 5 au grad didactic I şi niciunul nu are grad didactic superior;</w:t>
            </w:r>
          </w:p>
          <w:p w14:paraId="7154C658" w14:textId="73F3F837"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 xml:space="preserve">Dintre toate cadre didactice </w:t>
            </w:r>
            <w:r w:rsidR="00645EF0">
              <w:rPr>
                <w:rFonts w:ascii="Times New Roman" w:hAnsi="Times New Roman" w:cs="Times New Roman"/>
                <w:szCs w:val="26"/>
                <w:lang w:val="ro-RO"/>
              </w:rPr>
              <w:t>33</w:t>
            </w:r>
            <w:r w:rsidRPr="00D1705B">
              <w:rPr>
                <w:rFonts w:ascii="Times New Roman" w:hAnsi="Times New Roman" w:cs="Times New Roman"/>
                <w:szCs w:val="26"/>
                <w:lang w:val="ro-RO"/>
              </w:rPr>
              <w:t xml:space="preserve"> % n-au grad didactic;</w:t>
            </w:r>
          </w:p>
          <w:p w14:paraId="21C4F7B2" w14:textId="56E18B2A"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Vârsta medie a profesorilor din colectiv este de</w:t>
            </w:r>
            <w:r w:rsidR="00645EF0">
              <w:rPr>
                <w:rFonts w:ascii="Times New Roman" w:hAnsi="Times New Roman" w:cs="Times New Roman"/>
                <w:szCs w:val="26"/>
                <w:lang w:val="ro-RO"/>
              </w:rPr>
              <w:t xml:space="preserve"> peste</w:t>
            </w:r>
            <w:r w:rsidRPr="00D1705B">
              <w:rPr>
                <w:rFonts w:ascii="Times New Roman" w:hAnsi="Times New Roman" w:cs="Times New Roman"/>
                <w:szCs w:val="26"/>
                <w:lang w:val="ro-RO"/>
              </w:rPr>
              <w:t xml:space="preserve"> 4</w:t>
            </w:r>
            <w:r w:rsidR="00645EF0">
              <w:rPr>
                <w:rFonts w:ascii="Times New Roman" w:hAnsi="Times New Roman" w:cs="Times New Roman"/>
                <w:szCs w:val="26"/>
                <w:lang w:val="ro-RO"/>
              </w:rPr>
              <w:t>0</w:t>
            </w:r>
            <w:r w:rsidRPr="00D1705B">
              <w:rPr>
                <w:rFonts w:ascii="Times New Roman" w:hAnsi="Times New Roman" w:cs="Times New Roman"/>
                <w:szCs w:val="26"/>
                <w:lang w:val="ro-RO"/>
              </w:rPr>
              <w:t xml:space="preserve"> ani;</w:t>
            </w:r>
          </w:p>
          <w:p w14:paraId="1C5F3DD6" w14:textId="1AACF854"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 xml:space="preserve">Pe parcursul ultimilor ani numărul mediu al absențelor per elev se menține în limitele 32-39 şi se înregistrează anual </w:t>
            </w:r>
            <w:r w:rsidR="00645EF0">
              <w:rPr>
                <w:rFonts w:ascii="Times New Roman" w:hAnsi="Times New Roman" w:cs="Times New Roman"/>
                <w:szCs w:val="26"/>
                <w:lang w:val="ro-RO"/>
              </w:rPr>
              <w:t>câteva</w:t>
            </w:r>
            <w:r w:rsidRPr="00D1705B">
              <w:rPr>
                <w:rFonts w:ascii="Times New Roman" w:hAnsi="Times New Roman" w:cs="Times New Roman"/>
                <w:szCs w:val="26"/>
                <w:lang w:val="ro-RO"/>
              </w:rPr>
              <w:t xml:space="preserve"> cazuri de abandon şcolar în rândul elevilor romi;</w:t>
            </w:r>
          </w:p>
          <w:p w14:paraId="0CD3E9E0" w14:textId="4C5F69E7"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Numărul mediu de elevi în clasă (</w:t>
            </w:r>
            <w:r w:rsidR="00645EF0" w:rsidRPr="00D1705B">
              <w:rPr>
                <w:rFonts w:ascii="Times New Roman" w:hAnsi="Times New Roman" w:cs="Times New Roman"/>
                <w:szCs w:val="26"/>
                <w:lang w:val="ro-RO"/>
              </w:rPr>
              <w:t xml:space="preserve">19,14 </w:t>
            </w:r>
            <w:r w:rsidRPr="00D1705B">
              <w:rPr>
                <w:rFonts w:ascii="Times New Roman" w:hAnsi="Times New Roman" w:cs="Times New Roman"/>
                <w:szCs w:val="26"/>
                <w:lang w:val="ro-RO"/>
              </w:rPr>
              <w:t xml:space="preserve">în cl.primare și </w:t>
            </w:r>
            <w:r w:rsidR="00645EF0">
              <w:rPr>
                <w:rFonts w:ascii="Times New Roman" w:hAnsi="Times New Roman" w:cs="Times New Roman"/>
                <w:szCs w:val="26"/>
                <w:lang w:val="ro-RO"/>
              </w:rPr>
              <w:t>2</w:t>
            </w:r>
            <w:r w:rsidRPr="00D1705B">
              <w:rPr>
                <w:rFonts w:ascii="Times New Roman" w:hAnsi="Times New Roman" w:cs="Times New Roman"/>
                <w:szCs w:val="26"/>
                <w:lang w:val="ro-RO"/>
              </w:rPr>
              <w:t xml:space="preserve">4 în cele gimnaziale) nu permite acoperirea din buget a cheltuielilor strict necesare pentru funcționarea școlii; </w:t>
            </w:r>
          </w:p>
          <w:p w14:paraId="38BFF384" w14:textId="2BB2DB99"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 cauza lipsei speciali</w:t>
            </w:r>
            <w:r w:rsidR="00A83525">
              <w:rPr>
                <w:rFonts w:ascii="Times New Roman" w:hAnsi="Times New Roman" w:cs="Times New Roman"/>
                <w:szCs w:val="26"/>
                <w:lang w:val="ro-RO"/>
              </w:rPr>
              <w:t>știlor</w:t>
            </w:r>
            <w:r w:rsidRPr="00D1705B">
              <w:rPr>
                <w:rFonts w:ascii="Times New Roman" w:hAnsi="Times New Roman" w:cs="Times New Roman"/>
                <w:szCs w:val="26"/>
                <w:lang w:val="ro-RO"/>
              </w:rPr>
              <w:t xml:space="preserve"> de </w:t>
            </w:r>
            <w:r w:rsidR="00A83525">
              <w:rPr>
                <w:rFonts w:ascii="Times New Roman" w:hAnsi="Times New Roman" w:cs="Times New Roman"/>
                <w:szCs w:val="26"/>
                <w:lang w:val="ro-RO"/>
              </w:rPr>
              <w:t>educație m</w:t>
            </w:r>
            <w:r w:rsidR="00A903FE">
              <w:rPr>
                <w:rFonts w:ascii="Times New Roman" w:hAnsi="Times New Roman" w:cs="Times New Roman"/>
                <w:szCs w:val="26"/>
                <w:lang w:val="ro-RO"/>
              </w:rPr>
              <w:t>u</w:t>
            </w:r>
            <w:r w:rsidR="00A83525">
              <w:rPr>
                <w:rFonts w:ascii="Times New Roman" w:hAnsi="Times New Roman" w:cs="Times New Roman"/>
                <w:szCs w:val="26"/>
                <w:lang w:val="ro-RO"/>
              </w:rPr>
              <w:t xml:space="preserve">zicală, </w:t>
            </w:r>
            <w:r w:rsidRPr="00D1705B">
              <w:rPr>
                <w:rFonts w:ascii="Times New Roman" w:hAnsi="Times New Roman" w:cs="Times New Roman"/>
                <w:szCs w:val="26"/>
                <w:lang w:val="ro-RO"/>
              </w:rPr>
              <w:t>istorie și matematică,</w:t>
            </w:r>
            <w:r w:rsidR="00645EF0">
              <w:rPr>
                <w:rFonts w:ascii="Times New Roman" w:hAnsi="Times New Roman" w:cs="Times New Roman"/>
                <w:szCs w:val="26"/>
                <w:lang w:val="ro-RO"/>
              </w:rPr>
              <w:t xml:space="preserve"> limba rusă</w:t>
            </w:r>
            <w:r w:rsidRPr="00D1705B">
              <w:rPr>
                <w:rFonts w:ascii="Times New Roman" w:hAnsi="Times New Roman" w:cs="Times New Roman"/>
                <w:szCs w:val="26"/>
                <w:lang w:val="ro-RO"/>
              </w:rPr>
              <w:t xml:space="preserve"> aceste discipline sunt predate de profesori pensionari, care slab se implică în actul decizional;</w:t>
            </w:r>
          </w:p>
          <w:p w14:paraId="36EDF12F" w14:textId="258015C9"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Raportul dintre capacitatea instituției și numărul de elevi este de 640/2</w:t>
            </w:r>
            <w:r w:rsidR="00645EF0">
              <w:rPr>
                <w:rFonts w:ascii="Times New Roman" w:hAnsi="Times New Roman" w:cs="Times New Roman"/>
                <w:szCs w:val="26"/>
                <w:lang w:val="ro-RO"/>
              </w:rPr>
              <w:t>7</w:t>
            </w:r>
            <w:r w:rsidRPr="00D1705B">
              <w:rPr>
                <w:rFonts w:ascii="Times New Roman" w:hAnsi="Times New Roman" w:cs="Times New Roman"/>
                <w:szCs w:val="26"/>
                <w:lang w:val="ro-RO"/>
              </w:rPr>
              <w:t>5=2,3;</w:t>
            </w:r>
          </w:p>
          <w:p w14:paraId="614A76EF" w14:textId="77777777"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Circa jumătate din materialul didactic existent în şcoală este uzat fizic şi moral;</w:t>
            </w:r>
          </w:p>
          <w:p w14:paraId="00C18705" w14:textId="77777777"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6 cadre didactice nu dispun de echipament digital pentru realizarea procesului educațional la distanță;</w:t>
            </w:r>
          </w:p>
          <w:p w14:paraId="1B657647" w14:textId="137436A3" w:rsidR="00D1705B" w:rsidRPr="00D1705B" w:rsidRDefault="00D1705B" w:rsidP="00686E7A">
            <w:pPr>
              <w:numPr>
                <w:ilvl w:val="0"/>
                <w:numId w:val="6"/>
              </w:numPr>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Circa 40% din numărul total de elevi nu dispun de echipament digital</w:t>
            </w:r>
            <w:r w:rsidR="00645EF0">
              <w:rPr>
                <w:rFonts w:ascii="Times New Roman" w:hAnsi="Times New Roman" w:cs="Times New Roman"/>
                <w:szCs w:val="26"/>
                <w:lang w:val="ro-RO"/>
              </w:rPr>
              <w:t xml:space="preserve"> propriu</w:t>
            </w:r>
            <w:r w:rsidRPr="00D1705B">
              <w:rPr>
                <w:rFonts w:ascii="Times New Roman" w:hAnsi="Times New Roman" w:cs="Times New Roman"/>
                <w:szCs w:val="26"/>
                <w:lang w:val="ro-RO"/>
              </w:rPr>
              <w:t>;</w:t>
            </w:r>
          </w:p>
          <w:p w14:paraId="6E103332" w14:textId="06B998F1" w:rsidR="00D1705B" w:rsidRDefault="00645EF0" w:rsidP="00686E7A">
            <w:pPr>
              <w:numPr>
                <w:ilvl w:val="0"/>
                <w:numId w:val="6"/>
              </w:numPr>
              <w:ind w:left="414" w:right="-57" w:hanging="357"/>
              <w:rPr>
                <w:rFonts w:ascii="Times New Roman" w:hAnsi="Times New Roman" w:cs="Times New Roman"/>
                <w:szCs w:val="26"/>
                <w:lang w:val="ro-RO"/>
              </w:rPr>
            </w:pPr>
            <w:r w:rsidRPr="00645EF0">
              <w:rPr>
                <w:rFonts w:ascii="Times New Roman" w:hAnsi="Times New Roman" w:cs="Times New Roman"/>
                <w:szCs w:val="26"/>
                <w:lang w:val="ro-RO"/>
              </w:rPr>
              <w:t>Din cele 21 cadre didactice circa 1/3 știu să lucreze doar în SIME și SICE, iar pentru celelalte necesități de utilizare a computarului sunt ajutați de elevi</w:t>
            </w:r>
            <w:r w:rsidR="00FF2B92">
              <w:rPr>
                <w:rFonts w:ascii="Times New Roman" w:hAnsi="Times New Roman" w:cs="Times New Roman"/>
                <w:szCs w:val="26"/>
                <w:lang w:val="ro-RO"/>
              </w:rPr>
              <w:t>;</w:t>
            </w:r>
          </w:p>
          <w:p w14:paraId="14ADF81D" w14:textId="1581850C" w:rsidR="00055E00" w:rsidRPr="00055E00" w:rsidRDefault="00645EF0" w:rsidP="00686E7A">
            <w:pPr>
              <w:pStyle w:val="a3"/>
              <w:numPr>
                <w:ilvl w:val="0"/>
                <w:numId w:val="2"/>
              </w:numPr>
              <w:ind w:left="414" w:hanging="357"/>
              <w:rPr>
                <w:rFonts w:ascii="Times New Roman" w:hAnsi="Times New Roman" w:cs="Times New Roman"/>
                <w:lang w:val="en-US"/>
              </w:rPr>
            </w:pPr>
            <w:r w:rsidRPr="00645EF0">
              <w:rPr>
                <w:rFonts w:ascii="Times New Roman" w:hAnsi="Times New Roman" w:cs="Times New Roman"/>
                <w:szCs w:val="26"/>
                <w:lang w:val="ro-RO"/>
              </w:rPr>
              <w:t>2 din 21 c.d. nu au formare continuă realizată în ultimii 3 ani</w:t>
            </w:r>
            <w:r w:rsidR="00FF2B92">
              <w:rPr>
                <w:rFonts w:ascii="Times New Roman" w:hAnsi="Times New Roman" w:cs="Times New Roman"/>
                <w:szCs w:val="26"/>
                <w:lang w:val="ro-RO"/>
              </w:rPr>
              <w:t>;</w:t>
            </w:r>
          </w:p>
          <w:p w14:paraId="09E8B0E7" w14:textId="24D9DE53" w:rsidR="00055E00" w:rsidRPr="00055E00" w:rsidRDefault="00055E00" w:rsidP="00686E7A">
            <w:pPr>
              <w:pStyle w:val="a3"/>
              <w:numPr>
                <w:ilvl w:val="0"/>
                <w:numId w:val="2"/>
              </w:numPr>
              <w:ind w:left="414" w:hanging="357"/>
              <w:rPr>
                <w:rFonts w:ascii="Times New Roman" w:hAnsi="Times New Roman" w:cs="Times New Roman"/>
                <w:lang w:val="en-US"/>
              </w:rPr>
            </w:pPr>
            <w:r w:rsidRPr="00055E00">
              <w:rPr>
                <w:rFonts w:ascii="Times New Roman" w:hAnsi="Times New Roman" w:cs="Times New Roman"/>
                <w:lang w:val="ro-MD"/>
              </w:rPr>
              <w:t>D</w:t>
            </w:r>
            <w:r w:rsidRPr="00055E00">
              <w:rPr>
                <w:rFonts w:ascii="Times New Roman" w:hAnsi="Times New Roman" w:cs="Times New Roman"/>
                <w:lang w:val="en-US"/>
              </w:rPr>
              <w:t>in cauza lipsei unităților de psiholog, logoped, serviciile</w:t>
            </w:r>
            <w:r w:rsidRPr="00055E00">
              <w:rPr>
                <w:rFonts w:ascii="Times New Roman" w:hAnsi="Times New Roman" w:cs="Times New Roman"/>
                <w:lang w:val="ro-MD"/>
              </w:rPr>
              <w:t xml:space="preserve"> respective</w:t>
            </w:r>
            <w:r w:rsidRPr="00055E00">
              <w:rPr>
                <w:rFonts w:ascii="Times New Roman" w:hAnsi="Times New Roman" w:cs="Times New Roman"/>
                <w:lang w:val="en-US"/>
              </w:rPr>
              <w:t xml:space="preserve"> de sprijin, în funcție de necesități,</w:t>
            </w:r>
            <w:r w:rsidRPr="00055E00">
              <w:rPr>
                <w:rFonts w:ascii="Times New Roman" w:hAnsi="Times New Roman" w:cs="Times New Roman"/>
                <w:lang w:val="ro-MD"/>
              </w:rPr>
              <w:t xml:space="preserve"> </w:t>
            </w:r>
            <w:r w:rsidRPr="00055E00">
              <w:rPr>
                <w:rFonts w:ascii="Times New Roman" w:hAnsi="Times New Roman" w:cs="Times New Roman"/>
                <w:lang w:val="en-US"/>
              </w:rPr>
              <w:t>se asigură cu întârziere</w:t>
            </w:r>
            <w:r w:rsidR="00FF2B92">
              <w:rPr>
                <w:rFonts w:ascii="Times New Roman" w:hAnsi="Times New Roman" w:cs="Times New Roman"/>
                <w:lang w:val="en-US"/>
              </w:rPr>
              <w:t>;</w:t>
            </w:r>
          </w:p>
          <w:p w14:paraId="6F385520" w14:textId="5532DC22" w:rsidR="00645EF0" w:rsidRPr="00055E00" w:rsidRDefault="00055E00" w:rsidP="00686E7A">
            <w:pPr>
              <w:numPr>
                <w:ilvl w:val="0"/>
                <w:numId w:val="6"/>
              </w:numPr>
              <w:ind w:left="414" w:right="-57" w:hanging="357"/>
              <w:rPr>
                <w:rFonts w:ascii="Times New Roman" w:hAnsi="Times New Roman" w:cs="Times New Roman"/>
                <w:szCs w:val="26"/>
                <w:lang w:val="ro-RO"/>
              </w:rPr>
            </w:pPr>
            <w:r w:rsidRPr="00055E00">
              <w:rPr>
                <w:rFonts w:ascii="Times New Roman" w:hAnsi="Times New Roman" w:cs="Times New Roman"/>
                <w:lang w:val="en-US"/>
              </w:rPr>
              <w:t>Părinții se implică la depistarea problemelor, dar mai puțin la propunerea de soluții și procesul de soluționare a problemelor</w:t>
            </w:r>
            <w:r w:rsidR="00FF2B92">
              <w:rPr>
                <w:rFonts w:ascii="Times New Roman" w:hAnsi="Times New Roman" w:cs="Times New Roman"/>
                <w:lang w:val="en-US"/>
              </w:rPr>
              <w:t>.</w:t>
            </w:r>
          </w:p>
        </w:tc>
      </w:tr>
      <w:tr w:rsidR="00D1705B" w:rsidRPr="00E14B3B" w14:paraId="6EBBA8E0" w14:textId="77777777" w:rsidTr="00BB3C07">
        <w:trPr>
          <w:trHeight w:val="397"/>
          <w:jc w:val="center"/>
        </w:trPr>
        <w:tc>
          <w:tcPr>
            <w:tcW w:w="7508" w:type="dxa"/>
            <w:gridSpan w:val="2"/>
            <w:tcBorders>
              <w:top w:val="single" w:sz="4" w:space="0" w:color="000000"/>
              <w:left w:val="single" w:sz="4" w:space="0" w:color="000000"/>
              <w:bottom w:val="single" w:sz="4" w:space="0" w:color="000000"/>
              <w:right w:val="single" w:sz="4" w:space="0" w:color="000000"/>
            </w:tcBorders>
          </w:tcPr>
          <w:p w14:paraId="69EF10B1" w14:textId="77777777" w:rsidR="00D1705B" w:rsidRPr="00D1705B" w:rsidRDefault="00D1705B" w:rsidP="00D1705B">
            <w:pPr>
              <w:rPr>
                <w:rFonts w:ascii="Times New Roman" w:eastAsia="Cambria" w:hAnsi="Times New Roman" w:cs="Times New Roman"/>
                <w:b/>
                <w:i/>
                <w:lang w:val="en-US"/>
              </w:rPr>
            </w:pPr>
            <w:r>
              <w:rPr>
                <w:rFonts w:ascii="Times New Roman" w:eastAsia="Cambria" w:hAnsi="Times New Roman" w:cs="Times New Roman"/>
                <w:b/>
                <w:i/>
                <w:sz w:val="24"/>
                <w:lang w:val="en-US"/>
              </w:rPr>
              <w:lastRenderedPageBreak/>
              <w:t xml:space="preserve">     </w:t>
            </w:r>
            <w:r w:rsidRPr="00D1705B">
              <w:rPr>
                <w:rFonts w:ascii="Times New Roman" w:eastAsia="Cambria" w:hAnsi="Times New Roman" w:cs="Times New Roman"/>
                <w:b/>
                <w:i/>
                <w:sz w:val="24"/>
                <w:lang w:val="en-US"/>
              </w:rPr>
              <w:t>Oportunităţi</w:t>
            </w:r>
          </w:p>
        </w:tc>
        <w:tc>
          <w:tcPr>
            <w:tcW w:w="8186" w:type="dxa"/>
            <w:gridSpan w:val="2"/>
            <w:tcBorders>
              <w:top w:val="single" w:sz="4" w:space="0" w:color="000000"/>
              <w:left w:val="single" w:sz="4" w:space="0" w:color="000000"/>
              <w:bottom w:val="single" w:sz="4" w:space="0" w:color="000000"/>
              <w:right w:val="single" w:sz="4" w:space="0" w:color="000000"/>
            </w:tcBorders>
          </w:tcPr>
          <w:p w14:paraId="13604174" w14:textId="77777777" w:rsidR="00D1705B" w:rsidRPr="00D1705B" w:rsidRDefault="00D1705B" w:rsidP="00D1705B">
            <w:pPr>
              <w:rPr>
                <w:rFonts w:ascii="Times New Roman" w:eastAsia="Cambria" w:hAnsi="Times New Roman" w:cs="Times New Roman"/>
                <w:b/>
                <w:i/>
                <w:lang w:val="en-US"/>
              </w:rPr>
            </w:pPr>
            <w:r w:rsidRPr="00D1705B">
              <w:rPr>
                <w:rFonts w:ascii="Times New Roman" w:eastAsia="Cambria" w:hAnsi="Times New Roman" w:cs="Times New Roman"/>
                <w:b/>
                <w:i/>
                <w:sz w:val="24"/>
                <w:lang w:val="en-US"/>
              </w:rPr>
              <w:t xml:space="preserve">   Ameninţări</w:t>
            </w:r>
          </w:p>
        </w:tc>
      </w:tr>
      <w:tr w:rsidR="00D1705B" w:rsidRPr="00686E7A" w14:paraId="5FE9CB07" w14:textId="77777777" w:rsidTr="00BB3C07">
        <w:trPr>
          <w:trHeight w:val="406"/>
          <w:jc w:val="center"/>
        </w:trPr>
        <w:tc>
          <w:tcPr>
            <w:tcW w:w="7508" w:type="dxa"/>
            <w:gridSpan w:val="2"/>
            <w:tcBorders>
              <w:top w:val="single" w:sz="4" w:space="0" w:color="000000"/>
              <w:left w:val="single" w:sz="4" w:space="0" w:color="000000"/>
              <w:bottom w:val="single" w:sz="4" w:space="0" w:color="000000"/>
              <w:right w:val="single" w:sz="4" w:space="0" w:color="000000"/>
            </w:tcBorders>
          </w:tcPr>
          <w:p w14:paraId="1A010025" w14:textId="77777777" w:rsidR="00621A90" w:rsidRPr="00686E7A" w:rsidRDefault="00621A90" w:rsidP="00686E7A">
            <w:pPr>
              <w:numPr>
                <w:ilvl w:val="0"/>
                <w:numId w:val="88"/>
              </w:numPr>
              <w:ind w:left="454" w:hanging="357"/>
              <w:rPr>
                <w:rFonts w:ascii="Times New Roman" w:hAnsi="Times New Roman" w:cs="Times New Roman"/>
                <w:lang w:val="ro-RO"/>
              </w:rPr>
            </w:pPr>
            <w:r w:rsidRPr="00686E7A">
              <w:rPr>
                <w:rFonts w:ascii="Times New Roman" w:hAnsi="Times New Roman" w:cs="Times New Roman"/>
                <w:lang w:val="ro-RO"/>
              </w:rPr>
              <w:t>În republică există un cadru legislativ în domeniul învăţământului,  acesta fiind prioritate naţională;</w:t>
            </w:r>
          </w:p>
          <w:p w14:paraId="336F4091" w14:textId="77777777" w:rsidR="00621A90" w:rsidRPr="00686E7A" w:rsidRDefault="00621A90" w:rsidP="00686E7A">
            <w:pPr>
              <w:numPr>
                <w:ilvl w:val="0"/>
                <w:numId w:val="88"/>
              </w:numPr>
              <w:ind w:left="454" w:hanging="357"/>
              <w:rPr>
                <w:rFonts w:ascii="Times New Roman" w:hAnsi="Times New Roman" w:cs="Times New Roman"/>
                <w:lang w:val="ro-RO"/>
              </w:rPr>
            </w:pPr>
            <w:r w:rsidRPr="00686E7A">
              <w:rPr>
                <w:rFonts w:ascii="Times New Roman" w:hAnsi="Times New Roman" w:cs="Times New Roman"/>
                <w:lang w:val="ro-RO"/>
              </w:rPr>
              <w:t>Există programe de formare a cadrelor didactice, propuse de IFC, IŞE, Universităţile pedagogice, ProDidactica, ș.a. instituții abilitate;</w:t>
            </w:r>
          </w:p>
          <w:p w14:paraId="4E0CCC32" w14:textId="77777777" w:rsidR="00621A90" w:rsidRPr="00686E7A" w:rsidRDefault="00621A90" w:rsidP="00686E7A">
            <w:pPr>
              <w:numPr>
                <w:ilvl w:val="0"/>
                <w:numId w:val="88"/>
              </w:numPr>
              <w:ind w:left="454" w:hanging="357"/>
              <w:rPr>
                <w:rFonts w:ascii="Times New Roman" w:hAnsi="Times New Roman" w:cs="Times New Roman"/>
                <w:lang w:val="ro-RO"/>
              </w:rPr>
            </w:pPr>
            <w:r w:rsidRPr="00686E7A">
              <w:rPr>
                <w:rFonts w:ascii="Times New Roman" w:hAnsi="Times New Roman" w:cs="Times New Roman"/>
                <w:lang w:val="ro-RO"/>
              </w:rPr>
              <w:t>Există programe europene de parteneriat educaţional, la care republica Moldova este asociată;</w:t>
            </w:r>
          </w:p>
          <w:p w14:paraId="5C028BFB" w14:textId="77777777" w:rsidR="00621A90" w:rsidRPr="00686E7A" w:rsidRDefault="00621A90" w:rsidP="00686E7A">
            <w:pPr>
              <w:pStyle w:val="a7"/>
              <w:numPr>
                <w:ilvl w:val="0"/>
                <w:numId w:val="88"/>
              </w:numPr>
              <w:ind w:left="454" w:hanging="357"/>
              <w:rPr>
                <w:rFonts w:ascii="Times New Roman" w:hAnsi="Times New Roman" w:cs="Times New Roman"/>
                <w:lang w:val="ro-MD"/>
              </w:rPr>
            </w:pPr>
            <w:r w:rsidRPr="00686E7A">
              <w:rPr>
                <w:rFonts w:ascii="Times New Roman" w:hAnsi="Times New Roman" w:cs="Times New Roman"/>
                <w:lang w:val="ro-RO"/>
              </w:rPr>
              <w:t xml:space="preserve">Există </w:t>
            </w:r>
            <w:r w:rsidRPr="00686E7A">
              <w:rPr>
                <w:rFonts w:ascii="Times New Roman" w:hAnsi="Times New Roman" w:cs="Times New Roman"/>
                <w:lang w:val="ro-MD"/>
              </w:rPr>
              <w:t>site-uri specializate în oferirea de informații, materiale didactice și softuri educaționale, care pot fi utilizate la necesitate;</w:t>
            </w:r>
          </w:p>
          <w:p w14:paraId="68C0F2A6" w14:textId="77777777" w:rsidR="00621A90" w:rsidRPr="00686E7A" w:rsidRDefault="00621A90" w:rsidP="00686E7A">
            <w:pPr>
              <w:numPr>
                <w:ilvl w:val="0"/>
                <w:numId w:val="88"/>
              </w:numPr>
              <w:ind w:left="454" w:hanging="357"/>
              <w:rPr>
                <w:rFonts w:ascii="Times New Roman" w:hAnsi="Times New Roman" w:cs="Times New Roman"/>
                <w:lang w:val="ro-RO"/>
              </w:rPr>
            </w:pPr>
            <w:r w:rsidRPr="00686E7A">
              <w:rPr>
                <w:rFonts w:ascii="Times New Roman" w:hAnsi="Times New Roman" w:cs="Times New Roman"/>
                <w:lang w:val="ro-RO"/>
              </w:rPr>
              <w:t xml:space="preserve">Există manuale de alternativă, care pot fi utilizate la </w:t>
            </w:r>
            <w:r w:rsidRPr="00686E7A">
              <w:rPr>
                <w:rFonts w:ascii="Times New Roman" w:hAnsi="Times New Roman" w:cs="Times New Roman"/>
                <w:lang w:val="ro-MD"/>
              </w:rPr>
              <w:t>discreția cadrului didactic;</w:t>
            </w:r>
          </w:p>
          <w:p w14:paraId="4D29BBAC" w14:textId="77777777" w:rsidR="00621A90" w:rsidRPr="00686E7A" w:rsidRDefault="00621A90" w:rsidP="00686E7A">
            <w:pPr>
              <w:numPr>
                <w:ilvl w:val="0"/>
                <w:numId w:val="88"/>
              </w:numPr>
              <w:ind w:left="454" w:hanging="357"/>
              <w:rPr>
                <w:rFonts w:ascii="Times New Roman" w:hAnsi="Times New Roman" w:cs="Times New Roman"/>
                <w:lang w:val="ro-RO"/>
              </w:rPr>
            </w:pPr>
            <w:r w:rsidRPr="00686E7A">
              <w:rPr>
                <w:rFonts w:ascii="Times New Roman" w:hAnsi="Times New Roman" w:cs="Times New Roman"/>
                <w:lang w:val="ro-RO"/>
              </w:rPr>
              <w:t>Consiliul raional, cel local şi DGE Ștefan Vodă sunt dispuse spre colaborare;</w:t>
            </w:r>
          </w:p>
          <w:p w14:paraId="79C25F70" w14:textId="55118881" w:rsidR="00D1705B" w:rsidRPr="00686E7A" w:rsidRDefault="00621A90" w:rsidP="00686E7A">
            <w:pPr>
              <w:numPr>
                <w:ilvl w:val="0"/>
                <w:numId w:val="88"/>
              </w:numPr>
              <w:spacing w:line="276" w:lineRule="auto"/>
              <w:ind w:left="454" w:hanging="357"/>
              <w:rPr>
                <w:rFonts w:ascii="Times New Roman" w:hAnsi="Times New Roman" w:cs="Times New Roman"/>
                <w:lang w:val="ro-RO"/>
              </w:rPr>
            </w:pPr>
            <w:r w:rsidRPr="00686E7A">
              <w:rPr>
                <w:rFonts w:ascii="Times New Roman" w:hAnsi="Times New Roman" w:cs="Times New Roman"/>
                <w:lang w:val="ro-RO"/>
              </w:rPr>
              <w:t>Există ONG- uri care se pot implica la realizarea acţiunilor educaţionale nonformale de calitate, valorificarea potenţialului uman şi financiar.</w:t>
            </w:r>
          </w:p>
        </w:tc>
        <w:tc>
          <w:tcPr>
            <w:tcW w:w="8186" w:type="dxa"/>
            <w:gridSpan w:val="2"/>
            <w:tcBorders>
              <w:top w:val="single" w:sz="4" w:space="0" w:color="000000"/>
              <w:left w:val="single" w:sz="4" w:space="0" w:color="000000"/>
              <w:bottom w:val="single" w:sz="4" w:space="0" w:color="000000"/>
              <w:right w:val="single" w:sz="4" w:space="0" w:color="000000"/>
            </w:tcBorders>
          </w:tcPr>
          <w:p w14:paraId="78BE5023" w14:textId="77777777" w:rsidR="00621A90" w:rsidRPr="00686E7A" w:rsidRDefault="00621A90" w:rsidP="00686E7A">
            <w:pPr>
              <w:numPr>
                <w:ilvl w:val="0"/>
                <w:numId w:val="87"/>
              </w:numPr>
              <w:ind w:left="454" w:hanging="357"/>
              <w:rPr>
                <w:rFonts w:ascii="Times New Roman" w:hAnsi="Times New Roman" w:cs="Times New Roman"/>
                <w:lang w:val="ro-RO"/>
              </w:rPr>
            </w:pPr>
            <w:r w:rsidRPr="00686E7A">
              <w:rPr>
                <w:rFonts w:ascii="Times New Roman" w:hAnsi="Times New Roman" w:cs="Times New Roman"/>
                <w:lang w:val="ro-RO"/>
              </w:rPr>
              <w:t>Situația politică internă și externă poate afesta starea psiholo-gică atât a angajaților, cât și a copiilor și familiilor acestora;</w:t>
            </w:r>
          </w:p>
          <w:p w14:paraId="38154D1F" w14:textId="77777777" w:rsidR="00621A90" w:rsidRPr="00686E7A" w:rsidRDefault="00621A90" w:rsidP="00686E7A">
            <w:pPr>
              <w:numPr>
                <w:ilvl w:val="0"/>
                <w:numId w:val="87"/>
              </w:numPr>
              <w:ind w:left="454" w:hanging="357"/>
              <w:rPr>
                <w:rFonts w:ascii="Times New Roman" w:hAnsi="Times New Roman" w:cs="Times New Roman"/>
                <w:lang w:val="ro-RO"/>
              </w:rPr>
            </w:pPr>
            <w:r w:rsidRPr="00686E7A">
              <w:rPr>
                <w:rFonts w:ascii="Times New Roman" w:hAnsi="Times New Roman" w:cs="Times New Roman"/>
                <w:lang w:val="ro-RO"/>
              </w:rPr>
              <w:t>Intensitatea fizică și emoțională a muncii poate duce la arderea profesională a cadrelor didactice;</w:t>
            </w:r>
          </w:p>
          <w:p w14:paraId="243C6239" w14:textId="77777777" w:rsidR="00621A90" w:rsidRPr="00686E7A" w:rsidRDefault="00621A90" w:rsidP="00686E7A">
            <w:pPr>
              <w:numPr>
                <w:ilvl w:val="0"/>
                <w:numId w:val="87"/>
              </w:numPr>
              <w:ind w:left="454" w:hanging="357"/>
              <w:rPr>
                <w:rFonts w:ascii="Times New Roman" w:hAnsi="Times New Roman" w:cs="Times New Roman"/>
                <w:lang w:val="ro-RO"/>
              </w:rPr>
            </w:pPr>
            <w:r w:rsidRPr="00686E7A">
              <w:rPr>
                <w:rFonts w:ascii="Times New Roman" w:hAnsi="Times New Roman" w:cs="Times New Roman"/>
                <w:lang w:val="ro-RO"/>
              </w:rPr>
              <w:t>Lipsa de atractivitate a sistemului de învăţământ pentru tinerii absolvenţi, care preferă să lucreze în domenii mai bine plătite;</w:t>
            </w:r>
          </w:p>
          <w:p w14:paraId="3B90F4E2" w14:textId="77777777" w:rsidR="00621A90" w:rsidRPr="00686E7A" w:rsidRDefault="00621A90" w:rsidP="00686E7A">
            <w:pPr>
              <w:pStyle w:val="a7"/>
              <w:numPr>
                <w:ilvl w:val="0"/>
                <w:numId w:val="87"/>
              </w:numPr>
              <w:ind w:left="454" w:hanging="357"/>
              <w:rPr>
                <w:rFonts w:ascii="Times New Roman" w:hAnsi="Times New Roman" w:cs="Times New Roman"/>
                <w:lang w:val="ro-MD"/>
              </w:rPr>
            </w:pPr>
            <w:r w:rsidRPr="00686E7A">
              <w:rPr>
                <w:rFonts w:ascii="Times New Roman" w:hAnsi="Times New Roman" w:cs="Times New Roman"/>
                <w:lang w:val="ro-MD"/>
              </w:rPr>
              <w:t>Lipsa mecanismelor funcționale care ar proteja cadrele didactice și auxiliare de booling din partea copiilor și părinților;</w:t>
            </w:r>
          </w:p>
          <w:p w14:paraId="430F4337" w14:textId="77777777" w:rsidR="00621A90" w:rsidRPr="00686E7A" w:rsidRDefault="00621A90" w:rsidP="00686E7A">
            <w:pPr>
              <w:pStyle w:val="a7"/>
              <w:numPr>
                <w:ilvl w:val="0"/>
                <w:numId w:val="87"/>
              </w:numPr>
              <w:ind w:left="454" w:hanging="357"/>
              <w:rPr>
                <w:rFonts w:ascii="Times New Roman" w:hAnsi="Times New Roman" w:cs="Times New Roman"/>
                <w:lang w:val="ro-MD"/>
              </w:rPr>
            </w:pPr>
            <w:r w:rsidRPr="00686E7A">
              <w:rPr>
                <w:rFonts w:ascii="Times New Roman" w:hAnsi="Times New Roman" w:cs="Times New Roman"/>
                <w:lang w:val="ro-MD"/>
              </w:rPr>
              <w:t>Informația negativă, care promovează valori contrare celor școlare prin mass-media și alte surse de informare, poate afecta defectuos comportamentul elevilor;</w:t>
            </w:r>
          </w:p>
          <w:p w14:paraId="3B9268E7" w14:textId="77777777" w:rsidR="00621A90" w:rsidRPr="00686E7A" w:rsidRDefault="00621A90" w:rsidP="00686E7A">
            <w:pPr>
              <w:pStyle w:val="a7"/>
              <w:numPr>
                <w:ilvl w:val="0"/>
                <w:numId w:val="87"/>
              </w:numPr>
              <w:ind w:left="454" w:hanging="357"/>
              <w:rPr>
                <w:rFonts w:ascii="Times New Roman" w:hAnsi="Times New Roman" w:cs="Times New Roman"/>
                <w:lang w:val="ro-MD"/>
              </w:rPr>
            </w:pPr>
            <w:r w:rsidRPr="00686E7A">
              <w:rPr>
                <w:rFonts w:ascii="Times New Roman" w:hAnsi="Times New Roman" w:cs="Times New Roman"/>
                <w:lang w:val="ro-MD"/>
              </w:rPr>
              <w:t xml:space="preserve">Procentul mare al șomajului în rândurile populației poate influ-ența direct asigurarea copilului cu strictul necesar școlarizării; </w:t>
            </w:r>
          </w:p>
          <w:p w14:paraId="7ACF2A2D" w14:textId="77777777" w:rsidR="00621A90" w:rsidRPr="00686E7A" w:rsidRDefault="00621A90" w:rsidP="00686E7A">
            <w:pPr>
              <w:numPr>
                <w:ilvl w:val="0"/>
                <w:numId w:val="87"/>
              </w:numPr>
              <w:ind w:left="454" w:hanging="357"/>
              <w:rPr>
                <w:rFonts w:ascii="Times New Roman" w:hAnsi="Times New Roman" w:cs="Times New Roman"/>
                <w:lang w:val="ro-RO"/>
              </w:rPr>
            </w:pPr>
            <w:r w:rsidRPr="00686E7A">
              <w:rPr>
                <w:rFonts w:ascii="Times New Roman" w:hAnsi="Times New Roman" w:cs="Times New Roman"/>
                <w:lang w:val="ro-RO"/>
              </w:rPr>
              <w:t>Număr mare de copii rămaşi fără supravegherea părinţilor plecaţi peste hotare:</w:t>
            </w:r>
          </w:p>
          <w:p w14:paraId="7891EC64" w14:textId="77777777" w:rsidR="00621A90" w:rsidRPr="00686E7A" w:rsidRDefault="00621A90" w:rsidP="00686E7A">
            <w:pPr>
              <w:numPr>
                <w:ilvl w:val="0"/>
                <w:numId w:val="86"/>
              </w:numPr>
              <w:ind w:left="454"/>
              <w:rPr>
                <w:rFonts w:ascii="Times New Roman" w:hAnsi="Times New Roman" w:cs="Times New Roman"/>
                <w:lang w:val="ro-RO"/>
              </w:rPr>
            </w:pPr>
            <w:r w:rsidRPr="00686E7A">
              <w:rPr>
                <w:rFonts w:ascii="Times New Roman" w:hAnsi="Times New Roman" w:cs="Times New Roman"/>
                <w:lang w:val="ro-RO"/>
              </w:rPr>
              <w:t>38 % cu un părinte plecat peste hotare,</w:t>
            </w:r>
          </w:p>
          <w:p w14:paraId="1126B5D6" w14:textId="77777777" w:rsidR="00621A90" w:rsidRPr="00686E7A" w:rsidRDefault="00621A90" w:rsidP="00686E7A">
            <w:pPr>
              <w:numPr>
                <w:ilvl w:val="0"/>
                <w:numId w:val="86"/>
              </w:numPr>
              <w:ind w:left="454"/>
              <w:rPr>
                <w:rFonts w:ascii="Times New Roman" w:hAnsi="Times New Roman" w:cs="Times New Roman"/>
                <w:lang w:val="ro-RO"/>
              </w:rPr>
            </w:pPr>
            <w:r w:rsidRPr="00686E7A">
              <w:rPr>
                <w:rFonts w:ascii="Times New Roman" w:hAnsi="Times New Roman" w:cs="Times New Roman"/>
                <w:lang w:val="ro-RO"/>
              </w:rPr>
              <w:t>14 % rămași în grija rudelor/ vecinilor,</w:t>
            </w:r>
          </w:p>
          <w:p w14:paraId="38278A1A" w14:textId="1B33F738" w:rsidR="00D1705B" w:rsidRPr="00686E7A" w:rsidRDefault="00621A90" w:rsidP="00686E7A">
            <w:pPr>
              <w:numPr>
                <w:ilvl w:val="0"/>
                <w:numId w:val="13"/>
              </w:numPr>
              <w:ind w:left="454"/>
              <w:rPr>
                <w:rFonts w:ascii="Times New Roman" w:hAnsi="Times New Roman" w:cs="Times New Roman"/>
                <w:lang w:val="ro-RO"/>
              </w:rPr>
            </w:pPr>
            <w:r w:rsidRPr="00686E7A">
              <w:rPr>
                <w:rFonts w:ascii="Times New Roman" w:hAnsi="Times New Roman" w:cs="Times New Roman"/>
                <w:lang w:val="ro-RO"/>
              </w:rPr>
              <w:t>15 % elevi din familii de romi, care periodic migrează</w:t>
            </w:r>
            <w:r w:rsidR="00FF2B92">
              <w:rPr>
                <w:rFonts w:ascii="Times New Roman" w:hAnsi="Times New Roman" w:cs="Times New Roman"/>
                <w:lang w:val="ro-RO"/>
              </w:rPr>
              <w:t>.</w:t>
            </w:r>
          </w:p>
        </w:tc>
      </w:tr>
    </w:tbl>
    <w:p w14:paraId="271EC59A" w14:textId="77777777" w:rsidR="003B3BBA" w:rsidRPr="00BB3C07" w:rsidRDefault="003B3BBA" w:rsidP="00852163">
      <w:pPr>
        <w:spacing w:after="0"/>
        <w:rPr>
          <w:rFonts w:ascii="Times New Roman" w:eastAsia="Times New Roman" w:hAnsi="Times New Roman" w:cs="Times New Roman"/>
          <w:sz w:val="14"/>
          <w:lang w:val="en-US"/>
        </w:rPr>
      </w:pPr>
    </w:p>
    <w:p w14:paraId="628F7AA9" w14:textId="77777777"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Tabel privind nivelul de realizare a standardelor </w:t>
      </w:r>
      <w:r w:rsidRPr="00E14B3B">
        <w:rPr>
          <w:rFonts w:ascii="Times New Roman" w:eastAsia="Times New Roman" w:hAnsi="Times New Roman" w:cs="Times New Roman"/>
          <w:i/>
          <w:sz w:val="24"/>
          <w:lang w:val="en-US"/>
        </w:rPr>
        <w:t xml:space="preserve">[se completeazà pentru Raporlul de activitate ce </w:t>
      </w:r>
      <w:proofErr w:type="gramStart"/>
      <w:r w:rsidRPr="00E14B3B">
        <w:rPr>
          <w:rFonts w:ascii="Times New Roman" w:eastAsia="Times New Roman" w:hAnsi="Times New Roman" w:cs="Times New Roman"/>
          <w:i/>
          <w:sz w:val="24"/>
          <w:lang w:val="en-US"/>
        </w:rPr>
        <w:t>urmează  a</w:t>
      </w:r>
      <w:proofErr w:type="gramEnd"/>
      <w:r w:rsidRPr="00E14B3B">
        <w:rPr>
          <w:rFonts w:ascii="Times New Roman" w:eastAsia="Times New Roman" w:hAnsi="Times New Roman" w:cs="Times New Roman"/>
          <w:i/>
          <w:sz w:val="24"/>
          <w:lang w:val="en-US"/>
        </w:rPr>
        <w:t xml:space="preserve"> fi prezentat la ANACEC, în vederea evaluării externe]: </w:t>
      </w:r>
    </w:p>
    <w:p w14:paraId="35619DCE" w14:textId="77777777" w:rsidR="00852163" w:rsidRPr="00BB3C07" w:rsidRDefault="00852163" w:rsidP="00852163">
      <w:pPr>
        <w:spacing w:after="0"/>
        <w:rPr>
          <w:rFonts w:ascii="Times New Roman" w:hAnsi="Times New Roman" w:cs="Times New Roman"/>
          <w:sz w:val="12"/>
          <w:lang w:val="en-US"/>
        </w:rPr>
      </w:pPr>
      <w:r w:rsidRPr="00BB3C07">
        <w:rPr>
          <w:rFonts w:ascii="Times New Roman" w:eastAsia="Times New Roman" w:hAnsi="Times New Roman" w:cs="Times New Roman"/>
          <w:i/>
          <w:sz w:val="14"/>
          <w:lang w:val="en-US"/>
        </w:rPr>
        <w:t xml:space="preserve"> </w:t>
      </w:r>
    </w:p>
    <w:tbl>
      <w:tblPr>
        <w:tblStyle w:val="TableGrid"/>
        <w:tblW w:w="15583" w:type="dxa"/>
        <w:tblInd w:w="5" w:type="dxa"/>
        <w:tblCellMar>
          <w:left w:w="106" w:type="dxa"/>
          <w:right w:w="84" w:type="dxa"/>
        </w:tblCellMar>
        <w:tblLook w:val="04A0" w:firstRow="1" w:lastRow="0" w:firstColumn="1" w:lastColumn="0" w:noHBand="0" w:noVBand="1"/>
      </w:tblPr>
      <w:tblGrid>
        <w:gridCol w:w="1233"/>
        <w:gridCol w:w="1465"/>
        <w:gridCol w:w="1545"/>
        <w:gridCol w:w="1559"/>
        <w:gridCol w:w="1701"/>
        <w:gridCol w:w="1559"/>
        <w:gridCol w:w="1701"/>
        <w:gridCol w:w="1560"/>
        <w:gridCol w:w="1701"/>
        <w:gridCol w:w="1559"/>
      </w:tblGrid>
      <w:tr w:rsidR="00852163" w:rsidRPr="008D7BF8" w14:paraId="043BB719" w14:textId="77777777" w:rsidTr="00883D17">
        <w:trPr>
          <w:trHeight w:val="283"/>
        </w:trPr>
        <w:tc>
          <w:tcPr>
            <w:tcW w:w="1233" w:type="dxa"/>
            <w:vMerge w:val="restart"/>
            <w:tcBorders>
              <w:top w:val="single" w:sz="4" w:space="0" w:color="000000"/>
              <w:left w:val="single" w:sz="4" w:space="0" w:color="000000"/>
              <w:bottom w:val="single" w:sz="4" w:space="0" w:color="000000"/>
              <w:right w:val="single" w:sz="4" w:space="0" w:color="000000"/>
            </w:tcBorders>
          </w:tcPr>
          <w:p w14:paraId="7CEFBDB3"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14:paraId="144D826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Standard de calitate</w:t>
            </w:r>
            <w:r w:rsidRPr="008D7BF8">
              <w:rPr>
                <w:rFonts w:ascii="Times New Roman" w:eastAsia="Times New Roman" w:hAnsi="Times New Roman" w:cs="Times New Roman"/>
                <w:i/>
                <w:sz w:val="24"/>
              </w:rPr>
              <w:t xml:space="preserve"> </w:t>
            </w:r>
          </w:p>
        </w:tc>
        <w:tc>
          <w:tcPr>
            <w:tcW w:w="1465" w:type="dxa"/>
            <w:vMerge w:val="restart"/>
            <w:tcBorders>
              <w:top w:val="single" w:sz="4" w:space="0" w:color="000000"/>
              <w:left w:val="single" w:sz="4" w:space="0" w:color="000000"/>
              <w:bottom w:val="single" w:sz="4" w:space="0" w:color="000000"/>
              <w:right w:val="single" w:sz="4" w:space="0" w:color="000000"/>
            </w:tcBorders>
            <w:vAlign w:val="center"/>
          </w:tcPr>
          <w:p w14:paraId="7C8F6A93" w14:textId="77777777" w:rsidR="00852163" w:rsidRPr="008D7BF8" w:rsidRDefault="00852163" w:rsidP="00883D17">
            <w:pPr>
              <w:spacing w:after="9" w:line="237" w:lineRule="auto"/>
              <w:jc w:val="center"/>
              <w:rPr>
                <w:rFonts w:ascii="Times New Roman" w:hAnsi="Times New Roman" w:cs="Times New Roman"/>
              </w:rPr>
            </w:pPr>
            <w:r w:rsidRPr="008D7BF8">
              <w:rPr>
                <w:rFonts w:ascii="Times New Roman" w:eastAsia="Times New Roman" w:hAnsi="Times New Roman" w:cs="Times New Roman"/>
                <w:sz w:val="24"/>
              </w:rPr>
              <w:t>Punctaj maxim</w:t>
            </w:r>
          </w:p>
          <w:p w14:paraId="24F8711B"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w:t>
            </w:r>
          </w:p>
        </w:tc>
        <w:tc>
          <w:tcPr>
            <w:tcW w:w="3104" w:type="dxa"/>
            <w:gridSpan w:val="2"/>
            <w:tcBorders>
              <w:top w:val="single" w:sz="4" w:space="0" w:color="000000"/>
              <w:left w:val="single" w:sz="4" w:space="0" w:color="000000"/>
              <w:bottom w:val="single" w:sz="4" w:space="0" w:color="000000"/>
              <w:right w:val="single" w:sz="4" w:space="0" w:color="000000"/>
            </w:tcBorders>
          </w:tcPr>
          <w:p w14:paraId="6A17DB45"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Anul de studiu 2019-2020</w:t>
            </w:r>
            <w:r w:rsidRPr="008D7BF8">
              <w:rPr>
                <w:rFonts w:ascii="Times New Roman" w:eastAsia="Times New Roman" w:hAnsi="Times New Roman" w:cs="Times New Roman"/>
                <w:i/>
                <w:sz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3043C454" w14:textId="0B6A83C1"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w:t>
            </w:r>
            <w:r w:rsidR="00026AC2">
              <w:rPr>
                <w:rFonts w:ascii="Times New Roman" w:eastAsia="Times New Roman" w:hAnsi="Times New Roman" w:cs="Times New Roman"/>
                <w:sz w:val="24"/>
                <w:lang w:val="ro-MD"/>
              </w:rPr>
              <w:t>20</w:t>
            </w:r>
            <w:r w:rsidRPr="008D7BF8">
              <w:rPr>
                <w:rFonts w:ascii="Times New Roman" w:eastAsia="Times New Roman" w:hAnsi="Times New Roman" w:cs="Times New Roman"/>
                <w:sz w:val="24"/>
              </w:rPr>
              <w:t>-20</w:t>
            </w:r>
            <w:r w:rsidR="00026AC2">
              <w:rPr>
                <w:rFonts w:ascii="Times New Roman" w:eastAsia="Times New Roman" w:hAnsi="Times New Roman" w:cs="Times New Roman"/>
                <w:sz w:val="24"/>
                <w:lang w:val="ro-MD"/>
              </w:rPr>
              <w:t>21</w:t>
            </w:r>
            <w:r w:rsidRPr="008D7BF8">
              <w:rPr>
                <w:rFonts w:ascii="Times New Roman" w:eastAsia="Times New Roman" w:hAnsi="Times New Roman" w:cs="Times New Roman"/>
                <w:i/>
                <w:sz w:val="24"/>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tcPr>
          <w:p w14:paraId="32CF915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20___ -20___</w:t>
            </w:r>
            <w:r w:rsidRPr="008D7BF8">
              <w:rPr>
                <w:rFonts w:ascii="Times New Roman" w:eastAsia="Times New Roman" w:hAnsi="Times New Roman" w:cs="Times New Roman"/>
                <w:i/>
                <w:sz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6006E99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20___ -20___</w:t>
            </w:r>
            <w:r w:rsidRPr="008D7BF8">
              <w:rPr>
                <w:rFonts w:ascii="Times New Roman" w:eastAsia="Times New Roman" w:hAnsi="Times New Roman" w:cs="Times New Roman"/>
                <w:i/>
                <w:sz w:val="24"/>
              </w:rPr>
              <w:t xml:space="preserve"> </w:t>
            </w:r>
          </w:p>
        </w:tc>
      </w:tr>
      <w:tr w:rsidR="00852163" w:rsidRPr="008D7BF8" w14:paraId="36D34856" w14:textId="77777777" w:rsidTr="00883D17">
        <w:trPr>
          <w:trHeight w:val="845"/>
        </w:trPr>
        <w:tc>
          <w:tcPr>
            <w:tcW w:w="0" w:type="auto"/>
            <w:vMerge/>
            <w:tcBorders>
              <w:top w:val="nil"/>
              <w:left w:val="single" w:sz="4" w:space="0" w:color="000000"/>
              <w:bottom w:val="single" w:sz="4" w:space="0" w:color="000000"/>
              <w:right w:val="single" w:sz="4" w:space="0" w:color="000000"/>
            </w:tcBorders>
          </w:tcPr>
          <w:p w14:paraId="01EBF5E1" w14:textId="77777777" w:rsidR="00852163" w:rsidRPr="008D7BF8" w:rsidRDefault="00852163" w:rsidP="00883D17">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4446A44" w14:textId="77777777" w:rsidR="00852163" w:rsidRPr="008D7BF8" w:rsidRDefault="00852163" w:rsidP="00883D17">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14:paraId="5FAD8F04" w14:textId="77777777"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14:paraId="205474E8" w14:textId="77777777"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14:paraId="6315A3B3"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035E570" w14:textId="77777777"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14:paraId="3EAFEA9B" w14:textId="77777777"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14:paraId="7DC80BE1"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7CB331" w14:textId="77777777"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60" w:type="dxa"/>
            <w:tcBorders>
              <w:top w:val="single" w:sz="4" w:space="0" w:color="000000"/>
              <w:left w:val="single" w:sz="4" w:space="0" w:color="000000"/>
              <w:bottom w:val="single" w:sz="4" w:space="0" w:color="000000"/>
              <w:right w:val="single" w:sz="4" w:space="0" w:color="000000"/>
            </w:tcBorders>
          </w:tcPr>
          <w:p w14:paraId="10F353C4" w14:textId="77777777"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14:paraId="61E14E82"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B8DB5EF" w14:textId="77777777"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14:paraId="26894A19" w14:textId="77777777"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14:paraId="7BEC645D"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r>
      <w:tr w:rsidR="00852163" w:rsidRPr="008D7BF8" w14:paraId="39BA2302"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628ACB27"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1.1 </w:t>
            </w:r>
          </w:p>
        </w:tc>
        <w:tc>
          <w:tcPr>
            <w:tcW w:w="1465" w:type="dxa"/>
            <w:tcBorders>
              <w:top w:val="single" w:sz="4" w:space="0" w:color="000000"/>
              <w:left w:val="single" w:sz="4" w:space="0" w:color="000000"/>
              <w:bottom w:val="single" w:sz="4" w:space="0" w:color="000000"/>
              <w:right w:val="single" w:sz="4" w:space="0" w:color="000000"/>
            </w:tcBorders>
          </w:tcPr>
          <w:p w14:paraId="01A0950D" w14:textId="2C677196"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10</w:t>
            </w:r>
          </w:p>
        </w:tc>
        <w:tc>
          <w:tcPr>
            <w:tcW w:w="1545" w:type="dxa"/>
            <w:tcBorders>
              <w:top w:val="single" w:sz="4" w:space="0" w:color="000000"/>
              <w:left w:val="single" w:sz="4" w:space="0" w:color="000000"/>
              <w:bottom w:val="single" w:sz="4" w:space="0" w:color="000000"/>
              <w:right w:val="single" w:sz="4" w:space="0" w:color="000000"/>
            </w:tcBorders>
          </w:tcPr>
          <w:p w14:paraId="0882CD32"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9</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D06B6DB"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9</w:t>
            </w:r>
            <w:r w:rsidRPr="008D7BF8">
              <w:rPr>
                <w:rFonts w:ascii="Times New Roman" w:eastAsia="Times New Roman" w:hAnsi="Times New Roman" w:cs="Times New Roman"/>
                <w:i/>
                <w:sz w:val="24"/>
              </w:rPr>
              <w:t xml:space="preserve">0 </w:t>
            </w:r>
          </w:p>
        </w:tc>
        <w:tc>
          <w:tcPr>
            <w:tcW w:w="1701" w:type="dxa"/>
            <w:tcBorders>
              <w:top w:val="single" w:sz="4" w:space="0" w:color="000000"/>
              <w:left w:val="single" w:sz="4" w:space="0" w:color="000000"/>
              <w:bottom w:val="single" w:sz="4" w:space="0" w:color="000000"/>
              <w:right w:val="single" w:sz="4" w:space="0" w:color="000000"/>
            </w:tcBorders>
          </w:tcPr>
          <w:p w14:paraId="25A1BDAC" w14:textId="1A7084C2"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8,75</w:t>
            </w:r>
          </w:p>
        </w:tc>
        <w:tc>
          <w:tcPr>
            <w:tcW w:w="1559" w:type="dxa"/>
            <w:tcBorders>
              <w:top w:val="single" w:sz="4" w:space="0" w:color="000000"/>
              <w:left w:val="single" w:sz="4" w:space="0" w:color="000000"/>
              <w:bottom w:val="single" w:sz="4" w:space="0" w:color="000000"/>
              <w:right w:val="single" w:sz="4" w:space="0" w:color="000000"/>
            </w:tcBorders>
          </w:tcPr>
          <w:p w14:paraId="48F643F7" w14:textId="36F5C54A"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87,50</w:t>
            </w:r>
          </w:p>
        </w:tc>
        <w:tc>
          <w:tcPr>
            <w:tcW w:w="1701" w:type="dxa"/>
            <w:tcBorders>
              <w:top w:val="single" w:sz="4" w:space="0" w:color="000000"/>
              <w:left w:val="single" w:sz="4" w:space="0" w:color="000000"/>
              <w:bottom w:val="single" w:sz="4" w:space="0" w:color="000000"/>
              <w:right w:val="single" w:sz="4" w:space="0" w:color="000000"/>
            </w:tcBorders>
          </w:tcPr>
          <w:p w14:paraId="2A9A401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98D2E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3DF8BA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1FD9E9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36B8A0BC" w14:textId="77777777"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14:paraId="34DDCBE2"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1.2 </w:t>
            </w:r>
          </w:p>
        </w:tc>
        <w:tc>
          <w:tcPr>
            <w:tcW w:w="1465" w:type="dxa"/>
            <w:tcBorders>
              <w:top w:val="single" w:sz="4" w:space="0" w:color="000000"/>
              <w:left w:val="single" w:sz="4" w:space="0" w:color="000000"/>
              <w:bottom w:val="single" w:sz="4" w:space="0" w:color="000000"/>
              <w:right w:val="single" w:sz="4" w:space="0" w:color="000000"/>
            </w:tcBorders>
          </w:tcPr>
          <w:p w14:paraId="3BE373DE" w14:textId="177D62D5"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5</w:t>
            </w:r>
          </w:p>
        </w:tc>
        <w:tc>
          <w:tcPr>
            <w:tcW w:w="1545" w:type="dxa"/>
            <w:tcBorders>
              <w:top w:val="single" w:sz="4" w:space="0" w:color="000000"/>
              <w:left w:val="single" w:sz="4" w:space="0" w:color="000000"/>
              <w:bottom w:val="single" w:sz="4" w:space="0" w:color="000000"/>
              <w:right w:val="single" w:sz="4" w:space="0" w:color="000000"/>
            </w:tcBorders>
          </w:tcPr>
          <w:p w14:paraId="1FE0F287"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5 </w:t>
            </w:r>
          </w:p>
        </w:tc>
        <w:tc>
          <w:tcPr>
            <w:tcW w:w="1559" w:type="dxa"/>
            <w:tcBorders>
              <w:top w:val="single" w:sz="4" w:space="0" w:color="000000"/>
              <w:left w:val="single" w:sz="4" w:space="0" w:color="000000"/>
              <w:bottom w:val="single" w:sz="4" w:space="0" w:color="000000"/>
              <w:right w:val="single" w:sz="4" w:space="0" w:color="000000"/>
            </w:tcBorders>
          </w:tcPr>
          <w:p w14:paraId="13C4E795"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3F4FDFF" w14:textId="381D0003"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5,00</w:t>
            </w:r>
          </w:p>
        </w:tc>
        <w:tc>
          <w:tcPr>
            <w:tcW w:w="1559" w:type="dxa"/>
            <w:tcBorders>
              <w:top w:val="single" w:sz="4" w:space="0" w:color="000000"/>
              <w:left w:val="single" w:sz="4" w:space="0" w:color="000000"/>
              <w:bottom w:val="single" w:sz="4" w:space="0" w:color="000000"/>
              <w:right w:val="single" w:sz="4" w:space="0" w:color="000000"/>
            </w:tcBorders>
          </w:tcPr>
          <w:p w14:paraId="68C0E252" w14:textId="77106471"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100,00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AB756F4"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8FAF7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4A9C5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65C1C5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6EF2D3B0"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63FB0AD3"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1.3 </w:t>
            </w:r>
          </w:p>
        </w:tc>
        <w:tc>
          <w:tcPr>
            <w:tcW w:w="1465" w:type="dxa"/>
            <w:tcBorders>
              <w:top w:val="single" w:sz="4" w:space="0" w:color="000000"/>
              <w:left w:val="single" w:sz="4" w:space="0" w:color="000000"/>
              <w:bottom w:val="single" w:sz="4" w:space="0" w:color="000000"/>
              <w:right w:val="single" w:sz="4" w:space="0" w:color="000000"/>
            </w:tcBorders>
          </w:tcPr>
          <w:p w14:paraId="30DB1D91" w14:textId="404548F7"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5</w:t>
            </w:r>
          </w:p>
        </w:tc>
        <w:tc>
          <w:tcPr>
            <w:tcW w:w="1545" w:type="dxa"/>
            <w:tcBorders>
              <w:top w:val="single" w:sz="4" w:space="0" w:color="000000"/>
              <w:left w:val="single" w:sz="4" w:space="0" w:color="000000"/>
              <w:bottom w:val="single" w:sz="4" w:space="0" w:color="000000"/>
              <w:right w:val="single" w:sz="4" w:space="0" w:color="000000"/>
            </w:tcBorders>
          </w:tcPr>
          <w:p w14:paraId="610A0024"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4,75</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7B45552"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lang w:val="ro-MD"/>
              </w:rPr>
              <w:t>95</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C3A0860" w14:textId="4CD967D3"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4,75</w:t>
            </w:r>
          </w:p>
        </w:tc>
        <w:tc>
          <w:tcPr>
            <w:tcW w:w="1559" w:type="dxa"/>
            <w:tcBorders>
              <w:top w:val="single" w:sz="4" w:space="0" w:color="000000"/>
              <w:left w:val="single" w:sz="4" w:space="0" w:color="000000"/>
              <w:bottom w:val="single" w:sz="4" w:space="0" w:color="000000"/>
              <w:right w:val="single" w:sz="4" w:space="0" w:color="000000"/>
            </w:tcBorders>
          </w:tcPr>
          <w:p w14:paraId="19601FB2" w14:textId="75E0A65F"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95,00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7ACBAD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87C4E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B98ED9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DF8B6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7BB7EB05"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74B003C4"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lastRenderedPageBreak/>
              <w:t xml:space="preserve">2.1 </w:t>
            </w:r>
          </w:p>
        </w:tc>
        <w:tc>
          <w:tcPr>
            <w:tcW w:w="1465" w:type="dxa"/>
            <w:tcBorders>
              <w:top w:val="single" w:sz="4" w:space="0" w:color="000000"/>
              <w:left w:val="single" w:sz="4" w:space="0" w:color="000000"/>
              <w:bottom w:val="single" w:sz="4" w:space="0" w:color="000000"/>
              <w:right w:val="single" w:sz="4" w:space="0" w:color="000000"/>
            </w:tcBorders>
          </w:tcPr>
          <w:p w14:paraId="1F8D67B9" w14:textId="3D0CFF6D"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6</w:t>
            </w:r>
          </w:p>
        </w:tc>
        <w:tc>
          <w:tcPr>
            <w:tcW w:w="1545" w:type="dxa"/>
            <w:tcBorders>
              <w:top w:val="single" w:sz="4" w:space="0" w:color="000000"/>
              <w:left w:val="single" w:sz="4" w:space="0" w:color="000000"/>
              <w:bottom w:val="single" w:sz="4" w:space="0" w:color="000000"/>
              <w:right w:val="single" w:sz="4" w:space="0" w:color="000000"/>
            </w:tcBorders>
          </w:tcPr>
          <w:p w14:paraId="0ED0DEE1"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7E0319D4"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802CDC7" w14:textId="60F3B3FA"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6,00</w:t>
            </w:r>
          </w:p>
        </w:tc>
        <w:tc>
          <w:tcPr>
            <w:tcW w:w="1559" w:type="dxa"/>
            <w:tcBorders>
              <w:top w:val="single" w:sz="4" w:space="0" w:color="000000"/>
              <w:left w:val="single" w:sz="4" w:space="0" w:color="000000"/>
              <w:bottom w:val="single" w:sz="4" w:space="0" w:color="000000"/>
              <w:right w:val="single" w:sz="4" w:space="0" w:color="000000"/>
            </w:tcBorders>
          </w:tcPr>
          <w:p w14:paraId="7E9D3D8E" w14:textId="0EFF9A8B"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100,00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14F70D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FA9A6E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A75A77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EA56F9F"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713F1176"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59C00ADD"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2.2 </w:t>
            </w:r>
          </w:p>
        </w:tc>
        <w:tc>
          <w:tcPr>
            <w:tcW w:w="1465" w:type="dxa"/>
            <w:tcBorders>
              <w:top w:val="single" w:sz="4" w:space="0" w:color="000000"/>
              <w:left w:val="single" w:sz="4" w:space="0" w:color="000000"/>
              <w:bottom w:val="single" w:sz="4" w:space="0" w:color="000000"/>
              <w:right w:val="single" w:sz="4" w:space="0" w:color="000000"/>
            </w:tcBorders>
          </w:tcPr>
          <w:p w14:paraId="376D976D" w14:textId="36AFCE51"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6</w:t>
            </w:r>
          </w:p>
        </w:tc>
        <w:tc>
          <w:tcPr>
            <w:tcW w:w="1545" w:type="dxa"/>
            <w:tcBorders>
              <w:top w:val="single" w:sz="4" w:space="0" w:color="000000"/>
              <w:left w:val="single" w:sz="4" w:space="0" w:color="000000"/>
              <w:bottom w:val="single" w:sz="4" w:space="0" w:color="000000"/>
              <w:right w:val="single" w:sz="4" w:space="0" w:color="000000"/>
            </w:tcBorders>
          </w:tcPr>
          <w:p w14:paraId="025713F5" w14:textId="77777777" w:rsidR="00852163" w:rsidRPr="008D7BF8" w:rsidRDefault="001D432E" w:rsidP="00CF54B3">
            <w:pPr>
              <w:jc w:val="right"/>
              <w:rPr>
                <w:rFonts w:ascii="Times New Roman" w:hAnsi="Times New Roman" w:cs="Times New Roman"/>
              </w:rPr>
            </w:pPr>
            <w:r>
              <w:rPr>
                <w:rFonts w:ascii="Times New Roman" w:eastAsia="Times New Roman" w:hAnsi="Times New Roman" w:cs="Times New Roman"/>
                <w:i/>
                <w:sz w:val="24"/>
                <w:lang w:val="ro-MD"/>
              </w:rPr>
              <w:t>4</w:t>
            </w:r>
            <w:r w:rsidR="00852163"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1A54BEF" w14:textId="77777777" w:rsidR="00852163" w:rsidRPr="008D7BF8" w:rsidRDefault="00852163" w:rsidP="00CF54B3">
            <w:pPr>
              <w:jc w:val="right"/>
              <w:rPr>
                <w:rFonts w:ascii="Times New Roman" w:hAnsi="Times New Roman" w:cs="Times New Roman"/>
                <w:lang w:val="ro-MD"/>
              </w:rPr>
            </w:pPr>
            <w:r>
              <w:rPr>
                <w:rFonts w:ascii="Times New Roman" w:eastAsia="Cambria" w:hAnsi="Times New Roman" w:cs="Times New Roman"/>
                <w:i/>
                <w:sz w:val="24"/>
                <w:lang w:val="ro-MD"/>
              </w:rPr>
              <w:t>6</w:t>
            </w:r>
            <w:r w:rsidR="001D432E">
              <w:rPr>
                <w:rFonts w:ascii="Times New Roman" w:eastAsia="Cambria" w:hAnsi="Times New Roman" w:cs="Times New Roman"/>
                <w:i/>
                <w:sz w:val="24"/>
                <w:lang w:val="ro-MD"/>
              </w:rPr>
              <w:t>6</w:t>
            </w:r>
            <w:r>
              <w:rPr>
                <w:rFonts w:ascii="Times New Roman" w:eastAsia="Cambria" w:hAnsi="Times New Roman" w:cs="Times New Roman"/>
                <w:i/>
                <w:sz w:val="24"/>
                <w:lang w:val="ro-MD"/>
              </w:rPr>
              <w:t>,</w:t>
            </w:r>
            <w:r w:rsidR="000C707E">
              <w:rPr>
                <w:rFonts w:ascii="Times New Roman" w:eastAsia="Cambria" w:hAnsi="Times New Roman" w:cs="Times New Roman"/>
                <w:i/>
                <w:sz w:val="24"/>
                <w:lang w:val="ro-MD"/>
              </w:rPr>
              <w:t>66</w:t>
            </w:r>
          </w:p>
        </w:tc>
        <w:tc>
          <w:tcPr>
            <w:tcW w:w="1701" w:type="dxa"/>
            <w:tcBorders>
              <w:top w:val="single" w:sz="4" w:space="0" w:color="000000"/>
              <w:left w:val="single" w:sz="4" w:space="0" w:color="000000"/>
              <w:bottom w:val="single" w:sz="4" w:space="0" w:color="000000"/>
              <w:right w:val="single" w:sz="4" w:space="0" w:color="000000"/>
            </w:tcBorders>
          </w:tcPr>
          <w:p w14:paraId="1D5EF6EE" w14:textId="61FCA126"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4,75</w:t>
            </w:r>
          </w:p>
        </w:tc>
        <w:tc>
          <w:tcPr>
            <w:tcW w:w="1559" w:type="dxa"/>
            <w:tcBorders>
              <w:top w:val="single" w:sz="4" w:space="0" w:color="000000"/>
              <w:left w:val="single" w:sz="4" w:space="0" w:color="000000"/>
              <w:bottom w:val="single" w:sz="4" w:space="0" w:color="000000"/>
              <w:right w:val="single" w:sz="4" w:space="0" w:color="000000"/>
            </w:tcBorders>
          </w:tcPr>
          <w:p w14:paraId="5F33D08A" w14:textId="71CE454D"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79,17</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1D4344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E70C3F"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ECD8F0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F5A81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681BD424" w14:textId="77777777"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14:paraId="1B8DCD29"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2.3 </w:t>
            </w:r>
          </w:p>
        </w:tc>
        <w:tc>
          <w:tcPr>
            <w:tcW w:w="1465" w:type="dxa"/>
            <w:tcBorders>
              <w:top w:val="single" w:sz="4" w:space="0" w:color="000000"/>
              <w:left w:val="single" w:sz="4" w:space="0" w:color="000000"/>
              <w:bottom w:val="single" w:sz="4" w:space="0" w:color="000000"/>
              <w:right w:val="single" w:sz="4" w:space="0" w:color="000000"/>
            </w:tcBorders>
          </w:tcPr>
          <w:p w14:paraId="2A0469F3" w14:textId="118ACB7A"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6</w:t>
            </w:r>
          </w:p>
        </w:tc>
        <w:tc>
          <w:tcPr>
            <w:tcW w:w="1545" w:type="dxa"/>
            <w:tcBorders>
              <w:top w:val="single" w:sz="4" w:space="0" w:color="000000"/>
              <w:left w:val="single" w:sz="4" w:space="0" w:color="000000"/>
              <w:bottom w:val="single" w:sz="4" w:space="0" w:color="000000"/>
              <w:right w:val="single" w:sz="4" w:space="0" w:color="000000"/>
            </w:tcBorders>
          </w:tcPr>
          <w:p w14:paraId="066150C5"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5E643F9A"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6E8CCF7" w14:textId="4FC5CF26"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6,00</w:t>
            </w:r>
          </w:p>
        </w:tc>
        <w:tc>
          <w:tcPr>
            <w:tcW w:w="1559" w:type="dxa"/>
            <w:tcBorders>
              <w:top w:val="single" w:sz="4" w:space="0" w:color="000000"/>
              <w:left w:val="single" w:sz="4" w:space="0" w:color="000000"/>
              <w:bottom w:val="single" w:sz="4" w:space="0" w:color="000000"/>
              <w:right w:val="single" w:sz="4" w:space="0" w:color="000000"/>
            </w:tcBorders>
          </w:tcPr>
          <w:p w14:paraId="6C0BE749" w14:textId="1C819C0B"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100,00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FB4C74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54D5D5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40279B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E045AC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7CBD21DE"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0EA66457"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3.1 </w:t>
            </w:r>
          </w:p>
        </w:tc>
        <w:tc>
          <w:tcPr>
            <w:tcW w:w="1465" w:type="dxa"/>
            <w:tcBorders>
              <w:top w:val="single" w:sz="4" w:space="0" w:color="000000"/>
              <w:left w:val="single" w:sz="4" w:space="0" w:color="000000"/>
              <w:bottom w:val="single" w:sz="4" w:space="0" w:color="000000"/>
              <w:right w:val="single" w:sz="4" w:space="0" w:color="000000"/>
            </w:tcBorders>
          </w:tcPr>
          <w:p w14:paraId="2064095E" w14:textId="14ACB6D4"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8</w:t>
            </w:r>
          </w:p>
        </w:tc>
        <w:tc>
          <w:tcPr>
            <w:tcW w:w="1545" w:type="dxa"/>
            <w:tcBorders>
              <w:top w:val="single" w:sz="4" w:space="0" w:color="000000"/>
              <w:left w:val="single" w:sz="4" w:space="0" w:color="000000"/>
              <w:bottom w:val="single" w:sz="4" w:space="0" w:color="000000"/>
              <w:right w:val="single" w:sz="4" w:space="0" w:color="000000"/>
            </w:tcBorders>
          </w:tcPr>
          <w:p w14:paraId="38C8119F" w14:textId="77777777" w:rsidR="00852163" w:rsidRPr="008D7BF8" w:rsidRDefault="00852163" w:rsidP="00CF54B3">
            <w:pPr>
              <w:jc w:val="right"/>
              <w:rPr>
                <w:rFonts w:ascii="Times New Roman" w:hAnsi="Times New Roman" w:cs="Times New Roman"/>
                <w:lang w:val="ro-MD"/>
              </w:rPr>
            </w:pPr>
            <w:r>
              <w:rPr>
                <w:rFonts w:ascii="Times New Roman" w:eastAsia="Times New Roman" w:hAnsi="Times New Roman" w:cs="Times New Roman"/>
                <w:i/>
                <w:sz w:val="24"/>
                <w:lang w:val="ro-MD"/>
              </w:rPr>
              <w:t>6,75</w:t>
            </w:r>
          </w:p>
        </w:tc>
        <w:tc>
          <w:tcPr>
            <w:tcW w:w="1559" w:type="dxa"/>
            <w:tcBorders>
              <w:top w:val="single" w:sz="4" w:space="0" w:color="000000"/>
              <w:left w:val="single" w:sz="4" w:space="0" w:color="000000"/>
              <w:bottom w:val="single" w:sz="4" w:space="0" w:color="000000"/>
              <w:right w:val="single" w:sz="4" w:space="0" w:color="000000"/>
            </w:tcBorders>
          </w:tcPr>
          <w:p w14:paraId="6E58DC9F" w14:textId="77777777" w:rsidR="00852163" w:rsidRPr="0085306F" w:rsidRDefault="00852163" w:rsidP="00CF54B3">
            <w:pPr>
              <w:jc w:val="right"/>
              <w:rPr>
                <w:rFonts w:ascii="Times New Roman" w:hAnsi="Times New Roman" w:cs="Times New Roman"/>
              </w:rPr>
            </w:pPr>
            <w:r w:rsidRPr="0085306F">
              <w:rPr>
                <w:rFonts w:ascii="Times New Roman" w:eastAsia="Cambria" w:hAnsi="Times New Roman" w:cs="Times New Roman"/>
                <w:i/>
                <w:sz w:val="24"/>
                <w:lang w:val="ro-MD"/>
              </w:rPr>
              <w:t>84,37</w:t>
            </w:r>
            <w:r w:rsidRPr="0085306F">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214B420" w14:textId="1EE4E174"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6,75</w:t>
            </w:r>
          </w:p>
        </w:tc>
        <w:tc>
          <w:tcPr>
            <w:tcW w:w="1559" w:type="dxa"/>
            <w:tcBorders>
              <w:top w:val="single" w:sz="4" w:space="0" w:color="000000"/>
              <w:left w:val="single" w:sz="4" w:space="0" w:color="000000"/>
              <w:bottom w:val="single" w:sz="4" w:space="0" w:color="000000"/>
              <w:right w:val="single" w:sz="4" w:space="0" w:color="000000"/>
            </w:tcBorders>
          </w:tcPr>
          <w:p w14:paraId="4F4F0CE9" w14:textId="1C85A88E"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84,37</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AF25F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84FDD4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AE8CC4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F09CD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38553B83"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7EC92BF8"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3.2 </w:t>
            </w:r>
          </w:p>
        </w:tc>
        <w:tc>
          <w:tcPr>
            <w:tcW w:w="1465" w:type="dxa"/>
            <w:tcBorders>
              <w:top w:val="single" w:sz="4" w:space="0" w:color="000000"/>
              <w:left w:val="single" w:sz="4" w:space="0" w:color="000000"/>
              <w:bottom w:val="single" w:sz="4" w:space="0" w:color="000000"/>
              <w:right w:val="single" w:sz="4" w:space="0" w:color="000000"/>
            </w:tcBorders>
          </w:tcPr>
          <w:p w14:paraId="06A8BFB6" w14:textId="40EE9CA3"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7</w:t>
            </w:r>
          </w:p>
        </w:tc>
        <w:tc>
          <w:tcPr>
            <w:tcW w:w="1545" w:type="dxa"/>
            <w:tcBorders>
              <w:top w:val="single" w:sz="4" w:space="0" w:color="000000"/>
              <w:left w:val="single" w:sz="4" w:space="0" w:color="000000"/>
              <w:bottom w:val="single" w:sz="4" w:space="0" w:color="000000"/>
              <w:right w:val="single" w:sz="4" w:space="0" w:color="000000"/>
            </w:tcBorders>
          </w:tcPr>
          <w:p w14:paraId="12CF4AEA"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3579A36A"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67EDA06" w14:textId="4AE8CD7A"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6,50</w:t>
            </w:r>
          </w:p>
        </w:tc>
        <w:tc>
          <w:tcPr>
            <w:tcW w:w="1559" w:type="dxa"/>
            <w:tcBorders>
              <w:top w:val="single" w:sz="4" w:space="0" w:color="000000"/>
              <w:left w:val="single" w:sz="4" w:space="0" w:color="000000"/>
              <w:bottom w:val="single" w:sz="4" w:space="0" w:color="000000"/>
              <w:right w:val="single" w:sz="4" w:space="0" w:color="000000"/>
            </w:tcBorders>
          </w:tcPr>
          <w:p w14:paraId="1B7EDAB8" w14:textId="1AEF6A37"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92,86</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C9983B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5E9FCD"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1256EC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41803C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5E6516AC" w14:textId="77777777"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14:paraId="38D8EB1B"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3.3 </w:t>
            </w:r>
          </w:p>
        </w:tc>
        <w:tc>
          <w:tcPr>
            <w:tcW w:w="1465" w:type="dxa"/>
            <w:tcBorders>
              <w:top w:val="single" w:sz="4" w:space="0" w:color="000000"/>
              <w:left w:val="single" w:sz="4" w:space="0" w:color="000000"/>
              <w:bottom w:val="single" w:sz="4" w:space="0" w:color="000000"/>
              <w:right w:val="single" w:sz="4" w:space="0" w:color="000000"/>
            </w:tcBorders>
          </w:tcPr>
          <w:p w14:paraId="74C02E77" w14:textId="1CFBE6D8"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7</w:t>
            </w:r>
          </w:p>
        </w:tc>
        <w:tc>
          <w:tcPr>
            <w:tcW w:w="1545" w:type="dxa"/>
            <w:tcBorders>
              <w:top w:val="single" w:sz="4" w:space="0" w:color="000000"/>
              <w:left w:val="single" w:sz="4" w:space="0" w:color="000000"/>
              <w:bottom w:val="single" w:sz="4" w:space="0" w:color="000000"/>
              <w:right w:val="single" w:sz="4" w:space="0" w:color="000000"/>
            </w:tcBorders>
          </w:tcPr>
          <w:p w14:paraId="0BC38C43"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67E891B9" w14:textId="77777777" w:rsidR="00852163" w:rsidRPr="008D7BF8" w:rsidRDefault="00852163" w:rsidP="00CF54B3">
            <w:pPr>
              <w:jc w:val="right"/>
              <w:rPr>
                <w:rFonts w:ascii="Times New Roman" w:hAnsi="Times New Roman" w:cs="Times New Roman"/>
              </w:rPr>
            </w:pPr>
            <w:r w:rsidRPr="008D7BF8">
              <w:rPr>
                <w:rFonts w:ascii="Times New Roman" w:eastAsia="Cambria" w:hAnsi="Times New Roman" w:cs="Times New Roman"/>
                <w:i/>
                <w:sz w:val="24"/>
                <w:lang w:val="ro-MD"/>
              </w:rPr>
              <w:t>85,71</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02B4690" w14:textId="30AE09B7"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6,00</w:t>
            </w:r>
          </w:p>
        </w:tc>
        <w:tc>
          <w:tcPr>
            <w:tcW w:w="1559" w:type="dxa"/>
            <w:tcBorders>
              <w:top w:val="single" w:sz="4" w:space="0" w:color="000000"/>
              <w:left w:val="single" w:sz="4" w:space="0" w:color="000000"/>
              <w:bottom w:val="single" w:sz="4" w:space="0" w:color="000000"/>
              <w:right w:val="single" w:sz="4" w:space="0" w:color="000000"/>
            </w:tcBorders>
          </w:tcPr>
          <w:p w14:paraId="773EF2C7" w14:textId="7595F673"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85,75</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4F4AEC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E21D79"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2919D98"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757CD2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322E968E"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67239A5A"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4.1 </w:t>
            </w:r>
          </w:p>
        </w:tc>
        <w:tc>
          <w:tcPr>
            <w:tcW w:w="1465" w:type="dxa"/>
            <w:tcBorders>
              <w:top w:val="single" w:sz="4" w:space="0" w:color="000000"/>
              <w:left w:val="single" w:sz="4" w:space="0" w:color="000000"/>
              <w:bottom w:val="single" w:sz="4" w:space="0" w:color="000000"/>
              <w:right w:val="single" w:sz="4" w:space="0" w:color="000000"/>
            </w:tcBorders>
          </w:tcPr>
          <w:p w14:paraId="5BE54EAD" w14:textId="06D3A6D7"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13</w:t>
            </w:r>
          </w:p>
        </w:tc>
        <w:tc>
          <w:tcPr>
            <w:tcW w:w="1545" w:type="dxa"/>
            <w:tcBorders>
              <w:top w:val="single" w:sz="4" w:space="0" w:color="000000"/>
              <w:left w:val="single" w:sz="4" w:space="0" w:color="000000"/>
              <w:bottom w:val="single" w:sz="4" w:space="0" w:color="000000"/>
              <w:right w:val="single" w:sz="4" w:space="0" w:color="000000"/>
            </w:tcBorders>
          </w:tcPr>
          <w:p w14:paraId="070836D7"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1</w:t>
            </w:r>
            <w:r w:rsidRPr="008D7BF8">
              <w:rPr>
                <w:rFonts w:ascii="Times New Roman" w:eastAsia="Times New Roman" w:hAnsi="Times New Roman" w:cs="Times New Roman"/>
                <w:i/>
                <w:sz w:val="24"/>
                <w:lang w:val="ro-MD"/>
              </w:rPr>
              <w:t>0</w:t>
            </w:r>
            <w:r w:rsidRPr="008D7BF8">
              <w:rPr>
                <w:rFonts w:ascii="Times New Roman" w:eastAsia="Times New Roman" w:hAnsi="Times New Roman" w:cs="Times New Roman"/>
                <w:i/>
                <w:sz w:val="24"/>
              </w:rPr>
              <w:t xml:space="preserve">,5 </w:t>
            </w:r>
          </w:p>
        </w:tc>
        <w:tc>
          <w:tcPr>
            <w:tcW w:w="1559" w:type="dxa"/>
            <w:tcBorders>
              <w:top w:val="single" w:sz="4" w:space="0" w:color="000000"/>
              <w:left w:val="single" w:sz="4" w:space="0" w:color="000000"/>
              <w:bottom w:val="single" w:sz="4" w:space="0" w:color="000000"/>
              <w:right w:val="single" w:sz="4" w:space="0" w:color="000000"/>
            </w:tcBorders>
          </w:tcPr>
          <w:p w14:paraId="612C9079"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80,77</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5AF5EE8" w14:textId="66E2D980"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10,50</w:t>
            </w:r>
          </w:p>
        </w:tc>
        <w:tc>
          <w:tcPr>
            <w:tcW w:w="1559" w:type="dxa"/>
            <w:tcBorders>
              <w:top w:val="single" w:sz="4" w:space="0" w:color="000000"/>
              <w:left w:val="single" w:sz="4" w:space="0" w:color="000000"/>
              <w:bottom w:val="single" w:sz="4" w:space="0" w:color="000000"/>
              <w:right w:val="single" w:sz="4" w:space="0" w:color="000000"/>
            </w:tcBorders>
          </w:tcPr>
          <w:p w14:paraId="33D8A1CE" w14:textId="28230945"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80,77</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8C4262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7F8FA4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A6CB5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AD3960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71856BF5" w14:textId="77777777" w:rsidTr="00883D17">
        <w:trPr>
          <w:trHeight w:val="289"/>
        </w:trPr>
        <w:tc>
          <w:tcPr>
            <w:tcW w:w="1233" w:type="dxa"/>
            <w:tcBorders>
              <w:top w:val="single" w:sz="4" w:space="0" w:color="000000"/>
              <w:left w:val="single" w:sz="4" w:space="0" w:color="000000"/>
              <w:bottom w:val="single" w:sz="4" w:space="0" w:color="000000"/>
              <w:right w:val="single" w:sz="4" w:space="0" w:color="000000"/>
            </w:tcBorders>
          </w:tcPr>
          <w:p w14:paraId="40529888"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4.2 </w:t>
            </w:r>
          </w:p>
        </w:tc>
        <w:tc>
          <w:tcPr>
            <w:tcW w:w="1465" w:type="dxa"/>
            <w:tcBorders>
              <w:top w:val="single" w:sz="4" w:space="0" w:color="000000"/>
              <w:left w:val="single" w:sz="4" w:space="0" w:color="000000"/>
              <w:bottom w:val="single" w:sz="4" w:space="0" w:color="000000"/>
              <w:right w:val="single" w:sz="4" w:space="0" w:color="000000"/>
            </w:tcBorders>
          </w:tcPr>
          <w:p w14:paraId="3BB2762B" w14:textId="00B44CB1"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14</w:t>
            </w:r>
          </w:p>
        </w:tc>
        <w:tc>
          <w:tcPr>
            <w:tcW w:w="1545" w:type="dxa"/>
            <w:tcBorders>
              <w:top w:val="single" w:sz="4" w:space="0" w:color="000000"/>
              <w:left w:val="single" w:sz="4" w:space="0" w:color="000000"/>
              <w:bottom w:val="single" w:sz="4" w:space="0" w:color="000000"/>
              <w:right w:val="single" w:sz="4" w:space="0" w:color="000000"/>
            </w:tcBorders>
          </w:tcPr>
          <w:p w14:paraId="486C2484" w14:textId="77777777" w:rsidR="00852163" w:rsidRPr="007A0663" w:rsidRDefault="00852163" w:rsidP="00CF54B3">
            <w:pPr>
              <w:jc w:val="right"/>
              <w:rPr>
                <w:rFonts w:ascii="Times New Roman" w:hAnsi="Times New Roman" w:cs="Times New Roman"/>
                <w:lang w:val="ro-MD"/>
              </w:rPr>
            </w:pPr>
            <w:r>
              <w:rPr>
                <w:rFonts w:ascii="Times New Roman" w:eastAsia="Times New Roman" w:hAnsi="Times New Roman" w:cs="Times New Roman"/>
                <w:i/>
                <w:sz w:val="24"/>
                <w:lang w:val="ro-MD"/>
              </w:rPr>
              <w:t>11,5</w:t>
            </w:r>
          </w:p>
        </w:tc>
        <w:tc>
          <w:tcPr>
            <w:tcW w:w="1559" w:type="dxa"/>
            <w:tcBorders>
              <w:top w:val="single" w:sz="4" w:space="0" w:color="000000"/>
              <w:left w:val="single" w:sz="4" w:space="0" w:color="000000"/>
              <w:bottom w:val="single" w:sz="4" w:space="0" w:color="000000"/>
              <w:right w:val="single" w:sz="4" w:space="0" w:color="000000"/>
            </w:tcBorders>
          </w:tcPr>
          <w:p w14:paraId="77C1AE12" w14:textId="77777777" w:rsidR="00852163" w:rsidRPr="0085306F" w:rsidRDefault="00852163" w:rsidP="00CF54B3">
            <w:pPr>
              <w:jc w:val="right"/>
              <w:rPr>
                <w:rFonts w:ascii="Times New Roman" w:hAnsi="Times New Roman" w:cs="Times New Roman"/>
              </w:rPr>
            </w:pPr>
            <w:r w:rsidRPr="0085306F">
              <w:rPr>
                <w:rFonts w:ascii="Times New Roman" w:eastAsia="Times New Roman" w:hAnsi="Times New Roman" w:cs="Times New Roman"/>
                <w:i/>
                <w:sz w:val="24"/>
                <w:lang w:val="ro-MD"/>
              </w:rPr>
              <w:t>82,14</w:t>
            </w:r>
            <w:r w:rsidRPr="0085306F">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3FEBBD" w14:textId="5E5B11BC"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11,50</w:t>
            </w:r>
          </w:p>
        </w:tc>
        <w:tc>
          <w:tcPr>
            <w:tcW w:w="1559" w:type="dxa"/>
            <w:tcBorders>
              <w:top w:val="single" w:sz="4" w:space="0" w:color="000000"/>
              <w:left w:val="single" w:sz="4" w:space="0" w:color="000000"/>
              <w:bottom w:val="single" w:sz="4" w:space="0" w:color="000000"/>
              <w:right w:val="single" w:sz="4" w:space="0" w:color="000000"/>
            </w:tcBorders>
          </w:tcPr>
          <w:p w14:paraId="1B438D9A" w14:textId="3CA9EDFB"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82,14</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99BFB8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00E295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A53BAC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9314087"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0E84B94B" w14:textId="77777777"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14:paraId="268B8C05"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4.3 </w:t>
            </w:r>
          </w:p>
        </w:tc>
        <w:tc>
          <w:tcPr>
            <w:tcW w:w="1465" w:type="dxa"/>
            <w:tcBorders>
              <w:top w:val="single" w:sz="4" w:space="0" w:color="000000"/>
              <w:left w:val="single" w:sz="4" w:space="0" w:color="000000"/>
              <w:bottom w:val="single" w:sz="4" w:space="0" w:color="000000"/>
              <w:right w:val="single" w:sz="4" w:space="0" w:color="000000"/>
            </w:tcBorders>
          </w:tcPr>
          <w:p w14:paraId="52875297" w14:textId="1FEED9D3"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7</w:t>
            </w:r>
          </w:p>
        </w:tc>
        <w:tc>
          <w:tcPr>
            <w:tcW w:w="1545" w:type="dxa"/>
            <w:tcBorders>
              <w:top w:val="single" w:sz="4" w:space="0" w:color="000000"/>
              <w:left w:val="single" w:sz="4" w:space="0" w:color="000000"/>
              <w:bottom w:val="single" w:sz="4" w:space="0" w:color="000000"/>
              <w:right w:val="single" w:sz="4" w:space="0" w:color="000000"/>
            </w:tcBorders>
          </w:tcPr>
          <w:p w14:paraId="2C783C3B"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5,5</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BAB60F4"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rPr>
              <w:t xml:space="preserve">78,57 </w:t>
            </w:r>
          </w:p>
        </w:tc>
        <w:tc>
          <w:tcPr>
            <w:tcW w:w="1701" w:type="dxa"/>
            <w:tcBorders>
              <w:top w:val="single" w:sz="4" w:space="0" w:color="000000"/>
              <w:left w:val="single" w:sz="4" w:space="0" w:color="000000"/>
              <w:bottom w:val="single" w:sz="4" w:space="0" w:color="000000"/>
              <w:right w:val="single" w:sz="4" w:space="0" w:color="000000"/>
            </w:tcBorders>
          </w:tcPr>
          <w:p w14:paraId="18B328FD" w14:textId="7CF3B93A"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5,50</w:t>
            </w:r>
          </w:p>
        </w:tc>
        <w:tc>
          <w:tcPr>
            <w:tcW w:w="1559" w:type="dxa"/>
            <w:tcBorders>
              <w:top w:val="single" w:sz="4" w:space="0" w:color="000000"/>
              <w:left w:val="single" w:sz="4" w:space="0" w:color="000000"/>
              <w:bottom w:val="single" w:sz="4" w:space="0" w:color="000000"/>
              <w:right w:val="single" w:sz="4" w:space="0" w:color="000000"/>
            </w:tcBorders>
          </w:tcPr>
          <w:p w14:paraId="2C383C2A" w14:textId="7F3884F1"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78,57</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468F153"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FEBD5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B38C2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61569B2"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0B9C9260" w14:textId="77777777"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14:paraId="14C52DBE"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5.1 </w:t>
            </w:r>
          </w:p>
        </w:tc>
        <w:tc>
          <w:tcPr>
            <w:tcW w:w="1465" w:type="dxa"/>
            <w:tcBorders>
              <w:top w:val="single" w:sz="4" w:space="0" w:color="000000"/>
              <w:left w:val="single" w:sz="4" w:space="0" w:color="000000"/>
              <w:bottom w:val="single" w:sz="4" w:space="0" w:color="000000"/>
              <w:right w:val="single" w:sz="4" w:space="0" w:color="000000"/>
            </w:tcBorders>
          </w:tcPr>
          <w:p w14:paraId="6B788E0A" w14:textId="29273DFC" w:rsidR="00852163" w:rsidRPr="008D7BF8" w:rsidRDefault="00852163" w:rsidP="00CF54B3">
            <w:pPr>
              <w:jc w:val="center"/>
              <w:rPr>
                <w:rFonts w:ascii="Times New Roman" w:hAnsi="Times New Roman" w:cs="Times New Roman"/>
              </w:rPr>
            </w:pPr>
            <w:r w:rsidRPr="008D7BF8">
              <w:rPr>
                <w:rFonts w:ascii="Times New Roman" w:eastAsia="Times New Roman" w:hAnsi="Times New Roman" w:cs="Times New Roman"/>
                <w:sz w:val="24"/>
              </w:rPr>
              <w:t>6</w:t>
            </w:r>
          </w:p>
        </w:tc>
        <w:tc>
          <w:tcPr>
            <w:tcW w:w="1545" w:type="dxa"/>
            <w:tcBorders>
              <w:top w:val="single" w:sz="4" w:space="0" w:color="000000"/>
              <w:left w:val="single" w:sz="4" w:space="0" w:color="000000"/>
              <w:bottom w:val="single" w:sz="4" w:space="0" w:color="000000"/>
              <w:right w:val="single" w:sz="4" w:space="0" w:color="000000"/>
            </w:tcBorders>
          </w:tcPr>
          <w:p w14:paraId="0AEE026F" w14:textId="77777777" w:rsidR="00852163" w:rsidRPr="008D7BF8"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lang w:val="ro-MD"/>
              </w:rPr>
              <w:t>6</w:t>
            </w:r>
          </w:p>
        </w:tc>
        <w:tc>
          <w:tcPr>
            <w:tcW w:w="1559" w:type="dxa"/>
            <w:tcBorders>
              <w:top w:val="single" w:sz="4" w:space="0" w:color="000000"/>
              <w:left w:val="single" w:sz="4" w:space="0" w:color="000000"/>
              <w:bottom w:val="single" w:sz="4" w:space="0" w:color="000000"/>
              <w:right w:val="single" w:sz="4" w:space="0" w:color="000000"/>
            </w:tcBorders>
          </w:tcPr>
          <w:p w14:paraId="67E005E8" w14:textId="77777777" w:rsidR="00852163" w:rsidRPr="008D7BF8" w:rsidRDefault="00852163" w:rsidP="00CF54B3">
            <w:pPr>
              <w:jc w:val="right"/>
              <w:rPr>
                <w:rFonts w:ascii="Times New Roman" w:hAnsi="Times New Roman" w:cs="Times New Roman"/>
              </w:rPr>
            </w:pPr>
            <w:r w:rsidRPr="008D7BF8">
              <w:rPr>
                <w:rFonts w:ascii="Times New Roman" w:eastAsia="Times New Roman" w:hAnsi="Times New Roman" w:cs="Times New Roman"/>
                <w:i/>
                <w:sz w:val="24"/>
                <w:lang w:val="ro-MD"/>
              </w:rPr>
              <w:t>100</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84F8E38" w14:textId="792120F3"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6,00</w:t>
            </w:r>
          </w:p>
        </w:tc>
        <w:tc>
          <w:tcPr>
            <w:tcW w:w="1559" w:type="dxa"/>
            <w:tcBorders>
              <w:top w:val="single" w:sz="4" w:space="0" w:color="000000"/>
              <w:left w:val="single" w:sz="4" w:space="0" w:color="000000"/>
              <w:bottom w:val="single" w:sz="4" w:space="0" w:color="000000"/>
              <w:right w:val="single" w:sz="4" w:space="0" w:color="000000"/>
            </w:tcBorders>
          </w:tcPr>
          <w:p w14:paraId="3F0FB444" w14:textId="35AB863D"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100,00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88357D6"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CDA35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900A22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8590EE0"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14:paraId="1F7465DD" w14:textId="77777777"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14:paraId="10A82F0A"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Total </w:t>
            </w:r>
          </w:p>
        </w:tc>
        <w:tc>
          <w:tcPr>
            <w:tcW w:w="1465" w:type="dxa"/>
            <w:tcBorders>
              <w:top w:val="single" w:sz="4" w:space="0" w:color="000000"/>
              <w:left w:val="single" w:sz="4" w:space="0" w:color="000000"/>
              <w:bottom w:val="single" w:sz="4" w:space="0" w:color="000000"/>
              <w:right w:val="single" w:sz="4" w:space="0" w:color="000000"/>
            </w:tcBorders>
          </w:tcPr>
          <w:p w14:paraId="1F215506" w14:textId="6181B2B7" w:rsidR="00852163" w:rsidRPr="008D7BF8" w:rsidRDefault="00852163" w:rsidP="00CF54B3">
            <w:pPr>
              <w:jc w:val="center"/>
              <w:rPr>
                <w:rFonts w:ascii="Times New Roman" w:hAnsi="Times New Roman" w:cs="Times New Roman"/>
                <w:lang w:val="ro-MD"/>
              </w:rPr>
            </w:pPr>
            <w:r w:rsidRPr="008D7BF8">
              <w:rPr>
                <w:rFonts w:ascii="Times New Roman" w:eastAsia="Times New Roman" w:hAnsi="Times New Roman" w:cs="Times New Roman"/>
                <w:sz w:val="24"/>
                <w:lang w:val="ro-MD"/>
              </w:rPr>
              <w:t>100</w:t>
            </w:r>
          </w:p>
        </w:tc>
        <w:tc>
          <w:tcPr>
            <w:tcW w:w="1545" w:type="dxa"/>
            <w:tcBorders>
              <w:top w:val="single" w:sz="4" w:space="0" w:color="000000"/>
              <w:left w:val="single" w:sz="4" w:space="0" w:color="000000"/>
              <w:bottom w:val="single" w:sz="4" w:space="0" w:color="000000"/>
              <w:right w:val="single" w:sz="4" w:space="0" w:color="000000"/>
            </w:tcBorders>
          </w:tcPr>
          <w:p w14:paraId="5CC7781B" w14:textId="77777777" w:rsidR="00852163" w:rsidRPr="008D7BF8" w:rsidRDefault="00852163" w:rsidP="00CF54B3">
            <w:pPr>
              <w:jc w:val="right"/>
              <w:rPr>
                <w:rFonts w:ascii="Times New Roman" w:hAnsi="Times New Roman" w:cs="Times New Roman"/>
              </w:rPr>
            </w:pPr>
            <w:r>
              <w:rPr>
                <w:rFonts w:ascii="Times New Roman" w:eastAsia="Times New Roman" w:hAnsi="Times New Roman" w:cs="Times New Roman"/>
                <w:i/>
                <w:sz w:val="24"/>
                <w:lang w:val="ro-MD"/>
              </w:rPr>
              <w:t>8</w:t>
            </w:r>
            <w:r w:rsidR="000C707E">
              <w:rPr>
                <w:rFonts w:ascii="Times New Roman" w:eastAsia="Times New Roman" w:hAnsi="Times New Roman" w:cs="Times New Roman"/>
                <w:i/>
                <w:sz w:val="24"/>
                <w:lang w:val="ro-MD"/>
              </w:rPr>
              <w:t>8</w:t>
            </w:r>
            <w:r>
              <w:rPr>
                <w:rFonts w:ascii="Times New Roman" w:eastAsia="Times New Roman" w:hAnsi="Times New Roman" w:cs="Times New Roman"/>
                <w:i/>
                <w:sz w:val="24"/>
                <w:lang w:val="ro-MD"/>
              </w:rPr>
              <w:t>,</w:t>
            </w:r>
            <w:r w:rsidR="000C707E">
              <w:rPr>
                <w:rFonts w:ascii="Times New Roman" w:eastAsia="Times New Roman" w:hAnsi="Times New Roman" w:cs="Times New Roman"/>
                <w:i/>
                <w:sz w:val="24"/>
                <w:lang w:val="ro-MD"/>
              </w:rPr>
              <w:t>00</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B579519" w14:textId="77777777" w:rsidR="00852163" w:rsidRPr="008D7BF8" w:rsidRDefault="00852163" w:rsidP="00CF54B3">
            <w:pPr>
              <w:jc w:val="right"/>
              <w:rPr>
                <w:rFonts w:ascii="Times New Roman" w:hAnsi="Times New Roman" w:cs="Times New Roman"/>
              </w:rPr>
            </w:pPr>
            <w:r>
              <w:rPr>
                <w:rFonts w:ascii="Times New Roman" w:eastAsia="Times New Roman" w:hAnsi="Times New Roman" w:cs="Times New Roman"/>
                <w:i/>
                <w:sz w:val="24"/>
                <w:lang w:val="ro-MD"/>
              </w:rPr>
              <w:t>8</w:t>
            </w:r>
            <w:r w:rsidR="000C707E">
              <w:rPr>
                <w:rFonts w:ascii="Times New Roman" w:eastAsia="Times New Roman" w:hAnsi="Times New Roman" w:cs="Times New Roman"/>
                <w:i/>
                <w:sz w:val="24"/>
                <w:lang w:val="ro-MD"/>
              </w:rPr>
              <w:t>8</w:t>
            </w:r>
            <w:r>
              <w:rPr>
                <w:rFonts w:ascii="Times New Roman" w:eastAsia="Times New Roman" w:hAnsi="Times New Roman" w:cs="Times New Roman"/>
                <w:i/>
                <w:sz w:val="24"/>
                <w:lang w:val="ro-MD"/>
              </w:rPr>
              <w:t>,</w:t>
            </w:r>
            <w:r w:rsidR="000C707E">
              <w:rPr>
                <w:rFonts w:ascii="Times New Roman" w:eastAsia="Times New Roman" w:hAnsi="Times New Roman" w:cs="Times New Roman"/>
                <w:i/>
                <w:sz w:val="24"/>
                <w:lang w:val="ro-MD"/>
              </w:rPr>
              <w:t>00</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9FFD280" w14:textId="1E3C3FD2" w:rsidR="00852163" w:rsidRPr="00026AC2" w:rsidRDefault="00852163" w:rsidP="00CF54B3">
            <w:pPr>
              <w:jc w:val="right"/>
              <w:rPr>
                <w:rFonts w:ascii="Times New Roman" w:hAnsi="Times New Roman" w:cs="Times New Roman"/>
                <w:lang w:val="ro-MD"/>
              </w:rPr>
            </w:pPr>
            <w:r w:rsidRPr="008D7BF8">
              <w:rPr>
                <w:rFonts w:ascii="Times New Roman" w:eastAsia="Times New Roman" w:hAnsi="Times New Roman" w:cs="Times New Roman"/>
                <w:i/>
                <w:sz w:val="24"/>
              </w:rPr>
              <w:t xml:space="preserve"> </w:t>
            </w:r>
            <w:r w:rsidR="00026AC2">
              <w:rPr>
                <w:rFonts w:ascii="Times New Roman" w:eastAsia="Times New Roman" w:hAnsi="Times New Roman" w:cs="Times New Roman"/>
                <w:i/>
                <w:sz w:val="24"/>
                <w:lang w:val="ro-MD"/>
              </w:rPr>
              <w:t>88,00</w:t>
            </w:r>
          </w:p>
        </w:tc>
        <w:tc>
          <w:tcPr>
            <w:tcW w:w="1559" w:type="dxa"/>
            <w:tcBorders>
              <w:top w:val="single" w:sz="4" w:space="0" w:color="000000"/>
              <w:left w:val="single" w:sz="4" w:space="0" w:color="000000"/>
              <w:bottom w:val="single" w:sz="4" w:space="0" w:color="000000"/>
              <w:right w:val="single" w:sz="4" w:space="0" w:color="000000"/>
            </w:tcBorders>
          </w:tcPr>
          <w:p w14:paraId="063B3A11" w14:textId="636D6E4C" w:rsidR="00852163" w:rsidRPr="008D7BF8" w:rsidRDefault="00026AC2" w:rsidP="00CF54B3">
            <w:pPr>
              <w:jc w:val="right"/>
              <w:rPr>
                <w:rFonts w:ascii="Times New Roman" w:hAnsi="Times New Roman" w:cs="Times New Roman"/>
              </w:rPr>
            </w:pPr>
            <w:r>
              <w:rPr>
                <w:rFonts w:ascii="Times New Roman" w:eastAsia="Times New Roman" w:hAnsi="Times New Roman" w:cs="Times New Roman"/>
                <w:i/>
                <w:sz w:val="24"/>
                <w:lang w:val="ro-MD"/>
              </w:rPr>
              <w:t>88,00</w:t>
            </w:r>
            <w:r w:rsidR="00852163"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2F4F2E"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FD699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2C94D9B"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B2F52C"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bl>
    <w:p w14:paraId="4F7490B2" w14:textId="77777777" w:rsidR="003B3BBA" w:rsidRDefault="003B3BBA" w:rsidP="00852163">
      <w:pPr>
        <w:spacing w:after="5" w:line="250" w:lineRule="auto"/>
        <w:ind w:hanging="10"/>
        <w:rPr>
          <w:rFonts w:ascii="Times New Roman" w:eastAsia="Times New Roman" w:hAnsi="Times New Roman" w:cs="Times New Roman"/>
          <w:sz w:val="24"/>
          <w:lang w:val="en-US"/>
        </w:rPr>
      </w:pPr>
    </w:p>
    <w:p w14:paraId="45DFEC75" w14:textId="77777777"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sz w:val="24"/>
          <w:lang w:val="en-US"/>
        </w:rPr>
        <w:t xml:space="preserve">Rezultatele evaluării anuale a cadrelor de conducere: </w:t>
      </w:r>
    </w:p>
    <w:tbl>
      <w:tblPr>
        <w:tblStyle w:val="TableGrid"/>
        <w:tblW w:w="14495" w:type="dxa"/>
        <w:tblInd w:w="531" w:type="dxa"/>
        <w:tblCellMar>
          <w:right w:w="228" w:type="dxa"/>
        </w:tblCellMar>
        <w:tblLook w:val="04A0" w:firstRow="1" w:lastRow="0" w:firstColumn="1" w:lastColumn="0" w:noHBand="0" w:noVBand="1"/>
      </w:tblPr>
      <w:tblGrid>
        <w:gridCol w:w="2185"/>
        <w:gridCol w:w="2400"/>
        <w:gridCol w:w="5262"/>
        <w:gridCol w:w="958"/>
        <w:gridCol w:w="3690"/>
      </w:tblGrid>
      <w:tr w:rsidR="00852163" w:rsidRPr="00BB21A1" w14:paraId="58D4DA04" w14:textId="77777777" w:rsidTr="00883D17">
        <w:trPr>
          <w:trHeight w:val="250"/>
        </w:trPr>
        <w:tc>
          <w:tcPr>
            <w:tcW w:w="2185" w:type="dxa"/>
            <w:vMerge w:val="restart"/>
            <w:tcBorders>
              <w:top w:val="single" w:sz="6" w:space="0" w:color="000000"/>
              <w:left w:val="single" w:sz="6" w:space="0" w:color="000000"/>
              <w:bottom w:val="single" w:sz="6" w:space="0" w:color="000000"/>
              <w:right w:val="single" w:sz="6" w:space="0" w:color="000000"/>
            </w:tcBorders>
          </w:tcPr>
          <w:p w14:paraId="3A7F1EA5"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Anul de studiu </w:t>
            </w:r>
          </w:p>
        </w:tc>
        <w:tc>
          <w:tcPr>
            <w:tcW w:w="2400" w:type="dxa"/>
            <w:vMerge w:val="restart"/>
            <w:tcBorders>
              <w:top w:val="single" w:sz="6" w:space="0" w:color="000000"/>
              <w:left w:val="single" w:sz="6" w:space="0" w:color="000000"/>
              <w:bottom w:val="single" w:sz="6" w:space="0" w:color="000000"/>
              <w:right w:val="single" w:sz="6" w:space="0" w:color="000000"/>
            </w:tcBorders>
          </w:tcPr>
          <w:p w14:paraId="39C76720" w14:textId="77777777" w:rsidR="00852163" w:rsidRPr="00E14B3B" w:rsidRDefault="00852163" w:rsidP="00883D17">
            <w:pPr>
              <w:ind w:hanging="43"/>
              <w:jc w:val="both"/>
              <w:rPr>
                <w:rFonts w:ascii="Times New Roman" w:hAnsi="Times New Roman" w:cs="Times New Roman"/>
                <w:lang w:val="en-US"/>
              </w:rPr>
            </w:pPr>
            <w:r w:rsidRPr="00E14B3B">
              <w:rPr>
                <w:rFonts w:ascii="Times New Roman" w:eastAsia="Times New Roman" w:hAnsi="Times New Roman" w:cs="Times New Roman"/>
                <w:sz w:val="24"/>
                <w:lang w:val="en-US"/>
              </w:rPr>
              <w:t xml:space="preserve">Nr. total cadre de conducere </w:t>
            </w:r>
          </w:p>
        </w:tc>
        <w:tc>
          <w:tcPr>
            <w:tcW w:w="6220" w:type="dxa"/>
            <w:gridSpan w:val="2"/>
            <w:tcBorders>
              <w:top w:val="single" w:sz="6" w:space="0" w:color="000000"/>
              <w:left w:val="single" w:sz="6" w:space="0" w:color="000000"/>
              <w:bottom w:val="single" w:sz="6" w:space="0" w:color="000000"/>
              <w:right w:val="nil"/>
            </w:tcBorders>
          </w:tcPr>
          <w:p w14:paraId="31CBFF88" w14:textId="77777777"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u w:val="single" w:color="000000"/>
                <w:lang w:val="en-US"/>
              </w:rPr>
              <w:t xml:space="preserve"> Rezu</w:t>
            </w:r>
            <w:r w:rsidRPr="00E14B3B">
              <w:rPr>
                <w:rFonts w:ascii="Times New Roman" w:eastAsia="Times New Roman" w:hAnsi="Times New Roman" w:cs="Times New Roman"/>
                <w:sz w:val="24"/>
                <w:lang w:val="en-US"/>
              </w:rPr>
              <w:t>ltatele</w:t>
            </w:r>
            <w:r w:rsidRPr="00E14B3B">
              <w:rPr>
                <w:rFonts w:ascii="Times New Roman" w:eastAsia="Times New Roman" w:hAnsi="Times New Roman" w:cs="Times New Roman"/>
                <w:sz w:val="24"/>
                <w:u w:val="single" w:color="000000"/>
                <w:lang w:val="en-US"/>
              </w:rPr>
              <w:t xml:space="preserve"> prez</w:t>
            </w:r>
            <w:r w:rsidRPr="00E14B3B">
              <w:rPr>
                <w:rFonts w:ascii="Times New Roman" w:eastAsia="Times New Roman" w:hAnsi="Times New Roman" w:cs="Times New Roman"/>
                <w:sz w:val="24"/>
                <w:lang w:val="en-US"/>
              </w:rPr>
              <w:t>entării Raportul</w:t>
            </w:r>
            <w:r w:rsidRPr="00E14B3B">
              <w:rPr>
                <w:rFonts w:ascii="Times New Roman" w:eastAsia="Times New Roman" w:hAnsi="Times New Roman" w:cs="Times New Roman"/>
                <w:sz w:val="24"/>
                <w:u w:val="single" w:color="000000"/>
                <w:lang w:val="en-US"/>
              </w:rPr>
              <w:t>ui anua</w:t>
            </w:r>
            <w:r w:rsidRPr="00E14B3B">
              <w:rPr>
                <w:rFonts w:ascii="Times New Roman" w:eastAsia="Times New Roman" w:hAnsi="Times New Roman" w:cs="Times New Roman"/>
                <w:sz w:val="24"/>
                <w:lang w:val="en-US"/>
              </w:rPr>
              <w:t xml:space="preserve">l de activitate </w:t>
            </w:r>
          </w:p>
        </w:tc>
        <w:tc>
          <w:tcPr>
            <w:tcW w:w="3690" w:type="dxa"/>
            <w:tcBorders>
              <w:top w:val="single" w:sz="6" w:space="0" w:color="000000"/>
              <w:left w:val="nil"/>
              <w:bottom w:val="single" w:sz="6" w:space="0" w:color="000000"/>
              <w:right w:val="single" w:sz="6" w:space="0" w:color="000000"/>
            </w:tcBorders>
          </w:tcPr>
          <w:p w14:paraId="7A16D420" w14:textId="77777777" w:rsidR="00852163" w:rsidRPr="00E14B3B" w:rsidRDefault="00852163" w:rsidP="00883D17">
            <w:pPr>
              <w:rPr>
                <w:rFonts w:ascii="Times New Roman" w:hAnsi="Times New Roman" w:cs="Times New Roman"/>
                <w:lang w:val="en-US"/>
              </w:rPr>
            </w:pPr>
          </w:p>
        </w:tc>
      </w:tr>
      <w:tr w:rsidR="00852163" w:rsidRPr="008D7BF8" w14:paraId="4AE6F628" w14:textId="77777777" w:rsidTr="00883D17">
        <w:trPr>
          <w:trHeight w:val="230"/>
        </w:trPr>
        <w:tc>
          <w:tcPr>
            <w:tcW w:w="0" w:type="auto"/>
            <w:vMerge/>
            <w:tcBorders>
              <w:top w:val="nil"/>
              <w:left w:val="single" w:sz="6" w:space="0" w:color="000000"/>
              <w:bottom w:val="single" w:sz="6" w:space="0" w:color="000000"/>
              <w:right w:val="single" w:sz="6" w:space="0" w:color="000000"/>
            </w:tcBorders>
          </w:tcPr>
          <w:p w14:paraId="78BCB82C" w14:textId="77777777" w:rsidR="00852163" w:rsidRPr="00E14B3B" w:rsidRDefault="00852163" w:rsidP="00883D17">
            <w:pPr>
              <w:rPr>
                <w:rFonts w:ascii="Times New Roman" w:hAnsi="Times New Roman" w:cs="Times New Roman"/>
                <w:lang w:val="en-US"/>
              </w:rPr>
            </w:pPr>
          </w:p>
        </w:tc>
        <w:tc>
          <w:tcPr>
            <w:tcW w:w="0" w:type="auto"/>
            <w:vMerge/>
            <w:tcBorders>
              <w:top w:val="nil"/>
              <w:left w:val="single" w:sz="6" w:space="0" w:color="000000"/>
              <w:bottom w:val="single" w:sz="6" w:space="0" w:color="000000"/>
              <w:right w:val="single" w:sz="6" w:space="0" w:color="000000"/>
            </w:tcBorders>
          </w:tcPr>
          <w:p w14:paraId="7AF25F53" w14:textId="77777777" w:rsidR="00852163" w:rsidRPr="00E14B3B" w:rsidRDefault="00852163" w:rsidP="00883D17">
            <w:pPr>
              <w:rPr>
                <w:rFonts w:ascii="Times New Roman" w:hAnsi="Times New Roman" w:cs="Times New Roman"/>
                <w:lang w:val="en-US"/>
              </w:rPr>
            </w:pPr>
          </w:p>
        </w:tc>
        <w:tc>
          <w:tcPr>
            <w:tcW w:w="5262" w:type="dxa"/>
            <w:tcBorders>
              <w:top w:val="single" w:sz="6" w:space="0" w:color="000000"/>
              <w:left w:val="single" w:sz="6" w:space="0" w:color="000000"/>
              <w:bottom w:val="single" w:sz="6" w:space="0" w:color="000000"/>
              <w:right w:val="single" w:sz="6" w:space="0" w:color="000000"/>
            </w:tcBorders>
          </w:tcPr>
          <w:p w14:paraId="3F3FF05C" w14:textId="77777777"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se aprobă </w:t>
            </w:r>
          </w:p>
        </w:tc>
        <w:tc>
          <w:tcPr>
            <w:tcW w:w="958" w:type="dxa"/>
            <w:tcBorders>
              <w:top w:val="single" w:sz="6" w:space="0" w:color="000000"/>
              <w:left w:val="single" w:sz="6" w:space="0" w:color="000000"/>
              <w:bottom w:val="single" w:sz="6" w:space="0" w:color="000000"/>
              <w:right w:val="nil"/>
            </w:tcBorders>
          </w:tcPr>
          <w:p w14:paraId="12F4C0FB" w14:textId="77777777" w:rsidR="00852163" w:rsidRPr="008D7BF8" w:rsidRDefault="00852163" w:rsidP="00883D17">
            <w:pPr>
              <w:rPr>
                <w:rFonts w:ascii="Times New Roman" w:hAnsi="Times New Roman" w:cs="Times New Roman"/>
              </w:rPr>
            </w:pPr>
          </w:p>
        </w:tc>
        <w:tc>
          <w:tcPr>
            <w:tcW w:w="3690" w:type="dxa"/>
            <w:tcBorders>
              <w:top w:val="single" w:sz="6" w:space="0" w:color="000000"/>
              <w:left w:val="nil"/>
              <w:bottom w:val="single" w:sz="6" w:space="0" w:color="000000"/>
              <w:right w:val="single" w:sz="6" w:space="0" w:color="000000"/>
            </w:tcBorders>
          </w:tcPr>
          <w:p w14:paraId="529C2291" w14:textId="77777777"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 se aprobă </w:t>
            </w:r>
          </w:p>
        </w:tc>
      </w:tr>
      <w:tr w:rsidR="00724824" w:rsidRPr="008D7BF8" w14:paraId="430422E4" w14:textId="77777777" w:rsidTr="00883D17">
        <w:trPr>
          <w:trHeight w:val="288"/>
        </w:trPr>
        <w:tc>
          <w:tcPr>
            <w:tcW w:w="2185" w:type="dxa"/>
            <w:tcBorders>
              <w:top w:val="single" w:sz="6" w:space="0" w:color="000000"/>
              <w:left w:val="single" w:sz="6" w:space="0" w:color="000000"/>
              <w:bottom w:val="single" w:sz="6" w:space="0" w:color="000000"/>
              <w:right w:val="single" w:sz="6" w:space="0" w:color="000000"/>
            </w:tcBorders>
          </w:tcPr>
          <w:p w14:paraId="197E4270" w14:textId="57344792"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20</w:t>
            </w:r>
            <w:r w:rsidR="00055E00">
              <w:rPr>
                <w:rFonts w:ascii="Times New Roman" w:eastAsia="Times New Roman" w:hAnsi="Times New Roman" w:cs="Times New Roman"/>
                <w:sz w:val="24"/>
                <w:lang w:val="ro-MD"/>
              </w:rPr>
              <w:t>21</w:t>
            </w:r>
            <w:r w:rsidRPr="008D7BF8">
              <w:rPr>
                <w:rFonts w:ascii="Times New Roman" w:eastAsia="Times New Roman" w:hAnsi="Times New Roman" w:cs="Times New Roman"/>
                <w:sz w:val="24"/>
              </w:rPr>
              <w:t>-202</w:t>
            </w:r>
            <w:r w:rsidR="00055E00">
              <w:rPr>
                <w:rFonts w:ascii="Times New Roman" w:eastAsia="Times New Roman" w:hAnsi="Times New Roman" w:cs="Times New Roman"/>
                <w:sz w:val="24"/>
                <w:lang w:val="ro-MD"/>
              </w:rPr>
              <w:t>2</w:t>
            </w:r>
            <w:r w:rsidRPr="008D7BF8">
              <w:rPr>
                <w:rFonts w:ascii="Times New Roman" w:eastAsia="Times New Roman" w:hAnsi="Times New Roman" w:cs="Times New Roman"/>
                <w:sz w:val="24"/>
              </w:rPr>
              <w:t xml:space="preserve"> </w:t>
            </w:r>
          </w:p>
        </w:tc>
        <w:tc>
          <w:tcPr>
            <w:tcW w:w="2400" w:type="dxa"/>
            <w:tcBorders>
              <w:top w:val="single" w:sz="6" w:space="0" w:color="000000"/>
              <w:left w:val="single" w:sz="6" w:space="0" w:color="000000"/>
              <w:bottom w:val="single" w:sz="6" w:space="0" w:color="000000"/>
              <w:right w:val="single" w:sz="6" w:space="0" w:color="000000"/>
            </w:tcBorders>
          </w:tcPr>
          <w:p w14:paraId="1BC7775D" w14:textId="77777777"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 xml:space="preserve">3 </w:t>
            </w:r>
          </w:p>
        </w:tc>
        <w:tc>
          <w:tcPr>
            <w:tcW w:w="5262" w:type="dxa"/>
            <w:tcBorders>
              <w:top w:val="single" w:sz="6" w:space="0" w:color="000000"/>
              <w:left w:val="single" w:sz="6" w:space="0" w:color="000000"/>
              <w:bottom w:val="single" w:sz="6" w:space="0" w:color="000000"/>
              <w:right w:val="single" w:sz="6" w:space="0" w:color="000000"/>
            </w:tcBorders>
          </w:tcPr>
          <w:p w14:paraId="4E3AF8DC" w14:textId="77777777" w:rsidR="00724824" w:rsidRPr="008D7BF8" w:rsidRDefault="00724824" w:rsidP="00724824">
            <w:pPr>
              <w:jc w:val="center"/>
              <w:rPr>
                <w:rFonts w:ascii="Times New Roman" w:hAnsi="Times New Roman" w:cs="Times New Roman"/>
              </w:rPr>
            </w:pPr>
            <w:r w:rsidRPr="008D7BF8">
              <w:rPr>
                <w:rFonts w:ascii="Times New Roman" w:eastAsia="Times New Roman" w:hAnsi="Times New Roman" w:cs="Times New Roman"/>
                <w:sz w:val="24"/>
              </w:rPr>
              <w:t xml:space="preserve">se aprobă </w:t>
            </w:r>
          </w:p>
        </w:tc>
        <w:tc>
          <w:tcPr>
            <w:tcW w:w="958" w:type="dxa"/>
            <w:tcBorders>
              <w:top w:val="single" w:sz="6" w:space="0" w:color="000000"/>
              <w:left w:val="single" w:sz="6" w:space="0" w:color="000000"/>
              <w:bottom w:val="single" w:sz="6" w:space="0" w:color="000000"/>
              <w:right w:val="nil"/>
            </w:tcBorders>
          </w:tcPr>
          <w:p w14:paraId="4769F41A" w14:textId="77777777"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 xml:space="preserve"> </w:t>
            </w:r>
          </w:p>
        </w:tc>
        <w:tc>
          <w:tcPr>
            <w:tcW w:w="3690" w:type="dxa"/>
            <w:tcBorders>
              <w:top w:val="single" w:sz="6" w:space="0" w:color="000000"/>
              <w:left w:val="nil"/>
              <w:bottom w:val="single" w:sz="6" w:space="0" w:color="000000"/>
              <w:right w:val="single" w:sz="6" w:space="0" w:color="000000"/>
            </w:tcBorders>
          </w:tcPr>
          <w:p w14:paraId="46C65DAA" w14:textId="77777777" w:rsidR="00724824" w:rsidRPr="008D7BF8" w:rsidRDefault="00724824" w:rsidP="00724824">
            <w:pPr>
              <w:rPr>
                <w:rFonts w:ascii="Times New Roman" w:hAnsi="Times New Roman" w:cs="Times New Roman"/>
              </w:rPr>
            </w:pPr>
          </w:p>
        </w:tc>
      </w:tr>
    </w:tbl>
    <w:p w14:paraId="10BB6065" w14:textId="77777777" w:rsidR="00852163" w:rsidRPr="008D7BF8" w:rsidRDefault="00852163" w:rsidP="00852163">
      <w:pPr>
        <w:spacing w:after="0"/>
        <w:jc w:val="both"/>
        <w:rPr>
          <w:rFonts w:ascii="Times New Roman" w:hAnsi="Times New Roman" w:cs="Times New Roman"/>
        </w:rPr>
      </w:pPr>
      <w:r w:rsidRPr="008D7BF8">
        <w:rPr>
          <w:rFonts w:ascii="Times New Roman" w:eastAsia="Times New Roman" w:hAnsi="Times New Roman" w:cs="Times New Roman"/>
          <w:sz w:val="24"/>
        </w:rPr>
        <w:t xml:space="preserve"> </w:t>
      </w:r>
    </w:p>
    <w:p w14:paraId="7F6DB4D1" w14:textId="77777777" w:rsidR="00A77EB5" w:rsidRDefault="00A77EB5"/>
    <w:sectPr w:rsidR="00A77EB5" w:rsidSect="00883D17">
      <w:pgSz w:w="16838" w:h="11904" w:orient="landscape"/>
      <w:pgMar w:top="851"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ANNC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E27"/>
    <w:multiLevelType w:val="hybridMultilevel"/>
    <w:tmpl w:val="02B8872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 w15:restartNumberingAfterBreak="0">
    <w:nsid w:val="03AF7D6C"/>
    <w:multiLevelType w:val="hybridMultilevel"/>
    <w:tmpl w:val="B47A2D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907C3"/>
    <w:multiLevelType w:val="hybridMultilevel"/>
    <w:tmpl w:val="CE3EBCB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15:restartNumberingAfterBreak="0">
    <w:nsid w:val="04C101B0"/>
    <w:multiLevelType w:val="hybridMultilevel"/>
    <w:tmpl w:val="F744A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918D6"/>
    <w:multiLevelType w:val="hybridMultilevel"/>
    <w:tmpl w:val="033A3AC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097921AA"/>
    <w:multiLevelType w:val="hybridMultilevel"/>
    <w:tmpl w:val="4A34152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 w15:restartNumberingAfterBreak="0">
    <w:nsid w:val="0AAB7A06"/>
    <w:multiLevelType w:val="hybridMultilevel"/>
    <w:tmpl w:val="1876B7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 w15:restartNumberingAfterBreak="0">
    <w:nsid w:val="0B0A2197"/>
    <w:multiLevelType w:val="hybridMultilevel"/>
    <w:tmpl w:val="A98E34B8"/>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BB8445A"/>
    <w:multiLevelType w:val="hybridMultilevel"/>
    <w:tmpl w:val="01B8726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 w15:restartNumberingAfterBreak="0">
    <w:nsid w:val="0E3C368F"/>
    <w:multiLevelType w:val="hybridMultilevel"/>
    <w:tmpl w:val="AC025F5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0" w15:restartNumberingAfterBreak="0">
    <w:nsid w:val="104C66E9"/>
    <w:multiLevelType w:val="hybridMultilevel"/>
    <w:tmpl w:val="91CCDDF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1" w15:restartNumberingAfterBreak="0">
    <w:nsid w:val="12643E25"/>
    <w:multiLevelType w:val="hybridMultilevel"/>
    <w:tmpl w:val="C2445E9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15:restartNumberingAfterBreak="0">
    <w:nsid w:val="14C3273E"/>
    <w:multiLevelType w:val="hybridMultilevel"/>
    <w:tmpl w:val="564E5E6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15:restartNumberingAfterBreak="0">
    <w:nsid w:val="14C90BA1"/>
    <w:multiLevelType w:val="hybridMultilevel"/>
    <w:tmpl w:val="9B1C005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4" w15:restartNumberingAfterBreak="0">
    <w:nsid w:val="150E688A"/>
    <w:multiLevelType w:val="hybridMultilevel"/>
    <w:tmpl w:val="910024B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5" w15:restartNumberingAfterBreak="0">
    <w:nsid w:val="159B1947"/>
    <w:multiLevelType w:val="hybridMultilevel"/>
    <w:tmpl w:val="F1D6234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6" w15:restartNumberingAfterBreak="0">
    <w:nsid w:val="176C4C05"/>
    <w:multiLevelType w:val="hybridMultilevel"/>
    <w:tmpl w:val="25BACA7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7" w15:restartNumberingAfterBreak="0">
    <w:nsid w:val="18BE7959"/>
    <w:multiLevelType w:val="hybridMultilevel"/>
    <w:tmpl w:val="2570894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8" w15:restartNumberingAfterBreak="0">
    <w:nsid w:val="1A753939"/>
    <w:multiLevelType w:val="hybridMultilevel"/>
    <w:tmpl w:val="F5DEC6B2"/>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B2041EB"/>
    <w:multiLevelType w:val="hybridMultilevel"/>
    <w:tmpl w:val="45AC497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 w15:restartNumberingAfterBreak="0">
    <w:nsid w:val="1B526045"/>
    <w:multiLevelType w:val="hybridMultilevel"/>
    <w:tmpl w:val="0ECCFA9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1" w15:restartNumberingAfterBreak="0">
    <w:nsid w:val="1B541167"/>
    <w:multiLevelType w:val="hybridMultilevel"/>
    <w:tmpl w:val="9ED00A7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15:restartNumberingAfterBreak="0">
    <w:nsid w:val="1D922D78"/>
    <w:multiLevelType w:val="hybridMultilevel"/>
    <w:tmpl w:val="0BB44B4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3" w15:restartNumberingAfterBreak="0">
    <w:nsid w:val="20465738"/>
    <w:multiLevelType w:val="hybridMultilevel"/>
    <w:tmpl w:val="75C81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8B6D47"/>
    <w:multiLevelType w:val="hybridMultilevel"/>
    <w:tmpl w:val="1AB2905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15:restartNumberingAfterBreak="0">
    <w:nsid w:val="2406430E"/>
    <w:multiLevelType w:val="hybridMultilevel"/>
    <w:tmpl w:val="8124AC8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6" w15:restartNumberingAfterBreak="0">
    <w:nsid w:val="25666999"/>
    <w:multiLevelType w:val="hybridMultilevel"/>
    <w:tmpl w:val="E418ECB8"/>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3">
      <w:start w:val="1"/>
      <w:numFmt w:val="bullet"/>
      <w:lvlText w:val="o"/>
      <w:lvlJc w:val="left"/>
      <w:pPr>
        <w:tabs>
          <w:tab w:val="num" w:pos="2160"/>
        </w:tabs>
        <w:ind w:left="2160" w:hanging="360"/>
      </w:pPr>
      <w:rPr>
        <w:rFonts w:ascii="Courier New" w:hAnsi="Courier New" w:cs="Courier New"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29E45A6C"/>
    <w:multiLevelType w:val="hybridMultilevel"/>
    <w:tmpl w:val="790AD1C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2B8129E6"/>
    <w:multiLevelType w:val="hybridMultilevel"/>
    <w:tmpl w:val="49CEE88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9" w15:restartNumberingAfterBreak="0">
    <w:nsid w:val="2C295F42"/>
    <w:multiLevelType w:val="hybridMultilevel"/>
    <w:tmpl w:val="67E2AEB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0" w15:restartNumberingAfterBreak="0">
    <w:nsid w:val="2CF55E0E"/>
    <w:multiLevelType w:val="hybridMultilevel"/>
    <w:tmpl w:val="1876E47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2F691A4D"/>
    <w:multiLevelType w:val="hybridMultilevel"/>
    <w:tmpl w:val="5C50C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CA0960"/>
    <w:multiLevelType w:val="hybridMultilevel"/>
    <w:tmpl w:val="13B43152"/>
    <w:lvl w:ilvl="0" w:tplc="04190001">
      <w:start w:val="1"/>
      <w:numFmt w:val="bullet"/>
      <w:lvlText w:val=""/>
      <w:lvlJc w:val="left"/>
      <w:pPr>
        <w:tabs>
          <w:tab w:val="num" w:pos="1160"/>
        </w:tabs>
        <w:ind w:left="11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35FC3ED8"/>
    <w:multiLevelType w:val="hybridMultilevel"/>
    <w:tmpl w:val="7018AB8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4" w15:restartNumberingAfterBreak="0">
    <w:nsid w:val="36F939FC"/>
    <w:multiLevelType w:val="hybridMultilevel"/>
    <w:tmpl w:val="6190468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5" w15:restartNumberingAfterBreak="0">
    <w:nsid w:val="372F43F1"/>
    <w:multiLevelType w:val="hybridMultilevel"/>
    <w:tmpl w:val="CEAEA9E0"/>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37C70794"/>
    <w:multiLevelType w:val="hybridMultilevel"/>
    <w:tmpl w:val="BB261E7E"/>
    <w:lvl w:ilvl="0" w:tplc="04190001">
      <w:start w:val="1"/>
      <w:numFmt w:val="bullet"/>
      <w:lvlText w:val=""/>
      <w:lvlJc w:val="left"/>
      <w:pPr>
        <w:tabs>
          <w:tab w:val="num" w:pos="1160"/>
        </w:tabs>
        <w:ind w:left="11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AAC22FA"/>
    <w:multiLevelType w:val="hybridMultilevel"/>
    <w:tmpl w:val="3126E5E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8" w15:restartNumberingAfterBreak="0">
    <w:nsid w:val="3BC41BAA"/>
    <w:multiLevelType w:val="hybridMultilevel"/>
    <w:tmpl w:val="23D4C0F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9" w15:restartNumberingAfterBreak="0">
    <w:nsid w:val="3BE750E5"/>
    <w:multiLevelType w:val="hybridMultilevel"/>
    <w:tmpl w:val="5DB67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1115E7"/>
    <w:multiLevelType w:val="hybridMultilevel"/>
    <w:tmpl w:val="074E80E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1" w15:restartNumberingAfterBreak="0">
    <w:nsid w:val="41120121"/>
    <w:multiLevelType w:val="hybridMultilevel"/>
    <w:tmpl w:val="DB783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5E736E"/>
    <w:multiLevelType w:val="hybridMultilevel"/>
    <w:tmpl w:val="2904CA4E"/>
    <w:lvl w:ilvl="0" w:tplc="7034121C">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43" w15:restartNumberingAfterBreak="0">
    <w:nsid w:val="43125B33"/>
    <w:multiLevelType w:val="hybridMultilevel"/>
    <w:tmpl w:val="0B7ABDF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4" w15:restartNumberingAfterBreak="0">
    <w:nsid w:val="447C11C9"/>
    <w:multiLevelType w:val="hybridMultilevel"/>
    <w:tmpl w:val="E446E75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5" w15:restartNumberingAfterBreak="0">
    <w:nsid w:val="44ED71E8"/>
    <w:multiLevelType w:val="hybridMultilevel"/>
    <w:tmpl w:val="26EA2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6056074"/>
    <w:multiLevelType w:val="hybridMultilevel"/>
    <w:tmpl w:val="3C3896F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7" w15:restartNumberingAfterBreak="0">
    <w:nsid w:val="4605714F"/>
    <w:multiLevelType w:val="hybridMultilevel"/>
    <w:tmpl w:val="4C863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7716C8C"/>
    <w:multiLevelType w:val="hybridMultilevel"/>
    <w:tmpl w:val="200271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A43267B"/>
    <w:multiLevelType w:val="hybridMultilevel"/>
    <w:tmpl w:val="018256D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0" w15:restartNumberingAfterBreak="0">
    <w:nsid w:val="4B387AED"/>
    <w:multiLevelType w:val="hybridMultilevel"/>
    <w:tmpl w:val="4530948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1" w15:restartNumberingAfterBreak="0">
    <w:nsid w:val="4D2370A0"/>
    <w:multiLevelType w:val="hybridMultilevel"/>
    <w:tmpl w:val="EC38DED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2" w15:restartNumberingAfterBreak="0">
    <w:nsid w:val="4D504DC8"/>
    <w:multiLevelType w:val="hybridMultilevel"/>
    <w:tmpl w:val="53B2692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3" w15:restartNumberingAfterBreak="0">
    <w:nsid w:val="4E4E42EC"/>
    <w:multiLevelType w:val="hybridMultilevel"/>
    <w:tmpl w:val="162E33A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4" w15:restartNumberingAfterBreak="0">
    <w:nsid w:val="506B63B4"/>
    <w:multiLevelType w:val="hybridMultilevel"/>
    <w:tmpl w:val="9F1465A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5" w15:restartNumberingAfterBreak="0">
    <w:nsid w:val="50B918C1"/>
    <w:multiLevelType w:val="hybridMultilevel"/>
    <w:tmpl w:val="A282002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6" w15:restartNumberingAfterBreak="0">
    <w:nsid w:val="50E93C9A"/>
    <w:multiLevelType w:val="hybridMultilevel"/>
    <w:tmpl w:val="5B1E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20A0803"/>
    <w:multiLevelType w:val="hybridMultilevel"/>
    <w:tmpl w:val="1748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39D6D75"/>
    <w:multiLevelType w:val="hybridMultilevel"/>
    <w:tmpl w:val="C95442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55A02F04"/>
    <w:multiLevelType w:val="hybridMultilevel"/>
    <w:tmpl w:val="C4C2F51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0" w15:restartNumberingAfterBreak="0">
    <w:nsid w:val="592355AA"/>
    <w:multiLevelType w:val="hybridMultilevel"/>
    <w:tmpl w:val="4168A0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1" w15:restartNumberingAfterBreak="0">
    <w:nsid w:val="59F30C83"/>
    <w:multiLevelType w:val="hybridMultilevel"/>
    <w:tmpl w:val="56AC8718"/>
    <w:lvl w:ilvl="0" w:tplc="041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5A497034"/>
    <w:multiLevelType w:val="hybridMultilevel"/>
    <w:tmpl w:val="804445C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3" w15:restartNumberingAfterBreak="0">
    <w:nsid w:val="5A58304C"/>
    <w:multiLevelType w:val="hybridMultilevel"/>
    <w:tmpl w:val="3EBCFDF2"/>
    <w:lvl w:ilvl="0" w:tplc="04190001">
      <w:start w:val="1"/>
      <w:numFmt w:val="bullet"/>
      <w:lvlText w:val=""/>
      <w:lvlJc w:val="left"/>
      <w:pPr>
        <w:tabs>
          <w:tab w:val="num" w:pos="360"/>
        </w:tabs>
        <w:ind w:left="360" w:hanging="360"/>
      </w:pPr>
      <w:rPr>
        <w:rFonts w:ascii="Symbol" w:hAnsi="Symbol" w:hint="default"/>
      </w:rPr>
    </w:lvl>
    <w:lvl w:ilvl="1" w:tplc="4E1A9AA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AA109FD"/>
    <w:multiLevelType w:val="hybridMultilevel"/>
    <w:tmpl w:val="D3C492D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5" w15:restartNumberingAfterBreak="0">
    <w:nsid w:val="5D6D6383"/>
    <w:multiLevelType w:val="hybridMultilevel"/>
    <w:tmpl w:val="E0BC2CF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6" w15:restartNumberingAfterBreak="0">
    <w:nsid w:val="5E4C5D3D"/>
    <w:multiLevelType w:val="hybridMultilevel"/>
    <w:tmpl w:val="87F0708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7" w15:restartNumberingAfterBreak="0">
    <w:nsid w:val="615546E4"/>
    <w:multiLevelType w:val="hybridMultilevel"/>
    <w:tmpl w:val="D102DA7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8" w15:restartNumberingAfterBreak="0">
    <w:nsid w:val="66CD1A04"/>
    <w:multiLevelType w:val="hybridMultilevel"/>
    <w:tmpl w:val="65500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8C2EC8"/>
    <w:multiLevelType w:val="hybridMultilevel"/>
    <w:tmpl w:val="F8E289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0" w15:restartNumberingAfterBreak="0">
    <w:nsid w:val="68426D89"/>
    <w:multiLevelType w:val="hybridMultilevel"/>
    <w:tmpl w:val="DABE4C44"/>
    <w:lvl w:ilvl="0" w:tplc="9DF2C956">
      <w:start w:val="5"/>
      <w:numFmt w:val="bullet"/>
      <w:lvlText w:val="-"/>
      <w:lvlJc w:val="left"/>
      <w:pPr>
        <w:tabs>
          <w:tab w:val="num" w:pos="1160"/>
        </w:tabs>
        <w:ind w:left="1160" w:hanging="360"/>
      </w:pPr>
      <w:rPr>
        <w:rFonts w:ascii="Times New Roman" w:eastAsiaTheme="minorHAnsi" w:hAnsi="Times New Roman" w:cs="Times New Roman" w:hint="default"/>
      </w:rPr>
    </w:lvl>
    <w:lvl w:ilvl="1" w:tplc="04190003">
      <w:start w:val="1"/>
      <w:numFmt w:val="bullet"/>
      <w:lvlText w:val="o"/>
      <w:lvlJc w:val="left"/>
      <w:pPr>
        <w:tabs>
          <w:tab w:val="num" w:pos="1880"/>
        </w:tabs>
        <w:ind w:left="1880" w:hanging="360"/>
      </w:pPr>
      <w:rPr>
        <w:rFonts w:ascii="Courier New" w:hAnsi="Courier New" w:cs="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71" w15:restartNumberingAfterBreak="0">
    <w:nsid w:val="6AAA4553"/>
    <w:multiLevelType w:val="hybridMultilevel"/>
    <w:tmpl w:val="6606852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2" w15:restartNumberingAfterBreak="0">
    <w:nsid w:val="6EA50FE6"/>
    <w:multiLevelType w:val="hybridMultilevel"/>
    <w:tmpl w:val="15E2FD6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3" w15:restartNumberingAfterBreak="0">
    <w:nsid w:val="6F892FF8"/>
    <w:multiLevelType w:val="hybridMultilevel"/>
    <w:tmpl w:val="D332D4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4" w15:restartNumberingAfterBreak="0">
    <w:nsid w:val="74827474"/>
    <w:multiLevelType w:val="hybridMultilevel"/>
    <w:tmpl w:val="91D2AE1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5" w15:restartNumberingAfterBreak="0">
    <w:nsid w:val="749B2EDE"/>
    <w:multiLevelType w:val="hybridMultilevel"/>
    <w:tmpl w:val="90B28B0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6" w15:restartNumberingAfterBreak="0">
    <w:nsid w:val="765033F5"/>
    <w:multiLevelType w:val="hybridMultilevel"/>
    <w:tmpl w:val="E176FF3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7" w15:restartNumberingAfterBreak="0">
    <w:nsid w:val="770F4C4B"/>
    <w:multiLevelType w:val="hybridMultilevel"/>
    <w:tmpl w:val="531EF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819175F"/>
    <w:multiLevelType w:val="hybridMultilevel"/>
    <w:tmpl w:val="78387724"/>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7A136CF6"/>
    <w:multiLevelType w:val="hybridMultilevel"/>
    <w:tmpl w:val="E43EA50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0" w15:restartNumberingAfterBreak="0">
    <w:nsid w:val="7C1E4DA5"/>
    <w:multiLevelType w:val="hybridMultilevel"/>
    <w:tmpl w:val="10329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C6B73F6"/>
    <w:multiLevelType w:val="hybridMultilevel"/>
    <w:tmpl w:val="EF7C299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2" w15:restartNumberingAfterBreak="0">
    <w:nsid w:val="7C727DA1"/>
    <w:multiLevelType w:val="hybridMultilevel"/>
    <w:tmpl w:val="A546D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C8E32C1"/>
    <w:multiLevelType w:val="hybridMultilevel"/>
    <w:tmpl w:val="96DE343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4" w15:restartNumberingAfterBreak="0">
    <w:nsid w:val="7C8E336F"/>
    <w:multiLevelType w:val="hybridMultilevel"/>
    <w:tmpl w:val="ACE2E25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5" w15:restartNumberingAfterBreak="0">
    <w:nsid w:val="7DAE5AF9"/>
    <w:multiLevelType w:val="hybridMultilevel"/>
    <w:tmpl w:val="EBD83F74"/>
    <w:lvl w:ilvl="0" w:tplc="9DF2C956">
      <w:start w:val="5"/>
      <w:numFmt w:val="bullet"/>
      <w:lvlText w:val="-"/>
      <w:lvlJc w:val="left"/>
      <w:pPr>
        <w:tabs>
          <w:tab w:val="num" w:pos="1160"/>
        </w:tabs>
        <w:ind w:left="1160" w:hanging="360"/>
      </w:pPr>
      <w:rPr>
        <w:rFonts w:ascii="Times New Roman" w:eastAsiaTheme="minorHAns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15:restartNumberingAfterBreak="0">
    <w:nsid w:val="7E485832"/>
    <w:multiLevelType w:val="hybridMultilevel"/>
    <w:tmpl w:val="62B42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E654684"/>
    <w:multiLevelType w:val="hybridMultilevel"/>
    <w:tmpl w:val="E9D8A97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7"/>
  </w:num>
  <w:num w:numId="2">
    <w:abstractNumId w:val="56"/>
  </w:num>
  <w:num w:numId="3">
    <w:abstractNumId w:val="51"/>
  </w:num>
  <w:num w:numId="4">
    <w:abstractNumId w:val="27"/>
  </w:num>
  <w:num w:numId="5">
    <w:abstractNumId w:val="35"/>
  </w:num>
  <w:num w:numId="6">
    <w:abstractNumId w:val="61"/>
  </w:num>
  <w:num w:numId="7">
    <w:abstractNumId w:val="63"/>
  </w:num>
  <w:num w:numId="8">
    <w:abstractNumId w:val="26"/>
  </w:num>
  <w:num w:numId="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num>
  <w:num w:numId="14">
    <w:abstractNumId w:val="59"/>
  </w:num>
  <w:num w:numId="15">
    <w:abstractNumId w:val="24"/>
  </w:num>
  <w:num w:numId="16">
    <w:abstractNumId w:val="0"/>
  </w:num>
  <w:num w:numId="17">
    <w:abstractNumId w:val="17"/>
  </w:num>
  <w:num w:numId="18">
    <w:abstractNumId w:val="41"/>
  </w:num>
  <w:num w:numId="19">
    <w:abstractNumId w:val="1"/>
  </w:num>
  <w:num w:numId="20">
    <w:abstractNumId w:val="21"/>
  </w:num>
  <w:num w:numId="21">
    <w:abstractNumId w:val="22"/>
  </w:num>
  <w:num w:numId="22">
    <w:abstractNumId w:val="9"/>
  </w:num>
  <w:num w:numId="23">
    <w:abstractNumId w:val="83"/>
  </w:num>
  <w:num w:numId="24">
    <w:abstractNumId w:val="86"/>
  </w:num>
  <w:num w:numId="25">
    <w:abstractNumId w:val="66"/>
  </w:num>
  <w:num w:numId="26">
    <w:abstractNumId w:val="29"/>
  </w:num>
  <w:num w:numId="27">
    <w:abstractNumId w:val="65"/>
  </w:num>
  <w:num w:numId="28">
    <w:abstractNumId w:val="49"/>
  </w:num>
  <w:num w:numId="29">
    <w:abstractNumId w:val="53"/>
  </w:num>
  <w:num w:numId="30">
    <w:abstractNumId w:val="52"/>
  </w:num>
  <w:num w:numId="31">
    <w:abstractNumId w:val="77"/>
  </w:num>
  <w:num w:numId="32">
    <w:abstractNumId w:val="55"/>
  </w:num>
  <w:num w:numId="33">
    <w:abstractNumId w:val="81"/>
  </w:num>
  <w:num w:numId="34">
    <w:abstractNumId w:val="80"/>
  </w:num>
  <w:num w:numId="35">
    <w:abstractNumId w:val="60"/>
  </w:num>
  <w:num w:numId="36">
    <w:abstractNumId w:val="84"/>
  </w:num>
  <w:num w:numId="37">
    <w:abstractNumId w:val="48"/>
  </w:num>
  <w:num w:numId="38">
    <w:abstractNumId w:val="28"/>
  </w:num>
  <w:num w:numId="39">
    <w:abstractNumId w:val="10"/>
  </w:num>
  <w:num w:numId="40">
    <w:abstractNumId w:val="50"/>
  </w:num>
  <w:num w:numId="41">
    <w:abstractNumId w:val="44"/>
  </w:num>
  <w:num w:numId="42">
    <w:abstractNumId w:val="2"/>
  </w:num>
  <w:num w:numId="43">
    <w:abstractNumId w:val="33"/>
  </w:num>
  <w:num w:numId="44">
    <w:abstractNumId w:val="11"/>
  </w:num>
  <w:num w:numId="45">
    <w:abstractNumId w:val="67"/>
  </w:num>
  <w:num w:numId="46">
    <w:abstractNumId w:val="34"/>
  </w:num>
  <w:num w:numId="47">
    <w:abstractNumId w:val="13"/>
  </w:num>
  <w:num w:numId="48">
    <w:abstractNumId w:val="38"/>
  </w:num>
  <w:num w:numId="49">
    <w:abstractNumId w:val="79"/>
  </w:num>
  <w:num w:numId="50">
    <w:abstractNumId w:val="54"/>
  </w:num>
  <w:num w:numId="51">
    <w:abstractNumId w:val="75"/>
  </w:num>
  <w:num w:numId="52">
    <w:abstractNumId w:val="73"/>
  </w:num>
  <w:num w:numId="53">
    <w:abstractNumId w:val="74"/>
  </w:num>
  <w:num w:numId="54">
    <w:abstractNumId w:val="12"/>
  </w:num>
  <w:num w:numId="55">
    <w:abstractNumId w:val="76"/>
  </w:num>
  <w:num w:numId="56">
    <w:abstractNumId w:val="64"/>
  </w:num>
  <w:num w:numId="57">
    <w:abstractNumId w:val="5"/>
  </w:num>
  <w:num w:numId="58">
    <w:abstractNumId w:val="15"/>
  </w:num>
  <w:num w:numId="59">
    <w:abstractNumId w:val="46"/>
  </w:num>
  <w:num w:numId="60">
    <w:abstractNumId w:val="47"/>
  </w:num>
  <w:num w:numId="61">
    <w:abstractNumId w:val="14"/>
  </w:num>
  <w:num w:numId="62">
    <w:abstractNumId w:val="19"/>
  </w:num>
  <w:num w:numId="63">
    <w:abstractNumId w:val="40"/>
  </w:num>
  <w:num w:numId="64">
    <w:abstractNumId w:val="71"/>
  </w:num>
  <w:num w:numId="65">
    <w:abstractNumId w:val="68"/>
  </w:num>
  <w:num w:numId="66">
    <w:abstractNumId w:val="8"/>
  </w:num>
  <w:num w:numId="67">
    <w:abstractNumId w:val="72"/>
  </w:num>
  <w:num w:numId="68">
    <w:abstractNumId w:val="30"/>
  </w:num>
  <w:num w:numId="69">
    <w:abstractNumId w:val="69"/>
  </w:num>
  <w:num w:numId="70">
    <w:abstractNumId w:val="25"/>
  </w:num>
  <w:num w:numId="71">
    <w:abstractNumId w:val="37"/>
  </w:num>
  <w:num w:numId="72">
    <w:abstractNumId w:val="43"/>
  </w:num>
  <w:num w:numId="73">
    <w:abstractNumId w:val="20"/>
  </w:num>
  <w:num w:numId="74">
    <w:abstractNumId w:val="23"/>
  </w:num>
  <w:num w:numId="75">
    <w:abstractNumId w:val="16"/>
  </w:num>
  <w:num w:numId="76">
    <w:abstractNumId w:val="45"/>
  </w:num>
  <w:num w:numId="77">
    <w:abstractNumId w:val="39"/>
  </w:num>
  <w:num w:numId="78">
    <w:abstractNumId w:val="3"/>
  </w:num>
  <w:num w:numId="79">
    <w:abstractNumId w:val="6"/>
  </w:num>
  <w:num w:numId="80">
    <w:abstractNumId w:val="4"/>
  </w:num>
  <w:num w:numId="81">
    <w:abstractNumId w:val="31"/>
  </w:num>
  <w:num w:numId="82">
    <w:abstractNumId w:val="82"/>
  </w:num>
  <w:num w:numId="83">
    <w:abstractNumId w:val="62"/>
  </w:num>
  <w:num w:numId="84">
    <w:abstractNumId w:val="58"/>
  </w:num>
  <w:num w:numId="85">
    <w:abstractNumId w:val="42"/>
  </w:num>
  <w:num w:numId="86">
    <w:abstractNumId w:val="70"/>
  </w:num>
  <w:num w:numId="87">
    <w:abstractNumId w:val="36"/>
  </w:num>
  <w:num w:numId="88">
    <w:abstractNumId w:val="3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63"/>
    <w:rsid w:val="00001DBA"/>
    <w:rsid w:val="00010D32"/>
    <w:rsid w:val="0002220C"/>
    <w:rsid w:val="00024B3A"/>
    <w:rsid w:val="00026AC2"/>
    <w:rsid w:val="0003569B"/>
    <w:rsid w:val="000443D8"/>
    <w:rsid w:val="000545B4"/>
    <w:rsid w:val="00054891"/>
    <w:rsid w:val="0005554E"/>
    <w:rsid w:val="00055832"/>
    <w:rsid w:val="00055E00"/>
    <w:rsid w:val="0006601A"/>
    <w:rsid w:val="0006636E"/>
    <w:rsid w:val="00072FF7"/>
    <w:rsid w:val="00092BF0"/>
    <w:rsid w:val="000A4063"/>
    <w:rsid w:val="000A518A"/>
    <w:rsid w:val="000A5CFB"/>
    <w:rsid w:val="000A7914"/>
    <w:rsid w:val="000B16D8"/>
    <w:rsid w:val="000C551D"/>
    <w:rsid w:val="000C707E"/>
    <w:rsid w:val="000E6A73"/>
    <w:rsid w:val="0013206C"/>
    <w:rsid w:val="00137CC4"/>
    <w:rsid w:val="0014126D"/>
    <w:rsid w:val="00142EEE"/>
    <w:rsid w:val="001469DA"/>
    <w:rsid w:val="0016599D"/>
    <w:rsid w:val="0018075A"/>
    <w:rsid w:val="001830CE"/>
    <w:rsid w:val="00185FC0"/>
    <w:rsid w:val="001A2467"/>
    <w:rsid w:val="001A7811"/>
    <w:rsid w:val="001D2BE5"/>
    <w:rsid w:val="001D432E"/>
    <w:rsid w:val="001D6165"/>
    <w:rsid w:val="001E0749"/>
    <w:rsid w:val="001E22F9"/>
    <w:rsid w:val="001F5152"/>
    <w:rsid w:val="001F6C3E"/>
    <w:rsid w:val="002139A2"/>
    <w:rsid w:val="002214C1"/>
    <w:rsid w:val="00241DC9"/>
    <w:rsid w:val="00243068"/>
    <w:rsid w:val="00252EC7"/>
    <w:rsid w:val="002670F4"/>
    <w:rsid w:val="002721FA"/>
    <w:rsid w:val="0027563C"/>
    <w:rsid w:val="002D2CC0"/>
    <w:rsid w:val="002D4411"/>
    <w:rsid w:val="002D46D8"/>
    <w:rsid w:val="002E1B43"/>
    <w:rsid w:val="002F534E"/>
    <w:rsid w:val="002F66DA"/>
    <w:rsid w:val="003052AD"/>
    <w:rsid w:val="003107FE"/>
    <w:rsid w:val="0031310A"/>
    <w:rsid w:val="003232F3"/>
    <w:rsid w:val="003355A1"/>
    <w:rsid w:val="00340342"/>
    <w:rsid w:val="00342A7D"/>
    <w:rsid w:val="0035239D"/>
    <w:rsid w:val="003575E3"/>
    <w:rsid w:val="003618D8"/>
    <w:rsid w:val="003623A1"/>
    <w:rsid w:val="00364108"/>
    <w:rsid w:val="00395944"/>
    <w:rsid w:val="003A2683"/>
    <w:rsid w:val="003A3FA3"/>
    <w:rsid w:val="003B2835"/>
    <w:rsid w:val="003B2D49"/>
    <w:rsid w:val="003B3B06"/>
    <w:rsid w:val="003B3BBA"/>
    <w:rsid w:val="003D77A6"/>
    <w:rsid w:val="003F4672"/>
    <w:rsid w:val="00414966"/>
    <w:rsid w:val="00417119"/>
    <w:rsid w:val="004263F9"/>
    <w:rsid w:val="00445AF9"/>
    <w:rsid w:val="0045087E"/>
    <w:rsid w:val="004657E3"/>
    <w:rsid w:val="00485815"/>
    <w:rsid w:val="004A43B1"/>
    <w:rsid w:val="004C2727"/>
    <w:rsid w:val="004E5D27"/>
    <w:rsid w:val="004E6603"/>
    <w:rsid w:val="004F3DA0"/>
    <w:rsid w:val="004F79E0"/>
    <w:rsid w:val="00510254"/>
    <w:rsid w:val="005207BD"/>
    <w:rsid w:val="005275CE"/>
    <w:rsid w:val="00534E20"/>
    <w:rsid w:val="00534E94"/>
    <w:rsid w:val="00537E5F"/>
    <w:rsid w:val="005410A5"/>
    <w:rsid w:val="005455D3"/>
    <w:rsid w:val="00550D75"/>
    <w:rsid w:val="00554AAF"/>
    <w:rsid w:val="00554E54"/>
    <w:rsid w:val="00573FF4"/>
    <w:rsid w:val="00575EE5"/>
    <w:rsid w:val="0058665B"/>
    <w:rsid w:val="0058759C"/>
    <w:rsid w:val="00587DE3"/>
    <w:rsid w:val="00590F59"/>
    <w:rsid w:val="005C24FA"/>
    <w:rsid w:val="005D3F6F"/>
    <w:rsid w:val="005E6F40"/>
    <w:rsid w:val="005E73FD"/>
    <w:rsid w:val="005F6F20"/>
    <w:rsid w:val="00614C60"/>
    <w:rsid w:val="00621A90"/>
    <w:rsid w:val="0064052A"/>
    <w:rsid w:val="00645EF0"/>
    <w:rsid w:val="0066157C"/>
    <w:rsid w:val="00665586"/>
    <w:rsid w:val="006819BD"/>
    <w:rsid w:val="00682869"/>
    <w:rsid w:val="006836A4"/>
    <w:rsid w:val="00686E12"/>
    <w:rsid w:val="00686E7A"/>
    <w:rsid w:val="006871D9"/>
    <w:rsid w:val="006927F1"/>
    <w:rsid w:val="006928EA"/>
    <w:rsid w:val="006929AB"/>
    <w:rsid w:val="006C755F"/>
    <w:rsid w:val="006D1707"/>
    <w:rsid w:val="006F2F35"/>
    <w:rsid w:val="006F72BB"/>
    <w:rsid w:val="00713F38"/>
    <w:rsid w:val="00723464"/>
    <w:rsid w:val="00724824"/>
    <w:rsid w:val="00760A7E"/>
    <w:rsid w:val="0076387B"/>
    <w:rsid w:val="00775DCC"/>
    <w:rsid w:val="00777009"/>
    <w:rsid w:val="007800F4"/>
    <w:rsid w:val="00781AE2"/>
    <w:rsid w:val="00785C8A"/>
    <w:rsid w:val="007929E2"/>
    <w:rsid w:val="007A18A6"/>
    <w:rsid w:val="007A419C"/>
    <w:rsid w:val="007A727C"/>
    <w:rsid w:val="007A7BF8"/>
    <w:rsid w:val="007B6B5F"/>
    <w:rsid w:val="007D5664"/>
    <w:rsid w:val="007E01DD"/>
    <w:rsid w:val="007F3D58"/>
    <w:rsid w:val="00816C09"/>
    <w:rsid w:val="00820C5B"/>
    <w:rsid w:val="00823ED5"/>
    <w:rsid w:val="008318F0"/>
    <w:rsid w:val="0084091F"/>
    <w:rsid w:val="0084132E"/>
    <w:rsid w:val="00852163"/>
    <w:rsid w:val="00860838"/>
    <w:rsid w:val="008729F0"/>
    <w:rsid w:val="00873D6F"/>
    <w:rsid w:val="00883D17"/>
    <w:rsid w:val="00883E1D"/>
    <w:rsid w:val="008848E0"/>
    <w:rsid w:val="008A6764"/>
    <w:rsid w:val="008A73BB"/>
    <w:rsid w:val="008B018F"/>
    <w:rsid w:val="008B3343"/>
    <w:rsid w:val="008B69E6"/>
    <w:rsid w:val="008E307A"/>
    <w:rsid w:val="00901833"/>
    <w:rsid w:val="0090697F"/>
    <w:rsid w:val="00932F18"/>
    <w:rsid w:val="00950E4E"/>
    <w:rsid w:val="00956FB0"/>
    <w:rsid w:val="0096709D"/>
    <w:rsid w:val="00971D6D"/>
    <w:rsid w:val="009720FD"/>
    <w:rsid w:val="009A3416"/>
    <w:rsid w:val="009A5666"/>
    <w:rsid w:val="009C67DD"/>
    <w:rsid w:val="009C7D16"/>
    <w:rsid w:val="009D2A34"/>
    <w:rsid w:val="009E003E"/>
    <w:rsid w:val="009F5163"/>
    <w:rsid w:val="009F665D"/>
    <w:rsid w:val="009F7A3B"/>
    <w:rsid w:val="00A02C8D"/>
    <w:rsid w:val="00A12E4B"/>
    <w:rsid w:val="00A165E0"/>
    <w:rsid w:val="00A209C7"/>
    <w:rsid w:val="00A222F2"/>
    <w:rsid w:val="00A319FE"/>
    <w:rsid w:val="00A75ED9"/>
    <w:rsid w:val="00A77B49"/>
    <w:rsid w:val="00A77EB5"/>
    <w:rsid w:val="00A827EA"/>
    <w:rsid w:val="00A83525"/>
    <w:rsid w:val="00A903FE"/>
    <w:rsid w:val="00A91F36"/>
    <w:rsid w:val="00A93E06"/>
    <w:rsid w:val="00AD7BA9"/>
    <w:rsid w:val="00AE3B2B"/>
    <w:rsid w:val="00B0069B"/>
    <w:rsid w:val="00B0654A"/>
    <w:rsid w:val="00B146AE"/>
    <w:rsid w:val="00B14B8D"/>
    <w:rsid w:val="00B15622"/>
    <w:rsid w:val="00B20B5F"/>
    <w:rsid w:val="00B324F7"/>
    <w:rsid w:val="00B45916"/>
    <w:rsid w:val="00B72F6D"/>
    <w:rsid w:val="00B80AC6"/>
    <w:rsid w:val="00B80D49"/>
    <w:rsid w:val="00B849B6"/>
    <w:rsid w:val="00BA30FB"/>
    <w:rsid w:val="00BB21A1"/>
    <w:rsid w:val="00BB3C07"/>
    <w:rsid w:val="00BC03D1"/>
    <w:rsid w:val="00BC0FE7"/>
    <w:rsid w:val="00BC75FD"/>
    <w:rsid w:val="00BD32D7"/>
    <w:rsid w:val="00BE1A6B"/>
    <w:rsid w:val="00C01B5F"/>
    <w:rsid w:val="00C074D4"/>
    <w:rsid w:val="00C177E3"/>
    <w:rsid w:val="00C54DCB"/>
    <w:rsid w:val="00C626D4"/>
    <w:rsid w:val="00C66A52"/>
    <w:rsid w:val="00C70A57"/>
    <w:rsid w:val="00C73C8B"/>
    <w:rsid w:val="00C92798"/>
    <w:rsid w:val="00CB6D93"/>
    <w:rsid w:val="00CC1783"/>
    <w:rsid w:val="00CC4C7D"/>
    <w:rsid w:val="00CD3D90"/>
    <w:rsid w:val="00CF0B8D"/>
    <w:rsid w:val="00CF54B3"/>
    <w:rsid w:val="00CF5A9C"/>
    <w:rsid w:val="00CF6006"/>
    <w:rsid w:val="00D0361E"/>
    <w:rsid w:val="00D13D19"/>
    <w:rsid w:val="00D13D2B"/>
    <w:rsid w:val="00D1705B"/>
    <w:rsid w:val="00D2176A"/>
    <w:rsid w:val="00D35CAA"/>
    <w:rsid w:val="00D37FF0"/>
    <w:rsid w:val="00D4465F"/>
    <w:rsid w:val="00D54223"/>
    <w:rsid w:val="00D555AA"/>
    <w:rsid w:val="00D565B7"/>
    <w:rsid w:val="00D610A5"/>
    <w:rsid w:val="00D61249"/>
    <w:rsid w:val="00D7013B"/>
    <w:rsid w:val="00D728C0"/>
    <w:rsid w:val="00D76292"/>
    <w:rsid w:val="00D85D75"/>
    <w:rsid w:val="00D93B27"/>
    <w:rsid w:val="00D97C18"/>
    <w:rsid w:val="00DA66D5"/>
    <w:rsid w:val="00DA7762"/>
    <w:rsid w:val="00DB3665"/>
    <w:rsid w:val="00DC297E"/>
    <w:rsid w:val="00E11118"/>
    <w:rsid w:val="00E11BF0"/>
    <w:rsid w:val="00E15955"/>
    <w:rsid w:val="00E17B8A"/>
    <w:rsid w:val="00E31FC6"/>
    <w:rsid w:val="00E37F67"/>
    <w:rsid w:val="00E41421"/>
    <w:rsid w:val="00E42A31"/>
    <w:rsid w:val="00E63213"/>
    <w:rsid w:val="00E638CF"/>
    <w:rsid w:val="00E6392F"/>
    <w:rsid w:val="00E67695"/>
    <w:rsid w:val="00E74164"/>
    <w:rsid w:val="00E94EB5"/>
    <w:rsid w:val="00EC6D38"/>
    <w:rsid w:val="00ED3D42"/>
    <w:rsid w:val="00ED78E9"/>
    <w:rsid w:val="00EF0191"/>
    <w:rsid w:val="00EF3E5F"/>
    <w:rsid w:val="00F0019C"/>
    <w:rsid w:val="00F1456F"/>
    <w:rsid w:val="00F35B97"/>
    <w:rsid w:val="00F36F42"/>
    <w:rsid w:val="00F41199"/>
    <w:rsid w:val="00F850C0"/>
    <w:rsid w:val="00F9598C"/>
    <w:rsid w:val="00FA0001"/>
    <w:rsid w:val="00FA23FE"/>
    <w:rsid w:val="00FA4608"/>
    <w:rsid w:val="00FB236B"/>
    <w:rsid w:val="00FB541A"/>
    <w:rsid w:val="00FB6A20"/>
    <w:rsid w:val="00FC2410"/>
    <w:rsid w:val="00FC6E47"/>
    <w:rsid w:val="00FE6B35"/>
    <w:rsid w:val="00FE6CA4"/>
    <w:rsid w:val="00FF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E19A"/>
  <w15:chartTrackingRefBased/>
  <w15:docId w15:val="{F76E6958-9C17-49BE-86F8-76A56B55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163"/>
    <w:rPr>
      <w:rFonts w:ascii="Calibri" w:eastAsia="Calibri" w:hAnsi="Calibri" w:cs="Calibri"/>
      <w:color w:val="000000"/>
      <w:lang w:eastAsia="ru-RU"/>
    </w:rPr>
  </w:style>
  <w:style w:type="paragraph" w:styleId="1">
    <w:name w:val="heading 1"/>
    <w:next w:val="a"/>
    <w:link w:val="10"/>
    <w:uiPriority w:val="9"/>
    <w:unhideWhenUsed/>
    <w:qFormat/>
    <w:rsid w:val="00852163"/>
    <w:pPr>
      <w:keepNext/>
      <w:keepLines/>
      <w:spacing w:after="0"/>
      <w:ind w:left="290"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163"/>
    <w:rPr>
      <w:rFonts w:ascii="Times New Roman" w:eastAsia="Times New Roman" w:hAnsi="Times New Roman" w:cs="Times New Roman"/>
      <w:b/>
      <w:color w:val="000000"/>
      <w:sz w:val="24"/>
      <w:lang w:eastAsia="ru-RU"/>
    </w:rPr>
  </w:style>
  <w:style w:type="table" w:customStyle="1" w:styleId="TableGrid">
    <w:name w:val="TableGrid"/>
    <w:rsid w:val="008521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852163"/>
    <w:pPr>
      <w:ind w:left="720"/>
      <w:contextualSpacing/>
    </w:pPr>
    <w:rPr>
      <w:rFonts w:asciiTheme="minorHAnsi" w:eastAsiaTheme="minorHAnsi" w:hAnsiTheme="minorHAnsi" w:cstheme="minorBidi"/>
      <w:color w:val="auto"/>
      <w:lang w:eastAsia="en-US"/>
    </w:rPr>
  </w:style>
  <w:style w:type="paragraph" w:styleId="a4">
    <w:name w:val="Normal (Web)"/>
    <w:basedOn w:val="a"/>
    <w:uiPriority w:val="99"/>
    <w:unhideWhenUsed/>
    <w:rsid w:val="0085216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5">
    <w:name w:val="Balloon Text"/>
    <w:basedOn w:val="a"/>
    <w:link w:val="a6"/>
    <w:uiPriority w:val="99"/>
    <w:semiHidden/>
    <w:unhideWhenUsed/>
    <w:rsid w:val="003B3B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3BBA"/>
    <w:rPr>
      <w:rFonts w:ascii="Segoe UI" w:eastAsia="Calibri" w:hAnsi="Segoe UI" w:cs="Segoe UI"/>
      <w:color w:val="000000"/>
      <w:sz w:val="18"/>
      <w:szCs w:val="18"/>
      <w:lang w:eastAsia="ru-RU"/>
    </w:rPr>
  </w:style>
  <w:style w:type="paragraph" w:customStyle="1" w:styleId="Default">
    <w:name w:val="Default"/>
    <w:rsid w:val="00BB21A1"/>
    <w:pPr>
      <w:autoSpaceDE w:val="0"/>
      <w:autoSpaceDN w:val="0"/>
      <w:adjustRightInd w:val="0"/>
      <w:spacing w:after="0" w:line="240" w:lineRule="auto"/>
    </w:pPr>
    <w:rPr>
      <w:rFonts w:ascii="JANNCC+TimesNewRoman" w:hAnsi="JANNCC+TimesNewRoman" w:cs="JANNCC+TimesNewRoman"/>
      <w:color w:val="000000"/>
      <w:sz w:val="24"/>
      <w:szCs w:val="24"/>
    </w:rPr>
  </w:style>
  <w:style w:type="paragraph" w:styleId="a7">
    <w:name w:val="No Spacing"/>
    <w:uiPriority w:val="1"/>
    <w:qFormat/>
    <w:rsid w:val="00621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9856</TotalTime>
  <Pages>42</Pages>
  <Words>19596</Words>
  <Characters>111702</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laris</cp:lastModifiedBy>
  <cp:revision>40</cp:revision>
  <cp:lastPrinted>2021-09-14T14:09:00Z</cp:lastPrinted>
  <dcterms:created xsi:type="dcterms:W3CDTF">2021-09-13T12:50:00Z</dcterms:created>
  <dcterms:modified xsi:type="dcterms:W3CDTF">2022-10-07T09:33:00Z</dcterms:modified>
</cp:coreProperties>
</file>