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E8854" w14:textId="77777777" w:rsidR="00FE639C" w:rsidRDefault="00094F59" w:rsidP="00133BED">
      <w:pPr>
        <w:widowControl w:val="0"/>
        <w:jc w:val="center"/>
        <w:rPr>
          <w:rFonts w:cs="Arial"/>
          <w:b/>
          <w:bCs/>
          <w:color w:val="000000"/>
          <w:sz w:val="40"/>
          <w:szCs w:val="40"/>
        </w:rPr>
      </w:pPr>
      <w:r>
        <w:rPr>
          <w:rFonts w:cs="Arial"/>
          <w:b/>
          <w:bCs/>
          <w:color w:val="000000"/>
          <w:sz w:val="40"/>
          <w:szCs w:val="40"/>
        </w:rPr>
        <w:t xml:space="preserve">Ministerul </w:t>
      </w:r>
      <w:r w:rsidR="006727DF">
        <w:rPr>
          <w:rFonts w:cs="Arial"/>
          <w:b/>
          <w:bCs/>
          <w:color w:val="000000"/>
          <w:sz w:val="40"/>
          <w:szCs w:val="40"/>
        </w:rPr>
        <w:t>Educației</w:t>
      </w:r>
      <w:r w:rsidR="00FE639C" w:rsidRPr="004D2838">
        <w:rPr>
          <w:rFonts w:cs="Arial"/>
          <w:b/>
          <w:bCs/>
          <w:color w:val="000000"/>
          <w:sz w:val="40"/>
          <w:szCs w:val="40"/>
        </w:rPr>
        <w:t xml:space="preserve"> și Cercetării al Republicii Moldova</w:t>
      </w:r>
    </w:p>
    <w:p w14:paraId="43B0ED8F" w14:textId="77777777" w:rsidR="0015511B" w:rsidRDefault="0015511B" w:rsidP="00133BED">
      <w:pPr>
        <w:widowControl w:val="0"/>
        <w:jc w:val="center"/>
        <w:rPr>
          <w:rFonts w:cs="Arial"/>
          <w:b/>
          <w:bCs/>
          <w:color w:val="000000"/>
          <w:sz w:val="36"/>
          <w:szCs w:val="36"/>
        </w:rPr>
      </w:pPr>
    </w:p>
    <w:p w14:paraId="75966847" w14:textId="77777777" w:rsidR="009F41B8" w:rsidRDefault="009F41B8" w:rsidP="00133BED">
      <w:pPr>
        <w:widowControl w:val="0"/>
        <w:jc w:val="center"/>
        <w:rPr>
          <w:rFonts w:cs="Arial"/>
          <w:b/>
          <w:bCs/>
          <w:color w:val="000000"/>
          <w:sz w:val="36"/>
          <w:szCs w:val="36"/>
        </w:rPr>
      </w:pPr>
      <w:r w:rsidRPr="009F41B8">
        <w:rPr>
          <w:rFonts w:cs="Arial"/>
          <w:b/>
          <w:bCs/>
          <w:color w:val="000000"/>
          <w:sz w:val="36"/>
          <w:szCs w:val="36"/>
        </w:rPr>
        <w:t>Direcția generală Educație Ștefan Vodă</w:t>
      </w:r>
    </w:p>
    <w:p w14:paraId="262B6A20" w14:textId="77777777" w:rsidR="009F41B8" w:rsidRPr="009F41B8" w:rsidRDefault="009F41B8" w:rsidP="00133BED">
      <w:pPr>
        <w:widowControl w:val="0"/>
        <w:jc w:val="center"/>
        <w:rPr>
          <w:rFonts w:cs="Arial"/>
          <w:b/>
          <w:bCs/>
          <w:color w:val="000000"/>
          <w:sz w:val="36"/>
          <w:szCs w:val="36"/>
        </w:rPr>
      </w:pPr>
    </w:p>
    <w:p w14:paraId="6A930AB0" w14:textId="77777777" w:rsidR="00FE639C" w:rsidRPr="00B67EF1" w:rsidRDefault="00FE639C" w:rsidP="00133BED">
      <w:pPr>
        <w:widowControl w:val="0"/>
        <w:jc w:val="center"/>
        <w:rPr>
          <w:rFonts w:cs="Arial"/>
          <w:b/>
          <w:bCs/>
          <w:color w:val="000000"/>
          <w:sz w:val="32"/>
          <w:szCs w:val="32"/>
          <w:lang w:val="en-US"/>
        </w:rPr>
      </w:pPr>
      <w:r w:rsidRPr="009F41B8">
        <w:rPr>
          <w:rFonts w:cs="Arial"/>
          <w:b/>
          <w:bCs/>
          <w:color w:val="000000"/>
          <w:sz w:val="32"/>
          <w:szCs w:val="32"/>
        </w:rPr>
        <w:t xml:space="preserve">Instituția de Educație Timpurie </w:t>
      </w:r>
      <w:r w:rsidR="00B67EF1" w:rsidRPr="00B67EF1">
        <w:rPr>
          <w:rFonts w:cs="Arial"/>
          <w:b/>
          <w:bCs/>
          <w:color w:val="000000"/>
          <w:sz w:val="32"/>
          <w:szCs w:val="32"/>
          <w:lang w:val="en-US"/>
        </w:rPr>
        <w:t xml:space="preserve">nr.1 s. </w:t>
      </w:r>
      <w:proofErr w:type="spellStart"/>
      <w:r w:rsidR="00B67EF1" w:rsidRPr="00B67EF1">
        <w:rPr>
          <w:rFonts w:cs="Arial"/>
          <w:b/>
          <w:bCs/>
          <w:color w:val="000000"/>
          <w:sz w:val="32"/>
          <w:szCs w:val="32"/>
          <w:lang w:val="en-US"/>
        </w:rPr>
        <w:t>Talmaza</w:t>
      </w:r>
      <w:proofErr w:type="spellEnd"/>
    </w:p>
    <w:p w14:paraId="260E0391" w14:textId="77777777" w:rsidR="00FE639C" w:rsidRPr="006A0E49" w:rsidRDefault="00FE639C" w:rsidP="00133BED">
      <w:pPr>
        <w:widowControl w:val="0"/>
        <w:jc w:val="center"/>
        <w:rPr>
          <w:rFonts w:cs="Arial"/>
          <w:bCs/>
          <w:color w:val="000000"/>
        </w:rPr>
      </w:pPr>
    </w:p>
    <w:p w14:paraId="02AB8E4C" w14:textId="77777777" w:rsidR="00FE639C" w:rsidRPr="006A0E49" w:rsidRDefault="00FE639C" w:rsidP="00133BED">
      <w:pPr>
        <w:widowControl w:val="0"/>
        <w:jc w:val="center"/>
        <w:rPr>
          <w:rFonts w:cs="Arial"/>
          <w:bCs/>
          <w:color w:val="000000"/>
        </w:rPr>
      </w:pPr>
    </w:p>
    <w:p w14:paraId="0A7EAB11" w14:textId="77777777" w:rsidR="00FE639C" w:rsidRPr="006A0E49" w:rsidRDefault="00FE639C" w:rsidP="00133BED">
      <w:pPr>
        <w:widowControl w:val="0"/>
        <w:jc w:val="center"/>
        <w:rPr>
          <w:rFonts w:cs="Arial"/>
          <w:bCs/>
          <w:color w:val="000000"/>
        </w:rPr>
      </w:pPr>
    </w:p>
    <w:p w14:paraId="38755A29" w14:textId="77777777" w:rsidR="00FE639C" w:rsidRPr="006A0E49" w:rsidRDefault="00FE639C" w:rsidP="00133BED">
      <w:pPr>
        <w:widowControl w:val="0"/>
        <w:jc w:val="center"/>
        <w:rPr>
          <w:rFonts w:cs="Arial"/>
          <w:bCs/>
          <w:color w:val="000000"/>
        </w:rPr>
      </w:pPr>
    </w:p>
    <w:p w14:paraId="09109D19" w14:textId="77777777" w:rsidR="00FE639C" w:rsidRPr="006A0E49" w:rsidRDefault="00FE639C" w:rsidP="00133BED">
      <w:pPr>
        <w:widowControl w:val="0"/>
        <w:jc w:val="center"/>
        <w:rPr>
          <w:rFonts w:cs="Arial"/>
          <w:bCs/>
          <w:color w:val="000000"/>
        </w:rPr>
      </w:pPr>
    </w:p>
    <w:p w14:paraId="5D6773D7" w14:textId="77777777" w:rsidR="00FE639C" w:rsidRPr="006D74CD" w:rsidRDefault="00FE639C" w:rsidP="00133BED">
      <w:pPr>
        <w:widowControl w:val="0"/>
        <w:jc w:val="right"/>
        <w:rPr>
          <w:rFonts w:cs="Arial"/>
          <w:b/>
          <w:bCs/>
          <w:color w:val="000000"/>
        </w:rPr>
      </w:pPr>
    </w:p>
    <w:p w14:paraId="64D3DBF1" w14:textId="77777777" w:rsidR="00FE639C" w:rsidRPr="006D74CD" w:rsidRDefault="00FE639C" w:rsidP="00133BED">
      <w:pPr>
        <w:widowControl w:val="0"/>
        <w:jc w:val="center"/>
        <w:rPr>
          <w:rFonts w:cs="Arial"/>
          <w:b/>
          <w:bCs/>
          <w:color w:val="000000"/>
        </w:rPr>
      </w:pPr>
      <w:r w:rsidRPr="006D74CD">
        <w:rPr>
          <w:rFonts w:cs="Arial"/>
          <w:b/>
          <w:bCs/>
          <w:color w:val="000000"/>
        </w:rPr>
        <w:t>APROBAT</w:t>
      </w:r>
      <w:r w:rsidR="00133BED">
        <w:rPr>
          <w:rFonts w:cs="Arial"/>
          <w:b/>
          <w:bCs/>
          <w:color w:val="000000"/>
        </w:rPr>
        <w:t>:</w:t>
      </w:r>
    </w:p>
    <w:p w14:paraId="2EA9886A" w14:textId="77777777" w:rsidR="00FE639C" w:rsidRPr="006D74CD" w:rsidRDefault="00FE639C" w:rsidP="00133BED">
      <w:pPr>
        <w:widowControl w:val="0"/>
        <w:jc w:val="right"/>
        <w:rPr>
          <w:rFonts w:cs="Arial"/>
          <w:b/>
          <w:bCs/>
          <w:color w:val="000000"/>
        </w:rPr>
      </w:pPr>
    </w:p>
    <w:p w14:paraId="38E31882" w14:textId="77777777" w:rsidR="00FE639C" w:rsidRPr="006D74CD" w:rsidRDefault="00FE639C" w:rsidP="00133BED">
      <w:pPr>
        <w:widowControl w:val="0"/>
        <w:jc w:val="right"/>
        <w:rPr>
          <w:rFonts w:cs="Arial"/>
          <w:b/>
          <w:bCs/>
          <w:color w:val="000000"/>
        </w:rPr>
      </w:pPr>
      <w:r w:rsidRPr="006D74CD">
        <w:rPr>
          <w:rFonts w:cs="Arial"/>
          <w:b/>
          <w:bCs/>
          <w:color w:val="000000"/>
        </w:rPr>
        <w:t xml:space="preserve">la ședința </w:t>
      </w:r>
      <w:r>
        <w:rPr>
          <w:rFonts w:cs="Arial"/>
          <w:b/>
          <w:bCs/>
          <w:color w:val="000000"/>
        </w:rPr>
        <w:t xml:space="preserve">comună a Consiliului </w:t>
      </w:r>
      <w:r w:rsidRPr="006D74CD">
        <w:rPr>
          <w:rFonts w:cs="Arial"/>
          <w:b/>
          <w:bCs/>
          <w:color w:val="000000"/>
        </w:rPr>
        <w:t xml:space="preserve"> pedagogic</w:t>
      </w:r>
    </w:p>
    <w:p w14:paraId="7B30106F" w14:textId="77777777" w:rsidR="00FE639C" w:rsidRPr="006D74CD" w:rsidRDefault="00FE639C" w:rsidP="00133BED">
      <w:pPr>
        <w:widowControl w:val="0"/>
        <w:jc w:val="right"/>
        <w:rPr>
          <w:rFonts w:cs="Arial"/>
          <w:b/>
          <w:bCs/>
          <w:color w:val="000000"/>
        </w:rPr>
      </w:pPr>
      <w:r w:rsidRPr="006D74CD">
        <w:rPr>
          <w:rFonts w:cs="Arial"/>
          <w:b/>
          <w:bCs/>
          <w:color w:val="000000"/>
        </w:rPr>
        <w:t>și Consiliului de administrație</w:t>
      </w:r>
    </w:p>
    <w:p w14:paraId="7DF37106" w14:textId="77777777" w:rsidR="00FE639C" w:rsidRPr="006D74CD" w:rsidRDefault="00FE639C" w:rsidP="00133BED">
      <w:pPr>
        <w:widowControl w:val="0"/>
        <w:jc w:val="right"/>
        <w:rPr>
          <w:rFonts w:cs="Arial"/>
          <w:b/>
          <w:bCs/>
          <w:color w:val="000000"/>
        </w:rPr>
      </w:pPr>
    </w:p>
    <w:p w14:paraId="7F43F95F" w14:textId="6E8B2AEB" w:rsidR="00FE639C" w:rsidRPr="006D74CD" w:rsidRDefault="002A07CA" w:rsidP="00133BED">
      <w:pPr>
        <w:widowControl w:val="0"/>
        <w:jc w:val="right"/>
        <w:rPr>
          <w:rFonts w:cs="Arial"/>
          <w:b/>
          <w:bCs/>
          <w:color w:val="000000"/>
          <w:u w:val="single"/>
        </w:rPr>
      </w:pPr>
      <w:r>
        <w:rPr>
          <w:rFonts w:cs="Arial"/>
          <w:b/>
          <w:bCs/>
          <w:color w:val="000000"/>
        </w:rPr>
        <w:t xml:space="preserve">Proces-verbal nr. </w:t>
      </w:r>
      <w:r w:rsidR="00D92DD4">
        <w:rPr>
          <w:rFonts w:cs="Arial"/>
          <w:b/>
          <w:bCs/>
          <w:color w:val="000000"/>
        </w:rPr>
        <w:t xml:space="preserve">din </w:t>
      </w:r>
      <w:bookmarkStart w:id="0" w:name="_GoBack"/>
      <w:bookmarkEnd w:id="0"/>
    </w:p>
    <w:p w14:paraId="6DC2BE00" w14:textId="77777777" w:rsidR="00FE639C" w:rsidRPr="006A0E49" w:rsidRDefault="00FE639C" w:rsidP="00133BED">
      <w:pPr>
        <w:widowControl w:val="0"/>
        <w:jc w:val="center"/>
        <w:rPr>
          <w:rFonts w:cs="Arial"/>
          <w:bCs/>
          <w:color w:val="000000"/>
        </w:rPr>
      </w:pPr>
    </w:p>
    <w:p w14:paraId="62FFF604" w14:textId="77777777" w:rsidR="00FE639C" w:rsidRPr="006A0E49" w:rsidRDefault="00FE639C" w:rsidP="00133BED">
      <w:pPr>
        <w:widowControl w:val="0"/>
        <w:jc w:val="center"/>
        <w:rPr>
          <w:rFonts w:cs="Arial"/>
          <w:bCs/>
          <w:color w:val="000000"/>
        </w:rPr>
      </w:pPr>
    </w:p>
    <w:p w14:paraId="108DE693" w14:textId="77777777" w:rsidR="00FE639C" w:rsidRPr="001A45D7" w:rsidRDefault="00FE639C" w:rsidP="00133BED">
      <w:pPr>
        <w:widowControl w:val="0"/>
        <w:jc w:val="center"/>
        <w:rPr>
          <w:rFonts w:cs="Arial"/>
          <w:b/>
          <w:color w:val="000000"/>
        </w:rPr>
      </w:pPr>
    </w:p>
    <w:p w14:paraId="2ED35731" w14:textId="77777777" w:rsidR="00FE639C" w:rsidRDefault="00FE639C" w:rsidP="00133BED">
      <w:pPr>
        <w:widowControl w:val="0"/>
        <w:jc w:val="center"/>
        <w:rPr>
          <w:rFonts w:cs="Arial"/>
          <w:b/>
          <w:color w:val="000000"/>
        </w:rPr>
      </w:pPr>
    </w:p>
    <w:p w14:paraId="7CC4B8B5" w14:textId="77777777" w:rsidR="00FE639C" w:rsidRDefault="00FE639C" w:rsidP="00133BED">
      <w:pPr>
        <w:widowControl w:val="0"/>
        <w:jc w:val="center"/>
        <w:rPr>
          <w:rFonts w:cs="Arial"/>
          <w:b/>
          <w:color w:val="000000"/>
        </w:rPr>
      </w:pPr>
    </w:p>
    <w:p w14:paraId="21EEE3A7" w14:textId="77777777" w:rsidR="00FE639C" w:rsidRDefault="00FE639C" w:rsidP="00133BED">
      <w:pPr>
        <w:widowControl w:val="0"/>
        <w:jc w:val="center"/>
        <w:rPr>
          <w:rFonts w:cs="Arial"/>
          <w:b/>
          <w:color w:val="000000"/>
        </w:rPr>
      </w:pPr>
    </w:p>
    <w:p w14:paraId="64A046B9" w14:textId="77777777" w:rsidR="00FE639C" w:rsidRDefault="00FE639C" w:rsidP="00133BED">
      <w:pPr>
        <w:widowControl w:val="0"/>
        <w:jc w:val="center"/>
        <w:rPr>
          <w:rFonts w:cs="Arial"/>
          <w:b/>
          <w:color w:val="000000"/>
        </w:rPr>
      </w:pPr>
    </w:p>
    <w:p w14:paraId="73C604DD" w14:textId="77777777" w:rsidR="00FE639C" w:rsidRPr="001A45D7" w:rsidRDefault="00FE639C" w:rsidP="00133BED">
      <w:pPr>
        <w:widowControl w:val="0"/>
        <w:jc w:val="center"/>
        <w:rPr>
          <w:rFonts w:cs="Arial"/>
          <w:b/>
          <w:color w:val="000000"/>
        </w:rPr>
      </w:pPr>
    </w:p>
    <w:p w14:paraId="0EB59470" w14:textId="77777777" w:rsidR="00FE639C" w:rsidRPr="006D74CD" w:rsidRDefault="00FE639C" w:rsidP="00133BED">
      <w:pPr>
        <w:jc w:val="center"/>
        <w:rPr>
          <w:b/>
          <w:sz w:val="44"/>
          <w:szCs w:val="44"/>
          <w:lang w:val="en-US"/>
        </w:rPr>
      </w:pPr>
      <w:r w:rsidRPr="006D74CD">
        <w:rPr>
          <w:b/>
          <w:sz w:val="44"/>
          <w:szCs w:val="44"/>
          <w:lang w:val="en-US"/>
        </w:rPr>
        <w:t>RAPORT DE ACTIVITATE</w:t>
      </w:r>
    </w:p>
    <w:p w14:paraId="670C53CB" w14:textId="77777777" w:rsidR="00FE639C" w:rsidRDefault="00FE639C" w:rsidP="00133BED">
      <w:pPr>
        <w:jc w:val="center"/>
        <w:rPr>
          <w:lang w:val="en-US"/>
        </w:rPr>
      </w:pPr>
    </w:p>
    <w:p w14:paraId="5EF77B0B" w14:textId="77777777" w:rsidR="00FE639C" w:rsidRDefault="00FE639C" w:rsidP="00133BED">
      <w:pPr>
        <w:jc w:val="center"/>
        <w:rPr>
          <w:lang w:val="en-US"/>
        </w:rPr>
      </w:pPr>
    </w:p>
    <w:p w14:paraId="57384F34" w14:textId="77777777" w:rsidR="00FE639C" w:rsidRDefault="00FE639C" w:rsidP="00133BED">
      <w:pPr>
        <w:jc w:val="center"/>
        <w:rPr>
          <w:lang w:val="en-US"/>
        </w:rPr>
      </w:pPr>
    </w:p>
    <w:p w14:paraId="2643618C" w14:textId="77777777" w:rsidR="00FE639C" w:rsidRDefault="00FE639C" w:rsidP="00133BED">
      <w:pPr>
        <w:jc w:val="center"/>
        <w:rPr>
          <w:lang w:val="en-US"/>
        </w:rPr>
      </w:pPr>
    </w:p>
    <w:p w14:paraId="020201AB" w14:textId="77777777" w:rsidR="00FE639C" w:rsidRDefault="00FE639C" w:rsidP="00133BED">
      <w:pPr>
        <w:jc w:val="center"/>
        <w:rPr>
          <w:lang w:val="en-US"/>
        </w:rPr>
      </w:pPr>
    </w:p>
    <w:p w14:paraId="2206AD61" w14:textId="77777777" w:rsidR="00FE639C" w:rsidRDefault="00FE639C" w:rsidP="00133BED">
      <w:pPr>
        <w:jc w:val="center"/>
        <w:rPr>
          <w:lang w:val="en-US"/>
        </w:rPr>
      </w:pPr>
    </w:p>
    <w:p w14:paraId="753614D0" w14:textId="77777777" w:rsidR="00FE639C" w:rsidRDefault="00FE639C" w:rsidP="00133BED">
      <w:pPr>
        <w:jc w:val="center"/>
        <w:rPr>
          <w:lang w:val="en-US"/>
        </w:rPr>
      </w:pPr>
    </w:p>
    <w:p w14:paraId="36C977B5" w14:textId="77777777" w:rsidR="00FE639C" w:rsidRDefault="00FE639C" w:rsidP="00133BED">
      <w:pPr>
        <w:jc w:val="center"/>
        <w:rPr>
          <w:lang w:val="en-US"/>
        </w:rPr>
      </w:pPr>
    </w:p>
    <w:p w14:paraId="6A02363D" w14:textId="77777777" w:rsidR="00FE639C" w:rsidRDefault="00FE639C" w:rsidP="00133BED">
      <w:pPr>
        <w:jc w:val="center"/>
        <w:rPr>
          <w:lang w:val="en-US"/>
        </w:rPr>
      </w:pPr>
    </w:p>
    <w:p w14:paraId="71E7BA0B" w14:textId="77777777" w:rsidR="00FE639C" w:rsidRDefault="00FE639C" w:rsidP="00133BED">
      <w:pPr>
        <w:jc w:val="center"/>
        <w:rPr>
          <w:lang w:val="en-US"/>
        </w:rPr>
      </w:pPr>
    </w:p>
    <w:p w14:paraId="61D929CF" w14:textId="77777777" w:rsidR="00FE639C" w:rsidRDefault="00FE639C" w:rsidP="00133BED">
      <w:pPr>
        <w:jc w:val="center"/>
        <w:rPr>
          <w:lang w:val="en-US"/>
        </w:rPr>
      </w:pPr>
    </w:p>
    <w:p w14:paraId="6325E71A" w14:textId="77777777" w:rsidR="00FE639C" w:rsidRDefault="00FE639C" w:rsidP="00133BED">
      <w:pPr>
        <w:jc w:val="center"/>
        <w:rPr>
          <w:lang w:val="en-US"/>
        </w:rPr>
      </w:pPr>
    </w:p>
    <w:p w14:paraId="401FC8C8" w14:textId="77777777" w:rsidR="00FE639C" w:rsidRDefault="00FE639C" w:rsidP="00133BED">
      <w:pPr>
        <w:jc w:val="center"/>
        <w:rPr>
          <w:lang w:val="en-US"/>
        </w:rPr>
      </w:pPr>
    </w:p>
    <w:p w14:paraId="1E666F8F" w14:textId="77777777" w:rsidR="00FE639C" w:rsidRDefault="00FE639C" w:rsidP="00133BED">
      <w:pPr>
        <w:jc w:val="center"/>
        <w:rPr>
          <w:lang w:val="en-US"/>
        </w:rPr>
      </w:pPr>
    </w:p>
    <w:p w14:paraId="5AD27EB0" w14:textId="77777777" w:rsidR="00FE639C" w:rsidRDefault="00FE639C" w:rsidP="00133BED">
      <w:pPr>
        <w:jc w:val="center"/>
        <w:rPr>
          <w:lang w:val="en-US"/>
        </w:rPr>
      </w:pPr>
    </w:p>
    <w:p w14:paraId="5853198D" w14:textId="77777777" w:rsidR="00FE639C" w:rsidRDefault="00FE639C" w:rsidP="00133BED">
      <w:pPr>
        <w:jc w:val="center"/>
        <w:rPr>
          <w:lang w:val="en-US"/>
        </w:rPr>
      </w:pPr>
    </w:p>
    <w:p w14:paraId="07081A7B" w14:textId="77777777" w:rsidR="00FE639C" w:rsidRDefault="00FE639C" w:rsidP="00133BED">
      <w:pPr>
        <w:jc w:val="center"/>
        <w:rPr>
          <w:lang w:val="en-US"/>
        </w:rPr>
      </w:pPr>
    </w:p>
    <w:p w14:paraId="5CEC9582" w14:textId="77777777" w:rsidR="0015511B" w:rsidRDefault="0015511B" w:rsidP="00133BED">
      <w:pPr>
        <w:jc w:val="center"/>
        <w:rPr>
          <w:lang w:val="en-US"/>
        </w:rPr>
      </w:pPr>
    </w:p>
    <w:p w14:paraId="7B30783C" w14:textId="77777777" w:rsidR="0015511B" w:rsidRDefault="0015511B" w:rsidP="00133BED">
      <w:pPr>
        <w:jc w:val="center"/>
        <w:rPr>
          <w:lang w:val="en-US"/>
        </w:rPr>
      </w:pPr>
    </w:p>
    <w:p w14:paraId="0D81981A" w14:textId="77777777" w:rsidR="0015511B" w:rsidRDefault="0015511B" w:rsidP="00133BED">
      <w:pPr>
        <w:jc w:val="center"/>
        <w:rPr>
          <w:lang w:val="en-US"/>
        </w:rPr>
      </w:pPr>
    </w:p>
    <w:p w14:paraId="3FB4CC20" w14:textId="77777777" w:rsidR="00FE639C" w:rsidRDefault="00FE639C" w:rsidP="00133BED">
      <w:pPr>
        <w:jc w:val="center"/>
        <w:rPr>
          <w:lang w:val="en-US"/>
        </w:rPr>
      </w:pPr>
    </w:p>
    <w:p w14:paraId="1607C7B0" w14:textId="77777777" w:rsidR="00FE639C" w:rsidRPr="006D74CD" w:rsidRDefault="00484F21" w:rsidP="00133BED">
      <w:pPr>
        <w:jc w:val="center"/>
        <w:rPr>
          <w:b/>
          <w:lang w:val="en-US"/>
        </w:rPr>
      </w:pPr>
      <w:proofErr w:type="spellStart"/>
      <w:r>
        <w:rPr>
          <w:b/>
          <w:lang w:val="en-US"/>
        </w:rPr>
        <w:t>Anul</w:t>
      </w:r>
      <w:proofErr w:type="spellEnd"/>
      <w:r>
        <w:rPr>
          <w:b/>
          <w:lang w:val="en-US"/>
        </w:rPr>
        <w:t xml:space="preserve"> 2021-2022</w:t>
      </w:r>
    </w:p>
    <w:p w14:paraId="4384592B" w14:textId="77777777" w:rsidR="00FE639C" w:rsidRDefault="00FE639C" w:rsidP="00FE639C">
      <w:pPr>
        <w:jc w:val="left"/>
        <w:rPr>
          <w:lang w:val="en-US"/>
        </w:rPr>
      </w:pPr>
    </w:p>
    <w:p w14:paraId="475DA33B" w14:textId="77777777" w:rsidR="00FE639C" w:rsidRDefault="00FE639C" w:rsidP="00FE639C">
      <w:pPr>
        <w:jc w:val="left"/>
        <w:rPr>
          <w:lang w:val="en-US"/>
        </w:rPr>
      </w:pPr>
    </w:p>
    <w:p w14:paraId="6E4BFBC0" w14:textId="77777777" w:rsidR="00FE639C" w:rsidRDefault="00FE639C" w:rsidP="00FE639C">
      <w:pPr>
        <w:jc w:val="left"/>
        <w:rPr>
          <w:lang w:val="en-US"/>
        </w:rPr>
      </w:pPr>
    </w:p>
    <w:p w14:paraId="7405F579" w14:textId="77777777" w:rsidR="00FE639C" w:rsidRDefault="00FE639C" w:rsidP="00FE639C">
      <w:pPr>
        <w:jc w:val="left"/>
        <w:rPr>
          <w:rFonts w:cs="Arial"/>
          <w:color w:val="000000"/>
        </w:rPr>
      </w:pPr>
    </w:p>
    <w:p w14:paraId="23A7258F" w14:textId="77777777" w:rsidR="00FE639C" w:rsidRDefault="00FE639C" w:rsidP="00FE639C">
      <w:pPr>
        <w:jc w:val="left"/>
        <w:rPr>
          <w:rFonts w:cs="Arial"/>
          <w:color w:val="000000"/>
        </w:rPr>
      </w:pPr>
    </w:p>
    <w:p w14:paraId="5E58A980" w14:textId="77777777" w:rsidR="00FE639C" w:rsidRDefault="00FE639C" w:rsidP="00FE639C">
      <w:pPr>
        <w:jc w:val="center"/>
        <w:rPr>
          <w:b/>
        </w:rPr>
      </w:pPr>
      <w:r w:rsidRPr="00734888">
        <w:rPr>
          <w:b/>
        </w:rPr>
        <w:t>Date generale</w:t>
      </w:r>
    </w:p>
    <w:p w14:paraId="0A6B8971" w14:textId="77777777" w:rsidR="00FE639C" w:rsidRPr="00734888" w:rsidRDefault="00FE639C" w:rsidP="00FE639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2"/>
        <w:gridCol w:w="5395"/>
      </w:tblGrid>
      <w:tr w:rsidR="00FE639C" w:rsidRPr="00734888" w14:paraId="7F30D255" w14:textId="77777777" w:rsidTr="00F4098A">
        <w:tc>
          <w:tcPr>
            <w:tcW w:w="4212" w:type="dxa"/>
            <w:tcBorders>
              <w:top w:val="single" w:sz="12" w:space="0" w:color="auto"/>
              <w:left w:val="single" w:sz="12" w:space="0" w:color="auto"/>
            </w:tcBorders>
            <w:shd w:val="clear" w:color="auto" w:fill="auto"/>
          </w:tcPr>
          <w:p w14:paraId="5A8463C7" w14:textId="77777777" w:rsidR="00FE639C" w:rsidRPr="00734888" w:rsidRDefault="00FE639C" w:rsidP="00190ED0">
            <w:pPr>
              <w:spacing w:line="480" w:lineRule="auto"/>
              <w:rPr>
                <w:b/>
              </w:rPr>
            </w:pPr>
            <w:r w:rsidRPr="00734888">
              <w:rPr>
                <w:b/>
                <w:bCs/>
              </w:rPr>
              <w:t>Raion/ municipiu</w:t>
            </w:r>
          </w:p>
        </w:tc>
        <w:tc>
          <w:tcPr>
            <w:tcW w:w="5395" w:type="dxa"/>
            <w:tcBorders>
              <w:top w:val="single" w:sz="12" w:space="0" w:color="auto"/>
              <w:right w:val="single" w:sz="12" w:space="0" w:color="auto"/>
            </w:tcBorders>
            <w:shd w:val="clear" w:color="auto" w:fill="auto"/>
          </w:tcPr>
          <w:p w14:paraId="23F4BE2F" w14:textId="77777777" w:rsidR="00FE639C" w:rsidRPr="00734888" w:rsidRDefault="00FE639C" w:rsidP="00190ED0">
            <w:pPr>
              <w:spacing w:line="480" w:lineRule="auto"/>
            </w:pPr>
            <w:r>
              <w:t>Ștefan Vodă</w:t>
            </w:r>
          </w:p>
        </w:tc>
      </w:tr>
      <w:tr w:rsidR="00FE639C" w:rsidRPr="00734888" w14:paraId="66C59F67" w14:textId="77777777" w:rsidTr="00F4098A">
        <w:tc>
          <w:tcPr>
            <w:tcW w:w="4212" w:type="dxa"/>
            <w:tcBorders>
              <w:left w:val="single" w:sz="12" w:space="0" w:color="auto"/>
            </w:tcBorders>
            <w:shd w:val="clear" w:color="auto" w:fill="auto"/>
          </w:tcPr>
          <w:p w14:paraId="0F020F1A" w14:textId="77777777" w:rsidR="00FE639C" w:rsidRPr="00734888" w:rsidRDefault="00FE639C" w:rsidP="00190ED0">
            <w:pPr>
              <w:spacing w:line="480" w:lineRule="auto"/>
              <w:rPr>
                <w:b/>
              </w:rPr>
            </w:pPr>
            <w:r w:rsidRPr="00734888">
              <w:rPr>
                <w:b/>
                <w:bCs/>
              </w:rPr>
              <w:t>Localitate</w:t>
            </w:r>
          </w:p>
        </w:tc>
        <w:tc>
          <w:tcPr>
            <w:tcW w:w="5395" w:type="dxa"/>
            <w:tcBorders>
              <w:right w:val="single" w:sz="12" w:space="0" w:color="auto"/>
            </w:tcBorders>
            <w:shd w:val="clear" w:color="auto" w:fill="auto"/>
          </w:tcPr>
          <w:p w14:paraId="5D0A149C" w14:textId="77777777" w:rsidR="00FE639C" w:rsidRPr="00734888" w:rsidRDefault="00FE639C" w:rsidP="00190ED0">
            <w:pPr>
              <w:spacing w:line="480" w:lineRule="auto"/>
            </w:pPr>
            <w:r>
              <w:t>Cioburciu</w:t>
            </w:r>
          </w:p>
        </w:tc>
      </w:tr>
      <w:tr w:rsidR="00FE639C" w:rsidRPr="00734888" w14:paraId="34B5952D" w14:textId="77777777" w:rsidTr="00F4098A">
        <w:tc>
          <w:tcPr>
            <w:tcW w:w="4212" w:type="dxa"/>
            <w:tcBorders>
              <w:left w:val="single" w:sz="12" w:space="0" w:color="auto"/>
            </w:tcBorders>
            <w:shd w:val="clear" w:color="auto" w:fill="auto"/>
          </w:tcPr>
          <w:p w14:paraId="4681207D" w14:textId="77777777" w:rsidR="00FE639C" w:rsidRPr="00734888" w:rsidRDefault="00FE639C" w:rsidP="00190ED0">
            <w:pPr>
              <w:spacing w:line="480" w:lineRule="auto"/>
              <w:rPr>
                <w:b/>
              </w:rPr>
            </w:pPr>
            <w:r w:rsidRPr="00734888">
              <w:rPr>
                <w:b/>
                <w:bCs/>
              </w:rPr>
              <w:t>Denumirea instituţiei</w:t>
            </w:r>
          </w:p>
        </w:tc>
        <w:tc>
          <w:tcPr>
            <w:tcW w:w="5395" w:type="dxa"/>
            <w:tcBorders>
              <w:right w:val="single" w:sz="12" w:space="0" w:color="auto"/>
            </w:tcBorders>
            <w:shd w:val="clear" w:color="auto" w:fill="auto"/>
          </w:tcPr>
          <w:p w14:paraId="62C82EBB" w14:textId="77777777" w:rsidR="00FE639C" w:rsidRPr="00B67EF1" w:rsidRDefault="00FE639C" w:rsidP="00B67EF1">
            <w:pPr>
              <w:spacing w:line="480" w:lineRule="auto"/>
              <w:rPr>
                <w:lang w:val="en-US"/>
              </w:rPr>
            </w:pPr>
            <w:r>
              <w:t>Instituția de Educație Timpurie nr.</w:t>
            </w:r>
            <w:r w:rsidR="00B67EF1" w:rsidRPr="00B67EF1">
              <w:rPr>
                <w:lang w:val="en-US"/>
              </w:rPr>
              <w:t xml:space="preserve">1 </w:t>
            </w:r>
            <w:proofErr w:type="spellStart"/>
            <w:r w:rsidR="00B67EF1" w:rsidRPr="00B67EF1">
              <w:rPr>
                <w:lang w:val="en-US"/>
              </w:rPr>
              <w:t>Licurici</w:t>
            </w:r>
            <w:proofErr w:type="spellEnd"/>
          </w:p>
        </w:tc>
      </w:tr>
      <w:tr w:rsidR="00FE639C" w:rsidRPr="00734888" w14:paraId="5A8B56D8" w14:textId="77777777" w:rsidTr="00F4098A">
        <w:tc>
          <w:tcPr>
            <w:tcW w:w="4212" w:type="dxa"/>
            <w:tcBorders>
              <w:left w:val="single" w:sz="12" w:space="0" w:color="auto"/>
            </w:tcBorders>
            <w:shd w:val="clear" w:color="auto" w:fill="auto"/>
          </w:tcPr>
          <w:p w14:paraId="35289FA3" w14:textId="77777777" w:rsidR="00FE639C" w:rsidRPr="00863C6C" w:rsidRDefault="00FE639C" w:rsidP="00190ED0">
            <w:pPr>
              <w:spacing w:line="480" w:lineRule="auto"/>
              <w:rPr>
                <w:b/>
                <w:bCs/>
              </w:rPr>
            </w:pPr>
            <w:r>
              <w:rPr>
                <w:b/>
                <w:bCs/>
              </w:rPr>
              <w:t>Adresa</w:t>
            </w:r>
          </w:p>
        </w:tc>
        <w:tc>
          <w:tcPr>
            <w:tcW w:w="5395" w:type="dxa"/>
            <w:tcBorders>
              <w:right w:val="single" w:sz="12" w:space="0" w:color="auto"/>
            </w:tcBorders>
            <w:shd w:val="clear" w:color="auto" w:fill="auto"/>
          </w:tcPr>
          <w:p w14:paraId="72810435" w14:textId="77777777" w:rsidR="00FE639C" w:rsidRPr="00734888" w:rsidRDefault="00B67EF1" w:rsidP="00190ED0">
            <w:pPr>
              <w:spacing w:line="480" w:lineRule="auto"/>
            </w:pPr>
            <w:r>
              <w:t xml:space="preserve">Satul </w:t>
            </w:r>
            <w:proofErr w:type="spellStart"/>
            <w:r w:rsidRPr="00B67EF1">
              <w:rPr>
                <w:lang w:val="en-US"/>
              </w:rPr>
              <w:t>Talmaza</w:t>
            </w:r>
            <w:proofErr w:type="spellEnd"/>
            <w:r w:rsidR="00FE639C">
              <w:t xml:space="preserve"> raionul Ștefan Vodă </w:t>
            </w:r>
          </w:p>
        </w:tc>
      </w:tr>
      <w:tr w:rsidR="00FE639C" w:rsidRPr="00734888" w14:paraId="1A778759" w14:textId="77777777" w:rsidTr="00F4098A">
        <w:tc>
          <w:tcPr>
            <w:tcW w:w="4212" w:type="dxa"/>
            <w:tcBorders>
              <w:left w:val="single" w:sz="12" w:space="0" w:color="auto"/>
            </w:tcBorders>
            <w:shd w:val="clear" w:color="auto" w:fill="auto"/>
          </w:tcPr>
          <w:p w14:paraId="2E8F8465" w14:textId="77777777" w:rsidR="00FE639C" w:rsidRPr="00734888" w:rsidRDefault="00FE639C" w:rsidP="00190ED0">
            <w:pPr>
              <w:spacing w:line="480" w:lineRule="auto"/>
              <w:rPr>
                <w:b/>
                <w:bCs/>
              </w:rPr>
            </w:pPr>
            <w:r w:rsidRPr="00734888">
              <w:rPr>
                <w:b/>
                <w:bCs/>
              </w:rPr>
              <w:t>Telefon</w:t>
            </w:r>
          </w:p>
        </w:tc>
        <w:tc>
          <w:tcPr>
            <w:tcW w:w="5395" w:type="dxa"/>
            <w:tcBorders>
              <w:right w:val="single" w:sz="12" w:space="0" w:color="auto"/>
            </w:tcBorders>
            <w:shd w:val="clear" w:color="auto" w:fill="auto"/>
          </w:tcPr>
          <w:p w14:paraId="52D6EE0F" w14:textId="77777777" w:rsidR="00FE639C" w:rsidRPr="00B67EF1" w:rsidRDefault="00B67EF1" w:rsidP="00190ED0">
            <w:pPr>
              <w:spacing w:line="480" w:lineRule="auto"/>
              <w:rPr>
                <w:lang w:val="ru-RU"/>
              </w:rPr>
            </w:pPr>
            <w:r>
              <w:rPr>
                <w:lang w:val="ru-RU"/>
              </w:rPr>
              <w:t>067690611</w:t>
            </w:r>
          </w:p>
        </w:tc>
      </w:tr>
      <w:tr w:rsidR="00FE639C" w:rsidRPr="00734888" w14:paraId="76D9A2A0" w14:textId="77777777" w:rsidTr="00F4098A">
        <w:tc>
          <w:tcPr>
            <w:tcW w:w="4212" w:type="dxa"/>
            <w:tcBorders>
              <w:left w:val="single" w:sz="12" w:space="0" w:color="auto"/>
            </w:tcBorders>
            <w:shd w:val="clear" w:color="auto" w:fill="auto"/>
          </w:tcPr>
          <w:p w14:paraId="76902943" w14:textId="77777777" w:rsidR="00FE639C" w:rsidRPr="00734888" w:rsidRDefault="00FE639C" w:rsidP="00190ED0">
            <w:pPr>
              <w:spacing w:line="480" w:lineRule="auto"/>
              <w:rPr>
                <w:b/>
                <w:bCs/>
              </w:rPr>
            </w:pPr>
            <w:r w:rsidRPr="00734888">
              <w:rPr>
                <w:b/>
                <w:bCs/>
              </w:rPr>
              <w:t>E-mail</w:t>
            </w:r>
          </w:p>
        </w:tc>
        <w:tc>
          <w:tcPr>
            <w:tcW w:w="5395" w:type="dxa"/>
            <w:tcBorders>
              <w:right w:val="single" w:sz="12" w:space="0" w:color="auto"/>
            </w:tcBorders>
            <w:shd w:val="clear" w:color="auto" w:fill="auto"/>
          </w:tcPr>
          <w:p w14:paraId="138BD791" w14:textId="77777777" w:rsidR="00FE639C" w:rsidRPr="00B67EF1" w:rsidRDefault="00AA2636" w:rsidP="00B67EF1">
            <w:pPr>
              <w:spacing w:line="480" w:lineRule="auto"/>
              <w:rPr>
                <w:lang w:val="ru-RU"/>
              </w:rPr>
            </w:pPr>
            <w:hyperlink r:id="rId8" w:history="1">
              <w:r w:rsidR="00B67EF1" w:rsidRPr="002C0551">
                <w:rPr>
                  <w:rStyle w:val="a3"/>
                </w:rPr>
                <w:t>pronozamaria@</w:t>
              </w:r>
              <w:r w:rsidR="00B67EF1" w:rsidRPr="002C0551">
                <w:rPr>
                  <w:rStyle w:val="a3"/>
                  <w:lang w:val="ru-RU"/>
                </w:rPr>
                <w:t>mail.ru</w:t>
              </w:r>
            </w:hyperlink>
            <w:r w:rsidR="00B67EF1">
              <w:rPr>
                <w:lang w:val="ru-RU"/>
              </w:rPr>
              <w:t xml:space="preserve"> </w:t>
            </w:r>
          </w:p>
        </w:tc>
      </w:tr>
      <w:tr w:rsidR="00FE639C" w:rsidRPr="00734888" w14:paraId="5C18A60B" w14:textId="77777777" w:rsidTr="00F4098A">
        <w:tc>
          <w:tcPr>
            <w:tcW w:w="4212" w:type="dxa"/>
            <w:tcBorders>
              <w:left w:val="single" w:sz="12" w:space="0" w:color="auto"/>
            </w:tcBorders>
            <w:shd w:val="clear" w:color="auto" w:fill="auto"/>
          </w:tcPr>
          <w:p w14:paraId="1640C2DF" w14:textId="77777777" w:rsidR="00FE639C" w:rsidRPr="00734888" w:rsidRDefault="00FE639C" w:rsidP="00190ED0">
            <w:pPr>
              <w:spacing w:line="480" w:lineRule="auto"/>
              <w:rPr>
                <w:b/>
                <w:bCs/>
              </w:rPr>
            </w:pPr>
            <w:r w:rsidRPr="00734888">
              <w:rPr>
                <w:b/>
                <w:bCs/>
              </w:rPr>
              <w:t>Adresa web</w:t>
            </w:r>
          </w:p>
        </w:tc>
        <w:tc>
          <w:tcPr>
            <w:tcW w:w="5395" w:type="dxa"/>
            <w:tcBorders>
              <w:right w:val="single" w:sz="12" w:space="0" w:color="auto"/>
            </w:tcBorders>
            <w:shd w:val="clear" w:color="auto" w:fill="auto"/>
          </w:tcPr>
          <w:p w14:paraId="4D80AA78" w14:textId="77777777" w:rsidR="00FE639C" w:rsidRPr="00734888" w:rsidRDefault="00FE639C" w:rsidP="00190ED0">
            <w:pPr>
              <w:spacing w:line="480" w:lineRule="auto"/>
            </w:pPr>
            <w:r>
              <w:t>-</w:t>
            </w:r>
          </w:p>
        </w:tc>
      </w:tr>
      <w:tr w:rsidR="00FE639C" w:rsidRPr="00734888" w14:paraId="6095004E" w14:textId="77777777" w:rsidTr="00F4098A">
        <w:tc>
          <w:tcPr>
            <w:tcW w:w="4212" w:type="dxa"/>
            <w:tcBorders>
              <w:left w:val="single" w:sz="12" w:space="0" w:color="auto"/>
            </w:tcBorders>
            <w:shd w:val="clear" w:color="auto" w:fill="auto"/>
          </w:tcPr>
          <w:p w14:paraId="38A6D5C7" w14:textId="77777777" w:rsidR="00FE639C" w:rsidRPr="00734888" w:rsidRDefault="00FE639C" w:rsidP="00190ED0">
            <w:pPr>
              <w:spacing w:line="480" w:lineRule="auto"/>
              <w:rPr>
                <w:b/>
              </w:rPr>
            </w:pPr>
            <w:r w:rsidRPr="00734888">
              <w:rPr>
                <w:b/>
                <w:bCs/>
              </w:rPr>
              <w:t>Tipul instituţiei</w:t>
            </w:r>
          </w:p>
        </w:tc>
        <w:tc>
          <w:tcPr>
            <w:tcW w:w="5395" w:type="dxa"/>
            <w:tcBorders>
              <w:right w:val="single" w:sz="12" w:space="0" w:color="auto"/>
            </w:tcBorders>
            <w:shd w:val="clear" w:color="auto" w:fill="auto"/>
          </w:tcPr>
          <w:p w14:paraId="73640EB4" w14:textId="77777777" w:rsidR="00FE639C" w:rsidRPr="00734888" w:rsidRDefault="00FE639C" w:rsidP="00190ED0">
            <w:pPr>
              <w:spacing w:line="480" w:lineRule="auto"/>
            </w:pPr>
            <w:r>
              <w:t>Instituție de învățământ preșcolar</w:t>
            </w:r>
          </w:p>
        </w:tc>
      </w:tr>
      <w:tr w:rsidR="00FE639C" w:rsidRPr="00734888" w14:paraId="7503CA18" w14:textId="77777777" w:rsidTr="00F4098A">
        <w:tc>
          <w:tcPr>
            <w:tcW w:w="4212" w:type="dxa"/>
            <w:tcBorders>
              <w:left w:val="single" w:sz="12" w:space="0" w:color="auto"/>
            </w:tcBorders>
            <w:shd w:val="clear" w:color="auto" w:fill="auto"/>
          </w:tcPr>
          <w:p w14:paraId="4F39A659" w14:textId="77777777" w:rsidR="00FE639C" w:rsidRPr="00734888" w:rsidRDefault="00FE639C" w:rsidP="00190ED0">
            <w:pPr>
              <w:spacing w:line="480" w:lineRule="auto"/>
              <w:rPr>
                <w:b/>
              </w:rPr>
            </w:pPr>
            <w:r w:rsidRPr="00734888">
              <w:rPr>
                <w:b/>
              </w:rPr>
              <w:t>Tipul de proprietate</w:t>
            </w:r>
          </w:p>
        </w:tc>
        <w:tc>
          <w:tcPr>
            <w:tcW w:w="5395" w:type="dxa"/>
            <w:tcBorders>
              <w:right w:val="single" w:sz="12" w:space="0" w:color="auto"/>
            </w:tcBorders>
            <w:shd w:val="clear" w:color="auto" w:fill="auto"/>
          </w:tcPr>
          <w:p w14:paraId="71AF8164" w14:textId="77777777" w:rsidR="00FE639C" w:rsidRPr="00734888" w:rsidRDefault="00FE639C" w:rsidP="00190ED0">
            <w:pPr>
              <w:spacing w:line="480" w:lineRule="auto"/>
            </w:pPr>
            <w:r>
              <w:t>De stat</w:t>
            </w:r>
          </w:p>
        </w:tc>
      </w:tr>
      <w:tr w:rsidR="00FE639C" w:rsidRPr="00734888" w14:paraId="132B7B40" w14:textId="77777777" w:rsidTr="00F4098A">
        <w:tc>
          <w:tcPr>
            <w:tcW w:w="4212" w:type="dxa"/>
            <w:tcBorders>
              <w:left w:val="single" w:sz="12" w:space="0" w:color="auto"/>
            </w:tcBorders>
            <w:shd w:val="clear" w:color="auto" w:fill="auto"/>
          </w:tcPr>
          <w:p w14:paraId="2D6CE2CC" w14:textId="77777777" w:rsidR="00FE639C" w:rsidRPr="00734888" w:rsidRDefault="00FE639C" w:rsidP="00190ED0">
            <w:pPr>
              <w:spacing w:line="480" w:lineRule="auto"/>
              <w:rPr>
                <w:b/>
              </w:rPr>
            </w:pPr>
            <w:r w:rsidRPr="00734888">
              <w:rPr>
                <w:b/>
                <w:bCs/>
              </w:rPr>
              <w:t xml:space="preserve">Fondator/ </w:t>
            </w:r>
            <w:r>
              <w:rPr>
                <w:b/>
                <w:bCs/>
              </w:rPr>
              <w:t>a</w:t>
            </w:r>
            <w:r w:rsidRPr="00734888">
              <w:rPr>
                <w:b/>
                <w:bCs/>
              </w:rPr>
              <w:t>utoritate administrativă</w:t>
            </w:r>
          </w:p>
        </w:tc>
        <w:tc>
          <w:tcPr>
            <w:tcW w:w="5395" w:type="dxa"/>
            <w:tcBorders>
              <w:right w:val="single" w:sz="12" w:space="0" w:color="auto"/>
            </w:tcBorders>
            <w:shd w:val="clear" w:color="auto" w:fill="auto"/>
          </w:tcPr>
          <w:p w14:paraId="45456B20" w14:textId="77777777" w:rsidR="00FE639C" w:rsidRPr="00734888" w:rsidRDefault="00FE639C" w:rsidP="00190ED0">
            <w:pPr>
              <w:spacing w:line="480" w:lineRule="auto"/>
            </w:pPr>
            <w:r>
              <w:t>APL</w:t>
            </w:r>
          </w:p>
        </w:tc>
      </w:tr>
      <w:tr w:rsidR="00FE639C" w:rsidRPr="00734888" w14:paraId="61EE40FB" w14:textId="77777777" w:rsidTr="00F4098A">
        <w:tc>
          <w:tcPr>
            <w:tcW w:w="4212" w:type="dxa"/>
            <w:tcBorders>
              <w:left w:val="single" w:sz="12" w:space="0" w:color="auto"/>
            </w:tcBorders>
            <w:shd w:val="clear" w:color="auto" w:fill="auto"/>
          </w:tcPr>
          <w:p w14:paraId="06240AD0" w14:textId="77777777" w:rsidR="00FE639C" w:rsidRPr="00734888" w:rsidRDefault="00FE639C" w:rsidP="00190ED0">
            <w:pPr>
              <w:spacing w:line="480" w:lineRule="auto"/>
              <w:rPr>
                <w:b/>
              </w:rPr>
            </w:pPr>
            <w:r w:rsidRPr="00734888">
              <w:rPr>
                <w:b/>
              </w:rPr>
              <w:t>Limba de instruire</w:t>
            </w:r>
          </w:p>
        </w:tc>
        <w:tc>
          <w:tcPr>
            <w:tcW w:w="5395" w:type="dxa"/>
            <w:tcBorders>
              <w:right w:val="single" w:sz="12" w:space="0" w:color="auto"/>
            </w:tcBorders>
            <w:shd w:val="clear" w:color="auto" w:fill="auto"/>
          </w:tcPr>
          <w:p w14:paraId="2FBF88C2" w14:textId="77777777" w:rsidR="00FE639C" w:rsidRPr="00734888" w:rsidRDefault="00FE639C" w:rsidP="00190ED0">
            <w:pPr>
              <w:spacing w:line="480" w:lineRule="auto"/>
            </w:pPr>
            <w:r>
              <w:t>română</w:t>
            </w:r>
          </w:p>
        </w:tc>
      </w:tr>
      <w:tr w:rsidR="00FE639C" w:rsidRPr="00734888" w14:paraId="698E54DE" w14:textId="77777777" w:rsidTr="00F4098A">
        <w:tc>
          <w:tcPr>
            <w:tcW w:w="4212" w:type="dxa"/>
            <w:tcBorders>
              <w:left w:val="single" w:sz="12" w:space="0" w:color="auto"/>
            </w:tcBorders>
            <w:shd w:val="clear" w:color="auto" w:fill="auto"/>
          </w:tcPr>
          <w:p w14:paraId="0C3FDA78" w14:textId="77777777" w:rsidR="00FE639C" w:rsidRPr="00863C6C" w:rsidRDefault="00FE639C" w:rsidP="00190ED0">
            <w:pPr>
              <w:spacing w:line="480" w:lineRule="auto"/>
              <w:rPr>
                <w:b/>
              </w:rPr>
            </w:pPr>
            <w:r>
              <w:rPr>
                <w:b/>
              </w:rPr>
              <w:t>Numărul total de copii</w:t>
            </w:r>
          </w:p>
        </w:tc>
        <w:tc>
          <w:tcPr>
            <w:tcW w:w="5395" w:type="dxa"/>
            <w:tcBorders>
              <w:right w:val="single" w:sz="12" w:space="0" w:color="auto"/>
            </w:tcBorders>
            <w:shd w:val="clear" w:color="auto" w:fill="auto"/>
          </w:tcPr>
          <w:p w14:paraId="08ACD5AF" w14:textId="77777777" w:rsidR="00FE639C" w:rsidRPr="00CF26B8" w:rsidRDefault="00CF26B8" w:rsidP="00190ED0">
            <w:pPr>
              <w:spacing w:line="480" w:lineRule="auto"/>
              <w:rPr>
                <w:lang w:val="ru-RU"/>
              </w:rPr>
            </w:pPr>
            <w:r>
              <w:rPr>
                <w:lang w:val="ru-RU"/>
              </w:rPr>
              <w:t>120</w:t>
            </w:r>
          </w:p>
        </w:tc>
      </w:tr>
      <w:tr w:rsidR="00FE639C" w:rsidRPr="00734888" w14:paraId="2FC66C4F" w14:textId="77777777" w:rsidTr="00F4098A">
        <w:tc>
          <w:tcPr>
            <w:tcW w:w="4212" w:type="dxa"/>
            <w:tcBorders>
              <w:left w:val="single" w:sz="12" w:space="0" w:color="auto"/>
            </w:tcBorders>
            <w:shd w:val="clear" w:color="auto" w:fill="auto"/>
          </w:tcPr>
          <w:p w14:paraId="145AAEA1" w14:textId="77777777" w:rsidR="00FE639C" w:rsidRDefault="00FE639C" w:rsidP="00190ED0">
            <w:pPr>
              <w:spacing w:line="480" w:lineRule="auto"/>
              <w:rPr>
                <w:b/>
              </w:rPr>
            </w:pPr>
            <w:r>
              <w:rPr>
                <w:b/>
              </w:rPr>
              <w:t>Numărul total de grupe</w:t>
            </w:r>
          </w:p>
        </w:tc>
        <w:tc>
          <w:tcPr>
            <w:tcW w:w="5395" w:type="dxa"/>
            <w:tcBorders>
              <w:right w:val="single" w:sz="12" w:space="0" w:color="auto"/>
            </w:tcBorders>
            <w:shd w:val="clear" w:color="auto" w:fill="auto"/>
          </w:tcPr>
          <w:p w14:paraId="75EA1221" w14:textId="77777777" w:rsidR="00FE639C" w:rsidRPr="00734888" w:rsidRDefault="00484F21" w:rsidP="00190ED0">
            <w:pPr>
              <w:spacing w:line="480" w:lineRule="auto"/>
            </w:pPr>
            <w:r>
              <w:t>5</w:t>
            </w:r>
          </w:p>
        </w:tc>
      </w:tr>
      <w:tr w:rsidR="00FE639C" w:rsidRPr="00863C6C" w14:paraId="318AEF76" w14:textId="77777777" w:rsidTr="00F4098A">
        <w:tc>
          <w:tcPr>
            <w:tcW w:w="4212" w:type="dxa"/>
            <w:tcBorders>
              <w:left w:val="single" w:sz="12" w:space="0" w:color="auto"/>
            </w:tcBorders>
            <w:shd w:val="clear" w:color="auto" w:fill="auto"/>
          </w:tcPr>
          <w:p w14:paraId="6A35D0F6" w14:textId="77777777" w:rsidR="00FE639C" w:rsidRDefault="00FE639C" w:rsidP="00190ED0">
            <w:pPr>
              <w:spacing w:line="480" w:lineRule="auto"/>
              <w:rPr>
                <w:b/>
              </w:rPr>
            </w:pPr>
            <w:r>
              <w:rPr>
                <w:b/>
              </w:rPr>
              <w:t>Numărul total cadre de conducere</w:t>
            </w:r>
          </w:p>
        </w:tc>
        <w:tc>
          <w:tcPr>
            <w:tcW w:w="5395" w:type="dxa"/>
            <w:tcBorders>
              <w:right w:val="single" w:sz="12" w:space="0" w:color="auto"/>
            </w:tcBorders>
            <w:shd w:val="clear" w:color="auto" w:fill="auto"/>
          </w:tcPr>
          <w:p w14:paraId="2D9E6B66" w14:textId="77777777" w:rsidR="00FE639C" w:rsidRPr="00863C6C" w:rsidRDefault="00FE639C" w:rsidP="00190ED0">
            <w:pPr>
              <w:spacing w:line="480" w:lineRule="auto"/>
              <w:rPr>
                <w:lang w:val="en-US"/>
              </w:rPr>
            </w:pPr>
            <w:r>
              <w:rPr>
                <w:lang w:val="en-US"/>
              </w:rPr>
              <w:t>1</w:t>
            </w:r>
          </w:p>
        </w:tc>
      </w:tr>
      <w:tr w:rsidR="00FE639C" w:rsidRPr="00863C6C" w14:paraId="07C91B32" w14:textId="77777777" w:rsidTr="00F4098A">
        <w:tc>
          <w:tcPr>
            <w:tcW w:w="4212" w:type="dxa"/>
            <w:tcBorders>
              <w:left w:val="single" w:sz="12" w:space="0" w:color="auto"/>
            </w:tcBorders>
            <w:shd w:val="clear" w:color="auto" w:fill="auto"/>
          </w:tcPr>
          <w:p w14:paraId="3A115FAE" w14:textId="77777777" w:rsidR="00FE639C" w:rsidRDefault="00FE639C" w:rsidP="00190ED0">
            <w:pPr>
              <w:spacing w:line="480" w:lineRule="auto"/>
              <w:rPr>
                <w:b/>
              </w:rPr>
            </w:pPr>
            <w:r>
              <w:rPr>
                <w:b/>
              </w:rPr>
              <w:t>Numărul total cadre didactice</w:t>
            </w:r>
          </w:p>
        </w:tc>
        <w:tc>
          <w:tcPr>
            <w:tcW w:w="5395" w:type="dxa"/>
            <w:tcBorders>
              <w:right w:val="single" w:sz="12" w:space="0" w:color="auto"/>
            </w:tcBorders>
            <w:shd w:val="clear" w:color="auto" w:fill="auto"/>
          </w:tcPr>
          <w:p w14:paraId="47905992" w14:textId="77777777" w:rsidR="00FE639C" w:rsidRPr="00B67EF1" w:rsidRDefault="00CF26B8" w:rsidP="00190ED0">
            <w:pPr>
              <w:spacing w:line="480" w:lineRule="auto"/>
              <w:rPr>
                <w:lang w:val="ru-RU"/>
              </w:rPr>
            </w:pPr>
            <w:r>
              <w:rPr>
                <w:lang w:val="en-US"/>
              </w:rPr>
              <w:t>9</w:t>
            </w:r>
          </w:p>
        </w:tc>
      </w:tr>
      <w:tr w:rsidR="00FE639C" w:rsidRPr="00734888" w14:paraId="25F8A19D" w14:textId="77777777" w:rsidTr="00F4098A">
        <w:tc>
          <w:tcPr>
            <w:tcW w:w="4212" w:type="dxa"/>
            <w:tcBorders>
              <w:left w:val="single" w:sz="12" w:space="0" w:color="auto"/>
            </w:tcBorders>
            <w:shd w:val="clear" w:color="auto" w:fill="auto"/>
          </w:tcPr>
          <w:p w14:paraId="492508E2" w14:textId="77777777" w:rsidR="00FE639C" w:rsidRPr="00734888" w:rsidRDefault="00FE639C" w:rsidP="00190ED0">
            <w:pPr>
              <w:spacing w:line="480" w:lineRule="auto"/>
              <w:rPr>
                <w:b/>
              </w:rPr>
            </w:pPr>
            <w:r w:rsidRPr="00734888">
              <w:rPr>
                <w:b/>
                <w:bCs/>
              </w:rPr>
              <w:t>Program de activitate</w:t>
            </w:r>
          </w:p>
        </w:tc>
        <w:tc>
          <w:tcPr>
            <w:tcW w:w="5395" w:type="dxa"/>
            <w:tcBorders>
              <w:right w:val="single" w:sz="12" w:space="0" w:color="auto"/>
            </w:tcBorders>
            <w:shd w:val="clear" w:color="auto" w:fill="auto"/>
          </w:tcPr>
          <w:p w14:paraId="2CD29707" w14:textId="77777777" w:rsidR="00FE639C" w:rsidRPr="00734888" w:rsidRDefault="00FE639C" w:rsidP="00190ED0">
            <w:pPr>
              <w:spacing w:line="480" w:lineRule="auto"/>
            </w:pPr>
            <w:r>
              <w:t>10,5 ore</w:t>
            </w:r>
          </w:p>
        </w:tc>
      </w:tr>
      <w:tr w:rsidR="00FE639C" w:rsidRPr="00863C6C" w14:paraId="707EBC8A" w14:textId="77777777" w:rsidTr="00F4098A">
        <w:tc>
          <w:tcPr>
            <w:tcW w:w="4212" w:type="dxa"/>
            <w:tcBorders>
              <w:left w:val="single" w:sz="12" w:space="0" w:color="auto"/>
            </w:tcBorders>
            <w:shd w:val="clear" w:color="auto" w:fill="auto"/>
          </w:tcPr>
          <w:p w14:paraId="4E5CD51B" w14:textId="77777777" w:rsidR="00FE639C" w:rsidRPr="00863C6C" w:rsidRDefault="00FE639C" w:rsidP="00190ED0">
            <w:pPr>
              <w:spacing w:line="480" w:lineRule="auto"/>
              <w:rPr>
                <w:b/>
                <w:bCs/>
              </w:rPr>
            </w:pPr>
            <w:proofErr w:type="spellStart"/>
            <w:r w:rsidRPr="00863C6C">
              <w:rPr>
                <w:b/>
                <w:bCs/>
                <w:lang w:val="en-US"/>
              </w:rPr>
              <w:t>Perioada</w:t>
            </w:r>
            <w:proofErr w:type="spellEnd"/>
            <w:r w:rsidRPr="00863C6C">
              <w:rPr>
                <w:b/>
                <w:bCs/>
                <w:lang w:val="en-US"/>
              </w:rPr>
              <w:t xml:space="preserve"> </w:t>
            </w:r>
            <w:r>
              <w:rPr>
                <w:b/>
                <w:bCs/>
              </w:rPr>
              <w:t>de evaluare inclusă în raport</w:t>
            </w:r>
          </w:p>
        </w:tc>
        <w:tc>
          <w:tcPr>
            <w:tcW w:w="5395" w:type="dxa"/>
            <w:tcBorders>
              <w:right w:val="single" w:sz="12" w:space="0" w:color="auto"/>
            </w:tcBorders>
            <w:shd w:val="clear" w:color="auto" w:fill="auto"/>
          </w:tcPr>
          <w:p w14:paraId="5A685B2D" w14:textId="77777777" w:rsidR="00FE639C" w:rsidRPr="00863C6C" w:rsidRDefault="00484F21" w:rsidP="00190ED0">
            <w:pPr>
              <w:spacing w:line="480" w:lineRule="auto"/>
              <w:rPr>
                <w:lang w:val="en-US"/>
              </w:rPr>
            </w:pPr>
            <w:r>
              <w:rPr>
                <w:lang w:val="en-US"/>
              </w:rPr>
              <w:t>01.09.2021-31.08.2022</w:t>
            </w:r>
          </w:p>
        </w:tc>
      </w:tr>
      <w:tr w:rsidR="00FE639C" w:rsidRPr="00734888" w14:paraId="33CC2933" w14:textId="77777777" w:rsidTr="00F4098A">
        <w:tc>
          <w:tcPr>
            <w:tcW w:w="4212" w:type="dxa"/>
            <w:tcBorders>
              <w:left w:val="single" w:sz="12" w:space="0" w:color="auto"/>
              <w:bottom w:val="single" w:sz="12" w:space="0" w:color="auto"/>
            </w:tcBorders>
            <w:shd w:val="clear" w:color="auto" w:fill="auto"/>
          </w:tcPr>
          <w:p w14:paraId="4913E940" w14:textId="77777777" w:rsidR="00FE639C" w:rsidRPr="00734888" w:rsidRDefault="00FE639C" w:rsidP="00190ED0">
            <w:pPr>
              <w:spacing w:line="480" w:lineRule="auto"/>
              <w:rPr>
                <w:b/>
                <w:bCs/>
              </w:rPr>
            </w:pPr>
            <w:r w:rsidRPr="00734888">
              <w:rPr>
                <w:b/>
                <w:bCs/>
              </w:rPr>
              <w:t>Director</w:t>
            </w:r>
          </w:p>
        </w:tc>
        <w:tc>
          <w:tcPr>
            <w:tcW w:w="5395" w:type="dxa"/>
            <w:tcBorders>
              <w:bottom w:val="single" w:sz="12" w:space="0" w:color="auto"/>
              <w:right w:val="single" w:sz="12" w:space="0" w:color="auto"/>
            </w:tcBorders>
            <w:shd w:val="clear" w:color="auto" w:fill="auto"/>
          </w:tcPr>
          <w:p w14:paraId="1BE8247A" w14:textId="77777777" w:rsidR="00FE639C" w:rsidRPr="00B67EF1" w:rsidRDefault="00B67EF1" w:rsidP="00190ED0">
            <w:pPr>
              <w:spacing w:line="480" w:lineRule="auto"/>
              <w:rPr>
                <w:lang w:val="ru-RU"/>
              </w:rPr>
            </w:pPr>
            <w:proofErr w:type="spellStart"/>
            <w:r>
              <w:rPr>
                <w:lang w:val="ru-RU"/>
              </w:rPr>
              <w:t>Pronoza</w:t>
            </w:r>
            <w:proofErr w:type="spellEnd"/>
            <w:r>
              <w:rPr>
                <w:lang w:val="ru-RU"/>
              </w:rPr>
              <w:t xml:space="preserve"> </w:t>
            </w:r>
            <w:proofErr w:type="spellStart"/>
            <w:r>
              <w:rPr>
                <w:lang w:val="ru-RU"/>
              </w:rPr>
              <w:t>Maria</w:t>
            </w:r>
            <w:proofErr w:type="spellEnd"/>
          </w:p>
        </w:tc>
      </w:tr>
    </w:tbl>
    <w:p w14:paraId="3A554AF1" w14:textId="77777777" w:rsidR="00FE639C" w:rsidRDefault="00FE639C" w:rsidP="00FE639C">
      <w:pPr>
        <w:jc w:val="left"/>
        <w:rPr>
          <w:rFonts w:cs="Arial"/>
          <w:b/>
        </w:rPr>
      </w:pPr>
      <w:r>
        <w:rPr>
          <w:rFonts w:cs="Arial"/>
          <w:b/>
        </w:rPr>
        <w:br w:type="page"/>
      </w:r>
    </w:p>
    <w:bookmarkStart w:id="1" w:name="_Toc28599481" w:displacedByCustomXml="next"/>
    <w:sdt>
      <w:sdtPr>
        <w:rPr>
          <w:rFonts w:ascii="Arial" w:eastAsia="Calibri" w:hAnsi="Arial"/>
          <w:b w:val="0"/>
          <w:bCs w:val="0"/>
          <w:color w:val="auto"/>
          <w:sz w:val="22"/>
          <w:szCs w:val="22"/>
          <w:lang w:val="ru-RU" w:eastAsia="en-US"/>
        </w:rPr>
        <w:id w:val="1012572942"/>
        <w:docPartObj>
          <w:docPartGallery w:val="Table of Contents"/>
          <w:docPartUnique/>
        </w:docPartObj>
      </w:sdtPr>
      <w:sdtEndPr>
        <w:rPr>
          <w:rFonts w:ascii="Times New Roman" w:hAnsi="Times New Roman"/>
          <w:noProof/>
          <w:sz w:val="24"/>
          <w:lang w:val="ro-RO"/>
        </w:rPr>
      </w:sdtEndPr>
      <w:sdtContent>
        <w:p w14:paraId="7528C8FA" w14:textId="77777777" w:rsidR="00FE639C" w:rsidRPr="0015511B" w:rsidRDefault="00FE639C" w:rsidP="0015511B">
          <w:pPr>
            <w:pStyle w:val="afd"/>
            <w:spacing w:line="360" w:lineRule="auto"/>
            <w:jc w:val="center"/>
          </w:pPr>
          <w:proofErr w:type="spellStart"/>
          <w:r w:rsidRPr="0015511B">
            <w:t>Cuprins</w:t>
          </w:r>
          <w:proofErr w:type="spellEnd"/>
          <w:r w:rsidRPr="0015511B">
            <w:t>:</w:t>
          </w:r>
        </w:p>
        <w:p w14:paraId="38B31F53" w14:textId="77777777" w:rsidR="00FE639C" w:rsidRPr="00975E8C" w:rsidRDefault="00FE639C" w:rsidP="00FE639C">
          <w:pPr>
            <w:spacing w:line="360" w:lineRule="auto"/>
            <w:rPr>
              <w:lang w:val="en-US" w:eastAsia="ja-JP"/>
            </w:rPr>
          </w:pPr>
        </w:p>
        <w:p w14:paraId="4AC57A69" w14:textId="77777777" w:rsidR="00FE639C" w:rsidRDefault="00877249" w:rsidP="00FE639C">
          <w:pPr>
            <w:pStyle w:val="1b"/>
            <w:rPr>
              <w:rFonts w:asciiTheme="minorHAnsi" w:eastAsiaTheme="minorEastAsia" w:hAnsiTheme="minorHAnsi" w:cstheme="minorBidi"/>
              <w:b w:val="0"/>
              <w:sz w:val="22"/>
              <w:szCs w:val="22"/>
              <w:lang w:eastAsia="ro-RO"/>
            </w:rPr>
          </w:pPr>
          <w:r>
            <w:fldChar w:fldCharType="begin"/>
          </w:r>
          <w:r w:rsidR="00FE639C">
            <w:instrText xml:space="preserve"> TOC \o "1-3" \h \z \u </w:instrText>
          </w:r>
          <w:r>
            <w:fldChar w:fldCharType="separate"/>
          </w:r>
          <w:hyperlink w:anchor="_Toc48389080" w:history="1">
            <w:r w:rsidR="00FE639C" w:rsidRPr="002A104D">
              <w:rPr>
                <w:rStyle w:val="a3"/>
              </w:rPr>
              <w:t>Dimensiune I. SĂNĂTATE, SIGURANȚĂ, PROTECȚIE</w:t>
            </w:r>
            <w:r w:rsidR="00FE639C">
              <w:rPr>
                <w:webHidden/>
              </w:rPr>
              <w:tab/>
            </w:r>
            <w:r>
              <w:rPr>
                <w:webHidden/>
              </w:rPr>
              <w:fldChar w:fldCharType="begin"/>
            </w:r>
            <w:r w:rsidR="00FE639C">
              <w:rPr>
                <w:webHidden/>
              </w:rPr>
              <w:instrText xml:space="preserve"> PAGEREF _Toc48389080 \h </w:instrText>
            </w:r>
            <w:r>
              <w:rPr>
                <w:webHidden/>
              </w:rPr>
            </w:r>
            <w:r>
              <w:rPr>
                <w:webHidden/>
              </w:rPr>
              <w:fldChar w:fldCharType="separate"/>
            </w:r>
            <w:r w:rsidR="006727DF">
              <w:rPr>
                <w:webHidden/>
              </w:rPr>
              <w:t>4</w:t>
            </w:r>
            <w:r>
              <w:rPr>
                <w:webHidden/>
              </w:rPr>
              <w:fldChar w:fldCharType="end"/>
            </w:r>
          </w:hyperlink>
        </w:p>
        <w:p w14:paraId="14F5DE05" w14:textId="77777777" w:rsidR="00FE639C" w:rsidRDefault="00AA2636" w:rsidP="00FE639C">
          <w:pPr>
            <w:pStyle w:val="24"/>
            <w:tabs>
              <w:tab w:val="right" w:leader="dot" w:pos="9627"/>
            </w:tabs>
            <w:rPr>
              <w:rFonts w:asciiTheme="minorHAnsi" w:eastAsiaTheme="minorEastAsia" w:hAnsiTheme="minorHAnsi" w:cstheme="minorBidi"/>
              <w:noProof/>
              <w:sz w:val="22"/>
              <w:lang w:val="ro-RO" w:eastAsia="ro-RO"/>
            </w:rPr>
          </w:pPr>
          <w:hyperlink w:anchor="_Toc48389081" w:history="1">
            <w:r w:rsidR="00FE639C" w:rsidRPr="002A104D">
              <w:rPr>
                <w:rStyle w:val="a3"/>
                <w:noProof/>
              </w:rPr>
              <w:t>Standard 1.1. Instituția de învățământ asigură securitatea și protecția tuturor elevilor/ copiilor</w:t>
            </w:r>
            <w:r w:rsidR="00FE639C">
              <w:rPr>
                <w:noProof/>
                <w:webHidden/>
              </w:rPr>
              <w:tab/>
            </w:r>
            <w:r w:rsidR="00877249">
              <w:rPr>
                <w:noProof/>
                <w:webHidden/>
              </w:rPr>
              <w:fldChar w:fldCharType="begin"/>
            </w:r>
            <w:r w:rsidR="00FE639C">
              <w:rPr>
                <w:noProof/>
                <w:webHidden/>
              </w:rPr>
              <w:instrText xml:space="preserve"> PAGEREF _Toc48389081 \h </w:instrText>
            </w:r>
            <w:r w:rsidR="00877249">
              <w:rPr>
                <w:noProof/>
                <w:webHidden/>
              </w:rPr>
            </w:r>
            <w:r w:rsidR="00877249">
              <w:rPr>
                <w:noProof/>
                <w:webHidden/>
              </w:rPr>
              <w:fldChar w:fldCharType="separate"/>
            </w:r>
            <w:r w:rsidR="006727DF">
              <w:rPr>
                <w:noProof/>
                <w:webHidden/>
              </w:rPr>
              <w:t>4</w:t>
            </w:r>
            <w:r w:rsidR="00877249">
              <w:rPr>
                <w:noProof/>
                <w:webHidden/>
              </w:rPr>
              <w:fldChar w:fldCharType="end"/>
            </w:r>
          </w:hyperlink>
        </w:p>
        <w:p w14:paraId="3753316B" w14:textId="77777777" w:rsidR="00FE639C" w:rsidRDefault="00AA2636" w:rsidP="00FE639C">
          <w:pPr>
            <w:pStyle w:val="24"/>
            <w:tabs>
              <w:tab w:val="right" w:leader="dot" w:pos="9627"/>
            </w:tabs>
            <w:rPr>
              <w:rFonts w:asciiTheme="minorHAnsi" w:eastAsiaTheme="minorEastAsia" w:hAnsiTheme="minorHAnsi" w:cstheme="minorBidi"/>
              <w:noProof/>
              <w:sz w:val="22"/>
              <w:lang w:val="ro-RO" w:eastAsia="ro-RO"/>
            </w:rPr>
          </w:pPr>
          <w:hyperlink w:anchor="_Toc48389082" w:history="1">
            <w:r w:rsidR="00FE639C" w:rsidRPr="002A104D">
              <w:rPr>
                <w:rStyle w:val="a3"/>
                <w:noProof/>
              </w:rPr>
              <w:t>Standard 1.2. Instituția dezvoltă parteneriate comunitare în vederea protecției integrității fizice și psihice a fiecărui elev/ copil</w:t>
            </w:r>
            <w:r w:rsidR="00FE639C">
              <w:rPr>
                <w:noProof/>
                <w:webHidden/>
              </w:rPr>
              <w:tab/>
            </w:r>
            <w:r w:rsidR="00877249">
              <w:rPr>
                <w:noProof/>
                <w:webHidden/>
              </w:rPr>
              <w:fldChar w:fldCharType="begin"/>
            </w:r>
            <w:r w:rsidR="00FE639C">
              <w:rPr>
                <w:noProof/>
                <w:webHidden/>
              </w:rPr>
              <w:instrText xml:space="preserve"> PAGEREF _Toc48389082 \h </w:instrText>
            </w:r>
            <w:r w:rsidR="00877249">
              <w:rPr>
                <w:noProof/>
                <w:webHidden/>
              </w:rPr>
            </w:r>
            <w:r w:rsidR="00877249">
              <w:rPr>
                <w:noProof/>
                <w:webHidden/>
              </w:rPr>
              <w:fldChar w:fldCharType="separate"/>
            </w:r>
            <w:r w:rsidR="006727DF">
              <w:rPr>
                <w:noProof/>
                <w:webHidden/>
              </w:rPr>
              <w:t>7</w:t>
            </w:r>
            <w:r w:rsidR="00877249">
              <w:rPr>
                <w:noProof/>
                <w:webHidden/>
              </w:rPr>
              <w:fldChar w:fldCharType="end"/>
            </w:r>
          </w:hyperlink>
        </w:p>
        <w:p w14:paraId="0D9BBA47" w14:textId="77777777" w:rsidR="00FE639C" w:rsidRDefault="00AA2636" w:rsidP="00FE639C">
          <w:pPr>
            <w:pStyle w:val="24"/>
            <w:tabs>
              <w:tab w:val="right" w:leader="dot" w:pos="9627"/>
            </w:tabs>
            <w:rPr>
              <w:rFonts w:asciiTheme="minorHAnsi" w:eastAsiaTheme="minorEastAsia" w:hAnsiTheme="minorHAnsi" w:cstheme="minorBidi"/>
              <w:noProof/>
              <w:sz w:val="22"/>
              <w:lang w:val="ro-RO" w:eastAsia="ro-RO"/>
            </w:rPr>
          </w:pPr>
          <w:hyperlink w:anchor="_Toc48389083" w:history="1">
            <w:r w:rsidR="00FE639C" w:rsidRPr="002A104D">
              <w:rPr>
                <w:rStyle w:val="a3"/>
                <w:noProof/>
              </w:rPr>
              <w:t>Standard 1.3. Instituția de învățământ oferă servicii de suport pentru promovarea unui mod sănătos de viață</w:t>
            </w:r>
            <w:r w:rsidR="00FE639C">
              <w:rPr>
                <w:noProof/>
                <w:webHidden/>
              </w:rPr>
              <w:tab/>
            </w:r>
            <w:r w:rsidR="00877249">
              <w:rPr>
                <w:noProof/>
                <w:webHidden/>
              </w:rPr>
              <w:fldChar w:fldCharType="begin"/>
            </w:r>
            <w:r w:rsidR="00FE639C">
              <w:rPr>
                <w:noProof/>
                <w:webHidden/>
              </w:rPr>
              <w:instrText xml:space="preserve"> PAGEREF _Toc48389083 \h </w:instrText>
            </w:r>
            <w:r w:rsidR="00877249">
              <w:rPr>
                <w:noProof/>
                <w:webHidden/>
              </w:rPr>
            </w:r>
            <w:r w:rsidR="00877249">
              <w:rPr>
                <w:noProof/>
                <w:webHidden/>
              </w:rPr>
              <w:fldChar w:fldCharType="separate"/>
            </w:r>
            <w:r w:rsidR="006727DF">
              <w:rPr>
                <w:noProof/>
                <w:webHidden/>
              </w:rPr>
              <w:t>10</w:t>
            </w:r>
            <w:r w:rsidR="00877249">
              <w:rPr>
                <w:noProof/>
                <w:webHidden/>
              </w:rPr>
              <w:fldChar w:fldCharType="end"/>
            </w:r>
          </w:hyperlink>
        </w:p>
        <w:p w14:paraId="2A45F88E" w14:textId="77777777" w:rsidR="00FE639C" w:rsidRDefault="00AA2636" w:rsidP="00FE639C">
          <w:pPr>
            <w:pStyle w:val="1b"/>
            <w:rPr>
              <w:rFonts w:asciiTheme="minorHAnsi" w:eastAsiaTheme="minorEastAsia" w:hAnsiTheme="minorHAnsi" w:cstheme="minorBidi"/>
              <w:b w:val="0"/>
              <w:sz w:val="22"/>
              <w:szCs w:val="22"/>
              <w:lang w:eastAsia="ro-RO"/>
            </w:rPr>
          </w:pPr>
          <w:hyperlink w:anchor="_Toc48389084" w:history="1">
            <w:r w:rsidR="00FE639C" w:rsidRPr="002A104D">
              <w:rPr>
                <w:rStyle w:val="a3"/>
              </w:rPr>
              <w:t>Dimensiune II. PARTICIPARE DEMOCRATICĂ</w:t>
            </w:r>
            <w:r w:rsidR="00FE639C">
              <w:rPr>
                <w:webHidden/>
              </w:rPr>
              <w:tab/>
            </w:r>
            <w:r w:rsidR="00877249">
              <w:rPr>
                <w:webHidden/>
              </w:rPr>
              <w:fldChar w:fldCharType="begin"/>
            </w:r>
            <w:r w:rsidR="00FE639C">
              <w:rPr>
                <w:webHidden/>
              </w:rPr>
              <w:instrText xml:space="preserve"> PAGEREF _Toc48389084 \h </w:instrText>
            </w:r>
            <w:r w:rsidR="00877249">
              <w:rPr>
                <w:webHidden/>
              </w:rPr>
            </w:r>
            <w:r w:rsidR="00877249">
              <w:rPr>
                <w:webHidden/>
              </w:rPr>
              <w:fldChar w:fldCharType="separate"/>
            </w:r>
            <w:r w:rsidR="006727DF">
              <w:rPr>
                <w:webHidden/>
              </w:rPr>
              <w:t>12</w:t>
            </w:r>
            <w:r w:rsidR="00877249">
              <w:rPr>
                <w:webHidden/>
              </w:rPr>
              <w:fldChar w:fldCharType="end"/>
            </w:r>
          </w:hyperlink>
        </w:p>
        <w:p w14:paraId="595D335B" w14:textId="77777777" w:rsidR="00FE639C" w:rsidRDefault="00AA2636" w:rsidP="00FE639C">
          <w:pPr>
            <w:pStyle w:val="24"/>
            <w:tabs>
              <w:tab w:val="right" w:leader="dot" w:pos="9627"/>
            </w:tabs>
            <w:rPr>
              <w:rFonts w:asciiTheme="minorHAnsi" w:eastAsiaTheme="minorEastAsia" w:hAnsiTheme="minorHAnsi" w:cstheme="minorBidi"/>
              <w:noProof/>
              <w:sz w:val="22"/>
              <w:lang w:val="ro-RO" w:eastAsia="ro-RO"/>
            </w:rPr>
          </w:pPr>
          <w:hyperlink w:anchor="_Toc48389085" w:history="1">
            <w:r w:rsidR="00FE639C" w:rsidRPr="002A104D">
              <w:rPr>
                <w:rStyle w:val="a3"/>
                <w:noProof/>
              </w:rPr>
              <w:t xml:space="preserve">*Standard 2.1. Copii participă la procesul decizional referitor la toate aspectele vieții școlare </w:t>
            </w:r>
            <w:r w:rsidR="00FE639C" w:rsidRPr="002A104D">
              <w:rPr>
                <w:rStyle w:val="a3"/>
                <w:i/>
                <w:iCs/>
                <w:noProof/>
              </w:rPr>
              <w:t>[Standardul nu se aplică IET]</w:t>
            </w:r>
            <w:r w:rsidR="00FE639C">
              <w:rPr>
                <w:noProof/>
                <w:webHidden/>
              </w:rPr>
              <w:tab/>
            </w:r>
            <w:r w:rsidR="00877249">
              <w:rPr>
                <w:noProof/>
                <w:webHidden/>
              </w:rPr>
              <w:fldChar w:fldCharType="begin"/>
            </w:r>
            <w:r w:rsidR="00FE639C">
              <w:rPr>
                <w:noProof/>
                <w:webHidden/>
              </w:rPr>
              <w:instrText xml:space="preserve"> PAGEREF _Toc48389085 \h </w:instrText>
            </w:r>
            <w:r w:rsidR="00877249">
              <w:rPr>
                <w:noProof/>
                <w:webHidden/>
              </w:rPr>
            </w:r>
            <w:r w:rsidR="00877249">
              <w:rPr>
                <w:noProof/>
                <w:webHidden/>
              </w:rPr>
              <w:fldChar w:fldCharType="separate"/>
            </w:r>
            <w:r w:rsidR="006727DF">
              <w:rPr>
                <w:noProof/>
                <w:webHidden/>
              </w:rPr>
              <w:t>12</w:t>
            </w:r>
            <w:r w:rsidR="00877249">
              <w:rPr>
                <w:noProof/>
                <w:webHidden/>
              </w:rPr>
              <w:fldChar w:fldCharType="end"/>
            </w:r>
          </w:hyperlink>
        </w:p>
        <w:p w14:paraId="678806BE" w14:textId="77777777" w:rsidR="00FE639C" w:rsidRDefault="00AA2636" w:rsidP="00FE639C">
          <w:pPr>
            <w:pStyle w:val="24"/>
            <w:tabs>
              <w:tab w:val="right" w:leader="dot" w:pos="9627"/>
            </w:tabs>
            <w:rPr>
              <w:rFonts w:asciiTheme="minorHAnsi" w:eastAsiaTheme="minorEastAsia" w:hAnsiTheme="minorHAnsi" w:cstheme="minorBidi"/>
              <w:noProof/>
              <w:sz w:val="22"/>
              <w:lang w:val="ro-RO" w:eastAsia="ro-RO"/>
            </w:rPr>
          </w:pPr>
          <w:hyperlink w:anchor="_Toc48389086" w:history="1">
            <w:r w:rsidR="00FE639C" w:rsidRPr="002A104D">
              <w:rPr>
                <w:rStyle w:val="a3"/>
                <w:noProof/>
              </w:rPr>
              <w:t>Standard 2.2. Instituția școlară comunică sistematic și implică familia și comunitatea în procesul educațional</w:t>
            </w:r>
            <w:r w:rsidR="00FE639C">
              <w:rPr>
                <w:noProof/>
                <w:webHidden/>
              </w:rPr>
              <w:tab/>
            </w:r>
            <w:r w:rsidR="00877249">
              <w:rPr>
                <w:noProof/>
                <w:webHidden/>
              </w:rPr>
              <w:fldChar w:fldCharType="begin"/>
            </w:r>
            <w:r w:rsidR="00FE639C">
              <w:rPr>
                <w:noProof/>
                <w:webHidden/>
              </w:rPr>
              <w:instrText xml:space="preserve"> PAGEREF _Toc48389086 \h </w:instrText>
            </w:r>
            <w:r w:rsidR="00877249">
              <w:rPr>
                <w:noProof/>
                <w:webHidden/>
              </w:rPr>
            </w:r>
            <w:r w:rsidR="00877249">
              <w:rPr>
                <w:noProof/>
                <w:webHidden/>
              </w:rPr>
              <w:fldChar w:fldCharType="separate"/>
            </w:r>
            <w:r w:rsidR="006727DF">
              <w:rPr>
                <w:noProof/>
                <w:webHidden/>
              </w:rPr>
              <w:t>13</w:t>
            </w:r>
            <w:r w:rsidR="00877249">
              <w:rPr>
                <w:noProof/>
                <w:webHidden/>
              </w:rPr>
              <w:fldChar w:fldCharType="end"/>
            </w:r>
          </w:hyperlink>
        </w:p>
        <w:p w14:paraId="68779B4F" w14:textId="77777777" w:rsidR="00FE639C" w:rsidRDefault="00AA2636" w:rsidP="00FE639C">
          <w:pPr>
            <w:pStyle w:val="24"/>
            <w:tabs>
              <w:tab w:val="right" w:leader="dot" w:pos="9627"/>
            </w:tabs>
            <w:rPr>
              <w:rFonts w:asciiTheme="minorHAnsi" w:eastAsiaTheme="minorEastAsia" w:hAnsiTheme="minorHAnsi" w:cstheme="minorBidi"/>
              <w:noProof/>
              <w:sz w:val="22"/>
              <w:lang w:val="ro-RO" w:eastAsia="ro-RO"/>
            </w:rPr>
          </w:pPr>
          <w:hyperlink w:anchor="_Toc48389087" w:history="1">
            <w:r w:rsidR="00FE639C" w:rsidRPr="002A104D">
              <w:rPr>
                <w:rStyle w:val="a3"/>
                <w:noProof/>
              </w:rPr>
              <w:t>Standard 2.3. Școala, familia și comunitatea îi pregătesc pe copii să conviețuiască într-o societate interculturală bazată pe democrație</w:t>
            </w:r>
            <w:r w:rsidR="00FE639C">
              <w:rPr>
                <w:noProof/>
                <w:webHidden/>
              </w:rPr>
              <w:tab/>
            </w:r>
            <w:r w:rsidR="00877249">
              <w:rPr>
                <w:noProof/>
                <w:webHidden/>
              </w:rPr>
              <w:fldChar w:fldCharType="begin"/>
            </w:r>
            <w:r w:rsidR="00FE639C">
              <w:rPr>
                <w:noProof/>
                <w:webHidden/>
              </w:rPr>
              <w:instrText xml:space="preserve"> PAGEREF _Toc48389087 \h </w:instrText>
            </w:r>
            <w:r w:rsidR="00877249">
              <w:rPr>
                <w:noProof/>
                <w:webHidden/>
              </w:rPr>
            </w:r>
            <w:r w:rsidR="00877249">
              <w:rPr>
                <w:noProof/>
                <w:webHidden/>
              </w:rPr>
              <w:fldChar w:fldCharType="separate"/>
            </w:r>
            <w:r w:rsidR="006727DF">
              <w:rPr>
                <w:noProof/>
                <w:webHidden/>
              </w:rPr>
              <w:t>15</w:t>
            </w:r>
            <w:r w:rsidR="00877249">
              <w:rPr>
                <w:noProof/>
                <w:webHidden/>
              </w:rPr>
              <w:fldChar w:fldCharType="end"/>
            </w:r>
          </w:hyperlink>
        </w:p>
        <w:p w14:paraId="4F8E224E" w14:textId="77777777" w:rsidR="00FE639C" w:rsidRDefault="00AA2636" w:rsidP="00FE639C">
          <w:pPr>
            <w:pStyle w:val="1b"/>
            <w:rPr>
              <w:rFonts w:asciiTheme="minorHAnsi" w:eastAsiaTheme="minorEastAsia" w:hAnsiTheme="minorHAnsi" w:cstheme="minorBidi"/>
              <w:b w:val="0"/>
              <w:sz w:val="22"/>
              <w:szCs w:val="22"/>
              <w:lang w:eastAsia="ro-RO"/>
            </w:rPr>
          </w:pPr>
          <w:hyperlink w:anchor="_Toc48389088" w:history="1">
            <w:r w:rsidR="00FE639C" w:rsidRPr="002A104D">
              <w:rPr>
                <w:rStyle w:val="a3"/>
              </w:rPr>
              <w:t>Dimensiune III. INCLUZIUNE EDUCAȚIONALĂ</w:t>
            </w:r>
            <w:r w:rsidR="00FE639C">
              <w:rPr>
                <w:webHidden/>
              </w:rPr>
              <w:tab/>
            </w:r>
            <w:r w:rsidR="00877249">
              <w:rPr>
                <w:webHidden/>
              </w:rPr>
              <w:fldChar w:fldCharType="begin"/>
            </w:r>
            <w:r w:rsidR="00FE639C">
              <w:rPr>
                <w:webHidden/>
              </w:rPr>
              <w:instrText xml:space="preserve"> PAGEREF _Toc48389088 \h </w:instrText>
            </w:r>
            <w:r w:rsidR="00877249">
              <w:rPr>
                <w:webHidden/>
              </w:rPr>
            </w:r>
            <w:r w:rsidR="00877249">
              <w:rPr>
                <w:webHidden/>
              </w:rPr>
              <w:fldChar w:fldCharType="separate"/>
            </w:r>
            <w:r w:rsidR="006727DF">
              <w:rPr>
                <w:webHidden/>
              </w:rPr>
              <w:t>16</w:t>
            </w:r>
            <w:r w:rsidR="00877249">
              <w:rPr>
                <w:webHidden/>
              </w:rPr>
              <w:fldChar w:fldCharType="end"/>
            </w:r>
          </w:hyperlink>
        </w:p>
        <w:p w14:paraId="1AC6E6CD" w14:textId="77777777" w:rsidR="00FE639C" w:rsidRDefault="00AA2636" w:rsidP="00FE639C">
          <w:pPr>
            <w:pStyle w:val="24"/>
            <w:tabs>
              <w:tab w:val="right" w:leader="dot" w:pos="9627"/>
            </w:tabs>
            <w:rPr>
              <w:rFonts w:asciiTheme="minorHAnsi" w:eastAsiaTheme="minorEastAsia" w:hAnsiTheme="minorHAnsi" w:cstheme="minorBidi"/>
              <w:noProof/>
              <w:sz w:val="22"/>
              <w:lang w:val="ro-RO" w:eastAsia="ro-RO"/>
            </w:rPr>
          </w:pPr>
          <w:hyperlink w:anchor="_Toc48389089" w:history="1">
            <w:r w:rsidR="00FE639C" w:rsidRPr="002A104D">
              <w:rPr>
                <w:rStyle w:val="a3"/>
                <w:noProof/>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FE639C">
              <w:rPr>
                <w:noProof/>
                <w:webHidden/>
              </w:rPr>
              <w:tab/>
            </w:r>
            <w:r w:rsidR="00877249">
              <w:rPr>
                <w:noProof/>
                <w:webHidden/>
              </w:rPr>
              <w:fldChar w:fldCharType="begin"/>
            </w:r>
            <w:r w:rsidR="00FE639C">
              <w:rPr>
                <w:noProof/>
                <w:webHidden/>
              </w:rPr>
              <w:instrText xml:space="preserve"> PAGEREF _Toc48389089 \h </w:instrText>
            </w:r>
            <w:r w:rsidR="00877249">
              <w:rPr>
                <w:noProof/>
                <w:webHidden/>
              </w:rPr>
            </w:r>
            <w:r w:rsidR="00877249">
              <w:rPr>
                <w:noProof/>
                <w:webHidden/>
              </w:rPr>
              <w:fldChar w:fldCharType="separate"/>
            </w:r>
            <w:r w:rsidR="006727DF">
              <w:rPr>
                <w:noProof/>
                <w:webHidden/>
              </w:rPr>
              <w:t>16</w:t>
            </w:r>
            <w:r w:rsidR="00877249">
              <w:rPr>
                <w:noProof/>
                <w:webHidden/>
              </w:rPr>
              <w:fldChar w:fldCharType="end"/>
            </w:r>
          </w:hyperlink>
        </w:p>
        <w:p w14:paraId="5B90FF7E" w14:textId="77777777" w:rsidR="00FE639C" w:rsidRDefault="00AA2636" w:rsidP="00FE639C">
          <w:pPr>
            <w:pStyle w:val="24"/>
            <w:tabs>
              <w:tab w:val="right" w:leader="dot" w:pos="9627"/>
            </w:tabs>
            <w:rPr>
              <w:rFonts w:asciiTheme="minorHAnsi" w:eastAsiaTheme="minorEastAsia" w:hAnsiTheme="minorHAnsi" w:cstheme="minorBidi"/>
              <w:noProof/>
              <w:sz w:val="22"/>
              <w:lang w:val="ro-RO" w:eastAsia="ro-RO"/>
            </w:rPr>
          </w:pPr>
          <w:hyperlink w:anchor="_Toc48389090" w:history="1">
            <w:r w:rsidR="00FE639C" w:rsidRPr="002A104D">
              <w:rPr>
                <w:rStyle w:val="a3"/>
                <w:noProof/>
              </w:rPr>
              <w:t>Standard 3.2. Politicile și practicile din instituția de învățământ sunt incluzive, nediscriminatorii și respectă diferențele individuale</w:t>
            </w:r>
            <w:r w:rsidR="00FE639C">
              <w:rPr>
                <w:noProof/>
                <w:webHidden/>
              </w:rPr>
              <w:tab/>
            </w:r>
            <w:r w:rsidR="00877249">
              <w:rPr>
                <w:noProof/>
                <w:webHidden/>
              </w:rPr>
              <w:fldChar w:fldCharType="begin"/>
            </w:r>
            <w:r w:rsidR="00FE639C">
              <w:rPr>
                <w:noProof/>
                <w:webHidden/>
              </w:rPr>
              <w:instrText xml:space="preserve"> PAGEREF _Toc48389090 \h </w:instrText>
            </w:r>
            <w:r w:rsidR="00877249">
              <w:rPr>
                <w:noProof/>
                <w:webHidden/>
              </w:rPr>
            </w:r>
            <w:r w:rsidR="00877249">
              <w:rPr>
                <w:noProof/>
                <w:webHidden/>
              </w:rPr>
              <w:fldChar w:fldCharType="separate"/>
            </w:r>
            <w:r w:rsidR="006727DF">
              <w:rPr>
                <w:noProof/>
                <w:webHidden/>
              </w:rPr>
              <w:t>18</w:t>
            </w:r>
            <w:r w:rsidR="00877249">
              <w:rPr>
                <w:noProof/>
                <w:webHidden/>
              </w:rPr>
              <w:fldChar w:fldCharType="end"/>
            </w:r>
          </w:hyperlink>
        </w:p>
        <w:p w14:paraId="64A66761" w14:textId="77777777" w:rsidR="00FE639C" w:rsidRDefault="00AA2636" w:rsidP="00FE639C">
          <w:pPr>
            <w:pStyle w:val="24"/>
            <w:tabs>
              <w:tab w:val="right" w:leader="dot" w:pos="9627"/>
            </w:tabs>
            <w:rPr>
              <w:rFonts w:asciiTheme="minorHAnsi" w:eastAsiaTheme="minorEastAsia" w:hAnsiTheme="minorHAnsi" w:cstheme="minorBidi"/>
              <w:noProof/>
              <w:sz w:val="22"/>
              <w:lang w:val="ro-RO" w:eastAsia="ro-RO"/>
            </w:rPr>
          </w:pPr>
          <w:hyperlink w:anchor="_Toc48389091" w:history="1">
            <w:r w:rsidR="00FE639C" w:rsidRPr="002A104D">
              <w:rPr>
                <w:rStyle w:val="a3"/>
                <w:noProof/>
              </w:rPr>
              <w:t>Standard 3.3. Toți copiii beneficiază de un mediu accesibil și favorabil</w:t>
            </w:r>
            <w:r w:rsidR="00FE639C">
              <w:rPr>
                <w:noProof/>
                <w:webHidden/>
              </w:rPr>
              <w:tab/>
            </w:r>
            <w:r w:rsidR="00877249">
              <w:rPr>
                <w:noProof/>
                <w:webHidden/>
              </w:rPr>
              <w:fldChar w:fldCharType="begin"/>
            </w:r>
            <w:r w:rsidR="00FE639C">
              <w:rPr>
                <w:noProof/>
                <w:webHidden/>
              </w:rPr>
              <w:instrText xml:space="preserve"> PAGEREF _Toc48389091 \h </w:instrText>
            </w:r>
            <w:r w:rsidR="00877249">
              <w:rPr>
                <w:noProof/>
                <w:webHidden/>
              </w:rPr>
            </w:r>
            <w:r w:rsidR="00877249">
              <w:rPr>
                <w:noProof/>
                <w:webHidden/>
              </w:rPr>
              <w:fldChar w:fldCharType="separate"/>
            </w:r>
            <w:r w:rsidR="006727DF">
              <w:rPr>
                <w:noProof/>
                <w:webHidden/>
              </w:rPr>
              <w:t>20</w:t>
            </w:r>
            <w:r w:rsidR="00877249">
              <w:rPr>
                <w:noProof/>
                <w:webHidden/>
              </w:rPr>
              <w:fldChar w:fldCharType="end"/>
            </w:r>
          </w:hyperlink>
        </w:p>
        <w:p w14:paraId="5ED8CF93" w14:textId="77777777" w:rsidR="00FE639C" w:rsidRDefault="00AA2636" w:rsidP="00FE639C">
          <w:pPr>
            <w:pStyle w:val="1b"/>
            <w:rPr>
              <w:rFonts w:asciiTheme="minorHAnsi" w:eastAsiaTheme="minorEastAsia" w:hAnsiTheme="minorHAnsi" w:cstheme="minorBidi"/>
              <w:b w:val="0"/>
              <w:sz w:val="22"/>
              <w:szCs w:val="22"/>
              <w:lang w:eastAsia="ro-RO"/>
            </w:rPr>
          </w:pPr>
          <w:hyperlink w:anchor="_Toc48389092" w:history="1">
            <w:r w:rsidR="00FE639C" w:rsidRPr="002A104D">
              <w:rPr>
                <w:rStyle w:val="a3"/>
              </w:rPr>
              <w:t>Dimensiune IV. EFICIENȚĂ EDUCAȚIONALĂ</w:t>
            </w:r>
            <w:r w:rsidR="00FE639C">
              <w:rPr>
                <w:webHidden/>
              </w:rPr>
              <w:tab/>
            </w:r>
            <w:r w:rsidR="00877249">
              <w:rPr>
                <w:webHidden/>
              </w:rPr>
              <w:fldChar w:fldCharType="begin"/>
            </w:r>
            <w:r w:rsidR="00FE639C">
              <w:rPr>
                <w:webHidden/>
              </w:rPr>
              <w:instrText xml:space="preserve"> PAGEREF _Toc48389092 \h </w:instrText>
            </w:r>
            <w:r w:rsidR="00877249">
              <w:rPr>
                <w:webHidden/>
              </w:rPr>
            </w:r>
            <w:r w:rsidR="00877249">
              <w:rPr>
                <w:webHidden/>
              </w:rPr>
              <w:fldChar w:fldCharType="separate"/>
            </w:r>
            <w:r w:rsidR="006727DF">
              <w:rPr>
                <w:webHidden/>
              </w:rPr>
              <w:t>22</w:t>
            </w:r>
            <w:r w:rsidR="00877249">
              <w:rPr>
                <w:webHidden/>
              </w:rPr>
              <w:fldChar w:fldCharType="end"/>
            </w:r>
          </w:hyperlink>
        </w:p>
        <w:p w14:paraId="3EA0245A" w14:textId="77777777" w:rsidR="00FE639C" w:rsidRDefault="00AA2636" w:rsidP="00FE639C">
          <w:pPr>
            <w:pStyle w:val="24"/>
            <w:tabs>
              <w:tab w:val="right" w:leader="dot" w:pos="9627"/>
            </w:tabs>
            <w:rPr>
              <w:rFonts w:asciiTheme="minorHAnsi" w:eastAsiaTheme="minorEastAsia" w:hAnsiTheme="minorHAnsi" w:cstheme="minorBidi"/>
              <w:noProof/>
              <w:sz w:val="22"/>
              <w:lang w:val="ro-RO" w:eastAsia="ro-RO"/>
            </w:rPr>
          </w:pPr>
          <w:hyperlink w:anchor="_Toc48389093" w:history="1">
            <w:r w:rsidR="00FE639C" w:rsidRPr="002A104D">
              <w:rPr>
                <w:rStyle w:val="a3"/>
                <w:noProof/>
              </w:rPr>
              <w:t>Standard 4.1. Instituția creează condiții de organizare și realizare a unui proces educațional de calitate</w:t>
            </w:r>
            <w:r w:rsidR="00FE639C">
              <w:rPr>
                <w:noProof/>
                <w:webHidden/>
              </w:rPr>
              <w:tab/>
            </w:r>
            <w:r w:rsidR="00877249">
              <w:rPr>
                <w:noProof/>
                <w:webHidden/>
              </w:rPr>
              <w:fldChar w:fldCharType="begin"/>
            </w:r>
            <w:r w:rsidR="00FE639C">
              <w:rPr>
                <w:noProof/>
                <w:webHidden/>
              </w:rPr>
              <w:instrText xml:space="preserve"> PAGEREF _Toc48389093 \h </w:instrText>
            </w:r>
            <w:r w:rsidR="00877249">
              <w:rPr>
                <w:noProof/>
                <w:webHidden/>
              </w:rPr>
            </w:r>
            <w:r w:rsidR="00877249">
              <w:rPr>
                <w:noProof/>
                <w:webHidden/>
              </w:rPr>
              <w:fldChar w:fldCharType="separate"/>
            </w:r>
            <w:r w:rsidR="006727DF">
              <w:rPr>
                <w:noProof/>
                <w:webHidden/>
              </w:rPr>
              <w:t>22</w:t>
            </w:r>
            <w:r w:rsidR="00877249">
              <w:rPr>
                <w:noProof/>
                <w:webHidden/>
              </w:rPr>
              <w:fldChar w:fldCharType="end"/>
            </w:r>
          </w:hyperlink>
        </w:p>
        <w:p w14:paraId="209F6464" w14:textId="77777777" w:rsidR="00FE639C" w:rsidRDefault="00AA2636" w:rsidP="00FE639C">
          <w:pPr>
            <w:pStyle w:val="24"/>
            <w:tabs>
              <w:tab w:val="right" w:leader="dot" w:pos="9627"/>
            </w:tabs>
            <w:rPr>
              <w:rFonts w:asciiTheme="minorHAnsi" w:eastAsiaTheme="minorEastAsia" w:hAnsiTheme="minorHAnsi" w:cstheme="minorBidi"/>
              <w:noProof/>
              <w:sz w:val="22"/>
              <w:lang w:val="ro-RO" w:eastAsia="ro-RO"/>
            </w:rPr>
          </w:pPr>
          <w:hyperlink w:anchor="_Toc48389094" w:history="1">
            <w:r w:rsidR="00FE639C" w:rsidRPr="002A104D">
              <w:rPr>
                <w:rStyle w:val="a3"/>
                <w:noProof/>
              </w:rPr>
              <w:t>Standard 4.2. Cadrele didactice valorifică eficient resursele educaționale în raport cu finalitățile stabilite prin curriculumul național</w:t>
            </w:r>
            <w:r w:rsidR="00FE639C">
              <w:rPr>
                <w:noProof/>
                <w:webHidden/>
              </w:rPr>
              <w:tab/>
            </w:r>
            <w:r w:rsidR="00877249">
              <w:rPr>
                <w:noProof/>
                <w:webHidden/>
              </w:rPr>
              <w:fldChar w:fldCharType="begin"/>
            </w:r>
            <w:r w:rsidR="00FE639C">
              <w:rPr>
                <w:noProof/>
                <w:webHidden/>
              </w:rPr>
              <w:instrText xml:space="preserve"> PAGEREF _Toc48389094 \h </w:instrText>
            </w:r>
            <w:r w:rsidR="00877249">
              <w:rPr>
                <w:noProof/>
                <w:webHidden/>
              </w:rPr>
            </w:r>
            <w:r w:rsidR="00877249">
              <w:rPr>
                <w:noProof/>
                <w:webHidden/>
              </w:rPr>
              <w:fldChar w:fldCharType="separate"/>
            </w:r>
            <w:r w:rsidR="006727DF">
              <w:rPr>
                <w:noProof/>
                <w:webHidden/>
              </w:rPr>
              <w:t>25</w:t>
            </w:r>
            <w:r w:rsidR="00877249">
              <w:rPr>
                <w:noProof/>
                <w:webHidden/>
              </w:rPr>
              <w:fldChar w:fldCharType="end"/>
            </w:r>
          </w:hyperlink>
        </w:p>
        <w:p w14:paraId="1DDB260C" w14:textId="77777777" w:rsidR="00FE639C" w:rsidRDefault="00AA2636" w:rsidP="00FE639C">
          <w:pPr>
            <w:pStyle w:val="24"/>
            <w:tabs>
              <w:tab w:val="right" w:leader="dot" w:pos="9627"/>
            </w:tabs>
            <w:rPr>
              <w:rFonts w:asciiTheme="minorHAnsi" w:eastAsiaTheme="minorEastAsia" w:hAnsiTheme="minorHAnsi" w:cstheme="minorBidi"/>
              <w:noProof/>
              <w:sz w:val="22"/>
              <w:lang w:val="ro-RO" w:eastAsia="ro-RO"/>
            </w:rPr>
          </w:pPr>
          <w:hyperlink w:anchor="_Toc48389095" w:history="1">
            <w:r w:rsidR="00FE639C" w:rsidRPr="002A104D">
              <w:rPr>
                <w:rStyle w:val="a3"/>
                <w:noProof/>
              </w:rPr>
              <w:t>Standard 4.3. Toți copiii demonstrează angajament și implicare eficientă în procesul educațional</w:t>
            </w:r>
            <w:r w:rsidR="00FE639C">
              <w:rPr>
                <w:noProof/>
                <w:webHidden/>
              </w:rPr>
              <w:tab/>
            </w:r>
            <w:r w:rsidR="00877249">
              <w:rPr>
                <w:noProof/>
                <w:webHidden/>
              </w:rPr>
              <w:fldChar w:fldCharType="begin"/>
            </w:r>
            <w:r w:rsidR="00FE639C">
              <w:rPr>
                <w:noProof/>
                <w:webHidden/>
              </w:rPr>
              <w:instrText xml:space="preserve"> PAGEREF _Toc48389095 \h </w:instrText>
            </w:r>
            <w:r w:rsidR="00877249">
              <w:rPr>
                <w:noProof/>
                <w:webHidden/>
              </w:rPr>
            </w:r>
            <w:r w:rsidR="00877249">
              <w:rPr>
                <w:noProof/>
                <w:webHidden/>
              </w:rPr>
              <w:fldChar w:fldCharType="separate"/>
            </w:r>
            <w:r w:rsidR="006727DF">
              <w:rPr>
                <w:noProof/>
                <w:webHidden/>
              </w:rPr>
              <w:t>29</w:t>
            </w:r>
            <w:r w:rsidR="00877249">
              <w:rPr>
                <w:noProof/>
                <w:webHidden/>
              </w:rPr>
              <w:fldChar w:fldCharType="end"/>
            </w:r>
          </w:hyperlink>
        </w:p>
        <w:p w14:paraId="7B4F6C67" w14:textId="77777777" w:rsidR="00FE639C" w:rsidRDefault="00AA2636" w:rsidP="00FE639C">
          <w:pPr>
            <w:pStyle w:val="1b"/>
            <w:rPr>
              <w:rFonts w:asciiTheme="minorHAnsi" w:eastAsiaTheme="minorEastAsia" w:hAnsiTheme="minorHAnsi" w:cstheme="minorBidi"/>
              <w:b w:val="0"/>
              <w:sz w:val="22"/>
              <w:szCs w:val="22"/>
              <w:lang w:eastAsia="ro-RO"/>
            </w:rPr>
          </w:pPr>
          <w:hyperlink w:anchor="_Toc48389096" w:history="1">
            <w:r w:rsidR="00FE639C" w:rsidRPr="002A104D">
              <w:rPr>
                <w:rStyle w:val="a3"/>
              </w:rPr>
              <w:t>Dimensiune V. EDUCAȚIE SENSIBILĂ LA GEN</w:t>
            </w:r>
            <w:r w:rsidR="00FE639C">
              <w:rPr>
                <w:webHidden/>
              </w:rPr>
              <w:tab/>
            </w:r>
            <w:r w:rsidR="00877249">
              <w:rPr>
                <w:webHidden/>
              </w:rPr>
              <w:fldChar w:fldCharType="begin"/>
            </w:r>
            <w:r w:rsidR="00FE639C">
              <w:rPr>
                <w:webHidden/>
              </w:rPr>
              <w:instrText xml:space="preserve"> PAGEREF _Toc48389096 \h </w:instrText>
            </w:r>
            <w:r w:rsidR="00877249">
              <w:rPr>
                <w:webHidden/>
              </w:rPr>
            </w:r>
            <w:r w:rsidR="00877249">
              <w:rPr>
                <w:webHidden/>
              </w:rPr>
              <w:fldChar w:fldCharType="separate"/>
            </w:r>
            <w:r w:rsidR="006727DF">
              <w:rPr>
                <w:webHidden/>
              </w:rPr>
              <w:t>31</w:t>
            </w:r>
            <w:r w:rsidR="00877249">
              <w:rPr>
                <w:webHidden/>
              </w:rPr>
              <w:fldChar w:fldCharType="end"/>
            </w:r>
          </w:hyperlink>
        </w:p>
        <w:p w14:paraId="30FEA7A6" w14:textId="77777777" w:rsidR="00FE639C" w:rsidRDefault="00AA2636" w:rsidP="00FE639C">
          <w:pPr>
            <w:pStyle w:val="24"/>
            <w:tabs>
              <w:tab w:val="right" w:leader="dot" w:pos="9627"/>
            </w:tabs>
            <w:rPr>
              <w:rFonts w:asciiTheme="minorHAnsi" w:eastAsiaTheme="minorEastAsia" w:hAnsiTheme="minorHAnsi" w:cstheme="minorBidi"/>
              <w:noProof/>
              <w:sz w:val="22"/>
              <w:lang w:val="ro-RO" w:eastAsia="ro-RO"/>
            </w:rPr>
          </w:pPr>
          <w:hyperlink w:anchor="_Toc48389097" w:history="1">
            <w:r w:rsidR="00FE639C" w:rsidRPr="002A104D">
              <w:rPr>
                <w:rStyle w:val="a3"/>
                <w:noProof/>
              </w:rPr>
              <w:t>Standard 5.1. Copiii sunt educați, comunică și interacționează în conformitate cu principiile echității de gen</w:t>
            </w:r>
            <w:r w:rsidR="00FE639C">
              <w:rPr>
                <w:noProof/>
                <w:webHidden/>
              </w:rPr>
              <w:tab/>
            </w:r>
            <w:r w:rsidR="00877249">
              <w:rPr>
                <w:noProof/>
                <w:webHidden/>
              </w:rPr>
              <w:fldChar w:fldCharType="begin"/>
            </w:r>
            <w:r w:rsidR="00FE639C">
              <w:rPr>
                <w:noProof/>
                <w:webHidden/>
              </w:rPr>
              <w:instrText xml:space="preserve"> PAGEREF _Toc48389097 \h </w:instrText>
            </w:r>
            <w:r w:rsidR="00877249">
              <w:rPr>
                <w:noProof/>
                <w:webHidden/>
              </w:rPr>
            </w:r>
            <w:r w:rsidR="00877249">
              <w:rPr>
                <w:noProof/>
                <w:webHidden/>
              </w:rPr>
              <w:fldChar w:fldCharType="separate"/>
            </w:r>
            <w:r w:rsidR="006727DF">
              <w:rPr>
                <w:noProof/>
                <w:webHidden/>
              </w:rPr>
              <w:t>31</w:t>
            </w:r>
            <w:r w:rsidR="00877249">
              <w:rPr>
                <w:noProof/>
                <w:webHidden/>
              </w:rPr>
              <w:fldChar w:fldCharType="end"/>
            </w:r>
          </w:hyperlink>
        </w:p>
        <w:p w14:paraId="34726B70" w14:textId="77777777" w:rsidR="00FE639C" w:rsidRDefault="00877249" w:rsidP="00FE639C">
          <w:pPr>
            <w:spacing w:line="360" w:lineRule="auto"/>
          </w:pPr>
          <w:r>
            <w:rPr>
              <w:b/>
              <w:bCs/>
              <w:noProof/>
            </w:rPr>
            <w:fldChar w:fldCharType="end"/>
          </w:r>
        </w:p>
      </w:sdtContent>
    </w:sdt>
    <w:p w14:paraId="24908340" w14:textId="77777777" w:rsidR="00FE639C" w:rsidRDefault="00FE639C" w:rsidP="00FE639C">
      <w:pPr>
        <w:rPr>
          <w:lang w:val="en-US"/>
        </w:rPr>
      </w:pPr>
    </w:p>
    <w:p w14:paraId="570806BD" w14:textId="77777777" w:rsidR="00FE639C" w:rsidRDefault="00FE639C" w:rsidP="00FE639C">
      <w:pPr>
        <w:jc w:val="left"/>
        <w:rPr>
          <w:lang w:val="en-US"/>
        </w:rPr>
      </w:pPr>
      <w:r>
        <w:rPr>
          <w:lang w:val="en-US"/>
        </w:rPr>
        <w:br w:type="page"/>
      </w:r>
    </w:p>
    <w:p w14:paraId="69F76E5A" w14:textId="77777777" w:rsidR="00FE639C" w:rsidRPr="00A7168E" w:rsidRDefault="00FE639C" w:rsidP="00FE639C">
      <w:pPr>
        <w:pStyle w:val="1"/>
      </w:pPr>
      <w:bookmarkStart w:id="2" w:name="_Toc28606397"/>
      <w:bookmarkStart w:id="3" w:name="_Toc46741862"/>
      <w:bookmarkStart w:id="4" w:name="_Toc48389080"/>
      <w:bookmarkEnd w:id="1"/>
      <w:proofErr w:type="spellStart"/>
      <w:r w:rsidRPr="00A7168E">
        <w:lastRenderedPageBreak/>
        <w:t>Dimensiune</w:t>
      </w:r>
      <w:proofErr w:type="spellEnd"/>
      <w:r w:rsidRPr="00A7168E">
        <w:t xml:space="preserve"> I. SĂNĂTATE, SIGURANȚĂ, PROTECȚIE</w:t>
      </w:r>
      <w:bookmarkEnd w:id="2"/>
      <w:bookmarkEnd w:id="3"/>
      <w:bookmarkEnd w:id="4"/>
    </w:p>
    <w:p w14:paraId="54516FE6" w14:textId="77777777" w:rsidR="00FE639C" w:rsidRPr="00D25024" w:rsidRDefault="00FE639C" w:rsidP="00FE639C">
      <w:pPr>
        <w:pStyle w:val="2"/>
        <w:rPr>
          <w:lang w:val="en-US"/>
        </w:rPr>
      </w:pPr>
      <w:bookmarkStart w:id="5" w:name="_Toc28606398"/>
      <w:bookmarkStart w:id="6" w:name="_Toc46741863"/>
      <w:bookmarkStart w:id="7" w:name="_Toc48389081"/>
      <w:r w:rsidRPr="00D25024">
        <w:rPr>
          <w:lang w:val="en-US"/>
        </w:rPr>
        <w:t xml:space="preserve">Standard 1.1. </w:t>
      </w:r>
      <w:bookmarkEnd w:id="5"/>
      <w:proofErr w:type="spellStart"/>
      <w:r w:rsidRPr="00D25024">
        <w:rPr>
          <w:lang w:val="en-US"/>
        </w:rPr>
        <w:t>Instituția</w:t>
      </w:r>
      <w:proofErr w:type="spellEnd"/>
      <w:r w:rsidRPr="00D25024">
        <w:rPr>
          <w:lang w:val="en-US"/>
        </w:rPr>
        <w:t xml:space="preserve"> de </w:t>
      </w:r>
      <w:proofErr w:type="spellStart"/>
      <w:r w:rsidRPr="00D25024">
        <w:rPr>
          <w:lang w:val="en-US"/>
        </w:rPr>
        <w:t>învățământ</w:t>
      </w:r>
      <w:proofErr w:type="spellEnd"/>
      <w:r w:rsidRPr="00D25024">
        <w:rPr>
          <w:lang w:val="en-US"/>
        </w:rPr>
        <w:t xml:space="preserve"> </w:t>
      </w:r>
      <w:proofErr w:type="spellStart"/>
      <w:r w:rsidRPr="00D25024">
        <w:rPr>
          <w:lang w:val="en-US"/>
        </w:rPr>
        <w:t>asigură</w:t>
      </w:r>
      <w:proofErr w:type="spellEnd"/>
      <w:r w:rsidRPr="00D25024">
        <w:rPr>
          <w:lang w:val="en-US"/>
        </w:rPr>
        <w:t xml:space="preserve"> </w:t>
      </w:r>
      <w:proofErr w:type="spellStart"/>
      <w:r w:rsidRPr="00D25024">
        <w:rPr>
          <w:lang w:val="en-US"/>
        </w:rPr>
        <w:t>securitatea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protecția</w:t>
      </w:r>
      <w:proofErr w:type="spellEnd"/>
      <w:r w:rsidRPr="00D25024">
        <w:rPr>
          <w:lang w:val="en-US"/>
        </w:rPr>
        <w:t xml:space="preserve"> </w:t>
      </w:r>
      <w:proofErr w:type="spellStart"/>
      <w:r w:rsidRPr="00D25024">
        <w:rPr>
          <w:lang w:val="en-US"/>
        </w:rPr>
        <w:t>tuturor</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bookmarkEnd w:id="6"/>
      <w:bookmarkEnd w:id="7"/>
      <w:proofErr w:type="spellEnd"/>
    </w:p>
    <w:p w14:paraId="533EB866" w14:textId="77777777" w:rsidR="00FE639C" w:rsidRPr="00D25024" w:rsidRDefault="00FE639C" w:rsidP="00FE639C">
      <w:pPr>
        <w:rPr>
          <w:b/>
          <w:bCs/>
          <w:lang w:val="en-US"/>
        </w:rPr>
      </w:pPr>
      <w:proofErr w:type="spellStart"/>
      <w:r w:rsidRPr="00D25024">
        <w:rPr>
          <w:b/>
          <w:bCs/>
          <w:lang w:val="en-US"/>
        </w:rPr>
        <w:t>Domeniu</w:t>
      </w:r>
      <w:proofErr w:type="spellEnd"/>
      <w:r w:rsidRPr="00D25024">
        <w:rPr>
          <w:b/>
          <w:bCs/>
          <w:lang w:val="en-US"/>
        </w:rPr>
        <w:t>: Management</w:t>
      </w:r>
    </w:p>
    <w:p w14:paraId="283505D6" w14:textId="77777777" w:rsidR="00FE639C" w:rsidRPr="00D25024" w:rsidRDefault="00FE639C" w:rsidP="00FE639C">
      <w:pPr>
        <w:rPr>
          <w:lang w:val="en-US"/>
        </w:rPr>
      </w:pPr>
      <w:r w:rsidRPr="00D25024">
        <w:rPr>
          <w:b/>
          <w:bCs/>
          <w:lang w:val="en-US"/>
        </w:rPr>
        <w:t>Indicator 1.1.1.</w:t>
      </w:r>
      <w:r w:rsidRPr="00D25024">
        <w:rPr>
          <w:lang w:val="en-US"/>
        </w:rPr>
        <w:t xml:space="preserve"> </w:t>
      </w:r>
      <w:proofErr w:type="spellStart"/>
      <w:r w:rsidRPr="00D25024">
        <w:rPr>
          <w:lang w:val="en-US"/>
        </w:rPr>
        <w:t>Prezența</w:t>
      </w:r>
      <w:proofErr w:type="spellEnd"/>
      <w:r w:rsidRPr="00D25024">
        <w:rPr>
          <w:lang w:val="en-US"/>
        </w:rPr>
        <w:t xml:space="preserve"> </w:t>
      </w:r>
      <w:proofErr w:type="spellStart"/>
      <w:r w:rsidRPr="00D25024">
        <w:rPr>
          <w:lang w:val="en-US"/>
        </w:rPr>
        <w:t>documentației</w:t>
      </w:r>
      <w:proofErr w:type="spellEnd"/>
      <w:r w:rsidRPr="00D25024">
        <w:rPr>
          <w:lang w:val="en-US"/>
        </w:rPr>
        <w:t xml:space="preserve"> </w:t>
      </w:r>
      <w:proofErr w:type="spellStart"/>
      <w:r w:rsidRPr="00D25024">
        <w:rPr>
          <w:lang w:val="en-US"/>
        </w:rPr>
        <w:t>tehnice</w:t>
      </w:r>
      <w:proofErr w:type="spellEnd"/>
      <w:r w:rsidRPr="00D25024">
        <w:rPr>
          <w:lang w:val="en-US"/>
        </w:rPr>
        <w:t xml:space="preserve">, </w:t>
      </w:r>
      <w:proofErr w:type="spellStart"/>
      <w:r w:rsidRPr="00D25024">
        <w:rPr>
          <w:lang w:val="en-US"/>
        </w:rPr>
        <w:t>sanitaro-igienice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medicale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monitorizarea</w:t>
      </w:r>
      <w:proofErr w:type="spellEnd"/>
      <w:r w:rsidRPr="00D25024">
        <w:rPr>
          <w:lang w:val="en-US"/>
        </w:rPr>
        <w:t xml:space="preserve"> </w:t>
      </w:r>
      <w:proofErr w:type="spellStart"/>
      <w:r w:rsidRPr="00D25024">
        <w:rPr>
          <w:lang w:val="en-US"/>
        </w:rPr>
        <w:t>permanentă</w:t>
      </w:r>
      <w:proofErr w:type="spellEnd"/>
      <w:r w:rsidRPr="00D25024">
        <w:rPr>
          <w:lang w:val="en-US"/>
        </w:rPr>
        <w:t xml:space="preserve"> a </w:t>
      </w:r>
      <w:proofErr w:type="spellStart"/>
      <w:r w:rsidRPr="00D25024">
        <w:rPr>
          <w:lang w:val="en-US"/>
        </w:rPr>
        <w:t>respectării</w:t>
      </w:r>
      <w:proofErr w:type="spellEnd"/>
      <w:r w:rsidRPr="00D25024">
        <w:rPr>
          <w:lang w:val="en-US"/>
        </w:rPr>
        <w:t xml:space="preserve"> </w:t>
      </w:r>
      <w:proofErr w:type="spellStart"/>
      <w:r w:rsidRPr="00D25024">
        <w:rPr>
          <w:lang w:val="en-US"/>
        </w:rPr>
        <w:t>normelor</w:t>
      </w:r>
      <w:proofErr w:type="spellEnd"/>
      <w:r w:rsidRPr="00D25024">
        <w:rPr>
          <w:lang w:val="en-US"/>
        </w:rPr>
        <w:t xml:space="preserve"> </w:t>
      </w:r>
      <w:proofErr w:type="spellStart"/>
      <w:r w:rsidRPr="00D25024">
        <w:rPr>
          <w:lang w:val="en-US"/>
        </w:rPr>
        <w:t>sanitaro-igienice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E639C" w:rsidRPr="00E938A0" w14:paraId="17DD1683" w14:textId="77777777" w:rsidTr="00F4098A">
        <w:tc>
          <w:tcPr>
            <w:tcW w:w="2069" w:type="dxa"/>
          </w:tcPr>
          <w:p w14:paraId="152DA1FC" w14:textId="77777777" w:rsidR="00FE639C" w:rsidRPr="00BD4375" w:rsidRDefault="00FE639C" w:rsidP="00F4098A">
            <w:pPr>
              <w:jc w:val="left"/>
            </w:pPr>
            <w:r w:rsidRPr="00BD4375">
              <w:t xml:space="preserve">Dovezi </w:t>
            </w:r>
          </w:p>
        </w:tc>
        <w:tc>
          <w:tcPr>
            <w:tcW w:w="7570" w:type="dxa"/>
            <w:gridSpan w:val="3"/>
          </w:tcPr>
          <w:p w14:paraId="12ABFFB7" w14:textId="77777777" w:rsidR="00FE639C" w:rsidRPr="001D31CE" w:rsidRDefault="00FE639C" w:rsidP="00F4098A">
            <w:pPr>
              <w:jc w:val="left"/>
              <w:rPr>
                <w:iCs/>
              </w:rPr>
            </w:pPr>
          </w:p>
          <w:p w14:paraId="6B7DC7AD" w14:textId="77777777" w:rsidR="00FE639C" w:rsidRDefault="00FE639C" w:rsidP="00F4098A">
            <w:pPr>
              <w:pStyle w:val="a4"/>
              <w:numPr>
                <w:ilvl w:val="0"/>
                <w:numId w:val="2"/>
              </w:numPr>
              <w:ind w:left="360"/>
              <w:jc w:val="left"/>
              <w:rPr>
                <w:iCs/>
              </w:rPr>
            </w:pPr>
            <w:proofErr w:type="spellStart"/>
            <w:r>
              <w:rPr>
                <w:iCs/>
              </w:rPr>
              <w:t>Auto</w:t>
            </w:r>
            <w:r w:rsidR="0015511B">
              <w:rPr>
                <w:iCs/>
              </w:rPr>
              <w:t>rizație</w:t>
            </w:r>
            <w:proofErr w:type="spellEnd"/>
            <w:r w:rsidR="0015511B">
              <w:rPr>
                <w:iCs/>
              </w:rPr>
              <w:t xml:space="preserve"> </w:t>
            </w:r>
            <w:proofErr w:type="spellStart"/>
            <w:r w:rsidR="0015511B">
              <w:rPr>
                <w:iCs/>
              </w:rPr>
              <w:t>sanitară</w:t>
            </w:r>
            <w:proofErr w:type="spellEnd"/>
            <w:r w:rsidR="0015511B">
              <w:rPr>
                <w:iCs/>
              </w:rPr>
              <w:t xml:space="preserve"> </w:t>
            </w:r>
            <w:proofErr w:type="spellStart"/>
            <w:r w:rsidR="0015511B">
              <w:rPr>
                <w:iCs/>
              </w:rPr>
              <w:t>pentru</w:t>
            </w:r>
            <w:proofErr w:type="spellEnd"/>
            <w:r w:rsidR="00FA0C1C">
              <w:rPr>
                <w:iCs/>
              </w:rPr>
              <w:t xml:space="preserve"> </w:t>
            </w:r>
            <w:proofErr w:type="spellStart"/>
            <w:r w:rsidR="00FA0C1C">
              <w:rPr>
                <w:iCs/>
              </w:rPr>
              <w:t>functionare</w:t>
            </w:r>
            <w:proofErr w:type="spellEnd"/>
            <w:r w:rsidR="00FA0C1C">
              <w:rPr>
                <w:iCs/>
              </w:rPr>
              <w:t xml:space="preserve">. </w:t>
            </w:r>
          </w:p>
          <w:p w14:paraId="53621A87" w14:textId="77777777" w:rsidR="00FA0C1C" w:rsidRDefault="00FA0C1C" w:rsidP="00F4098A">
            <w:pPr>
              <w:pStyle w:val="a4"/>
              <w:numPr>
                <w:ilvl w:val="0"/>
                <w:numId w:val="2"/>
              </w:numPr>
              <w:ind w:left="360"/>
              <w:jc w:val="left"/>
              <w:rPr>
                <w:iCs/>
              </w:rPr>
            </w:pPr>
            <w:proofErr w:type="spellStart"/>
            <w:r>
              <w:rPr>
                <w:iCs/>
              </w:rPr>
              <w:t>Autorizație</w:t>
            </w:r>
            <w:proofErr w:type="spellEnd"/>
            <w:r>
              <w:rPr>
                <w:iCs/>
              </w:rPr>
              <w:t xml:space="preserve"> </w:t>
            </w:r>
            <w:proofErr w:type="spellStart"/>
            <w:r>
              <w:rPr>
                <w:iCs/>
              </w:rPr>
              <w:t>sanitar-veteri</w:t>
            </w:r>
            <w:r w:rsidR="00B67EF1">
              <w:rPr>
                <w:iCs/>
              </w:rPr>
              <w:t>nară</w:t>
            </w:r>
            <w:proofErr w:type="spellEnd"/>
            <w:r w:rsidR="00B67EF1">
              <w:rPr>
                <w:iCs/>
              </w:rPr>
              <w:t xml:space="preserve"> de </w:t>
            </w:r>
            <w:proofErr w:type="spellStart"/>
            <w:r w:rsidR="00B67EF1">
              <w:rPr>
                <w:iCs/>
              </w:rPr>
              <w:t>funcționare</w:t>
            </w:r>
            <w:proofErr w:type="spellEnd"/>
            <w:r w:rsidR="00B67EF1">
              <w:rPr>
                <w:iCs/>
              </w:rPr>
              <w:t xml:space="preserve">, </w:t>
            </w:r>
          </w:p>
          <w:p w14:paraId="75A08F6C" w14:textId="77777777" w:rsidR="00FA0C1C" w:rsidRDefault="00FA0C1C" w:rsidP="00F4098A">
            <w:pPr>
              <w:pStyle w:val="a4"/>
              <w:numPr>
                <w:ilvl w:val="0"/>
                <w:numId w:val="2"/>
              </w:numPr>
              <w:ind w:left="360"/>
              <w:jc w:val="left"/>
              <w:rPr>
                <w:iCs/>
              </w:rPr>
            </w:pPr>
            <w:r>
              <w:rPr>
                <w:iCs/>
              </w:rPr>
              <w:t xml:space="preserve">Act de </w:t>
            </w:r>
            <w:proofErr w:type="spellStart"/>
            <w:r>
              <w:rPr>
                <w:iCs/>
              </w:rPr>
              <w:t>verificare</w:t>
            </w:r>
            <w:proofErr w:type="spellEnd"/>
            <w:r>
              <w:rPr>
                <w:iCs/>
              </w:rPr>
              <w:t xml:space="preserve"> </w:t>
            </w:r>
            <w:proofErr w:type="spellStart"/>
            <w:r>
              <w:rPr>
                <w:iCs/>
              </w:rPr>
              <w:t>metrologică</w:t>
            </w:r>
            <w:proofErr w:type="spellEnd"/>
            <w:r>
              <w:rPr>
                <w:iCs/>
              </w:rPr>
              <w:t xml:space="preserve"> </w:t>
            </w:r>
            <w:r w:rsidR="0015511B">
              <w:rPr>
                <w:iCs/>
              </w:rPr>
              <w:t xml:space="preserve"> a </w:t>
            </w:r>
            <w:proofErr w:type="spellStart"/>
            <w:r w:rsidR="0015511B">
              <w:rPr>
                <w:iCs/>
              </w:rPr>
              <w:t>apei</w:t>
            </w:r>
            <w:proofErr w:type="spellEnd"/>
            <w:r w:rsidR="00D27E0E" w:rsidRPr="00D27E0E">
              <w:rPr>
                <w:iCs/>
              </w:rPr>
              <w:t>.</w:t>
            </w:r>
          </w:p>
          <w:p w14:paraId="2BAB0F08" w14:textId="77777777" w:rsidR="00494FF7" w:rsidRDefault="00494FF7" w:rsidP="00F4098A">
            <w:pPr>
              <w:pStyle w:val="a4"/>
              <w:numPr>
                <w:ilvl w:val="0"/>
                <w:numId w:val="2"/>
              </w:numPr>
              <w:ind w:left="360"/>
              <w:jc w:val="left"/>
              <w:rPr>
                <w:iCs/>
              </w:rPr>
            </w:pPr>
            <w:r>
              <w:rPr>
                <w:iCs/>
              </w:rPr>
              <w:t xml:space="preserve">Act de </w:t>
            </w:r>
            <w:proofErr w:type="spellStart"/>
            <w:r>
              <w:rPr>
                <w:iCs/>
              </w:rPr>
              <w:t>cercetare</w:t>
            </w:r>
            <w:proofErr w:type="spellEnd"/>
            <w:r>
              <w:rPr>
                <w:iCs/>
              </w:rPr>
              <w:t xml:space="preserve"> a </w:t>
            </w:r>
            <w:proofErr w:type="spellStart"/>
            <w:r>
              <w:rPr>
                <w:iCs/>
              </w:rPr>
              <w:t>coșurilor</w:t>
            </w:r>
            <w:proofErr w:type="spellEnd"/>
            <w:r>
              <w:rPr>
                <w:iCs/>
              </w:rPr>
              <w:t xml:space="preserve"> de </w:t>
            </w:r>
            <w:proofErr w:type="spellStart"/>
            <w:r>
              <w:rPr>
                <w:iCs/>
              </w:rPr>
              <w:t>fum</w:t>
            </w:r>
            <w:proofErr w:type="spellEnd"/>
            <w:r>
              <w:rPr>
                <w:iCs/>
              </w:rPr>
              <w:t xml:space="preserve"> </w:t>
            </w:r>
            <w:r w:rsidR="00D27E0E" w:rsidRPr="00D27E0E">
              <w:rPr>
                <w:iCs/>
              </w:rPr>
              <w:t>.</w:t>
            </w:r>
          </w:p>
          <w:p w14:paraId="5C6C75DA" w14:textId="77777777" w:rsidR="00494FF7" w:rsidRDefault="00701679" w:rsidP="00494FF7">
            <w:pPr>
              <w:pStyle w:val="a4"/>
              <w:numPr>
                <w:ilvl w:val="0"/>
                <w:numId w:val="2"/>
              </w:numPr>
              <w:ind w:left="360"/>
              <w:jc w:val="left"/>
              <w:rPr>
                <w:iCs/>
              </w:rPr>
            </w:pPr>
            <w:proofErr w:type="spellStart"/>
            <w:r>
              <w:rPr>
                <w:iCs/>
              </w:rPr>
              <w:t>Ordinul</w:t>
            </w:r>
            <w:proofErr w:type="spellEnd"/>
            <w:r>
              <w:rPr>
                <w:iCs/>
              </w:rPr>
              <w:t xml:space="preserve"> nr.42 din 01.09.2021</w:t>
            </w:r>
            <w:r w:rsidR="00494FF7">
              <w:rPr>
                <w:iCs/>
              </w:rPr>
              <w:t xml:space="preserve">, </w:t>
            </w:r>
            <w:proofErr w:type="spellStart"/>
            <w:r w:rsidR="00494FF7">
              <w:rPr>
                <w:iCs/>
              </w:rPr>
              <w:t>privind</w:t>
            </w:r>
            <w:proofErr w:type="spellEnd"/>
            <w:r w:rsidR="00494FF7">
              <w:rPr>
                <w:iCs/>
              </w:rPr>
              <w:t xml:space="preserve"> </w:t>
            </w:r>
            <w:proofErr w:type="spellStart"/>
            <w:r w:rsidR="00494FF7">
              <w:rPr>
                <w:iCs/>
              </w:rPr>
              <w:t>numirea</w:t>
            </w:r>
            <w:proofErr w:type="spellEnd"/>
            <w:r w:rsidR="00494FF7">
              <w:rPr>
                <w:iCs/>
              </w:rPr>
              <w:t xml:space="preserve">  </w:t>
            </w:r>
            <w:proofErr w:type="spellStart"/>
            <w:r w:rsidR="00494FF7">
              <w:rPr>
                <w:iCs/>
              </w:rPr>
              <w:t>persoanei</w:t>
            </w:r>
            <w:proofErr w:type="spellEnd"/>
            <w:r w:rsidR="00494FF7">
              <w:rPr>
                <w:iCs/>
              </w:rPr>
              <w:t xml:space="preserve"> </w:t>
            </w:r>
            <w:proofErr w:type="spellStart"/>
            <w:r w:rsidR="00494FF7">
              <w:rPr>
                <w:iCs/>
              </w:rPr>
              <w:t>responsabile</w:t>
            </w:r>
            <w:proofErr w:type="spellEnd"/>
            <w:r w:rsidR="00494FF7">
              <w:rPr>
                <w:iCs/>
              </w:rPr>
              <w:t xml:space="preserve"> de Securitate </w:t>
            </w:r>
            <w:proofErr w:type="spellStart"/>
            <w:r w:rsidR="00494FF7">
              <w:rPr>
                <w:iCs/>
              </w:rPr>
              <w:t>și</w:t>
            </w:r>
            <w:proofErr w:type="spellEnd"/>
            <w:r w:rsidR="00494FF7">
              <w:rPr>
                <w:iCs/>
              </w:rPr>
              <w:t xml:space="preserve"> </w:t>
            </w:r>
            <w:proofErr w:type="spellStart"/>
            <w:r w:rsidR="00494FF7">
              <w:rPr>
                <w:iCs/>
              </w:rPr>
              <w:t>sănătate</w:t>
            </w:r>
            <w:proofErr w:type="spellEnd"/>
            <w:r w:rsidR="00494FF7">
              <w:rPr>
                <w:iCs/>
              </w:rPr>
              <w:t xml:space="preserve"> </w:t>
            </w:r>
            <w:proofErr w:type="spellStart"/>
            <w:r w:rsidR="00494FF7">
              <w:rPr>
                <w:iCs/>
              </w:rPr>
              <w:t>în</w:t>
            </w:r>
            <w:proofErr w:type="spellEnd"/>
            <w:r w:rsidR="00494FF7">
              <w:rPr>
                <w:iCs/>
              </w:rPr>
              <w:t xml:space="preserve"> </w:t>
            </w:r>
            <w:proofErr w:type="spellStart"/>
            <w:r w:rsidR="00494FF7">
              <w:rPr>
                <w:iCs/>
              </w:rPr>
              <w:t>muncă</w:t>
            </w:r>
            <w:proofErr w:type="spellEnd"/>
            <w:r w:rsidR="00494FF7">
              <w:rPr>
                <w:iCs/>
              </w:rPr>
              <w:t>;</w:t>
            </w:r>
          </w:p>
          <w:p w14:paraId="47F22521" w14:textId="77777777" w:rsidR="00494FF7" w:rsidRDefault="00494FF7" w:rsidP="00494FF7">
            <w:pPr>
              <w:pStyle w:val="a4"/>
              <w:numPr>
                <w:ilvl w:val="0"/>
                <w:numId w:val="2"/>
              </w:numPr>
              <w:ind w:left="360"/>
              <w:jc w:val="left"/>
              <w:rPr>
                <w:iCs/>
              </w:rPr>
            </w:pPr>
            <w:proofErr w:type="spellStart"/>
            <w:r>
              <w:rPr>
                <w:iCs/>
              </w:rPr>
              <w:t>Ordinul</w:t>
            </w:r>
            <w:proofErr w:type="spellEnd"/>
            <w:r>
              <w:rPr>
                <w:iCs/>
              </w:rPr>
              <w:t xml:space="preserve"> n</w:t>
            </w:r>
            <w:r w:rsidR="00D27E0E">
              <w:rPr>
                <w:iCs/>
              </w:rPr>
              <w:t>r.</w:t>
            </w:r>
            <w:r w:rsidR="00D27E0E" w:rsidRPr="00D27E0E">
              <w:rPr>
                <w:iCs/>
              </w:rPr>
              <w:t xml:space="preserve">03 </w:t>
            </w:r>
            <w:r w:rsidR="00D27E0E">
              <w:rPr>
                <w:iCs/>
              </w:rPr>
              <w:t>din 0</w:t>
            </w:r>
            <w:r w:rsidR="00D27E0E" w:rsidRPr="00D27E0E">
              <w:rPr>
                <w:iCs/>
              </w:rPr>
              <w:t>4</w:t>
            </w:r>
            <w:r w:rsidR="00152721">
              <w:rPr>
                <w:iCs/>
              </w:rPr>
              <w:t>.09.2021</w:t>
            </w:r>
            <w:r>
              <w:rPr>
                <w:iCs/>
              </w:rPr>
              <w:t xml:space="preserve">, </w:t>
            </w:r>
            <w:proofErr w:type="spellStart"/>
            <w:r>
              <w:rPr>
                <w:iCs/>
              </w:rPr>
              <w:t>privind</w:t>
            </w:r>
            <w:proofErr w:type="spellEnd"/>
            <w:r>
              <w:rPr>
                <w:iCs/>
              </w:rPr>
              <w:t xml:space="preserve"> </w:t>
            </w:r>
            <w:proofErr w:type="spellStart"/>
            <w:r>
              <w:rPr>
                <w:iCs/>
              </w:rPr>
              <w:t>numirea</w:t>
            </w:r>
            <w:proofErr w:type="spellEnd"/>
            <w:r>
              <w:rPr>
                <w:iCs/>
              </w:rPr>
              <w:t xml:space="preserve">  </w:t>
            </w:r>
            <w:proofErr w:type="spellStart"/>
            <w:r>
              <w:rPr>
                <w:iCs/>
              </w:rPr>
              <w:t>persoanei</w:t>
            </w:r>
            <w:proofErr w:type="spellEnd"/>
            <w:r>
              <w:rPr>
                <w:iCs/>
              </w:rPr>
              <w:t xml:space="preserve"> </w:t>
            </w:r>
            <w:proofErr w:type="spellStart"/>
            <w:r>
              <w:rPr>
                <w:iCs/>
              </w:rPr>
              <w:t>responsabile</w:t>
            </w:r>
            <w:proofErr w:type="spellEnd"/>
            <w:r>
              <w:rPr>
                <w:iCs/>
              </w:rPr>
              <w:t xml:space="preserve"> de </w:t>
            </w:r>
            <w:proofErr w:type="spellStart"/>
            <w:r>
              <w:rPr>
                <w:iCs/>
              </w:rPr>
              <w:t>securitatea</w:t>
            </w:r>
            <w:proofErr w:type="spellEnd"/>
            <w:r>
              <w:rPr>
                <w:iCs/>
              </w:rPr>
              <w:t xml:space="preserve"> </w:t>
            </w:r>
            <w:proofErr w:type="spellStart"/>
            <w:r>
              <w:rPr>
                <w:iCs/>
              </w:rPr>
              <w:t>antiincendiară</w:t>
            </w:r>
            <w:proofErr w:type="spellEnd"/>
            <w:r>
              <w:rPr>
                <w:iCs/>
              </w:rPr>
              <w:t>;</w:t>
            </w:r>
          </w:p>
          <w:p w14:paraId="2F874346" w14:textId="77777777" w:rsidR="00494FF7" w:rsidRDefault="00494FF7" w:rsidP="00F4098A">
            <w:pPr>
              <w:pStyle w:val="a4"/>
              <w:numPr>
                <w:ilvl w:val="0"/>
                <w:numId w:val="2"/>
              </w:numPr>
              <w:ind w:left="360"/>
              <w:jc w:val="left"/>
              <w:rPr>
                <w:iCs/>
              </w:rPr>
            </w:pPr>
            <w:r>
              <w:rPr>
                <w:iCs/>
              </w:rPr>
              <w:t xml:space="preserve">Scheme de </w:t>
            </w:r>
            <w:proofErr w:type="spellStart"/>
            <w:r>
              <w:rPr>
                <w:iCs/>
              </w:rPr>
              <w:t>evacuare</w:t>
            </w:r>
            <w:proofErr w:type="spellEnd"/>
            <w:r>
              <w:rPr>
                <w:iCs/>
              </w:rPr>
              <w:t xml:space="preserve"> </w:t>
            </w:r>
            <w:proofErr w:type="spellStart"/>
            <w:r>
              <w:rPr>
                <w:iCs/>
              </w:rPr>
              <w:t>în</w:t>
            </w:r>
            <w:proofErr w:type="spellEnd"/>
            <w:r>
              <w:rPr>
                <w:iCs/>
              </w:rPr>
              <w:t xml:space="preserve"> </w:t>
            </w:r>
            <w:proofErr w:type="spellStart"/>
            <w:r>
              <w:rPr>
                <w:iCs/>
              </w:rPr>
              <w:t>caz</w:t>
            </w:r>
            <w:proofErr w:type="spellEnd"/>
            <w:r>
              <w:rPr>
                <w:iCs/>
              </w:rPr>
              <w:t xml:space="preserve"> de </w:t>
            </w:r>
            <w:proofErr w:type="spellStart"/>
            <w:r>
              <w:rPr>
                <w:iCs/>
              </w:rPr>
              <w:t>incendiu</w:t>
            </w:r>
            <w:proofErr w:type="spellEnd"/>
            <w:r>
              <w:rPr>
                <w:iCs/>
              </w:rPr>
              <w:t xml:space="preserve"> la </w:t>
            </w:r>
            <w:proofErr w:type="spellStart"/>
            <w:r>
              <w:rPr>
                <w:iCs/>
              </w:rPr>
              <w:t>fiecare</w:t>
            </w:r>
            <w:proofErr w:type="spellEnd"/>
            <w:r>
              <w:rPr>
                <w:iCs/>
              </w:rPr>
              <w:t xml:space="preserve"> </w:t>
            </w:r>
            <w:proofErr w:type="spellStart"/>
            <w:r>
              <w:rPr>
                <w:iCs/>
              </w:rPr>
              <w:t>nivel</w:t>
            </w:r>
            <w:proofErr w:type="spellEnd"/>
            <w:r>
              <w:rPr>
                <w:iCs/>
              </w:rPr>
              <w:t xml:space="preserve"> al </w:t>
            </w:r>
            <w:proofErr w:type="spellStart"/>
            <w:r>
              <w:rPr>
                <w:iCs/>
              </w:rPr>
              <w:t>instituției</w:t>
            </w:r>
            <w:proofErr w:type="spellEnd"/>
            <w:r w:rsidR="00891A6C">
              <w:rPr>
                <w:iCs/>
              </w:rPr>
              <w:t xml:space="preserve">, </w:t>
            </w:r>
            <w:proofErr w:type="spellStart"/>
            <w:r w:rsidR="00891A6C">
              <w:rPr>
                <w:iCs/>
              </w:rPr>
              <w:t>blocului</w:t>
            </w:r>
            <w:proofErr w:type="spellEnd"/>
            <w:r w:rsidR="00891A6C">
              <w:rPr>
                <w:iCs/>
              </w:rPr>
              <w:t xml:space="preserve"> </w:t>
            </w:r>
            <w:proofErr w:type="spellStart"/>
            <w:r w:rsidR="00891A6C">
              <w:rPr>
                <w:iCs/>
              </w:rPr>
              <w:t>alimentar</w:t>
            </w:r>
            <w:proofErr w:type="spellEnd"/>
            <w:r>
              <w:rPr>
                <w:iCs/>
              </w:rPr>
              <w:t>;</w:t>
            </w:r>
          </w:p>
          <w:p w14:paraId="732C9790" w14:textId="77777777" w:rsidR="00494FF7" w:rsidRDefault="00D332A6" w:rsidP="00F4098A">
            <w:pPr>
              <w:pStyle w:val="a4"/>
              <w:numPr>
                <w:ilvl w:val="0"/>
                <w:numId w:val="2"/>
              </w:numPr>
              <w:ind w:left="360"/>
              <w:jc w:val="left"/>
              <w:rPr>
                <w:iCs/>
              </w:rPr>
            </w:pPr>
            <w:r>
              <w:rPr>
                <w:iCs/>
              </w:rPr>
              <w:t xml:space="preserve">Control </w:t>
            </w:r>
            <w:proofErr w:type="spellStart"/>
            <w:r>
              <w:rPr>
                <w:iCs/>
              </w:rPr>
              <w:t>tematic</w:t>
            </w:r>
            <w:proofErr w:type="spellEnd"/>
            <w:r>
              <w:rPr>
                <w:iCs/>
              </w:rPr>
              <w:t xml:space="preserve"> : </w:t>
            </w:r>
            <w:proofErr w:type="spellStart"/>
            <w:r>
              <w:rPr>
                <w:iCs/>
              </w:rPr>
              <w:t>Monitorizarea</w:t>
            </w:r>
            <w:proofErr w:type="spellEnd"/>
            <w:r>
              <w:rPr>
                <w:iCs/>
              </w:rPr>
              <w:t xml:space="preserve"> </w:t>
            </w:r>
            <w:proofErr w:type="spellStart"/>
            <w:r>
              <w:rPr>
                <w:iCs/>
              </w:rPr>
              <w:t>modului</w:t>
            </w:r>
            <w:proofErr w:type="spellEnd"/>
            <w:r>
              <w:rPr>
                <w:iCs/>
              </w:rPr>
              <w:t xml:space="preserve"> </w:t>
            </w:r>
            <w:proofErr w:type="spellStart"/>
            <w:r>
              <w:rPr>
                <w:iCs/>
              </w:rPr>
              <w:t>în</w:t>
            </w:r>
            <w:proofErr w:type="spellEnd"/>
            <w:r>
              <w:rPr>
                <w:iCs/>
              </w:rPr>
              <w:t xml:space="preserve"> care </w:t>
            </w:r>
            <w:proofErr w:type="spellStart"/>
            <w:r>
              <w:rPr>
                <w:iCs/>
              </w:rPr>
              <w:t>cadrele</w:t>
            </w:r>
            <w:proofErr w:type="spellEnd"/>
            <w:r>
              <w:rPr>
                <w:iCs/>
              </w:rPr>
              <w:t xml:space="preserve"> </w:t>
            </w:r>
            <w:proofErr w:type="spellStart"/>
            <w:r>
              <w:rPr>
                <w:iCs/>
              </w:rPr>
              <w:t>didcatice</w:t>
            </w:r>
            <w:proofErr w:type="spellEnd"/>
            <w:r>
              <w:rPr>
                <w:iCs/>
              </w:rPr>
              <w:t xml:space="preserve"> </w:t>
            </w:r>
            <w:proofErr w:type="spellStart"/>
            <w:r>
              <w:rPr>
                <w:iCs/>
              </w:rPr>
              <w:t>asigură</w:t>
            </w:r>
            <w:proofErr w:type="spellEnd"/>
            <w:r>
              <w:rPr>
                <w:iCs/>
              </w:rPr>
              <w:t xml:space="preserve"> </w:t>
            </w:r>
            <w:proofErr w:type="spellStart"/>
            <w:r>
              <w:rPr>
                <w:iCs/>
              </w:rPr>
              <w:t>distanța</w:t>
            </w:r>
            <w:proofErr w:type="spellEnd"/>
            <w:r>
              <w:rPr>
                <w:iCs/>
              </w:rPr>
              <w:t xml:space="preserve"> </w:t>
            </w:r>
            <w:proofErr w:type="spellStart"/>
            <w:r>
              <w:rPr>
                <w:iCs/>
              </w:rPr>
              <w:t>fizică</w:t>
            </w:r>
            <w:proofErr w:type="spellEnd"/>
            <w:r>
              <w:rPr>
                <w:iCs/>
              </w:rPr>
              <w:t xml:space="preserve"> </w:t>
            </w:r>
            <w:proofErr w:type="spellStart"/>
            <w:r>
              <w:rPr>
                <w:iCs/>
              </w:rPr>
              <w:t>dintre</w:t>
            </w:r>
            <w:proofErr w:type="spellEnd"/>
            <w:r>
              <w:rPr>
                <w:iCs/>
              </w:rPr>
              <w:t xml:space="preserve"> el </w:t>
            </w:r>
            <w:proofErr w:type="spellStart"/>
            <w:r>
              <w:rPr>
                <w:iCs/>
              </w:rPr>
              <w:t>și</w:t>
            </w:r>
            <w:proofErr w:type="spellEnd"/>
            <w:r>
              <w:rPr>
                <w:iCs/>
              </w:rPr>
              <w:t xml:space="preserve"> </w:t>
            </w:r>
            <w:proofErr w:type="spellStart"/>
            <w:r>
              <w:rPr>
                <w:iCs/>
              </w:rPr>
              <w:t>copii</w:t>
            </w:r>
            <w:proofErr w:type="spellEnd"/>
            <w:r>
              <w:rPr>
                <w:iCs/>
              </w:rPr>
              <w:t xml:space="preserve">, </w:t>
            </w:r>
            <w:proofErr w:type="spellStart"/>
            <w:r>
              <w:rPr>
                <w:iCs/>
              </w:rPr>
              <w:t>copil-copil</w:t>
            </w:r>
            <w:proofErr w:type="spellEnd"/>
            <w:r>
              <w:rPr>
                <w:iCs/>
              </w:rPr>
              <w:t xml:space="preserve">, </w:t>
            </w:r>
            <w:proofErr w:type="spellStart"/>
            <w:r>
              <w:rPr>
                <w:iCs/>
              </w:rPr>
              <w:t>relaționează</w:t>
            </w:r>
            <w:proofErr w:type="spellEnd"/>
            <w:r>
              <w:rPr>
                <w:iCs/>
              </w:rPr>
              <w:t xml:space="preserve"> cu </w:t>
            </w:r>
            <w:proofErr w:type="spellStart"/>
            <w:r>
              <w:rPr>
                <w:iCs/>
              </w:rPr>
              <w:t>copiii</w:t>
            </w:r>
            <w:proofErr w:type="spellEnd"/>
            <w:r>
              <w:rPr>
                <w:iCs/>
              </w:rPr>
              <w:t xml:space="preserve">, process verbal nr.2 din </w:t>
            </w:r>
            <w:r w:rsidR="00152721">
              <w:rPr>
                <w:iCs/>
              </w:rPr>
              <w:t>14.10.2021</w:t>
            </w:r>
            <w:r>
              <w:rPr>
                <w:iCs/>
              </w:rPr>
              <w:t xml:space="preserve"> CA;</w:t>
            </w:r>
          </w:p>
          <w:p w14:paraId="10BF65ED" w14:textId="77777777" w:rsidR="00D332A6" w:rsidRDefault="00D332A6" w:rsidP="00F4098A">
            <w:pPr>
              <w:pStyle w:val="a4"/>
              <w:numPr>
                <w:ilvl w:val="0"/>
                <w:numId w:val="2"/>
              </w:numPr>
              <w:ind w:left="360"/>
              <w:jc w:val="left"/>
              <w:rPr>
                <w:iCs/>
              </w:rPr>
            </w:pPr>
            <w:r>
              <w:rPr>
                <w:iCs/>
              </w:rPr>
              <w:t xml:space="preserve">Control </w:t>
            </w:r>
            <w:proofErr w:type="spellStart"/>
            <w:r>
              <w:rPr>
                <w:iCs/>
              </w:rPr>
              <w:t>tematic:Calitatea</w:t>
            </w:r>
            <w:proofErr w:type="spellEnd"/>
            <w:r>
              <w:rPr>
                <w:iCs/>
              </w:rPr>
              <w:t xml:space="preserve"> </w:t>
            </w:r>
            <w:proofErr w:type="spellStart"/>
            <w:r>
              <w:rPr>
                <w:iCs/>
              </w:rPr>
              <w:t>prelucrării</w:t>
            </w:r>
            <w:proofErr w:type="spellEnd"/>
            <w:r>
              <w:rPr>
                <w:iCs/>
              </w:rPr>
              <w:t xml:space="preserve"> </w:t>
            </w:r>
            <w:proofErr w:type="spellStart"/>
            <w:r>
              <w:rPr>
                <w:iCs/>
              </w:rPr>
              <w:t>materialelor</w:t>
            </w:r>
            <w:proofErr w:type="spellEnd"/>
            <w:r>
              <w:rPr>
                <w:iCs/>
              </w:rPr>
              <w:t xml:space="preserve"> </w:t>
            </w:r>
            <w:proofErr w:type="spellStart"/>
            <w:r>
              <w:rPr>
                <w:iCs/>
              </w:rPr>
              <w:t>didcatice</w:t>
            </w:r>
            <w:proofErr w:type="spellEnd"/>
            <w:r>
              <w:rPr>
                <w:iCs/>
              </w:rPr>
              <w:t xml:space="preserve"> </w:t>
            </w:r>
            <w:proofErr w:type="spellStart"/>
            <w:r>
              <w:rPr>
                <w:iCs/>
              </w:rPr>
              <w:t>și</w:t>
            </w:r>
            <w:proofErr w:type="spellEnd"/>
            <w:r>
              <w:rPr>
                <w:iCs/>
              </w:rPr>
              <w:t xml:space="preserve"> </w:t>
            </w:r>
            <w:proofErr w:type="spellStart"/>
            <w:r>
              <w:rPr>
                <w:iCs/>
              </w:rPr>
              <w:t>jucări</w:t>
            </w:r>
            <w:r w:rsidR="00152721">
              <w:rPr>
                <w:iCs/>
              </w:rPr>
              <w:t>ilor</w:t>
            </w:r>
            <w:proofErr w:type="spellEnd"/>
            <w:r w:rsidR="00152721">
              <w:rPr>
                <w:iCs/>
              </w:rPr>
              <w:t>, process verbal nr.3 din 17.11.2021</w:t>
            </w:r>
            <w:r>
              <w:rPr>
                <w:iCs/>
              </w:rPr>
              <w:t>,CA</w:t>
            </w:r>
          </w:p>
          <w:p w14:paraId="19B5FD42" w14:textId="77777777" w:rsidR="00FE639C" w:rsidRDefault="00D332A6" w:rsidP="00F4098A">
            <w:pPr>
              <w:pStyle w:val="a4"/>
              <w:numPr>
                <w:ilvl w:val="0"/>
                <w:numId w:val="2"/>
              </w:numPr>
              <w:ind w:left="360"/>
              <w:jc w:val="left"/>
              <w:rPr>
                <w:iCs/>
              </w:rPr>
            </w:pPr>
            <w:r>
              <w:rPr>
                <w:iCs/>
              </w:rPr>
              <w:t xml:space="preserve">Control </w:t>
            </w:r>
            <w:proofErr w:type="spellStart"/>
            <w:r>
              <w:rPr>
                <w:iCs/>
              </w:rPr>
              <w:t>epizodic</w:t>
            </w:r>
            <w:proofErr w:type="spellEnd"/>
            <w:r>
              <w:rPr>
                <w:iCs/>
              </w:rPr>
              <w:t xml:space="preserve">: </w:t>
            </w:r>
            <w:proofErr w:type="spellStart"/>
            <w:r w:rsidR="00FE639C">
              <w:rPr>
                <w:iCs/>
              </w:rPr>
              <w:t>Efec</w:t>
            </w:r>
            <w:r w:rsidR="00524A03">
              <w:rPr>
                <w:iCs/>
              </w:rPr>
              <w:t>tuarea</w:t>
            </w:r>
            <w:proofErr w:type="spellEnd"/>
            <w:r w:rsidR="00524A03">
              <w:rPr>
                <w:iCs/>
              </w:rPr>
              <w:t xml:space="preserve"> </w:t>
            </w:r>
            <w:proofErr w:type="spellStart"/>
            <w:r w:rsidR="00524A03">
              <w:rPr>
                <w:iCs/>
              </w:rPr>
              <w:t>filtrului</w:t>
            </w:r>
            <w:proofErr w:type="spellEnd"/>
            <w:r w:rsidR="00524A03">
              <w:rPr>
                <w:iCs/>
              </w:rPr>
              <w:t xml:space="preserve"> matinal </w:t>
            </w:r>
            <w:proofErr w:type="spellStart"/>
            <w:r w:rsidR="00524A03">
              <w:rPr>
                <w:iCs/>
              </w:rPr>
              <w:t>zilnic</w:t>
            </w:r>
            <w:proofErr w:type="spellEnd"/>
            <w:r w:rsidR="00524A03">
              <w:rPr>
                <w:iCs/>
              </w:rPr>
              <w:t xml:space="preserve"> a </w:t>
            </w:r>
            <w:proofErr w:type="spellStart"/>
            <w:r w:rsidR="00524A03">
              <w:rPr>
                <w:iCs/>
              </w:rPr>
              <w:t>per</w:t>
            </w:r>
            <w:r w:rsidR="00152721">
              <w:rPr>
                <w:iCs/>
              </w:rPr>
              <w:t>sonalului</w:t>
            </w:r>
            <w:proofErr w:type="spellEnd"/>
            <w:r w:rsidR="00152721">
              <w:rPr>
                <w:iCs/>
              </w:rPr>
              <w:t xml:space="preserve"> </w:t>
            </w:r>
            <w:proofErr w:type="spellStart"/>
            <w:r w:rsidR="00152721">
              <w:rPr>
                <w:iCs/>
              </w:rPr>
              <w:t>și</w:t>
            </w:r>
            <w:proofErr w:type="spellEnd"/>
            <w:r w:rsidR="00152721">
              <w:rPr>
                <w:iCs/>
              </w:rPr>
              <w:t xml:space="preserve"> </w:t>
            </w:r>
            <w:proofErr w:type="spellStart"/>
            <w:r w:rsidR="00152721">
              <w:rPr>
                <w:iCs/>
              </w:rPr>
              <w:t>copiilor</w:t>
            </w:r>
            <w:proofErr w:type="spellEnd"/>
            <w:r w:rsidR="00152721">
              <w:rPr>
                <w:iCs/>
              </w:rPr>
              <w:t xml:space="preserve">, </w:t>
            </w:r>
            <w:proofErr w:type="spellStart"/>
            <w:r w:rsidR="00152721">
              <w:rPr>
                <w:iCs/>
              </w:rPr>
              <w:t>ședință</w:t>
            </w:r>
            <w:proofErr w:type="spellEnd"/>
            <w:r w:rsidR="00152721">
              <w:rPr>
                <w:iCs/>
              </w:rPr>
              <w:t xml:space="preserve"> d</w:t>
            </w:r>
            <w:r w:rsidR="00524A03">
              <w:rPr>
                <w:iCs/>
              </w:rPr>
              <w:t xml:space="preserve">e </w:t>
            </w:r>
            <w:proofErr w:type="spellStart"/>
            <w:r w:rsidR="00524A03">
              <w:rPr>
                <w:iCs/>
              </w:rPr>
              <w:t>lucru</w:t>
            </w:r>
            <w:proofErr w:type="spellEnd"/>
            <w:r w:rsidR="00524A03">
              <w:rPr>
                <w:iCs/>
              </w:rPr>
              <w:t xml:space="preserve"> cu </w:t>
            </w:r>
            <w:proofErr w:type="spellStart"/>
            <w:r w:rsidR="00524A03">
              <w:rPr>
                <w:iCs/>
              </w:rPr>
              <w:t>personalul</w:t>
            </w:r>
            <w:proofErr w:type="spellEnd"/>
            <w:r w:rsidR="00524A03">
              <w:rPr>
                <w:iCs/>
              </w:rPr>
              <w:t xml:space="preserve"> </w:t>
            </w:r>
            <w:proofErr w:type="spellStart"/>
            <w:r w:rsidR="00524A03">
              <w:rPr>
                <w:iCs/>
              </w:rPr>
              <w:t>instituției</w:t>
            </w:r>
            <w:proofErr w:type="spellEnd"/>
            <w:r w:rsidR="00524A03">
              <w:rPr>
                <w:iCs/>
              </w:rPr>
              <w:t>.</w:t>
            </w:r>
          </w:p>
          <w:p w14:paraId="75C17D61" w14:textId="77777777" w:rsidR="00FE639C" w:rsidRDefault="00D27E0E" w:rsidP="00F4098A">
            <w:pPr>
              <w:pStyle w:val="a4"/>
              <w:numPr>
                <w:ilvl w:val="0"/>
                <w:numId w:val="2"/>
              </w:numPr>
              <w:ind w:left="360"/>
              <w:jc w:val="left"/>
              <w:rPr>
                <w:iCs/>
              </w:rPr>
            </w:pPr>
            <w:proofErr w:type="spellStart"/>
            <w:r>
              <w:rPr>
                <w:iCs/>
              </w:rPr>
              <w:t>Ordinul</w:t>
            </w:r>
            <w:proofErr w:type="spellEnd"/>
            <w:r>
              <w:rPr>
                <w:iCs/>
              </w:rPr>
              <w:t xml:space="preserve"> nr.</w:t>
            </w:r>
            <w:r w:rsidRPr="00D27E0E">
              <w:rPr>
                <w:iCs/>
              </w:rPr>
              <w:t>29</w:t>
            </w:r>
            <w:r w:rsidR="00152721">
              <w:rPr>
                <w:iCs/>
              </w:rPr>
              <w:t xml:space="preserve"> din 01.09.2021</w:t>
            </w:r>
            <w:r w:rsidR="00891A6C">
              <w:rPr>
                <w:iCs/>
              </w:rPr>
              <w:t>ș</w:t>
            </w:r>
            <w:r>
              <w:rPr>
                <w:iCs/>
              </w:rPr>
              <w:t>i nr.</w:t>
            </w:r>
            <w:r w:rsidRPr="00D27E0E">
              <w:rPr>
                <w:iCs/>
              </w:rPr>
              <w:t>42</w:t>
            </w:r>
            <w:r w:rsidR="00891A6C">
              <w:rPr>
                <w:iCs/>
              </w:rPr>
              <w:t xml:space="preserve"> din 30.05.2022</w:t>
            </w:r>
            <w:r w:rsidR="00FE639C">
              <w:rPr>
                <w:iCs/>
              </w:rPr>
              <w:t xml:space="preserve">  cu </w:t>
            </w:r>
            <w:proofErr w:type="spellStart"/>
            <w:r w:rsidR="00FE639C">
              <w:rPr>
                <w:iCs/>
              </w:rPr>
              <w:t>privire</w:t>
            </w:r>
            <w:proofErr w:type="spellEnd"/>
            <w:r w:rsidR="00FE639C">
              <w:rPr>
                <w:iCs/>
              </w:rPr>
              <w:t xml:space="preserve"> la </w:t>
            </w:r>
            <w:proofErr w:type="spellStart"/>
            <w:r w:rsidR="00524A03">
              <w:rPr>
                <w:iCs/>
              </w:rPr>
              <w:t>responsalizarea</w:t>
            </w:r>
            <w:proofErr w:type="spellEnd"/>
            <w:r w:rsidR="00524A03">
              <w:rPr>
                <w:iCs/>
              </w:rPr>
              <w:t xml:space="preserve"> </w:t>
            </w:r>
            <w:proofErr w:type="spellStart"/>
            <w:r w:rsidR="00524A03">
              <w:rPr>
                <w:iCs/>
              </w:rPr>
              <w:t>personalului</w:t>
            </w:r>
            <w:proofErr w:type="spellEnd"/>
            <w:r w:rsidR="00524A03">
              <w:rPr>
                <w:iCs/>
              </w:rPr>
              <w:t xml:space="preserve"> </w:t>
            </w:r>
            <w:proofErr w:type="spellStart"/>
            <w:r w:rsidR="00524A03">
              <w:rPr>
                <w:iCs/>
              </w:rPr>
              <w:t>prin</w:t>
            </w:r>
            <w:proofErr w:type="spellEnd"/>
            <w:r w:rsidR="00524A03">
              <w:rPr>
                <w:iCs/>
              </w:rPr>
              <w:t xml:space="preserve"> </w:t>
            </w:r>
            <w:proofErr w:type="spellStart"/>
            <w:r w:rsidR="00524A03">
              <w:rPr>
                <w:iCs/>
              </w:rPr>
              <w:t>instrucțiunea</w:t>
            </w:r>
            <w:proofErr w:type="spellEnd"/>
            <w:r w:rsidR="00524A03">
              <w:rPr>
                <w:iCs/>
              </w:rPr>
              <w:t xml:space="preserve"> </w:t>
            </w:r>
            <w:r w:rsidR="00FE639C">
              <w:rPr>
                <w:iCs/>
              </w:rPr>
              <w:t>OVSC</w:t>
            </w:r>
            <w:r w:rsidR="00524A03">
              <w:rPr>
                <w:iCs/>
              </w:rPr>
              <w:t>;</w:t>
            </w:r>
          </w:p>
          <w:p w14:paraId="1AF3D91E" w14:textId="77777777" w:rsidR="00FE639C" w:rsidRPr="00F842E4" w:rsidRDefault="00FE639C" w:rsidP="00524A03">
            <w:pPr>
              <w:pStyle w:val="a4"/>
              <w:ind w:left="360"/>
              <w:jc w:val="left"/>
              <w:rPr>
                <w:iCs/>
              </w:rPr>
            </w:pPr>
          </w:p>
        </w:tc>
      </w:tr>
      <w:tr w:rsidR="00FE639C" w:rsidRPr="00E938A0" w14:paraId="2998A970" w14:textId="77777777" w:rsidTr="00F4098A">
        <w:tc>
          <w:tcPr>
            <w:tcW w:w="2069" w:type="dxa"/>
          </w:tcPr>
          <w:p w14:paraId="17B5656D" w14:textId="77777777" w:rsidR="00FE639C" w:rsidRPr="00BD4375" w:rsidRDefault="00FE639C" w:rsidP="00F4098A">
            <w:pPr>
              <w:jc w:val="left"/>
            </w:pPr>
            <w:r w:rsidRPr="00BD4375">
              <w:t>Constatări</w:t>
            </w:r>
          </w:p>
        </w:tc>
        <w:tc>
          <w:tcPr>
            <w:tcW w:w="7570" w:type="dxa"/>
            <w:gridSpan w:val="3"/>
          </w:tcPr>
          <w:p w14:paraId="2500C52A" w14:textId="77777777" w:rsidR="00FE639C" w:rsidRPr="00F842E4" w:rsidRDefault="00524A03"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dețin</w:t>
            </w:r>
            <w:r w:rsidR="00152721">
              <w:rPr>
                <w:rFonts w:eastAsia="Times New Roman"/>
                <w:iCs/>
              </w:rPr>
              <w:t>e</w:t>
            </w:r>
            <w:proofErr w:type="spellEnd"/>
            <w:r w:rsidR="00152721">
              <w:rPr>
                <w:rFonts w:eastAsia="Times New Roman"/>
                <w:iCs/>
              </w:rPr>
              <w:t xml:space="preserve"> </w:t>
            </w:r>
            <w:proofErr w:type="spellStart"/>
            <w:r w:rsidR="00152721">
              <w:rPr>
                <w:rFonts w:eastAsia="Times New Roman"/>
                <w:iCs/>
              </w:rPr>
              <w:t>documentația</w:t>
            </w:r>
            <w:proofErr w:type="spellEnd"/>
            <w:r w:rsidR="00152721">
              <w:rPr>
                <w:rFonts w:eastAsia="Times New Roman"/>
                <w:iCs/>
              </w:rPr>
              <w:t xml:space="preserve"> </w:t>
            </w:r>
            <w:proofErr w:type="spellStart"/>
            <w:r w:rsidR="00152721">
              <w:rPr>
                <w:rFonts w:eastAsia="Times New Roman"/>
                <w:iCs/>
              </w:rPr>
              <w:t>tehnică</w:t>
            </w:r>
            <w:proofErr w:type="spellEnd"/>
            <w:r w:rsidR="00152721">
              <w:rPr>
                <w:rFonts w:eastAsia="Times New Roman"/>
                <w:iCs/>
              </w:rPr>
              <w:t xml:space="preserve">, </w:t>
            </w:r>
            <w:proofErr w:type="spellStart"/>
            <w:r w:rsidR="00152721">
              <w:rPr>
                <w:rFonts w:eastAsia="Times New Roman"/>
                <w:iCs/>
              </w:rPr>
              <w:t>sanitară</w:t>
            </w:r>
            <w:r>
              <w:rPr>
                <w:rFonts w:eastAsia="Times New Roman"/>
                <w:iCs/>
              </w:rPr>
              <w:t>-igienică</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medicală</w:t>
            </w:r>
            <w:proofErr w:type="spellEnd"/>
            <w:r>
              <w:rPr>
                <w:rFonts w:eastAsia="Times New Roman"/>
                <w:iCs/>
              </w:rPr>
              <w:t xml:space="preserve">  </w:t>
            </w:r>
            <w:proofErr w:type="spellStart"/>
            <w:r>
              <w:rPr>
                <w:rFonts w:eastAsia="Times New Roman"/>
                <w:iCs/>
              </w:rPr>
              <w:t>obligatorie</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monitorirează</w:t>
            </w:r>
            <w:proofErr w:type="spellEnd"/>
            <w:r>
              <w:rPr>
                <w:rFonts w:eastAsia="Times New Roman"/>
                <w:iCs/>
              </w:rPr>
              <w:t xml:space="preserve"> permanent </w:t>
            </w:r>
            <w:proofErr w:type="spellStart"/>
            <w:r>
              <w:rPr>
                <w:rFonts w:eastAsia="Times New Roman"/>
                <w:iCs/>
              </w:rPr>
              <w:t>respectarea</w:t>
            </w:r>
            <w:proofErr w:type="spellEnd"/>
            <w:r>
              <w:rPr>
                <w:rFonts w:eastAsia="Times New Roman"/>
                <w:iCs/>
              </w:rPr>
              <w:t xml:space="preserve"> </w:t>
            </w:r>
            <w:proofErr w:type="spellStart"/>
            <w:r>
              <w:rPr>
                <w:rFonts w:eastAsia="Times New Roman"/>
                <w:iCs/>
              </w:rPr>
              <w:t>normelor</w:t>
            </w:r>
            <w:proofErr w:type="spellEnd"/>
            <w:r>
              <w:rPr>
                <w:rFonts w:eastAsia="Times New Roman"/>
                <w:iCs/>
              </w:rPr>
              <w:t xml:space="preserve"> </w:t>
            </w:r>
            <w:proofErr w:type="spellStart"/>
            <w:r>
              <w:rPr>
                <w:rFonts w:eastAsia="Times New Roman"/>
                <w:iCs/>
              </w:rPr>
              <w:t>sanitaro-igienice</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de </w:t>
            </w:r>
            <w:proofErr w:type="spellStart"/>
            <w:r>
              <w:rPr>
                <w:rFonts w:eastAsia="Times New Roman"/>
                <w:iCs/>
              </w:rPr>
              <w:t>securitate</w:t>
            </w:r>
            <w:proofErr w:type="spellEnd"/>
          </w:p>
        </w:tc>
      </w:tr>
      <w:tr w:rsidR="00FE639C" w:rsidRPr="00E938A0" w14:paraId="57F2BAF6" w14:textId="77777777" w:rsidTr="00F4098A">
        <w:tc>
          <w:tcPr>
            <w:tcW w:w="2069" w:type="dxa"/>
          </w:tcPr>
          <w:p w14:paraId="60A8E49C" w14:textId="77777777" w:rsidR="00FE639C" w:rsidRPr="00BD4375" w:rsidRDefault="00FE639C" w:rsidP="00F4098A">
            <w:pPr>
              <w:jc w:val="left"/>
            </w:pPr>
            <w:r>
              <w:t>Pondere și punctaj acordat</w:t>
            </w:r>
          </w:p>
        </w:tc>
        <w:tc>
          <w:tcPr>
            <w:tcW w:w="1475" w:type="dxa"/>
          </w:tcPr>
          <w:p w14:paraId="4A5713FB" w14:textId="77777777" w:rsidR="00FE639C" w:rsidRPr="00E938A0" w:rsidRDefault="00FE639C" w:rsidP="00F4098A">
            <w:r w:rsidRPr="00BD4375">
              <w:t>Pondere:</w:t>
            </w:r>
            <w:r>
              <w:rPr>
                <w:bCs/>
              </w:rPr>
              <w:t>1</w:t>
            </w:r>
          </w:p>
        </w:tc>
        <w:tc>
          <w:tcPr>
            <w:tcW w:w="3827" w:type="dxa"/>
          </w:tcPr>
          <w:p w14:paraId="09A65FD3" w14:textId="77777777" w:rsidR="00FE639C" w:rsidRPr="00E938A0" w:rsidRDefault="00FE639C" w:rsidP="00F4098A">
            <w:r>
              <w:t>Autoevaluare conform criteriilor: -1</w:t>
            </w:r>
          </w:p>
        </w:tc>
        <w:tc>
          <w:tcPr>
            <w:tcW w:w="2268" w:type="dxa"/>
          </w:tcPr>
          <w:p w14:paraId="4EB6DABF" w14:textId="77777777" w:rsidR="00FE639C" w:rsidRPr="00D25024" w:rsidRDefault="00FE639C" w:rsidP="00F4098A">
            <w:r>
              <w:t>Punctaj acordat: - 1</w:t>
            </w:r>
          </w:p>
        </w:tc>
      </w:tr>
    </w:tbl>
    <w:p w14:paraId="15FB4696" w14:textId="77777777" w:rsidR="00FE639C" w:rsidRPr="00D25024" w:rsidRDefault="00FE639C" w:rsidP="00FE639C">
      <w:pPr>
        <w:rPr>
          <w:lang w:val="en-US"/>
        </w:rPr>
      </w:pPr>
      <w:r w:rsidRPr="00D25024">
        <w:rPr>
          <w:b/>
          <w:bCs/>
          <w:lang w:val="en-US"/>
        </w:rPr>
        <w:t>Indicator 1.1.2</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pazei</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securității</w:t>
      </w:r>
      <w:proofErr w:type="spellEnd"/>
      <w:r w:rsidRPr="00D25024">
        <w:rPr>
          <w:lang w:val="en-US"/>
        </w:rPr>
        <w:t xml:space="preserve"> </w:t>
      </w:r>
      <w:proofErr w:type="spellStart"/>
      <w:r w:rsidRPr="00D25024">
        <w:rPr>
          <w:lang w:val="en-US"/>
        </w:rPr>
        <w:t>instituției</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siguranței</w:t>
      </w:r>
      <w:proofErr w:type="spellEnd"/>
      <w:r w:rsidRPr="00D25024">
        <w:rPr>
          <w:lang w:val="en-US"/>
        </w:rPr>
        <w:t xml:space="preserve"> </w:t>
      </w:r>
      <w:proofErr w:type="spellStart"/>
      <w:r w:rsidRPr="00D25024">
        <w:rPr>
          <w:lang w:val="en-US"/>
        </w:rPr>
        <w:t>tuturor</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pe </w:t>
      </w:r>
      <w:proofErr w:type="spellStart"/>
      <w:r w:rsidRPr="00D25024">
        <w:rPr>
          <w:lang w:val="en-US"/>
        </w:rPr>
        <w:t>toată</w:t>
      </w:r>
      <w:proofErr w:type="spellEnd"/>
      <w:r w:rsidRPr="00D25024">
        <w:rPr>
          <w:lang w:val="en-US"/>
        </w:rPr>
        <w:t xml:space="preserve"> </w:t>
      </w:r>
      <w:proofErr w:type="spellStart"/>
      <w:r w:rsidRPr="00D25024">
        <w:rPr>
          <w:lang w:val="en-US"/>
        </w:rPr>
        <w:t>durata</w:t>
      </w:r>
      <w:proofErr w:type="spellEnd"/>
      <w:r w:rsidRPr="00D25024">
        <w:rPr>
          <w:lang w:val="en-US"/>
        </w:rPr>
        <w:t xml:space="preserve"> </w:t>
      </w:r>
      <w:proofErr w:type="spellStart"/>
      <w:r w:rsidRPr="00D25024">
        <w:rPr>
          <w:lang w:val="en-US"/>
        </w:rPr>
        <w:t>programului</w:t>
      </w:r>
      <w:proofErr w:type="spellEnd"/>
      <w:r w:rsidRPr="00D25024">
        <w:rPr>
          <w:lang w:val="en-US"/>
        </w:rPr>
        <w:t xml:space="preserve"> </w:t>
      </w:r>
      <w:proofErr w:type="spellStart"/>
      <w:r w:rsidRPr="00D25024">
        <w:rPr>
          <w:lang w:val="en-US"/>
        </w:rPr>
        <w:t>educativ</w:t>
      </w:r>
      <w:proofErr w:type="spellEnd"/>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69"/>
        <w:gridCol w:w="2410"/>
      </w:tblGrid>
      <w:tr w:rsidR="00FE639C" w:rsidRPr="00E938A0" w14:paraId="1394A6DD" w14:textId="77777777" w:rsidTr="00F4098A">
        <w:tc>
          <w:tcPr>
            <w:tcW w:w="2069" w:type="dxa"/>
          </w:tcPr>
          <w:p w14:paraId="63CFAC73" w14:textId="77777777" w:rsidR="00FE639C" w:rsidRPr="00BD4375" w:rsidRDefault="00FE639C" w:rsidP="00F4098A">
            <w:pPr>
              <w:jc w:val="left"/>
            </w:pPr>
            <w:r w:rsidRPr="00BD4375">
              <w:t xml:space="preserve">Dovezi </w:t>
            </w:r>
          </w:p>
        </w:tc>
        <w:tc>
          <w:tcPr>
            <w:tcW w:w="7741" w:type="dxa"/>
            <w:gridSpan w:val="3"/>
          </w:tcPr>
          <w:p w14:paraId="3117AE51" w14:textId="77777777" w:rsidR="00226707" w:rsidRDefault="00226707" w:rsidP="00F4098A">
            <w:pPr>
              <w:pStyle w:val="a4"/>
              <w:numPr>
                <w:ilvl w:val="0"/>
                <w:numId w:val="2"/>
              </w:numPr>
              <w:ind w:left="360"/>
              <w:rPr>
                <w:iCs/>
              </w:rPr>
            </w:pPr>
            <w:proofErr w:type="spellStart"/>
            <w:r>
              <w:rPr>
                <w:iCs/>
              </w:rPr>
              <w:t>Afișat</w:t>
            </w:r>
            <w:proofErr w:type="spellEnd"/>
            <w:r>
              <w:rPr>
                <w:iCs/>
              </w:rPr>
              <w:t xml:space="preserve"> pe </w:t>
            </w:r>
            <w:proofErr w:type="spellStart"/>
            <w:r>
              <w:rPr>
                <w:iCs/>
              </w:rPr>
              <w:t>panoul</w:t>
            </w:r>
            <w:proofErr w:type="spellEnd"/>
            <w:r>
              <w:rPr>
                <w:iCs/>
              </w:rPr>
              <w:t xml:space="preserve"> </w:t>
            </w:r>
            <w:proofErr w:type="spellStart"/>
            <w:r>
              <w:rPr>
                <w:iCs/>
              </w:rPr>
              <w:t>informativ</w:t>
            </w:r>
            <w:proofErr w:type="spellEnd"/>
            <w:r>
              <w:rPr>
                <w:iCs/>
              </w:rPr>
              <w:t xml:space="preserve"> </w:t>
            </w:r>
            <w:proofErr w:type="spellStart"/>
            <w:r>
              <w:rPr>
                <w:iCs/>
              </w:rPr>
              <w:t>Restricționarea</w:t>
            </w:r>
            <w:proofErr w:type="spellEnd"/>
            <w:r>
              <w:rPr>
                <w:iCs/>
              </w:rPr>
              <w:t xml:space="preserve"> </w:t>
            </w:r>
            <w:proofErr w:type="spellStart"/>
            <w:r>
              <w:rPr>
                <w:iCs/>
              </w:rPr>
              <w:t>accesului</w:t>
            </w:r>
            <w:proofErr w:type="spellEnd"/>
            <w:r>
              <w:rPr>
                <w:iCs/>
              </w:rPr>
              <w:t xml:space="preserve"> </w:t>
            </w:r>
            <w:proofErr w:type="spellStart"/>
            <w:r>
              <w:rPr>
                <w:iCs/>
              </w:rPr>
              <w:t>vizitatorilor</w:t>
            </w:r>
            <w:proofErr w:type="spellEnd"/>
            <w:r>
              <w:rPr>
                <w:iCs/>
              </w:rPr>
              <w:t xml:space="preserve"> </w:t>
            </w:r>
            <w:proofErr w:type="spellStart"/>
            <w:r>
              <w:rPr>
                <w:iCs/>
              </w:rPr>
              <w:t>în</w:t>
            </w:r>
            <w:proofErr w:type="spellEnd"/>
            <w:r>
              <w:rPr>
                <w:iCs/>
              </w:rPr>
              <w:t xml:space="preserve"> </w:t>
            </w:r>
            <w:proofErr w:type="spellStart"/>
            <w:r>
              <w:rPr>
                <w:iCs/>
              </w:rPr>
              <w:t>instituție</w:t>
            </w:r>
            <w:proofErr w:type="spellEnd"/>
            <w:r>
              <w:rPr>
                <w:iCs/>
              </w:rPr>
              <w:t>;</w:t>
            </w:r>
          </w:p>
          <w:p w14:paraId="74871A89" w14:textId="77777777" w:rsidR="00FE639C" w:rsidRDefault="00FE639C" w:rsidP="00F4098A">
            <w:pPr>
              <w:pStyle w:val="a4"/>
              <w:numPr>
                <w:ilvl w:val="0"/>
                <w:numId w:val="2"/>
              </w:numPr>
              <w:ind w:left="360"/>
              <w:rPr>
                <w:iCs/>
              </w:rPr>
            </w:pPr>
            <w:proofErr w:type="spellStart"/>
            <w:r>
              <w:rPr>
                <w:iCs/>
              </w:rPr>
              <w:t>Completarea</w:t>
            </w:r>
            <w:proofErr w:type="spellEnd"/>
            <w:r>
              <w:rPr>
                <w:iCs/>
              </w:rPr>
              <w:t xml:space="preserve"> </w:t>
            </w:r>
            <w:proofErr w:type="spellStart"/>
            <w:r>
              <w:rPr>
                <w:iCs/>
              </w:rPr>
              <w:t>zilnică</w:t>
            </w:r>
            <w:proofErr w:type="spellEnd"/>
            <w:r>
              <w:rPr>
                <w:iCs/>
              </w:rPr>
              <w:t xml:space="preserve"> a </w:t>
            </w:r>
            <w:proofErr w:type="spellStart"/>
            <w:r>
              <w:rPr>
                <w:iCs/>
              </w:rPr>
              <w:t>Registrului</w:t>
            </w:r>
            <w:proofErr w:type="spellEnd"/>
            <w:r>
              <w:rPr>
                <w:iCs/>
              </w:rPr>
              <w:t xml:space="preserve"> de </w:t>
            </w:r>
            <w:proofErr w:type="spellStart"/>
            <w:r>
              <w:rPr>
                <w:iCs/>
              </w:rPr>
              <w:t>evidență</w:t>
            </w:r>
            <w:proofErr w:type="spellEnd"/>
            <w:r>
              <w:rPr>
                <w:iCs/>
              </w:rPr>
              <w:t xml:space="preserve"> a </w:t>
            </w:r>
            <w:proofErr w:type="spellStart"/>
            <w:r>
              <w:rPr>
                <w:iCs/>
              </w:rPr>
              <w:t>copiilor</w:t>
            </w:r>
            <w:proofErr w:type="spellEnd"/>
            <w:r>
              <w:rPr>
                <w:iCs/>
              </w:rPr>
              <w:t xml:space="preserve"> </w:t>
            </w:r>
            <w:proofErr w:type="spellStart"/>
            <w:r>
              <w:rPr>
                <w:iCs/>
              </w:rPr>
              <w:t>prezenți</w:t>
            </w:r>
            <w:proofErr w:type="spellEnd"/>
            <w:r>
              <w:rPr>
                <w:iCs/>
              </w:rPr>
              <w:t xml:space="preserve"> </w:t>
            </w:r>
            <w:proofErr w:type="spellStart"/>
            <w:r>
              <w:rPr>
                <w:iCs/>
              </w:rPr>
              <w:t>în</w:t>
            </w:r>
            <w:proofErr w:type="spellEnd"/>
            <w:r>
              <w:rPr>
                <w:iCs/>
              </w:rPr>
              <w:t xml:space="preserve"> </w:t>
            </w:r>
            <w:proofErr w:type="spellStart"/>
            <w:r>
              <w:rPr>
                <w:iCs/>
              </w:rPr>
              <w:t>instituție</w:t>
            </w:r>
            <w:proofErr w:type="spellEnd"/>
            <w:r>
              <w:rPr>
                <w:iCs/>
              </w:rPr>
              <w:t>;</w:t>
            </w:r>
          </w:p>
          <w:p w14:paraId="7E11F40D" w14:textId="77777777" w:rsidR="00FE639C" w:rsidRDefault="00D27E0E" w:rsidP="00F4098A">
            <w:pPr>
              <w:pStyle w:val="a4"/>
              <w:numPr>
                <w:ilvl w:val="0"/>
                <w:numId w:val="2"/>
              </w:numPr>
              <w:ind w:left="360"/>
              <w:rPr>
                <w:iCs/>
              </w:rPr>
            </w:pPr>
            <w:proofErr w:type="spellStart"/>
            <w:r>
              <w:rPr>
                <w:iCs/>
              </w:rPr>
              <w:t>Ordinul</w:t>
            </w:r>
            <w:proofErr w:type="spellEnd"/>
            <w:r>
              <w:rPr>
                <w:iCs/>
              </w:rPr>
              <w:t xml:space="preserve"> nr.</w:t>
            </w:r>
            <w:r w:rsidRPr="00D27E0E">
              <w:rPr>
                <w:iCs/>
              </w:rPr>
              <w:t>29</w:t>
            </w:r>
            <w:r w:rsidR="00152721">
              <w:rPr>
                <w:iCs/>
              </w:rPr>
              <w:t xml:space="preserve"> din 01.09.2021</w:t>
            </w:r>
            <w:r w:rsidR="00891A6C">
              <w:rPr>
                <w:iCs/>
              </w:rPr>
              <w:t>ș</w:t>
            </w:r>
            <w:r>
              <w:rPr>
                <w:iCs/>
              </w:rPr>
              <w:t>i nr.4</w:t>
            </w:r>
            <w:r w:rsidRPr="00D27E0E">
              <w:rPr>
                <w:iCs/>
              </w:rPr>
              <w:t>2</w:t>
            </w:r>
            <w:r w:rsidR="00891A6C">
              <w:rPr>
                <w:iCs/>
              </w:rPr>
              <w:t xml:space="preserve"> din 30.05.2022</w:t>
            </w:r>
            <w:r w:rsidR="00FE639C">
              <w:rPr>
                <w:iCs/>
              </w:rPr>
              <w:t xml:space="preserve"> cu </w:t>
            </w:r>
            <w:proofErr w:type="spellStart"/>
            <w:r w:rsidR="00FE639C">
              <w:rPr>
                <w:iCs/>
              </w:rPr>
              <w:t>privire</w:t>
            </w:r>
            <w:proofErr w:type="spellEnd"/>
            <w:r w:rsidR="00FE639C">
              <w:rPr>
                <w:iCs/>
              </w:rPr>
              <w:t xml:space="preserve"> la </w:t>
            </w:r>
            <w:proofErr w:type="spellStart"/>
            <w:r w:rsidR="00FE639C">
              <w:rPr>
                <w:iCs/>
              </w:rPr>
              <w:t>eliberare</w:t>
            </w:r>
            <w:r w:rsidR="00524A03">
              <w:rPr>
                <w:iCs/>
              </w:rPr>
              <w:t>a</w:t>
            </w:r>
            <w:proofErr w:type="spellEnd"/>
            <w:r w:rsidR="00524A03">
              <w:rPr>
                <w:iCs/>
              </w:rPr>
              <w:t xml:space="preserve"> </w:t>
            </w:r>
            <w:proofErr w:type="spellStart"/>
            <w:r w:rsidR="00524A03">
              <w:rPr>
                <w:iCs/>
              </w:rPr>
              <w:t>copiilor</w:t>
            </w:r>
            <w:proofErr w:type="spellEnd"/>
            <w:r w:rsidR="00524A03">
              <w:rPr>
                <w:iCs/>
              </w:rPr>
              <w:t xml:space="preserve"> din </w:t>
            </w:r>
            <w:proofErr w:type="spellStart"/>
            <w:r w:rsidR="00524A03">
              <w:rPr>
                <w:iCs/>
              </w:rPr>
              <w:t>instituție</w:t>
            </w:r>
            <w:proofErr w:type="spellEnd"/>
            <w:r w:rsidR="00524A03">
              <w:rPr>
                <w:iCs/>
              </w:rPr>
              <w:t xml:space="preserve"> , con</w:t>
            </w:r>
            <w:r w:rsidR="00FE639C">
              <w:rPr>
                <w:iCs/>
              </w:rPr>
              <w:t xml:space="preserve">form </w:t>
            </w:r>
            <w:proofErr w:type="spellStart"/>
            <w:r w:rsidR="00FE639C">
              <w:rPr>
                <w:iCs/>
              </w:rPr>
              <w:t>Instrucțiunii</w:t>
            </w:r>
            <w:proofErr w:type="spellEnd"/>
            <w:r w:rsidR="00FE639C">
              <w:rPr>
                <w:iCs/>
              </w:rPr>
              <w:t xml:space="preserve"> cu </w:t>
            </w:r>
            <w:proofErr w:type="spellStart"/>
            <w:r w:rsidR="00FE639C">
              <w:rPr>
                <w:iCs/>
              </w:rPr>
              <w:t>privire</w:t>
            </w:r>
            <w:proofErr w:type="spellEnd"/>
            <w:r w:rsidR="00FE639C">
              <w:rPr>
                <w:iCs/>
              </w:rPr>
              <w:t xml:space="preserve"> la OVSC;</w:t>
            </w:r>
          </w:p>
          <w:p w14:paraId="11CC8159" w14:textId="77777777" w:rsidR="00FE639C" w:rsidRDefault="00524A03" w:rsidP="00F4098A">
            <w:pPr>
              <w:pStyle w:val="a4"/>
              <w:numPr>
                <w:ilvl w:val="0"/>
                <w:numId w:val="2"/>
              </w:numPr>
              <w:ind w:left="360"/>
              <w:jc w:val="left"/>
              <w:rPr>
                <w:iCs/>
              </w:rPr>
            </w:pPr>
            <w:proofErr w:type="spellStart"/>
            <w:r>
              <w:rPr>
                <w:iCs/>
              </w:rPr>
              <w:t>Ordi</w:t>
            </w:r>
            <w:r w:rsidR="00D27E0E">
              <w:rPr>
                <w:iCs/>
              </w:rPr>
              <w:t>nul</w:t>
            </w:r>
            <w:proofErr w:type="spellEnd"/>
            <w:r w:rsidR="00D27E0E">
              <w:rPr>
                <w:iCs/>
              </w:rPr>
              <w:t xml:space="preserve"> nr.3</w:t>
            </w:r>
            <w:r w:rsidR="00D27E0E" w:rsidRPr="00D27E0E">
              <w:rPr>
                <w:iCs/>
              </w:rPr>
              <w:t>30</w:t>
            </w:r>
            <w:r w:rsidR="00D31733">
              <w:rPr>
                <w:iCs/>
              </w:rPr>
              <w:t xml:space="preserve"> din</w:t>
            </w:r>
            <w:r w:rsidR="00152721">
              <w:rPr>
                <w:iCs/>
              </w:rPr>
              <w:t xml:space="preserve"> 01.09.2021</w:t>
            </w:r>
            <w:r w:rsidR="00D31733">
              <w:rPr>
                <w:iCs/>
              </w:rPr>
              <w:t>,</w:t>
            </w:r>
            <w:r w:rsidR="00FE639C">
              <w:rPr>
                <w:iCs/>
              </w:rPr>
              <w:t xml:space="preserve"> </w:t>
            </w:r>
            <w:proofErr w:type="spellStart"/>
            <w:r w:rsidR="00FE639C">
              <w:rPr>
                <w:iCs/>
              </w:rPr>
              <w:t>privind</w:t>
            </w:r>
            <w:proofErr w:type="spellEnd"/>
            <w:r w:rsidR="00FE639C">
              <w:rPr>
                <w:iCs/>
              </w:rPr>
              <w:t xml:space="preserve"> </w:t>
            </w:r>
            <w:proofErr w:type="spellStart"/>
            <w:r w:rsidR="00FE639C">
              <w:rPr>
                <w:iCs/>
              </w:rPr>
              <w:t>organizarea</w:t>
            </w:r>
            <w:proofErr w:type="spellEnd"/>
            <w:r w:rsidR="00FE639C">
              <w:rPr>
                <w:iCs/>
              </w:rPr>
              <w:t xml:space="preserve"> </w:t>
            </w:r>
            <w:proofErr w:type="spellStart"/>
            <w:r w:rsidR="00FE639C">
              <w:rPr>
                <w:iCs/>
              </w:rPr>
              <w:t>activității</w:t>
            </w:r>
            <w:proofErr w:type="spellEnd"/>
            <w:r w:rsidR="00FE639C">
              <w:rPr>
                <w:iCs/>
              </w:rPr>
              <w:t xml:space="preserve"> </w:t>
            </w:r>
            <w:proofErr w:type="spellStart"/>
            <w:r w:rsidR="00FE639C">
              <w:rPr>
                <w:iCs/>
              </w:rPr>
              <w:t>administratorului</w:t>
            </w:r>
            <w:proofErr w:type="spellEnd"/>
            <w:r w:rsidR="00FE639C">
              <w:rPr>
                <w:iCs/>
              </w:rPr>
              <w:t xml:space="preserve"> de </w:t>
            </w:r>
            <w:proofErr w:type="spellStart"/>
            <w:r w:rsidR="00FE639C">
              <w:rPr>
                <w:iCs/>
              </w:rPr>
              <w:t>serviciu</w:t>
            </w:r>
            <w:proofErr w:type="spellEnd"/>
            <w:r w:rsidR="00FE639C">
              <w:rPr>
                <w:iCs/>
              </w:rPr>
              <w:t>;</w:t>
            </w:r>
          </w:p>
          <w:p w14:paraId="6D8AF916" w14:textId="77777777" w:rsidR="00FE639C" w:rsidRDefault="00FE639C" w:rsidP="00F4098A">
            <w:pPr>
              <w:pStyle w:val="a4"/>
              <w:numPr>
                <w:ilvl w:val="0"/>
                <w:numId w:val="2"/>
              </w:numPr>
              <w:ind w:left="360"/>
              <w:jc w:val="left"/>
              <w:rPr>
                <w:iCs/>
              </w:rPr>
            </w:pPr>
            <w:proofErr w:type="spellStart"/>
            <w:r>
              <w:rPr>
                <w:iCs/>
              </w:rPr>
              <w:t>Registrul</w:t>
            </w:r>
            <w:proofErr w:type="spellEnd"/>
            <w:r>
              <w:rPr>
                <w:iCs/>
              </w:rPr>
              <w:t xml:space="preserve"> de </w:t>
            </w:r>
            <w:proofErr w:type="spellStart"/>
            <w:r>
              <w:rPr>
                <w:iCs/>
              </w:rPr>
              <w:t>evidență</w:t>
            </w:r>
            <w:proofErr w:type="spellEnd"/>
            <w:r>
              <w:rPr>
                <w:iCs/>
              </w:rPr>
              <w:t xml:space="preserve"> a </w:t>
            </w:r>
            <w:proofErr w:type="spellStart"/>
            <w:r>
              <w:rPr>
                <w:iCs/>
              </w:rPr>
              <w:t>persoanelor</w:t>
            </w:r>
            <w:proofErr w:type="spellEnd"/>
            <w:r>
              <w:rPr>
                <w:iCs/>
              </w:rPr>
              <w:t xml:space="preserve"> care </w:t>
            </w:r>
            <w:proofErr w:type="spellStart"/>
            <w:r>
              <w:rPr>
                <w:iCs/>
              </w:rPr>
              <w:t>vizitează</w:t>
            </w:r>
            <w:proofErr w:type="spellEnd"/>
            <w:r>
              <w:rPr>
                <w:iCs/>
              </w:rPr>
              <w:t xml:space="preserve"> </w:t>
            </w:r>
            <w:proofErr w:type="spellStart"/>
            <w:r>
              <w:rPr>
                <w:iCs/>
              </w:rPr>
              <w:t>instituția</w:t>
            </w:r>
            <w:proofErr w:type="spellEnd"/>
            <w:r>
              <w:rPr>
                <w:iCs/>
              </w:rPr>
              <w:t>;</w:t>
            </w:r>
          </w:p>
          <w:p w14:paraId="0782C552" w14:textId="77777777" w:rsidR="00FE639C" w:rsidRDefault="00152721" w:rsidP="00F4098A">
            <w:pPr>
              <w:pStyle w:val="a4"/>
              <w:numPr>
                <w:ilvl w:val="0"/>
                <w:numId w:val="2"/>
              </w:numPr>
              <w:ind w:left="360"/>
              <w:rPr>
                <w:iCs/>
              </w:rPr>
            </w:pPr>
            <w:r>
              <w:rPr>
                <w:iCs/>
              </w:rPr>
              <w:t xml:space="preserve">Contract de </w:t>
            </w:r>
            <w:proofErr w:type="spellStart"/>
            <w:r>
              <w:rPr>
                <w:iCs/>
              </w:rPr>
              <w:t>răspundere</w:t>
            </w:r>
            <w:proofErr w:type="spellEnd"/>
            <w:r>
              <w:rPr>
                <w:iCs/>
              </w:rPr>
              <w:t xml:space="preserve"> </w:t>
            </w:r>
            <w:proofErr w:type="spellStart"/>
            <w:r>
              <w:rPr>
                <w:iCs/>
              </w:rPr>
              <w:t>materiaă</w:t>
            </w:r>
            <w:proofErr w:type="spellEnd"/>
            <w:r w:rsidR="00FE639C">
              <w:rPr>
                <w:iCs/>
              </w:rPr>
              <w:t xml:space="preserve"> cu </w:t>
            </w:r>
            <w:proofErr w:type="spellStart"/>
            <w:r w:rsidR="00FE639C">
              <w:rPr>
                <w:iCs/>
              </w:rPr>
              <w:t>personalul</w:t>
            </w:r>
            <w:proofErr w:type="spellEnd"/>
            <w:r w:rsidR="00FE639C">
              <w:rPr>
                <w:iCs/>
              </w:rPr>
              <w:t xml:space="preserve"> </w:t>
            </w:r>
            <w:proofErr w:type="spellStart"/>
            <w:r w:rsidR="00FE639C">
              <w:rPr>
                <w:iCs/>
              </w:rPr>
              <w:t>instituției</w:t>
            </w:r>
            <w:proofErr w:type="spellEnd"/>
            <w:r w:rsidR="00FE639C">
              <w:rPr>
                <w:iCs/>
              </w:rPr>
              <w:t>;</w:t>
            </w:r>
          </w:p>
          <w:p w14:paraId="3ED885E0" w14:textId="77777777" w:rsidR="00FE639C" w:rsidRPr="00F842E4" w:rsidRDefault="00FE639C" w:rsidP="00F4098A">
            <w:pPr>
              <w:pStyle w:val="a4"/>
              <w:numPr>
                <w:ilvl w:val="0"/>
                <w:numId w:val="2"/>
              </w:numPr>
              <w:ind w:left="360"/>
              <w:rPr>
                <w:iCs/>
              </w:rPr>
            </w:pPr>
            <w:proofErr w:type="spellStart"/>
            <w:r>
              <w:rPr>
                <w:iCs/>
              </w:rPr>
              <w:t>Terenurile</w:t>
            </w:r>
            <w:proofErr w:type="spellEnd"/>
            <w:r>
              <w:rPr>
                <w:iCs/>
              </w:rPr>
              <w:t xml:space="preserve"> de </w:t>
            </w:r>
            <w:proofErr w:type="spellStart"/>
            <w:r>
              <w:rPr>
                <w:iCs/>
              </w:rPr>
              <w:t>joc</w:t>
            </w:r>
            <w:proofErr w:type="spellEnd"/>
            <w:r>
              <w:rPr>
                <w:iCs/>
              </w:rPr>
              <w:t xml:space="preserve"> ale </w:t>
            </w:r>
            <w:proofErr w:type="spellStart"/>
            <w:r>
              <w:rPr>
                <w:iCs/>
              </w:rPr>
              <w:t>grupelor</w:t>
            </w:r>
            <w:proofErr w:type="spellEnd"/>
            <w:r>
              <w:rPr>
                <w:iCs/>
              </w:rPr>
              <w:t xml:space="preserve"> sunt separate.</w:t>
            </w:r>
          </w:p>
        </w:tc>
      </w:tr>
      <w:tr w:rsidR="00FE639C" w:rsidRPr="00E938A0" w14:paraId="747F96E2" w14:textId="77777777" w:rsidTr="00F4098A">
        <w:tc>
          <w:tcPr>
            <w:tcW w:w="2069" w:type="dxa"/>
          </w:tcPr>
          <w:p w14:paraId="48D22083" w14:textId="77777777" w:rsidR="00FE639C" w:rsidRPr="00BD4375" w:rsidRDefault="00FE639C" w:rsidP="00F4098A">
            <w:pPr>
              <w:jc w:val="left"/>
            </w:pPr>
            <w:r w:rsidRPr="00BD4375">
              <w:t>Constatări</w:t>
            </w:r>
          </w:p>
        </w:tc>
        <w:tc>
          <w:tcPr>
            <w:tcW w:w="7741" w:type="dxa"/>
            <w:gridSpan w:val="3"/>
          </w:tcPr>
          <w:p w14:paraId="40360C38" w14:textId="77777777" w:rsidR="00FE639C" w:rsidRPr="00F842E4" w:rsidRDefault="00226707"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deține</w:t>
            </w:r>
            <w:proofErr w:type="spellEnd"/>
            <w:r>
              <w:rPr>
                <w:rFonts w:eastAsia="Times New Roman"/>
                <w:iCs/>
              </w:rPr>
              <w:t xml:space="preserve"> </w:t>
            </w:r>
            <w:proofErr w:type="spellStart"/>
            <w:r>
              <w:rPr>
                <w:rFonts w:eastAsia="Times New Roman"/>
                <w:iCs/>
              </w:rPr>
              <w:t>toate</w:t>
            </w:r>
            <w:proofErr w:type="spellEnd"/>
            <w:r>
              <w:rPr>
                <w:rFonts w:eastAsia="Times New Roman"/>
                <w:iCs/>
              </w:rPr>
              <w:t xml:space="preserve"> </w:t>
            </w:r>
            <w:proofErr w:type="spellStart"/>
            <w:r>
              <w:rPr>
                <w:rFonts w:eastAsia="Times New Roman"/>
                <w:iCs/>
              </w:rPr>
              <w:t>actele</w:t>
            </w:r>
            <w:proofErr w:type="spellEnd"/>
            <w:r>
              <w:rPr>
                <w:rFonts w:eastAsia="Times New Roman"/>
                <w:iCs/>
              </w:rPr>
              <w:t xml:space="preserve"> </w:t>
            </w:r>
            <w:proofErr w:type="spellStart"/>
            <w:r>
              <w:rPr>
                <w:rFonts w:eastAsia="Times New Roman"/>
                <w:iCs/>
              </w:rPr>
              <w:t>referitoare</w:t>
            </w:r>
            <w:proofErr w:type="spellEnd"/>
            <w:r>
              <w:rPr>
                <w:rFonts w:eastAsia="Times New Roman"/>
                <w:iCs/>
              </w:rPr>
              <w:t xml:space="preserve"> la </w:t>
            </w:r>
            <w:proofErr w:type="spellStart"/>
            <w:r>
              <w:rPr>
                <w:rFonts w:eastAsia="Times New Roman"/>
                <w:iCs/>
              </w:rPr>
              <w:t>pază</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asigură</w:t>
            </w:r>
            <w:proofErr w:type="spellEnd"/>
            <w:r>
              <w:rPr>
                <w:rFonts w:eastAsia="Times New Roman"/>
                <w:iCs/>
              </w:rPr>
              <w:t xml:space="preserve"> pe </w:t>
            </w:r>
            <w:proofErr w:type="spellStart"/>
            <w:r>
              <w:rPr>
                <w:rFonts w:eastAsia="Times New Roman"/>
                <w:iCs/>
              </w:rPr>
              <w:t>durata</w:t>
            </w:r>
            <w:proofErr w:type="spellEnd"/>
            <w:r>
              <w:rPr>
                <w:rFonts w:eastAsia="Times New Roman"/>
                <w:iCs/>
              </w:rPr>
              <w:t xml:space="preserve"> </w:t>
            </w:r>
            <w:proofErr w:type="spellStart"/>
            <w:r>
              <w:rPr>
                <w:rFonts w:eastAsia="Times New Roman"/>
                <w:iCs/>
              </w:rPr>
              <w:t>programului</w:t>
            </w:r>
            <w:proofErr w:type="spellEnd"/>
            <w:r>
              <w:rPr>
                <w:rFonts w:eastAsia="Times New Roman"/>
                <w:iCs/>
              </w:rPr>
              <w:t xml:space="preserve"> </w:t>
            </w:r>
            <w:proofErr w:type="spellStart"/>
            <w:r>
              <w:rPr>
                <w:rFonts w:eastAsia="Times New Roman"/>
                <w:iCs/>
              </w:rPr>
              <w:t>securitatea copiilor;</w:t>
            </w:r>
            <w:proofErr w:type="spellEnd"/>
          </w:p>
        </w:tc>
      </w:tr>
      <w:tr w:rsidR="00FE639C" w:rsidRPr="00E938A0" w14:paraId="3CAF6E08" w14:textId="77777777" w:rsidTr="00F4098A">
        <w:tc>
          <w:tcPr>
            <w:tcW w:w="2069" w:type="dxa"/>
          </w:tcPr>
          <w:p w14:paraId="5DCC546F" w14:textId="77777777" w:rsidR="00FE639C" w:rsidRPr="00BD4375" w:rsidRDefault="00FE639C" w:rsidP="00F4098A">
            <w:pPr>
              <w:jc w:val="left"/>
            </w:pPr>
            <w:r>
              <w:t>Pondere și punctaj acordat</w:t>
            </w:r>
          </w:p>
        </w:tc>
        <w:tc>
          <w:tcPr>
            <w:tcW w:w="1362" w:type="dxa"/>
          </w:tcPr>
          <w:p w14:paraId="02D01BBE" w14:textId="77777777" w:rsidR="00FE639C" w:rsidRPr="00E938A0" w:rsidRDefault="00FE639C" w:rsidP="00F4098A">
            <w:r w:rsidRPr="00BD4375">
              <w:t>Pondere:</w:t>
            </w:r>
            <w:r>
              <w:rPr>
                <w:bCs/>
              </w:rPr>
              <w:t>1</w:t>
            </w:r>
          </w:p>
        </w:tc>
        <w:tc>
          <w:tcPr>
            <w:tcW w:w="3969" w:type="dxa"/>
          </w:tcPr>
          <w:p w14:paraId="04C4ED57" w14:textId="77777777" w:rsidR="00FE639C" w:rsidRPr="00E938A0" w:rsidRDefault="00FE639C" w:rsidP="00F4098A">
            <w:r>
              <w:t>Autoeva</w:t>
            </w:r>
            <w:r w:rsidR="00097316">
              <w:t>luare conform criteriilor: -1</w:t>
            </w:r>
          </w:p>
        </w:tc>
        <w:tc>
          <w:tcPr>
            <w:tcW w:w="2410" w:type="dxa"/>
          </w:tcPr>
          <w:p w14:paraId="11D1E79F" w14:textId="77777777" w:rsidR="00FE639C" w:rsidRPr="00D27E0E" w:rsidRDefault="00097316" w:rsidP="00F4098A">
            <w:pPr>
              <w:rPr>
                <w:lang w:val="ru-RU"/>
              </w:rPr>
            </w:pPr>
            <w:r>
              <w:t>Punctaj acordat: -1</w:t>
            </w:r>
            <w:r w:rsidR="00D27E0E">
              <w:rPr>
                <w:lang w:val="ru-RU"/>
              </w:rPr>
              <w:t>,</w:t>
            </w:r>
            <w:r w:rsidR="002B05BC">
              <w:rPr>
                <w:lang w:val="ru-RU"/>
              </w:rPr>
              <w:t>0</w:t>
            </w:r>
          </w:p>
        </w:tc>
      </w:tr>
    </w:tbl>
    <w:p w14:paraId="311D0B1A" w14:textId="77777777" w:rsidR="00FE639C" w:rsidRPr="00E938A0" w:rsidRDefault="00FE639C" w:rsidP="00FE639C"/>
    <w:p w14:paraId="423FACAD" w14:textId="77777777" w:rsidR="00FE639C" w:rsidRPr="00D25024" w:rsidRDefault="00FE639C" w:rsidP="00FE639C">
      <w:pPr>
        <w:rPr>
          <w:lang w:val="en-US"/>
        </w:rPr>
      </w:pPr>
      <w:r w:rsidRPr="00D25024">
        <w:rPr>
          <w:b/>
          <w:bCs/>
          <w:lang w:val="en-US"/>
        </w:rPr>
        <w:t>Indicator 1.1.3.</w:t>
      </w:r>
      <w:r w:rsidRPr="00D25024">
        <w:rPr>
          <w:lang w:val="en-US"/>
        </w:rPr>
        <w:t xml:space="preserve"> </w:t>
      </w:r>
      <w:proofErr w:type="spellStart"/>
      <w:r w:rsidRPr="00D25024">
        <w:rPr>
          <w:lang w:val="en-US"/>
        </w:rPr>
        <w:t>Elaborarea</w:t>
      </w:r>
      <w:proofErr w:type="spellEnd"/>
      <w:r w:rsidRPr="00D25024">
        <w:rPr>
          <w:lang w:val="en-US"/>
        </w:rPr>
        <w:t xml:space="preserve"> </w:t>
      </w:r>
      <w:proofErr w:type="spellStart"/>
      <w:r w:rsidRPr="00D25024">
        <w:rPr>
          <w:lang w:val="en-US"/>
        </w:rPr>
        <w:t>unui</w:t>
      </w:r>
      <w:proofErr w:type="spellEnd"/>
      <w:r w:rsidRPr="00D25024">
        <w:rPr>
          <w:lang w:val="en-US"/>
        </w:rPr>
        <w:t xml:space="preserve"> program/ </w:t>
      </w:r>
      <w:proofErr w:type="spellStart"/>
      <w:r w:rsidRPr="00D25024">
        <w:rPr>
          <w:lang w:val="en-US"/>
        </w:rPr>
        <w:t>orar</w:t>
      </w:r>
      <w:proofErr w:type="spellEnd"/>
      <w:r w:rsidRPr="00D25024">
        <w:rPr>
          <w:lang w:val="en-US"/>
        </w:rPr>
        <w:t xml:space="preserve"> al </w:t>
      </w:r>
      <w:proofErr w:type="spellStart"/>
      <w:r w:rsidRPr="00D25024">
        <w:rPr>
          <w:lang w:val="en-US"/>
        </w:rPr>
        <w:t>activităților</w:t>
      </w:r>
      <w:proofErr w:type="spellEnd"/>
      <w:r w:rsidRPr="00D25024">
        <w:rPr>
          <w:lang w:val="en-US"/>
        </w:rPr>
        <w:t xml:space="preserve"> </w:t>
      </w:r>
      <w:proofErr w:type="spellStart"/>
      <w:r w:rsidRPr="00D25024">
        <w:rPr>
          <w:lang w:val="en-US"/>
        </w:rPr>
        <w:t>echilibrat</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flexibil</w:t>
      </w:r>
      <w:proofErr w:type="spellEnd"/>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439"/>
      </w:tblGrid>
      <w:tr w:rsidR="00FE639C" w:rsidRPr="00E938A0" w14:paraId="7A888913" w14:textId="77777777" w:rsidTr="00F4098A">
        <w:tc>
          <w:tcPr>
            <w:tcW w:w="2069" w:type="dxa"/>
          </w:tcPr>
          <w:p w14:paraId="1FD04696" w14:textId="77777777" w:rsidR="00FE639C" w:rsidRPr="00BD4375" w:rsidRDefault="00FE639C" w:rsidP="00F4098A">
            <w:pPr>
              <w:jc w:val="left"/>
            </w:pPr>
            <w:r w:rsidRPr="00BD4375">
              <w:lastRenderedPageBreak/>
              <w:t xml:space="preserve">Dovezi </w:t>
            </w:r>
          </w:p>
        </w:tc>
        <w:tc>
          <w:tcPr>
            <w:tcW w:w="7741" w:type="dxa"/>
            <w:gridSpan w:val="3"/>
          </w:tcPr>
          <w:p w14:paraId="1430A4E3" w14:textId="77777777" w:rsidR="00FE639C" w:rsidRDefault="00FE639C" w:rsidP="00F4098A">
            <w:pPr>
              <w:pStyle w:val="a4"/>
              <w:numPr>
                <w:ilvl w:val="0"/>
                <w:numId w:val="2"/>
              </w:numPr>
              <w:ind w:left="360"/>
              <w:rPr>
                <w:iCs/>
              </w:rPr>
            </w:pPr>
            <w:proofErr w:type="spellStart"/>
            <w:r>
              <w:rPr>
                <w:iCs/>
              </w:rPr>
              <w:t>Instituția</w:t>
            </w:r>
            <w:proofErr w:type="spellEnd"/>
            <w:r>
              <w:rPr>
                <w:iCs/>
              </w:rPr>
              <w:t xml:space="preserve"> </w:t>
            </w:r>
            <w:proofErr w:type="spellStart"/>
            <w:r>
              <w:rPr>
                <w:iCs/>
              </w:rPr>
              <w:t>deține</w:t>
            </w:r>
            <w:proofErr w:type="spellEnd"/>
            <w:r>
              <w:rPr>
                <w:iCs/>
              </w:rPr>
              <w:t xml:space="preserve"> </w:t>
            </w:r>
            <w:proofErr w:type="spellStart"/>
            <w:r>
              <w:rPr>
                <w:iCs/>
              </w:rPr>
              <w:t>orarul</w:t>
            </w:r>
            <w:proofErr w:type="spellEnd"/>
            <w:r>
              <w:rPr>
                <w:iCs/>
              </w:rPr>
              <w:t xml:space="preserve"> </w:t>
            </w:r>
            <w:proofErr w:type="spellStart"/>
            <w:r>
              <w:rPr>
                <w:iCs/>
              </w:rPr>
              <w:t>activităților</w:t>
            </w:r>
            <w:proofErr w:type="spellEnd"/>
            <w:r>
              <w:rPr>
                <w:iCs/>
              </w:rPr>
              <w:t xml:space="preserve"> </w:t>
            </w:r>
            <w:proofErr w:type="spellStart"/>
            <w:r>
              <w:rPr>
                <w:iCs/>
              </w:rPr>
              <w:t>e</w:t>
            </w:r>
            <w:r w:rsidR="00D31733">
              <w:rPr>
                <w:iCs/>
              </w:rPr>
              <w:t>ducaționale</w:t>
            </w:r>
            <w:proofErr w:type="spellEnd"/>
            <w:r w:rsidR="00D31733">
              <w:rPr>
                <w:iCs/>
              </w:rPr>
              <w:t xml:space="preserve">, </w:t>
            </w:r>
            <w:proofErr w:type="spellStart"/>
            <w:r w:rsidR="00D31733">
              <w:rPr>
                <w:iCs/>
              </w:rPr>
              <w:t>pli</w:t>
            </w:r>
            <w:r>
              <w:rPr>
                <w:iCs/>
              </w:rPr>
              <w:t>mbărilor</w:t>
            </w:r>
            <w:proofErr w:type="spellEnd"/>
            <w:r>
              <w:rPr>
                <w:iCs/>
              </w:rPr>
              <w:t xml:space="preserve">, </w:t>
            </w:r>
            <w:proofErr w:type="spellStart"/>
            <w:r>
              <w:rPr>
                <w:iCs/>
              </w:rPr>
              <w:t>activităților</w:t>
            </w:r>
            <w:proofErr w:type="spellEnd"/>
            <w:r>
              <w:rPr>
                <w:iCs/>
              </w:rPr>
              <w:t xml:space="preserve"> de </w:t>
            </w:r>
            <w:proofErr w:type="spellStart"/>
            <w:r>
              <w:rPr>
                <w:iCs/>
              </w:rPr>
              <w:t>muzică</w:t>
            </w:r>
            <w:proofErr w:type="spellEnd"/>
            <w:r>
              <w:rPr>
                <w:iCs/>
              </w:rPr>
              <w:t xml:space="preserve"> </w:t>
            </w:r>
            <w:proofErr w:type="spellStart"/>
            <w:r>
              <w:rPr>
                <w:iCs/>
              </w:rPr>
              <w:t>și</w:t>
            </w:r>
            <w:proofErr w:type="spellEnd"/>
            <w:r>
              <w:rPr>
                <w:iCs/>
              </w:rPr>
              <w:t xml:space="preserve"> </w:t>
            </w:r>
            <w:proofErr w:type="spellStart"/>
            <w:r>
              <w:rPr>
                <w:iCs/>
              </w:rPr>
              <w:t>educație</w:t>
            </w:r>
            <w:proofErr w:type="spellEnd"/>
            <w:r>
              <w:rPr>
                <w:iCs/>
              </w:rPr>
              <w:t xml:space="preserve"> </w:t>
            </w:r>
            <w:proofErr w:type="spellStart"/>
            <w:r>
              <w:rPr>
                <w:iCs/>
              </w:rPr>
              <w:t>fizică,extracurriculare</w:t>
            </w:r>
            <w:proofErr w:type="spellEnd"/>
            <w:r>
              <w:rPr>
                <w:iCs/>
              </w:rPr>
              <w:t xml:space="preserve"> </w:t>
            </w:r>
            <w:proofErr w:type="spellStart"/>
            <w:r>
              <w:rPr>
                <w:iCs/>
              </w:rPr>
              <w:t>pentru</w:t>
            </w:r>
            <w:proofErr w:type="spellEnd"/>
            <w:r>
              <w:rPr>
                <w:iCs/>
              </w:rPr>
              <w:t xml:space="preserve"> </w:t>
            </w:r>
            <w:proofErr w:type="spellStart"/>
            <w:r>
              <w:rPr>
                <w:iCs/>
              </w:rPr>
              <w:t>fiecare</w:t>
            </w:r>
            <w:proofErr w:type="spellEnd"/>
            <w:r>
              <w:rPr>
                <w:iCs/>
              </w:rPr>
              <w:t xml:space="preserve"> </w:t>
            </w:r>
            <w:proofErr w:type="spellStart"/>
            <w:r>
              <w:rPr>
                <w:iCs/>
              </w:rPr>
              <w:t>grupă</w:t>
            </w:r>
            <w:proofErr w:type="spellEnd"/>
            <w:r>
              <w:rPr>
                <w:iCs/>
              </w:rPr>
              <w:t xml:space="preserve">, </w:t>
            </w:r>
            <w:proofErr w:type="spellStart"/>
            <w:r>
              <w:rPr>
                <w:iCs/>
              </w:rPr>
              <w:t>aprobat</w:t>
            </w:r>
            <w:proofErr w:type="spellEnd"/>
            <w:r>
              <w:rPr>
                <w:iCs/>
              </w:rPr>
              <w:t xml:space="preserve"> l</w:t>
            </w:r>
            <w:r w:rsidR="00261BC9">
              <w:rPr>
                <w:iCs/>
              </w:rPr>
              <w:t xml:space="preserve">a </w:t>
            </w:r>
            <w:proofErr w:type="spellStart"/>
            <w:r w:rsidR="00261BC9">
              <w:rPr>
                <w:iCs/>
              </w:rPr>
              <w:t>ședința</w:t>
            </w:r>
            <w:proofErr w:type="spellEnd"/>
            <w:r w:rsidR="00261BC9">
              <w:rPr>
                <w:iCs/>
              </w:rPr>
              <w:t xml:space="preserve"> CA nr.1 din 03.09.2021</w:t>
            </w:r>
            <w:r>
              <w:rPr>
                <w:iCs/>
              </w:rPr>
              <w:t xml:space="preserve">, </w:t>
            </w:r>
          </w:p>
          <w:p w14:paraId="29325B61" w14:textId="77777777" w:rsidR="00FE639C" w:rsidRDefault="00FE639C" w:rsidP="00F4098A">
            <w:pPr>
              <w:pStyle w:val="a4"/>
              <w:numPr>
                <w:ilvl w:val="0"/>
                <w:numId w:val="2"/>
              </w:numPr>
              <w:ind w:left="360"/>
              <w:rPr>
                <w:iCs/>
              </w:rPr>
            </w:pPr>
            <w:proofErr w:type="spellStart"/>
            <w:r>
              <w:rPr>
                <w:iCs/>
              </w:rPr>
              <w:t>Graficul</w:t>
            </w:r>
            <w:proofErr w:type="spellEnd"/>
            <w:r>
              <w:rPr>
                <w:iCs/>
              </w:rPr>
              <w:t xml:space="preserve"> de </w:t>
            </w:r>
            <w:proofErr w:type="spellStart"/>
            <w:r>
              <w:rPr>
                <w:iCs/>
              </w:rPr>
              <w:t>livrare</w:t>
            </w:r>
            <w:proofErr w:type="spellEnd"/>
            <w:r>
              <w:rPr>
                <w:iCs/>
              </w:rPr>
              <w:t xml:space="preserve"> a </w:t>
            </w:r>
            <w:proofErr w:type="spellStart"/>
            <w:r>
              <w:rPr>
                <w:iCs/>
              </w:rPr>
              <w:t>bucatelor</w:t>
            </w:r>
            <w:proofErr w:type="spellEnd"/>
            <w:r>
              <w:rPr>
                <w:iCs/>
              </w:rPr>
              <w:t xml:space="preserve"> finite de la </w:t>
            </w:r>
            <w:proofErr w:type="spellStart"/>
            <w:r>
              <w:rPr>
                <w:iCs/>
              </w:rPr>
              <w:t>blocul</w:t>
            </w:r>
            <w:proofErr w:type="spellEnd"/>
            <w:r>
              <w:rPr>
                <w:iCs/>
              </w:rPr>
              <w:t xml:space="preserve"> </w:t>
            </w:r>
            <w:proofErr w:type="spellStart"/>
            <w:r>
              <w:rPr>
                <w:iCs/>
              </w:rPr>
              <w:t>alimentar</w:t>
            </w:r>
            <w:proofErr w:type="spellEnd"/>
            <w:r>
              <w:rPr>
                <w:iCs/>
              </w:rPr>
              <w:t xml:space="preserve">, </w:t>
            </w:r>
            <w:proofErr w:type="spellStart"/>
            <w:r>
              <w:rPr>
                <w:iCs/>
              </w:rPr>
              <w:t>aprobat</w:t>
            </w:r>
            <w:proofErr w:type="spellEnd"/>
            <w:r>
              <w:rPr>
                <w:iCs/>
              </w:rPr>
              <w:t xml:space="preserve"> de </w:t>
            </w:r>
            <w:proofErr w:type="spellStart"/>
            <w:r>
              <w:rPr>
                <w:iCs/>
              </w:rPr>
              <w:t>către</w:t>
            </w:r>
            <w:proofErr w:type="spellEnd"/>
            <w:r>
              <w:rPr>
                <w:iCs/>
              </w:rPr>
              <w:t xml:space="preserve"> </w:t>
            </w:r>
            <w:proofErr w:type="spellStart"/>
            <w:r>
              <w:rPr>
                <w:iCs/>
              </w:rPr>
              <w:t>directorul</w:t>
            </w:r>
            <w:proofErr w:type="spellEnd"/>
            <w:r>
              <w:rPr>
                <w:iCs/>
              </w:rPr>
              <w:t xml:space="preserve"> </w:t>
            </w:r>
            <w:proofErr w:type="spellStart"/>
            <w:r>
              <w:rPr>
                <w:iCs/>
              </w:rPr>
              <w:t>instituției</w:t>
            </w:r>
            <w:proofErr w:type="spellEnd"/>
          </w:p>
          <w:p w14:paraId="0BE85396" w14:textId="77777777" w:rsidR="00FE639C" w:rsidRDefault="00FE639C" w:rsidP="00F4098A">
            <w:pPr>
              <w:pStyle w:val="a4"/>
              <w:numPr>
                <w:ilvl w:val="0"/>
                <w:numId w:val="2"/>
              </w:numPr>
              <w:ind w:left="360"/>
              <w:rPr>
                <w:iCs/>
              </w:rPr>
            </w:pPr>
            <w:proofErr w:type="spellStart"/>
            <w:r>
              <w:rPr>
                <w:iCs/>
              </w:rPr>
              <w:t>Graficul</w:t>
            </w:r>
            <w:proofErr w:type="spellEnd"/>
            <w:r>
              <w:rPr>
                <w:iCs/>
              </w:rPr>
              <w:t xml:space="preserve"> </w:t>
            </w:r>
            <w:proofErr w:type="spellStart"/>
            <w:r>
              <w:rPr>
                <w:iCs/>
              </w:rPr>
              <w:t>schimbării</w:t>
            </w:r>
            <w:proofErr w:type="spellEnd"/>
            <w:r>
              <w:rPr>
                <w:iCs/>
              </w:rPr>
              <w:t xml:space="preserve"> </w:t>
            </w:r>
            <w:proofErr w:type="spellStart"/>
            <w:r>
              <w:rPr>
                <w:iCs/>
              </w:rPr>
              <w:t>lengeriei</w:t>
            </w:r>
            <w:proofErr w:type="spellEnd"/>
            <w:r>
              <w:rPr>
                <w:iCs/>
              </w:rPr>
              <w:t xml:space="preserve">, </w:t>
            </w:r>
            <w:proofErr w:type="spellStart"/>
            <w:r>
              <w:rPr>
                <w:iCs/>
              </w:rPr>
              <w:t>aprobat</w:t>
            </w:r>
            <w:proofErr w:type="spellEnd"/>
            <w:r>
              <w:rPr>
                <w:iCs/>
              </w:rPr>
              <w:t xml:space="preserve"> de </w:t>
            </w:r>
            <w:proofErr w:type="spellStart"/>
            <w:r>
              <w:rPr>
                <w:iCs/>
              </w:rPr>
              <w:t>către</w:t>
            </w:r>
            <w:proofErr w:type="spellEnd"/>
            <w:r>
              <w:rPr>
                <w:iCs/>
              </w:rPr>
              <w:t xml:space="preserve"> </w:t>
            </w:r>
            <w:proofErr w:type="spellStart"/>
            <w:r>
              <w:rPr>
                <w:iCs/>
              </w:rPr>
              <w:t>directorul</w:t>
            </w:r>
            <w:proofErr w:type="spellEnd"/>
            <w:r>
              <w:rPr>
                <w:iCs/>
              </w:rPr>
              <w:t xml:space="preserve"> </w:t>
            </w:r>
            <w:proofErr w:type="spellStart"/>
            <w:r>
              <w:rPr>
                <w:iCs/>
              </w:rPr>
              <w:t>instituției</w:t>
            </w:r>
            <w:proofErr w:type="spellEnd"/>
            <w:r>
              <w:rPr>
                <w:iCs/>
              </w:rPr>
              <w:t>;</w:t>
            </w:r>
          </w:p>
          <w:p w14:paraId="6ADB4F92" w14:textId="77777777" w:rsidR="00FE639C" w:rsidRPr="00F842E4" w:rsidRDefault="00FE639C" w:rsidP="00F4098A">
            <w:pPr>
              <w:pStyle w:val="a4"/>
              <w:numPr>
                <w:ilvl w:val="0"/>
                <w:numId w:val="2"/>
              </w:numPr>
              <w:ind w:left="360"/>
              <w:rPr>
                <w:iCs/>
              </w:rPr>
            </w:pPr>
            <w:proofErr w:type="spellStart"/>
            <w:r>
              <w:rPr>
                <w:iCs/>
              </w:rPr>
              <w:t>Programul</w:t>
            </w:r>
            <w:proofErr w:type="spellEnd"/>
            <w:r>
              <w:rPr>
                <w:iCs/>
              </w:rPr>
              <w:t xml:space="preserve"> de </w:t>
            </w:r>
            <w:proofErr w:type="spellStart"/>
            <w:r>
              <w:rPr>
                <w:iCs/>
              </w:rPr>
              <w:t>lucru</w:t>
            </w:r>
            <w:proofErr w:type="spellEnd"/>
            <w:r>
              <w:rPr>
                <w:iCs/>
              </w:rPr>
              <w:t xml:space="preserve"> al </w:t>
            </w:r>
            <w:proofErr w:type="spellStart"/>
            <w:r>
              <w:rPr>
                <w:iCs/>
              </w:rPr>
              <w:t>angajaților</w:t>
            </w:r>
            <w:proofErr w:type="spellEnd"/>
            <w:r>
              <w:rPr>
                <w:iCs/>
              </w:rPr>
              <w:t xml:space="preserve"> </w:t>
            </w:r>
            <w:proofErr w:type="spellStart"/>
            <w:r>
              <w:rPr>
                <w:iCs/>
              </w:rPr>
              <w:t>instituției</w:t>
            </w:r>
            <w:proofErr w:type="spellEnd"/>
            <w:r>
              <w:rPr>
                <w:iCs/>
              </w:rPr>
              <w:t xml:space="preserve">, </w:t>
            </w:r>
            <w:proofErr w:type="spellStart"/>
            <w:r>
              <w:rPr>
                <w:iCs/>
              </w:rPr>
              <w:t>aprobat</w:t>
            </w:r>
            <w:proofErr w:type="spellEnd"/>
            <w:r>
              <w:rPr>
                <w:iCs/>
              </w:rPr>
              <w:t xml:space="preserve"> de </w:t>
            </w:r>
            <w:proofErr w:type="spellStart"/>
            <w:r>
              <w:rPr>
                <w:iCs/>
              </w:rPr>
              <w:t>către</w:t>
            </w:r>
            <w:proofErr w:type="spellEnd"/>
            <w:r>
              <w:rPr>
                <w:iCs/>
              </w:rPr>
              <w:t xml:space="preserve"> </w:t>
            </w:r>
            <w:proofErr w:type="spellStart"/>
            <w:r>
              <w:rPr>
                <w:iCs/>
              </w:rPr>
              <w:t>directorul</w:t>
            </w:r>
            <w:proofErr w:type="spellEnd"/>
            <w:r>
              <w:rPr>
                <w:iCs/>
              </w:rPr>
              <w:t xml:space="preserve"> </w:t>
            </w:r>
            <w:proofErr w:type="spellStart"/>
            <w:r>
              <w:rPr>
                <w:iCs/>
              </w:rPr>
              <w:t>in</w:t>
            </w:r>
            <w:r w:rsidR="00261BC9">
              <w:rPr>
                <w:iCs/>
              </w:rPr>
              <w:t>stituției</w:t>
            </w:r>
            <w:proofErr w:type="spellEnd"/>
            <w:r w:rsidR="00261BC9">
              <w:rPr>
                <w:iCs/>
              </w:rPr>
              <w:t xml:space="preserve">, </w:t>
            </w:r>
            <w:proofErr w:type="spellStart"/>
            <w:r w:rsidR="00261BC9">
              <w:rPr>
                <w:iCs/>
              </w:rPr>
              <w:t>afișat</w:t>
            </w:r>
            <w:proofErr w:type="spellEnd"/>
            <w:r w:rsidR="00261BC9">
              <w:rPr>
                <w:iCs/>
              </w:rPr>
              <w:t xml:space="preserve"> pe </w:t>
            </w:r>
            <w:proofErr w:type="spellStart"/>
            <w:r w:rsidR="00261BC9">
              <w:rPr>
                <w:iCs/>
              </w:rPr>
              <w:t>panoul</w:t>
            </w:r>
            <w:proofErr w:type="spellEnd"/>
            <w:r w:rsidR="00261BC9">
              <w:rPr>
                <w:iCs/>
              </w:rPr>
              <w:t xml:space="preserve"> </w:t>
            </w:r>
            <w:proofErr w:type="spellStart"/>
            <w:r w:rsidR="00261BC9">
              <w:rPr>
                <w:iCs/>
              </w:rPr>
              <w:t>informativ</w:t>
            </w:r>
            <w:proofErr w:type="spellEnd"/>
          </w:p>
        </w:tc>
      </w:tr>
      <w:tr w:rsidR="00FE639C" w:rsidRPr="00E938A0" w14:paraId="76E7963F" w14:textId="77777777" w:rsidTr="00F4098A">
        <w:tc>
          <w:tcPr>
            <w:tcW w:w="2069" w:type="dxa"/>
          </w:tcPr>
          <w:p w14:paraId="62FF939D" w14:textId="77777777" w:rsidR="00FE639C" w:rsidRPr="00BD4375" w:rsidRDefault="00FE639C" w:rsidP="00F4098A">
            <w:pPr>
              <w:jc w:val="left"/>
            </w:pPr>
            <w:r w:rsidRPr="00BD4375">
              <w:t>Constatări</w:t>
            </w:r>
          </w:p>
        </w:tc>
        <w:tc>
          <w:tcPr>
            <w:tcW w:w="7741" w:type="dxa"/>
            <w:gridSpan w:val="3"/>
          </w:tcPr>
          <w:p w14:paraId="01CED5AA" w14:textId="77777777" w:rsidR="00FE639C" w:rsidRPr="00F842E4" w:rsidRDefault="00524A03"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respect</w:t>
            </w:r>
            <w:r w:rsidR="00261BC9">
              <w:rPr>
                <w:rFonts w:eastAsia="Times New Roman"/>
                <w:iCs/>
              </w:rPr>
              <w:t>ă</w:t>
            </w:r>
            <w:proofErr w:type="spellEnd"/>
            <w:r>
              <w:rPr>
                <w:rFonts w:eastAsia="Times New Roman"/>
                <w:iCs/>
              </w:rPr>
              <w:t xml:space="preserve"> integral </w:t>
            </w:r>
            <w:proofErr w:type="spellStart"/>
            <w:r>
              <w:rPr>
                <w:rFonts w:eastAsia="Times New Roman"/>
                <w:iCs/>
              </w:rPr>
              <w:t>cerințele</w:t>
            </w:r>
            <w:proofErr w:type="spellEnd"/>
            <w:r>
              <w:rPr>
                <w:rFonts w:eastAsia="Times New Roman"/>
                <w:iCs/>
              </w:rPr>
              <w:t xml:space="preserve"> </w:t>
            </w:r>
            <w:r w:rsidR="008B1902">
              <w:rPr>
                <w:rFonts w:eastAsia="Times New Roman"/>
                <w:iCs/>
              </w:rPr>
              <w:t xml:space="preserve">de </w:t>
            </w:r>
            <w:proofErr w:type="spellStart"/>
            <w:r w:rsidR="008B1902">
              <w:rPr>
                <w:rFonts w:eastAsia="Times New Roman"/>
                <w:iCs/>
              </w:rPr>
              <w:t>proiectare</w:t>
            </w:r>
            <w:proofErr w:type="spellEnd"/>
            <w:r w:rsidR="008B1902">
              <w:rPr>
                <w:rFonts w:eastAsia="Times New Roman"/>
                <w:iCs/>
              </w:rPr>
              <w:t xml:space="preserve"> </w:t>
            </w:r>
            <w:proofErr w:type="spellStart"/>
            <w:r w:rsidR="008B1902">
              <w:rPr>
                <w:rFonts w:eastAsia="Times New Roman"/>
                <w:iCs/>
              </w:rPr>
              <w:t>orară</w:t>
            </w:r>
            <w:proofErr w:type="spellEnd"/>
            <w:r w:rsidR="008B1902">
              <w:rPr>
                <w:rFonts w:eastAsia="Times New Roman"/>
                <w:iCs/>
              </w:rPr>
              <w:t xml:space="preserve"> a </w:t>
            </w:r>
            <w:proofErr w:type="spellStart"/>
            <w:r w:rsidR="008B1902">
              <w:rPr>
                <w:rFonts w:eastAsia="Times New Roman"/>
                <w:iCs/>
              </w:rPr>
              <w:t>activităților</w:t>
            </w:r>
            <w:proofErr w:type="spellEnd"/>
            <w:r w:rsidR="008B1902">
              <w:rPr>
                <w:rFonts w:eastAsia="Times New Roman"/>
                <w:iCs/>
              </w:rPr>
              <w:t xml:space="preserve"> </w:t>
            </w:r>
            <w:proofErr w:type="spellStart"/>
            <w:r w:rsidR="008B1902">
              <w:rPr>
                <w:rFonts w:eastAsia="Times New Roman"/>
                <w:iCs/>
              </w:rPr>
              <w:t>educaționale</w:t>
            </w:r>
            <w:proofErr w:type="spellEnd"/>
            <w:r w:rsidR="008B1902">
              <w:rPr>
                <w:rFonts w:eastAsia="Times New Roman"/>
                <w:iCs/>
              </w:rPr>
              <w:t xml:space="preserve"> </w:t>
            </w:r>
            <w:proofErr w:type="spellStart"/>
            <w:r w:rsidR="008B1902">
              <w:rPr>
                <w:rFonts w:eastAsia="Times New Roman"/>
                <w:iCs/>
              </w:rPr>
              <w:t>și</w:t>
            </w:r>
            <w:proofErr w:type="spellEnd"/>
            <w:r w:rsidR="008B1902">
              <w:rPr>
                <w:rFonts w:eastAsia="Times New Roman"/>
                <w:iCs/>
              </w:rPr>
              <w:t xml:space="preserve"> </w:t>
            </w:r>
            <w:proofErr w:type="spellStart"/>
            <w:r w:rsidR="008B1902">
              <w:rPr>
                <w:rFonts w:eastAsia="Times New Roman"/>
                <w:iCs/>
              </w:rPr>
              <w:t>asigură</w:t>
            </w:r>
            <w:proofErr w:type="spellEnd"/>
            <w:r w:rsidR="008B1902">
              <w:rPr>
                <w:rFonts w:eastAsia="Times New Roman"/>
                <w:iCs/>
              </w:rPr>
              <w:t xml:space="preserve"> un program   </w:t>
            </w:r>
            <w:proofErr w:type="spellStart"/>
            <w:r w:rsidR="008B1902" w:rsidRPr="00D25024">
              <w:t>echilibrat</w:t>
            </w:r>
            <w:proofErr w:type="spellEnd"/>
            <w:r w:rsidR="008B1902" w:rsidRPr="00D25024">
              <w:t xml:space="preserve"> </w:t>
            </w:r>
            <w:proofErr w:type="spellStart"/>
            <w:r w:rsidR="008B1902" w:rsidRPr="00D25024">
              <w:t>și</w:t>
            </w:r>
            <w:proofErr w:type="spellEnd"/>
            <w:r w:rsidR="008B1902" w:rsidRPr="00D25024">
              <w:t xml:space="preserve"> </w:t>
            </w:r>
            <w:proofErr w:type="spellStart"/>
            <w:r w:rsidR="008B1902" w:rsidRPr="00D25024">
              <w:t>flexibil</w:t>
            </w:r>
            <w:proofErr w:type="spellEnd"/>
            <w:r w:rsidR="008B1902">
              <w:t xml:space="preserve"> </w:t>
            </w:r>
            <w:proofErr w:type="spellStart"/>
            <w:r w:rsidR="008B1902">
              <w:t>pentru</w:t>
            </w:r>
            <w:proofErr w:type="spellEnd"/>
            <w:r w:rsidR="008B1902">
              <w:t xml:space="preserve"> </w:t>
            </w:r>
            <w:proofErr w:type="spellStart"/>
            <w:r w:rsidR="008B1902">
              <w:t>copii</w:t>
            </w:r>
            <w:proofErr w:type="spellEnd"/>
            <w:r w:rsidR="008B1902">
              <w:t xml:space="preserve">;                                                                                                                                                                                                                                                                                                                                                                                                                                                                                                                    </w:t>
            </w:r>
          </w:p>
        </w:tc>
      </w:tr>
      <w:tr w:rsidR="00FE639C" w:rsidRPr="00E938A0" w14:paraId="1E38D7DE" w14:textId="77777777" w:rsidTr="00F4098A">
        <w:tc>
          <w:tcPr>
            <w:tcW w:w="2069" w:type="dxa"/>
          </w:tcPr>
          <w:p w14:paraId="2D7BF7A2" w14:textId="77777777" w:rsidR="00FE639C" w:rsidRPr="00BD4375" w:rsidRDefault="00FE639C" w:rsidP="00F4098A">
            <w:pPr>
              <w:jc w:val="left"/>
            </w:pPr>
            <w:r>
              <w:t>Pondere și punctaj acordat</w:t>
            </w:r>
          </w:p>
        </w:tc>
        <w:tc>
          <w:tcPr>
            <w:tcW w:w="1475" w:type="dxa"/>
          </w:tcPr>
          <w:p w14:paraId="07D7DF4A" w14:textId="77777777" w:rsidR="00FE639C" w:rsidRPr="00E938A0" w:rsidRDefault="00FE639C" w:rsidP="00F4098A">
            <w:r w:rsidRPr="00BD4375">
              <w:t>Pondere:</w:t>
            </w:r>
            <w:r>
              <w:rPr>
                <w:bCs/>
              </w:rPr>
              <w:t>2</w:t>
            </w:r>
          </w:p>
        </w:tc>
        <w:tc>
          <w:tcPr>
            <w:tcW w:w="3827" w:type="dxa"/>
          </w:tcPr>
          <w:p w14:paraId="7F9DE0C3" w14:textId="77777777" w:rsidR="00FE639C" w:rsidRPr="00E938A0" w:rsidRDefault="00FE639C" w:rsidP="00F4098A">
            <w:r>
              <w:t>Autoevaluare conform criteriilor: -0,75</w:t>
            </w:r>
          </w:p>
        </w:tc>
        <w:tc>
          <w:tcPr>
            <w:tcW w:w="2439" w:type="dxa"/>
          </w:tcPr>
          <w:p w14:paraId="66C49299" w14:textId="77777777" w:rsidR="00FE639C" w:rsidRPr="00D25024" w:rsidRDefault="00FE639C" w:rsidP="00F4098A">
            <w:r>
              <w:t>Punctaj acordat: - 1,5</w:t>
            </w:r>
          </w:p>
        </w:tc>
      </w:tr>
    </w:tbl>
    <w:p w14:paraId="05BE22CA" w14:textId="77777777" w:rsidR="00FE639C" w:rsidRDefault="00FE639C" w:rsidP="00FE639C">
      <w:pPr>
        <w:rPr>
          <w:b/>
          <w:bCs/>
        </w:rPr>
      </w:pPr>
      <w:r w:rsidRPr="00BD4375">
        <w:rPr>
          <w:b/>
          <w:bCs/>
        </w:rPr>
        <w:t xml:space="preserve">Domeniu: </w:t>
      </w:r>
      <w:r>
        <w:rPr>
          <w:b/>
          <w:bCs/>
        </w:rPr>
        <w:t>Capacitate instituțională</w:t>
      </w:r>
    </w:p>
    <w:p w14:paraId="6A494944" w14:textId="77777777" w:rsidR="00FE639C" w:rsidRPr="00D25024" w:rsidRDefault="00FE639C" w:rsidP="00FE639C">
      <w:pPr>
        <w:rPr>
          <w:lang w:val="en-US"/>
        </w:rPr>
      </w:pPr>
      <w:r w:rsidRPr="00D25024">
        <w:rPr>
          <w:b/>
          <w:bCs/>
          <w:lang w:val="en-US"/>
        </w:rPr>
        <w:t>Indicator 1.1.4.</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fiecare</w:t>
      </w:r>
      <w:proofErr w:type="spellEnd"/>
      <w:r w:rsidRPr="00D25024">
        <w:rPr>
          <w:lang w:val="en-US"/>
        </w:rPr>
        <w:t xml:space="preserve"> </w:t>
      </w:r>
      <w:proofErr w:type="spellStart"/>
      <w:r w:rsidRPr="00D25024">
        <w:rPr>
          <w:lang w:val="en-US"/>
        </w:rPr>
        <w:t>elev</w:t>
      </w:r>
      <w:proofErr w:type="spellEnd"/>
      <w:r w:rsidRPr="00D25024">
        <w:rPr>
          <w:lang w:val="en-US"/>
        </w:rPr>
        <w:t xml:space="preserve">/ </w:t>
      </w:r>
      <w:proofErr w:type="spellStart"/>
      <w:r w:rsidRPr="00D25024">
        <w:rPr>
          <w:lang w:val="en-US"/>
        </w:rPr>
        <w:t>copil</w:t>
      </w:r>
      <w:proofErr w:type="spellEnd"/>
      <w:r w:rsidRPr="00D25024">
        <w:rPr>
          <w:lang w:val="en-US"/>
        </w:rPr>
        <w:t xml:space="preserve"> a </w:t>
      </w:r>
      <w:proofErr w:type="spellStart"/>
      <w:r w:rsidRPr="00D25024">
        <w:rPr>
          <w:lang w:val="en-US"/>
        </w:rPr>
        <w:t>câte</w:t>
      </w:r>
      <w:proofErr w:type="spellEnd"/>
      <w:r w:rsidRPr="00D25024">
        <w:rPr>
          <w:lang w:val="en-US"/>
        </w:rPr>
        <w:t xml:space="preserve"> un loc </w:t>
      </w:r>
      <w:proofErr w:type="spellStart"/>
      <w:r w:rsidRPr="00D25024">
        <w:rPr>
          <w:lang w:val="en-US"/>
        </w:rPr>
        <w:t>în</w:t>
      </w:r>
      <w:proofErr w:type="spellEnd"/>
      <w:r w:rsidRPr="00D25024">
        <w:rPr>
          <w:lang w:val="en-US"/>
        </w:rPr>
        <w:t xml:space="preserve"> </w:t>
      </w:r>
      <w:proofErr w:type="spellStart"/>
      <w:r w:rsidRPr="00D25024">
        <w:rPr>
          <w:lang w:val="en-US"/>
        </w:rPr>
        <w:t>bancă</w:t>
      </w:r>
      <w:proofErr w:type="spellEnd"/>
      <w:r w:rsidRPr="00D25024">
        <w:rPr>
          <w:lang w:val="en-US"/>
        </w:rPr>
        <w:t xml:space="preserve">/ la </w:t>
      </w:r>
      <w:proofErr w:type="spellStart"/>
      <w:r w:rsidRPr="00D25024">
        <w:rPr>
          <w:lang w:val="en-US"/>
        </w:rPr>
        <w:t>masă</w:t>
      </w:r>
      <w:proofErr w:type="spellEnd"/>
      <w:r w:rsidRPr="00D25024">
        <w:rPr>
          <w:lang w:val="en-US"/>
        </w:rPr>
        <w:t xml:space="preserve"> etc., </w:t>
      </w:r>
      <w:proofErr w:type="spellStart"/>
      <w:r w:rsidRPr="00D25024">
        <w:rPr>
          <w:lang w:val="en-US"/>
        </w:rPr>
        <w:t>corespunzător</w:t>
      </w:r>
      <w:proofErr w:type="spellEnd"/>
      <w:r w:rsidRPr="00D25024">
        <w:rPr>
          <w:lang w:val="en-US"/>
        </w:rPr>
        <w:t xml:space="preserve"> </w:t>
      </w:r>
      <w:proofErr w:type="spellStart"/>
      <w:r w:rsidRPr="00D25024">
        <w:rPr>
          <w:lang w:val="en-US"/>
        </w:rPr>
        <w:t>particularităților</w:t>
      </w:r>
      <w:proofErr w:type="spellEnd"/>
      <w:r w:rsidRPr="00D25024">
        <w:rPr>
          <w:lang w:val="en-US"/>
        </w:rPr>
        <w:t xml:space="preserve"> </w:t>
      </w:r>
      <w:proofErr w:type="spellStart"/>
      <w:r w:rsidRPr="00D25024">
        <w:rPr>
          <w:lang w:val="en-US"/>
        </w:rPr>
        <w:t>psihofiziologice</w:t>
      </w:r>
      <w:proofErr w:type="spellEnd"/>
      <w:r w:rsidRPr="00D25024">
        <w:rPr>
          <w:lang w:val="en-US"/>
        </w:rPr>
        <w:t xml:space="preserve"> </w:t>
      </w:r>
      <w:proofErr w:type="spellStart"/>
      <w:r w:rsidRPr="00D25024">
        <w:rPr>
          <w:lang w:val="en-US"/>
        </w:rPr>
        <w:t>individuale</w:t>
      </w:r>
      <w:proofErr w:type="spellEnd"/>
      <w:r w:rsidRPr="00D25024">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FE639C" w:rsidRPr="00E938A0" w14:paraId="723ACC1B" w14:textId="77777777" w:rsidTr="00F4098A">
        <w:tc>
          <w:tcPr>
            <w:tcW w:w="2069" w:type="dxa"/>
          </w:tcPr>
          <w:p w14:paraId="188CA426" w14:textId="77777777" w:rsidR="00FE639C" w:rsidRPr="00BD4375" w:rsidRDefault="00FE639C" w:rsidP="00F4098A">
            <w:pPr>
              <w:jc w:val="left"/>
            </w:pPr>
            <w:r w:rsidRPr="00BD4375">
              <w:t xml:space="preserve">Dovezi </w:t>
            </w:r>
          </w:p>
        </w:tc>
        <w:tc>
          <w:tcPr>
            <w:tcW w:w="7570" w:type="dxa"/>
            <w:gridSpan w:val="3"/>
          </w:tcPr>
          <w:p w14:paraId="6682159A" w14:textId="77777777" w:rsidR="00FE639C" w:rsidRDefault="00FE639C" w:rsidP="00F4098A">
            <w:pPr>
              <w:pStyle w:val="a4"/>
              <w:numPr>
                <w:ilvl w:val="0"/>
                <w:numId w:val="2"/>
              </w:numPr>
              <w:ind w:left="360"/>
              <w:rPr>
                <w:iCs/>
              </w:rPr>
            </w:pPr>
            <w:proofErr w:type="spellStart"/>
            <w:r>
              <w:rPr>
                <w:iCs/>
              </w:rPr>
              <w:t>Numărul</w:t>
            </w:r>
            <w:proofErr w:type="spellEnd"/>
            <w:r>
              <w:rPr>
                <w:iCs/>
              </w:rPr>
              <w:t xml:space="preserve"> de </w:t>
            </w:r>
            <w:proofErr w:type="spellStart"/>
            <w:r>
              <w:rPr>
                <w:iCs/>
              </w:rPr>
              <w:t>locuri</w:t>
            </w:r>
            <w:proofErr w:type="spellEnd"/>
            <w:r>
              <w:rPr>
                <w:iCs/>
              </w:rPr>
              <w:t xml:space="preserve">  la </w:t>
            </w:r>
            <w:proofErr w:type="spellStart"/>
            <w:r>
              <w:rPr>
                <w:iCs/>
              </w:rPr>
              <w:t>mese</w:t>
            </w:r>
            <w:proofErr w:type="spellEnd"/>
            <w:r>
              <w:rPr>
                <w:iCs/>
              </w:rPr>
              <w:t xml:space="preserve"> </w:t>
            </w:r>
            <w:proofErr w:type="spellStart"/>
            <w:r>
              <w:rPr>
                <w:iCs/>
              </w:rPr>
              <w:t>corespunzător</w:t>
            </w:r>
            <w:proofErr w:type="spellEnd"/>
            <w:r>
              <w:rPr>
                <w:iCs/>
              </w:rPr>
              <w:t xml:space="preserve"> </w:t>
            </w:r>
            <w:proofErr w:type="spellStart"/>
            <w:r>
              <w:rPr>
                <w:iCs/>
              </w:rPr>
              <w:t>numărului</w:t>
            </w:r>
            <w:proofErr w:type="spellEnd"/>
            <w:r>
              <w:rPr>
                <w:iCs/>
              </w:rPr>
              <w:t xml:space="preserve"> de </w:t>
            </w:r>
            <w:proofErr w:type="spellStart"/>
            <w:r>
              <w:rPr>
                <w:iCs/>
              </w:rPr>
              <w:t>copii</w:t>
            </w:r>
            <w:proofErr w:type="spellEnd"/>
            <w:r>
              <w:rPr>
                <w:iCs/>
              </w:rPr>
              <w:t xml:space="preserve">, </w:t>
            </w:r>
            <w:proofErr w:type="spellStart"/>
            <w:r>
              <w:rPr>
                <w:iCs/>
              </w:rPr>
              <w:t>în</w:t>
            </w:r>
            <w:proofErr w:type="spellEnd"/>
            <w:r>
              <w:rPr>
                <w:iCs/>
              </w:rPr>
              <w:t xml:space="preserve"> </w:t>
            </w:r>
            <w:proofErr w:type="spellStart"/>
            <w:r>
              <w:rPr>
                <w:iCs/>
              </w:rPr>
              <w:t>grupă</w:t>
            </w:r>
            <w:proofErr w:type="spellEnd"/>
            <w:r>
              <w:rPr>
                <w:iCs/>
              </w:rPr>
              <w:t xml:space="preserve">, </w:t>
            </w:r>
            <w:proofErr w:type="spellStart"/>
            <w:r>
              <w:rPr>
                <w:iCs/>
              </w:rPr>
              <w:t>în</w:t>
            </w:r>
            <w:proofErr w:type="spellEnd"/>
            <w:r>
              <w:rPr>
                <w:iCs/>
              </w:rPr>
              <w:t xml:space="preserve"> </w:t>
            </w:r>
            <w:proofErr w:type="spellStart"/>
            <w:r>
              <w:rPr>
                <w:iCs/>
              </w:rPr>
              <w:t>sala</w:t>
            </w:r>
            <w:proofErr w:type="spellEnd"/>
            <w:r>
              <w:rPr>
                <w:iCs/>
              </w:rPr>
              <w:t xml:space="preserve"> </w:t>
            </w:r>
            <w:proofErr w:type="spellStart"/>
            <w:r>
              <w:rPr>
                <w:iCs/>
              </w:rPr>
              <w:t>muzicală</w:t>
            </w:r>
            <w:proofErr w:type="spellEnd"/>
            <w:r>
              <w:rPr>
                <w:iCs/>
              </w:rPr>
              <w:t xml:space="preserve">. </w:t>
            </w:r>
            <w:proofErr w:type="spellStart"/>
            <w:r>
              <w:rPr>
                <w:iCs/>
              </w:rPr>
              <w:t>Mesele</w:t>
            </w:r>
            <w:proofErr w:type="spellEnd"/>
            <w:r>
              <w:rPr>
                <w:iCs/>
              </w:rPr>
              <w:t xml:space="preserve"> se </w:t>
            </w:r>
            <w:proofErr w:type="spellStart"/>
            <w:r>
              <w:rPr>
                <w:iCs/>
              </w:rPr>
              <w:t>dau</w:t>
            </w:r>
            <w:proofErr w:type="spellEnd"/>
            <w:r>
              <w:rPr>
                <w:iCs/>
              </w:rPr>
              <w:t xml:space="preserve"> </w:t>
            </w:r>
            <w:proofErr w:type="spellStart"/>
            <w:r>
              <w:rPr>
                <w:iCs/>
              </w:rPr>
              <w:t>anual</w:t>
            </w:r>
            <w:proofErr w:type="spellEnd"/>
            <w:r>
              <w:rPr>
                <w:iCs/>
              </w:rPr>
              <w:t xml:space="preserve"> </w:t>
            </w:r>
            <w:proofErr w:type="spellStart"/>
            <w:r>
              <w:rPr>
                <w:iCs/>
              </w:rPr>
              <w:t>prin</w:t>
            </w:r>
            <w:proofErr w:type="spellEnd"/>
            <w:r>
              <w:rPr>
                <w:iCs/>
              </w:rPr>
              <w:t xml:space="preserve"> </w:t>
            </w:r>
            <w:proofErr w:type="spellStart"/>
            <w:r>
              <w:rPr>
                <w:iCs/>
              </w:rPr>
              <w:t>rotație</w:t>
            </w:r>
            <w:proofErr w:type="spellEnd"/>
            <w:r w:rsidR="00D31733">
              <w:rPr>
                <w:iCs/>
              </w:rPr>
              <w:t>,</w:t>
            </w:r>
            <w:r>
              <w:rPr>
                <w:iCs/>
              </w:rPr>
              <w:t xml:space="preserve"> conform </w:t>
            </w:r>
            <w:proofErr w:type="spellStart"/>
            <w:r>
              <w:rPr>
                <w:iCs/>
              </w:rPr>
              <w:t>înălțimii</w:t>
            </w:r>
            <w:proofErr w:type="spellEnd"/>
            <w:r>
              <w:rPr>
                <w:iCs/>
              </w:rPr>
              <w:t xml:space="preserve"> </w:t>
            </w:r>
            <w:proofErr w:type="spellStart"/>
            <w:r>
              <w:rPr>
                <w:iCs/>
              </w:rPr>
              <w:t>copiilor</w:t>
            </w:r>
            <w:proofErr w:type="spellEnd"/>
            <w:r w:rsidR="00261BC9">
              <w:rPr>
                <w:iCs/>
              </w:rPr>
              <w:t>,</w:t>
            </w:r>
            <w:r>
              <w:rPr>
                <w:iCs/>
              </w:rPr>
              <w:t xml:space="preserve"> sunt </w:t>
            </w:r>
            <w:proofErr w:type="spellStart"/>
            <w:r>
              <w:rPr>
                <w:iCs/>
              </w:rPr>
              <w:t>marcate</w:t>
            </w:r>
            <w:proofErr w:type="spellEnd"/>
            <w:r>
              <w:rPr>
                <w:iCs/>
              </w:rPr>
              <w:t xml:space="preserve">. </w:t>
            </w:r>
            <w:proofErr w:type="spellStart"/>
            <w:r>
              <w:rPr>
                <w:iCs/>
              </w:rPr>
              <w:t>Datele</w:t>
            </w:r>
            <w:proofErr w:type="spellEnd"/>
            <w:r>
              <w:rPr>
                <w:iCs/>
              </w:rPr>
              <w:t xml:space="preserve"> sunt </w:t>
            </w:r>
            <w:proofErr w:type="spellStart"/>
            <w:r>
              <w:rPr>
                <w:iCs/>
              </w:rPr>
              <w:t>înregistrate</w:t>
            </w:r>
            <w:proofErr w:type="spellEnd"/>
            <w:r>
              <w:rPr>
                <w:iCs/>
              </w:rPr>
              <w:t xml:space="preserve"> </w:t>
            </w:r>
            <w:proofErr w:type="spellStart"/>
            <w:r>
              <w:rPr>
                <w:iCs/>
              </w:rPr>
              <w:t>în</w:t>
            </w:r>
            <w:proofErr w:type="spellEnd"/>
            <w:r>
              <w:rPr>
                <w:iCs/>
              </w:rPr>
              <w:t xml:space="preserve"> </w:t>
            </w:r>
            <w:proofErr w:type="spellStart"/>
            <w:r>
              <w:rPr>
                <w:iCs/>
              </w:rPr>
              <w:t>registrul</w:t>
            </w:r>
            <w:proofErr w:type="spellEnd"/>
            <w:r>
              <w:rPr>
                <w:iCs/>
              </w:rPr>
              <w:t xml:space="preserve"> </w:t>
            </w:r>
            <w:proofErr w:type="spellStart"/>
            <w:r>
              <w:rPr>
                <w:iCs/>
              </w:rPr>
              <w:t>educatorului</w:t>
            </w:r>
            <w:proofErr w:type="spellEnd"/>
            <w:r w:rsidR="008B1902">
              <w:rPr>
                <w:iCs/>
              </w:rPr>
              <w:t>;</w:t>
            </w:r>
          </w:p>
          <w:p w14:paraId="27839FF2" w14:textId="77777777" w:rsidR="008B1902" w:rsidRDefault="008B1902" w:rsidP="00F4098A">
            <w:pPr>
              <w:pStyle w:val="a4"/>
              <w:numPr>
                <w:ilvl w:val="0"/>
                <w:numId w:val="2"/>
              </w:numPr>
              <w:ind w:left="360"/>
              <w:rPr>
                <w:iCs/>
              </w:rPr>
            </w:pPr>
            <w:proofErr w:type="spellStart"/>
            <w:r>
              <w:rPr>
                <w:iCs/>
              </w:rPr>
              <w:t>Grupele</w:t>
            </w:r>
            <w:proofErr w:type="spellEnd"/>
            <w:r>
              <w:rPr>
                <w:iCs/>
              </w:rPr>
              <w:t xml:space="preserve">  sunt </w:t>
            </w:r>
            <w:proofErr w:type="spellStart"/>
            <w:r>
              <w:rPr>
                <w:iCs/>
              </w:rPr>
              <w:t>dotate</w:t>
            </w:r>
            <w:proofErr w:type="spellEnd"/>
            <w:r>
              <w:rPr>
                <w:iCs/>
              </w:rPr>
              <w:t xml:space="preserve"> cu mobilier </w:t>
            </w:r>
            <w:proofErr w:type="spellStart"/>
            <w:r>
              <w:rPr>
                <w:iCs/>
              </w:rPr>
              <w:t>corespunzător</w:t>
            </w:r>
            <w:proofErr w:type="spellEnd"/>
            <w:r>
              <w:rPr>
                <w:iCs/>
              </w:rPr>
              <w:t xml:space="preserve"> </w:t>
            </w:r>
            <w:proofErr w:type="spellStart"/>
            <w:r>
              <w:rPr>
                <w:iCs/>
              </w:rPr>
              <w:t>vârstei</w:t>
            </w:r>
            <w:proofErr w:type="spellEnd"/>
            <w:r>
              <w:rPr>
                <w:iCs/>
              </w:rPr>
              <w:t>;</w:t>
            </w:r>
          </w:p>
          <w:p w14:paraId="7F9BC912" w14:textId="77777777" w:rsidR="008B1902" w:rsidRDefault="008B1902" w:rsidP="00F4098A">
            <w:pPr>
              <w:pStyle w:val="a4"/>
              <w:numPr>
                <w:ilvl w:val="0"/>
                <w:numId w:val="2"/>
              </w:numPr>
              <w:ind w:left="360"/>
              <w:rPr>
                <w:iCs/>
              </w:rPr>
            </w:pPr>
            <w:proofErr w:type="spellStart"/>
            <w:r>
              <w:rPr>
                <w:iCs/>
              </w:rPr>
              <w:t>Există</w:t>
            </w:r>
            <w:proofErr w:type="spellEnd"/>
            <w:r>
              <w:rPr>
                <w:iCs/>
              </w:rPr>
              <w:t xml:space="preserve"> act de </w:t>
            </w:r>
            <w:proofErr w:type="spellStart"/>
            <w:r>
              <w:rPr>
                <w:iCs/>
              </w:rPr>
              <w:t>primire-predare</w:t>
            </w:r>
            <w:proofErr w:type="spellEnd"/>
            <w:r>
              <w:rPr>
                <w:iCs/>
              </w:rPr>
              <w:t xml:space="preserve"> a </w:t>
            </w:r>
            <w:proofErr w:type="spellStart"/>
            <w:r>
              <w:rPr>
                <w:iCs/>
              </w:rPr>
              <w:t>mobilierului</w:t>
            </w:r>
            <w:proofErr w:type="spellEnd"/>
            <w:r>
              <w:rPr>
                <w:iCs/>
              </w:rPr>
              <w:t xml:space="preserve"> la </w:t>
            </w:r>
            <w:proofErr w:type="spellStart"/>
            <w:r>
              <w:rPr>
                <w:iCs/>
              </w:rPr>
              <w:t>început</w:t>
            </w:r>
            <w:proofErr w:type="spellEnd"/>
            <w:r>
              <w:rPr>
                <w:iCs/>
              </w:rPr>
              <w:t xml:space="preserve"> de an;</w:t>
            </w:r>
          </w:p>
          <w:p w14:paraId="167DC6A8" w14:textId="77777777" w:rsidR="00FE639C" w:rsidRPr="00F842E4" w:rsidRDefault="00FE639C" w:rsidP="00F4098A">
            <w:pPr>
              <w:pStyle w:val="a4"/>
              <w:numPr>
                <w:ilvl w:val="0"/>
                <w:numId w:val="2"/>
              </w:numPr>
              <w:ind w:left="360"/>
              <w:rPr>
                <w:iCs/>
              </w:rPr>
            </w:pPr>
            <w:proofErr w:type="spellStart"/>
            <w:r>
              <w:rPr>
                <w:iCs/>
              </w:rPr>
              <w:t>Asistenta</w:t>
            </w:r>
            <w:proofErr w:type="spellEnd"/>
            <w:r>
              <w:rPr>
                <w:iCs/>
              </w:rPr>
              <w:t xml:space="preserve"> </w:t>
            </w:r>
            <w:proofErr w:type="spellStart"/>
            <w:r>
              <w:rPr>
                <w:iCs/>
              </w:rPr>
              <w:t>medical</w:t>
            </w:r>
            <w:r w:rsidR="00261BC9">
              <w:rPr>
                <w:iCs/>
              </w:rPr>
              <w:t>ă</w:t>
            </w:r>
            <w:proofErr w:type="spellEnd"/>
            <w:r>
              <w:rPr>
                <w:iCs/>
              </w:rPr>
              <w:t xml:space="preserve"> </w:t>
            </w:r>
            <w:proofErr w:type="spellStart"/>
            <w:r>
              <w:rPr>
                <w:iCs/>
              </w:rPr>
              <w:t>discută</w:t>
            </w:r>
            <w:proofErr w:type="spellEnd"/>
            <w:r>
              <w:rPr>
                <w:iCs/>
              </w:rPr>
              <w:t xml:space="preserve"> cu </w:t>
            </w:r>
            <w:proofErr w:type="spellStart"/>
            <w:r>
              <w:rPr>
                <w:iCs/>
              </w:rPr>
              <w:t>cadrele</w:t>
            </w:r>
            <w:proofErr w:type="spellEnd"/>
            <w:r>
              <w:rPr>
                <w:iCs/>
              </w:rPr>
              <w:t xml:space="preserve"> </w:t>
            </w:r>
            <w:proofErr w:type="spellStart"/>
            <w:r>
              <w:rPr>
                <w:iCs/>
              </w:rPr>
              <w:t>didactice</w:t>
            </w:r>
            <w:proofErr w:type="spellEnd"/>
            <w:r>
              <w:rPr>
                <w:iCs/>
              </w:rPr>
              <w:t xml:space="preserve"> </w:t>
            </w:r>
            <w:proofErr w:type="spellStart"/>
            <w:r>
              <w:rPr>
                <w:iCs/>
              </w:rPr>
              <w:t>despre</w:t>
            </w:r>
            <w:proofErr w:type="spellEnd"/>
            <w:r>
              <w:rPr>
                <w:iCs/>
              </w:rPr>
              <w:t xml:space="preserve"> </w:t>
            </w:r>
            <w:proofErr w:type="spellStart"/>
            <w:r>
              <w:rPr>
                <w:iCs/>
              </w:rPr>
              <w:t>schimbarea</w:t>
            </w:r>
            <w:proofErr w:type="spellEnd"/>
            <w:r>
              <w:rPr>
                <w:iCs/>
              </w:rPr>
              <w:t xml:space="preserve"> </w:t>
            </w:r>
            <w:proofErr w:type="spellStart"/>
            <w:r>
              <w:rPr>
                <w:iCs/>
              </w:rPr>
              <w:t>locurilor</w:t>
            </w:r>
            <w:proofErr w:type="spellEnd"/>
            <w:r>
              <w:rPr>
                <w:iCs/>
              </w:rPr>
              <w:t xml:space="preserve"> </w:t>
            </w:r>
            <w:proofErr w:type="spellStart"/>
            <w:r>
              <w:rPr>
                <w:iCs/>
              </w:rPr>
              <w:t>copiilor</w:t>
            </w:r>
            <w:proofErr w:type="spellEnd"/>
            <w:r>
              <w:rPr>
                <w:iCs/>
              </w:rPr>
              <w:t>.</w:t>
            </w:r>
          </w:p>
        </w:tc>
      </w:tr>
      <w:tr w:rsidR="00FE639C" w:rsidRPr="00E938A0" w14:paraId="664A8D64" w14:textId="77777777" w:rsidTr="00F4098A">
        <w:tc>
          <w:tcPr>
            <w:tcW w:w="2069" w:type="dxa"/>
          </w:tcPr>
          <w:p w14:paraId="54B52709" w14:textId="77777777" w:rsidR="00FE639C" w:rsidRPr="00BD4375" w:rsidRDefault="00FE639C" w:rsidP="00F4098A">
            <w:pPr>
              <w:jc w:val="left"/>
            </w:pPr>
            <w:r w:rsidRPr="00BD4375">
              <w:t>Constatări</w:t>
            </w:r>
          </w:p>
        </w:tc>
        <w:tc>
          <w:tcPr>
            <w:tcW w:w="7570" w:type="dxa"/>
            <w:gridSpan w:val="3"/>
          </w:tcPr>
          <w:p w14:paraId="44A76E98" w14:textId="77777777" w:rsidR="00FE639C" w:rsidRPr="00F842E4" w:rsidRDefault="00FE639C"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dispune</w:t>
            </w:r>
            <w:proofErr w:type="spellEnd"/>
            <w:r>
              <w:rPr>
                <w:rFonts w:eastAsia="Times New Roman"/>
                <w:iCs/>
              </w:rPr>
              <w:t xml:space="preserve"> de </w:t>
            </w:r>
            <w:proofErr w:type="spellStart"/>
            <w:r>
              <w:rPr>
                <w:rFonts w:eastAsia="Times New Roman"/>
                <w:iCs/>
              </w:rPr>
              <w:t>spații</w:t>
            </w:r>
            <w:proofErr w:type="spellEnd"/>
            <w:r>
              <w:rPr>
                <w:rFonts w:eastAsia="Times New Roman"/>
                <w:iCs/>
              </w:rPr>
              <w:t xml:space="preserve"> </w:t>
            </w:r>
            <w:proofErr w:type="spellStart"/>
            <w:r>
              <w:rPr>
                <w:rFonts w:eastAsia="Times New Roman"/>
                <w:iCs/>
              </w:rPr>
              <w:t>educaționale</w:t>
            </w:r>
            <w:proofErr w:type="spellEnd"/>
            <w:r>
              <w:rPr>
                <w:rFonts w:eastAsia="Times New Roman"/>
                <w:iCs/>
              </w:rPr>
              <w:t xml:space="preserve"> </w:t>
            </w:r>
            <w:proofErr w:type="spellStart"/>
            <w:r>
              <w:rPr>
                <w:rFonts w:eastAsia="Times New Roman"/>
                <w:iCs/>
              </w:rPr>
              <w:t>adevate</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asigură</w:t>
            </w:r>
            <w:proofErr w:type="spellEnd"/>
            <w:r>
              <w:rPr>
                <w:rFonts w:eastAsia="Times New Roman"/>
                <w:iCs/>
              </w:rPr>
              <w:t xml:space="preserve"> </w:t>
            </w:r>
            <w:proofErr w:type="spellStart"/>
            <w:r>
              <w:rPr>
                <w:rFonts w:eastAsia="Times New Roman"/>
                <w:iCs/>
              </w:rPr>
              <w:t>copiii</w:t>
            </w:r>
            <w:proofErr w:type="spellEnd"/>
            <w:r>
              <w:rPr>
                <w:rFonts w:eastAsia="Times New Roman"/>
                <w:iCs/>
              </w:rPr>
              <w:t xml:space="preserve"> de </w:t>
            </w:r>
            <w:proofErr w:type="spellStart"/>
            <w:r>
              <w:rPr>
                <w:rFonts w:eastAsia="Times New Roman"/>
                <w:iCs/>
              </w:rPr>
              <w:t>toate</w:t>
            </w:r>
            <w:proofErr w:type="spellEnd"/>
            <w:r>
              <w:rPr>
                <w:rFonts w:eastAsia="Times New Roman"/>
                <w:iCs/>
              </w:rPr>
              <w:t xml:space="preserve"> </w:t>
            </w:r>
            <w:proofErr w:type="spellStart"/>
            <w:r>
              <w:rPr>
                <w:rFonts w:eastAsia="Times New Roman"/>
                <w:iCs/>
              </w:rPr>
              <w:t>vârstele</w:t>
            </w:r>
            <w:proofErr w:type="spellEnd"/>
            <w:r>
              <w:rPr>
                <w:rFonts w:eastAsia="Times New Roman"/>
                <w:iCs/>
              </w:rPr>
              <w:t xml:space="preserve"> cu </w:t>
            </w:r>
            <w:proofErr w:type="spellStart"/>
            <w:r>
              <w:rPr>
                <w:rFonts w:eastAsia="Times New Roman"/>
                <w:iCs/>
              </w:rPr>
              <w:t>locuri</w:t>
            </w:r>
            <w:proofErr w:type="spellEnd"/>
            <w:r>
              <w:rPr>
                <w:rFonts w:eastAsia="Times New Roman"/>
                <w:iCs/>
              </w:rPr>
              <w:t xml:space="preserve"> </w:t>
            </w:r>
            <w:proofErr w:type="spellStart"/>
            <w:r>
              <w:rPr>
                <w:rFonts w:eastAsia="Times New Roman"/>
                <w:iCs/>
              </w:rPr>
              <w:t>corespunzătoare</w:t>
            </w:r>
            <w:proofErr w:type="spellEnd"/>
            <w:r>
              <w:rPr>
                <w:rFonts w:eastAsia="Times New Roman"/>
                <w:iCs/>
              </w:rPr>
              <w:t xml:space="preserve"> </w:t>
            </w:r>
            <w:proofErr w:type="spellStart"/>
            <w:r>
              <w:rPr>
                <w:rFonts w:eastAsia="Times New Roman"/>
                <w:iCs/>
              </w:rPr>
              <w:t>particularităților</w:t>
            </w:r>
            <w:proofErr w:type="spellEnd"/>
            <w:r>
              <w:rPr>
                <w:rFonts w:eastAsia="Times New Roman"/>
                <w:iCs/>
              </w:rPr>
              <w:t xml:space="preserve"> </w:t>
            </w:r>
            <w:proofErr w:type="spellStart"/>
            <w:r>
              <w:rPr>
                <w:rFonts w:eastAsia="Times New Roman"/>
                <w:iCs/>
              </w:rPr>
              <w:t>psihofiziologice</w:t>
            </w:r>
            <w:proofErr w:type="spellEnd"/>
            <w:r>
              <w:rPr>
                <w:rFonts w:eastAsia="Times New Roman"/>
                <w:iCs/>
              </w:rPr>
              <w:t xml:space="preserve"> </w:t>
            </w:r>
            <w:proofErr w:type="spellStart"/>
            <w:r>
              <w:rPr>
                <w:rFonts w:eastAsia="Times New Roman"/>
                <w:iCs/>
              </w:rPr>
              <w:t>individuale</w:t>
            </w:r>
            <w:proofErr w:type="spellEnd"/>
          </w:p>
        </w:tc>
      </w:tr>
      <w:tr w:rsidR="00FE639C" w:rsidRPr="00E938A0" w14:paraId="57031AF6" w14:textId="77777777" w:rsidTr="00097316">
        <w:tc>
          <w:tcPr>
            <w:tcW w:w="2069" w:type="dxa"/>
          </w:tcPr>
          <w:p w14:paraId="551F1CCE" w14:textId="77777777" w:rsidR="00FE639C" w:rsidRPr="00BD4375" w:rsidRDefault="00FE639C" w:rsidP="00F4098A">
            <w:pPr>
              <w:jc w:val="left"/>
            </w:pPr>
            <w:r>
              <w:t>Pondere și punctaj acordat</w:t>
            </w:r>
          </w:p>
        </w:tc>
        <w:tc>
          <w:tcPr>
            <w:tcW w:w="1362" w:type="dxa"/>
          </w:tcPr>
          <w:p w14:paraId="25A0DEC2" w14:textId="77777777" w:rsidR="00FE639C" w:rsidRPr="00E938A0" w:rsidRDefault="00FE639C" w:rsidP="00F4098A">
            <w:r w:rsidRPr="00BD4375">
              <w:t>Pondere:</w:t>
            </w:r>
            <w:r>
              <w:rPr>
                <w:bCs/>
              </w:rPr>
              <w:t>1</w:t>
            </w:r>
          </w:p>
        </w:tc>
        <w:tc>
          <w:tcPr>
            <w:tcW w:w="3940" w:type="dxa"/>
          </w:tcPr>
          <w:p w14:paraId="278E7CBD" w14:textId="77777777" w:rsidR="00FE639C" w:rsidRPr="00E938A0" w:rsidRDefault="00FE639C" w:rsidP="00F4098A">
            <w:r>
              <w:t>Autoeva</w:t>
            </w:r>
            <w:r w:rsidR="00097316">
              <w:t>luare conform criteriilor: -1</w:t>
            </w:r>
          </w:p>
        </w:tc>
        <w:tc>
          <w:tcPr>
            <w:tcW w:w="2268" w:type="dxa"/>
          </w:tcPr>
          <w:p w14:paraId="20542459" w14:textId="77777777" w:rsidR="00FE639C" w:rsidRPr="00D25024" w:rsidRDefault="00097316" w:rsidP="00F4098A">
            <w:r>
              <w:t>Punctaj acordat:-1</w:t>
            </w:r>
          </w:p>
        </w:tc>
      </w:tr>
    </w:tbl>
    <w:p w14:paraId="2D2E24C9" w14:textId="77777777" w:rsidR="00FE639C" w:rsidRPr="00D25024" w:rsidRDefault="00FE639C" w:rsidP="00FE639C">
      <w:pPr>
        <w:rPr>
          <w:lang w:val="en-US"/>
        </w:rPr>
      </w:pPr>
      <w:r w:rsidRPr="00D25024">
        <w:rPr>
          <w:b/>
          <w:bCs/>
          <w:lang w:val="en-US"/>
        </w:rPr>
        <w:t>Indicator 1.1.5.</w:t>
      </w:r>
      <w:r w:rsidRPr="00D25024">
        <w:rPr>
          <w:lang w:val="en-US"/>
        </w:rPr>
        <w:t xml:space="preserve"> </w:t>
      </w:r>
      <w:proofErr w:type="spellStart"/>
      <w:r w:rsidRPr="00D25024">
        <w:rPr>
          <w:lang w:val="en-US"/>
        </w:rPr>
        <w:t>Asigurarea</w:t>
      </w:r>
      <w:proofErr w:type="spellEnd"/>
      <w:r w:rsidRPr="00D25024">
        <w:rPr>
          <w:lang w:val="en-US"/>
        </w:rPr>
        <w:t xml:space="preserve"> cu </w:t>
      </w:r>
      <w:proofErr w:type="spellStart"/>
      <w:r w:rsidRPr="00D25024">
        <w:rPr>
          <w:lang w:val="en-US"/>
        </w:rPr>
        <w:t>materiale</w:t>
      </w:r>
      <w:proofErr w:type="spellEnd"/>
      <w:r w:rsidRPr="00D25024">
        <w:rPr>
          <w:lang w:val="en-US"/>
        </w:rPr>
        <w:t xml:space="preserve"> de </w:t>
      </w:r>
      <w:proofErr w:type="spellStart"/>
      <w:r w:rsidRPr="00D25024">
        <w:rPr>
          <w:lang w:val="en-US"/>
        </w:rPr>
        <w:t>sprijin</w:t>
      </w:r>
      <w:proofErr w:type="spellEnd"/>
      <w:r w:rsidRPr="00D25024">
        <w:rPr>
          <w:lang w:val="en-US"/>
        </w:rPr>
        <w:t xml:space="preserve"> (</w:t>
      </w:r>
      <w:proofErr w:type="spellStart"/>
      <w:r w:rsidRPr="00D25024">
        <w:rPr>
          <w:lang w:val="en-US"/>
        </w:rPr>
        <w:t>echipamente</w:t>
      </w:r>
      <w:proofErr w:type="spellEnd"/>
      <w:r w:rsidRPr="00D25024">
        <w:rPr>
          <w:lang w:val="en-US"/>
        </w:rPr>
        <w:t xml:space="preserve">, </w:t>
      </w:r>
      <w:proofErr w:type="spellStart"/>
      <w:r w:rsidRPr="00D25024">
        <w:rPr>
          <w:lang w:val="en-US"/>
        </w:rPr>
        <w:t>utilaje</w:t>
      </w:r>
      <w:proofErr w:type="spellEnd"/>
      <w:r w:rsidRPr="00D25024">
        <w:rPr>
          <w:lang w:val="en-US"/>
        </w:rPr>
        <w:t xml:space="preserve">, </w:t>
      </w:r>
      <w:proofErr w:type="spellStart"/>
      <w:r w:rsidRPr="00D25024">
        <w:rPr>
          <w:lang w:val="en-US"/>
        </w:rPr>
        <w:t>dispozitive</w:t>
      </w:r>
      <w:proofErr w:type="spellEnd"/>
      <w:r w:rsidRPr="00D25024">
        <w:rPr>
          <w:lang w:val="en-US"/>
        </w:rPr>
        <w:t xml:space="preserve">, </w:t>
      </w:r>
      <w:proofErr w:type="spellStart"/>
      <w:r w:rsidRPr="00D25024">
        <w:rPr>
          <w:lang w:val="en-US"/>
        </w:rPr>
        <w:t>ustensile</w:t>
      </w:r>
      <w:proofErr w:type="spellEnd"/>
      <w:r w:rsidRPr="00D25024">
        <w:rPr>
          <w:lang w:val="en-US"/>
        </w:rPr>
        <w:t xml:space="preserve"> etc.), </w:t>
      </w:r>
      <w:proofErr w:type="spellStart"/>
      <w:r w:rsidRPr="00D25024">
        <w:rPr>
          <w:lang w:val="en-US"/>
        </w:rPr>
        <w:t>în</w:t>
      </w:r>
      <w:proofErr w:type="spellEnd"/>
      <w:r w:rsidRPr="00D25024">
        <w:rPr>
          <w:lang w:val="en-US"/>
        </w:rPr>
        <w:t xml:space="preserve"> </w:t>
      </w:r>
      <w:proofErr w:type="spellStart"/>
      <w:r w:rsidRPr="00D25024">
        <w:rPr>
          <w:lang w:val="en-US"/>
        </w:rPr>
        <w:t>corespundere</w:t>
      </w:r>
      <w:proofErr w:type="spellEnd"/>
      <w:r w:rsidRPr="00D25024">
        <w:rPr>
          <w:lang w:val="en-US"/>
        </w:rPr>
        <w:t xml:space="preserve"> cu </w:t>
      </w:r>
      <w:proofErr w:type="spellStart"/>
      <w:r w:rsidRPr="00D25024">
        <w:rPr>
          <w:lang w:val="en-US"/>
        </w:rPr>
        <w:t>parametrii</w:t>
      </w:r>
      <w:proofErr w:type="spellEnd"/>
      <w:r w:rsidRPr="00D25024">
        <w:rPr>
          <w:lang w:val="en-US"/>
        </w:rPr>
        <w:t xml:space="preserve"> </w:t>
      </w:r>
      <w:proofErr w:type="spellStart"/>
      <w:r w:rsidRPr="00D25024">
        <w:rPr>
          <w:lang w:val="en-US"/>
        </w:rPr>
        <w:t>sanitaro-igienici</w:t>
      </w:r>
      <w:proofErr w:type="spellEnd"/>
      <w:r w:rsidRPr="00D25024">
        <w:rPr>
          <w:lang w:val="en-US"/>
        </w:rPr>
        <w:t xml:space="preserve"> </w:t>
      </w:r>
      <w:proofErr w:type="spellStart"/>
      <w:r w:rsidRPr="00D25024">
        <w:rPr>
          <w:lang w:val="en-US"/>
        </w:rPr>
        <w:t>și</w:t>
      </w:r>
      <w:proofErr w:type="spellEnd"/>
      <w:r w:rsidRPr="00D25024">
        <w:rPr>
          <w:lang w:val="en-US"/>
        </w:rPr>
        <w:t xml:space="preserve"> cu </w:t>
      </w:r>
      <w:proofErr w:type="spellStart"/>
      <w:r w:rsidRPr="00D25024">
        <w:rPr>
          <w:lang w:val="en-US"/>
        </w:rPr>
        <w:t>cerințele</w:t>
      </w:r>
      <w:proofErr w:type="spellEnd"/>
      <w:r w:rsidRPr="00D25024">
        <w:rPr>
          <w:lang w:val="en-US"/>
        </w:rPr>
        <w:t xml:space="preserve"> de </w:t>
      </w:r>
      <w:proofErr w:type="spellStart"/>
      <w:r w:rsidRPr="00D25024">
        <w:rPr>
          <w:lang w:val="en-US"/>
        </w:rPr>
        <w:t>securitate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E639C" w:rsidRPr="00E938A0" w14:paraId="6F6EC929" w14:textId="77777777" w:rsidTr="00F4098A">
        <w:tc>
          <w:tcPr>
            <w:tcW w:w="2069" w:type="dxa"/>
          </w:tcPr>
          <w:p w14:paraId="5E460F8E" w14:textId="77777777" w:rsidR="00FE639C" w:rsidRPr="00BD4375" w:rsidRDefault="00FE639C" w:rsidP="00F4098A">
            <w:pPr>
              <w:jc w:val="left"/>
            </w:pPr>
            <w:r w:rsidRPr="00BD4375">
              <w:t xml:space="preserve">Dovezi </w:t>
            </w:r>
          </w:p>
        </w:tc>
        <w:tc>
          <w:tcPr>
            <w:tcW w:w="7570" w:type="dxa"/>
            <w:gridSpan w:val="3"/>
          </w:tcPr>
          <w:p w14:paraId="40CFA0F0" w14:textId="77777777" w:rsidR="00FE639C" w:rsidRDefault="00FE639C" w:rsidP="00F4098A">
            <w:pPr>
              <w:pStyle w:val="a4"/>
              <w:numPr>
                <w:ilvl w:val="0"/>
                <w:numId w:val="2"/>
              </w:numPr>
              <w:ind w:left="360"/>
              <w:rPr>
                <w:iCs/>
              </w:rPr>
            </w:pPr>
            <w:proofErr w:type="spellStart"/>
            <w:r>
              <w:rPr>
                <w:iCs/>
              </w:rPr>
              <w:t>Registrul</w:t>
            </w:r>
            <w:proofErr w:type="spellEnd"/>
            <w:r>
              <w:rPr>
                <w:iCs/>
              </w:rPr>
              <w:t xml:space="preserve"> de </w:t>
            </w:r>
            <w:proofErr w:type="spellStart"/>
            <w:r>
              <w:rPr>
                <w:iCs/>
              </w:rPr>
              <w:t>evidență</w:t>
            </w:r>
            <w:proofErr w:type="spellEnd"/>
            <w:r>
              <w:rPr>
                <w:iCs/>
              </w:rPr>
              <w:t xml:space="preserve"> a </w:t>
            </w:r>
            <w:proofErr w:type="spellStart"/>
            <w:r>
              <w:rPr>
                <w:iCs/>
              </w:rPr>
              <w:t>bunurilor</w:t>
            </w:r>
            <w:proofErr w:type="spellEnd"/>
            <w:r>
              <w:rPr>
                <w:iCs/>
              </w:rPr>
              <w:t xml:space="preserve"> </w:t>
            </w:r>
            <w:proofErr w:type="spellStart"/>
            <w:r>
              <w:rPr>
                <w:iCs/>
              </w:rPr>
              <w:t>materiale</w:t>
            </w:r>
            <w:proofErr w:type="spellEnd"/>
            <w:r>
              <w:rPr>
                <w:iCs/>
              </w:rPr>
              <w:t>;</w:t>
            </w:r>
          </w:p>
          <w:p w14:paraId="785DF5AB" w14:textId="77777777" w:rsidR="00FE639C" w:rsidRDefault="00FE639C" w:rsidP="00F4098A">
            <w:pPr>
              <w:pStyle w:val="a4"/>
              <w:numPr>
                <w:ilvl w:val="0"/>
                <w:numId w:val="2"/>
              </w:numPr>
              <w:ind w:left="360"/>
              <w:rPr>
                <w:iCs/>
              </w:rPr>
            </w:pPr>
            <w:proofErr w:type="spellStart"/>
            <w:r>
              <w:rPr>
                <w:iCs/>
              </w:rPr>
              <w:t>Bunurile</w:t>
            </w:r>
            <w:proofErr w:type="spellEnd"/>
            <w:r>
              <w:rPr>
                <w:iCs/>
              </w:rPr>
              <w:t xml:space="preserve"> </w:t>
            </w:r>
            <w:proofErr w:type="spellStart"/>
            <w:r>
              <w:rPr>
                <w:iCs/>
              </w:rPr>
              <w:t>materiale</w:t>
            </w:r>
            <w:proofErr w:type="spellEnd"/>
            <w:r>
              <w:rPr>
                <w:iCs/>
              </w:rPr>
              <w:t xml:space="preserve"> sunt cu certificate de </w:t>
            </w:r>
            <w:proofErr w:type="spellStart"/>
            <w:r>
              <w:rPr>
                <w:iCs/>
              </w:rPr>
              <w:t>inofensivitate</w:t>
            </w:r>
            <w:proofErr w:type="spellEnd"/>
            <w:r>
              <w:rPr>
                <w:iCs/>
              </w:rPr>
              <w:t xml:space="preserve">, </w:t>
            </w:r>
          </w:p>
          <w:p w14:paraId="47A6A332" w14:textId="77777777" w:rsidR="00FE639C" w:rsidRDefault="00FE639C" w:rsidP="00D27E0E">
            <w:pPr>
              <w:pStyle w:val="a4"/>
              <w:numPr>
                <w:ilvl w:val="0"/>
                <w:numId w:val="2"/>
              </w:numPr>
              <w:ind w:left="360"/>
              <w:rPr>
                <w:iCs/>
              </w:rPr>
            </w:pPr>
            <w:r>
              <w:rPr>
                <w:iCs/>
              </w:rPr>
              <w:t xml:space="preserve">Sala de </w:t>
            </w:r>
            <w:proofErr w:type="spellStart"/>
            <w:r>
              <w:rPr>
                <w:iCs/>
              </w:rPr>
              <w:t>muzică</w:t>
            </w:r>
            <w:proofErr w:type="spellEnd"/>
            <w:r>
              <w:rPr>
                <w:iCs/>
              </w:rPr>
              <w:t xml:space="preserve"> </w:t>
            </w:r>
            <w:proofErr w:type="spellStart"/>
            <w:r>
              <w:rPr>
                <w:iCs/>
              </w:rPr>
              <w:t>dotată</w:t>
            </w:r>
            <w:proofErr w:type="spellEnd"/>
            <w:r>
              <w:rPr>
                <w:iCs/>
              </w:rPr>
              <w:t xml:space="preserve"> cu </w:t>
            </w:r>
            <w:proofErr w:type="spellStart"/>
            <w:r>
              <w:rPr>
                <w:iCs/>
              </w:rPr>
              <w:t>materiale</w:t>
            </w:r>
            <w:proofErr w:type="spellEnd"/>
            <w:r>
              <w:rPr>
                <w:iCs/>
              </w:rPr>
              <w:t xml:space="preserve"> </w:t>
            </w:r>
            <w:proofErr w:type="spellStart"/>
            <w:r>
              <w:rPr>
                <w:iCs/>
              </w:rPr>
              <w:t>didactice</w:t>
            </w:r>
            <w:proofErr w:type="spellEnd"/>
            <w:r>
              <w:rPr>
                <w:iCs/>
              </w:rPr>
              <w:t xml:space="preserve">  </w:t>
            </w:r>
            <w:proofErr w:type="spellStart"/>
            <w:r>
              <w:rPr>
                <w:iCs/>
              </w:rPr>
              <w:t>necesare</w:t>
            </w:r>
            <w:proofErr w:type="spellEnd"/>
            <w:r>
              <w:rPr>
                <w:iCs/>
              </w:rPr>
              <w:t xml:space="preserve"> conform SMDIET;</w:t>
            </w:r>
          </w:p>
          <w:p w14:paraId="5ECF9B97" w14:textId="77777777" w:rsidR="00FE639C" w:rsidRDefault="00FE639C" w:rsidP="00F4098A">
            <w:pPr>
              <w:pStyle w:val="a4"/>
              <w:numPr>
                <w:ilvl w:val="0"/>
                <w:numId w:val="2"/>
              </w:numPr>
              <w:ind w:left="360"/>
              <w:rPr>
                <w:iCs/>
              </w:rPr>
            </w:pPr>
            <w:proofErr w:type="spellStart"/>
            <w:r>
              <w:rPr>
                <w:iCs/>
              </w:rPr>
              <w:t>Blocul</w:t>
            </w:r>
            <w:proofErr w:type="spellEnd"/>
            <w:r>
              <w:rPr>
                <w:iCs/>
              </w:rPr>
              <w:t xml:space="preserve"> </w:t>
            </w:r>
            <w:proofErr w:type="spellStart"/>
            <w:r>
              <w:rPr>
                <w:iCs/>
              </w:rPr>
              <w:t>alimentar</w:t>
            </w:r>
            <w:proofErr w:type="spellEnd"/>
            <w:r>
              <w:rPr>
                <w:iCs/>
              </w:rPr>
              <w:t xml:space="preserve"> </w:t>
            </w:r>
            <w:proofErr w:type="spellStart"/>
            <w:r>
              <w:rPr>
                <w:iCs/>
              </w:rPr>
              <w:t>dotat</w:t>
            </w:r>
            <w:proofErr w:type="spellEnd"/>
            <w:r>
              <w:rPr>
                <w:iCs/>
              </w:rPr>
              <w:t xml:space="preserve"> mobilier, </w:t>
            </w:r>
            <w:proofErr w:type="spellStart"/>
            <w:r>
              <w:rPr>
                <w:iCs/>
              </w:rPr>
              <w:t>utilaj</w:t>
            </w:r>
            <w:proofErr w:type="spellEnd"/>
            <w:r>
              <w:rPr>
                <w:iCs/>
              </w:rPr>
              <w:t xml:space="preserve">, </w:t>
            </w:r>
            <w:proofErr w:type="spellStart"/>
            <w:r>
              <w:rPr>
                <w:iCs/>
              </w:rPr>
              <w:t>echpamentele</w:t>
            </w:r>
            <w:proofErr w:type="spellEnd"/>
            <w:r>
              <w:rPr>
                <w:iCs/>
              </w:rPr>
              <w:t xml:space="preserve"> </w:t>
            </w:r>
            <w:proofErr w:type="spellStart"/>
            <w:r>
              <w:rPr>
                <w:iCs/>
              </w:rPr>
              <w:t>necesare</w:t>
            </w:r>
            <w:proofErr w:type="spellEnd"/>
            <w:r>
              <w:rPr>
                <w:iCs/>
              </w:rPr>
              <w:t>.</w:t>
            </w:r>
          </w:p>
          <w:p w14:paraId="5D90D54F" w14:textId="77777777" w:rsidR="00FE639C" w:rsidRDefault="00FE639C" w:rsidP="00F4098A">
            <w:pPr>
              <w:pStyle w:val="a4"/>
              <w:numPr>
                <w:ilvl w:val="0"/>
                <w:numId w:val="2"/>
              </w:numPr>
              <w:ind w:left="360"/>
              <w:rPr>
                <w:iCs/>
              </w:rPr>
            </w:pPr>
            <w:proofErr w:type="spellStart"/>
            <w:r>
              <w:rPr>
                <w:iCs/>
              </w:rPr>
              <w:t>Terenul</w:t>
            </w:r>
            <w:proofErr w:type="spellEnd"/>
            <w:r>
              <w:rPr>
                <w:iCs/>
              </w:rPr>
              <w:t xml:space="preserve"> de </w:t>
            </w:r>
            <w:proofErr w:type="spellStart"/>
            <w:r>
              <w:rPr>
                <w:iCs/>
              </w:rPr>
              <w:t>joacă</w:t>
            </w:r>
            <w:proofErr w:type="spellEnd"/>
            <w:r>
              <w:rPr>
                <w:iCs/>
              </w:rPr>
              <w:t xml:space="preserve"> </w:t>
            </w:r>
            <w:proofErr w:type="spellStart"/>
            <w:r>
              <w:rPr>
                <w:iCs/>
              </w:rPr>
              <w:t>separat</w:t>
            </w:r>
            <w:proofErr w:type="spellEnd"/>
            <w:r>
              <w:rPr>
                <w:iCs/>
              </w:rPr>
              <w:t xml:space="preserve"> </w:t>
            </w:r>
            <w:proofErr w:type="spellStart"/>
            <w:r>
              <w:rPr>
                <w:iCs/>
              </w:rPr>
              <w:t>pentru</w:t>
            </w:r>
            <w:proofErr w:type="spellEnd"/>
            <w:r>
              <w:rPr>
                <w:iCs/>
              </w:rPr>
              <w:t xml:space="preserve"> </w:t>
            </w:r>
            <w:proofErr w:type="spellStart"/>
            <w:r>
              <w:rPr>
                <w:iCs/>
              </w:rPr>
              <w:t>fiecare</w:t>
            </w:r>
            <w:proofErr w:type="spellEnd"/>
            <w:r>
              <w:rPr>
                <w:iCs/>
              </w:rPr>
              <w:t xml:space="preserve"> </w:t>
            </w:r>
            <w:proofErr w:type="spellStart"/>
            <w:r>
              <w:rPr>
                <w:iCs/>
              </w:rPr>
              <w:t>grupă</w:t>
            </w:r>
            <w:proofErr w:type="spellEnd"/>
            <w:r>
              <w:rPr>
                <w:iCs/>
              </w:rPr>
              <w:t xml:space="preserve">, </w:t>
            </w:r>
            <w:proofErr w:type="spellStart"/>
            <w:r>
              <w:rPr>
                <w:iCs/>
              </w:rPr>
              <w:t>dot</w:t>
            </w:r>
            <w:r w:rsidR="00D31733">
              <w:rPr>
                <w:iCs/>
              </w:rPr>
              <w:t>at</w:t>
            </w:r>
            <w:proofErr w:type="spellEnd"/>
            <w:r w:rsidR="00D31733">
              <w:rPr>
                <w:iCs/>
              </w:rPr>
              <w:t xml:space="preserve"> cu </w:t>
            </w:r>
            <w:proofErr w:type="spellStart"/>
            <w:r w:rsidR="00D31733">
              <w:rPr>
                <w:iCs/>
              </w:rPr>
              <w:t>atribute</w:t>
            </w:r>
            <w:proofErr w:type="spellEnd"/>
            <w:r w:rsidR="00D31733">
              <w:rPr>
                <w:iCs/>
              </w:rPr>
              <w:t xml:space="preserve"> de </w:t>
            </w:r>
            <w:proofErr w:type="spellStart"/>
            <w:r w:rsidR="00D31733">
              <w:rPr>
                <w:iCs/>
              </w:rPr>
              <w:t>joacă</w:t>
            </w:r>
            <w:proofErr w:type="spellEnd"/>
            <w:r w:rsidR="00D31733">
              <w:rPr>
                <w:iCs/>
              </w:rPr>
              <w:t xml:space="preserve">, </w:t>
            </w:r>
            <w:proofErr w:type="spellStart"/>
            <w:r w:rsidR="00D31733">
              <w:rPr>
                <w:iCs/>
              </w:rPr>
              <w:t>inventa</w:t>
            </w:r>
            <w:r>
              <w:rPr>
                <w:iCs/>
              </w:rPr>
              <w:t>r</w:t>
            </w:r>
            <w:proofErr w:type="spellEnd"/>
            <w:r>
              <w:rPr>
                <w:iCs/>
              </w:rPr>
              <w:t xml:space="preserve"> </w:t>
            </w:r>
            <w:proofErr w:type="spellStart"/>
            <w:r>
              <w:rPr>
                <w:iCs/>
              </w:rPr>
              <w:t>ce</w:t>
            </w:r>
            <w:proofErr w:type="spellEnd"/>
            <w:r>
              <w:rPr>
                <w:iCs/>
              </w:rPr>
              <w:t xml:space="preserve"> </w:t>
            </w:r>
            <w:proofErr w:type="spellStart"/>
            <w:r>
              <w:rPr>
                <w:iCs/>
              </w:rPr>
              <w:t>corespunde</w:t>
            </w:r>
            <w:proofErr w:type="spellEnd"/>
            <w:r>
              <w:rPr>
                <w:iCs/>
              </w:rPr>
              <w:t xml:space="preserve"> </w:t>
            </w:r>
            <w:proofErr w:type="spellStart"/>
            <w:r>
              <w:rPr>
                <w:iCs/>
              </w:rPr>
              <w:t>normelor</w:t>
            </w:r>
            <w:proofErr w:type="spellEnd"/>
            <w:r>
              <w:rPr>
                <w:iCs/>
              </w:rPr>
              <w:t xml:space="preserve"> IOVSC; </w:t>
            </w:r>
          </w:p>
          <w:p w14:paraId="18540F4B" w14:textId="77777777" w:rsidR="00FE639C" w:rsidRDefault="00FE639C" w:rsidP="00F4098A">
            <w:pPr>
              <w:pStyle w:val="a4"/>
              <w:numPr>
                <w:ilvl w:val="0"/>
                <w:numId w:val="2"/>
              </w:numPr>
              <w:ind w:left="360"/>
              <w:rPr>
                <w:iCs/>
              </w:rPr>
            </w:pPr>
            <w:proofErr w:type="spellStart"/>
            <w:r>
              <w:rPr>
                <w:iCs/>
              </w:rPr>
              <w:t>Registrul</w:t>
            </w:r>
            <w:proofErr w:type="spellEnd"/>
            <w:r>
              <w:rPr>
                <w:iCs/>
              </w:rPr>
              <w:t xml:space="preserve"> de </w:t>
            </w:r>
            <w:proofErr w:type="spellStart"/>
            <w:r>
              <w:rPr>
                <w:iCs/>
              </w:rPr>
              <w:t>evidență</w:t>
            </w:r>
            <w:proofErr w:type="spellEnd"/>
            <w:r>
              <w:rPr>
                <w:iCs/>
              </w:rPr>
              <w:t xml:space="preserve"> a </w:t>
            </w:r>
            <w:proofErr w:type="spellStart"/>
            <w:r>
              <w:rPr>
                <w:iCs/>
              </w:rPr>
              <w:t>detergenților</w:t>
            </w:r>
            <w:proofErr w:type="spellEnd"/>
            <w:r>
              <w:rPr>
                <w:iCs/>
              </w:rPr>
              <w:t xml:space="preserve"> </w:t>
            </w:r>
            <w:proofErr w:type="spellStart"/>
            <w:r>
              <w:rPr>
                <w:iCs/>
              </w:rPr>
              <w:t>și</w:t>
            </w:r>
            <w:proofErr w:type="spellEnd"/>
            <w:r>
              <w:rPr>
                <w:iCs/>
              </w:rPr>
              <w:t xml:space="preserve"> </w:t>
            </w:r>
            <w:proofErr w:type="spellStart"/>
            <w:r>
              <w:rPr>
                <w:iCs/>
              </w:rPr>
              <w:t>dezinfectanților</w:t>
            </w:r>
            <w:proofErr w:type="spellEnd"/>
            <w:r>
              <w:rPr>
                <w:iCs/>
              </w:rPr>
              <w:t>.</w:t>
            </w:r>
          </w:p>
          <w:p w14:paraId="6BDB70AF" w14:textId="77777777" w:rsidR="00FE639C" w:rsidRDefault="00FE639C" w:rsidP="00F4098A">
            <w:pPr>
              <w:pStyle w:val="a4"/>
              <w:numPr>
                <w:ilvl w:val="0"/>
                <w:numId w:val="2"/>
              </w:numPr>
              <w:ind w:left="360"/>
              <w:rPr>
                <w:iCs/>
              </w:rPr>
            </w:pPr>
            <w:proofErr w:type="spellStart"/>
            <w:r>
              <w:rPr>
                <w:iCs/>
              </w:rPr>
              <w:t>Ungherașul</w:t>
            </w:r>
            <w:proofErr w:type="spellEnd"/>
            <w:r>
              <w:rPr>
                <w:iCs/>
              </w:rPr>
              <w:t xml:space="preserve"> </w:t>
            </w:r>
            <w:proofErr w:type="spellStart"/>
            <w:r>
              <w:rPr>
                <w:iCs/>
              </w:rPr>
              <w:t>personalului</w:t>
            </w:r>
            <w:proofErr w:type="spellEnd"/>
            <w:r>
              <w:rPr>
                <w:iCs/>
              </w:rPr>
              <w:t xml:space="preserve"> </w:t>
            </w:r>
            <w:proofErr w:type="spellStart"/>
            <w:r>
              <w:rPr>
                <w:iCs/>
              </w:rPr>
              <w:t>auxiliar</w:t>
            </w:r>
            <w:proofErr w:type="spellEnd"/>
            <w:r>
              <w:rPr>
                <w:iCs/>
              </w:rPr>
              <w:t xml:space="preserve"> </w:t>
            </w:r>
            <w:proofErr w:type="spellStart"/>
            <w:r>
              <w:rPr>
                <w:iCs/>
              </w:rPr>
              <w:t>pentru</w:t>
            </w:r>
            <w:proofErr w:type="spellEnd"/>
            <w:r>
              <w:rPr>
                <w:iCs/>
              </w:rPr>
              <w:t xml:space="preserve"> </w:t>
            </w:r>
            <w:proofErr w:type="spellStart"/>
            <w:r>
              <w:rPr>
                <w:iCs/>
              </w:rPr>
              <w:t>păstrarea</w:t>
            </w:r>
            <w:proofErr w:type="spellEnd"/>
            <w:r>
              <w:rPr>
                <w:iCs/>
              </w:rPr>
              <w:t xml:space="preserve"> </w:t>
            </w:r>
            <w:proofErr w:type="spellStart"/>
            <w:r>
              <w:rPr>
                <w:iCs/>
              </w:rPr>
              <w:t>de</w:t>
            </w:r>
            <w:r w:rsidR="00261BC9">
              <w:rPr>
                <w:iCs/>
              </w:rPr>
              <w:t>tergenților</w:t>
            </w:r>
            <w:proofErr w:type="spellEnd"/>
            <w:r w:rsidR="00261BC9">
              <w:rPr>
                <w:iCs/>
              </w:rPr>
              <w:t xml:space="preserve"> </w:t>
            </w:r>
            <w:proofErr w:type="spellStart"/>
            <w:r w:rsidR="00261BC9">
              <w:rPr>
                <w:iCs/>
              </w:rPr>
              <w:t>și</w:t>
            </w:r>
            <w:proofErr w:type="spellEnd"/>
            <w:r w:rsidR="00261BC9">
              <w:rPr>
                <w:iCs/>
              </w:rPr>
              <w:t xml:space="preserve"> </w:t>
            </w:r>
            <w:proofErr w:type="spellStart"/>
            <w:r w:rsidR="00261BC9">
              <w:rPr>
                <w:iCs/>
              </w:rPr>
              <w:t>dezinfectanților</w:t>
            </w:r>
            <w:proofErr w:type="spellEnd"/>
            <w:r w:rsidR="00261BC9">
              <w:rPr>
                <w:iCs/>
              </w:rPr>
              <w:t>;</w:t>
            </w:r>
          </w:p>
          <w:p w14:paraId="5C7ECB81" w14:textId="77777777" w:rsidR="00FE639C" w:rsidRDefault="00FE639C" w:rsidP="00F4098A">
            <w:pPr>
              <w:pStyle w:val="a4"/>
              <w:numPr>
                <w:ilvl w:val="0"/>
                <w:numId w:val="2"/>
              </w:numPr>
              <w:ind w:left="360"/>
              <w:rPr>
                <w:iCs/>
              </w:rPr>
            </w:pPr>
            <w:proofErr w:type="spellStart"/>
            <w:r>
              <w:rPr>
                <w:iCs/>
              </w:rPr>
              <w:t>Autorizație</w:t>
            </w:r>
            <w:proofErr w:type="spellEnd"/>
            <w:r>
              <w:rPr>
                <w:iCs/>
              </w:rPr>
              <w:t xml:space="preserve"> </w:t>
            </w:r>
            <w:proofErr w:type="spellStart"/>
            <w:r>
              <w:rPr>
                <w:iCs/>
              </w:rPr>
              <w:t>sanitară</w:t>
            </w:r>
            <w:proofErr w:type="spellEnd"/>
            <w:r>
              <w:rPr>
                <w:iCs/>
              </w:rPr>
              <w:t xml:space="preserve"> de </w:t>
            </w:r>
            <w:proofErr w:type="spellStart"/>
            <w:r>
              <w:rPr>
                <w:iCs/>
              </w:rPr>
              <w:t>funcționare</w:t>
            </w:r>
            <w:proofErr w:type="spellEnd"/>
            <w:r w:rsidR="00261BC9">
              <w:rPr>
                <w:iCs/>
              </w:rPr>
              <w:t xml:space="preserve"> </w:t>
            </w:r>
            <w:r w:rsidR="00D27E0E">
              <w:rPr>
                <w:iCs/>
                <w:lang w:val="ru-RU"/>
              </w:rPr>
              <w:t>.</w:t>
            </w:r>
          </w:p>
          <w:p w14:paraId="0751FD4B" w14:textId="77777777" w:rsidR="00FE639C" w:rsidRPr="009A4837" w:rsidRDefault="00FE639C" w:rsidP="00F4098A">
            <w:pPr>
              <w:pStyle w:val="a4"/>
              <w:ind w:left="360"/>
              <w:rPr>
                <w:iCs/>
              </w:rPr>
            </w:pPr>
          </w:p>
        </w:tc>
      </w:tr>
      <w:tr w:rsidR="00FE639C" w:rsidRPr="00E938A0" w14:paraId="640CA745" w14:textId="77777777" w:rsidTr="00F4098A">
        <w:tc>
          <w:tcPr>
            <w:tcW w:w="2069" w:type="dxa"/>
          </w:tcPr>
          <w:p w14:paraId="08281C77" w14:textId="77777777" w:rsidR="00FE639C" w:rsidRPr="00BD4375" w:rsidRDefault="00FE639C" w:rsidP="00F4098A">
            <w:pPr>
              <w:jc w:val="left"/>
            </w:pPr>
            <w:r w:rsidRPr="00BD4375">
              <w:t>Constatări</w:t>
            </w:r>
          </w:p>
        </w:tc>
        <w:tc>
          <w:tcPr>
            <w:tcW w:w="7570" w:type="dxa"/>
            <w:gridSpan w:val="3"/>
          </w:tcPr>
          <w:p w14:paraId="05D8AA5F" w14:textId="77777777" w:rsidR="00FE639C" w:rsidRPr="00F842E4" w:rsidRDefault="00FE639C" w:rsidP="00DD03B0">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sidR="00DD03B0">
              <w:rPr>
                <w:rFonts w:eastAsia="Times New Roman"/>
                <w:iCs/>
              </w:rPr>
              <w:t>asigură</w:t>
            </w:r>
            <w:proofErr w:type="spellEnd"/>
            <w:r w:rsidR="00DD03B0">
              <w:rPr>
                <w:rFonts w:eastAsia="Times New Roman"/>
                <w:iCs/>
              </w:rPr>
              <w:t xml:space="preserve"> </w:t>
            </w:r>
            <w:proofErr w:type="spellStart"/>
            <w:r w:rsidR="00DD03B0">
              <w:rPr>
                <w:rFonts w:eastAsia="Times New Roman"/>
                <w:iCs/>
              </w:rPr>
              <w:t>prezența</w:t>
            </w:r>
            <w:proofErr w:type="spellEnd"/>
            <w:r w:rsidR="00DD03B0">
              <w:rPr>
                <w:rFonts w:eastAsia="Times New Roman"/>
                <w:iCs/>
              </w:rPr>
              <w:t xml:space="preserve">, </w:t>
            </w:r>
            <w:proofErr w:type="spellStart"/>
            <w:r w:rsidR="00DD03B0">
              <w:rPr>
                <w:rFonts w:eastAsia="Times New Roman"/>
                <w:iCs/>
              </w:rPr>
              <w:t>funcționalitatea</w:t>
            </w:r>
            <w:proofErr w:type="spellEnd"/>
            <w:r w:rsidR="00DD03B0">
              <w:rPr>
                <w:rFonts w:eastAsia="Times New Roman"/>
                <w:iCs/>
              </w:rPr>
              <w:t xml:space="preserve"> </w:t>
            </w:r>
            <w:proofErr w:type="spellStart"/>
            <w:r w:rsidR="00DD03B0">
              <w:rPr>
                <w:rFonts w:eastAsia="Times New Roman"/>
                <w:iCs/>
              </w:rPr>
              <w:t>și</w:t>
            </w:r>
            <w:proofErr w:type="spellEnd"/>
            <w:r w:rsidR="00DD03B0">
              <w:rPr>
                <w:rFonts w:eastAsia="Times New Roman"/>
                <w:iCs/>
              </w:rPr>
              <w:t xml:space="preserve"> </w:t>
            </w:r>
            <w:proofErr w:type="spellStart"/>
            <w:r w:rsidR="00DD03B0">
              <w:rPr>
                <w:rFonts w:eastAsia="Times New Roman"/>
                <w:iCs/>
              </w:rPr>
              <w:t>conformitatea</w:t>
            </w:r>
            <w:proofErr w:type="spellEnd"/>
            <w:r w:rsidR="00DD03B0">
              <w:rPr>
                <w:rFonts w:eastAsia="Times New Roman"/>
                <w:iCs/>
              </w:rPr>
              <w:t xml:space="preserve"> cu </w:t>
            </w:r>
            <w:proofErr w:type="spellStart"/>
            <w:r w:rsidR="00DD03B0">
              <w:rPr>
                <w:rFonts w:eastAsia="Times New Roman"/>
                <w:iCs/>
              </w:rPr>
              <w:t>parametrii</w:t>
            </w:r>
            <w:proofErr w:type="spellEnd"/>
            <w:r w:rsidR="00DD03B0">
              <w:rPr>
                <w:rFonts w:eastAsia="Times New Roman"/>
                <w:iCs/>
              </w:rPr>
              <w:t xml:space="preserve"> </w:t>
            </w:r>
            <w:proofErr w:type="spellStart"/>
            <w:r w:rsidR="00DD03B0">
              <w:rPr>
                <w:rFonts w:eastAsia="Times New Roman"/>
                <w:iCs/>
              </w:rPr>
              <w:t>sanitaro-igieniciși</w:t>
            </w:r>
            <w:proofErr w:type="spellEnd"/>
            <w:r w:rsidR="00DD03B0">
              <w:rPr>
                <w:rFonts w:eastAsia="Times New Roman"/>
                <w:iCs/>
              </w:rPr>
              <w:t xml:space="preserve"> cu </w:t>
            </w:r>
            <w:proofErr w:type="spellStart"/>
            <w:r w:rsidR="00DD03B0">
              <w:rPr>
                <w:rFonts w:eastAsia="Times New Roman"/>
                <w:iCs/>
              </w:rPr>
              <w:t>cerințele</w:t>
            </w:r>
            <w:proofErr w:type="spellEnd"/>
            <w:r w:rsidR="00DD03B0">
              <w:rPr>
                <w:rFonts w:eastAsia="Times New Roman"/>
                <w:iCs/>
              </w:rPr>
              <w:t xml:space="preserve"> de Securitate a </w:t>
            </w:r>
            <w:proofErr w:type="spellStart"/>
            <w:r w:rsidR="00DD03B0">
              <w:rPr>
                <w:rFonts w:eastAsia="Times New Roman"/>
                <w:iCs/>
              </w:rPr>
              <w:t>materialelor</w:t>
            </w:r>
            <w:proofErr w:type="spellEnd"/>
            <w:r w:rsidR="00DD03B0">
              <w:rPr>
                <w:rFonts w:eastAsia="Times New Roman"/>
                <w:iCs/>
              </w:rPr>
              <w:t xml:space="preserve"> </w:t>
            </w:r>
            <w:r w:rsidR="00DD03B0" w:rsidRPr="00D25024">
              <w:t xml:space="preserve">de </w:t>
            </w:r>
            <w:proofErr w:type="spellStart"/>
            <w:r w:rsidR="00DD03B0" w:rsidRPr="00D25024">
              <w:t>sprijin</w:t>
            </w:r>
            <w:proofErr w:type="spellEnd"/>
            <w:r w:rsidR="00DD03B0" w:rsidRPr="00D25024">
              <w:t xml:space="preserve"> (</w:t>
            </w:r>
            <w:proofErr w:type="spellStart"/>
            <w:r w:rsidR="00DD03B0" w:rsidRPr="00D25024">
              <w:t>echipamente</w:t>
            </w:r>
            <w:proofErr w:type="spellEnd"/>
            <w:r w:rsidR="00DD03B0" w:rsidRPr="00D25024">
              <w:t xml:space="preserve">, </w:t>
            </w:r>
            <w:proofErr w:type="spellStart"/>
            <w:r w:rsidR="00DD03B0" w:rsidRPr="00D25024">
              <w:t>utilaje</w:t>
            </w:r>
            <w:proofErr w:type="spellEnd"/>
            <w:r w:rsidR="00DD03B0" w:rsidRPr="00D25024">
              <w:t xml:space="preserve">, </w:t>
            </w:r>
            <w:proofErr w:type="spellStart"/>
            <w:r w:rsidR="00DD03B0" w:rsidRPr="00D25024">
              <w:t>dispozitive</w:t>
            </w:r>
            <w:proofErr w:type="spellEnd"/>
            <w:r w:rsidR="00DD03B0" w:rsidRPr="00D25024">
              <w:t xml:space="preserve">, </w:t>
            </w:r>
            <w:proofErr w:type="spellStart"/>
            <w:r w:rsidR="00DD03B0" w:rsidRPr="00D25024">
              <w:t>ustensile</w:t>
            </w:r>
            <w:proofErr w:type="spellEnd"/>
            <w:r w:rsidR="00DD03B0">
              <w:t>);</w:t>
            </w:r>
          </w:p>
        </w:tc>
      </w:tr>
      <w:tr w:rsidR="00FE639C" w:rsidRPr="00E938A0" w14:paraId="15A9289C" w14:textId="77777777" w:rsidTr="00F4098A">
        <w:tc>
          <w:tcPr>
            <w:tcW w:w="2069" w:type="dxa"/>
          </w:tcPr>
          <w:p w14:paraId="5479FB13" w14:textId="77777777" w:rsidR="00FE639C" w:rsidRPr="00BD4375" w:rsidRDefault="00FE639C" w:rsidP="00F4098A">
            <w:pPr>
              <w:jc w:val="left"/>
            </w:pPr>
            <w:r>
              <w:t>Pondere și punctaj acordat</w:t>
            </w:r>
          </w:p>
        </w:tc>
        <w:tc>
          <w:tcPr>
            <w:tcW w:w="1475" w:type="dxa"/>
          </w:tcPr>
          <w:p w14:paraId="66A1EF27" w14:textId="77777777" w:rsidR="00FE639C" w:rsidRPr="00E938A0" w:rsidRDefault="00FE639C" w:rsidP="00F4098A">
            <w:r w:rsidRPr="00BD4375">
              <w:t>Pondere:</w:t>
            </w:r>
            <w:r>
              <w:rPr>
                <w:bCs/>
              </w:rPr>
              <w:t>1</w:t>
            </w:r>
          </w:p>
        </w:tc>
        <w:tc>
          <w:tcPr>
            <w:tcW w:w="3827" w:type="dxa"/>
          </w:tcPr>
          <w:p w14:paraId="6D60908B" w14:textId="77777777" w:rsidR="00FE639C" w:rsidRPr="00E938A0" w:rsidRDefault="00FE639C" w:rsidP="00F4098A">
            <w:r>
              <w:t>Autoevaluare conform criteriilor: -1</w:t>
            </w:r>
          </w:p>
        </w:tc>
        <w:tc>
          <w:tcPr>
            <w:tcW w:w="2268" w:type="dxa"/>
          </w:tcPr>
          <w:p w14:paraId="2C961B7C" w14:textId="77777777" w:rsidR="00FE639C" w:rsidRPr="002B24E5" w:rsidRDefault="00FE639C" w:rsidP="00F4098A">
            <w:pPr>
              <w:rPr>
                <w:lang w:val="ru-RU"/>
              </w:rPr>
            </w:pPr>
            <w:r>
              <w:t>Punctaj acordat: - 1</w:t>
            </w:r>
            <w:r w:rsidR="002B24E5">
              <w:rPr>
                <w:lang w:val="ru-RU"/>
              </w:rPr>
              <w:t>.5</w:t>
            </w:r>
          </w:p>
        </w:tc>
      </w:tr>
    </w:tbl>
    <w:p w14:paraId="1587A3DE" w14:textId="77777777" w:rsidR="00FE639C" w:rsidRPr="00D25024" w:rsidRDefault="00FE639C" w:rsidP="00FE639C">
      <w:pPr>
        <w:rPr>
          <w:lang w:val="en-US"/>
        </w:rPr>
      </w:pPr>
      <w:r w:rsidRPr="00D25024">
        <w:rPr>
          <w:b/>
          <w:bCs/>
          <w:lang w:val="en-US"/>
        </w:rPr>
        <w:t>Indicator 1.1.6.</w:t>
      </w:r>
      <w:r w:rsidRPr="00D25024">
        <w:rPr>
          <w:lang w:val="en-US"/>
        </w:rPr>
        <w:t xml:space="preserve"> </w:t>
      </w:r>
      <w:proofErr w:type="spellStart"/>
      <w:r w:rsidRPr="00D25024">
        <w:rPr>
          <w:lang w:val="en-US"/>
        </w:rPr>
        <w:t>Asigurarea</w:t>
      </w:r>
      <w:proofErr w:type="spellEnd"/>
      <w:r w:rsidRPr="00D25024">
        <w:rPr>
          <w:lang w:val="en-US"/>
        </w:rPr>
        <w:t xml:space="preserve"> cu </w:t>
      </w:r>
      <w:proofErr w:type="spellStart"/>
      <w:r w:rsidRPr="00D25024">
        <w:rPr>
          <w:lang w:val="en-US"/>
        </w:rPr>
        <w:t>spații</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prepararea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servirea</w:t>
      </w:r>
      <w:proofErr w:type="spellEnd"/>
      <w:r w:rsidRPr="00D25024">
        <w:rPr>
          <w:lang w:val="en-US"/>
        </w:rPr>
        <w:t xml:space="preserve"> </w:t>
      </w:r>
      <w:proofErr w:type="spellStart"/>
      <w:r w:rsidRPr="00D25024">
        <w:rPr>
          <w:lang w:val="en-US"/>
        </w:rPr>
        <w:t>hranei</w:t>
      </w:r>
      <w:proofErr w:type="spellEnd"/>
      <w:r w:rsidRPr="00D25024">
        <w:rPr>
          <w:lang w:val="en-US"/>
        </w:rPr>
        <w:t xml:space="preserve">, care </w:t>
      </w:r>
      <w:proofErr w:type="spellStart"/>
      <w:r w:rsidRPr="00D25024">
        <w:rPr>
          <w:lang w:val="en-US"/>
        </w:rPr>
        <w:t>corespund</w:t>
      </w:r>
      <w:proofErr w:type="spellEnd"/>
      <w:r w:rsidRPr="00D25024">
        <w:rPr>
          <w:lang w:val="en-US"/>
        </w:rPr>
        <w:t xml:space="preserve"> </w:t>
      </w:r>
      <w:proofErr w:type="spellStart"/>
      <w:r w:rsidRPr="00D25024">
        <w:rPr>
          <w:lang w:val="en-US"/>
        </w:rPr>
        <w:t>normelor</w:t>
      </w:r>
      <w:proofErr w:type="spellEnd"/>
      <w:r w:rsidRPr="00D25024">
        <w:rPr>
          <w:lang w:val="en-US"/>
        </w:rPr>
        <w:t xml:space="preserve"> </w:t>
      </w:r>
      <w:proofErr w:type="spellStart"/>
      <w:r w:rsidRPr="00D25024">
        <w:rPr>
          <w:lang w:val="en-US"/>
        </w:rPr>
        <w:t>sanitare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vigoare</w:t>
      </w:r>
      <w:proofErr w:type="spellEnd"/>
      <w:r w:rsidRPr="00D25024">
        <w:rPr>
          <w:lang w:val="en-US"/>
        </w:rPr>
        <w:t xml:space="preserve"> </w:t>
      </w:r>
      <w:proofErr w:type="spellStart"/>
      <w:r w:rsidRPr="00D25024">
        <w:rPr>
          <w:lang w:val="en-US"/>
        </w:rPr>
        <w:t>privind</w:t>
      </w:r>
      <w:proofErr w:type="spellEnd"/>
      <w:r w:rsidRPr="00D25024">
        <w:rPr>
          <w:lang w:val="en-US"/>
        </w:rPr>
        <w:t xml:space="preserve"> </w:t>
      </w:r>
      <w:proofErr w:type="spellStart"/>
      <w:r w:rsidRPr="00D25024">
        <w:rPr>
          <w:lang w:val="en-US"/>
        </w:rPr>
        <w:t>siguranța</w:t>
      </w:r>
      <w:proofErr w:type="spellEnd"/>
      <w:r w:rsidRPr="00D25024">
        <w:rPr>
          <w:lang w:val="en-US"/>
        </w:rPr>
        <w:t xml:space="preserve">, </w:t>
      </w:r>
      <w:proofErr w:type="spellStart"/>
      <w:r w:rsidRPr="00D25024">
        <w:rPr>
          <w:lang w:val="en-US"/>
        </w:rPr>
        <w:t>accesibilitatea</w:t>
      </w:r>
      <w:proofErr w:type="spellEnd"/>
      <w:r w:rsidRPr="00D25024">
        <w:rPr>
          <w:lang w:val="en-US"/>
        </w:rPr>
        <w:t xml:space="preserve">, </w:t>
      </w:r>
      <w:proofErr w:type="spellStart"/>
      <w:r w:rsidRPr="00D25024">
        <w:rPr>
          <w:lang w:val="en-US"/>
        </w:rPr>
        <w:t>funcționalitatea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confortul</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w:t>
      </w:r>
      <w:proofErr w:type="spellStart"/>
      <w:r w:rsidRPr="00D25024">
        <w:rPr>
          <w:lang w:val="en-US"/>
        </w:rPr>
        <w:t>după</w:t>
      </w:r>
      <w:proofErr w:type="spellEnd"/>
      <w:r w:rsidRPr="00D25024">
        <w:rPr>
          <w:lang w:val="en-US"/>
        </w:rPr>
        <w:t xml:space="preserve"> </w:t>
      </w:r>
      <w:proofErr w:type="spellStart"/>
      <w:r w:rsidRPr="00D25024">
        <w:rPr>
          <w:lang w:val="en-US"/>
        </w:rPr>
        <w:t>caz</w:t>
      </w:r>
      <w:proofErr w:type="spellEnd"/>
      <w:r w:rsidRPr="00D25024">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E639C" w:rsidRPr="00E938A0" w14:paraId="09A13ACC" w14:textId="77777777" w:rsidTr="00F4098A">
        <w:tc>
          <w:tcPr>
            <w:tcW w:w="2069" w:type="dxa"/>
          </w:tcPr>
          <w:p w14:paraId="0FA64229" w14:textId="77777777" w:rsidR="00FE639C" w:rsidRPr="00BD4375" w:rsidRDefault="00FE639C" w:rsidP="00F4098A">
            <w:pPr>
              <w:jc w:val="left"/>
            </w:pPr>
            <w:r w:rsidRPr="00BD4375">
              <w:t xml:space="preserve">Dovezi </w:t>
            </w:r>
          </w:p>
        </w:tc>
        <w:tc>
          <w:tcPr>
            <w:tcW w:w="7570" w:type="dxa"/>
            <w:gridSpan w:val="3"/>
          </w:tcPr>
          <w:p w14:paraId="7844CF72" w14:textId="77777777" w:rsidR="00DD03B0" w:rsidRPr="00DD03B0" w:rsidRDefault="00DD03B0" w:rsidP="00DD03B0">
            <w:pPr>
              <w:rPr>
                <w:iCs/>
              </w:rPr>
            </w:pPr>
          </w:p>
          <w:p w14:paraId="02D73D3B" w14:textId="77777777" w:rsidR="00DD03B0" w:rsidRDefault="00DD03B0" w:rsidP="00F4098A">
            <w:pPr>
              <w:pStyle w:val="a4"/>
              <w:numPr>
                <w:ilvl w:val="0"/>
                <w:numId w:val="2"/>
              </w:numPr>
              <w:ind w:left="360"/>
              <w:rPr>
                <w:iCs/>
              </w:rPr>
            </w:pPr>
            <w:proofErr w:type="spellStart"/>
            <w:r>
              <w:rPr>
                <w:iCs/>
              </w:rPr>
              <w:t>Blocul</w:t>
            </w:r>
            <w:proofErr w:type="spellEnd"/>
            <w:r>
              <w:rPr>
                <w:iCs/>
              </w:rPr>
              <w:t xml:space="preserve"> </w:t>
            </w:r>
            <w:proofErr w:type="spellStart"/>
            <w:r>
              <w:rPr>
                <w:iCs/>
              </w:rPr>
              <w:t>alimentar</w:t>
            </w:r>
            <w:proofErr w:type="spellEnd"/>
            <w:r>
              <w:rPr>
                <w:iCs/>
              </w:rPr>
              <w:t xml:space="preserve"> </w:t>
            </w:r>
            <w:proofErr w:type="spellStart"/>
            <w:r>
              <w:rPr>
                <w:iCs/>
              </w:rPr>
              <w:t>dispune</w:t>
            </w:r>
            <w:proofErr w:type="spellEnd"/>
            <w:r>
              <w:rPr>
                <w:iCs/>
              </w:rPr>
              <w:t xml:space="preserve"> de </w:t>
            </w:r>
            <w:proofErr w:type="spellStart"/>
            <w:r>
              <w:rPr>
                <w:iCs/>
              </w:rPr>
              <w:t>autorizație</w:t>
            </w:r>
            <w:proofErr w:type="spellEnd"/>
            <w:r>
              <w:rPr>
                <w:iCs/>
              </w:rPr>
              <w:t xml:space="preserve"> </w:t>
            </w:r>
            <w:proofErr w:type="spellStart"/>
            <w:r>
              <w:rPr>
                <w:iCs/>
              </w:rPr>
              <w:t>sanitar</w:t>
            </w:r>
            <w:proofErr w:type="spellEnd"/>
            <w:r>
              <w:rPr>
                <w:iCs/>
              </w:rPr>
              <w:t xml:space="preserve"> </w:t>
            </w:r>
            <w:proofErr w:type="spellStart"/>
            <w:r>
              <w:rPr>
                <w:iCs/>
              </w:rPr>
              <w:t>veterinară</w:t>
            </w:r>
            <w:proofErr w:type="spellEnd"/>
            <w:r>
              <w:rPr>
                <w:iCs/>
              </w:rPr>
              <w:t xml:space="preserve"> de </w:t>
            </w:r>
            <w:proofErr w:type="spellStart"/>
            <w:r>
              <w:rPr>
                <w:iCs/>
              </w:rPr>
              <w:t>funcționare</w:t>
            </w:r>
            <w:proofErr w:type="spellEnd"/>
            <w:r>
              <w:rPr>
                <w:iCs/>
              </w:rPr>
              <w:t>;</w:t>
            </w:r>
          </w:p>
          <w:p w14:paraId="1654BACE" w14:textId="77777777" w:rsidR="00FE639C" w:rsidRDefault="00FE639C" w:rsidP="00F4098A">
            <w:pPr>
              <w:pStyle w:val="a4"/>
              <w:numPr>
                <w:ilvl w:val="0"/>
                <w:numId w:val="2"/>
              </w:numPr>
              <w:ind w:left="360"/>
              <w:rPr>
                <w:iCs/>
              </w:rPr>
            </w:pPr>
            <w:proofErr w:type="spellStart"/>
            <w:r>
              <w:rPr>
                <w:iCs/>
              </w:rPr>
              <w:t>Blocul</w:t>
            </w:r>
            <w:proofErr w:type="spellEnd"/>
            <w:r>
              <w:rPr>
                <w:iCs/>
              </w:rPr>
              <w:t xml:space="preserve"> </w:t>
            </w:r>
            <w:proofErr w:type="spellStart"/>
            <w:r>
              <w:rPr>
                <w:iCs/>
              </w:rPr>
              <w:t>alimentar</w:t>
            </w:r>
            <w:proofErr w:type="spellEnd"/>
            <w:r>
              <w:rPr>
                <w:iCs/>
              </w:rPr>
              <w:t xml:space="preserve"> </w:t>
            </w:r>
            <w:proofErr w:type="spellStart"/>
            <w:r>
              <w:rPr>
                <w:iCs/>
              </w:rPr>
              <w:t>este</w:t>
            </w:r>
            <w:proofErr w:type="spellEnd"/>
            <w:r>
              <w:rPr>
                <w:iCs/>
              </w:rPr>
              <w:t xml:space="preserve"> </w:t>
            </w:r>
            <w:proofErr w:type="spellStart"/>
            <w:r>
              <w:rPr>
                <w:iCs/>
              </w:rPr>
              <w:t>divizat</w:t>
            </w:r>
            <w:proofErr w:type="spellEnd"/>
            <w:r>
              <w:rPr>
                <w:iCs/>
              </w:rPr>
              <w:t xml:space="preserve"> </w:t>
            </w:r>
            <w:proofErr w:type="spellStart"/>
            <w:r>
              <w:rPr>
                <w:iCs/>
              </w:rPr>
              <w:t>în</w:t>
            </w:r>
            <w:proofErr w:type="spellEnd"/>
            <w:r>
              <w:rPr>
                <w:iCs/>
              </w:rPr>
              <w:t xml:space="preserve"> </w:t>
            </w:r>
            <w:proofErr w:type="spellStart"/>
            <w:r>
              <w:rPr>
                <w:iCs/>
              </w:rPr>
              <w:t>spații</w:t>
            </w:r>
            <w:proofErr w:type="spellEnd"/>
            <w:r>
              <w:rPr>
                <w:iCs/>
              </w:rPr>
              <w:t xml:space="preserve"> conform </w:t>
            </w:r>
            <w:proofErr w:type="spellStart"/>
            <w:r>
              <w:rPr>
                <w:iCs/>
              </w:rPr>
              <w:t>Regulamentului</w:t>
            </w:r>
            <w:proofErr w:type="spellEnd"/>
            <w:r>
              <w:rPr>
                <w:iCs/>
              </w:rPr>
              <w:t xml:space="preserve"> </w:t>
            </w:r>
            <w:proofErr w:type="spellStart"/>
            <w:r>
              <w:rPr>
                <w:iCs/>
              </w:rPr>
              <w:t>sanitar</w:t>
            </w:r>
            <w:proofErr w:type="spellEnd"/>
            <w:r w:rsidR="007A1D80">
              <w:rPr>
                <w:iCs/>
              </w:rPr>
              <w:t>;</w:t>
            </w:r>
          </w:p>
          <w:p w14:paraId="4B8F376C" w14:textId="77777777" w:rsidR="00FE639C" w:rsidRDefault="00FE639C" w:rsidP="00F4098A">
            <w:pPr>
              <w:pStyle w:val="a4"/>
              <w:numPr>
                <w:ilvl w:val="0"/>
                <w:numId w:val="2"/>
              </w:numPr>
              <w:ind w:left="360"/>
              <w:jc w:val="left"/>
              <w:rPr>
                <w:iCs/>
              </w:rPr>
            </w:pPr>
            <w:proofErr w:type="spellStart"/>
            <w:r>
              <w:rPr>
                <w:iCs/>
              </w:rPr>
              <w:t>Fișe</w:t>
            </w:r>
            <w:proofErr w:type="spellEnd"/>
            <w:r>
              <w:rPr>
                <w:iCs/>
              </w:rPr>
              <w:t xml:space="preserve"> </w:t>
            </w:r>
            <w:proofErr w:type="spellStart"/>
            <w:r>
              <w:rPr>
                <w:iCs/>
              </w:rPr>
              <w:t>tehnologice</w:t>
            </w:r>
            <w:proofErr w:type="spellEnd"/>
            <w:r>
              <w:rPr>
                <w:iCs/>
              </w:rPr>
              <w:t>;</w:t>
            </w:r>
          </w:p>
          <w:p w14:paraId="504DF8C2" w14:textId="77777777" w:rsidR="00FE639C" w:rsidRDefault="00FE639C" w:rsidP="00F4098A">
            <w:pPr>
              <w:pStyle w:val="a4"/>
              <w:numPr>
                <w:ilvl w:val="0"/>
                <w:numId w:val="2"/>
              </w:numPr>
              <w:ind w:left="360"/>
              <w:jc w:val="left"/>
              <w:rPr>
                <w:iCs/>
              </w:rPr>
            </w:pPr>
            <w:r>
              <w:rPr>
                <w:iCs/>
              </w:rPr>
              <w:lastRenderedPageBreak/>
              <w:t xml:space="preserve">Lista </w:t>
            </w:r>
            <w:proofErr w:type="spellStart"/>
            <w:r>
              <w:rPr>
                <w:iCs/>
              </w:rPr>
              <w:t>produselor</w:t>
            </w:r>
            <w:proofErr w:type="spellEnd"/>
            <w:r>
              <w:rPr>
                <w:iCs/>
              </w:rPr>
              <w:t xml:space="preserve"> </w:t>
            </w:r>
            <w:proofErr w:type="spellStart"/>
            <w:r>
              <w:rPr>
                <w:iCs/>
              </w:rPr>
              <w:t>interzise</w:t>
            </w:r>
            <w:proofErr w:type="spellEnd"/>
            <w:r>
              <w:rPr>
                <w:iCs/>
              </w:rPr>
              <w:t xml:space="preserve"> </w:t>
            </w:r>
            <w:proofErr w:type="spellStart"/>
            <w:r>
              <w:rPr>
                <w:iCs/>
              </w:rPr>
              <w:t>în</w:t>
            </w:r>
            <w:proofErr w:type="spellEnd"/>
            <w:r>
              <w:rPr>
                <w:iCs/>
              </w:rPr>
              <w:t xml:space="preserve"> IET;</w:t>
            </w:r>
          </w:p>
          <w:p w14:paraId="5A4D121A" w14:textId="77777777" w:rsidR="00FE639C" w:rsidRDefault="00FE639C" w:rsidP="00F4098A">
            <w:pPr>
              <w:pStyle w:val="a4"/>
              <w:numPr>
                <w:ilvl w:val="0"/>
                <w:numId w:val="2"/>
              </w:numPr>
              <w:ind w:left="360"/>
              <w:jc w:val="left"/>
              <w:rPr>
                <w:iCs/>
              </w:rPr>
            </w:pPr>
            <w:proofErr w:type="spellStart"/>
            <w:r>
              <w:rPr>
                <w:iCs/>
              </w:rPr>
              <w:t>Ordinul</w:t>
            </w:r>
            <w:proofErr w:type="spellEnd"/>
            <w:r>
              <w:rPr>
                <w:iCs/>
              </w:rPr>
              <w:t xml:space="preserve"> de </w:t>
            </w:r>
            <w:proofErr w:type="spellStart"/>
            <w:r w:rsidR="00261BC9">
              <w:rPr>
                <w:iCs/>
              </w:rPr>
              <w:t>const</w:t>
            </w:r>
            <w:r w:rsidR="002B24E5">
              <w:rPr>
                <w:iCs/>
              </w:rPr>
              <w:t>ituire</w:t>
            </w:r>
            <w:proofErr w:type="spellEnd"/>
            <w:r w:rsidR="002B24E5">
              <w:rPr>
                <w:iCs/>
              </w:rPr>
              <w:t xml:space="preserve"> a </w:t>
            </w:r>
            <w:proofErr w:type="spellStart"/>
            <w:r w:rsidR="002B24E5">
              <w:rPr>
                <w:iCs/>
              </w:rPr>
              <w:t>comisiei</w:t>
            </w:r>
            <w:proofErr w:type="spellEnd"/>
            <w:r w:rsidR="002B24E5">
              <w:rPr>
                <w:iCs/>
              </w:rPr>
              <w:t xml:space="preserve"> de </w:t>
            </w:r>
            <w:proofErr w:type="spellStart"/>
            <w:r w:rsidR="002B24E5">
              <w:rPr>
                <w:iCs/>
              </w:rPr>
              <w:t>triaj</w:t>
            </w:r>
            <w:proofErr w:type="spellEnd"/>
            <w:r w:rsidR="002B24E5">
              <w:rPr>
                <w:iCs/>
              </w:rPr>
              <w:t xml:space="preserve"> nr.</w:t>
            </w:r>
            <w:r w:rsidR="002B24E5" w:rsidRPr="002B24E5">
              <w:rPr>
                <w:iCs/>
              </w:rPr>
              <w:t>29</w:t>
            </w:r>
            <w:r w:rsidR="00261BC9">
              <w:rPr>
                <w:iCs/>
              </w:rPr>
              <w:t xml:space="preserve"> din 01.09.2021</w:t>
            </w:r>
          </w:p>
          <w:p w14:paraId="59BC514D" w14:textId="77777777" w:rsidR="00FE639C" w:rsidRDefault="00FE639C" w:rsidP="00F4098A">
            <w:pPr>
              <w:pStyle w:val="a4"/>
              <w:numPr>
                <w:ilvl w:val="0"/>
                <w:numId w:val="2"/>
              </w:numPr>
              <w:ind w:left="360"/>
              <w:jc w:val="left"/>
              <w:rPr>
                <w:iCs/>
              </w:rPr>
            </w:pPr>
            <w:proofErr w:type="spellStart"/>
            <w:r>
              <w:rPr>
                <w:iCs/>
              </w:rPr>
              <w:t>Instrucțiunea</w:t>
            </w:r>
            <w:proofErr w:type="spellEnd"/>
            <w:r>
              <w:rPr>
                <w:iCs/>
              </w:rPr>
              <w:t xml:space="preserve"> de SSM la </w:t>
            </w:r>
            <w:proofErr w:type="spellStart"/>
            <w:r>
              <w:rPr>
                <w:iCs/>
              </w:rPr>
              <w:t>locul</w:t>
            </w:r>
            <w:proofErr w:type="spellEnd"/>
            <w:r>
              <w:rPr>
                <w:iCs/>
              </w:rPr>
              <w:t xml:space="preserve"> de </w:t>
            </w:r>
            <w:proofErr w:type="spellStart"/>
            <w:r>
              <w:rPr>
                <w:iCs/>
              </w:rPr>
              <w:t>muncă</w:t>
            </w:r>
            <w:proofErr w:type="spellEnd"/>
            <w:r>
              <w:rPr>
                <w:iCs/>
              </w:rPr>
              <w:t xml:space="preserve"> </w:t>
            </w:r>
            <w:proofErr w:type="spellStart"/>
            <w:r>
              <w:rPr>
                <w:iCs/>
              </w:rPr>
              <w:t>pentru</w:t>
            </w:r>
            <w:proofErr w:type="spellEnd"/>
            <w:r>
              <w:rPr>
                <w:iCs/>
              </w:rPr>
              <w:t xml:space="preserve"> </w:t>
            </w:r>
            <w:proofErr w:type="spellStart"/>
            <w:r>
              <w:rPr>
                <w:iCs/>
              </w:rPr>
              <w:t>bucătari</w:t>
            </w:r>
            <w:proofErr w:type="spellEnd"/>
            <w:r>
              <w:rPr>
                <w:iCs/>
              </w:rPr>
              <w:t xml:space="preserve">; </w:t>
            </w:r>
          </w:p>
          <w:p w14:paraId="2887D95B" w14:textId="77777777" w:rsidR="00DD03B0" w:rsidRDefault="00DD03B0" w:rsidP="00F4098A">
            <w:pPr>
              <w:pStyle w:val="a4"/>
              <w:numPr>
                <w:ilvl w:val="0"/>
                <w:numId w:val="2"/>
              </w:numPr>
              <w:ind w:left="360"/>
              <w:jc w:val="left"/>
              <w:rPr>
                <w:iCs/>
              </w:rPr>
            </w:pPr>
            <w:proofErr w:type="spellStart"/>
            <w:r>
              <w:rPr>
                <w:iCs/>
              </w:rPr>
              <w:t>Fișele</w:t>
            </w:r>
            <w:proofErr w:type="spellEnd"/>
            <w:r>
              <w:rPr>
                <w:iCs/>
              </w:rPr>
              <w:t xml:space="preserve"> </w:t>
            </w:r>
            <w:proofErr w:type="spellStart"/>
            <w:r>
              <w:rPr>
                <w:iCs/>
              </w:rPr>
              <w:t>examenelor</w:t>
            </w:r>
            <w:proofErr w:type="spellEnd"/>
            <w:r>
              <w:rPr>
                <w:iCs/>
              </w:rPr>
              <w:t xml:space="preserve"> </w:t>
            </w:r>
            <w:proofErr w:type="spellStart"/>
            <w:r>
              <w:rPr>
                <w:iCs/>
              </w:rPr>
              <w:t>medicaleale</w:t>
            </w:r>
            <w:proofErr w:type="spellEnd"/>
            <w:r>
              <w:rPr>
                <w:iCs/>
              </w:rPr>
              <w:t xml:space="preserve"> </w:t>
            </w:r>
            <w:proofErr w:type="spellStart"/>
            <w:r>
              <w:rPr>
                <w:iCs/>
              </w:rPr>
              <w:t>angajaților</w:t>
            </w:r>
            <w:proofErr w:type="spellEnd"/>
            <w:r>
              <w:rPr>
                <w:iCs/>
              </w:rPr>
              <w:t xml:space="preserve"> </w:t>
            </w:r>
            <w:proofErr w:type="spellStart"/>
            <w:r>
              <w:rPr>
                <w:iCs/>
              </w:rPr>
              <w:t>blocului</w:t>
            </w:r>
            <w:proofErr w:type="spellEnd"/>
            <w:r>
              <w:rPr>
                <w:iCs/>
              </w:rPr>
              <w:t xml:space="preserve"> </w:t>
            </w:r>
            <w:proofErr w:type="spellStart"/>
            <w:r>
              <w:rPr>
                <w:iCs/>
              </w:rPr>
              <w:t>alimentar</w:t>
            </w:r>
            <w:proofErr w:type="spellEnd"/>
            <w:r>
              <w:rPr>
                <w:iCs/>
              </w:rPr>
              <w:t xml:space="preserve">; </w:t>
            </w:r>
          </w:p>
          <w:p w14:paraId="7EAA3E7D" w14:textId="77777777" w:rsidR="00DD03B0" w:rsidRDefault="00FE639C" w:rsidP="00F4098A">
            <w:pPr>
              <w:pStyle w:val="a4"/>
              <w:numPr>
                <w:ilvl w:val="0"/>
                <w:numId w:val="2"/>
              </w:numPr>
              <w:ind w:left="360"/>
              <w:jc w:val="left"/>
              <w:rPr>
                <w:iCs/>
              </w:rPr>
            </w:pPr>
            <w:proofErr w:type="spellStart"/>
            <w:r>
              <w:rPr>
                <w:iCs/>
              </w:rPr>
              <w:t>Efectuarea</w:t>
            </w:r>
            <w:proofErr w:type="spellEnd"/>
            <w:r>
              <w:rPr>
                <w:iCs/>
              </w:rPr>
              <w:t xml:space="preserve"> </w:t>
            </w:r>
            <w:proofErr w:type="spellStart"/>
            <w:r>
              <w:rPr>
                <w:iCs/>
              </w:rPr>
              <w:t>controalelor</w:t>
            </w:r>
            <w:proofErr w:type="spellEnd"/>
            <w:r>
              <w:rPr>
                <w:iCs/>
              </w:rPr>
              <w:t xml:space="preserve"> </w:t>
            </w:r>
            <w:proofErr w:type="spellStart"/>
            <w:r>
              <w:rPr>
                <w:iCs/>
              </w:rPr>
              <w:t>epizodice</w:t>
            </w:r>
            <w:proofErr w:type="spellEnd"/>
            <w:r>
              <w:rPr>
                <w:iCs/>
              </w:rPr>
              <w:t xml:space="preserve">: </w:t>
            </w:r>
            <w:proofErr w:type="spellStart"/>
            <w:r>
              <w:rPr>
                <w:iCs/>
              </w:rPr>
              <w:t>Marcarea</w:t>
            </w:r>
            <w:proofErr w:type="spellEnd"/>
            <w:r>
              <w:rPr>
                <w:iCs/>
              </w:rPr>
              <w:t xml:space="preserve"> </w:t>
            </w:r>
            <w:proofErr w:type="spellStart"/>
            <w:r>
              <w:rPr>
                <w:iCs/>
              </w:rPr>
              <w:t>corectă</w:t>
            </w:r>
            <w:proofErr w:type="spellEnd"/>
            <w:r>
              <w:rPr>
                <w:iCs/>
              </w:rPr>
              <w:t xml:space="preserve"> a </w:t>
            </w:r>
            <w:proofErr w:type="spellStart"/>
            <w:r>
              <w:rPr>
                <w:iCs/>
              </w:rPr>
              <w:t>inventarului</w:t>
            </w:r>
            <w:proofErr w:type="spellEnd"/>
            <w:r>
              <w:rPr>
                <w:iCs/>
              </w:rPr>
              <w:t xml:space="preserve"> </w:t>
            </w:r>
            <w:proofErr w:type="spellStart"/>
            <w:r>
              <w:rPr>
                <w:iCs/>
              </w:rPr>
              <w:t>în</w:t>
            </w:r>
            <w:proofErr w:type="spellEnd"/>
            <w:r>
              <w:rPr>
                <w:iCs/>
              </w:rPr>
              <w:t xml:space="preserve"> </w:t>
            </w:r>
            <w:proofErr w:type="spellStart"/>
            <w:r>
              <w:rPr>
                <w:iCs/>
              </w:rPr>
              <w:t>blocul</w:t>
            </w:r>
            <w:proofErr w:type="spellEnd"/>
            <w:r>
              <w:rPr>
                <w:iCs/>
              </w:rPr>
              <w:t xml:space="preserve"> </w:t>
            </w:r>
            <w:proofErr w:type="spellStart"/>
            <w:r>
              <w:rPr>
                <w:iCs/>
              </w:rPr>
              <w:t>alimentar</w:t>
            </w:r>
            <w:proofErr w:type="spellEnd"/>
            <w:r>
              <w:rPr>
                <w:iCs/>
              </w:rPr>
              <w:t xml:space="preserve">, </w:t>
            </w:r>
            <w:proofErr w:type="spellStart"/>
            <w:r>
              <w:rPr>
                <w:iCs/>
              </w:rPr>
              <w:t>păstrarea</w:t>
            </w:r>
            <w:proofErr w:type="spellEnd"/>
            <w:r>
              <w:rPr>
                <w:iCs/>
              </w:rPr>
              <w:t xml:space="preserve"> </w:t>
            </w:r>
            <w:proofErr w:type="spellStart"/>
            <w:r>
              <w:rPr>
                <w:iCs/>
              </w:rPr>
              <w:t>produselor</w:t>
            </w:r>
            <w:proofErr w:type="spellEnd"/>
            <w:r>
              <w:rPr>
                <w:iCs/>
              </w:rPr>
              <w:t xml:space="preserve"> </w:t>
            </w:r>
            <w:proofErr w:type="spellStart"/>
            <w:r>
              <w:rPr>
                <w:iCs/>
              </w:rPr>
              <w:t>alimentare</w:t>
            </w:r>
            <w:proofErr w:type="spellEnd"/>
            <w:r>
              <w:rPr>
                <w:iCs/>
              </w:rPr>
              <w:t xml:space="preserve">, a </w:t>
            </w:r>
            <w:proofErr w:type="spellStart"/>
            <w:r>
              <w:rPr>
                <w:iCs/>
              </w:rPr>
              <w:t>probelor</w:t>
            </w:r>
            <w:proofErr w:type="spellEnd"/>
            <w:r>
              <w:rPr>
                <w:iCs/>
              </w:rPr>
              <w:t xml:space="preserve"> </w:t>
            </w:r>
            <w:proofErr w:type="spellStart"/>
            <w:r>
              <w:rPr>
                <w:iCs/>
              </w:rPr>
              <w:t>diurne</w:t>
            </w:r>
            <w:proofErr w:type="spellEnd"/>
            <w:r>
              <w:rPr>
                <w:iCs/>
              </w:rPr>
              <w:t xml:space="preserve">, </w:t>
            </w:r>
            <w:proofErr w:type="spellStart"/>
            <w:r>
              <w:rPr>
                <w:iCs/>
              </w:rPr>
              <w:t>respectarea</w:t>
            </w:r>
            <w:proofErr w:type="spellEnd"/>
            <w:r>
              <w:rPr>
                <w:iCs/>
              </w:rPr>
              <w:t xml:space="preserve"> </w:t>
            </w:r>
            <w:proofErr w:type="spellStart"/>
            <w:r>
              <w:rPr>
                <w:iCs/>
              </w:rPr>
              <w:t>normelor</w:t>
            </w:r>
            <w:proofErr w:type="spellEnd"/>
            <w:r>
              <w:rPr>
                <w:iCs/>
              </w:rPr>
              <w:t xml:space="preserve"> </w:t>
            </w:r>
            <w:proofErr w:type="spellStart"/>
            <w:r>
              <w:rPr>
                <w:iCs/>
              </w:rPr>
              <w:t>al</w:t>
            </w:r>
            <w:r w:rsidR="00DD03B0">
              <w:rPr>
                <w:iCs/>
              </w:rPr>
              <w:t>imentare</w:t>
            </w:r>
            <w:proofErr w:type="spellEnd"/>
            <w:r w:rsidR="00DD03B0">
              <w:rPr>
                <w:iCs/>
              </w:rPr>
              <w:t xml:space="preserve"> </w:t>
            </w:r>
            <w:proofErr w:type="spellStart"/>
            <w:r w:rsidR="00DD03B0">
              <w:rPr>
                <w:iCs/>
              </w:rPr>
              <w:t>naturale</w:t>
            </w:r>
            <w:proofErr w:type="spellEnd"/>
            <w:r w:rsidR="00DD03B0">
              <w:rPr>
                <w:iCs/>
              </w:rPr>
              <w:t xml:space="preserve">, </w:t>
            </w:r>
            <w:proofErr w:type="spellStart"/>
            <w:r w:rsidR="00DD03B0">
              <w:rPr>
                <w:iCs/>
              </w:rPr>
              <w:t>respectarea</w:t>
            </w:r>
            <w:proofErr w:type="spellEnd"/>
            <w:r w:rsidR="00DD03B0">
              <w:rPr>
                <w:iCs/>
              </w:rPr>
              <w:t xml:space="preserve">  </w:t>
            </w:r>
            <w:proofErr w:type="spellStart"/>
            <w:r w:rsidR="00DD03B0">
              <w:rPr>
                <w:iCs/>
              </w:rPr>
              <w:t>t</w:t>
            </w:r>
            <w:r>
              <w:rPr>
                <w:iCs/>
              </w:rPr>
              <w:t>ehnologiilor</w:t>
            </w:r>
            <w:proofErr w:type="spellEnd"/>
            <w:r>
              <w:rPr>
                <w:iCs/>
              </w:rPr>
              <w:t xml:space="preserve"> de </w:t>
            </w:r>
            <w:proofErr w:type="spellStart"/>
            <w:r>
              <w:rPr>
                <w:iCs/>
              </w:rPr>
              <w:t>preparare</w:t>
            </w:r>
            <w:proofErr w:type="spellEnd"/>
            <w:r>
              <w:rPr>
                <w:iCs/>
              </w:rPr>
              <w:t xml:space="preserve"> a </w:t>
            </w:r>
            <w:proofErr w:type="spellStart"/>
            <w:r>
              <w:rPr>
                <w:iCs/>
              </w:rPr>
              <w:t>bucatelor</w:t>
            </w:r>
            <w:proofErr w:type="spellEnd"/>
            <w:r>
              <w:rPr>
                <w:iCs/>
              </w:rPr>
              <w:t>(</w:t>
            </w:r>
            <w:proofErr w:type="spellStart"/>
            <w:r>
              <w:rPr>
                <w:iCs/>
              </w:rPr>
              <w:t>comisia</w:t>
            </w:r>
            <w:proofErr w:type="spellEnd"/>
            <w:r>
              <w:rPr>
                <w:iCs/>
              </w:rPr>
              <w:t xml:space="preserve"> de </w:t>
            </w:r>
            <w:proofErr w:type="spellStart"/>
            <w:r>
              <w:rPr>
                <w:iCs/>
              </w:rPr>
              <w:t>triaj</w:t>
            </w:r>
            <w:proofErr w:type="spellEnd"/>
            <w:r>
              <w:rPr>
                <w:iCs/>
              </w:rPr>
              <w:t>, note informative)</w:t>
            </w:r>
            <w:r w:rsidR="00DD03B0">
              <w:rPr>
                <w:iCs/>
              </w:rPr>
              <w:t xml:space="preserve"> </w:t>
            </w:r>
            <w:proofErr w:type="spellStart"/>
            <w:r w:rsidR="00DD03B0">
              <w:rPr>
                <w:iCs/>
              </w:rPr>
              <w:t>ședință</w:t>
            </w:r>
            <w:proofErr w:type="spellEnd"/>
            <w:r w:rsidR="00DD03B0">
              <w:rPr>
                <w:iCs/>
              </w:rPr>
              <w:t xml:space="preserve"> de </w:t>
            </w:r>
            <w:proofErr w:type="spellStart"/>
            <w:r w:rsidR="00DD03B0">
              <w:rPr>
                <w:iCs/>
              </w:rPr>
              <w:t>lucru</w:t>
            </w:r>
            <w:proofErr w:type="spellEnd"/>
            <w:r w:rsidR="00DD03B0">
              <w:rPr>
                <w:iCs/>
              </w:rPr>
              <w:t xml:space="preserve"> cu </w:t>
            </w:r>
            <w:proofErr w:type="spellStart"/>
            <w:r w:rsidR="00DD03B0">
              <w:rPr>
                <w:iCs/>
              </w:rPr>
              <w:t>personalul</w:t>
            </w:r>
            <w:proofErr w:type="spellEnd"/>
            <w:r w:rsidR="00DD03B0">
              <w:rPr>
                <w:iCs/>
              </w:rPr>
              <w:t xml:space="preserve"> </w:t>
            </w:r>
            <w:proofErr w:type="spellStart"/>
            <w:r w:rsidR="00DD03B0">
              <w:rPr>
                <w:iCs/>
              </w:rPr>
              <w:t>instituției</w:t>
            </w:r>
            <w:proofErr w:type="spellEnd"/>
            <w:r w:rsidR="00DD03B0">
              <w:rPr>
                <w:iCs/>
              </w:rPr>
              <w:t xml:space="preserve"> ;</w:t>
            </w:r>
          </w:p>
          <w:p w14:paraId="642C37B8" w14:textId="77777777" w:rsidR="00DD03B0" w:rsidRDefault="00DD03B0" w:rsidP="00F4098A">
            <w:pPr>
              <w:pStyle w:val="a4"/>
              <w:numPr>
                <w:ilvl w:val="0"/>
                <w:numId w:val="2"/>
              </w:numPr>
              <w:ind w:left="360"/>
              <w:jc w:val="left"/>
              <w:rPr>
                <w:iCs/>
              </w:rPr>
            </w:pPr>
            <w:proofErr w:type="spellStart"/>
            <w:r>
              <w:rPr>
                <w:iCs/>
              </w:rPr>
              <w:t>Registrul</w:t>
            </w:r>
            <w:proofErr w:type="spellEnd"/>
            <w:r>
              <w:rPr>
                <w:iCs/>
              </w:rPr>
              <w:t xml:space="preserve"> de </w:t>
            </w:r>
            <w:proofErr w:type="spellStart"/>
            <w:r>
              <w:rPr>
                <w:iCs/>
              </w:rPr>
              <w:t>evidență</w:t>
            </w:r>
            <w:proofErr w:type="spellEnd"/>
            <w:r>
              <w:rPr>
                <w:iCs/>
              </w:rPr>
              <w:t xml:space="preserve"> a </w:t>
            </w:r>
            <w:proofErr w:type="spellStart"/>
            <w:r>
              <w:rPr>
                <w:iCs/>
              </w:rPr>
              <w:t>materiei</w:t>
            </w:r>
            <w:proofErr w:type="spellEnd"/>
            <w:r>
              <w:rPr>
                <w:iCs/>
              </w:rPr>
              <w:t xml:space="preserve"> prime </w:t>
            </w:r>
            <w:proofErr w:type="spellStart"/>
            <w:r>
              <w:rPr>
                <w:iCs/>
              </w:rPr>
              <w:t>rebutate</w:t>
            </w:r>
            <w:proofErr w:type="spellEnd"/>
            <w:r>
              <w:rPr>
                <w:iCs/>
              </w:rPr>
              <w:t>;</w:t>
            </w:r>
          </w:p>
          <w:p w14:paraId="0F6286DB" w14:textId="77777777" w:rsidR="00FE639C" w:rsidRDefault="00DD03B0" w:rsidP="00F4098A">
            <w:pPr>
              <w:pStyle w:val="a4"/>
              <w:numPr>
                <w:ilvl w:val="0"/>
                <w:numId w:val="2"/>
              </w:numPr>
              <w:ind w:left="360"/>
              <w:jc w:val="left"/>
              <w:rPr>
                <w:iCs/>
              </w:rPr>
            </w:pPr>
            <w:proofErr w:type="spellStart"/>
            <w:r>
              <w:rPr>
                <w:iCs/>
              </w:rPr>
              <w:t>Registrul</w:t>
            </w:r>
            <w:proofErr w:type="spellEnd"/>
            <w:r>
              <w:rPr>
                <w:iCs/>
              </w:rPr>
              <w:t xml:space="preserve"> de </w:t>
            </w:r>
            <w:proofErr w:type="spellStart"/>
            <w:r>
              <w:rPr>
                <w:iCs/>
              </w:rPr>
              <w:t>rebutare</w:t>
            </w:r>
            <w:proofErr w:type="spellEnd"/>
            <w:r>
              <w:rPr>
                <w:iCs/>
              </w:rPr>
              <w:t xml:space="preserve"> a </w:t>
            </w:r>
            <w:proofErr w:type="spellStart"/>
            <w:r>
              <w:rPr>
                <w:iCs/>
              </w:rPr>
              <w:t>bucatelor</w:t>
            </w:r>
            <w:proofErr w:type="spellEnd"/>
            <w:r>
              <w:rPr>
                <w:iCs/>
              </w:rPr>
              <w:t xml:space="preserve"> </w:t>
            </w:r>
            <w:proofErr w:type="spellStart"/>
            <w:r>
              <w:rPr>
                <w:iCs/>
              </w:rPr>
              <w:t>gata</w:t>
            </w:r>
            <w:proofErr w:type="spellEnd"/>
            <w:r w:rsidR="007A1D80">
              <w:rPr>
                <w:iCs/>
              </w:rPr>
              <w:t>;</w:t>
            </w:r>
          </w:p>
          <w:p w14:paraId="51DC4072" w14:textId="77777777" w:rsidR="00FE639C" w:rsidRPr="00A079B9" w:rsidRDefault="00FE639C" w:rsidP="00F4098A">
            <w:pPr>
              <w:pStyle w:val="a4"/>
              <w:ind w:left="360"/>
              <w:jc w:val="left"/>
              <w:rPr>
                <w:iCs/>
              </w:rPr>
            </w:pPr>
            <w:r w:rsidRPr="00A079B9">
              <w:rPr>
                <w:iCs/>
              </w:rPr>
              <w:br/>
            </w:r>
          </w:p>
        </w:tc>
      </w:tr>
      <w:tr w:rsidR="00FE639C" w:rsidRPr="00E938A0" w14:paraId="74509896" w14:textId="77777777" w:rsidTr="00F4098A">
        <w:tc>
          <w:tcPr>
            <w:tcW w:w="2069" w:type="dxa"/>
          </w:tcPr>
          <w:p w14:paraId="09594E5F" w14:textId="77777777" w:rsidR="00FE639C" w:rsidRPr="00BD4375" w:rsidRDefault="00FE639C" w:rsidP="00F4098A">
            <w:pPr>
              <w:jc w:val="left"/>
            </w:pPr>
            <w:r w:rsidRPr="00BD4375">
              <w:lastRenderedPageBreak/>
              <w:t>Constatări</w:t>
            </w:r>
          </w:p>
        </w:tc>
        <w:tc>
          <w:tcPr>
            <w:tcW w:w="7570" w:type="dxa"/>
            <w:gridSpan w:val="3"/>
          </w:tcPr>
          <w:p w14:paraId="42205712" w14:textId="77777777" w:rsidR="007A1D80" w:rsidRPr="00F842E4" w:rsidRDefault="00FE639C" w:rsidP="007A1D80">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este</w:t>
            </w:r>
            <w:proofErr w:type="spellEnd"/>
            <w:r>
              <w:rPr>
                <w:rFonts w:eastAsia="Times New Roman"/>
                <w:iCs/>
              </w:rPr>
              <w:t xml:space="preserve"> </w:t>
            </w:r>
            <w:proofErr w:type="spellStart"/>
            <w:r>
              <w:rPr>
                <w:rFonts w:eastAsia="Times New Roman"/>
                <w:iCs/>
              </w:rPr>
              <w:t>dotată</w:t>
            </w:r>
            <w:proofErr w:type="spellEnd"/>
            <w:r>
              <w:rPr>
                <w:rFonts w:eastAsia="Times New Roman"/>
                <w:iCs/>
              </w:rPr>
              <w:t xml:space="preserve"> cu </w:t>
            </w:r>
            <w:proofErr w:type="spellStart"/>
            <w:r>
              <w:rPr>
                <w:rFonts w:eastAsia="Times New Roman"/>
                <w:iCs/>
              </w:rPr>
              <w:t>spații</w:t>
            </w:r>
            <w:proofErr w:type="spellEnd"/>
            <w:r>
              <w:rPr>
                <w:rFonts w:eastAsia="Times New Roman"/>
                <w:iCs/>
              </w:rPr>
              <w:t xml:space="preserve"> </w:t>
            </w:r>
            <w:proofErr w:type="spellStart"/>
            <w:r>
              <w:rPr>
                <w:rFonts w:eastAsia="Times New Roman"/>
                <w:iCs/>
              </w:rPr>
              <w:t>pentru</w:t>
            </w:r>
            <w:proofErr w:type="spellEnd"/>
            <w:r>
              <w:rPr>
                <w:rFonts w:eastAsia="Times New Roman"/>
                <w:iCs/>
              </w:rPr>
              <w:t xml:space="preserve"> </w:t>
            </w:r>
            <w:proofErr w:type="spellStart"/>
            <w:r>
              <w:rPr>
                <w:rFonts w:eastAsia="Times New Roman"/>
                <w:iCs/>
              </w:rPr>
              <w:t>prepararea</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servirea</w:t>
            </w:r>
            <w:proofErr w:type="spellEnd"/>
            <w:r>
              <w:rPr>
                <w:rFonts w:eastAsia="Times New Roman"/>
                <w:iCs/>
              </w:rPr>
              <w:t xml:space="preserve"> </w:t>
            </w:r>
            <w:proofErr w:type="spellStart"/>
            <w:r>
              <w:rPr>
                <w:rFonts w:eastAsia="Times New Roman"/>
                <w:iCs/>
              </w:rPr>
              <w:t>hranei</w:t>
            </w:r>
            <w:proofErr w:type="spellEnd"/>
            <w:r>
              <w:rPr>
                <w:rFonts w:eastAsia="Times New Roman"/>
                <w:iCs/>
              </w:rPr>
              <w:t xml:space="preserve"> care </w:t>
            </w:r>
            <w:proofErr w:type="spellStart"/>
            <w:r>
              <w:rPr>
                <w:rFonts w:eastAsia="Times New Roman"/>
                <w:iCs/>
              </w:rPr>
              <w:t>corespund</w:t>
            </w:r>
            <w:proofErr w:type="spellEnd"/>
            <w:r>
              <w:rPr>
                <w:rFonts w:eastAsia="Times New Roman"/>
                <w:iCs/>
              </w:rPr>
              <w:t xml:space="preserve"> </w:t>
            </w:r>
            <w:proofErr w:type="spellStart"/>
            <w:r>
              <w:rPr>
                <w:rFonts w:eastAsia="Times New Roman"/>
                <w:iCs/>
              </w:rPr>
              <w:t>normelor</w:t>
            </w:r>
            <w:proofErr w:type="spellEnd"/>
            <w:r>
              <w:rPr>
                <w:rFonts w:eastAsia="Times New Roman"/>
                <w:iCs/>
              </w:rPr>
              <w:t xml:space="preserve"> </w:t>
            </w:r>
            <w:proofErr w:type="spellStart"/>
            <w:r>
              <w:rPr>
                <w:rFonts w:eastAsia="Times New Roman"/>
                <w:iCs/>
              </w:rPr>
              <w:t>sanitare</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w:t>
            </w:r>
            <w:proofErr w:type="spellStart"/>
            <w:r>
              <w:rPr>
                <w:rFonts w:eastAsia="Times New Roman"/>
                <w:iCs/>
              </w:rPr>
              <w:t>vigoare</w:t>
            </w:r>
            <w:proofErr w:type="spellEnd"/>
            <w:r>
              <w:rPr>
                <w:rFonts w:eastAsia="Times New Roman"/>
                <w:iCs/>
              </w:rPr>
              <w:t xml:space="preserve">, </w:t>
            </w:r>
            <w:proofErr w:type="spellStart"/>
            <w:r>
              <w:rPr>
                <w:rFonts w:eastAsia="Times New Roman"/>
                <w:iCs/>
              </w:rPr>
              <w:t>privind</w:t>
            </w:r>
            <w:proofErr w:type="spellEnd"/>
            <w:r>
              <w:rPr>
                <w:rFonts w:eastAsia="Times New Roman"/>
                <w:iCs/>
              </w:rPr>
              <w:t xml:space="preserve"> </w:t>
            </w:r>
            <w:proofErr w:type="spellStart"/>
            <w:r>
              <w:rPr>
                <w:rFonts w:eastAsia="Times New Roman"/>
                <w:iCs/>
              </w:rPr>
              <w:t>siguranța</w:t>
            </w:r>
            <w:proofErr w:type="spellEnd"/>
            <w:r>
              <w:rPr>
                <w:rFonts w:eastAsia="Times New Roman"/>
                <w:iCs/>
              </w:rPr>
              <w:t xml:space="preserve">, </w:t>
            </w:r>
            <w:proofErr w:type="spellStart"/>
            <w:r>
              <w:rPr>
                <w:rFonts w:eastAsia="Times New Roman"/>
                <w:iCs/>
              </w:rPr>
              <w:t>accesibilitatea</w:t>
            </w:r>
            <w:proofErr w:type="spellEnd"/>
            <w:r>
              <w:rPr>
                <w:rFonts w:eastAsia="Times New Roman"/>
                <w:iCs/>
              </w:rPr>
              <w:t xml:space="preserve">, </w:t>
            </w:r>
            <w:proofErr w:type="spellStart"/>
            <w:r>
              <w:rPr>
                <w:rFonts w:eastAsia="Times New Roman"/>
                <w:iCs/>
              </w:rPr>
              <w:t>funcționalitatea</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confortul</w:t>
            </w:r>
            <w:proofErr w:type="spellEnd"/>
            <w:r>
              <w:rPr>
                <w:rFonts w:eastAsia="Times New Roman"/>
                <w:iCs/>
              </w:rPr>
              <w:t xml:space="preserve"> </w:t>
            </w:r>
            <w:proofErr w:type="spellStart"/>
            <w:r>
              <w:rPr>
                <w:rFonts w:eastAsia="Times New Roman"/>
                <w:iCs/>
              </w:rPr>
              <w:t>copiilor</w:t>
            </w:r>
            <w:proofErr w:type="spellEnd"/>
          </w:p>
          <w:p w14:paraId="6DB92F18" w14:textId="77777777" w:rsidR="00FE639C" w:rsidRPr="00F842E4" w:rsidRDefault="00FE639C" w:rsidP="00F4098A">
            <w:pPr>
              <w:pStyle w:val="a4"/>
              <w:ind w:left="360"/>
              <w:rPr>
                <w:rFonts w:eastAsia="Times New Roman"/>
                <w:iCs/>
              </w:rPr>
            </w:pPr>
          </w:p>
        </w:tc>
      </w:tr>
      <w:tr w:rsidR="00FE639C" w:rsidRPr="00E938A0" w14:paraId="23922834" w14:textId="77777777" w:rsidTr="00F4098A">
        <w:tc>
          <w:tcPr>
            <w:tcW w:w="2069" w:type="dxa"/>
          </w:tcPr>
          <w:p w14:paraId="52FAAFD9" w14:textId="77777777" w:rsidR="00FE639C" w:rsidRPr="00BD4375" w:rsidRDefault="00FE639C" w:rsidP="00F4098A">
            <w:pPr>
              <w:jc w:val="left"/>
            </w:pPr>
            <w:r>
              <w:t>Pondere și punctaj acordat</w:t>
            </w:r>
          </w:p>
        </w:tc>
        <w:tc>
          <w:tcPr>
            <w:tcW w:w="1475" w:type="dxa"/>
          </w:tcPr>
          <w:p w14:paraId="7638ED52" w14:textId="77777777" w:rsidR="00FE639C" w:rsidRPr="00E938A0" w:rsidRDefault="00FE639C" w:rsidP="00F4098A">
            <w:r w:rsidRPr="00BD4375">
              <w:t>Pondere:</w:t>
            </w:r>
            <w:r>
              <w:rPr>
                <w:bCs/>
              </w:rPr>
              <w:t>1</w:t>
            </w:r>
          </w:p>
        </w:tc>
        <w:tc>
          <w:tcPr>
            <w:tcW w:w="3827" w:type="dxa"/>
          </w:tcPr>
          <w:p w14:paraId="00F56CA9" w14:textId="77777777" w:rsidR="00FE639C" w:rsidRPr="00E938A0" w:rsidRDefault="00FE639C" w:rsidP="00F4098A">
            <w:r>
              <w:t>Autoevaluare conform criteriilor: -1</w:t>
            </w:r>
          </w:p>
        </w:tc>
        <w:tc>
          <w:tcPr>
            <w:tcW w:w="2268" w:type="dxa"/>
          </w:tcPr>
          <w:p w14:paraId="62564B43" w14:textId="77777777" w:rsidR="00FE639C" w:rsidRPr="00D25024" w:rsidRDefault="00FE639C" w:rsidP="00F4098A">
            <w:r>
              <w:t>Punctaj acordat: - 1</w:t>
            </w:r>
          </w:p>
        </w:tc>
      </w:tr>
    </w:tbl>
    <w:p w14:paraId="391D102F" w14:textId="77777777" w:rsidR="00FE639C" w:rsidRPr="00D25024" w:rsidRDefault="00FE639C" w:rsidP="00FE639C">
      <w:pPr>
        <w:rPr>
          <w:lang w:val="en-US"/>
        </w:rPr>
      </w:pPr>
      <w:r w:rsidRPr="00D25024">
        <w:rPr>
          <w:b/>
          <w:bCs/>
          <w:lang w:val="en-US"/>
        </w:rPr>
        <w:t>Indicator 1.1.7.</w:t>
      </w:r>
      <w:r w:rsidRPr="00D25024">
        <w:rPr>
          <w:lang w:val="en-US"/>
        </w:rPr>
        <w:t xml:space="preserve"> </w:t>
      </w:r>
      <w:proofErr w:type="spellStart"/>
      <w:r w:rsidRPr="00D25024">
        <w:rPr>
          <w:lang w:val="en-US"/>
        </w:rPr>
        <w:t>Prezența</w:t>
      </w:r>
      <w:proofErr w:type="spellEnd"/>
      <w:r w:rsidRPr="00D25024">
        <w:rPr>
          <w:lang w:val="en-US"/>
        </w:rPr>
        <w:t xml:space="preserve"> </w:t>
      </w:r>
      <w:proofErr w:type="spellStart"/>
      <w:r w:rsidRPr="00D25024">
        <w:rPr>
          <w:lang w:val="en-US"/>
        </w:rPr>
        <w:t>spațiilor</w:t>
      </w:r>
      <w:proofErr w:type="spellEnd"/>
      <w:r w:rsidRPr="00D25024">
        <w:rPr>
          <w:lang w:val="en-US"/>
        </w:rPr>
        <w:t xml:space="preserve"> </w:t>
      </w:r>
      <w:proofErr w:type="spellStart"/>
      <w:r w:rsidRPr="00D25024">
        <w:rPr>
          <w:lang w:val="en-US"/>
        </w:rPr>
        <w:t>sanitare</w:t>
      </w:r>
      <w:proofErr w:type="spellEnd"/>
      <w:r w:rsidRPr="00D25024">
        <w:rPr>
          <w:lang w:val="en-US"/>
        </w:rPr>
        <w:t xml:space="preserve">, cu </w:t>
      </w:r>
      <w:proofErr w:type="spellStart"/>
      <w:r w:rsidRPr="00D25024">
        <w:rPr>
          <w:lang w:val="en-US"/>
        </w:rPr>
        <w:t>respectarea</w:t>
      </w:r>
      <w:proofErr w:type="spellEnd"/>
      <w:r w:rsidRPr="00D25024">
        <w:rPr>
          <w:lang w:val="en-US"/>
        </w:rPr>
        <w:t xml:space="preserve"> </w:t>
      </w:r>
      <w:proofErr w:type="spellStart"/>
      <w:r w:rsidRPr="00D25024">
        <w:rPr>
          <w:lang w:val="en-US"/>
        </w:rPr>
        <w:t>criteriilor</w:t>
      </w:r>
      <w:proofErr w:type="spellEnd"/>
      <w:r w:rsidRPr="00D25024">
        <w:rPr>
          <w:lang w:val="en-US"/>
        </w:rPr>
        <w:t xml:space="preserve"> de </w:t>
      </w:r>
      <w:proofErr w:type="spellStart"/>
      <w:r w:rsidRPr="00D25024">
        <w:rPr>
          <w:lang w:val="en-US"/>
        </w:rPr>
        <w:t>accesibilitate</w:t>
      </w:r>
      <w:proofErr w:type="spellEnd"/>
      <w:r w:rsidRPr="00D25024">
        <w:rPr>
          <w:lang w:val="en-US"/>
        </w:rPr>
        <w:t xml:space="preserve">, </w:t>
      </w:r>
      <w:proofErr w:type="spellStart"/>
      <w:r w:rsidRPr="00D25024">
        <w:rPr>
          <w:lang w:val="en-US"/>
        </w:rPr>
        <w:t>funcționalitate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confort</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elevi</w:t>
      </w:r>
      <w:proofErr w:type="spellEnd"/>
      <w:r w:rsidRPr="00D25024">
        <w:rPr>
          <w:lang w:val="en-US"/>
        </w:rPr>
        <w:t xml:space="preserve">/ </w:t>
      </w:r>
      <w:proofErr w:type="spellStart"/>
      <w:r w:rsidRPr="00D25024">
        <w:rPr>
          <w:lang w:val="en-US"/>
        </w:rPr>
        <w:t>copii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E639C" w:rsidRPr="00E938A0" w14:paraId="00DB05D4" w14:textId="77777777" w:rsidTr="00F4098A">
        <w:tc>
          <w:tcPr>
            <w:tcW w:w="2069" w:type="dxa"/>
          </w:tcPr>
          <w:p w14:paraId="2B02A4E1" w14:textId="77777777" w:rsidR="00FE639C" w:rsidRPr="00BD4375" w:rsidRDefault="00FE639C" w:rsidP="00F4098A">
            <w:pPr>
              <w:jc w:val="left"/>
            </w:pPr>
            <w:r w:rsidRPr="00BD4375">
              <w:t xml:space="preserve">Dovezi </w:t>
            </w:r>
          </w:p>
        </w:tc>
        <w:tc>
          <w:tcPr>
            <w:tcW w:w="7570" w:type="dxa"/>
            <w:gridSpan w:val="3"/>
          </w:tcPr>
          <w:p w14:paraId="1F7C225C" w14:textId="77777777" w:rsidR="007A1D80" w:rsidRPr="002B24E5" w:rsidRDefault="007A1D80" w:rsidP="002B24E5">
            <w:pPr>
              <w:rPr>
                <w:iCs/>
                <w:lang w:val="ru-RU"/>
              </w:rPr>
            </w:pPr>
          </w:p>
          <w:p w14:paraId="783ED5FF" w14:textId="77777777" w:rsidR="007A1D80" w:rsidRDefault="007A1D80" w:rsidP="00F4098A">
            <w:pPr>
              <w:pStyle w:val="a4"/>
              <w:numPr>
                <w:ilvl w:val="0"/>
                <w:numId w:val="2"/>
              </w:numPr>
              <w:ind w:left="360"/>
              <w:rPr>
                <w:iCs/>
              </w:rPr>
            </w:pPr>
            <w:proofErr w:type="spellStart"/>
            <w:r>
              <w:rPr>
                <w:iCs/>
              </w:rPr>
              <w:t>Căte</w:t>
            </w:r>
            <w:proofErr w:type="spellEnd"/>
            <w:r>
              <w:rPr>
                <w:iCs/>
              </w:rPr>
              <w:t xml:space="preserve"> 2-3 </w:t>
            </w:r>
            <w:proofErr w:type="spellStart"/>
            <w:r>
              <w:rPr>
                <w:iCs/>
              </w:rPr>
              <w:t>lavoare</w:t>
            </w:r>
            <w:proofErr w:type="spellEnd"/>
            <w:r>
              <w:rPr>
                <w:iCs/>
              </w:rPr>
              <w:t xml:space="preserve"> </w:t>
            </w:r>
            <w:proofErr w:type="spellStart"/>
            <w:r>
              <w:rPr>
                <w:iCs/>
              </w:rPr>
              <w:t>în</w:t>
            </w:r>
            <w:proofErr w:type="spellEnd"/>
            <w:r>
              <w:rPr>
                <w:iCs/>
              </w:rPr>
              <w:t xml:space="preserve"> </w:t>
            </w:r>
            <w:proofErr w:type="spellStart"/>
            <w:r>
              <w:rPr>
                <w:iCs/>
              </w:rPr>
              <w:t>fiecare</w:t>
            </w:r>
            <w:proofErr w:type="spellEnd"/>
            <w:r>
              <w:rPr>
                <w:iCs/>
              </w:rPr>
              <w:t xml:space="preserve"> bloc </w:t>
            </w:r>
            <w:proofErr w:type="spellStart"/>
            <w:r>
              <w:rPr>
                <w:iCs/>
              </w:rPr>
              <w:t>sanitar</w:t>
            </w:r>
            <w:proofErr w:type="spellEnd"/>
            <w:r>
              <w:rPr>
                <w:iCs/>
              </w:rPr>
              <w:t xml:space="preserve"> </w:t>
            </w:r>
            <w:proofErr w:type="spellStart"/>
            <w:r>
              <w:rPr>
                <w:iCs/>
              </w:rPr>
              <w:t>în</w:t>
            </w:r>
            <w:proofErr w:type="spellEnd"/>
            <w:r>
              <w:rPr>
                <w:iCs/>
              </w:rPr>
              <w:t xml:space="preserve"> </w:t>
            </w:r>
            <w:proofErr w:type="spellStart"/>
            <w:r>
              <w:rPr>
                <w:iCs/>
              </w:rPr>
              <w:t>dependență</w:t>
            </w:r>
            <w:proofErr w:type="spellEnd"/>
            <w:r>
              <w:rPr>
                <w:iCs/>
              </w:rPr>
              <w:t xml:space="preserve"> de </w:t>
            </w:r>
            <w:proofErr w:type="spellStart"/>
            <w:r>
              <w:rPr>
                <w:iCs/>
              </w:rPr>
              <w:t>vârsta</w:t>
            </w:r>
            <w:proofErr w:type="spellEnd"/>
            <w:r>
              <w:rPr>
                <w:iCs/>
              </w:rPr>
              <w:t xml:space="preserve"> </w:t>
            </w:r>
            <w:proofErr w:type="spellStart"/>
            <w:r>
              <w:rPr>
                <w:iCs/>
              </w:rPr>
              <w:t>copiilor</w:t>
            </w:r>
            <w:proofErr w:type="spellEnd"/>
            <w:r>
              <w:rPr>
                <w:iCs/>
              </w:rPr>
              <w:t xml:space="preserve"> </w:t>
            </w:r>
            <w:proofErr w:type="spellStart"/>
            <w:r>
              <w:rPr>
                <w:iCs/>
              </w:rPr>
              <w:t>și</w:t>
            </w:r>
            <w:proofErr w:type="spellEnd"/>
            <w:r>
              <w:rPr>
                <w:iCs/>
              </w:rPr>
              <w:t xml:space="preserve"> </w:t>
            </w:r>
            <w:proofErr w:type="spellStart"/>
            <w:r>
              <w:rPr>
                <w:iCs/>
              </w:rPr>
              <w:t>înălțimea</w:t>
            </w:r>
            <w:proofErr w:type="spellEnd"/>
            <w:r>
              <w:rPr>
                <w:iCs/>
              </w:rPr>
              <w:t xml:space="preserve"> </w:t>
            </w:r>
            <w:proofErr w:type="spellStart"/>
            <w:r>
              <w:rPr>
                <w:iCs/>
              </w:rPr>
              <w:t>lor</w:t>
            </w:r>
            <w:proofErr w:type="spellEnd"/>
          </w:p>
          <w:p w14:paraId="1DA488C8" w14:textId="77777777" w:rsidR="00FE639C" w:rsidRPr="002B24E5" w:rsidRDefault="00FE639C" w:rsidP="002B24E5">
            <w:pPr>
              <w:pStyle w:val="a4"/>
              <w:numPr>
                <w:ilvl w:val="0"/>
                <w:numId w:val="2"/>
              </w:numPr>
              <w:ind w:left="360"/>
              <w:rPr>
                <w:iCs/>
              </w:rPr>
            </w:pPr>
            <w:proofErr w:type="spellStart"/>
            <w:r>
              <w:rPr>
                <w:iCs/>
              </w:rPr>
              <w:t>Afișarea</w:t>
            </w:r>
            <w:proofErr w:type="spellEnd"/>
            <w:r>
              <w:rPr>
                <w:iCs/>
              </w:rPr>
              <w:t xml:space="preserve"> </w:t>
            </w:r>
            <w:proofErr w:type="spellStart"/>
            <w:r>
              <w:rPr>
                <w:iCs/>
              </w:rPr>
              <w:t>în</w:t>
            </w:r>
            <w:proofErr w:type="spellEnd"/>
            <w:r>
              <w:rPr>
                <w:iCs/>
              </w:rPr>
              <w:t xml:space="preserve"> </w:t>
            </w:r>
            <w:proofErr w:type="spellStart"/>
            <w:r>
              <w:rPr>
                <w:iCs/>
              </w:rPr>
              <w:t>fiecare</w:t>
            </w:r>
            <w:proofErr w:type="spellEnd"/>
            <w:r>
              <w:rPr>
                <w:iCs/>
              </w:rPr>
              <w:t xml:space="preserve"> bloc </w:t>
            </w:r>
            <w:proofErr w:type="spellStart"/>
            <w:r>
              <w:rPr>
                <w:iCs/>
              </w:rPr>
              <w:t>sanitar</w:t>
            </w:r>
            <w:proofErr w:type="spellEnd"/>
            <w:r>
              <w:rPr>
                <w:iCs/>
              </w:rPr>
              <w:t xml:space="preserve"> a </w:t>
            </w:r>
            <w:proofErr w:type="spellStart"/>
            <w:r>
              <w:rPr>
                <w:iCs/>
              </w:rPr>
              <w:t>regulilor</w:t>
            </w:r>
            <w:proofErr w:type="spellEnd"/>
            <w:r>
              <w:rPr>
                <w:iCs/>
              </w:rPr>
              <w:t xml:space="preserve"> de </w:t>
            </w:r>
            <w:proofErr w:type="spellStart"/>
            <w:r>
              <w:rPr>
                <w:iCs/>
              </w:rPr>
              <w:t>spălare</w:t>
            </w:r>
            <w:proofErr w:type="spellEnd"/>
            <w:r>
              <w:rPr>
                <w:iCs/>
              </w:rPr>
              <w:t xml:space="preserve"> pe </w:t>
            </w:r>
            <w:proofErr w:type="spellStart"/>
            <w:r>
              <w:rPr>
                <w:iCs/>
              </w:rPr>
              <w:t>mâini</w:t>
            </w:r>
            <w:proofErr w:type="spellEnd"/>
          </w:p>
          <w:p w14:paraId="4C201EEC" w14:textId="77777777" w:rsidR="00FE639C" w:rsidRDefault="00261BC9" w:rsidP="00F4098A">
            <w:pPr>
              <w:pStyle w:val="a4"/>
              <w:numPr>
                <w:ilvl w:val="0"/>
                <w:numId w:val="2"/>
              </w:numPr>
              <w:ind w:left="360"/>
              <w:rPr>
                <w:iCs/>
              </w:rPr>
            </w:pPr>
            <w:proofErr w:type="spellStart"/>
            <w:r>
              <w:rPr>
                <w:iCs/>
              </w:rPr>
              <w:t>Instalate</w:t>
            </w:r>
            <w:proofErr w:type="spellEnd"/>
            <w:r>
              <w:rPr>
                <w:iCs/>
              </w:rPr>
              <w:t xml:space="preserve"> </w:t>
            </w:r>
            <w:proofErr w:type="spellStart"/>
            <w:r>
              <w:rPr>
                <w:iCs/>
              </w:rPr>
              <w:t>dozatoare</w:t>
            </w:r>
            <w:proofErr w:type="spellEnd"/>
            <w:r>
              <w:rPr>
                <w:iCs/>
              </w:rPr>
              <w:t xml:space="preserve"> </w:t>
            </w:r>
            <w:proofErr w:type="spellStart"/>
            <w:r w:rsidR="00FE639C">
              <w:rPr>
                <w:iCs/>
              </w:rPr>
              <w:t>pentru</w:t>
            </w:r>
            <w:proofErr w:type="spellEnd"/>
            <w:r w:rsidR="00FE639C">
              <w:rPr>
                <w:iCs/>
              </w:rPr>
              <w:t xml:space="preserve"> </w:t>
            </w:r>
            <w:proofErr w:type="spellStart"/>
            <w:r w:rsidR="00FE639C">
              <w:rPr>
                <w:iCs/>
              </w:rPr>
              <w:t>mâini</w:t>
            </w:r>
            <w:proofErr w:type="spellEnd"/>
            <w:r w:rsidR="00FE639C">
              <w:rPr>
                <w:iCs/>
              </w:rPr>
              <w:t>;</w:t>
            </w:r>
          </w:p>
          <w:p w14:paraId="074F1B67" w14:textId="77777777" w:rsidR="00FE639C" w:rsidRPr="00F842E4" w:rsidRDefault="00FE639C" w:rsidP="00F4098A">
            <w:pPr>
              <w:pStyle w:val="a4"/>
              <w:numPr>
                <w:ilvl w:val="0"/>
                <w:numId w:val="2"/>
              </w:numPr>
              <w:ind w:left="360"/>
              <w:rPr>
                <w:iCs/>
              </w:rPr>
            </w:pPr>
            <w:proofErr w:type="spellStart"/>
            <w:r>
              <w:rPr>
                <w:iCs/>
              </w:rPr>
              <w:t>Instalate</w:t>
            </w:r>
            <w:proofErr w:type="spellEnd"/>
            <w:r>
              <w:rPr>
                <w:iCs/>
              </w:rPr>
              <w:t xml:space="preserve"> </w:t>
            </w:r>
            <w:proofErr w:type="spellStart"/>
            <w:r w:rsidR="00891A6C">
              <w:rPr>
                <w:iCs/>
              </w:rPr>
              <w:t>în</w:t>
            </w:r>
            <w:proofErr w:type="spellEnd"/>
            <w:r w:rsidR="00891A6C">
              <w:rPr>
                <w:iCs/>
              </w:rPr>
              <w:t xml:space="preserve"> </w:t>
            </w:r>
            <w:proofErr w:type="spellStart"/>
            <w:r w:rsidR="00891A6C">
              <w:rPr>
                <w:iCs/>
              </w:rPr>
              <w:t>blocurile</w:t>
            </w:r>
            <w:proofErr w:type="spellEnd"/>
            <w:r w:rsidR="00891A6C">
              <w:rPr>
                <w:iCs/>
              </w:rPr>
              <w:t xml:space="preserve"> </w:t>
            </w:r>
            <w:proofErr w:type="spellStart"/>
            <w:r w:rsidR="00891A6C">
              <w:rPr>
                <w:iCs/>
              </w:rPr>
              <w:t>sanitare</w:t>
            </w:r>
            <w:proofErr w:type="spellEnd"/>
            <w:r w:rsidR="00891A6C">
              <w:rPr>
                <w:iCs/>
              </w:rPr>
              <w:t xml:space="preserve"> </w:t>
            </w:r>
            <w:r>
              <w:rPr>
                <w:iCs/>
              </w:rPr>
              <w:t xml:space="preserve">cade de </w:t>
            </w:r>
            <w:proofErr w:type="spellStart"/>
            <w:r>
              <w:rPr>
                <w:iCs/>
              </w:rPr>
              <w:t>duș</w:t>
            </w:r>
            <w:proofErr w:type="spellEnd"/>
            <w:r>
              <w:rPr>
                <w:iCs/>
              </w:rPr>
              <w:t xml:space="preserve"> </w:t>
            </w:r>
            <w:proofErr w:type="spellStart"/>
            <w:r>
              <w:rPr>
                <w:iCs/>
              </w:rPr>
              <w:t>pentru</w:t>
            </w:r>
            <w:proofErr w:type="spellEnd"/>
            <w:r>
              <w:rPr>
                <w:iCs/>
              </w:rPr>
              <w:t xml:space="preserve"> </w:t>
            </w:r>
            <w:proofErr w:type="spellStart"/>
            <w:r>
              <w:rPr>
                <w:iCs/>
              </w:rPr>
              <w:t>călirea</w:t>
            </w:r>
            <w:proofErr w:type="spellEnd"/>
            <w:r>
              <w:rPr>
                <w:iCs/>
              </w:rPr>
              <w:t xml:space="preserve"> </w:t>
            </w:r>
            <w:proofErr w:type="spellStart"/>
            <w:r>
              <w:rPr>
                <w:iCs/>
              </w:rPr>
              <w:t>copiilor</w:t>
            </w:r>
            <w:proofErr w:type="spellEnd"/>
            <w:r>
              <w:rPr>
                <w:iCs/>
              </w:rPr>
              <w:t xml:space="preserve"> </w:t>
            </w:r>
            <w:proofErr w:type="spellStart"/>
            <w:r>
              <w:rPr>
                <w:iCs/>
              </w:rPr>
              <w:t>în</w:t>
            </w:r>
            <w:proofErr w:type="spellEnd"/>
            <w:r>
              <w:rPr>
                <w:iCs/>
              </w:rPr>
              <w:t xml:space="preserve"> </w:t>
            </w:r>
            <w:proofErr w:type="spellStart"/>
            <w:r>
              <w:rPr>
                <w:iCs/>
              </w:rPr>
              <w:t>perioada</w:t>
            </w:r>
            <w:proofErr w:type="spellEnd"/>
            <w:r>
              <w:rPr>
                <w:iCs/>
              </w:rPr>
              <w:t xml:space="preserve"> </w:t>
            </w:r>
            <w:proofErr w:type="spellStart"/>
            <w:r>
              <w:rPr>
                <w:iCs/>
              </w:rPr>
              <w:t>caldă</w:t>
            </w:r>
            <w:proofErr w:type="spellEnd"/>
            <w:r>
              <w:rPr>
                <w:iCs/>
              </w:rPr>
              <w:t xml:space="preserve"> a </w:t>
            </w:r>
            <w:proofErr w:type="spellStart"/>
            <w:r>
              <w:rPr>
                <w:iCs/>
              </w:rPr>
              <w:t>anului</w:t>
            </w:r>
            <w:proofErr w:type="spellEnd"/>
            <w:r>
              <w:rPr>
                <w:iCs/>
              </w:rPr>
              <w:t>;</w:t>
            </w:r>
          </w:p>
        </w:tc>
      </w:tr>
      <w:tr w:rsidR="00FE639C" w:rsidRPr="00E938A0" w14:paraId="70793E9F" w14:textId="77777777" w:rsidTr="00F4098A">
        <w:tc>
          <w:tcPr>
            <w:tcW w:w="2069" w:type="dxa"/>
          </w:tcPr>
          <w:p w14:paraId="6D7B4D76" w14:textId="77777777" w:rsidR="00FE639C" w:rsidRPr="00BD4375" w:rsidRDefault="00FE639C" w:rsidP="00F4098A">
            <w:pPr>
              <w:jc w:val="left"/>
            </w:pPr>
            <w:r w:rsidRPr="00BD4375">
              <w:t>Constatări</w:t>
            </w:r>
          </w:p>
        </w:tc>
        <w:tc>
          <w:tcPr>
            <w:tcW w:w="7570" w:type="dxa"/>
            <w:gridSpan w:val="3"/>
          </w:tcPr>
          <w:p w14:paraId="2E579198" w14:textId="77777777" w:rsidR="00FE639C" w:rsidRPr="00F842E4" w:rsidRDefault="008504A2" w:rsidP="002B24E5">
            <w:pPr>
              <w:pStyle w:val="a4"/>
              <w:numPr>
                <w:ilvl w:val="0"/>
                <w:numId w:val="2"/>
              </w:numPr>
              <w:ind w:left="360"/>
              <w:rPr>
                <w:rFonts w:eastAsia="Times New Roman"/>
                <w:iCs/>
              </w:rPr>
            </w:pPr>
            <w:proofErr w:type="spellStart"/>
            <w:r>
              <w:rPr>
                <w:rFonts w:eastAsia="Times New Roman"/>
                <w:iCs/>
              </w:rPr>
              <w:t>În</w:t>
            </w:r>
            <w:proofErr w:type="spellEnd"/>
            <w:r>
              <w:rPr>
                <w:rFonts w:eastAsia="Times New Roman"/>
                <w:iCs/>
              </w:rPr>
              <w:t xml:space="preserve"> </w:t>
            </w:r>
            <w:proofErr w:type="spellStart"/>
            <w:r>
              <w:rPr>
                <w:rFonts w:eastAsia="Times New Roman"/>
                <w:iCs/>
              </w:rPr>
              <w:t>instituție</w:t>
            </w:r>
            <w:proofErr w:type="spellEnd"/>
            <w:r w:rsidR="002B24E5" w:rsidRPr="002B24E5">
              <w:rPr>
                <w:rFonts w:eastAsia="Times New Roman"/>
                <w:iCs/>
              </w:rPr>
              <w:t xml:space="preserve"> </w:t>
            </w:r>
            <w:proofErr w:type="spellStart"/>
            <w:r>
              <w:rPr>
                <w:rFonts w:eastAsia="Times New Roman"/>
                <w:iCs/>
              </w:rPr>
              <w:t>funcționează</w:t>
            </w:r>
            <w:proofErr w:type="spellEnd"/>
            <w:r>
              <w:rPr>
                <w:rFonts w:eastAsia="Times New Roman"/>
                <w:iCs/>
              </w:rPr>
              <w:t xml:space="preserve"> </w:t>
            </w:r>
            <w:r w:rsidR="00FE639C">
              <w:rPr>
                <w:rFonts w:eastAsia="Times New Roman"/>
                <w:iCs/>
              </w:rPr>
              <w:t xml:space="preserve"> </w:t>
            </w:r>
            <w:proofErr w:type="spellStart"/>
            <w:r w:rsidR="00FE639C">
              <w:rPr>
                <w:rFonts w:eastAsia="Times New Roman"/>
                <w:iCs/>
              </w:rPr>
              <w:t>blocuri</w:t>
            </w:r>
            <w:proofErr w:type="spellEnd"/>
            <w:r w:rsidR="00FE639C">
              <w:rPr>
                <w:rFonts w:eastAsia="Times New Roman"/>
                <w:iCs/>
              </w:rPr>
              <w:t xml:space="preserve"> </w:t>
            </w:r>
            <w:proofErr w:type="spellStart"/>
            <w:r w:rsidR="00FE639C">
              <w:rPr>
                <w:rFonts w:eastAsia="Times New Roman"/>
                <w:iCs/>
              </w:rPr>
              <w:t>san</w:t>
            </w:r>
            <w:r>
              <w:rPr>
                <w:rFonts w:eastAsia="Times New Roman"/>
                <w:iCs/>
              </w:rPr>
              <w:t>itare</w:t>
            </w:r>
            <w:proofErr w:type="spellEnd"/>
            <w:r>
              <w:rPr>
                <w:rFonts w:eastAsia="Times New Roman"/>
                <w:iCs/>
              </w:rPr>
              <w:t xml:space="preserve">(, care </w:t>
            </w:r>
            <w:proofErr w:type="spellStart"/>
            <w:r>
              <w:rPr>
                <w:rFonts w:eastAsia="Times New Roman"/>
                <w:iCs/>
              </w:rPr>
              <w:t>corespund</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w:t>
            </w:r>
            <w:proofErr w:type="spellStart"/>
            <w:r>
              <w:rPr>
                <w:rFonts w:eastAsia="Times New Roman"/>
                <w:iCs/>
              </w:rPr>
              <w:t>totalitate</w:t>
            </w:r>
            <w:proofErr w:type="spellEnd"/>
            <w:r>
              <w:rPr>
                <w:rFonts w:eastAsia="Times New Roman"/>
                <w:iCs/>
              </w:rPr>
              <w:t xml:space="preserve"> </w:t>
            </w:r>
            <w:proofErr w:type="spellStart"/>
            <w:r>
              <w:rPr>
                <w:rFonts w:eastAsia="Times New Roman"/>
                <w:iCs/>
              </w:rPr>
              <w:t>normelor</w:t>
            </w:r>
            <w:proofErr w:type="spellEnd"/>
            <w:r w:rsidR="00FE639C">
              <w:rPr>
                <w:rFonts w:eastAsia="Times New Roman"/>
                <w:iCs/>
              </w:rPr>
              <w:t xml:space="preserve"> </w:t>
            </w:r>
            <w:proofErr w:type="spellStart"/>
            <w:r w:rsidR="00FE639C">
              <w:rPr>
                <w:rFonts w:eastAsia="Times New Roman"/>
                <w:iCs/>
              </w:rPr>
              <w:t>sanitare</w:t>
            </w:r>
            <w:proofErr w:type="spellEnd"/>
            <w:r w:rsidR="007A1D80">
              <w:rPr>
                <w:rFonts w:eastAsia="Times New Roman"/>
                <w:iCs/>
              </w:rPr>
              <w:t xml:space="preserve"> </w:t>
            </w:r>
            <w:proofErr w:type="spellStart"/>
            <w:r w:rsidR="007A1D80">
              <w:rPr>
                <w:rFonts w:eastAsia="Times New Roman"/>
                <w:iCs/>
              </w:rPr>
              <w:t>privind</w:t>
            </w:r>
            <w:proofErr w:type="spellEnd"/>
            <w:r w:rsidR="007A1D80">
              <w:rPr>
                <w:rFonts w:eastAsia="Times New Roman"/>
                <w:iCs/>
              </w:rPr>
              <w:t xml:space="preserve"> </w:t>
            </w:r>
            <w:proofErr w:type="spellStart"/>
            <w:r w:rsidR="007A1D80">
              <w:rPr>
                <w:rFonts w:eastAsia="Times New Roman"/>
                <w:iCs/>
              </w:rPr>
              <w:t>siguranța</w:t>
            </w:r>
            <w:proofErr w:type="spellEnd"/>
            <w:r w:rsidR="007A1D80">
              <w:rPr>
                <w:rFonts w:eastAsia="Times New Roman"/>
                <w:iCs/>
              </w:rPr>
              <w:t xml:space="preserve">, </w:t>
            </w:r>
            <w:proofErr w:type="spellStart"/>
            <w:r w:rsidR="007A1D80">
              <w:rPr>
                <w:rFonts w:eastAsia="Times New Roman"/>
                <w:iCs/>
              </w:rPr>
              <w:t>accesibilitatea</w:t>
            </w:r>
            <w:proofErr w:type="spellEnd"/>
            <w:r w:rsidR="007A1D80">
              <w:rPr>
                <w:rFonts w:eastAsia="Times New Roman"/>
                <w:iCs/>
              </w:rPr>
              <w:t xml:space="preserve">, </w:t>
            </w:r>
            <w:proofErr w:type="spellStart"/>
            <w:r w:rsidR="007A1D80">
              <w:rPr>
                <w:rFonts w:eastAsia="Times New Roman"/>
                <w:iCs/>
              </w:rPr>
              <w:t>funcționalitatea</w:t>
            </w:r>
            <w:proofErr w:type="spellEnd"/>
            <w:r w:rsidR="007A1D80">
              <w:rPr>
                <w:rFonts w:eastAsia="Times New Roman"/>
                <w:iCs/>
              </w:rPr>
              <w:t xml:space="preserve"> </w:t>
            </w:r>
            <w:r w:rsidR="00FE639C">
              <w:rPr>
                <w:rFonts w:eastAsia="Times New Roman"/>
                <w:iCs/>
              </w:rPr>
              <w:t xml:space="preserve"> </w:t>
            </w:r>
            <w:proofErr w:type="spellStart"/>
            <w:r w:rsidR="00FE639C">
              <w:rPr>
                <w:rFonts w:eastAsia="Times New Roman"/>
                <w:iCs/>
              </w:rPr>
              <w:t>și</w:t>
            </w:r>
            <w:proofErr w:type="spellEnd"/>
            <w:r w:rsidR="00FE639C">
              <w:rPr>
                <w:rFonts w:eastAsia="Times New Roman"/>
                <w:iCs/>
              </w:rPr>
              <w:t xml:space="preserve"> </w:t>
            </w:r>
            <w:proofErr w:type="spellStart"/>
            <w:r w:rsidR="00FE639C">
              <w:rPr>
                <w:rFonts w:eastAsia="Times New Roman"/>
                <w:iCs/>
              </w:rPr>
              <w:t>confortul</w:t>
            </w:r>
            <w:proofErr w:type="spellEnd"/>
            <w:r w:rsidR="00FE639C">
              <w:rPr>
                <w:rFonts w:eastAsia="Times New Roman"/>
                <w:iCs/>
              </w:rPr>
              <w:t xml:space="preserve"> </w:t>
            </w:r>
            <w:proofErr w:type="spellStart"/>
            <w:r w:rsidR="00FE639C">
              <w:rPr>
                <w:rFonts w:eastAsia="Times New Roman"/>
                <w:iCs/>
              </w:rPr>
              <w:t>pentru</w:t>
            </w:r>
            <w:proofErr w:type="spellEnd"/>
            <w:r w:rsidR="00FE639C">
              <w:rPr>
                <w:rFonts w:eastAsia="Times New Roman"/>
                <w:iCs/>
              </w:rPr>
              <w:t xml:space="preserve"> </w:t>
            </w:r>
            <w:proofErr w:type="spellStart"/>
            <w:r w:rsidR="00FE639C">
              <w:rPr>
                <w:rFonts w:eastAsia="Times New Roman"/>
                <w:iCs/>
              </w:rPr>
              <w:t>copii</w:t>
            </w:r>
            <w:proofErr w:type="spellEnd"/>
            <w:r w:rsidR="00FE639C">
              <w:rPr>
                <w:rFonts w:eastAsia="Times New Roman"/>
                <w:iCs/>
              </w:rPr>
              <w:t>.</w:t>
            </w:r>
          </w:p>
        </w:tc>
      </w:tr>
      <w:tr w:rsidR="00FE639C" w:rsidRPr="00E938A0" w14:paraId="1C2DAFEE" w14:textId="77777777" w:rsidTr="00F4098A">
        <w:tc>
          <w:tcPr>
            <w:tcW w:w="2069" w:type="dxa"/>
          </w:tcPr>
          <w:p w14:paraId="766441C2" w14:textId="77777777" w:rsidR="00FE639C" w:rsidRPr="00BD4375" w:rsidRDefault="00FE639C" w:rsidP="00F4098A">
            <w:pPr>
              <w:jc w:val="left"/>
            </w:pPr>
            <w:r>
              <w:t>Pondere și punctaj acordat</w:t>
            </w:r>
          </w:p>
        </w:tc>
        <w:tc>
          <w:tcPr>
            <w:tcW w:w="1475" w:type="dxa"/>
          </w:tcPr>
          <w:p w14:paraId="7F3BB42C" w14:textId="77777777" w:rsidR="00FE639C" w:rsidRPr="00E938A0" w:rsidRDefault="00FE639C" w:rsidP="00F4098A">
            <w:r w:rsidRPr="00BD4375">
              <w:t>Pondere:</w:t>
            </w:r>
            <w:r>
              <w:rPr>
                <w:bCs/>
              </w:rPr>
              <w:t>1</w:t>
            </w:r>
          </w:p>
        </w:tc>
        <w:tc>
          <w:tcPr>
            <w:tcW w:w="3827" w:type="dxa"/>
          </w:tcPr>
          <w:p w14:paraId="307BF033" w14:textId="77777777" w:rsidR="00FE639C" w:rsidRPr="00E938A0" w:rsidRDefault="00FE639C" w:rsidP="00F4098A">
            <w:r>
              <w:t>Autoevaluare conform criteriilor: -1</w:t>
            </w:r>
          </w:p>
        </w:tc>
        <w:tc>
          <w:tcPr>
            <w:tcW w:w="2268" w:type="dxa"/>
          </w:tcPr>
          <w:p w14:paraId="1DBAA3E1" w14:textId="77777777" w:rsidR="00FE639C" w:rsidRPr="00D25024" w:rsidRDefault="00FE639C" w:rsidP="00F4098A">
            <w:r>
              <w:t>Punctaj acordat: - 1</w:t>
            </w:r>
          </w:p>
        </w:tc>
      </w:tr>
    </w:tbl>
    <w:p w14:paraId="1FC2F1FD" w14:textId="77777777" w:rsidR="00FE639C" w:rsidRPr="00D25024" w:rsidRDefault="00FE639C" w:rsidP="00FE639C">
      <w:pPr>
        <w:rPr>
          <w:lang w:val="en-US"/>
        </w:rPr>
      </w:pPr>
      <w:r w:rsidRPr="00D25024">
        <w:rPr>
          <w:b/>
          <w:bCs/>
          <w:lang w:val="en-US"/>
        </w:rPr>
        <w:t>Indicator 1.1.8.</w:t>
      </w:r>
      <w:r w:rsidRPr="00D25024">
        <w:rPr>
          <w:lang w:val="en-US"/>
        </w:rPr>
        <w:t xml:space="preserve"> </w:t>
      </w:r>
      <w:proofErr w:type="spellStart"/>
      <w:r w:rsidRPr="00D25024">
        <w:rPr>
          <w:lang w:val="en-US"/>
        </w:rPr>
        <w:t>Existența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funcționalitatea</w:t>
      </w:r>
      <w:proofErr w:type="spellEnd"/>
      <w:r w:rsidRPr="00D25024">
        <w:rPr>
          <w:lang w:val="en-US"/>
        </w:rPr>
        <w:t xml:space="preserve"> </w:t>
      </w:r>
      <w:proofErr w:type="spellStart"/>
      <w:r w:rsidRPr="00D25024">
        <w:rPr>
          <w:lang w:val="en-US"/>
        </w:rPr>
        <w:t>mijloacelor</w:t>
      </w:r>
      <w:proofErr w:type="spellEnd"/>
      <w:r w:rsidRPr="00D25024">
        <w:rPr>
          <w:lang w:val="en-US"/>
        </w:rPr>
        <w:t xml:space="preserve"> </w:t>
      </w:r>
      <w:proofErr w:type="spellStart"/>
      <w:r w:rsidRPr="00D25024">
        <w:rPr>
          <w:lang w:val="en-US"/>
        </w:rPr>
        <w:t>antiincendiare</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ieșirilor</w:t>
      </w:r>
      <w:proofErr w:type="spellEnd"/>
      <w:r w:rsidRPr="00D25024">
        <w:rPr>
          <w:lang w:val="en-US"/>
        </w:rPr>
        <w:t xml:space="preserve"> de </w:t>
      </w:r>
      <w:proofErr w:type="spellStart"/>
      <w:r w:rsidRPr="00D25024">
        <w:rPr>
          <w:lang w:val="en-US"/>
        </w:rPr>
        <w:t>rezervă</w:t>
      </w:r>
      <w:proofErr w:type="spellEnd"/>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33"/>
        <w:gridCol w:w="3969"/>
        <w:gridCol w:w="2439"/>
      </w:tblGrid>
      <w:tr w:rsidR="00FE639C" w:rsidRPr="00190ED0" w14:paraId="63B1A884" w14:textId="77777777" w:rsidTr="00F4098A">
        <w:tc>
          <w:tcPr>
            <w:tcW w:w="2069" w:type="dxa"/>
          </w:tcPr>
          <w:p w14:paraId="14CA370D" w14:textId="77777777" w:rsidR="00FE639C" w:rsidRPr="00190ED0" w:rsidRDefault="00FE639C" w:rsidP="00F4098A">
            <w:pPr>
              <w:jc w:val="left"/>
              <w:rPr>
                <w:i/>
              </w:rPr>
            </w:pPr>
            <w:r w:rsidRPr="00190ED0">
              <w:rPr>
                <w:i/>
              </w:rPr>
              <w:t xml:space="preserve">Dovezi </w:t>
            </w:r>
          </w:p>
        </w:tc>
        <w:tc>
          <w:tcPr>
            <w:tcW w:w="7741" w:type="dxa"/>
            <w:gridSpan w:val="3"/>
          </w:tcPr>
          <w:p w14:paraId="2CAEB3C8" w14:textId="77777777" w:rsidR="00FE639C" w:rsidRPr="00481C52" w:rsidRDefault="00FE639C" w:rsidP="00F4098A">
            <w:pPr>
              <w:pStyle w:val="a4"/>
              <w:numPr>
                <w:ilvl w:val="0"/>
                <w:numId w:val="2"/>
              </w:numPr>
              <w:ind w:left="360"/>
              <w:rPr>
                <w:iCs/>
              </w:rPr>
            </w:pPr>
            <w:proofErr w:type="spellStart"/>
            <w:r w:rsidRPr="00481C52">
              <w:rPr>
                <w:iCs/>
              </w:rPr>
              <w:t>Instituția</w:t>
            </w:r>
            <w:proofErr w:type="spellEnd"/>
            <w:r w:rsidRPr="00481C52">
              <w:rPr>
                <w:iCs/>
              </w:rPr>
              <w:t xml:space="preserve"> </w:t>
            </w:r>
            <w:proofErr w:type="spellStart"/>
            <w:r w:rsidRPr="00481C52">
              <w:rPr>
                <w:iCs/>
              </w:rPr>
              <w:t>dispune</w:t>
            </w:r>
            <w:proofErr w:type="spellEnd"/>
            <w:r w:rsidRPr="00481C52">
              <w:rPr>
                <w:iCs/>
              </w:rPr>
              <w:t xml:space="preserve"> de un </w:t>
            </w:r>
            <w:proofErr w:type="spellStart"/>
            <w:r w:rsidRPr="00481C52">
              <w:rPr>
                <w:iCs/>
              </w:rPr>
              <w:t>panou</w:t>
            </w:r>
            <w:proofErr w:type="spellEnd"/>
            <w:r w:rsidRPr="00481C52">
              <w:rPr>
                <w:iCs/>
              </w:rPr>
              <w:t xml:space="preserve"> </w:t>
            </w:r>
            <w:proofErr w:type="spellStart"/>
            <w:r w:rsidRPr="00481C52">
              <w:rPr>
                <w:iCs/>
              </w:rPr>
              <w:t>antiincendiat,</w:t>
            </w:r>
            <w:r w:rsidR="00E14C53" w:rsidRPr="00481C52">
              <w:rPr>
                <w:iCs/>
              </w:rPr>
              <w:t>dotat</w:t>
            </w:r>
            <w:proofErr w:type="spellEnd"/>
            <w:r w:rsidR="00E14C53" w:rsidRPr="00481C52">
              <w:rPr>
                <w:iCs/>
              </w:rPr>
              <w:t xml:space="preserve"> </w:t>
            </w:r>
            <w:proofErr w:type="spellStart"/>
            <w:r w:rsidR="00E14C53" w:rsidRPr="00481C52">
              <w:rPr>
                <w:iCs/>
              </w:rPr>
              <w:t>corespunzător</w:t>
            </w:r>
            <w:proofErr w:type="spellEnd"/>
            <w:r w:rsidR="00E14C53" w:rsidRPr="00481C52">
              <w:rPr>
                <w:iCs/>
              </w:rPr>
              <w:t xml:space="preserve"> </w:t>
            </w:r>
            <w:proofErr w:type="spellStart"/>
            <w:r w:rsidR="00E14C53" w:rsidRPr="00481C52">
              <w:rPr>
                <w:iCs/>
              </w:rPr>
              <w:t>cerințelor</w:t>
            </w:r>
            <w:proofErr w:type="spellEnd"/>
            <w:r w:rsidR="00E14C53" w:rsidRPr="00481C52">
              <w:rPr>
                <w:iCs/>
              </w:rPr>
              <w:t>,</w:t>
            </w:r>
            <w:r w:rsidRPr="00481C52">
              <w:rPr>
                <w:iCs/>
              </w:rPr>
              <w:t xml:space="preserve"> </w:t>
            </w:r>
            <w:proofErr w:type="spellStart"/>
            <w:r w:rsidRPr="00481C52">
              <w:rPr>
                <w:iCs/>
              </w:rPr>
              <w:t>stingătoare</w:t>
            </w:r>
            <w:proofErr w:type="spellEnd"/>
            <w:r w:rsidRPr="00481C52">
              <w:rPr>
                <w:iCs/>
              </w:rPr>
              <w:t xml:space="preserve"> la </w:t>
            </w:r>
            <w:proofErr w:type="spellStart"/>
            <w:r w:rsidRPr="00481C52">
              <w:rPr>
                <w:iCs/>
              </w:rPr>
              <w:t>fiecare</w:t>
            </w:r>
            <w:proofErr w:type="spellEnd"/>
            <w:r w:rsidRPr="00481C52">
              <w:rPr>
                <w:iCs/>
              </w:rPr>
              <w:t xml:space="preserve"> </w:t>
            </w:r>
            <w:proofErr w:type="spellStart"/>
            <w:r w:rsidRPr="00481C52">
              <w:rPr>
                <w:iCs/>
              </w:rPr>
              <w:t>nivel</w:t>
            </w:r>
            <w:proofErr w:type="spellEnd"/>
            <w:r w:rsidRPr="00481C52">
              <w:rPr>
                <w:iCs/>
              </w:rPr>
              <w:t xml:space="preserve">, </w:t>
            </w:r>
            <w:proofErr w:type="spellStart"/>
            <w:r w:rsidRPr="00481C52">
              <w:rPr>
                <w:iCs/>
              </w:rPr>
              <w:t>bucătărie</w:t>
            </w:r>
            <w:proofErr w:type="spellEnd"/>
            <w:r w:rsidRPr="00481C52">
              <w:rPr>
                <w:iCs/>
              </w:rPr>
              <w:t xml:space="preserve">, </w:t>
            </w:r>
            <w:proofErr w:type="spellStart"/>
            <w:r w:rsidRPr="00481C52">
              <w:rPr>
                <w:iCs/>
              </w:rPr>
              <w:t>spălătorie</w:t>
            </w:r>
            <w:proofErr w:type="spellEnd"/>
            <w:r w:rsidRPr="00481C52">
              <w:rPr>
                <w:iCs/>
              </w:rPr>
              <w:t xml:space="preserve">, </w:t>
            </w:r>
            <w:proofErr w:type="spellStart"/>
            <w:r w:rsidRPr="00481C52">
              <w:rPr>
                <w:iCs/>
              </w:rPr>
              <w:t>cazangerii</w:t>
            </w:r>
            <w:proofErr w:type="spellEnd"/>
            <w:r w:rsidRPr="00481C52">
              <w:rPr>
                <w:iCs/>
              </w:rPr>
              <w:t xml:space="preserve">, </w:t>
            </w:r>
            <w:proofErr w:type="spellStart"/>
            <w:r w:rsidRPr="00481C52">
              <w:rPr>
                <w:iCs/>
              </w:rPr>
              <w:t>marcage</w:t>
            </w:r>
            <w:proofErr w:type="spellEnd"/>
            <w:r w:rsidRPr="00481C52">
              <w:rPr>
                <w:iCs/>
              </w:rPr>
              <w:t xml:space="preserve"> </w:t>
            </w:r>
            <w:proofErr w:type="spellStart"/>
            <w:r w:rsidRPr="00481C52">
              <w:rPr>
                <w:iCs/>
              </w:rPr>
              <w:t>informaționale</w:t>
            </w:r>
            <w:proofErr w:type="spellEnd"/>
            <w:r w:rsidRPr="00481C52">
              <w:rPr>
                <w:iCs/>
              </w:rPr>
              <w:t xml:space="preserve"> </w:t>
            </w:r>
            <w:proofErr w:type="spellStart"/>
            <w:r w:rsidRPr="00481C52">
              <w:rPr>
                <w:iCs/>
              </w:rPr>
              <w:t>privind</w:t>
            </w:r>
            <w:proofErr w:type="spellEnd"/>
            <w:r w:rsidRPr="00481C52">
              <w:rPr>
                <w:iCs/>
              </w:rPr>
              <w:t xml:space="preserve"> </w:t>
            </w:r>
            <w:proofErr w:type="spellStart"/>
            <w:r w:rsidRPr="00481C52">
              <w:rPr>
                <w:iCs/>
              </w:rPr>
              <w:t>acțiunile</w:t>
            </w:r>
            <w:proofErr w:type="spellEnd"/>
            <w:r w:rsidRPr="00481C52">
              <w:rPr>
                <w:iCs/>
              </w:rPr>
              <w:t xml:space="preserve"> </w:t>
            </w:r>
            <w:proofErr w:type="spellStart"/>
            <w:r w:rsidRPr="00481C52">
              <w:rPr>
                <w:iCs/>
              </w:rPr>
              <w:t>copiilor</w:t>
            </w:r>
            <w:proofErr w:type="spellEnd"/>
            <w:r w:rsidRPr="00481C52">
              <w:rPr>
                <w:iCs/>
              </w:rPr>
              <w:t xml:space="preserve"> </w:t>
            </w:r>
            <w:proofErr w:type="spellStart"/>
            <w:r w:rsidRPr="00481C52">
              <w:rPr>
                <w:iCs/>
              </w:rPr>
              <w:t>și</w:t>
            </w:r>
            <w:proofErr w:type="spellEnd"/>
            <w:r w:rsidRPr="00481C52">
              <w:rPr>
                <w:iCs/>
              </w:rPr>
              <w:t xml:space="preserve"> </w:t>
            </w:r>
            <w:proofErr w:type="spellStart"/>
            <w:r w:rsidRPr="00481C52">
              <w:rPr>
                <w:iCs/>
              </w:rPr>
              <w:t>per</w:t>
            </w:r>
            <w:r w:rsidR="007A1D80" w:rsidRPr="00481C52">
              <w:rPr>
                <w:iCs/>
              </w:rPr>
              <w:t>sonalului</w:t>
            </w:r>
            <w:proofErr w:type="spellEnd"/>
            <w:r w:rsidR="007A1D80" w:rsidRPr="00481C52">
              <w:rPr>
                <w:iCs/>
              </w:rPr>
              <w:t xml:space="preserve">, scheme de </w:t>
            </w:r>
            <w:proofErr w:type="spellStart"/>
            <w:r w:rsidR="007A1D80" w:rsidRPr="00481C52">
              <w:rPr>
                <w:iCs/>
              </w:rPr>
              <w:t>evacuare</w:t>
            </w:r>
            <w:r w:rsidR="002754BA" w:rsidRPr="00481C52">
              <w:rPr>
                <w:iCs/>
              </w:rPr>
              <w:t>a</w:t>
            </w:r>
            <w:proofErr w:type="spellEnd"/>
            <w:r w:rsidR="002754BA" w:rsidRPr="00481C52">
              <w:rPr>
                <w:iCs/>
              </w:rPr>
              <w:t xml:space="preserve"> </w:t>
            </w:r>
            <w:proofErr w:type="spellStart"/>
            <w:r w:rsidRPr="00481C52">
              <w:rPr>
                <w:iCs/>
              </w:rPr>
              <w:t>copiilor</w:t>
            </w:r>
            <w:proofErr w:type="spellEnd"/>
            <w:r w:rsidRPr="00481C52">
              <w:rPr>
                <w:iCs/>
              </w:rPr>
              <w:t xml:space="preserve"> </w:t>
            </w:r>
            <w:proofErr w:type="spellStart"/>
            <w:r w:rsidRPr="00481C52">
              <w:rPr>
                <w:iCs/>
              </w:rPr>
              <w:t>și</w:t>
            </w:r>
            <w:proofErr w:type="spellEnd"/>
            <w:r w:rsidRPr="00481C52">
              <w:rPr>
                <w:iCs/>
              </w:rPr>
              <w:t xml:space="preserve"> </w:t>
            </w:r>
            <w:proofErr w:type="spellStart"/>
            <w:r w:rsidRPr="00481C52">
              <w:rPr>
                <w:iCs/>
              </w:rPr>
              <w:t>personalului</w:t>
            </w:r>
            <w:proofErr w:type="spellEnd"/>
            <w:r w:rsidRPr="00481C52">
              <w:rPr>
                <w:iCs/>
              </w:rPr>
              <w:t xml:space="preserve"> </w:t>
            </w:r>
            <w:proofErr w:type="spellStart"/>
            <w:r w:rsidRPr="00481C52">
              <w:rPr>
                <w:iCs/>
              </w:rPr>
              <w:t>aprobată</w:t>
            </w:r>
            <w:proofErr w:type="spellEnd"/>
            <w:r w:rsidRPr="00481C52">
              <w:rPr>
                <w:iCs/>
              </w:rPr>
              <w:t xml:space="preserve"> de </w:t>
            </w:r>
            <w:proofErr w:type="spellStart"/>
            <w:r w:rsidRPr="00481C52">
              <w:rPr>
                <w:iCs/>
              </w:rPr>
              <w:t>directorul</w:t>
            </w:r>
            <w:proofErr w:type="spellEnd"/>
            <w:r w:rsidRPr="00481C52">
              <w:rPr>
                <w:iCs/>
              </w:rPr>
              <w:t xml:space="preserve"> </w:t>
            </w:r>
            <w:proofErr w:type="spellStart"/>
            <w:r w:rsidRPr="00481C52">
              <w:rPr>
                <w:iCs/>
              </w:rPr>
              <w:t>instituției</w:t>
            </w:r>
            <w:proofErr w:type="spellEnd"/>
            <w:r w:rsidRPr="00481C52">
              <w:rPr>
                <w:iCs/>
              </w:rPr>
              <w:t>(</w:t>
            </w:r>
            <w:proofErr w:type="spellStart"/>
            <w:r w:rsidRPr="00481C52">
              <w:rPr>
                <w:iCs/>
              </w:rPr>
              <w:t>semnată</w:t>
            </w:r>
            <w:proofErr w:type="spellEnd"/>
            <w:r w:rsidRPr="00481C52">
              <w:rPr>
                <w:iCs/>
              </w:rPr>
              <w:t xml:space="preserve">, </w:t>
            </w:r>
            <w:proofErr w:type="spellStart"/>
            <w:r w:rsidRPr="00481C52">
              <w:rPr>
                <w:iCs/>
              </w:rPr>
              <w:t>ștampelată</w:t>
            </w:r>
            <w:proofErr w:type="spellEnd"/>
            <w:r w:rsidRPr="00481C52">
              <w:rPr>
                <w:iCs/>
              </w:rPr>
              <w:t>)</w:t>
            </w:r>
          </w:p>
          <w:p w14:paraId="4533D320" w14:textId="77777777" w:rsidR="00FE639C" w:rsidRPr="00481C52" w:rsidRDefault="00FE639C" w:rsidP="00F4098A">
            <w:pPr>
              <w:pStyle w:val="a4"/>
              <w:numPr>
                <w:ilvl w:val="0"/>
                <w:numId w:val="2"/>
              </w:numPr>
              <w:ind w:left="360"/>
              <w:rPr>
                <w:iCs/>
              </w:rPr>
            </w:pPr>
            <w:proofErr w:type="spellStart"/>
            <w:r w:rsidRPr="00481C52">
              <w:rPr>
                <w:iCs/>
              </w:rPr>
              <w:t>Toate</w:t>
            </w:r>
            <w:proofErr w:type="spellEnd"/>
            <w:r w:rsidRPr="00481C52">
              <w:rPr>
                <w:iCs/>
              </w:rPr>
              <w:t xml:space="preserve"> </w:t>
            </w:r>
            <w:proofErr w:type="spellStart"/>
            <w:r w:rsidRPr="00481C52">
              <w:rPr>
                <w:iCs/>
              </w:rPr>
              <w:t>ușile</w:t>
            </w:r>
            <w:proofErr w:type="spellEnd"/>
            <w:r w:rsidRPr="00481C52">
              <w:rPr>
                <w:iCs/>
              </w:rPr>
              <w:t xml:space="preserve"> de </w:t>
            </w:r>
            <w:proofErr w:type="spellStart"/>
            <w:r w:rsidRPr="00481C52">
              <w:rPr>
                <w:iCs/>
              </w:rPr>
              <w:t>rezervă</w:t>
            </w:r>
            <w:proofErr w:type="spellEnd"/>
            <w:r w:rsidRPr="00481C52">
              <w:rPr>
                <w:iCs/>
              </w:rPr>
              <w:t xml:space="preserve"> sunt </w:t>
            </w:r>
            <w:proofErr w:type="spellStart"/>
            <w:r w:rsidRPr="00481C52">
              <w:rPr>
                <w:iCs/>
              </w:rPr>
              <w:t>dechise</w:t>
            </w:r>
            <w:proofErr w:type="spellEnd"/>
            <w:r w:rsidRPr="00481C52">
              <w:rPr>
                <w:iCs/>
              </w:rPr>
              <w:t xml:space="preserve"> pe </w:t>
            </w:r>
            <w:proofErr w:type="spellStart"/>
            <w:r w:rsidRPr="00481C52">
              <w:rPr>
                <w:iCs/>
              </w:rPr>
              <w:t>perioada</w:t>
            </w:r>
            <w:proofErr w:type="spellEnd"/>
            <w:r w:rsidRPr="00481C52">
              <w:rPr>
                <w:iCs/>
              </w:rPr>
              <w:t xml:space="preserve"> </w:t>
            </w:r>
            <w:proofErr w:type="spellStart"/>
            <w:r w:rsidRPr="00481C52">
              <w:rPr>
                <w:iCs/>
              </w:rPr>
              <w:t>aflării</w:t>
            </w:r>
            <w:proofErr w:type="spellEnd"/>
            <w:r w:rsidRPr="00481C52">
              <w:rPr>
                <w:iCs/>
              </w:rPr>
              <w:t xml:space="preserve"> </w:t>
            </w:r>
            <w:proofErr w:type="spellStart"/>
            <w:r w:rsidRPr="00481C52">
              <w:rPr>
                <w:iCs/>
              </w:rPr>
              <w:t>copiilor</w:t>
            </w:r>
            <w:proofErr w:type="spellEnd"/>
            <w:r w:rsidRPr="00481C52">
              <w:rPr>
                <w:iCs/>
              </w:rPr>
              <w:t xml:space="preserve"> </w:t>
            </w:r>
            <w:proofErr w:type="spellStart"/>
            <w:r w:rsidRPr="00481C52">
              <w:rPr>
                <w:iCs/>
              </w:rPr>
              <w:t>în</w:t>
            </w:r>
            <w:proofErr w:type="spellEnd"/>
            <w:r w:rsidRPr="00481C52">
              <w:rPr>
                <w:iCs/>
              </w:rPr>
              <w:t xml:space="preserve"> </w:t>
            </w:r>
            <w:proofErr w:type="spellStart"/>
            <w:r w:rsidRPr="00481C52">
              <w:rPr>
                <w:iCs/>
              </w:rPr>
              <w:t>instituție</w:t>
            </w:r>
            <w:proofErr w:type="spellEnd"/>
            <w:r w:rsidRPr="00481C52">
              <w:rPr>
                <w:iCs/>
              </w:rPr>
              <w:t>.</w:t>
            </w:r>
          </w:p>
          <w:p w14:paraId="703759CC" w14:textId="77777777" w:rsidR="00FE639C" w:rsidRPr="00481C52" w:rsidRDefault="00FE639C" w:rsidP="00F4098A">
            <w:pPr>
              <w:pStyle w:val="a4"/>
              <w:numPr>
                <w:ilvl w:val="0"/>
                <w:numId w:val="2"/>
              </w:numPr>
              <w:ind w:left="360"/>
              <w:rPr>
                <w:iCs/>
              </w:rPr>
            </w:pPr>
            <w:proofErr w:type="spellStart"/>
            <w:r w:rsidRPr="00481C52">
              <w:rPr>
                <w:iCs/>
              </w:rPr>
              <w:t>Odată</w:t>
            </w:r>
            <w:proofErr w:type="spellEnd"/>
            <w:r w:rsidRPr="00481C52">
              <w:rPr>
                <w:iCs/>
              </w:rPr>
              <w:t xml:space="preserve"> </w:t>
            </w:r>
            <w:proofErr w:type="spellStart"/>
            <w:r w:rsidRPr="00481C52">
              <w:rPr>
                <w:iCs/>
              </w:rPr>
              <w:t>în</w:t>
            </w:r>
            <w:proofErr w:type="spellEnd"/>
            <w:r w:rsidRPr="00481C52">
              <w:rPr>
                <w:iCs/>
              </w:rPr>
              <w:t xml:space="preserve"> </w:t>
            </w:r>
            <w:proofErr w:type="spellStart"/>
            <w:r w:rsidRPr="00481C52">
              <w:rPr>
                <w:iCs/>
              </w:rPr>
              <w:t>trimestru</w:t>
            </w:r>
            <w:proofErr w:type="spellEnd"/>
            <w:r w:rsidRPr="00481C52">
              <w:rPr>
                <w:iCs/>
              </w:rPr>
              <w:t xml:space="preserve"> </w:t>
            </w:r>
            <w:proofErr w:type="spellStart"/>
            <w:r w:rsidRPr="00481C52">
              <w:rPr>
                <w:iCs/>
              </w:rPr>
              <w:t>toți</w:t>
            </w:r>
            <w:proofErr w:type="spellEnd"/>
            <w:r w:rsidRPr="00481C52">
              <w:rPr>
                <w:iCs/>
              </w:rPr>
              <w:t xml:space="preserve"> </w:t>
            </w:r>
            <w:proofErr w:type="spellStart"/>
            <w:r w:rsidRPr="00481C52">
              <w:rPr>
                <w:iCs/>
              </w:rPr>
              <w:t>angajații</w:t>
            </w:r>
            <w:proofErr w:type="spellEnd"/>
            <w:r w:rsidRPr="00481C52">
              <w:rPr>
                <w:iCs/>
              </w:rPr>
              <w:t xml:space="preserve"> </w:t>
            </w:r>
            <w:proofErr w:type="spellStart"/>
            <w:r w:rsidRPr="00481C52">
              <w:rPr>
                <w:iCs/>
              </w:rPr>
              <w:t>trec</w:t>
            </w:r>
            <w:proofErr w:type="spellEnd"/>
            <w:r w:rsidRPr="00481C52">
              <w:rPr>
                <w:iCs/>
              </w:rPr>
              <w:t xml:space="preserve"> </w:t>
            </w:r>
            <w:proofErr w:type="spellStart"/>
            <w:r w:rsidRPr="00481C52">
              <w:rPr>
                <w:iCs/>
              </w:rPr>
              <w:t>instructajul</w:t>
            </w:r>
            <w:proofErr w:type="spellEnd"/>
            <w:r w:rsidRPr="00481C52">
              <w:rPr>
                <w:iCs/>
              </w:rPr>
              <w:t xml:space="preserve"> </w:t>
            </w:r>
            <w:proofErr w:type="spellStart"/>
            <w:r w:rsidRPr="00481C52">
              <w:rPr>
                <w:iCs/>
              </w:rPr>
              <w:t>privind</w:t>
            </w:r>
            <w:proofErr w:type="spellEnd"/>
            <w:r w:rsidRPr="00481C52">
              <w:rPr>
                <w:iCs/>
              </w:rPr>
              <w:t xml:space="preserve"> </w:t>
            </w:r>
            <w:proofErr w:type="spellStart"/>
            <w:r w:rsidRPr="00481C52">
              <w:rPr>
                <w:iCs/>
              </w:rPr>
              <w:t>securitatea</w:t>
            </w:r>
            <w:proofErr w:type="spellEnd"/>
            <w:r w:rsidRPr="00481C52">
              <w:rPr>
                <w:iCs/>
              </w:rPr>
              <w:t xml:space="preserve"> </w:t>
            </w:r>
            <w:proofErr w:type="spellStart"/>
            <w:r w:rsidRPr="00481C52">
              <w:rPr>
                <w:iCs/>
              </w:rPr>
              <w:t>antiincendiară</w:t>
            </w:r>
            <w:proofErr w:type="spellEnd"/>
            <w:r w:rsidRPr="00481C52">
              <w:rPr>
                <w:iCs/>
              </w:rPr>
              <w:t xml:space="preserve">, </w:t>
            </w:r>
            <w:proofErr w:type="spellStart"/>
            <w:r w:rsidRPr="00481C52">
              <w:rPr>
                <w:iCs/>
              </w:rPr>
              <w:t>instrucțiunilor</w:t>
            </w:r>
            <w:proofErr w:type="spellEnd"/>
            <w:r w:rsidRPr="00481C52">
              <w:rPr>
                <w:iCs/>
              </w:rPr>
              <w:t>.</w:t>
            </w:r>
          </w:p>
          <w:p w14:paraId="167CEBE3" w14:textId="77777777" w:rsidR="00FE639C" w:rsidRPr="00481C52" w:rsidRDefault="002B24E5" w:rsidP="00F4098A">
            <w:pPr>
              <w:pStyle w:val="a4"/>
              <w:numPr>
                <w:ilvl w:val="0"/>
                <w:numId w:val="2"/>
              </w:numPr>
              <w:ind w:left="360"/>
              <w:rPr>
                <w:iCs/>
              </w:rPr>
            </w:pPr>
            <w:proofErr w:type="spellStart"/>
            <w:r>
              <w:rPr>
                <w:iCs/>
              </w:rPr>
              <w:t>Aprobarea</w:t>
            </w:r>
            <w:proofErr w:type="spellEnd"/>
            <w:r>
              <w:rPr>
                <w:iCs/>
              </w:rPr>
              <w:t xml:space="preserve"> </w:t>
            </w:r>
            <w:proofErr w:type="spellStart"/>
            <w:r>
              <w:rPr>
                <w:iCs/>
              </w:rPr>
              <w:t>prin</w:t>
            </w:r>
            <w:proofErr w:type="spellEnd"/>
            <w:r>
              <w:rPr>
                <w:iCs/>
              </w:rPr>
              <w:t xml:space="preserve"> </w:t>
            </w:r>
            <w:proofErr w:type="spellStart"/>
            <w:r>
              <w:rPr>
                <w:iCs/>
              </w:rPr>
              <w:t>ordinul</w:t>
            </w:r>
            <w:proofErr w:type="spellEnd"/>
            <w:r>
              <w:rPr>
                <w:iCs/>
              </w:rPr>
              <w:t xml:space="preserve"> nr.</w:t>
            </w:r>
            <w:r w:rsidRPr="002B24E5">
              <w:rPr>
                <w:iCs/>
              </w:rPr>
              <w:t>29</w:t>
            </w:r>
            <w:r w:rsidR="002754BA" w:rsidRPr="00481C52">
              <w:rPr>
                <w:iCs/>
              </w:rPr>
              <w:t xml:space="preserve"> din 01.09.2021</w:t>
            </w:r>
            <w:r w:rsidR="00FE639C" w:rsidRPr="00481C52">
              <w:rPr>
                <w:iCs/>
              </w:rPr>
              <w:t xml:space="preserve"> a </w:t>
            </w:r>
            <w:proofErr w:type="spellStart"/>
            <w:r w:rsidR="00FE639C" w:rsidRPr="00481C52">
              <w:rPr>
                <w:iCs/>
              </w:rPr>
              <w:t>persoanei</w:t>
            </w:r>
            <w:proofErr w:type="spellEnd"/>
            <w:r w:rsidR="00FE639C" w:rsidRPr="00481C52">
              <w:rPr>
                <w:iCs/>
              </w:rPr>
              <w:t xml:space="preserve"> </w:t>
            </w:r>
            <w:proofErr w:type="spellStart"/>
            <w:r w:rsidR="00FE639C" w:rsidRPr="00481C52">
              <w:rPr>
                <w:iCs/>
              </w:rPr>
              <w:t>responsabile</w:t>
            </w:r>
            <w:proofErr w:type="spellEnd"/>
            <w:r w:rsidR="00FE639C" w:rsidRPr="00481C52">
              <w:rPr>
                <w:iCs/>
              </w:rPr>
              <w:t xml:space="preserve"> de </w:t>
            </w:r>
            <w:proofErr w:type="spellStart"/>
            <w:r w:rsidR="00FE639C" w:rsidRPr="00481C52">
              <w:rPr>
                <w:iCs/>
              </w:rPr>
              <w:t>securitatea</w:t>
            </w:r>
            <w:proofErr w:type="spellEnd"/>
            <w:r w:rsidR="00FE639C" w:rsidRPr="00481C52">
              <w:rPr>
                <w:iCs/>
              </w:rPr>
              <w:t xml:space="preserve"> </w:t>
            </w:r>
            <w:proofErr w:type="spellStart"/>
            <w:r w:rsidR="00FE639C" w:rsidRPr="00481C52">
              <w:rPr>
                <w:iCs/>
              </w:rPr>
              <w:t>antiincendiară</w:t>
            </w:r>
            <w:proofErr w:type="spellEnd"/>
            <w:r w:rsidR="00FE639C" w:rsidRPr="00481C52">
              <w:rPr>
                <w:iCs/>
              </w:rPr>
              <w:t>.</w:t>
            </w:r>
          </w:p>
          <w:p w14:paraId="517211D8" w14:textId="77777777" w:rsidR="00FE639C" w:rsidRPr="00481C52" w:rsidRDefault="00FE639C" w:rsidP="00F4098A">
            <w:pPr>
              <w:pStyle w:val="a4"/>
              <w:numPr>
                <w:ilvl w:val="0"/>
                <w:numId w:val="2"/>
              </w:numPr>
              <w:ind w:left="360"/>
              <w:rPr>
                <w:iCs/>
              </w:rPr>
            </w:pPr>
            <w:proofErr w:type="spellStart"/>
            <w:r w:rsidRPr="00481C52">
              <w:rPr>
                <w:iCs/>
              </w:rPr>
              <w:t>Registrul</w:t>
            </w:r>
            <w:proofErr w:type="spellEnd"/>
            <w:r w:rsidRPr="00481C52">
              <w:rPr>
                <w:iCs/>
              </w:rPr>
              <w:t xml:space="preserve"> de </w:t>
            </w:r>
            <w:proofErr w:type="spellStart"/>
            <w:r w:rsidRPr="00481C52">
              <w:rPr>
                <w:iCs/>
              </w:rPr>
              <w:t>înregistrare</w:t>
            </w:r>
            <w:proofErr w:type="spellEnd"/>
            <w:r w:rsidRPr="00481C52">
              <w:rPr>
                <w:iCs/>
              </w:rPr>
              <w:t xml:space="preserve"> a </w:t>
            </w:r>
            <w:proofErr w:type="spellStart"/>
            <w:r w:rsidRPr="00481C52">
              <w:rPr>
                <w:iCs/>
              </w:rPr>
              <w:t>instrucțiunilor</w:t>
            </w:r>
            <w:proofErr w:type="spellEnd"/>
            <w:r w:rsidRPr="00481C52">
              <w:rPr>
                <w:iCs/>
              </w:rPr>
              <w:t xml:space="preserve"> de </w:t>
            </w:r>
            <w:proofErr w:type="spellStart"/>
            <w:r w:rsidRPr="00481C52">
              <w:rPr>
                <w:iCs/>
              </w:rPr>
              <w:t>protecție</w:t>
            </w:r>
            <w:proofErr w:type="spellEnd"/>
            <w:r w:rsidRPr="00481C52">
              <w:rPr>
                <w:iCs/>
              </w:rPr>
              <w:t xml:space="preserve"> </w:t>
            </w:r>
            <w:proofErr w:type="spellStart"/>
            <w:r w:rsidRPr="00481C52">
              <w:rPr>
                <w:iCs/>
              </w:rPr>
              <w:t>civilă</w:t>
            </w:r>
            <w:proofErr w:type="spellEnd"/>
            <w:r w:rsidRPr="00481C52">
              <w:rPr>
                <w:iCs/>
              </w:rPr>
              <w:t>;</w:t>
            </w:r>
          </w:p>
          <w:p w14:paraId="20237605" w14:textId="77777777" w:rsidR="00E14C53" w:rsidRPr="002B24E5" w:rsidRDefault="00FE639C" w:rsidP="002B24E5">
            <w:pPr>
              <w:pStyle w:val="a4"/>
              <w:numPr>
                <w:ilvl w:val="0"/>
                <w:numId w:val="2"/>
              </w:numPr>
              <w:ind w:left="360"/>
              <w:rPr>
                <w:iCs/>
              </w:rPr>
            </w:pPr>
            <w:proofErr w:type="spellStart"/>
            <w:r w:rsidRPr="00481C52">
              <w:rPr>
                <w:iCs/>
              </w:rPr>
              <w:t>Registrul</w:t>
            </w:r>
            <w:proofErr w:type="spellEnd"/>
            <w:r w:rsidRPr="00481C52">
              <w:rPr>
                <w:iCs/>
              </w:rPr>
              <w:t xml:space="preserve"> de </w:t>
            </w:r>
            <w:proofErr w:type="spellStart"/>
            <w:r w:rsidRPr="00481C52">
              <w:rPr>
                <w:iCs/>
              </w:rPr>
              <w:t>instructaj</w:t>
            </w:r>
            <w:proofErr w:type="spellEnd"/>
            <w:r w:rsidRPr="00481C52">
              <w:rPr>
                <w:iCs/>
              </w:rPr>
              <w:t xml:space="preserve"> la </w:t>
            </w:r>
            <w:proofErr w:type="spellStart"/>
            <w:r w:rsidRPr="00481C52">
              <w:rPr>
                <w:iCs/>
              </w:rPr>
              <w:t>protecția</w:t>
            </w:r>
            <w:proofErr w:type="spellEnd"/>
            <w:r w:rsidRPr="00481C52">
              <w:rPr>
                <w:iCs/>
              </w:rPr>
              <w:t xml:space="preserve"> </w:t>
            </w:r>
            <w:proofErr w:type="spellStart"/>
            <w:r w:rsidRPr="00481C52">
              <w:rPr>
                <w:iCs/>
              </w:rPr>
              <w:t>civilă</w:t>
            </w:r>
            <w:proofErr w:type="spellEnd"/>
            <w:r w:rsidRPr="00481C52">
              <w:rPr>
                <w:iCs/>
              </w:rPr>
              <w:t xml:space="preserve"> </w:t>
            </w:r>
            <w:proofErr w:type="spellStart"/>
            <w:r w:rsidRPr="00481C52">
              <w:rPr>
                <w:iCs/>
              </w:rPr>
              <w:t>și</w:t>
            </w:r>
            <w:proofErr w:type="spellEnd"/>
            <w:r w:rsidRPr="00481C52">
              <w:rPr>
                <w:iCs/>
              </w:rPr>
              <w:t xml:space="preserve"> </w:t>
            </w:r>
            <w:proofErr w:type="spellStart"/>
            <w:r w:rsidRPr="00481C52">
              <w:rPr>
                <w:iCs/>
              </w:rPr>
              <w:t>antiincendiară</w:t>
            </w:r>
            <w:proofErr w:type="spellEnd"/>
            <w:r w:rsidR="00E14C53" w:rsidRPr="002B24E5">
              <w:rPr>
                <w:rFonts w:eastAsia="Times New Roman"/>
                <w:iCs/>
              </w:rPr>
              <w:t xml:space="preserve"> </w:t>
            </w:r>
            <w:r w:rsidR="002B24E5" w:rsidRPr="002B24E5">
              <w:rPr>
                <w:rFonts w:eastAsia="Times New Roman"/>
                <w:iCs/>
              </w:rPr>
              <w:t>.</w:t>
            </w:r>
          </w:p>
          <w:p w14:paraId="0B735C89" w14:textId="77777777" w:rsidR="00FE639C" w:rsidRPr="00481C52" w:rsidRDefault="00FE639C" w:rsidP="00E14C53">
            <w:pPr>
              <w:rPr>
                <w:iCs/>
              </w:rPr>
            </w:pPr>
          </w:p>
        </w:tc>
      </w:tr>
      <w:tr w:rsidR="00FE639C" w:rsidRPr="00190ED0" w14:paraId="184D0B48" w14:textId="77777777" w:rsidTr="00F4098A">
        <w:tc>
          <w:tcPr>
            <w:tcW w:w="2069" w:type="dxa"/>
          </w:tcPr>
          <w:p w14:paraId="319ACB5C" w14:textId="77777777" w:rsidR="00FE639C" w:rsidRPr="00190ED0" w:rsidRDefault="00FE639C" w:rsidP="00F4098A">
            <w:pPr>
              <w:jc w:val="left"/>
              <w:rPr>
                <w:i/>
              </w:rPr>
            </w:pPr>
            <w:r w:rsidRPr="00190ED0">
              <w:rPr>
                <w:i/>
              </w:rPr>
              <w:t>Constatări</w:t>
            </w:r>
          </w:p>
        </w:tc>
        <w:tc>
          <w:tcPr>
            <w:tcW w:w="7741" w:type="dxa"/>
            <w:gridSpan w:val="3"/>
          </w:tcPr>
          <w:p w14:paraId="1A78687C" w14:textId="77777777" w:rsidR="00FE639C" w:rsidRPr="00190ED0" w:rsidRDefault="00FE639C" w:rsidP="00E14C53">
            <w:pPr>
              <w:pStyle w:val="a4"/>
              <w:numPr>
                <w:ilvl w:val="0"/>
                <w:numId w:val="2"/>
              </w:numPr>
              <w:ind w:left="360"/>
              <w:rPr>
                <w:rFonts w:eastAsia="Times New Roman"/>
                <w:i/>
                <w:iCs/>
              </w:rPr>
            </w:pPr>
            <w:proofErr w:type="spellStart"/>
            <w:r w:rsidRPr="00190ED0">
              <w:rPr>
                <w:rFonts w:eastAsia="Times New Roman"/>
                <w:i/>
                <w:iCs/>
              </w:rPr>
              <w:t>Instituția</w:t>
            </w:r>
            <w:proofErr w:type="spellEnd"/>
            <w:r w:rsidRPr="00190ED0">
              <w:rPr>
                <w:rFonts w:eastAsia="Times New Roman"/>
                <w:i/>
                <w:iCs/>
              </w:rPr>
              <w:t xml:space="preserve"> </w:t>
            </w:r>
            <w:proofErr w:type="spellStart"/>
            <w:r w:rsidRPr="00190ED0">
              <w:rPr>
                <w:rFonts w:eastAsia="Times New Roman"/>
                <w:i/>
                <w:iCs/>
              </w:rPr>
              <w:t>dispune</w:t>
            </w:r>
            <w:proofErr w:type="spellEnd"/>
            <w:r w:rsidRPr="00190ED0">
              <w:rPr>
                <w:rFonts w:eastAsia="Times New Roman"/>
                <w:i/>
                <w:iCs/>
              </w:rPr>
              <w:t xml:space="preserve"> </w:t>
            </w:r>
            <w:proofErr w:type="spellStart"/>
            <w:r w:rsidRPr="00190ED0">
              <w:rPr>
                <w:rFonts w:eastAsia="Times New Roman"/>
                <w:i/>
                <w:iCs/>
              </w:rPr>
              <w:t>de</w:t>
            </w:r>
            <w:r w:rsidR="00E14C53" w:rsidRPr="00190ED0">
              <w:rPr>
                <w:rFonts w:eastAsia="Times New Roman"/>
                <w:i/>
                <w:iCs/>
              </w:rPr>
              <w:t>mijloace</w:t>
            </w:r>
            <w:proofErr w:type="spellEnd"/>
            <w:r w:rsidR="00E14C53" w:rsidRPr="00190ED0">
              <w:rPr>
                <w:rFonts w:eastAsia="Times New Roman"/>
                <w:i/>
                <w:iCs/>
              </w:rPr>
              <w:t xml:space="preserve"> </w:t>
            </w:r>
            <w:proofErr w:type="spellStart"/>
            <w:r w:rsidR="00E14C53" w:rsidRPr="00190ED0">
              <w:rPr>
                <w:rFonts w:eastAsia="Times New Roman"/>
                <w:i/>
                <w:iCs/>
              </w:rPr>
              <w:t>antiincendiare</w:t>
            </w:r>
            <w:proofErr w:type="spellEnd"/>
            <w:r w:rsidR="00E14C53" w:rsidRPr="00190ED0">
              <w:rPr>
                <w:rFonts w:eastAsia="Times New Roman"/>
                <w:i/>
                <w:iCs/>
              </w:rPr>
              <w:t xml:space="preserve"> </w:t>
            </w:r>
            <w:proofErr w:type="spellStart"/>
            <w:r w:rsidR="00E14C53" w:rsidRPr="00190ED0">
              <w:rPr>
                <w:rFonts w:eastAsia="Times New Roman"/>
                <w:i/>
                <w:iCs/>
              </w:rPr>
              <w:t>și</w:t>
            </w:r>
            <w:proofErr w:type="spellEnd"/>
            <w:r w:rsidR="00E14C53" w:rsidRPr="00190ED0">
              <w:rPr>
                <w:rFonts w:eastAsia="Times New Roman"/>
                <w:i/>
                <w:iCs/>
              </w:rPr>
              <w:t xml:space="preserve"> de  </w:t>
            </w:r>
            <w:proofErr w:type="spellStart"/>
            <w:r w:rsidR="00E14C53" w:rsidRPr="00190ED0">
              <w:rPr>
                <w:rFonts w:eastAsia="Times New Roman"/>
                <w:i/>
                <w:iCs/>
              </w:rPr>
              <w:t>i</w:t>
            </w:r>
            <w:r w:rsidR="002754BA" w:rsidRPr="00190ED0">
              <w:rPr>
                <w:rFonts w:eastAsia="Times New Roman"/>
                <w:i/>
                <w:iCs/>
              </w:rPr>
              <w:t>eșiri</w:t>
            </w:r>
            <w:proofErr w:type="spellEnd"/>
            <w:r w:rsidR="002754BA" w:rsidRPr="00190ED0">
              <w:rPr>
                <w:rFonts w:eastAsia="Times New Roman"/>
                <w:i/>
                <w:iCs/>
              </w:rPr>
              <w:t xml:space="preserve"> de </w:t>
            </w:r>
            <w:proofErr w:type="spellStart"/>
            <w:r w:rsidR="002754BA" w:rsidRPr="00190ED0">
              <w:rPr>
                <w:rFonts w:eastAsia="Times New Roman"/>
                <w:i/>
                <w:iCs/>
              </w:rPr>
              <w:t>rezervă</w:t>
            </w:r>
            <w:proofErr w:type="spellEnd"/>
            <w:r w:rsidR="002754BA" w:rsidRPr="00190ED0">
              <w:rPr>
                <w:rFonts w:eastAsia="Times New Roman"/>
                <w:i/>
                <w:iCs/>
              </w:rPr>
              <w:t xml:space="preserve">, </w:t>
            </w:r>
            <w:proofErr w:type="spellStart"/>
            <w:r w:rsidR="002754BA" w:rsidRPr="00D52F13">
              <w:rPr>
                <w:rFonts w:eastAsia="Times New Roman"/>
                <w:b/>
                <w:i/>
                <w:iCs/>
              </w:rPr>
              <w:t>utilizează</w:t>
            </w:r>
            <w:proofErr w:type="spellEnd"/>
            <w:r w:rsidR="002754BA" w:rsidRPr="00D52F13">
              <w:rPr>
                <w:rFonts w:eastAsia="Times New Roman"/>
                <w:b/>
                <w:i/>
                <w:iCs/>
              </w:rPr>
              <w:t xml:space="preserve"> </w:t>
            </w:r>
            <w:proofErr w:type="spellStart"/>
            <w:r w:rsidR="002754BA" w:rsidRPr="00D52F13">
              <w:rPr>
                <w:rFonts w:eastAsia="Times New Roman"/>
                <w:b/>
                <w:i/>
                <w:iCs/>
              </w:rPr>
              <w:t>eficient</w:t>
            </w:r>
            <w:proofErr w:type="spellEnd"/>
            <w:r w:rsidR="002754BA" w:rsidRPr="00D52F13">
              <w:rPr>
                <w:rFonts w:eastAsia="Times New Roman"/>
                <w:b/>
                <w:i/>
                <w:iCs/>
              </w:rPr>
              <w:t xml:space="preserve"> un </w:t>
            </w:r>
            <w:proofErr w:type="spellStart"/>
            <w:r w:rsidR="002754BA" w:rsidRPr="00D52F13">
              <w:rPr>
                <w:rFonts w:eastAsia="Times New Roman"/>
                <w:b/>
                <w:i/>
                <w:iCs/>
              </w:rPr>
              <w:t>si</w:t>
            </w:r>
            <w:r w:rsidR="00E14C53" w:rsidRPr="00D52F13">
              <w:rPr>
                <w:rFonts w:eastAsia="Times New Roman"/>
                <w:b/>
                <w:i/>
                <w:iCs/>
              </w:rPr>
              <w:t>stem</w:t>
            </w:r>
            <w:proofErr w:type="spellEnd"/>
            <w:r w:rsidR="00E14C53" w:rsidRPr="00D52F13">
              <w:rPr>
                <w:rFonts w:eastAsia="Times New Roman"/>
                <w:b/>
                <w:i/>
                <w:iCs/>
              </w:rPr>
              <w:t xml:space="preserve"> de </w:t>
            </w:r>
            <w:proofErr w:type="spellStart"/>
            <w:r w:rsidR="00E14C53" w:rsidRPr="00D52F13">
              <w:rPr>
                <w:rFonts w:eastAsia="Times New Roman"/>
                <w:b/>
                <w:i/>
                <w:iCs/>
              </w:rPr>
              <w:t>marcaje</w:t>
            </w:r>
            <w:proofErr w:type="spellEnd"/>
            <w:r w:rsidR="00E14C53" w:rsidRPr="00D52F13">
              <w:rPr>
                <w:rFonts w:eastAsia="Times New Roman"/>
                <w:b/>
                <w:i/>
                <w:iCs/>
              </w:rPr>
              <w:t xml:space="preserve"> de </w:t>
            </w:r>
            <w:proofErr w:type="spellStart"/>
            <w:r w:rsidR="00E14C53" w:rsidRPr="00D52F13">
              <w:rPr>
                <w:rFonts w:eastAsia="Times New Roman"/>
                <w:b/>
                <w:i/>
                <w:iCs/>
              </w:rPr>
              <w:t>direcție</w:t>
            </w:r>
            <w:proofErr w:type="spellEnd"/>
            <w:r w:rsidR="00E14C53" w:rsidRPr="00D52F13">
              <w:rPr>
                <w:rFonts w:eastAsia="Times New Roman"/>
                <w:b/>
                <w:i/>
                <w:iCs/>
              </w:rPr>
              <w:t xml:space="preserve"> </w:t>
            </w:r>
            <w:proofErr w:type="spellStart"/>
            <w:r w:rsidR="00E14C53" w:rsidRPr="00D52F13">
              <w:rPr>
                <w:rFonts w:eastAsia="Times New Roman"/>
                <w:b/>
                <w:i/>
                <w:iCs/>
              </w:rPr>
              <w:t>și</w:t>
            </w:r>
            <w:proofErr w:type="spellEnd"/>
            <w:r w:rsidR="00E14C53" w:rsidRPr="00D52F13">
              <w:rPr>
                <w:rFonts w:eastAsia="Times New Roman"/>
                <w:b/>
                <w:i/>
                <w:iCs/>
              </w:rPr>
              <w:t xml:space="preserve"> le</w:t>
            </w:r>
            <w:r w:rsidR="00E14C53" w:rsidRPr="00190ED0">
              <w:rPr>
                <w:rFonts w:eastAsia="Times New Roman"/>
                <w:i/>
                <w:iCs/>
              </w:rPr>
              <w:t xml:space="preserve"> </w:t>
            </w:r>
            <w:proofErr w:type="spellStart"/>
            <w:r w:rsidR="00E14C53" w:rsidRPr="00190ED0">
              <w:rPr>
                <w:rFonts w:eastAsia="Times New Roman"/>
                <w:i/>
                <w:iCs/>
              </w:rPr>
              <w:t>monitorizează</w:t>
            </w:r>
            <w:proofErr w:type="spellEnd"/>
            <w:r w:rsidR="00E14C53" w:rsidRPr="00190ED0">
              <w:rPr>
                <w:rFonts w:eastAsia="Times New Roman"/>
                <w:i/>
                <w:iCs/>
              </w:rPr>
              <w:t xml:space="preserve"> </w:t>
            </w:r>
            <w:r w:rsidR="00E14C53" w:rsidRPr="00D52F13">
              <w:rPr>
                <w:rFonts w:eastAsia="Times New Roman"/>
                <w:b/>
                <w:i/>
                <w:iCs/>
              </w:rPr>
              <w:t xml:space="preserve">permanent </w:t>
            </w:r>
            <w:proofErr w:type="spellStart"/>
            <w:r w:rsidR="00E14C53" w:rsidRPr="00D52F13">
              <w:rPr>
                <w:rFonts w:eastAsia="Times New Roman"/>
                <w:b/>
                <w:i/>
                <w:iCs/>
              </w:rPr>
              <w:t>funcționalitatea</w:t>
            </w:r>
            <w:proofErr w:type="spellEnd"/>
            <w:r w:rsidR="00E14C53" w:rsidRPr="00190ED0">
              <w:rPr>
                <w:rFonts w:eastAsia="Times New Roman"/>
                <w:i/>
                <w:iCs/>
              </w:rPr>
              <w:t>.</w:t>
            </w:r>
          </w:p>
        </w:tc>
      </w:tr>
      <w:tr w:rsidR="00FE639C" w:rsidRPr="00190ED0" w14:paraId="69F45D9B" w14:textId="77777777" w:rsidTr="00D52F13">
        <w:tc>
          <w:tcPr>
            <w:tcW w:w="2069" w:type="dxa"/>
          </w:tcPr>
          <w:p w14:paraId="5EB67F67" w14:textId="77777777" w:rsidR="00FE639C" w:rsidRPr="00190ED0" w:rsidRDefault="00FE639C" w:rsidP="00F4098A">
            <w:pPr>
              <w:jc w:val="left"/>
              <w:rPr>
                <w:i/>
              </w:rPr>
            </w:pPr>
            <w:r w:rsidRPr="00D52F13">
              <w:rPr>
                <w:b/>
                <w:i/>
              </w:rPr>
              <w:t xml:space="preserve">Pondere </w:t>
            </w:r>
            <w:r w:rsidRPr="00D52F13">
              <w:rPr>
                <w:i/>
              </w:rPr>
              <w:t>și punctaj acordat</w:t>
            </w:r>
            <w:r w:rsidRPr="00190ED0">
              <w:rPr>
                <w:i/>
              </w:rPr>
              <w:t xml:space="preserve"> </w:t>
            </w:r>
          </w:p>
        </w:tc>
        <w:tc>
          <w:tcPr>
            <w:tcW w:w="1333" w:type="dxa"/>
          </w:tcPr>
          <w:p w14:paraId="1A427FBE" w14:textId="77777777" w:rsidR="00FE639C" w:rsidRPr="00D52F13" w:rsidRDefault="00FE639C" w:rsidP="00F4098A">
            <w:pPr>
              <w:rPr>
                <w:b/>
                <w:i/>
              </w:rPr>
            </w:pPr>
            <w:r w:rsidRPr="00D52F13">
              <w:rPr>
                <w:b/>
                <w:i/>
              </w:rPr>
              <w:t xml:space="preserve">Pondere: </w:t>
            </w:r>
            <w:r w:rsidRPr="00D52F13">
              <w:rPr>
                <w:b/>
                <w:bCs/>
                <w:i/>
              </w:rPr>
              <w:t>1</w:t>
            </w:r>
          </w:p>
        </w:tc>
        <w:tc>
          <w:tcPr>
            <w:tcW w:w="3969" w:type="dxa"/>
          </w:tcPr>
          <w:p w14:paraId="042B5007" w14:textId="77777777" w:rsidR="00FE639C" w:rsidRPr="00D52F13" w:rsidRDefault="00FE639C" w:rsidP="00F4098A">
            <w:pPr>
              <w:rPr>
                <w:b/>
                <w:i/>
              </w:rPr>
            </w:pPr>
            <w:r w:rsidRPr="00D52F13">
              <w:rPr>
                <w:b/>
                <w:i/>
              </w:rPr>
              <w:t>Autoeva</w:t>
            </w:r>
            <w:r w:rsidR="00097316" w:rsidRPr="00D52F13">
              <w:rPr>
                <w:b/>
                <w:i/>
              </w:rPr>
              <w:t>luare conform criteriilor: -1</w:t>
            </w:r>
          </w:p>
        </w:tc>
        <w:tc>
          <w:tcPr>
            <w:tcW w:w="2439" w:type="dxa"/>
          </w:tcPr>
          <w:p w14:paraId="0CA9D245" w14:textId="77777777" w:rsidR="00FE639C" w:rsidRPr="00D52F13" w:rsidRDefault="00097316" w:rsidP="00F4098A">
            <w:pPr>
              <w:rPr>
                <w:b/>
                <w:i/>
              </w:rPr>
            </w:pPr>
            <w:r w:rsidRPr="00D52F13">
              <w:rPr>
                <w:b/>
                <w:i/>
              </w:rPr>
              <w:t>Punctaj acordat: - 1</w:t>
            </w:r>
          </w:p>
        </w:tc>
      </w:tr>
    </w:tbl>
    <w:p w14:paraId="5EB7FA85" w14:textId="77777777" w:rsidR="00FE639C" w:rsidRDefault="00FE639C" w:rsidP="00FE639C">
      <w:pPr>
        <w:rPr>
          <w:b/>
          <w:bCs/>
        </w:rPr>
      </w:pPr>
      <w:r w:rsidRPr="00BD4375">
        <w:rPr>
          <w:b/>
          <w:bCs/>
        </w:rPr>
        <w:lastRenderedPageBreak/>
        <w:t xml:space="preserve">Domeniu: </w:t>
      </w:r>
      <w:r>
        <w:rPr>
          <w:b/>
          <w:bCs/>
        </w:rPr>
        <w:t>Curriculum/ proces educațional</w:t>
      </w:r>
    </w:p>
    <w:p w14:paraId="531299C8" w14:textId="77777777" w:rsidR="00FE639C" w:rsidRPr="00D25024" w:rsidRDefault="00FE639C" w:rsidP="00FE639C">
      <w:pPr>
        <w:rPr>
          <w:lang w:val="en-US"/>
        </w:rPr>
      </w:pPr>
      <w:r w:rsidRPr="00D25024">
        <w:rPr>
          <w:b/>
          <w:bCs/>
          <w:lang w:val="en-US"/>
        </w:rPr>
        <w:t>Indicator 1.1.9.</w:t>
      </w:r>
      <w:r w:rsidRPr="00D25024">
        <w:rPr>
          <w:lang w:val="en-US"/>
        </w:rPr>
        <w:t xml:space="preserve"> </w:t>
      </w:r>
      <w:proofErr w:type="spellStart"/>
      <w:r w:rsidRPr="00D25024">
        <w:rPr>
          <w:lang w:val="en-US"/>
        </w:rPr>
        <w:t>Desfășurarea</w:t>
      </w:r>
      <w:proofErr w:type="spellEnd"/>
      <w:r w:rsidRPr="00D25024">
        <w:rPr>
          <w:lang w:val="en-US"/>
        </w:rPr>
        <w:t xml:space="preserve"> </w:t>
      </w:r>
      <w:proofErr w:type="spellStart"/>
      <w:r w:rsidRPr="00D25024">
        <w:rPr>
          <w:lang w:val="en-US"/>
        </w:rPr>
        <w:t>activităților</w:t>
      </w:r>
      <w:proofErr w:type="spellEnd"/>
      <w:r w:rsidRPr="00D25024">
        <w:rPr>
          <w:lang w:val="en-US"/>
        </w:rPr>
        <w:t xml:space="preserve"> de </w:t>
      </w:r>
      <w:proofErr w:type="spellStart"/>
      <w:r w:rsidRPr="00D25024">
        <w:rPr>
          <w:lang w:val="en-US"/>
        </w:rPr>
        <w:t>învățare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respectare</w:t>
      </w:r>
      <w:proofErr w:type="spellEnd"/>
      <w:r w:rsidRPr="00D25024">
        <w:rPr>
          <w:lang w:val="en-US"/>
        </w:rPr>
        <w:t xml:space="preserve"> a </w:t>
      </w:r>
      <w:proofErr w:type="spellStart"/>
      <w:r w:rsidRPr="00D25024">
        <w:rPr>
          <w:lang w:val="en-US"/>
        </w:rPr>
        <w:t>regulilor</w:t>
      </w:r>
      <w:proofErr w:type="spellEnd"/>
      <w:r w:rsidRPr="00D25024">
        <w:rPr>
          <w:lang w:val="en-US"/>
        </w:rPr>
        <w:t xml:space="preserve"> de </w:t>
      </w:r>
      <w:proofErr w:type="spellStart"/>
      <w:r w:rsidRPr="00D25024">
        <w:rPr>
          <w:lang w:val="en-US"/>
        </w:rPr>
        <w:t>circulație</w:t>
      </w:r>
      <w:proofErr w:type="spellEnd"/>
      <w:r w:rsidRPr="00D25024">
        <w:rPr>
          <w:lang w:val="en-US"/>
        </w:rPr>
        <w:t xml:space="preserve"> </w:t>
      </w:r>
      <w:proofErr w:type="spellStart"/>
      <w:r w:rsidRPr="00D25024">
        <w:rPr>
          <w:lang w:val="en-US"/>
        </w:rPr>
        <w:t>rutieră</w:t>
      </w:r>
      <w:proofErr w:type="spellEnd"/>
      <w:r w:rsidRPr="00D25024">
        <w:rPr>
          <w:lang w:val="en-US"/>
        </w:rPr>
        <w:t xml:space="preserve">, a </w:t>
      </w:r>
      <w:proofErr w:type="spellStart"/>
      <w:r w:rsidRPr="00D25024">
        <w:rPr>
          <w:lang w:val="en-US"/>
        </w:rPr>
        <w:t>tehnicii</w:t>
      </w:r>
      <w:proofErr w:type="spellEnd"/>
      <w:r w:rsidRPr="00D25024">
        <w:rPr>
          <w:lang w:val="en-US"/>
        </w:rPr>
        <w:t xml:space="preserve"> </w:t>
      </w:r>
      <w:proofErr w:type="spellStart"/>
      <w:r w:rsidRPr="00D25024">
        <w:rPr>
          <w:lang w:val="en-US"/>
        </w:rPr>
        <w:t>securității</w:t>
      </w:r>
      <w:proofErr w:type="spellEnd"/>
      <w:r w:rsidRPr="00D25024">
        <w:rPr>
          <w:lang w:val="en-US"/>
        </w:rPr>
        <w:t xml:space="preserve">, de </w:t>
      </w:r>
      <w:proofErr w:type="spellStart"/>
      <w:r w:rsidRPr="00D25024">
        <w:rPr>
          <w:lang w:val="en-US"/>
        </w:rPr>
        <w:t>prevenire</w:t>
      </w:r>
      <w:proofErr w:type="spellEnd"/>
      <w:r w:rsidRPr="00D25024">
        <w:rPr>
          <w:lang w:val="en-US"/>
        </w:rPr>
        <w:t xml:space="preserve"> a </w:t>
      </w:r>
      <w:proofErr w:type="spellStart"/>
      <w:r w:rsidRPr="00D25024">
        <w:rPr>
          <w:lang w:val="en-US"/>
        </w:rPr>
        <w:t>situațiilor</w:t>
      </w:r>
      <w:proofErr w:type="spellEnd"/>
      <w:r w:rsidRPr="00D25024">
        <w:rPr>
          <w:lang w:val="en-US"/>
        </w:rPr>
        <w:t xml:space="preserve"> de </w:t>
      </w:r>
      <w:proofErr w:type="spellStart"/>
      <w:r w:rsidRPr="00D25024">
        <w:rPr>
          <w:lang w:val="en-US"/>
        </w:rPr>
        <w:t>risc</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acordare</w:t>
      </w:r>
      <w:proofErr w:type="spellEnd"/>
      <w:r w:rsidRPr="00D25024">
        <w:rPr>
          <w:lang w:val="en-US"/>
        </w:rPr>
        <w:t xml:space="preserve"> a </w:t>
      </w:r>
      <w:proofErr w:type="spellStart"/>
      <w:r w:rsidRPr="00D25024">
        <w:rPr>
          <w:lang w:val="en-US"/>
        </w:rPr>
        <w:t>primului</w:t>
      </w:r>
      <w:proofErr w:type="spellEnd"/>
      <w:r w:rsidRPr="00D25024">
        <w:rPr>
          <w:lang w:val="en-US"/>
        </w:rPr>
        <w:t xml:space="preserve"> </w:t>
      </w:r>
      <w:proofErr w:type="spellStart"/>
      <w:r w:rsidRPr="00D25024">
        <w:rPr>
          <w:lang w:val="en-US"/>
        </w:rPr>
        <w:t>ajutor</w:t>
      </w:r>
      <w:proofErr w:type="spellEnd"/>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439"/>
      </w:tblGrid>
      <w:tr w:rsidR="00FE639C" w:rsidRPr="00E938A0" w14:paraId="70071A59" w14:textId="77777777" w:rsidTr="00403DF8">
        <w:trPr>
          <w:trHeight w:val="2414"/>
        </w:trPr>
        <w:tc>
          <w:tcPr>
            <w:tcW w:w="2069" w:type="dxa"/>
          </w:tcPr>
          <w:p w14:paraId="0BA262DA" w14:textId="77777777" w:rsidR="00FE639C" w:rsidRPr="00BD4375" w:rsidRDefault="00FE639C" w:rsidP="00F4098A">
            <w:pPr>
              <w:jc w:val="left"/>
            </w:pPr>
            <w:r w:rsidRPr="00BD4375">
              <w:t xml:space="preserve">Dovezi </w:t>
            </w:r>
          </w:p>
        </w:tc>
        <w:tc>
          <w:tcPr>
            <w:tcW w:w="7741" w:type="dxa"/>
            <w:gridSpan w:val="3"/>
          </w:tcPr>
          <w:p w14:paraId="6FB70CD3" w14:textId="77777777" w:rsidR="000D66CB" w:rsidRPr="000D66CB" w:rsidRDefault="000D66CB" w:rsidP="000D66CB">
            <w:pPr>
              <w:pStyle w:val="a4"/>
              <w:numPr>
                <w:ilvl w:val="0"/>
                <w:numId w:val="16"/>
              </w:numPr>
              <w:tabs>
                <w:tab w:val="clear" w:pos="709"/>
                <w:tab w:val="left" w:pos="400"/>
              </w:tabs>
              <w:ind w:hanging="746"/>
              <w:rPr>
                <w:iCs/>
              </w:rPr>
            </w:pPr>
            <w:proofErr w:type="spellStart"/>
            <w:r w:rsidRPr="000D66CB">
              <w:rPr>
                <w:iCs/>
              </w:rPr>
              <w:t>Planificarea</w:t>
            </w:r>
            <w:proofErr w:type="spellEnd"/>
            <w:r w:rsidRPr="000D66CB">
              <w:rPr>
                <w:iCs/>
              </w:rPr>
              <w:t xml:space="preserve"> </w:t>
            </w:r>
            <w:proofErr w:type="spellStart"/>
            <w:r w:rsidRPr="000D66CB">
              <w:rPr>
                <w:iCs/>
              </w:rPr>
              <w:t>și</w:t>
            </w:r>
            <w:proofErr w:type="spellEnd"/>
            <w:r w:rsidRPr="000D66CB">
              <w:rPr>
                <w:iCs/>
              </w:rPr>
              <w:t xml:space="preserve"> </w:t>
            </w:r>
            <w:proofErr w:type="spellStart"/>
            <w:r w:rsidRPr="000D66CB">
              <w:rPr>
                <w:iCs/>
              </w:rPr>
              <w:t>rea</w:t>
            </w:r>
            <w:r>
              <w:rPr>
                <w:iCs/>
              </w:rPr>
              <w:t>lizarea</w:t>
            </w:r>
            <w:proofErr w:type="spellEnd"/>
            <w:r>
              <w:rPr>
                <w:iCs/>
              </w:rPr>
              <w:t xml:space="preserve"> </w:t>
            </w:r>
            <w:proofErr w:type="spellStart"/>
            <w:r>
              <w:rPr>
                <w:iCs/>
              </w:rPr>
              <w:t>proiectelor</w:t>
            </w:r>
            <w:proofErr w:type="spellEnd"/>
            <w:r>
              <w:rPr>
                <w:iCs/>
              </w:rPr>
              <w:t xml:space="preserve"> </w:t>
            </w:r>
            <w:proofErr w:type="spellStart"/>
            <w:r>
              <w:rPr>
                <w:iCs/>
              </w:rPr>
              <w:t>didactice</w:t>
            </w:r>
            <w:proofErr w:type="spellEnd"/>
            <w:r>
              <w:rPr>
                <w:iCs/>
              </w:rPr>
              <w:t xml:space="preserve"> </w:t>
            </w:r>
            <w:proofErr w:type="spellStart"/>
            <w:r>
              <w:rPr>
                <w:iCs/>
              </w:rPr>
              <w:t>și</w:t>
            </w:r>
            <w:proofErr w:type="spellEnd"/>
            <w:r>
              <w:rPr>
                <w:iCs/>
              </w:rPr>
              <w:t xml:space="preserve"> </w:t>
            </w:r>
            <w:proofErr w:type="spellStart"/>
            <w:r w:rsidRPr="000D66CB">
              <w:rPr>
                <w:iCs/>
              </w:rPr>
              <w:t>extracurriculare</w:t>
            </w:r>
            <w:proofErr w:type="spellEnd"/>
            <w:r w:rsidRPr="000D66CB">
              <w:rPr>
                <w:iCs/>
              </w:rPr>
              <w:t xml:space="preserve">  la </w:t>
            </w:r>
          </w:p>
          <w:p w14:paraId="5C73ED5E" w14:textId="77777777" w:rsidR="000D66CB" w:rsidRPr="000D66CB" w:rsidRDefault="000D66CB" w:rsidP="000D66CB">
            <w:pPr>
              <w:rPr>
                <w:iCs/>
              </w:rPr>
            </w:pPr>
            <w:r>
              <w:rPr>
                <w:iCs/>
              </w:rPr>
              <w:t xml:space="preserve">      dimensiunea Dezvoltarea personală pe tema Circulația rutieră:</w:t>
            </w:r>
          </w:p>
          <w:p w14:paraId="66660C95" w14:textId="77777777" w:rsidR="00FE639C" w:rsidRDefault="00FE639C" w:rsidP="00F4098A">
            <w:pPr>
              <w:pStyle w:val="a4"/>
              <w:numPr>
                <w:ilvl w:val="0"/>
                <w:numId w:val="2"/>
              </w:numPr>
              <w:ind w:left="360"/>
              <w:rPr>
                <w:iCs/>
              </w:rPr>
            </w:pPr>
            <w:proofErr w:type="spellStart"/>
            <w:r>
              <w:rPr>
                <w:iCs/>
              </w:rPr>
              <w:t>Desfășurarea</w:t>
            </w:r>
            <w:proofErr w:type="spellEnd"/>
            <w:r>
              <w:rPr>
                <w:iCs/>
              </w:rPr>
              <w:t xml:space="preserve"> </w:t>
            </w:r>
            <w:proofErr w:type="spellStart"/>
            <w:r>
              <w:rPr>
                <w:iCs/>
              </w:rPr>
              <w:t>ședințelor</w:t>
            </w:r>
            <w:proofErr w:type="spellEnd"/>
            <w:r>
              <w:rPr>
                <w:iCs/>
              </w:rPr>
              <w:t xml:space="preserve"> </w:t>
            </w:r>
            <w:proofErr w:type="spellStart"/>
            <w:r>
              <w:rPr>
                <w:iCs/>
              </w:rPr>
              <w:t>tematice</w:t>
            </w:r>
            <w:proofErr w:type="spellEnd"/>
            <w:r>
              <w:rPr>
                <w:iCs/>
              </w:rPr>
              <w:t xml:space="preserve"> cu </w:t>
            </w:r>
            <w:proofErr w:type="spellStart"/>
            <w:r>
              <w:rPr>
                <w:iCs/>
              </w:rPr>
              <w:t>personalul</w:t>
            </w:r>
            <w:proofErr w:type="spellEnd"/>
            <w:r>
              <w:rPr>
                <w:iCs/>
              </w:rPr>
              <w:t xml:space="preserve"> </w:t>
            </w:r>
            <w:proofErr w:type="spellStart"/>
            <w:r>
              <w:rPr>
                <w:iCs/>
              </w:rPr>
              <w:t>grădiniței</w:t>
            </w:r>
            <w:proofErr w:type="spellEnd"/>
            <w:r>
              <w:rPr>
                <w:iCs/>
              </w:rPr>
              <w:t xml:space="preserve"> pe </w:t>
            </w:r>
            <w:proofErr w:type="spellStart"/>
            <w:r>
              <w:rPr>
                <w:iCs/>
              </w:rPr>
              <w:t>tema</w:t>
            </w:r>
            <w:proofErr w:type="spellEnd"/>
            <w:r>
              <w:rPr>
                <w:iCs/>
              </w:rPr>
              <w:t xml:space="preserve"> </w:t>
            </w:r>
            <w:proofErr w:type="spellStart"/>
            <w:r>
              <w:rPr>
                <w:iCs/>
              </w:rPr>
              <w:t>Acordarea</w:t>
            </w:r>
            <w:proofErr w:type="spellEnd"/>
            <w:r>
              <w:rPr>
                <w:iCs/>
              </w:rPr>
              <w:t xml:space="preserve"> I </w:t>
            </w:r>
            <w:proofErr w:type="spellStart"/>
            <w:r>
              <w:rPr>
                <w:iCs/>
              </w:rPr>
              <w:t>ajutor</w:t>
            </w:r>
            <w:proofErr w:type="spellEnd"/>
            <w:r>
              <w:rPr>
                <w:iCs/>
              </w:rPr>
              <w:t xml:space="preserve"> medical , de </w:t>
            </w:r>
            <w:proofErr w:type="spellStart"/>
            <w:r>
              <w:rPr>
                <w:iCs/>
              </w:rPr>
              <w:t>către</w:t>
            </w:r>
            <w:proofErr w:type="spellEnd"/>
            <w:r>
              <w:rPr>
                <w:iCs/>
              </w:rPr>
              <w:t xml:space="preserve"> a/m.</w:t>
            </w:r>
          </w:p>
          <w:p w14:paraId="73FD9D5F" w14:textId="77777777" w:rsidR="00FE639C" w:rsidRDefault="00FE639C" w:rsidP="000D66CB">
            <w:pPr>
              <w:pStyle w:val="a4"/>
              <w:numPr>
                <w:ilvl w:val="0"/>
                <w:numId w:val="3"/>
              </w:numPr>
              <w:tabs>
                <w:tab w:val="clear" w:pos="709"/>
                <w:tab w:val="left" w:pos="400"/>
              </w:tabs>
              <w:ind w:hanging="604"/>
              <w:rPr>
                <w:iCs/>
              </w:rPr>
            </w:pPr>
            <w:proofErr w:type="spellStart"/>
            <w:r>
              <w:rPr>
                <w:iCs/>
              </w:rPr>
              <w:t>Informații</w:t>
            </w:r>
            <w:proofErr w:type="spellEnd"/>
            <w:r>
              <w:rPr>
                <w:iCs/>
              </w:rPr>
              <w:t xml:space="preserve"> </w:t>
            </w:r>
            <w:proofErr w:type="spellStart"/>
            <w:r>
              <w:rPr>
                <w:iCs/>
              </w:rPr>
              <w:t>plasate</w:t>
            </w:r>
            <w:proofErr w:type="spellEnd"/>
            <w:r>
              <w:rPr>
                <w:iCs/>
              </w:rPr>
              <w:t xml:space="preserve"> pe </w:t>
            </w:r>
            <w:proofErr w:type="spellStart"/>
            <w:r>
              <w:rPr>
                <w:iCs/>
              </w:rPr>
              <w:t>panourile</w:t>
            </w:r>
            <w:proofErr w:type="spellEnd"/>
            <w:r>
              <w:rPr>
                <w:iCs/>
              </w:rPr>
              <w:t xml:space="preserve"> de </w:t>
            </w:r>
            <w:proofErr w:type="spellStart"/>
            <w:r>
              <w:rPr>
                <w:iCs/>
              </w:rPr>
              <w:t>informare</w:t>
            </w:r>
            <w:proofErr w:type="spellEnd"/>
            <w:r>
              <w:rPr>
                <w:iCs/>
              </w:rPr>
              <w:t xml:space="preserve"> cu </w:t>
            </w:r>
            <w:proofErr w:type="spellStart"/>
            <w:r>
              <w:rPr>
                <w:iCs/>
              </w:rPr>
              <w:t>numărul</w:t>
            </w:r>
            <w:proofErr w:type="spellEnd"/>
            <w:r>
              <w:rPr>
                <w:iCs/>
              </w:rPr>
              <w:t xml:space="preserve"> de </w:t>
            </w:r>
            <w:proofErr w:type="spellStart"/>
            <w:r>
              <w:rPr>
                <w:iCs/>
              </w:rPr>
              <w:t>telefon</w:t>
            </w:r>
            <w:proofErr w:type="spellEnd"/>
            <w:r>
              <w:rPr>
                <w:iCs/>
              </w:rPr>
              <w:t xml:space="preserve"> al </w:t>
            </w:r>
            <w:proofErr w:type="spellStart"/>
            <w:r>
              <w:rPr>
                <w:iCs/>
              </w:rPr>
              <w:t>Serviciului</w:t>
            </w:r>
            <w:proofErr w:type="spellEnd"/>
            <w:r>
              <w:rPr>
                <w:iCs/>
              </w:rPr>
              <w:t xml:space="preserve"> </w:t>
            </w:r>
            <w:proofErr w:type="spellStart"/>
            <w:r>
              <w:rPr>
                <w:iCs/>
              </w:rPr>
              <w:t>Național</w:t>
            </w:r>
            <w:proofErr w:type="spellEnd"/>
            <w:r>
              <w:rPr>
                <w:iCs/>
              </w:rPr>
              <w:t xml:space="preserve"> </w:t>
            </w:r>
            <w:proofErr w:type="spellStart"/>
            <w:r>
              <w:rPr>
                <w:iCs/>
              </w:rPr>
              <w:t>Unic</w:t>
            </w:r>
            <w:proofErr w:type="spellEnd"/>
            <w:r>
              <w:rPr>
                <w:iCs/>
              </w:rPr>
              <w:t xml:space="preserve"> </w:t>
            </w:r>
            <w:proofErr w:type="spellStart"/>
            <w:r>
              <w:rPr>
                <w:iCs/>
              </w:rPr>
              <w:t>pentru</w:t>
            </w:r>
            <w:proofErr w:type="spellEnd"/>
            <w:r>
              <w:rPr>
                <w:iCs/>
              </w:rPr>
              <w:t xml:space="preserve"> </w:t>
            </w:r>
            <w:proofErr w:type="spellStart"/>
            <w:r>
              <w:rPr>
                <w:iCs/>
              </w:rPr>
              <w:t>Apelurile</w:t>
            </w:r>
            <w:proofErr w:type="spellEnd"/>
            <w:r>
              <w:rPr>
                <w:iCs/>
              </w:rPr>
              <w:t xml:space="preserve"> de </w:t>
            </w:r>
            <w:proofErr w:type="spellStart"/>
            <w:r>
              <w:rPr>
                <w:iCs/>
              </w:rPr>
              <w:t>Urgență</w:t>
            </w:r>
            <w:proofErr w:type="spellEnd"/>
            <w:r>
              <w:rPr>
                <w:iCs/>
              </w:rPr>
              <w:t xml:space="preserve"> 112.</w:t>
            </w:r>
          </w:p>
          <w:p w14:paraId="638B3F45" w14:textId="77777777" w:rsidR="00FE639C" w:rsidRPr="00F842E4" w:rsidRDefault="00FE639C" w:rsidP="000D66CB">
            <w:pPr>
              <w:pStyle w:val="a4"/>
              <w:numPr>
                <w:ilvl w:val="0"/>
                <w:numId w:val="3"/>
              </w:numPr>
              <w:tabs>
                <w:tab w:val="clear" w:pos="709"/>
                <w:tab w:val="left" w:pos="400"/>
              </w:tabs>
              <w:ind w:hanging="604"/>
              <w:rPr>
                <w:iCs/>
              </w:rPr>
            </w:pPr>
            <w:proofErr w:type="spellStart"/>
            <w:r>
              <w:rPr>
                <w:iCs/>
              </w:rPr>
              <w:t>Ședințe</w:t>
            </w:r>
            <w:proofErr w:type="spellEnd"/>
            <w:r>
              <w:rPr>
                <w:iCs/>
              </w:rPr>
              <w:t xml:space="preserve"> cu </w:t>
            </w:r>
            <w:proofErr w:type="spellStart"/>
            <w:r>
              <w:rPr>
                <w:iCs/>
              </w:rPr>
              <w:t>părinții</w:t>
            </w:r>
            <w:proofErr w:type="spellEnd"/>
            <w:r>
              <w:rPr>
                <w:iCs/>
              </w:rPr>
              <w:t xml:space="preserve"> on-line pe </w:t>
            </w:r>
            <w:proofErr w:type="spellStart"/>
            <w:r>
              <w:rPr>
                <w:iCs/>
              </w:rPr>
              <w:t>tema</w:t>
            </w:r>
            <w:proofErr w:type="spellEnd"/>
            <w:r>
              <w:rPr>
                <w:iCs/>
              </w:rPr>
              <w:t xml:space="preserve"> </w:t>
            </w:r>
            <w:proofErr w:type="spellStart"/>
            <w:r>
              <w:rPr>
                <w:iCs/>
              </w:rPr>
              <w:t>Securitatea</w:t>
            </w:r>
            <w:proofErr w:type="spellEnd"/>
            <w:r>
              <w:rPr>
                <w:iCs/>
              </w:rPr>
              <w:t xml:space="preserve"> </w:t>
            </w:r>
            <w:proofErr w:type="spellStart"/>
            <w:r>
              <w:rPr>
                <w:iCs/>
              </w:rPr>
              <w:t>copilului</w:t>
            </w:r>
            <w:proofErr w:type="spellEnd"/>
            <w:r>
              <w:rPr>
                <w:iCs/>
              </w:rPr>
              <w:t xml:space="preserve">, </w:t>
            </w:r>
            <w:proofErr w:type="spellStart"/>
            <w:r>
              <w:rPr>
                <w:iCs/>
              </w:rPr>
              <w:t>în</w:t>
            </w:r>
            <w:proofErr w:type="spellEnd"/>
            <w:r>
              <w:rPr>
                <w:iCs/>
              </w:rPr>
              <w:t xml:space="preserve"> </w:t>
            </w:r>
            <w:proofErr w:type="spellStart"/>
            <w:r>
              <w:rPr>
                <w:iCs/>
              </w:rPr>
              <w:t>toate</w:t>
            </w:r>
            <w:proofErr w:type="spellEnd"/>
            <w:r>
              <w:rPr>
                <w:iCs/>
              </w:rPr>
              <w:t xml:space="preserve"> </w:t>
            </w:r>
            <w:proofErr w:type="spellStart"/>
            <w:r>
              <w:rPr>
                <w:iCs/>
              </w:rPr>
              <w:t>grupele</w:t>
            </w:r>
            <w:proofErr w:type="spellEnd"/>
            <w:r>
              <w:rPr>
                <w:iCs/>
              </w:rPr>
              <w:t xml:space="preserve"> de </w:t>
            </w:r>
            <w:proofErr w:type="spellStart"/>
            <w:r>
              <w:rPr>
                <w:iCs/>
              </w:rPr>
              <w:t>vârstă</w:t>
            </w:r>
            <w:proofErr w:type="spellEnd"/>
            <w:r>
              <w:rPr>
                <w:iCs/>
              </w:rPr>
              <w:t>.</w:t>
            </w:r>
          </w:p>
        </w:tc>
      </w:tr>
      <w:tr w:rsidR="00FE639C" w:rsidRPr="00E938A0" w14:paraId="71B8D091" w14:textId="77777777" w:rsidTr="00F4098A">
        <w:tc>
          <w:tcPr>
            <w:tcW w:w="2069" w:type="dxa"/>
          </w:tcPr>
          <w:p w14:paraId="5B8AB1D4" w14:textId="77777777" w:rsidR="00FE639C" w:rsidRPr="00BD4375" w:rsidRDefault="00FE639C" w:rsidP="00F4098A">
            <w:pPr>
              <w:jc w:val="left"/>
            </w:pPr>
            <w:r w:rsidRPr="00BD4375">
              <w:t>Constatări</w:t>
            </w:r>
          </w:p>
        </w:tc>
        <w:tc>
          <w:tcPr>
            <w:tcW w:w="7741" w:type="dxa"/>
            <w:gridSpan w:val="3"/>
          </w:tcPr>
          <w:p w14:paraId="72D508A0" w14:textId="77777777" w:rsidR="00FE639C" w:rsidRPr="00F842E4" w:rsidRDefault="00FE639C" w:rsidP="00F4098A">
            <w:pPr>
              <w:pStyle w:val="a4"/>
              <w:numPr>
                <w:ilvl w:val="0"/>
                <w:numId w:val="2"/>
              </w:numPr>
              <w:ind w:left="360"/>
              <w:rPr>
                <w:rFonts w:eastAsia="Times New Roman"/>
                <w:iCs/>
              </w:rPr>
            </w:pPr>
            <w:r>
              <w:rPr>
                <w:rFonts w:eastAsia="Times New Roman"/>
                <w:iCs/>
              </w:rPr>
              <w:t xml:space="preserve">In </w:t>
            </w:r>
            <w:proofErr w:type="spellStart"/>
            <w:r>
              <w:rPr>
                <w:rFonts w:eastAsia="Times New Roman"/>
                <w:iCs/>
              </w:rPr>
              <w:t>stituția</w:t>
            </w:r>
            <w:proofErr w:type="spellEnd"/>
            <w:r>
              <w:rPr>
                <w:rFonts w:eastAsia="Times New Roman"/>
                <w:iCs/>
              </w:rPr>
              <w:t xml:space="preserve"> </w:t>
            </w:r>
            <w:proofErr w:type="spellStart"/>
            <w:r>
              <w:rPr>
                <w:rFonts w:eastAsia="Times New Roman"/>
                <w:iCs/>
              </w:rPr>
              <w:t>organizează</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desfășoară</w:t>
            </w:r>
            <w:proofErr w:type="spellEnd"/>
            <w:r>
              <w:rPr>
                <w:rFonts w:eastAsia="Times New Roman"/>
                <w:iCs/>
              </w:rPr>
              <w:t xml:space="preserve"> </w:t>
            </w:r>
            <w:proofErr w:type="spellStart"/>
            <w:r>
              <w:rPr>
                <w:rFonts w:eastAsia="Times New Roman"/>
                <w:iCs/>
              </w:rPr>
              <w:t>frecvent</w:t>
            </w:r>
            <w:proofErr w:type="spellEnd"/>
            <w:r>
              <w:rPr>
                <w:rFonts w:eastAsia="Times New Roman"/>
                <w:iCs/>
              </w:rPr>
              <w:t xml:space="preserve"> </w:t>
            </w:r>
            <w:proofErr w:type="spellStart"/>
            <w:r>
              <w:rPr>
                <w:rFonts w:eastAsia="Times New Roman"/>
                <w:iCs/>
              </w:rPr>
              <w:t>pentru</w:t>
            </w:r>
            <w:proofErr w:type="spellEnd"/>
            <w:r>
              <w:rPr>
                <w:rFonts w:eastAsia="Times New Roman"/>
                <w:iCs/>
              </w:rPr>
              <w:t xml:space="preserve"> </w:t>
            </w:r>
            <w:proofErr w:type="spellStart"/>
            <w:r>
              <w:rPr>
                <w:rFonts w:eastAsia="Times New Roman"/>
                <w:iCs/>
              </w:rPr>
              <w:t>copii</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pentru</w:t>
            </w:r>
            <w:proofErr w:type="spellEnd"/>
            <w:r>
              <w:rPr>
                <w:rFonts w:eastAsia="Times New Roman"/>
                <w:iCs/>
              </w:rPr>
              <w:t xml:space="preserve"> personal, </w:t>
            </w:r>
            <w:proofErr w:type="spellStart"/>
            <w:r>
              <w:rPr>
                <w:rFonts w:eastAsia="Times New Roman"/>
                <w:iCs/>
              </w:rPr>
              <w:t>activități</w:t>
            </w:r>
            <w:proofErr w:type="spellEnd"/>
            <w:r>
              <w:rPr>
                <w:rFonts w:eastAsia="Times New Roman"/>
                <w:iCs/>
              </w:rPr>
              <w:t xml:space="preserve"> de </w:t>
            </w:r>
            <w:proofErr w:type="spellStart"/>
            <w:r>
              <w:rPr>
                <w:rFonts w:eastAsia="Times New Roman"/>
                <w:iCs/>
              </w:rPr>
              <w:t>învățare</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respectare</w:t>
            </w:r>
            <w:proofErr w:type="spellEnd"/>
            <w:r>
              <w:rPr>
                <w:rFonts w:eastAsia="Times New Roman"/>
                <w:iCs/>
              </w:rPr>
              <w:t xml:space="preserve"> a </w:t>
            </w:r>
            <w:proofErr w:type="spellStart"/>
            <w:r>
              <w:rPr>
                <w:rFonts w:eastAsia="Times New Roman"/>
                <w:iCs/>
              </w:rPr>
              <w:t>regulilor</w:t>
            </w:r>
            <w:proofErr w:type="spellEnd"/>
            <w:r>
              <w:rPr>
                <w:rFonts w:eastAsia="Times New Roman"/>
                <w:iCs/>
              </w:rPr>
              <w:t xml:space="preserve"> de </w:t>
            </w:r>
            <w:proofErr w:type="spellStart"/>
            <w:r>
              <w:rPr>
                <w:rFonts w:eastAsia="Times New Roman"/>
                <w:iCs/>
              </w:rPr>
              <w:t>circulație</w:t>
            </w:r>
            <w:proofErr w:type="spellEnd"/>
            <w:r>
              <w:rPr>
                <w:rFonts w:eastAsia="Times New Roman"/>
                <w:iCs/>
              </w:rPr>
              <w:t xml:space="preserve"> </w:t>
            </w:r>
            <w:proofErr w:type="spellStart"/>
            <w:r>
              <w:rPr>
                <w:rFonts w:eastAsia="Times New Roman"/>
                <w:iCs/>
              </w:rPr>
              <w:t>rutieră</w:t>
            </w:r>
            <w:proofErr w:type="spellEnd"/>
            <w:r>
              <w:rPr>
                <w:rFonts w:eastAsia="Times New Roman"/>
                <w:iCs/>
              </w:rPr>
              <w:t xml:space="preserve">, </w:t>
            </w:r>
            <w:proofErr w:type="spellStart"/>
            <w:r>
              <w:rPr>
                <w:rFonts w:eastAsia="Times New Roman"/>
                <w:iCs/>
              </w:rPr>
              <w:t>atehnicii</w:t>
            </w:r>
            <w:proofErr w:type="spellEnd"/>
            <w:r>
              <w:rPr>
                <w:rFonts w:eastAsia="Times New Roman"/>
                <w:iCs/>
              </w:rPr>
              <w:t xml:space="preserve"> </w:t>
            </w:r>
            <w:proofErr w:type="spellStart"/>
            <w:r>
              <w:rPr>
                <w:rFonts w:eastAsia="Times New Roman"/>
                <w:iCs/>
              </w:rPr>
              <w:t>securității</w:t>
            </w:r>
            <w:proofErr w:type="spellEnd"/>
            <w:r>
              <w:rPr>
                <w:rFonts w:eastAsia="Times New Roman"/>
                <w:iCs/>
              </w:rPr>
              <w:t xml:space="preserve">, de </w:t>
            </w:r>
            <w:proofErr w:type="spellStart"/>
            <w:r>
              <w:rPr>
                <w:rFonts w:eastAsia="Times New Roman"/>
                <w:iCs/>
              </w:rPr>
              <w:t>prevenire</w:t>
            </w:r>
            <w:proofErr w:type="spellEnd"/>
            <w:r>
              <w:rPr>
                <w:rFonts w:eastAsia="Times New Roman"/>
                <w:iCs/>
              </w:rPr>
              <w:t xml:space="preserve"> a </w:t>
            </w:r>
            <w:proofErr w:type="spellStart"/>
            <w:r>
              <w:rPr>
                <w:rFonts w:eastAsia="Times New Roman"/>
                <w:iCs/>
              </w:rPr>
              <w:t>situațiilor</w:t>
            </w:r>
            <w:proofErr w:type="spellEnd"/>
            <w:r>
              <w:rPr>
                <w:rFonts w:eastAsia="Times New Roman"/>
                <w:iCs/>
              </w:rPr>
              <w:t xml:space="preserve"> de </w:t>
            </w:r>
            <w:proofErr w:type="spellStart"/>
            <w:r>
              <w:rPr>
                <w:rFonts w:eastAsia="Times New Roman"/>
                <w:iCs/>
              </w:rPr>
              <w:t>riscși</w:t>
            </w:r>
            <w:proofErr w:type="spellEnd"/>
            <w:r>
              <w:rPr>
                <w:rFonts w:eastAsia="Times New Roman"/>
                <w:iCs/>
              </w:rPr>
              <w:t xml:space="preserve"> de </w:t>
            </w:r>
            <w:proofErr w:type="spellStart"/>
            <w:r>
              <w:rPr>
                <w:rFonts w:eastAsia="Times New Roman"/>
                <w:iCs/>
              </w:rPr>
              <w:t>acordare</w:t>
            </w:r>
            <w:proofErr w:type="spellEnd"/>
            <w:r>
              <w:rPr>
                <w:rFonts w:eastAsia="Times New Roman"/>
                <w:iCs/>
              </w:rPr>
              <w:t xml:space="preserve"> a </w:t>
            </w:r>
            <w:proofErr w:type="spellStart"/>
            <w:r>
              <w:rPr>
                <w:rFonts w:eastAsia="Times New Roman"/>
                <w:iCs/>
              </w:rPr>
              <w:t>primului</w:t>
            </w:r>
            <w:proofErr w:type="spellEnd"/>
            <w:r>
              <w:rPr>
                <w:rFonts w:eastAsia="Times New Roman"/>
                <w:iCs/>
              </w:rPr>
              <w:t xml:space="preserve"> </w:t>
            </w:r>
            <w:proofErr w:type="spellStart"/>
            <w:r>
              <w:rPr>
                <w:rFonts w:eastAsia="Times New Roman"/>
                <w:iCs/>
              </w:rPr>
              <w:t>ajutor</w:t>
            </w:r>
            <w:proofErr w:type="spellEnd"/>
            <w:r>
              <w:rPr>
                <w:rFonts w:eastAsia="Times New Roman"/>
                <w:iCs/>
              </w:rPr>
              <w:t>.</w:t>
            </w:r>
          </w:p>
        </w:tc>
      </w:tr>
      <w:tr w:rsidR="00FE639C" w:rsidRPr="00E938A0" w14:paraId="1EB53AE3" w14:textId="77777777" w:rsidTr="00F4098A">
        <w:tc>
          <w:tcPr>
            <w:tcW w:w="2069" w:type="dxa"/>
          </w:tcPr>
          <w:p w14:paraId="5A2640FC" w14:textId="77777777" w:rsidR="00FE639C" w:rsidRPr="00BD4375" w:rsidRDefault="00FE639C" w:rsidP="00F4098A">
            <w:pPr>
              <w:jc w:val="left"/>
            </w:pPr>
            <w:r>
              <w:t>Pondere și punctaj acordat</w:t>
            </w:r>
          </w:p>
        </w:tc>
        <w:tc>
          <w:tcPr>
            <w:tcW w:w="1362" w:type="dxa"/>
          </w:tcPr>
          <w:p w14:paraId="0897FC8F" w14:textId="77777777" w:rsidR="00FE639C" w:rsidRPr="00E938A0" w:rsidRDefault="00FE639C" w:rsidP="00F4098A">
            <w:r w:rsidRPr="00BD4375">
              <w:t>Pondere:</w:t>
            </w:r>
            <w:r>
              <w:rPr>
                <w:bCs/>
              </w:rPr>
              <w:t>1</w:t>
            </w:r>
          </w:p>
        </w:tc>
        <w:tc>
          <w:tcPr>
            <w:tcW w:w="3940" w:type="dxa"/>
          </w:tcPr>
          <w:p w14:paraId="49C0BAD6" w14:textId="77777777" w:rsidR="00FE639C" w:rsidRPr="00E938A0" w:rsidRDefault="00FE639C" w:rsidP="00F4098A">
            <w:r>
              <w:t>Autoeva</w:t>
            </w:r>
            <w:r w:rsidR="00097316">
              <w:t>luare conform criteriilor: -1</w:t>
            </w:r>
          </w:p>
        </w:tc>
        <w:tc>
          <w:tcPr>
            <w:tcW w:w="2439" w:type="dxa"/>
          </w:tcPr>
          <w:p w14:paraId="01CC8920" w14:textId="77777777" w:rsidR="00FE639C" w:rsidRPr="00D25024" w:rsidRDefault="00097316" w:rsidP="00F4098A">
            <w:r>
              <w:t>Punctaj acordat: -1</w:t>
            </w:r>
          </w:p>
        </w:tc>
      </w:tr>
      <w:tr w:rsidR="00FE639C" w:rsidRPr="00E938A0" w14:paraId="5421CF77" w14:textId="77777777" w:rsidTr="00F4098A">
        <w:tc>
          <w:tcPr>
            <w:tcW w:w="7371" w:type="dxa"/>
            <w:gridSpan w:val="3"/>
          </w:tcPr>
          <w:p w14:paraId="29A0DB07" w14:textId="77777777" w:rsidR="00FE639C" w:rsidRPr="00415CB2" w:rsidRDefault="00FE639C" w:rsidP="00AA737E">
            <w:pPr>
              <w:rPr>
                <w:b/>
                <w:bCs/>
              </w:rPr>
            </w:pPr>
            <w:r w:rsidRPr="00415CB2">
              <w:rPr>
                <w:b/>
                <w:bCs/>
              </w:rPr>
              <w:t>Total standard</w:t>
            </w:r>
            <w:r w:rsidR="009114F6">
              <w:rPr>
                <w:b/>
                <w:bCs/>
              </w:rPr>
              <w:t xml:space="preserve">    </w:t>
            </w:r>
            <w:r w:rsidR="00AA737E">
              <w:rPr>
                <w:b/>
                <w:bCs/>
                <w:lang w:val="ru-RU"/>
              </w:rPr>
              <w:t xml:space="preserve">9.0           </w:t>
            </w:r>
            <w:r w:rsidR="009114F6">
              <w:rPr>
                <w:b/>
                <w:bCs/>
                <w:lang w:val="ru-RU"/>
              </w:rPr>
              <w:t>90</w:t>
            </w:r>
            <w:r w:rsidR="00133BED">
              <w:rPr>
                <w:b/>
                <w:bCs/>
              </w:rPr>
              <w:t>%</w:t>
            </w:r>
          </w:p>
        </w:tc>
        <w:tc>
          <w:tcPr>
            <w:tcW w:w="2439" w:type="dxa"/>
          </w:tcPr>
          <w:p w14:paraId="1AFF6DBE" w14:textId="77777777" w:rsidR="00FE639C" w:rsidRPr="00415CB2" w:rsidRDefault="00FE639C" w:rsidP="00F4098A">
            <w:pPr>
              <w:rPr>
                <w:b/>
                <w:bCs/>
              </w:rPr>
            </w:pPr>
          </w:p>
        </w:tc>
      </w:tr>
    </w:tbl>
    <w:p w14:paraId="3020DFF9" w14:textId="77777777" w:rsidR="00FE639C" w:rsidRPr="00D25024" w:rsidRDefault="00FE639C" w:rsidP="00FE639C">
      <w:pPr>
        <w:pStyle w:val="2"/>
        <w:rPr>
          <w:lang w:val="en-US"/>
        </w:rPr>
      </w:pPr>
      <w:bookmarkStart w:id="8" w:name="_Toc46741864"/>
      <w:bookmarkStart w:id="9" w:name="_Toc48389082"/>
      <w:r w:rsidRPr="00D25024">
        <w:rPr>
          <w:lang w:val="en-US"/>
        </w:rPr>
        <w:t xml:space="preserve">Standard 1.2. </w:t>
      </w:r>
      <w:proofErr w:type="spellStart"/>
      <w:r w:rsidRPr="00D25024">
        <w:rPr>
          <w:lang w:val="en-US"/>
        </w:rPr>
        <w:t>Instituția</w:t>
      </w:r>
      <w:proofErr w:type="spellEnd"/>
      <w:r w:rsidRPr="00D25024">
        <w:rPr>
          <w:lang w:val="en-US"/>
        </w:rPr>
        <w:t xml:space="preserve"> </w:t>
      </w:r>
      <w:proofErr w:type="spellStart"/>
      <w:r w:rsidRPr="00D25024">
        <w:rPr>
          <w:lang w:val="en-US"/>
        </w:rPr>
        <w:t>dezvoltă</w:t>
      </w:r>
      <w:proofErr w:type="spellEnd"/>
      <w:r w:rsidRPr="00D25024">
        <w:rPr>
          <w:lang w:val="en-US"/>
        </w:rPr>
        <w:t xml:space="preserve"> </w:t>
      </w:r>
      <w:proofErr w:type="spellStart"/>
      <w:r w:rsidRPr="00D25024">
        <w:rPr>
          <w:lang w:val="en-US"/>
        </w:rPr>
        <w:t>parteneriate</w:t>
      </w:r>
      <w:proofErr w:type="spellEnd"/>
      <w:r w:rsidRPr="00D25024">
        <w:rPr>
          <w:lang w:val="en-US"/>
        </w:rPr>
        <w:t xml:space="preserve"> </w:t>
      </w:r>
      <w:proofErr w:type="spellStart"/>
      <w:r w:rsidRPr="00D25024">
        <w:rPr>
          <w:lang w:val="en-US"/>
        </w:rPr>
        <w:t>comunitare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vederea</w:t>
      </w:r>
      <w:proofErr w:type="spellEnd"/>
      <w:r w:rsidRPr="00D25024">
        <w:rPr>
          <w:lang w:val="en-US"/>
        </w:rPr>
        <w:t xml:space="preserve"> </w:t>
      </w:r>
      <w:proofErr w:type="spellStart"/>
      <w:r w:rsidRPr="00D25024">
        <w:rPr>
          <w:lang w:val="en-US"/>
        </w:rPr>
        <w:t>protecției</w:t>
      </w:r>
      <w:proofErr w:type="spellEnd"/>
      <w:r w:rsidRPr="00D25024">
        <w:rPr>
          <w:lang w:val="en-US"/>
        </w:rPr>
        <w:t xml:space="preserve"> </w:t>
      </w:r>
      <w:proofErr w:type="spellStart"/>
      <w:r w:rsidRPr="00D25024">
        <w:rPr>
          <w:lang w:val="en-US"/>
        </w:rPr>
        <w:t>integrității</w:t>
      </w:r>
      <w:proofErr w:type="spellEnd"/>
      <w:r w:rsidRPr="00D25024">
        <w:rPr>
          <w:lang w:val="en-US"/>
        </w:rPr>
        <w:t xml:space="preserve"> </w:t>
      </w:r>
      <w:proofErr w:type="spellStart"/>
      <w:r w:rsidRPr="00D25024">
        <w:rPr>
          <w:lang w:val="en-US"/>
        </w:rPr>
        <w:t>fizice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psihice</w:t>
      </w:r>
      <w:proofErr w:type="spellEnd"/>
      <w:r w:rsidRPr="00D25024">
        <w:rPr>
          <w:lang w:val="en-US"/>
        </w:rPr>
        <w:t xml:space="preserve"> a </w:t>
      </w:r>
      <w:proofErr w:type="spellStart"/>
      <w:r w:rsidRPr="00D25024">
        <w:rPr>
          <w:lang w:val="en-US"/>
        </w:rPr>
        <w:t>fiecărui</w:t>
      </w:r>
      <w:proofErr w:type="spellEnd"/>
      <w:r w:rsidRPr="00D25024">
        <w:rPr>
          <w:lang w:val="en-US"/>
        </w:rPr>
        <w:t xml:space="preserve"> </w:t>
      </w:r>
      <w:proofErr w:type="spellStart"/>
      <w:r w:rsidRPr="00D25024">
        <w:rPr>
          <w:lang w:val="en-US"/>
        </w:rPr>
        <w:t>elev</w:t>
      </w:r>
      <w:proofErr w:type="spellEnd"/>
      <w:r w:rsidRPr="00D25024">
        <w:rPr>
          <w:lang w:val="en-US"/>
        </w:rPr>
        <w:t xml:space="preserve">/ </w:t>
      </w:r>
      <w:proofErr w:type="spellStart"/>
      <w:r w:rsidRPr="00D25024">
        <w:rPr>
          <w:lang w:val="en-US"/>
        </w:rPr>
        <w:t>copil</w:t>
      </w:r>
      <w:bookmarkEnd w:id="8"/>
      <w:bookmarkEnd w:id="9"/>
      <w:proofErr w:type="spellEnd"/>
    </w:p>
    <w:p w14:paraId="783D21D4" w14:textId="77777777" w:rsidR="00FE639C" w:rsidRPr="00D25024" w:rsidRDefault="00FE639C" w:rsidP="00FE639C">
      <w:pPr>
        <w:rPr>
          <w:b/>
          <w:bCs/>
          <w:lang w:val="en-US"/>
        </w:rPr>
      </w:pPr>
      <w:proofErr w:type="spellStart"/>
      <w:r w:rsidRPr="00D25024">
        <w:rPr>
          <w:b/>
          <w:bCs/>
          <w:lang w:val="en-US"/>
        </w:rPr>
        <w:t>Domeniu</w:t>
      </w:r>
      <w:proofErr w:type="spellEnd"/>
      <w:r w:rsidRPr="00D25024">
        <w:rPr>
          <w:b/>
          <w:bCs/>
          <w:lang w:val="en-US"/>
        </w:rPr>
        <w:t>: Management</w:t>
      </w:r>
    </w:p>
    <w:p w14:paraId="5C47C211" w14:textId="77777777" w:rsidR="00FE639C" w:rsidRPr="00D25024" w:rsidRDefault="00FE639C" w:rsidP="00FE639C">
      <w:pPr>
        <w:rPr>
          <w:lang w:val="en-US"/>
        </w:rPr>
      </w:pPr>
      <w:r w:rsidRPr="00D25024">
        <w:rPr>
          <w:b/>
          <w:bCs/>
          <w:lang w:val="en-US"/>
        </w:rPr>
        <w:t>Indicator 1.2.1.</w:t>
      </w:r>
      <w:r w:rsidRPr="00D25024">
        <w:rPr>
          <w:lang w:val="en-US"/>
        </w:rPr>
        <w:t xml:space="preserve"> </w:t>
      </w:r>
      <w:proofErr w:type="spellStart"/>
      <w:r w:rsidRPr="00D25024">
        <w:rPr>
          <w:lang w:val="en-US"/>
        </w:rPr>
        <w:t>Proiectarea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documentele</w:t>
      </w:r>
      <w:proofErr w:type="spellEnd"/>
      <w:r w:rsidRPr="00D25024">
        <w:rPr>
          <w:lang w:val="en-US"/>
        </w:rPr>
        <w:t xml:space="preserve"> </w:t>
      </w:r>
      <w:proofErr w:type="spellStart"/>
      <w:r w:rsidRPr="00D25024">
        <w:rPr>
          <w:lang w:val="en-US"/>
        </w:rPr>
        <w:t>strategice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operaționale</w:t>
      </w:r>
      <w:proofErr w:type="spellEnd"/>
      <w:r w:rsidRPr="00D25024">
        <w:rPr>
          <w:lang w:val="en-US"/>
        </w:rPr>
        <w:t xml:space="preserve">, a </w:t>
      </w:r>
      <w:proofErr w:type="spellStart"/>
      <w:r w:rsidRPr="00D25024">
        <w:rPr>
          <w:lang w:val="en-US"/>
        </w:rPr>
        <w:t>acțiunilor</w:t>
      </w:r>
      <w:proofErr w:type="spellEnd"/>
      <w:r w:rsidRPr="00D25024">
        <w:rPr>
          <w:lang w:val="en-US"/>
        </w:rPr>
        <w:t xml:space="preserve"> de </w:t>
      </w:r>
      <w:proofErr w:type="spellStart"/>
      <w:r w:rsidRPr="00D25024">
        <w:rPr>
          <w:lang w:val="en-US"/>
        </w:rPr>
        <w:t>colaborare</w:t>
      </w:r>
      <w:proofErr w:type="spellEnd"/>
      <w:r w:rsidRPr="00D25024">
        <w:rPr>
          <w:lang w:val="en-US"/>
        </w:rPr>
        <w:t xml:space="preserve"> cu </w:t>
      </w:r>
      <w:proofErr w:type="spellStart"/>
      <w:r w:rsidRPr="00D25024">
        <w:rPr>
          <w:lang w:val="en-US"/>
        </w:rPr>
        <w:t>familia</w:t>
      </w:r>
      <w:proofErr w:type="spellEnd"/>
      <w:r w:rsidRPr="00D25024">
        <w:rPr>
          <w:lang w:val="en-US"/>
        </w:rPr>
        <w:t xml:space="preserve">, cu </w:t>
      </w:r>
      <w:proofErr w:type="spellStart"/>
      <w:r w:rsidRPr="00D25024">
        <w:rPr>
          <w:lang w:val="en-US"/>
        </w:rPr>
        <w:t>autoritatea</w:t>
      </w:r>
      <w:proofErr w:type="spellEnd"/>
      <w:r w:rsidRPr="00D25024">
        <w:rPr>
          <w:lang w:val="en-US"/>
        </w:rPr>
        <w:t xml:space="preserve"> </w:t>
      </w:r>
      <w:proofErr w:type="spellStart"/>
      <w:r w:rsidRPr="00D25024">
        <w:rPr>
          <w:lang w:val="en-US"/>
        </w:rPr>
        <w:t>publică</w:t>
      </w:r>
      <w:proofErr w:type="spellEnd"/>
      <w:r w:rsidRPr="00D25024">
        <w:rPr>
          <w:lang w:val="en-US"/>
        </w:rPr>
        <w:t xml:space="preserve"> </w:t>
      </w:r>
      <w:proofErr w:type="spellStart"/>
      <w:r w:rsidRPr="00D25024">
        <w:rPr>
          <w:lang w:val="en-US"/>
        </w:rPr>
        <w:t>locală</w:t>
      </w:r>
      <w:proofErr w:type="spellEnd"/>
      <w:r w:rsidRPr="00D25024">
        <w:rPr>
          <w:lang w:val="en-US"/>
        </w:rPr>
        <w:t xml:space="preserve">, cu </w:t>
      </w:r>
      <w:proofErr w:type="spellStart"/>
      <w:r w:rsidRPr="00D25024">
        <w:rPr>
          <w:lang w:val="en-US"/>
        </w:rPr>
        <w:t>alte</w:t>
      </w:r>
      <w:proofErr w:type="spellEnd"/>
      <w:r w:rsidRPr="00D25024">
        <w:rPr>
          <w:lang w:val="en-US"/>
        </w:rPr>
        <w:t xml:space="preserve"> </w:t>
      </w:r>
      <w:proofErr w:type="spellStart"/>
      <w:r w:rsidRPr="00D25024">
        <w:rPr>
          <w:lang w:val="en-US"/>
        </w:rPr>
        <w:t>instituții</w:t>
      </w:r>
      <w:proofErr w:type="spellEnd"/>
      <w:r w:rsidRPr="00D25024">
        <w:rPr>
          <w:lang w:val="en-US"/>
        </w:rPr>
        <w:t xml:space="preserve"> cu </w:t>
      </w:r>
      <w:proofErr w:type="spellStart"/>
      <w:r w:rsidRPr="00D25024">
        <w:rPr>
          <w:lang w:val="en-US"/>
        </w:rPr>
        <w:t>atribuții</w:t>
      </w:r>
      <w:proofErr w:type="spellEnd"/>
      <w:r w:rsidRPr="00D25024">
        <w:rPr>
          <w:lang w:val="en-US"/>
        </w:rPr>
        <w:t xml:space="preserve"> </w:t>
      </w:r>
      <w:proofErr w:type="spellStart"/>
      <w:r w:rsidRPr="00D25024">
        <w:rPr>
          <w:lang w:val="en-US"/>
        </w:rPr>
        <w:t>legale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sensul</w:t>
      </w:r>
      <w:proofErr w:type="spellEnd"/>
      <w:r w:rsidRPr="00D25024">
        <w:rPr>
          <w:lang w:val="en-US"/>
        </w:rPr>
        <w:t xml:space="preserve"> </w:t>
      </w:r>
      <w:proofErr w:type="spellStart"/>
      <w:r w:rsidRPr="00D25024">
        <w:rPr>
          <w:lang w:val="en-US"/>
        </w:rPr>
        <w:t>protecției</w:t>
      </w:r>
      <w:proofErr w:type="spellEnd"/>
      <w:r w:rsidRPr="00D25024">
        <w:rPr>
          <w:lang w:val="en-US"/>
        </w:rPr>
        <w:t xml:space="preserve"> </w:t>
      </w:r>
      <w:proofErr w:type="spellStart"/>
      <w:r w:rsidRPr="00D25024">
        <w:rPr>
          <w:lang w:val="en-US"/>
        </w:rPr>
        <w:t>elevului</w:t>
      </w:r>
      <w:proofErr w:type="spellEnd"/>
      <w:r w:rsidRPr="00D25024">
        <w:rPr>
          <w:lang w:val="en-US"/>
        </w:rPr>
        <w:t xml:space="preserve">/ </w:t>
      </w:r>
      <w:proofErr w:type="spellStart"/>
      <w:r w:rsidRPr="00D25024">
        <w:rPr>
          <w:lang w:val="en-US"/>
        </w:rPr>
        <w:t>copilului</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informare</w:t>
      </w:r>
      <w:proofErr w:type="spellEnd"/>
      <w:r w:rsidRPr="00D25024">
        <w:rPr>
          <w:lang w:val="en-US"/>
        </w:rPr>
        <w:t xml:space="preserve"> a </w:t>
      </w:r>
      <w:proofErr w:type="spellStart"/>
      <w:r w:rsidRPr="00D25024">
        <w:rPr>
          <w:lang w:val="en-US"/>
        </w:rPr>
        <w:t>lor</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privința</w:t>
      </w:r>
      <w:proofErr w:type="spellEnd"/>
      <w:r w:rsidRPr="00D25024">
        <w:rPr>
          <w:lang w:val="en-US"/>
        </w:rPr>
        <w:t xml:space="preserve"> </w:t>
      </w:r>
      <w:proofErr w:type="spellStart"/>
      <w:r w:rsidRPr="00D25024">
        <w:rPr>
          <w:lang w:val="en-US"/>
        </w:rPr>
        <w:t>procedurii</w:t>
      </w:r>
      <w:proofErr w:type="spellEnd"/>
      <w:r w:rsidRPr="00D25024">
        <w:rPr>
          <w:lang w:val="en-US"/>
        </w:rPr>
        <w:t xml:space="preserve"> </w:t>
      </w:r>
      <w:proofErr w:type="spellStart"/>
      <w:r w:rsidRPr="00D25024">
        <w:rPr>
          <w:lang w:val="en-US"/>
        </w:rPr>
        <w:t>legale</w:t>
      </w:r>
      <w:proofErr w:type="spellEnd"/>
      <w:r w:rsidRPr="00D25024">
        <w:rPr>
          <w:lang w:val="en-US"/>
        </w:rPr>
        <w:t xml:space="preserve"> de </w:t>
      </w:r>
      <w:proofErr w:type="spellStart"/>
      <w:r w:rsidRPr="00D25024">
        <w:rPr>
          <w:lang w:val="en-US"/>
        </w:rPr>
        <w:t>intervenție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cazurile</w:t>
      </w:r>
      <w:proofErr w:type="spellEnd"/>
      <w:r w:rsidRPr="00D25024">
        <w:rPr>
          <w:lang w:val="en-US"/>
        </w:rPr>
        <w:t xml:space="preserve"> ANET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E639C" w:rsidRPr="00E938A0" w14:paraId="3DEF06B9" w14:textId="77777777" w:rsidTr="00F4098A">
        <w:tc>
          <w:tcPr>
            <w:tcW w:w="2069" w:type="dxa"/>
          </w:tcPr>
          <w:p w14:paraId="47ECF059" w14:textId="77777777" w:rsidR="00FE639C" w:rsidRPr="00BD4375" w:rsidRDefault="00FE639C" w:rsidP="00F4098A">
            <w:pPr>
              <w:jc w:val="left"/>
            </w:pPr>
            <w:r w:rsidRPr="00BD4375">
              <w:t xml:space="preserve">Dovezi </w:t>
            </w:r>
          </w:p>
        </w:tc>
        <w:tc>
          <w:tcPr>
            <w:tcW w:w="7570" w:type="dxa"/>
            <w:gridSpan w:val="3"/>
          </w:tcPr>
          <w:p w14:paraId="67CD6EEE" w14:textId="77777777" w:rsidR="00FE639C" w:rsidRPr="00396F24" w:rsidRDefault="00FE639C" w:rsidP="00F4098A">
            <w:pPr>
              <w:pStyle w:val="a4"/>
              <w:numPr>
                <w:ilvl w:val="0"/>
                <w:numId w:val="2"/>
              </w:numPr>
              <w:tabs>
                <w:tab w:val="clear" w:pos="709"/>
              </w:tabs>
              <w:jc w:val="left"/>
              <w:rPr>
                <w:szCs w:val="24"/>
                <w:lang w:val="ro-RO"/>
              </w:rPr>
            </w:pPr>
            <w:r w:rsidRPr="00396F24">
              <w:rPr>
                <w:szCs w:val="24"/>
                <w:lang w:val="ro-RO"/>
              </w:rPr>
              <w:t>PDI- una din problemele prioritare,  Dezvoltarea unui sistem de informare, monitorizare și comunicare în domeniul prevenirii și combaterii ANET de copii;</w:t>
            </w:r>
          </w:p>
          <w:p w14:paraId="4F25902E" w14:textId="77777777" w:rsidR="00FE639C" w:rsidRPr="00396F24" w:rsidRDefault="00FE639C" w:rsidP="00F4098A">
            <w:pPr>
              <w:pStyle w:val="a4"/>
              <w:numPr>
                <w:ilvl w:val="0"/>
                <w:numId w:val="2"/>
              </w:numPr>
              <w:tabs>
                <w:tab w:val="clear" w:pos="709"/>
              </w:tabs>
              <w:jc w:val="left"/>
              <w:rPr>
                <w:szCs w:val="24"/>
                <w:lang w:val="ro-RO"/>
              </w:rPr>
            </w:pPr>
            <w:r w:rsidRPr="00396F24">
              <w:rPr>
                <w:szCs w:val="24"/>
                <w:lang w:val="ro-RO"/>
              </w:rPr>
              <w:t>Planul anual- La compartimentul 2.5 Educație pentru sănătate. Propagarea unui mod sănătos de viață este planificată acțiunea Informarea și implicarea colaboratorilor instituției pentru a preveni și interveni în cazurile de ANET al copilului.</w:t>
            </w:r>
          </w:p>
          <w:p w14:paraId="6F1907E1" w14:textId="77777777" w:rsidR="00FE639C" w:rsidRPr="00396F24" w:rsidRDefault="00FE639C" w:rsidP="00F4098A">
            <w:pPr>
              <w:pStyle w:val="a4"/>
              <w:numPr>
                <w:ilvl w:val="0"/>
                <w:numId w:val="2"/>
              </w:numPr>
              <w:tabs>
                <w:tab w:val="clear" w:pos="709"/>
              </w:tabs>
              <w:jc w:val="left"/>
              <w:rPr>
                <w:szCs w:val="24"/>
                <w:lang w:val="ro-RO"/>
              </w:rPr>
            </w:pPr>
            <w:r w:rsidRPr="00396F24">
              <w:rPr>
                <w:szCs w:val="24"/>
                <w:lang w:val="ro-RO"/>
              </w:rPr>
              <w:t>Plan al acțiunilor de intervenție în cazurile de ANET al copilului pentru anul 2021</w:t>
            </w:r>
            <w:r w:rsidR="00403DF8">
              <w:rPr>
                <w:szCs w:val="24"/>
                <w:lang w:val="ro-RO"/>
              </w:rPr>
              <w:t>-2022</w:t>
            </w:r>
            <w:r w:rsidRPr="00396F24">
              <w:rPr>
                <w:szCs w:val="24"/>
                <w:lang w:val="ro-RO"/>
              </w:rPr>
              <w:t>, aprobat de directorul instituției, coordonat cu primarul satului.</w:t>
            </w:r>
          </w:p>
          <w:p w14:paraId="2E503468" w14:textId="77777777" w:rsidR="00FE639C" w:rsidRPr="00396F24" w:rsidRDefault="00FE639C" w:rsidP="00F4098A">
            <w:pPr>
              <w:pStyle w:val="a4"/>
              <w:numPr>
                <w:ilvl w:val="0"/>
                <w:numId w:val="2"/>
              </w:numPr>
              <w:tabs>
                <w:tab w:val="clear" w:pos="709"/>
              </w:tabs>
              <w:jc w:val="left"/>
              <w:rPr>
                <w:szCs w:val="24"/>
                <w:lang w:val="ro-RO"/>
              </w:rPr>
            </w:pPr>
            <w:r w:rsidRPr="00396F24">
              <w:rPr>
                <w:szCs w:val="24"/>
                <w:lang w:val="ro-RO"/>
              </w:rPr>
              <w:t>Demers către APL despre neglijarea copiilor (x,y ) din partea părinților.</w:t>
            </w:r>
          </w:p>
          <w:p w14:paraId="55F74263" w14:textId="77777777" w:rsidR="00FE639C" w:rsidRPr="00396F24" w:rsidRDefault="00FE639C" w:rsidP="00F4098A">
            <w:pPr>
              <w:pStyle w:val="a4"/>
              <w:numPr>
                <w:ilvl w:val="0"/>
                <w:numId w:val="2"/>
              </w:numPr>
              <w:tabs>
                <w:tab w:val="clear" w:pos="709"/>
              </w:tabs>
              <w:jc w:val="left"/>
              <w:rPr>
                <w:szCs w:val="24"/>
                <w:lang w:val="ro-RO"/>
              </w:rPr>
            </w:pPr>
            <w:r w:rsidRPr="00396F24">
              <w:rPr>
                <w:szCs w:val="24"/>
                <w:lang w:val="ro-RO"/>
              </w:rPr>
              <w:t>Proces-verbal al ședinței</w:t>
            </w:r>
            <w:r w:rsidR="00D31733">
              <w:rPr>
                <w:szCs w:val="24"/>
                <w:lang w:val="ro-RO"/>
              </w:rPr>
              <w:t xml:space="preserve"> comisiei</w:t>
            </w:r>
            <w:r w:rsidRPr="00396F24">
              <w:rPr>
                <w:szCs w:val="24"/>
                <w:lang w:val="ro-RO"/>
              </w:rPr>
              <w:t xml:space="preserve"> multidisciplinare în urma examinării cazului.</w:t>
            </w:r>
          </w:p>
          <w:p w14:paraId="09BAAA2F" w14:textId="77777777" w:rsidR="00FE639C" w:rsidRPr="00396F24" w:rsidRDefault="00FE639C" w:rsidP="00F4098A">
            <w:pPr>
              <w:pStyle w:val="a4"/>
              <w:numPr>
                <w:ilvl w:val="0"/>
                <w:numId w:val="2"/>
              </w:numPr>
              <w:tabs>
                <w:tab w:val="clear" w:pos="709"/>
              </w:tabs>
              <w:jc w:val="left"/>
              <w:rPr>
                <w:szCs w:val="24"/>
                <w:lang w:val="ro-RO"/>
              </w:rPr>
            </w:pPr>
            <w:r w:rsidRPr="00396F24">
              <w:rPr>
                <w:szCs w:val="24"/>
                <w:lang w:val="ro-RO"/>
              </w:rPr>
              <w:t>Lista membrilor comisiei multidisciplinare a primăriei</w:t>
            </w:r>
          </w:p>
          <w:p w14:paraId="591F74DC" w14:textId="77777777" w:rsidR="00FE639C" w:rsidRPr="00396F24" w:rsidRDefault="00FE639C" w:rsidP="00F4098A">
            <w:pPr>
              <w:pStyle w:val="a4"/>
              <w:numPr>
                <w:ilvl w:val="0"/>
                <w:numId w:val="2"/>
              </w:numPr>
              <w:tabs>
                <w:tab w:val="clear" w:pos="709"/>
              </w:tabs>
              <w:jc w:val="left"/>
              <w:rPr>
                <w:szCs w:val="24"/>
                <w:lang w:val="ro-RO"/>
              </w:rPr>
            </w:pPr>
            <w:r w:rsidRPr="00396F24">
              <w:rPr>
                <w:szCs w:val="24"/>
                <w:lang w:val="ro-RO"/>
              </w:rPr>
              <w:t>Acord de parteneriat cu APL;</w:t>
            </w:r>
            <w:r>
              <w:rPr>
                <w:szCs w:val="24"/>
                <w:lang w:val="ro-RO"/>
              </w:rPr>
              <w:t xml:space="preserve"> Asistentul social.</w:t>
            </w:r>
          </w:p>
          <w:p w14:paraId="26D30712" w14:textId="77777777" w:rsidR="00FE639C" w:rsidRPr="00396F24" w:rsidRDefault="00FE639C" w:rsidP="00F4098A">
            <w:pPr>
              <w:pStyle w:val="a4"/>
              <w:numPr>
                <w:ilvl w:val="0"/>
                <w:numId w:val="2"/>
              </w:numPr>
              <w:tabs>
                <w:tab w:val="clear" w:pos="709"/>
              </w:tabs>
              <w:jc w:val="left"/>
              <w:rPr>
                <w:szCs w:val="24"/>
                <w:lang w:val="ro-RO"/>
              </w:rPr>
            </w:pPr>
            <w:r w:rsidRPr="00396F24">
              <w:rPr>
                <w:szCs w:val="24"/>
                <w:lang w:val="ro-RO"/>
              </w:rPr>
              <w:t xml:space="preserve">Includerea în Regulamentul intern al instituției și fișei de post pentru toți angajații  a prevederilor ordinului nr.77 din22.02.2013 a ME, acțiunile personalului în caz de ANET al copilului.      </w:t>
            </w:r>
          </w:p>
          <w:p w14:paraId="08C30DA4" w14:textId="77777777" w:rsidR="00FE639C" w:rsidRPr="00F842E4" w:rsidRDefault="00FE639C" w:rsidP="00F4098A">
            <w:pPr>
              <w:pStyle w:val="a4"/>
              <w:ind w:left="720"/>
              <w:rPr>
                <w:iCs/>
              </w:rPr>
            </w:pPr>
          </w:p>
        </w:tc>
      </w:tr>
      <w:tr w:rsidR="00FE639C" w:rsidRPr="00E938A0" w14:paraId="1CF50DEC" w14:textId="77777777" w:rsidTr="00F4098A">
        <w:tc>
          <w:tcPr>
            <w:tcW w:w="2069" w:type="dxa"/>
          </w:tcPr>
          <w:p w14:paraId="15E1BF40" w14:textId="77777777" w:rsidR="00FE639C" w:rsidRPr="00BD4375" w:rsidRDefault="00FE639C" w:rsidP="00F4098A">
            <w:pPr>
              <w:jc w:val="left"/>
            </w:pPr>
            <w:r w:rsidRPr="00BD4375">
              <w:t>Constatări</w:t>
            </w:r>
          </w:p>
        </w:tc>
        <w:tc>
          <w:tcPr>
            <w:tcW w:w="7570" w:type="dxa"/>
            <w:gridSpan w:val="3"/>
          </w:tcPr>
          <w:p w14:paraId="1072BE23" w14:textId="77777777" w:rsidR="00FE639C" w:rsidRPr="00F842E4" w:rsidRDefault="00D31733"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proiectează</w:t>
            </w:r>
            <w:proofErr w:type="spellEnd"/>
            <w:r>
              <w:rPr>
                <w:rFonts w:eastAsia="Times New Roman"/>
                <w:iCs/>
              </w:rPr>
              <w:t xml:space="preserve"> </w:t>
            </w:r>
            <w:proofErr w:type="spellStart"/>
            <w:r>
              <w:rPr>
                <w:rFonts w:eastAsia="Times New Roman"/>
                <w:iCs/>
              </w:rPr>
              <w:t>si</w:t>
            </w:r>
            <w:r w:rsidR="00FE639C">
              <w:rPr>
                <w:rFonts w:eastAsia="Times New Roman"/>
                <w:iCs/>
              </w:rPr>
              <w:t>stematic</w:t>
            </w:r>
            <w:proofErr w:type="spellEnd"/>
            <w:r w:rsidR="00FE639C">
              <w:rPr>
                <w:rFonts w:eastAsia="Times New Roman"/>
                <w:iCs/>
              </w:rPr>
              <w:t xml:space="preserve"> </w:t>
            </w:r>
            <w:proofErr w:type="spellStart"/>
            <w:r w:rsidR="00FE639C">
              <w:rPr>
                <w:rFonts w:eastAsia="Times New Roman"/>
                <w:iCs/>
              </w:rPr>
              <w:t>activități</w:t>
            </w:r>
            <w:proofErr w:type="spellEnd"/>
            <w:r w:rsidR="00FE639C">
              <w:rPr>
                <w:rFonts w:eastAsia="Times New Roman"/>
                <w:iCs/>
              </w:rPr>
              <w:t xml:space="preserve"> de </w:t>
            </w:r>
            <w:proofErr w:type="spellStart"/>
            <w:r w:rsidR="00FE639C">
              <w:rPr>
                <w:rFonts w:eastAsia="Times New Roman"/>
                <w:iCs/>
              </w:rPr>
              <w:t>colaborare</w:t>
            </w:r>
            <w:proofErr w:type="spellEnd"/>
            <w:r w:rsidR="00FE639C">
              <w:rPr>
                <w:rFonts w:eastAsia="Times New Roman"/>
                <w:iCs/>
              </w:rPr>
              <w:t xml:space="preserve"> cu </w:t>
            </w:r>
            <w:proofErr w:type="spellStart"/>
            <w:r w:rsidR="00FE639C">
              <w:rPr>
                <w:rFonts w:eastAsia="Times New Roman"/>
                <w:iCs/>
              </w:rPr>
              <w:t>familia</w:t>
            </w:r>
            <w:proofErr w:type="spellEnd"/>
            <w:r w:rsidR="00FE639C">
              <w:rPr>
                <w:rFonts w:eastAsia="Times New Roman"/>
                <w:iCs/>
              </w:rPr>
              <w:t xml:space="preserve">, APL, cu </w:t>
            </w:r>
            <w:proofErr w:type="spellStart"/>
            <w:r w:rsidR="00FE639C">
              <w:rPr>
                <w:rFonts w:eastAsia="Times New Roman"/>
                <w:iCs/>
              </w:rPr>
              <w:t>alte</w:t>
            </w:r>
            <w:proofErr w:type="spellEnd"/>
            <w:r w:rsidR="00FE639C">
              <w:rPr>
                <w:rFonts w:eastAsia="Times New Roman"/>
                <w:iCs/>
              </w:rPr>
              <w:t xml:space="preserve"> </w:t>
            </w:r>
            <w:proofErr w:type="spellStart"/>
            <w:r w:rsidR="00FE639C">
              <w:rPr>
                <w:rFonts w:eastAsia="Times New Roman"/>
                <w:iCs/>
              </w:rPr>
              <w:t>instituții</w:t>
            </w:r>
            <w:proofErr w:type="spellEnd"/>
            <w:r w:rsidR="00FE639C">
              <w:rPr>
                <w:rFonts w:eastAsia="Times New Roman"/>
                <w:iCs/>
              </w:rPr>
              <w:t xml:space="preserve"> </w:t>
            </w:r>
            <w:proofErr w:type="spellStart"/>
            <w:r w:rsidR="00FE639C">
              <w:rPr>
                <w:rFonts w:eastAsia="Times New Roman"/>
                <w:iCs/>
              </w:rPr>
              <w:t>legale</w:t>
            </w:r>
            <w:proofErr w:type="spellEnd"/>
            <w:r w:rsidR="00FE639C">
              <w:rPr>
                <w:rFonts w:eastAsia="Times New Roman"/>
                <w:iCs/>
              </w:rPr>
              <w:t xml:space="preserve"> </w:t>
            </w:r>
            <w:proofErr w:type="spellStart"/>
            <w:r w:rsidR="00FE639C">
              <w:rPr>
                <w:rFonts w:eastAsia="Times New Roman"/>
                <w:iCs/>
              </w:rPr>
              <w:t>în</w:t>
            </w:r>
            <w:proofErr w:type="spellEnd"/>
            <w:r w:rsidR="00FE639C">
              <w:rPr>
                <w:rFonts w:eastAsia="Times New Roman"/>
                <w:iCs/>
              </w:rPr>
              <w:t xml:space="preserve"> </w:t>
            </w:r>
            <w:proofErr w:type="spellStart"/>
            <w:r w:rsidR="00FE639C">
              <w:rPr>
                <w:rFonts w:eastAsia="Times New Roman"/>
                <w:iCs/>
              </w:rPr>
              <w:t>sensul</w:t>
            </w:r>
            <w:proofErr w:type="spellEnd"/>
            <w:r w:rsidR="00FE639C">
              <w:rPr>
                <w:rFonts w:eastAsia="Times New Roman"/>
                <w:iCs/>
              </w:rPr>
              <w:t xml:space="preserve"> </w:t>
            </w:r>
            <w:proofErr w:type="spellStart"/>
            <w:r w:rsidR="00FE639C">
              <w:rPr>
                <w:rFonts w:eastAsia="Times New Roman"/>
                <w:iCs/>
              </w:rPr>
              <w:t>protecției</w:t>
            </w:r>
            <w:proofErr w:type="spellEnd"/>
            <w:r w:rsidR="00FE639C">
              <w:rPr>
                <w:rFonts w:eastAsia="Times New Roman"/>
                <w:iCs/>
              </w:rPr>
              <w:t xml:space="preserve"> </w:t>
            </w:r>
            <w:proofErr w:type="spellStart"/>
            <w:r w:rsidR="00FE639C">
              <w:rPr>
                <w:rFonts w:eastAsia="Times New Roman"/>
                <w:iCs/>
              </w:rPr>
              <w:t>copilului</w:t>
            </w:r>
            <w:proofErr w:type="spellEnd"/>
            <w:r w:rsidR="00FE639C">
              <w:rPr>
                <w:rFonts w:eastAsia="Times New Roman"/>
                <w:iCs/>
              </w:rPr>
              <w:t xml:space="preserve">, inclusive </w:t>
            </w:r>
            <w:proofErr w:type="spellStart"/>
            <w:r w:rsidR="00FE639C">
              <w:rPr>
                <w:rFonts w:eastAsia="Times New Roman"/>
                <w:iCs/>
              </w:rPr>
              <w:t>acțiuni</w:t>
            </w:r>
            <w:proofErr w:type="spellEnd"/>
            <w:r w:rsidR="00FE639C">
              <w:rPr>
                <w:rFonts w:eastAsia="Times New Roman"/>
                <w:iCs/>
              </w:rPr>
              <w:t xml:space="preserve"> de </w:t>
            </w:r>
            <w:proofErr w:type="spellStart"/>
            <w:r w:rsidR="00FE639C">
              <w:rPr>
                <w:rFonts w:eastAsia="Times New Roman"/>
                <w:iCs/>
              </w:rPr>
              <w:t>informare</w:t>
            </w:r>
            <w:proofErr w:type="spellEnd"/>
            <w:r w:rsidR="00FE639C">
              <w:rPr>
                <w:rFonts w:eastAsia="Times New Roman"/>
                <w:iCs/>
              </w:rPr>
              <w:t xml:space="preserve"> a </w:t>
            </w:r>
            <w:proofErr w:type="spellStart"/>
            <w:r w:rsidR="00FE639C">
              <w:rPr>
                <w:rFonts w:eastAsia="Times New Roman"/>
                <w:iCs/>
              </w:rPr>
              <w:t>lor</w:t>
            </w:r>
            <w:proofErr w:type="spellEnd"/>
            <w:r w:rsidR="00FE639C">
              <w:rPr>
                <w:rFonts w:eastAsia="Times New Roman"/>
                <w:iCs/>
              </w:rPr>
              <w:t xml:space="preserve"> </w:t>
            </w:r>
            <w:proofErr w:type="spellStart"/>
            <w:r w:rsidR="00FE639C">
              <w:rPr>
                <w:rFonts w:eastAsia="Times New Roman"/>
                <w:iCs/>
              </w:rPr>
              <w:t>în</w:t>
            </w:r>
            <w:proofErr w:type="spellEnd"/>
            <w:r w:rsidR="00FE639C">
              <w:rPr>
                <w:rFonts w:eastAsia="Times New Roman"/>
                <w:iCs/>
              </w:rPr>
              <w:t xml:space="preserve"> </w:t>
            </w:r>
            <w:proofErr w:type="spellStart"/>
            <w:r w:rsidR="00FE639C">
              <w:rPr>
                <w:rFonts w:eastAsia="Times New Roman"/>
                <w:iCs/>
              </w:rPr>
              <w:t>privința</w:t>
            </w:r>
            <w:proofErr w:type="spellEnd"/>
            <w:r w:rsidR="00FE639C">
              <w:rPr>
                <w:rFonts w:eastAsia="Times New Roman"/>
                <w:iCs/>
              </w:rPr>
              <w:t xml:space="preserve"> </w:t>
            </w:r>
            <w:proofErr w:type="spellStart"/>
            <w:r w:rsidR="00FE639C">
              <w:rPr>
                <w:rFonts w:eastAsia="Times New Roman"/>
                <w:iCs/>
              </w:rPr>
              <w:t>proceduriilegale</w:t>
            </w:r>
            <w:proofErr w:type="spellEnd"/>
            <w:r w:rsidR="00FE639C">
              <w:rPr>
                <w:rFonts w:eastAsia="Times New Roman"/>
                <w:iCs/>
              </w:rPr>
              <w:t xml:space="preserve"> de </w:t>
            </w:r>
            <w:proofErr w:type="spellStart"/>
            <w:r w:rsidR="00FE639C">
              <w:rPr>
                <w:rFonts w:eastAsia="Times New Roman"/>
                <w:iCs/>
              </w:rPr>
              <w:t>intervenție</w:t>
            </w:r>
            <w:proofErr w:type="spellEnd"/>
            <w:r w:rsidR="00FE639C">
              <w:rPr>
                <w:rFonts w:eastAsia="Times New Roman"/>
                <w:iCs/>
              </w:rPr>
              <w:t xml:space="preserve"> </w:t>
            </w:r>
            <w:proofErr w:type="spellStart"/>
            <w:r w:rsidR="00FE639C">
              <w:rPr>
                <w:rFonts w:eastAsia="Times New Roman"/>
                <w:iCs/>
              </w:rPr>
              <w:t>în</w:t>
            </w:r>
            <w:proofErr w:type="spellEnd"/>
            <w:r w:rsidR="00FE639C">
              <w:rPr>
                <w:rFonts w:eastAsia="Times New Roman"/>
                <w:iCs/>
              </w:rPr>
              <w:t xml:space="preserve"> </w:t>
            </w:r>
            <w:proofErr w:type="spellStart"/>
            <w:r w:rsidR="00FE639C">
              <w:rPr>
                <w:rFonts w:eastAsia="Times New Roman"/>
                <w:iCs/>
              </w:rPr>
              <w:t>cazurile</w:t>
            </w:r>
            <w:proofErr w:type="spellEnd"/>
            <w:r w:rsidR="00FE639C">
              <w:rPr>
                <w:rFonts w:eastAsia="Times New Roman"/>
                <w:iCs/>
              </w:rPr>
              <w:t xml:space="preserve"> de ANET.</w:t>
            </w:r>
          </w:p>
        </w:tc>
      </w:tr>
      <w:tr w:rsidR="00FE639C" w:rsidRPr="00E938A0" w14:paraId="3AB76868" w14:textId="77777777" w:rsidTr="00F4098A">
        <w:tc>
          <w:tcPr>
            <w:tcW w:w="2069" w:type="dxa"/>
          </w:tcPr>
          <w:p w14:paraId="0023DBF9" w14:textId="77777777" w:rsidR="00FE639C" w:rsidRPr="00BD4375" w:rsidRDefault="00FE639C" w:rsidP="00F4098A">
            <w:pPr>
              <w:jc w:val="left"/>
            </w:pPr>
            <w:r>
              <w:t>Pondere și punctaj acordat</w:t>
            </w:r>
          </w:p>
        </w:tc>
        <w:tc>
          <w:tcPr>
            <w:tcW w:w="1475" w:type="dxa"/>
          </w:tcPr>
          <w:p w14:paraId="7ABA8CA3" w14:textId="77777777" w:rsidR="00FE639C" w:rsidRPr="00E938A0" w:rsidRDefault="00FE639C" w:rsidP="00F4098A">
            <w:r w:rsidRPr="00BD4375">
              <w:t>Pondere:</w:t>
            </w:r>
            <w:r>
              <w:rPr>
                <w:bCs/>
              </w:rPr>
              <w:t>1</w:t>
            </w:r>
          </w:p>
        </w:tc>
        <w:tc>
          <w:tcPr>
            <w:tcW w:w="3827" w:type="dxa"/>
          </w:tcPr>
          <w:p w14:paraId="61B2375C" w14:textId="77777777" w:rsidR="00FE639C" w:rsidRPr="00E938A0" w:rsidRDefault="00FE639C" w:rsidP="00F4098A">
            <w:r>
              <w:t>Autoevaluare conform criteriilor: -1</w:t>
            </w:r>
          </w:p>
        </w:tc>
        <w:tc>
          <w:tcPr>
            <w:tcW w:w="2268" w:type="dxa"/>
          </w:tcPr>
          <w:p w14:paraId="0D02AD1A" w14:textId="77777777" w:rsidR="00FE639C" w:rsidRPr="00D25024" w:rsidRDefault="00FE639C" w:rsidP="00F4098A">
            <w:r>
              <w:t>Punctaj acordat: - 1</w:t>
            </w:r>
          </w:p>
        </w:tc>
      </w:tr>
    </w:tbl>
    <w:p w14:paraId="292D2CD5" w14:textId="77777777" w:rsidR="00FE639C" w:rsidRPr="00BD4375" w:rsidRDefault="00FE639C" w:rsidP="00FE639C">
      <w:pPr>
        <w:rPr>
          <w:b/>
          <w:bCs/>
        </w:rPr>
      </w:pPr>
      <w:r w:rsidRPr="00BD4375">
        <w:rPr>
          <w:b/>
          <w:bCs/>
        </w:rPr>
        <w:t xml:space="preserve">Domeniu: </w:t>
      </w:r>
      <w:r>
        <w:rPr>
          <w:b/>
          <w:bCs/>
        </w:rPr>
        <w:t>Capacitate instituțională</w:t>
      </w:r>
    </w:p>
    <w:p w14:paraId="451DB30E" w14:textId="77777777" w:rsidR="00FE639C" w:rsidRPr="00D25024" w:rsidRDefault="00FE639C" w:rsidP="00FE639C">
      <w:pPr>
        <w:rPr>
          <w:lang w:val="en-US"/>
        </w:rPr>
      </w:pPr>
      <w:r w:rsidRPr="00D25024">
        <w:rPr>
          <w:b/>
          <w:bCs/>
          <w:lang w:val="en-US"/>
        </w:rPr>
        <w:t>Indicator 1.2.2.</w:t>
      </w:r>
      <w:r w:rsidRPr="00D25024">
        <w:rPr>
          <w:lang w:val="en-US"/>
        </w:rPr>
        <w:t xml:space="preserve"> </w:t>
      </w:r>
      <w:proofErr w:type="spellStart"/>
      <w:r w:rsidRPr="00D25024">
        <w:rPr>
          <w:lang w:val="en-US"/>
        </w:rPr>
        <w:t>Utilizarea</w:t>
      </w:r>
      <w:proofErr w:type="spellEnd"/>
      <w:r w:rsidRPr="00D25024">
        <w:rPr>
          <w:lang w:val="en-US"/>
        </w:rPr>
        <w:t xml:space="preserve"> </w:t>
      </w:r>
      <w:proofErr w:type="spellStart"/>
      <w:r w:rsidRPr="00D25024">
        <w:rPr>
          <w:lang w:val="en-US"/>
        </w:rPr>
        <w:t>eficientă</w:t>
      </w:r>
      <w:proofErr w:type="spellEnd"/>
      <w:r w:rsidRPr="00D25024">
        <w:rPr>
          <w:lang w:val="en-US"/>
        </w:rPr>
        <w:t xml:space="preserve"> a </w:t>
      </w:r>
      <w:proofErr w:type="spellStart"/>
      <w:r w:rsidRPr="00D25024">
        <w:rPr>
          <w:lang w:val="en-US"/>
        </w:rPr>
        <w:t>resurselor</w:t>
      </w:r>
      <w:proofErr w:type="spellEnd"/>
      <w:r w:rsidRPr="00D25024">
        <w:rPr>
          <w:lang w:val="en-US"/>
        </w:rPr>
        <w:t xml:space="preserve"> interne (personal format) </w:t>
      </w:r>
      <w:proofErr w:type="spellStart"/>
      <w:r w:rsidRPr="00D25024">
        <w:rPr>
          <w:lang w:val="en-US"/>
        </w:rPr>
        <w:t>și</w:t>
      </w:r>
      <w:proofErr w:type="spellEnd"/>
      <w:r w:rsidRPr="00D25024">
        <w:rPr>
          <w:lang w:val="en-US"/>
        </w:rPr>
        <w:t xml:space="preserve"> </w:t>
      </w:r>
      <w:proofErr w:type="spellStart"/>
      <w:r w:rsidRPr="00D25024">
        <w:rPr>
          <w:lang w:val="en-US"/>
        </w:rPr>
        <w:t>comunitare</w:t>
      </w:r>
      <w:proofErr w:type="spellEnd"/>
      <w:r w:rsidRPr="00D25024">
        <w:rPr>
          <w:lang w:val="en-US"/>
        </w:rPr>
        <w:t xml:space="preserve"> (</w:t>
      </w:r>
      <w:proofErr w:type="spellStart"/>
      <w:r w:rsidRPr="00D25024">
        <w:rPr>
          <w:lang w:val="en-US"/>
        </w:rPr>
        <w:t>servicii</w:t>
      </w:r>
      <w:proofErr w:type="spellEnd"/>
      <w:r w:rsidRPr="00D25024">
        <w:rPr>
          <w:lang w:val="en-US"/>
        </w:rPr>
        <w:t xml:space="preserve"> de </w:t>
      </w:r>
      <w:proofErr w:type="spellStart"/>
      <w:r w:rsidRPr="00D25024">
        <w:rPr>
          <w:lang w:val="en-US"/>
        </w:rPr>
        <w:t>sprijin</w:t>
      </w:r>
      <w:proofErr w:type="spellEnd"/>
      <w:r w:rsidRPr="00D25024">
        <w:rPr>
          <w:lang w:val="en-US"/>
        </w:rPr>
        <w:t xml:space="preserve"> familial, </w:t>
      </w:r>
      <w:proofErr w:type="spellStart"/>
      <w:r w:rsidRPr="00D25024">
        <w:rPr>
          <w:lang w:val="en-US"/>
        </w:rPr>
        <w:t>asistență</w:t>
      </w:r>
      <w:proofErr w:type="spellEnd"/>
      <w:r w:rsidRPr="00D25024">
        <w:rPr>
          <w:lang w:val="en-US"/>
        </w:rPr>
        <w:t xml:space="preserve"> </w:t>
      </w:r>
      <w:proofErr w:type="spellStart"/>
      <w:r w:rsidRPr="00D25024">
        <w:rPr>
          <w:lang w:val="en-US"/>
        </w:rPr>
        <w:t>parentală</w:t>
      </w:r>
      <w:proofErr w:type="spellEnd"/>
      <w:r w:rsidRPr="00D25024">
        <w:rPr>
          <w:lang w:val="en-US"/>
        </w:rPr>
        <w:t xml:space="preserve"> etc.) </w:t>
      </w:r>
      <w:proofErr w:type="spellStart"/>
      <w:r w:rsidRPr="00D25024">
        <w:rPr>
          <w:lang w:val="en-US"/>
        </w:rPr>
        <w:t>pentru</w:t>
      </w:r>
      <w:proofErr w:type="spellEnd"/>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protecției</w:t>
      </w:r>
      <w:proofErr w:type="spellEnd"/>
      <w:r w:rsidRPr="00D25024">
        <w:rPr>
          <w:lang w:val="en-US"/>
        </w:rPr>
        <w:t xml:space="preserve"> </w:t>
      </w:r>
      <w:proofErr w:type="spellStart"/>
      <w:r w:rsidRPr="00D25024">
        <w:rPr>
          <w:lang w:val="en-US"/>
        </w:rPr>
        <w:t>fizice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psihice</w:t>
      </w:r>
      <w:proofErr w:type="spellEnd"/>
      <w:r w:rsidRPr="00D25024">
        <w:rPr>
          <w:lang w:val="en-US"/>
        </w:rPr>
        <w:t xml:space="preserve"> a </w:t>
      </w:r>
      <w:proofErr w:type="spellStart"/>
      <w:r w:rsidRPr="00D25024">
        <w:rPr>
          <w:lang w:val="en-US"/>
        </w:rPr>
        <w:t>copilului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E639C" w:rsidRPr="00E938A0" w14:paraId="78AAE0DA" w14:textId="77777777" w:rsidTr="00F4098A">
        <w:tc>
          <w:tcPr>
            <w:tcW w:w="2069" w:type="dxa"/>
          </w:tcPr>
          <w:p w14:paraId="1F6B0B76" w14:textId="77777777" w:rsidR="00FE639C" w:rsidRPr="00BD4375" w:rsidRDefault="00FE639C" w:rsidP="00F4098A">
            <w:pPr>
              <w:jc w:val="left"/>
            </w:pPr>
            <w:r w:rsidRPr="00BD4375">
              <w:lastRenderedPageBreak/>
              <w:t xml:space="preserve">Dovezi </w:t>
            </w:r>
          </w:p>
        </w:tc>
        <w:tc>
          <w:tcPr>
            <w:tcW w:w="7570" w:type="dxa"/>
            <w:gridSpan w:val="3"/>
          </w:tcPr>
          <w:p w14:paraId="68A36C81" w14:textId="77777777" w:rsidR="00E870DD" w:rsidRDefault="00E870DD" w:rsidP="00F4098A">
            <w:pPr>
              <w:pStyle w:val="a4"/>
              <w:numPr>
                <w:ilvl w:val="0"/>
                <w:numId w:val="2"/>
              </w:numPr>
              <w:tabs>
                <w:tab w:val="clear" w:pos="709"/>
              </w:tabs>
              <w:jc w:val="left"/>
              <w:rPr>
                <w:szCs w:val="24"/>
                <w:lang w:val="ro-RO"/>
              </w:rPr>
            </w:pPr>
            <w:r>
              <w:rPr>
                <w:szCs w:val="24"/>
                <w:lang w:val="ro-RO"/>
              </w:rPr>
              <w:t>Certificate de formare de referință în dosarul angajarului;</w:t>
            </w:r>
          </w:p>
          <w:p w14:paraId="60868B5F" w14:textId="77777777" w:rsidR="00FE639C" w:rsidRPr="00396F24" w:rsidRDefault="00FE639C" w:rsidP="00F4098A">
            <w:pPr>
              <w:pStyle w:val="a4"/>
              <w:numPr>
                <w:ilvl w:val="0"/>
                <w:numId w:val="2"/>
              </w:numPr>
              <w:tabs>
                <w:tab w:val="clear" w:pos="709"/>
              </w:tabs>
              <w:jc w:val="left"/>
              <w:rPr>
                <w:szCs w:val="24"/>
                <w:lang w:val="ro-RO"/>
              </w:rPr>
            </w:pPr>
            <w:r w:rsidRPr="00396F24">
              <w:rPr>
                <w:szCs w:val="24"/>
                <w:lang w:val="ro-RO"/>
              </w:rPr>
              <w:t>Panoul informativ;</w:t>
            </w:r>
          </w:p>
          <w:p w14:paraId="249D94AE" w14:textId="77777777" w:rsidR="00FE639C" w:rsidRPr="00396F24" w:rsidRDefault="00FE639C" w:rsidP="00F4098A">
            <w:pPr>
              <w:pStyle w:val="a4"/>
              <w:numPr>
                <w:ilvl w:val="0"/>
                <w:numId w:val="2"/>
              </w:numPr>
              <w:tabs>
                <w:tab w:val="clear" w:pos="709"/>
              </w:tabs>
              <w:jc w:val="left"/>
              <w:rPr>
                <w:szCs w:val="24"/>
                <w:lang w:val="ro-RO"/>
              </w:rPr>
            </w:pPr>
            <w:r w:rsidRPr="00396F24">
              <w:rPr>
                <w:szCs w:val="24"/>
                <w:lang w:val="ro-RO"/>
              </w:rPr>
              <w:t>Lădița confidențială;</w:t>
            </w:r>
          </w:p>
          <w:p w14:paraId="4C5D9088" w14:textId="77777777" w:rsidR="00FE639C" w:rsidRPr="00396F24" w:rsidRDefault="00FE639C" w:rsidP="00F4098A">
            <w:pPr>
              <w:pStyle w:val="a4"/>
              <w:numPr>
                <w:ilvl w:val="0"/>
                <w:numId w:val="2"/>
              </w:numPr>
              <w:tabs>
                <w:tab w:val="clear" w:pos="709"/>
              </w:tabs>
              <w:jc w:val="left"/>
              <w:rPr>
                <w:szCs w:val="24"/>
                <w:lang w:val="ro-RO"/>
              </w:rPr>
            </w:pPr>
            <w:r w:rsidRPr="00396F24">
              <w:rPr>
                <w:szCs w:val="24"/>
                <w:lang w:val="ro-RO"/>
              </w:rPr>
              <w:t xml:space="preserve">Desemnarea coordonatorului responsabil de activitățile de prevenire, identificare, raportare , referire și asistență în cazurile de abuz față de copii. </w:t>
            </w:r>
          </w:p>
          <w:p w14:paraId="3C7E8986" w14:textId="77777777" w:rsidR="00FE639C" w:rsidRDefault="00FE639C" w:rsidP="00F4098A">
            <w:pPr>
              <w:pStyle w:val="a4"/>
              <w:numPr>
                <w:ilvl w:val="0"/>
                <w:numId w:val="2"/>
              </w:numPr>
              <w:tabs>
                <w:tab w:val="clear" w:pos="709"/>
              </w:tabs>
              <w:jc w:val="left"/>
              <w:rPr>
                <w:szCs w:val="24"/>
                <w:lang w:val="ro-RO"/>
              </w:rPr>
            </w:pPr>
            <w:r w:rsidRPr="00396F24">
              <w:rPr>
                <w:szCs w:val="24"/>
                <w:lang w:val="ro-RO"/>
              </w:rPr>
              <w:t>Înregistrarea cazurilor suspecte de ANET într-un Registru de evidență.</w:t>
            </w:r>
          </w:p>
          <w:p w14:paraId="5D6EA488" w14:textId="77777777" w:rsidR="00FE639C" w:rsidRPr="00DE1809" w:rsidRDefault="00FE639C" w:rsidP="00F4098A">
            <w:pPr>
              <w:pStyle w:val="a4"/>
              <w:numPr>
                <w:ilvl w:val="0"/>
                <w:numId w:val="2"/>
              </w:numPr>
              <w:tabs>
                <w:tab w:val="clear" w:pos="709"/>
              </w:tabs>
              <w:jc w:val="left"/>
              <w:rPr>
                <w:szCs w:val="24"/>
                <w:lang w:val="ro-RO"/>
              </w:rPr>
            </w:pPr>
            <w:r>
              <w:rPr>
                <w:szCs w:val="24"/>
                <w:lang w:val="ro-RO"/>
              </w:rPr>
              <w:t>Instruirea personalului instituției despre completarea fișei de sesizare, prezentă la  fiecare grupă de copii</w:t>
            </w:r>
            <w:r w:rsidR="00403DF8">
              <w:rPr>
                <w:szCs w:val="24"/>
                <w:lang w:val="ro-RO"/>
              </w:rPr>
              <w:t>, la necesitate</w:t>
            </w:r>
            <w:r>
              <w:rPr>
                <w:szCs w:val="24"/>
                <w:lang w:val="ro-RO"/>
              </w:rPr>
              <w:t>.</w:t>
            </w:r>
          </w:p>
        </w:tc>
      </w:tr>
      <w:tr w:rsidR="00FE639C" w:rsidRPr="00E938A0" w14:paraId="6F69FF59" w14:textId="77777777" w:rsidTr="00F4098A">
        <w:tc>
          <w:tcPr>
            <w:tcW w:w="2069" w:type="dxa"/>
          </w:tcPr>
          <w:p w14:paraId="4E80F72B" w14:textId="77777777" w:rsidR="00FE639C" w:rsidRPr="00BD4375" w:rsidRDefault="00FE639C" w:rsidP="00F4098A">
            <w:pPr>
              <w:jc w:val="left"/>
            </w:pPr>
            <w:r w:rsidRPr="00BD4375">
              <w:t>Constatări</w:t>
            </w:r>
          </w:p>
        </w:tc>
        <w:tc>
          <w:tcPr>
            <w:tcW w:w="7570" w:type="dxa"/>
            <w:gridSpan w:val="3"/>
          </w:tcPr>
          <w:p w14:paraId="4496FCB8" w14:textId="77777777" w:rsidR="00FE639C" w:rsidRPr="00F842E4" w:rsidRDefault="00FE639C"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dispune</w:t>
            </w:r>
            <w:proofErr w:type="spellEnd"/>
            <w:r>
              <w:rPr>
                <w:rFonts w:eastAsia="Times New Roman"/>
                <w:iCs/>
              </w:rPr>
              <w:t xml:space="preserve">  de personal </w:t>
            </w:r>
            <w:proofErr w:type="spellStart"/>
            <w:r>
              <w:rPr>
                <w:rFonts w:eastAsia="Times New Roman"/>
                <w:iCs/>
              </w:rPr>
              <w:t>calificat</w:t>
            </w:r>
            <w:proofErr w:type="spellEnd"/>
            <w:r>
              <w:rPr>
                <w:rFonts w:eastAsia="Times New Roman"/>
                <w:iCs/>
              </w:rPr>
              <w:t xml:space="preserve"> </w:t>
            </w:r>
            <w:proofErr w:type="spellStart"/>
            <w:r>
              <w:rPr>
                <w:rFonts w:eastAsia="Times New Roman"/>
                <w:iCs/>
              </w:rPr>
              <w:t>pentru</w:t>
            </w:r>
            <w:proofErr w:type="spellEnd"/>
            <w:r>
              <w:rPr>
                <w:rFonts w:eastAsia="Times New Roman"/>
                <w:iCs/>
              </w:rPr>
              <w:t xml:space="preserve"> </w:t>
            </w:r>
            <w:proofErr w:type="spellStart"/>
            <w:r>
              <w:rPr>
                <w:rFonts w:eastAsia="Times New Roman"/>
                <w:iCs/>
              </w:rPr>
              <w:t>prevenirea</w:t>
            </w:r>
            <w:proofErr w:type="spellEnd"/>
            <w:r>
              <w:rPr>
                <w:rFonts w:eastAsia="Times New Roman"/>
                <w:iCs/>
              </w:rPr>
              <w:t xml:space="preserve"> /</w:t>
            </w:r>
            <w:proofErr w:type="spellStart"/>
            <w:r>
              <w:rPr>
                <w:rFonts w:eastAsia="Times New Roman"/>
                <w:iCs/>
              </w:rPr>
              <w:t>intervenția</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w:t>
            </w:r>
            <w:proofErr w:type="spellStart"/>
            <w:r>
              <w:rPr>
                <w:rFonts w:eastAsia="Times New Roman"/>
                <w:iCs/>
              </w:rPr>
              <w:t>cazurile</w:t>
            </w:r>
            <w:proofErr w:type="spellEnd"/>
            <w:r>
              <w:rPr>
                <w:rFonts w:eastAsia="Times New Roman"/>
                <w:iCs/>
              </w:rPr>
              <w:t xml:space="preserve"> de ANET </w:t>
            </w:r>
            <w:proofErr w:type="spellStart"/>
            <w:r>
              <w:rPr>
                <w:rFonts w:eastAsia="Times New Roman"/>
                <w:iCs/>
              </w:rPr>
              <w:t>și</w:t>
            </w:r>
            <w:proofErr w:type="spellEnd"/>
            <w:r>
              <w:rPr>
                <w:rFonts w:eastAsia="Times New Roman"/>
                <w:iCs/>
              </w:rPr>
              <w:t xml:space="preserve"> </w:t>
            </w:r>
            <w:proofErr w:type="spellStart"/>
            <w:r>
              <w:rPr>
                <w:rFonts w:eastAsia="Times New Roman"/>
                <w:iCs/>
              </w:rPr>
              <w:t>folosește</w:t>
            </w:r>
            <w:proofErr w:type="spellEnd"/>
            <w:r>
              <w:rPr>
                <w:rFonts w:eastAsia="Times New Roman"/>
                <w:iCs/>
              </w:rPr>
              <w:t xml:space="preserve"> </w:t>
            </w:r>
            <w:proofErr w:type="spellStart"/>
            <w:r>
              <w:rPr>
                <w:rFonts w:eastAsia="Times New Roman"/>
                <w:iCs/>
              </w:rPr>
              <w:t>eficient</w:t>
            </w:r>
            <w:proofErr w:type="spellEnd"/>
            <w:r>
              <w:rPr>
                <w:rFonts w:eastAsia="Times New Roman"/>
                <w:iCs/>
              </w:rPr>
              <w:t xml:space="preserve"> </w:t>
            </w:r>
            <w:proofErr w:type="spellStart"/>
            <w:r>
              <w:rPr>
                <w:rFonts w:eastAsia="Times New Roman"/>
                <w:iCs/>
              </w:rPr>
              <w:t>resursele</w:t>
            </w:r>
            <w:proofErr w:type="spellEnd"/>
            <w:r>
              <w:rPr>
                <w:rFonts w:eastAsia="Times New Roman"/>
                <w:iCs/>
              </w:rPr>
              <w:t xml:space="preserve"> </w:t>
            </w:r>
            <w:proofErr w:type="spellStart"/>
            <w:r>
              <w:rPr>
                <w:rFonts w:eastAsia="Times New Roman"/>
                <w:iCs/>
              </w:rPr>
              <w:t>existente</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w:t>
            </w:r>
            <w:proofErr w:type="spellStart"/>
            <w:r>
              <w:rPr>
                <w:rFonts w:eastAsia="Times New Roman"/>
                <w:iCs/>
              </w:rPr>
              <w:t>comunitate</w:t>
            </w:r>
            <w:proofErr w:type="spellEnd"/>
            <w:r>
              <w:rPr>
                <w:rFonts w:eastAsia="Times New Roman"/>
                <w:iCs/>
              </w:rPr>
              <w:t xml:space="preserve"> </w:t>
            </w:r>
            <w:proofErr w:type="spellStart"/>
            <w:r>
              <w:rPr>
                <w:rFonts w:eastAsia="Times New Roman"/>
                <w:iCs/>
              </w:rPr>
              <w:t>pentru</w:t>
            </w:r>
            <w:proofErr w:type="spellEnd"/>
            <w:r>
              <w:rPr>
                <w:rFonts w:eastAsia="Times New Roman"/>
                <w:iCs/>
              </w:rPr>
              <w:t xml:space="preserve"> </w:t>
            </w:r>
            <w:proofErr w:type="spellStart"/>
            <w:r>
              <w:rPr>
                <w:rFonts w:eastAsia="Times New Roman"/>
                <w:iCs/>
              </w:rPr>
              <w:t>asigurarea</w:t>
            </w:r>
            <w:proofErr w:type="spellEnd"/>
            <w:r>
              <w:rPr>
                <w:rFonts w:eastAsia="Times New Roman"/>
                <w:iCs/>
              </w:rPr>
              <w:t xml:space="preserve"> </w:t>
            </w:r>
            <w:proofErr w:type="spellStart"/>
            <w:r>
              <w:rPr>
                <w:rFonts w:eastAsia="Times New Roman"/>
                <w:iCs/>
              </w:rPr>
              <w:t>protecției</w:t>
            </w:r>
            <w:proofErr w:type="spellEnd"/>
            <w:r>
              <w:rPr>
                <w:rFonts w:eastAsia="Times New Roman"/>
                <w:iCs/>
              </w:rPr>
              <w:t xml:space="preserve"> </w:t>
            </w:r>
            <w:proofErr w:type="spellStart"/>
            <w:r>
              <w:rPr>
                <w:rFonts w:eastAsia="Times New Roman"/>
                <w:iCs/>
              </w:rPr>
              <w:t>integrității</w:t>
            </w:r>
            <w:proofErr w:type="spellEnd"/>
            <w:r>
              <w:rPr>
                <w:rFonts w:eastAsia="Times New Roman"/>
                <w:iCs/>
              </w:rPr>
              <w:t xml:space="preserve"> </w:t>
            </w:r>
            <w:proofErr w:type="spellStart"/>
            <w:r>
              <w:rPr>
                <w:rFonts w:eastAsia="Times New Roman"/>
                <w:iCs/>
              </w:rPr>
              <w:t>fizice</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psihice</w:t>
            </w:r>
            <w:proofErr w:type="spellEnd"/>
            <w:r>
              <w:rPr>
                <w:rFonts w:eastAsia="Times New Roman"/>
                <w:iCs/>
              </w:rPr>
              <w:t xml:space="preserve"> a </w:t>
            </w:r>
            <w:proofErr w:type="spellStart"/>
            <w:r>
              <w:rPr>
                <w:rFonts w:eastAsia="Times New Roman"/>
                <w:iCs/>
              </w:rPr>
              <w:t>fiecărui</w:t>
            </w:r>
            <w:proofErr w:type="spellEnd"/>
            <w:r>
              <w:rPr>
                <w:rFonts w:eastAsia="Times New Roman"/>
                <w:iCs/>
              </w:rPr>
              <w:t xml:space="preserve"> </w:t>
            </w:r>
            <w:proofErr w:type="spellStart"/>
            <w:r>
              <w:rPr>
                <w:rFonts w:eastAsia="Times New Roman"/>
                <w:iCs/>
              </w:rPr>
              <w:t>copil</w:t>
            </w:r>
            <w:proofErr w:type="spellEnd"/>
            <w:r>
              <w:rPr>
                <w:rFonts w:eastAsia="Times New Roman"/>
                <w:iCs/>
              </w:rPr>
              <w:t xml:space="preserve">. </w:t>
            </w:r>
          </w:p>
        </w:tc>
      </w:tr>
      <w:tr w:rsidR="00FE639C" w:rsidRPr="00E938A0" w14:paraId="79E345E4" w14:textId="77777777" w:rsidTr="00F4098A">
        <w:tc>
          <w:tcPr>
            <w:tcW w:w="2069" w:type="dxa"/>
          </w:tcPr>
          <w:p w14:paraId="5075F7BC" w14:textId="77777777" w:rsidR="00FE639C" w:rsidRPr="00BD4375" w:rsidRDefault="00FE639C" w:rsidP="00F4098A">
            <w:pPr>
              <w:jc w:val="left"/>
            </w:pPr>
            <w:r>
              <w:t>Pondere și punctaj acordat</w:t>
            </w:r>
          </w:p>
        </w:tc>
        <w:tc>
          <w:tcPr>
            <w:tcW w:w="1475" w:type="dxa"/>
          </w:tcPr>
          <w:p w14:paraId="58ADD19E" w14:textId="77777777" w:rsidR="00FE639C" w:rsidRPr="00E938A0" w:rsidRDefault="00FE639C" w:rsidP="00F4098A">
            <w:r w:rsidRPr="00BD4375">
              <w:t>Pondere:</w:t>
            </w:r>
            <w:r>
              <w:rPr>
                <w:bCs/>
              </w:rPr>
              <w:t>1</w:t>
            </w:r>
          </w:p>
        </w:tc>
        <w:tc>
          <w:tcPr>
            <w:tcW w:w="3827" w:type="dxa"/>
          </w:tcPr>
          <w:p w14:paraId="1F4F90F0" w14:textId="77777777" w:rsidR="00FE639C" w:rsidRPr="00E938A0" w:rsidRDefault="00FE639C" w:rsidP="00F4098A">
            <w:r>
              <w:t>Autoevaluare conform criteriilor: -1</w:t>
            </w:r>
          </w:p>
        </w:tc>
        <w:tc>
          <w:tcPr>
            <w:tcW w:w="2268" w:type="dxa"/>
          </w:tcPr>
          <w:p w14:paraId="4A78084D" w14:textId="77777777" w:rsidR="00FE639C" w:rsidRPr="00D25024" w:rsidRDefault="00FE639C" w:rsidP="00F4098A">
            <w:r>
              <w:t>Punctaj acordat: - 1</w:t>
            </w:r>
          </w:p>
        </w:tc>
      </w:tr>
    </w:tbl>
    <w:p w14:paraId="1EFD2674" w14:textId="77777777" w:rsidR="00FE639C" w:rsidRPr="00BD4375" w:rsidRDefault="00FE639C" w:rsidP="00FE639C">
      <w:pPr>
        <w:rPr>
          <w:b/>
          <w:bCs/>
        </w:rPr>
      </w:pPr>
      <w:r w:rsidRPr="00BD4375">
        <w:rPr>
          <w:b/>
          <w:bCs/>
        </w:rPr>
        <w:t xml:space="preserve">Domeniu: </w:t>
      </w:r>
      <w:r>
        <w:rPr>
          <w:b/>
          <w:bCs/>
        </w:rPr>
        <w:t>Curriculum/ proces educațional</w:t>
      </w:r>
    </w:p>
    <w:p w14:paraId="70B8F5E5" w14:textId="77777777" w:rsidR="00FE639C" w:rsidRPr="00D25024" w:rsidRDefault="00FE639C" w:rsidP="00FE639C">
      <w:pPr>
        <w:rPr>
          <w:lang w:val="en-US"/>
        </w:rPr>
      </w:pPr>
      <w:r w:rsidRPr="00D25024">
        <w:rPr>
          <w:b/>
          <w:bCs/>
          <w:lang w:val="en-US"/>
        </w:rPr>
        <w:t>Indicator 1.2.3.</w:t>
      </w:r>
      <w:r w:rsidRPr="00D25024">
        <w:rPr>
          <w:lang w:val="en-US"/>
        </w:rPr>
        <w:t xml:space="preserve"> </w:t>
      </w:r>
      <w:proofErr w:type="spellStart"/>
      <w:r w:rsidRPr="00D25024">
        <w:rPr>
          <w:lang w:val="en-US"/>
        </w:rPr>
        <w:t>Realizarea</w:t>
      </w:r>
      <w:proofErr w:type="spellEnd"/>
      <w:r w:rsidRPr="00D25024">
        <w:rPr>
          <w:lang w:val="en-US"/>
        </w:rPr>
        <w:t xml:space="preserve"> </w:t>
      </w:r>
      <w:proofErr w:type="spellStart"/>
      <w:r w:rsidRPr="00D25024">
        <w:rPr>
          <w:lang w:val="en-US"/>
        </w:rPr>
        <w:t>activităților</w:t>
      </w:r>
      <w:proofErr w:type="spellEnd"/>
      <w:r w:rsidRPr="00D25024">
        <w:rPr>
          <w:lang w:val="en-US"/>
        </w:rPr>
        <w:t xml:space="preserve"> de </w:t>
      </w:r>
      <w:proofErr w:type="spellStart"/>
      <w:r w:rsidRPr="00D25024">
        <w:rPr>
          <w:lang w:val="en-US"/>
        </w:rPr>
        <w:t>prevenire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combatere</w:t>
      </w:r>
      <w:proofErr w:type="spellEnd"/>
      <w:r w:rsidRPr="00D25024">
        <w:rPr>
          <w:lang w:val="en-US"/>
        </w:rPr>
        <w:t xml:space="preserve"> a </w:t>
      </w:r>
      <w:proofErr w:type="spellStart"/>
      <w:r w:rsidRPr="00D25024">
        <w:rPr>
          <w:lang w:val="en-US"/>
        </w:rPr>
        <w:t>oricărui</w:t>
      </w:r>
      <w:proofErr w:type="spellEnd"/>
      <w:r w:rsidRPr="00D25024">
        <w:rPr>
          <w:lang w:val="en-US"/>
        </w:rPr>
        <w:t xml:space="preserve"> tip de </w:t>
      </w:r>
      <w:proofErr w:type="spellStart"/>
      <w:r w:rsidRPr="00D25024">
        <w:rPr>
          <w:lang w:val="en-US"/>
        </w:rPr>
        <w:t>violență</w:t>
      </w:r>
      <w:proofErr w:type="spellEnd"/>
      <w:r w:rsidRPr="00D25024">
        <w:rPr>
          <w:lang w:val="en-US"/>
        </w:rPr>
        <w:t xml:space="preserve"> (</w:t>
      </w:r>
      <w:proofErr w:type="spellStart"/>
      <w:r w:rsidRPr="00D25024">
        <w:rPr>
          <w:lang w:val="en-US"/>
        </w:rPr>
        <w:t>relații</w:t>
      </w:r>
      <w:proofErr w:type="spellEnd"/>
      <w:r w:rsidRPr="00D25024">
        <w:rPr>
          <w:lang w:val="en-US"/>
        </w:rPr>
        <w:t xml:space="preserve"> </w:t>
      </w:r>
      <w:proofErr w:type="spellStart"/>
      <w:r w:rsidRPr="00D25024">
        <w:rPr>
          <w:lang w:val="en-US"/>
        </w:rPr>
        <w:t>elev-elev</w:t>
      </w:r>
      <w:proofErr w:type="spellEnd"/>
      <w:r w:rsidRPr="00D25024">
        <w:rPr>
          <w:lang w:val="en-US"/>
        </w:rPr>
        <w:t xml:space="preserve">, </w:t>
      </w:r>
      <w:proofErr w:type="spellStart"/>
      <w:r w:rsidRPr="00D25024">
        <w:rPr>
          <w:lang w:val="en-US"/>
        </w:rPr>
        <w:t>elev-cadru</w:t>
      </w:r>
      <w:proofErr w:type="spellEnd"/>
      <w:r w:rsidRPr="00D25024">
        <w:rPr>
          <w:lang w:val="en-US"/>
        </w:rPr>
        <w:t xml:space="preserve"> didactic, </w:t>
      </w:r>
      <w:proofErr w:type="spellStart"/>
      <w:r w:rsidRPr="00D25024">
        <w:rPr>
          <w:lang w:val="en-US"/>
        </w:rPr>
        <w:t>elev</w:t>
      </w:r>
      <w:proofErr w:type="spellEnd"/>
      <w:r w:rsidRPr="00D25024">
        <w:rPr>
          <w:lang w:val="en-US"/>
        </w:rPr>
        <w:t xml:space="preserve">-personal </w:t>
      </w:r>
      <w:proofErr w:type="spellStart"/>
      <w:r w:rsidRPr="00D25024">
        <w:rPr>
          <w:lang w:val="en-US"/>
        </w:rPr>
        <w:t>auxiliar</w:t>
      </w:r>
      <w:proofErr w:type="spellEnd"/>
      <w:r w:rsidRPr="00D25024">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E639C" w:rsidRPr="00E938A0" w14:paraId="2106C7F7" w14:textId="77777777" w:rsidTr="00F4098A">
        <w:tc>
          <w:tcPr>
            <w:tcW w:w="2069" w:type="dxa"/>
          </w:tcPr>
          <w:p w14:paraId="02BE5685" w14:textId="77777777" w:rsidR="00FE639C" w:rsidRPr="00BD4375" w:rsidRDefault="00FE639C" w:rsidP="00F4098A">
            <w:pPr>
              <w:jc w:val="left"/>
            </w:pPr>
            <w:r w:rsidRPr="00BD4375">
              <w:t xml:space="preserve">Dovezi </w:t>
            </w:r>
          </w:p>
        </w:tc>
        <w:tc>
          <w:tcPr>
            <w:tcW w:w="7570" w:type="dxa"/>
            <w:gridSpan w:val="3"/>
          </w:tcPr>
          <w:p w14:paraId="5B09D766" w14:textId="77777777" w:rsidR="00FE639C" w:rsidRDefault="00FE639C" w:rsidP="00F4098A">
            <w:pPr>
              <w:pStyle w:val="a4"/>
              <w:numPr>
                <w:ilvl w:val="0"/>
                <w:numId w:val="2"/>
              </w:numPr>
              <w:ind w:left="360"/>
              <w:rPr>
                <w:iCs/>
              </w:rPr>
            </w:pPr>
            <w:r>
              <w:rPr>
                <w:iCs/>
              </w:rPr>
              <w:t xml:space="preserve">Cu </w:t>
            </w:r>
            <w:proofErr w:type="spellStart"/>
            <w:r>
              <w:rPr>
                <w:iCs/>
              </w:rPr>
              <w:t>oașterea</w:t>
            </w:r>
            <w:proofErr w:type="spellEnd"/>
            <w:r>
              <w:rPr>
                <w:iCs/>
              </w:rPr>
              <w:t xml:space="preserve"> </w:t>
            </w:r>
            <w:proofErr w:type="spellStart"/>
            <w:r>
              <w:rPr>
                <w:iCs/>
              </w:rPr>
              <w:t>personalului</w:t>
            </w:r>
            <w:proofErr w:type="spellEnd"/>
            <w:r>
              <w:rPr>
                <w:iCs/>
              </w:rPr>
              <w:t xml:space="preserve"> </w:t>
            </w:r>
            <w:proofErr w:type="spellStart"/>
            <w:r>
              <w:rPr>
                <w:iCs/>
              </w:rPr>
              <w:t>instituției</w:t>
            </w:r>
            <w:proofErr w:type="spellEnd"/>
            <w:r w:rsidR="00403DF8">
              <w:rPr>
                <w:iCs/>
              </w:rPr>
              <w:t xml:space="preserve"> </w:t>
            </w:r>
            <w:proofErr w:type="spellStart"/>
            <w:r w:rsidR="00403DF8">
              <w:rPr>
                <w:iCs/>
              </w:rPr>
              <w:t>contrasemnătură</w:t>
            </w:r>
            <w:proofErr w:type="spellEnd"/>
            <w:r w:rsidR="00403DF8">
              <w:rPr>
                <w:iCs/>
              </w:rPr>
              <w:t xml:space="preserve"> cu </w:t>
            </w:r>
            <w:proofErr w:type="spellStart"/>
            <w:r w:rsidR="00403DF8">
              <w:rPr>
                <w:iCs/>
              </w:rPr>
              <w:t>Ordinul</w:t>
            </w:r>
            <w:proofErr w:type="spellEnd"/>
            <w:r w:rsidR="00403DF8">
              <w:rPr>
                <w:iCs/>
              </w:rPr>
              <w:t xml:space="preserve"> nr37 din 01.09.2021</w:t>
            </w:r>
            <w:r>
              <w:rPr>
                <w:iCs/>
              </w:rPr>
              <w:t xml:space="preserve"> cu </w:t>
            </w:r>
            <w:proofErr w:type="spellStart"/>
            <w:r>
              <w:rPr>
                <w:iCs/>
              </w:rPr>
              <w:t>privire</w:t>
            </w:r>
            <w:proofErr w:type="spellEnd"/>
            <w:r>
              <w:rPr>
                <w:iCs/>
              </w:rPr>
              <w:t xml:space="preserve"> la </w:t>
            </w:r>
            <w:proofErr w:type="spellStart"/>
            <w:r>
              <w:rPr>
                <w:iCs/>
              </w:rPr>
              <w:t>combaterea</w:t>
            </w:r>
            <w:proofErr w:type="spellEnd"/>
            <w:r>
              <w:rPr>
                <w:iCs/>
              </w:rPr>
              <w:t xml:space="preserve"> </w:t>
            </w:r>
            <w:proofErr w:type="spellStart"/>
            <w:r>
              <w:rPr>
                <w:iCs/>
              </w:rPr>
              <w:t>violenței</w:t>
            </w:r>
            <w:proofErr w:type="spellEnd"/>
            <w:r>
              <w:rPr>
                <w:iCs/>
              </w:rPr>
              <w:t xml:space="preserve"> </w:t>
            </w:r>
            <w:proofErr w:type="spellStart"/>
            <w:r>
              <w:rPr>
                <w:iCs/>
              </w:rPr>
              <w:t>în</w:t>
            </w:r>
            <w:proofErr w:type="spellEnd"/>
            <w:r>
              <w:rPr>
                <w:iCs/>
              </w:rPr>
              <w:t xml:space="preserve"> </w:t>
            </w:r>
            <w:proofErr w:type="spellStart"/>
            <w:r>
              <w:rPr>
                <w:iCs/>
              </w:rPr>
              <w:t>instituție</w:t>
            </w:r>
            <w:proofErr w:type="spellEnd"/>
            <w:r>
              <w:rPr>
                <w:iCs/>
              </w:rPr>
              <w:t>.</w:t>
            </w:r>
          </w:p>
          <w:p w14:paraId="23994EE8" w14:textId="77777777" w:rsidR="00FE639C" w:rsidRDefault="00FE639C" w:rsidP="00F4098A">
            <w:pPr>
              <w:pStyle w:val="a4"/>
              <w:numPr>
                <w:ilvl w:val="0"/>
                <w:numId w:val="2"/>
              </w:numPr>
              <w:ind w:left="360"/>
              <w:rPr>
                <w:iCs/>
              </w:rPr>
            </w:pPr>
            <w:proofErr w:type="spellStart"/>
            <w:r>
              <w:rPr>
                <w:iCs/>
              </w:rPr>
              <w:t>Aprobarea</w:t>
            </w:r>
            <w:proofErr w:type="spellEnd"/>
            <w:r>
              <w:rPr>
                <w:iCs/>
              </w:rPr>
              <w:t xml:space="preserve"> </w:t>
            </w:r>
            <w:proofErr w:type="spellStart"/>
            <w:r>
              <w:rPr>
                <w:iCs/>
              </w:rPr>
              <w:t>planului</w:t>
            </w:r>
            <w:proofErr w:type="spellEnd"/>
            <w:r>
              <w:rPr>
                <w:iCs/>
              </w:rPr>
              <w:t xml:space="preserve"> </w:t>
            </w:r>
            <w:proofErr w:type="spellStart"/>
            <w:r>
              <w:rPr>
                <w:iCs/>
              </w:rPr>
              <w:t>acțiunilor</w:t>
            </w:r>
            <w:proofErr w:type="spellEnd"/>
            <w:r>
              <w:rPr>
                <w:iCs/>
              </w:rPr>
              <w:t xml:space="preserve"> de </w:t>
            </w:r>
            <w:proofErr w:type="spellStart"/>
            <w:r>
              <w:rPr>
                <w:iCs/>
              </w:rPr>
              <w:t>prevenire</w:t>
            </w:r>
            <w:proofErr w:type="spellEnd"/>
            <w:r>
              <w:rPr>
                <w:iCs/>
              </w:rPr>
              <w:t xml:space="preserve"> a </w:t>
            </w:r>
            <w:proofErr w:type="spellStart"/>
            <w:r>
              <w:rPr>
                <w:iCs/>
              </w:rPr>
              <w:t>cazurilor</w:t>
            </w:r>
            <w:proofErr w:type="spellEnd"/>
            <w:r>
              <w:rPr>
                <w:iCs/>
              </w:rPr>
              <w:t xml:space="preserve"> de ANET al </w:t>
            </w:r>
            <w:proofErr w:type="spellStart"/>
            <w:r>
              <w:rPr>
                <w:iCs/>
              </w:rPr>
              <w:t>copilului</w:t>
            </w:r>
            <w:proofErr w:type="spellEnd"/>
            <w:r>
              <w:rPr>
                <w:iCs/>
              </w:rPr>
              <w:t xml:space="preserve"> l</w:t>
            </w:r>
            <w:r w:rsidR="00403DF8">
              <w:rPr>
                <w:iCs/>
              </w:rPr>
              <w:t xml:space="preserve">a </w:t>
            </w:r>
            <w:proofErr w:type="spellStart"/>
            <w:r w:rsidR="00403DF8">
              <w:rPr>
                <w:iCs/>
              </w:rPr>
              <w:t>ședința</w:t>
            </w:r>
            <w:proofErr w:type="spellEnd"/>
            <w:r w:rsidR="00403DF8">
              <w:rPr>
                <w:iCs/>
              </w:rPr>
              <w:t xml:space="preserve"> CA nr.2 din 12.10.2021</w:t>
            </w:r>
            <w:r>
              <w:rPr>
                <w:iCs/>
              </w:rPr>
              <w:t xml:space="preserve"> .</w:t>
            </w:r>
          </w:p>
          <w:p w14:paraId="4B74E582" w14:textId="77777777" w:rsidR="00FE639C" w:rsidRDefault="00FE639C" w:rsidP="00F4098A">
            <w:pPr>
              <w:pStyle w:val="a4"/>
              <w:numPr>
                <w:ilvl w:val="0"/>
                <w:numId w:val="2"/>
              </w:numPr>
              <w:ind w:left="360"/>
              <w:rPr>
                <w:iCs/>
              </w:rPr>
            </w:pPr>
            <w:proofErr w:type="spellStart"/>
            <w:r>
              <w:rPr>
                <w:iCs/>
              </w:rPr>
              <w:t>Prezența</w:t>
            </w:r>
            <w:proofErr w:type="spellEnd"/>
            <w:r>
              <w:rPr>
                <w:iCs/>
              </w:rPr>
              <w:t xml:space="preserve"> </w:t>
            </w:r>
            <w:proofErr w:type="spellStart"/>
            <w:r>
              <w:rPr>
                <w:iCs/>
              </w:rPr>
              <w:t>în</w:t>
            </w:r>
            <w:proofErr w:type="spellEnd"/>
            <w:r>
              <w:rPr>
                <w:iCs/>
              </w:rPr>
              <w:t xml:space="preserve"> </w:t>
            </w:r>
            <w:proofErr w:type="spellStart"/>
            <w:r>
              <w:rPr>
                <w:iCs/>
              </w:rPr>
              <w:t>instituție</w:t>
            </w:r>
            <w:proofErr w:type="spellEnd"/>
            <w:r>
              <w:rPr>
                <w:iCs/>
              </w:rPr>
              <w:t xml:space="preserve"> a </w:t>
            </w:r>
            <w:proofErr w:type="spellStart"/>
            <w:r>
              <w:rPr>
                <w:iCs/>
              </w:rPr>
              <w:t>Registrului</w:t>
            </w:r>
            <w:proofErr w:type="spellEnd"/>
            <w:r>
              <w:rPr>
                <w:iCs/>
              </w:rPr>
              <w:t xml:space="preserve"> de </w:t>
            </w:r>
            <w:proofErr w:type="spellStart"/>
            <w:r>
              <w:rPr>
                <w:iCs/>
              </w:rPr>
              <w:t>evidență</w:t>
            </w:r>
            <w:proofErr w:type="spellEnd"/>
            <w:r>
              <w:rPr>
                <w:iCs/>
              </w:rPr>
              <w:t xml:space="preserve"> a </w:t>
            </w:r>
            <w:proofErr w:type="spellStart"/>
            <w:r>
              <w:rPr>
                <w:iCs/>
              </w:rPr>
              <w:t>sesizărilor</w:t>
            </w:r>
            <w:proofErr w:type="spellEnd"/>
            <w:r>
              <w:rPr>
                <w:iCs/>
              </w:rPr>
              <w:t xml:space="preserve">  </w:t>
            </w:r>
            <w:proofErr w:type="spellStart"/>
            <w:r>
              <w:rPr>
                <w:iCs/>
              </w:rPr>
              <w:t>privind</w:t>
            </w:r>
            <w:proofErr w:type="spellEnd"/>
            <w:r>
              <w:rPr>
                <w:iCs/>
              </w:rPr>
              <w:t xml:space="preserve"> </w:t>
            </w:r>
            <w:proofErr w:type="spellStart"/>
            <w:r>
              <w:rPr>
                <w:iCs/>
              </w:rPr>
              <w:t>cazurile</w:t>
            </w:r>
            <w:proofErr w:type="spellEnd"/>
            <w:r>
              <w:rPr>
                <w:iCs/>
              </w:rPr>
              <w:t xml:space="preserve"> de ANET al </w:t>
            </w:r>
            <w:proofErr w:type="spellStart"/>
            <w:r>
              <w:rPr>
                <w:iCs/>
              </w:rPr>
              <w:t>copilului</w:t>
            </w:r>
            <w:proofErr w:type="spellEnd"/>
            <w:r>
              <w:rPr>
                <w:iCs/>
              </w:rPr>
              <w:t>.</w:t>
            </w:r>
          </w:p>
          <w:p w14:paraId="5E959427" w14:textId="77777777" w:rsidR="00FE639C" w:rsidRPr="00E870DD" w:rsidRDefault="00FE639C" w:rsidP="00835CD4">
            <w:pPr>
              <w:pStyle w:val="a4"/>
              <w:ind w:left="360"/>
              <w:rPr>
                <w:iCs/>
              </w:rPr>
            </w:pPr>
            <w:r>
              <w:rPr>
                <w:szCs w:val="24"/>
                <w:lang w:val="ro-RO"/>
              </w:rPr>
              <w:t xml:space="preserve">. </w:t>
            </w:r>
          </w:p>
          <w:p w14:paraId="2B617389" w14:textId="77777777" w:rsidR="00E870DD" w:rsidRPr="00396F24" w:rsidRDefault="00E870DD" w:rsidP="00E870DD">
            <w:pPr>
              <w:pStyle w:val="a4"/>
              <w:numPr>
                <w:ilvl w:val="0"/>
                <w:numId w:val="2"/>
              </w:numPr>
              <w:tabs>
                <w:tab w:val="clear" w:pos="709"/>
              </w:tabs>
              <w:ind w:left="400"/>
              <w:jc w:val="left"/>
              <w:rPr>
                <w:szCs w:val="24"/>
                <w:lang w:val="ro-RO"/>
              </w:rPr>
            </w:pPr>
            <w:r w:rsidRPr="00396F24">
              <w:rPr>
                <w:szCs w:val="24"/>
                <w:lang w:val="ro-RO"/>
              </w:rPr>
              <w:t>Proces-verbal a CA:  Acțiunile personalului instituției în caz de ANET în baza ordinului nr.77 din 22.02.2013. Completarea fișei de sesizare.</w:t>
            </w:r>
          </w:p>
          <w:p w14:paraId="549A20AA" w14:textId="77777777" w:rsidR="00E870DD" w:rsidRPr="00396F24" w:rsidRDefault="00403DF8" w:rsidP="00E870DD">
            <w:pPr>
              <w:pStyle w:val="a4"/>
              <w:numPr>
                <w:ilvl w:val="0"/>
                <w:numId w:val="2"/>
              </w:numPr>
              <w:tabs>
                <w:tab w:val="clear" w:pos="709"/>
              </w:tabs>
              <w:ind w:left="400"/>
              <w:jc w:val="left"/>
              <w:rPr>
                <w:szCs w:val="24"/>
                <w:lang w:val="ro-RO"/>
              </w:rPr>
            </w:pPr>
            <w:r>
              <w:rPr>
                <w:szCs w:val="24"/>
                <w:lang w:val="ro-RO"/>
              </w:rPr>
              <w:t>Proces verbal al CA</w:t>
            </w:r>
            <w:r w:rsidR="00E870DD" w:rsidRPr="00396F24">
              <w:rPr>
                <w:szCs w:val="24"/>
                <w:lang w:val="ro-RO"/>
              </w:rPr>
              <w:t>:  Ce este violența față de copii. Atribuțiile directorului instituției în scopul prevenirii violenței față de copii.</w:t>
            </w:r>
          </w:p>
          <w:p w14:paraId="37E4080E" w14:textId="77777777" w:rsidR="00E870DD" w:rsidRPr="00396F24" w:rsidRDefault="00E870DD" w:rsidP="00E870DD">
            <w:pPr>
              <w:pStyle w:val="a4"/>
              <w:numPr>
                <w:ilvl w:val="0"/>
                <w:numId w:val="2"/>
              </w:numPr>
              <w:tabs>
                <w:tab w:val="clear" w:pos="709"/>
              </w:tabs>
              <w:ind w:left="400"/>
              <w:jc w:val="left"/>
              <w:rPr>
                <w:szCs w:val="24"/>
                <w:lang w:val="ro-RO"/>
              </w:rPr>
            </w:pPr>
            <w:r w:rsidRPr="00396F24">
              <w:rPr>
                <w:szCs w:val="24"/>
                <w:lang w:val="ro-RO"/>
              </w:rPr>
              <w:t xml:space="preserve">Răspunderea c/d în cazul încălcării prevederilor CE. </w:t>
            </w:r>
          </w:p>
          <w:p w14:paraId="4215C2F3" w14:textId="77777777" w:rsidR="00E870DD" w:rsidRDefault="00E870DD" w:rsidP="00E870DD">
            <w:pPr>
              <w:pStyle w:val="a4"/>
              <w:numPr>
                <w:ilvl w:val="0"/>
                <w:numId w:val="2"/>
              </w:numPr>
              <w:tabs>
                <w:tab w:val="clear" w:pos="709"/>
              </w:tabs>
              <w:ind w:left="258" w:hanging="142"/>
              <w:jc w:val="left"/>
              <w:rPr>
                <w:szCs w:val="24"/>
                <w:lang w:val="ro-RO"/>
              </w:rPr>
            </w:pPr>
            <w:r w:rsidRPr="00396F24">
              <w:rPr>
                <w:szCs w:val="24"/>
                <w:lang w:val="ro-RO"/>
              </w:rPr>
              <w:t>Proces verbal al ședinței cu părinții: Ce trebuie să știm despre ANET. Documente regulatorii.</w:t>
            </w:r>
          </w:p>
          <w:p w14:paraId="57E4B127" w14:textId="77777777" w:rsidR="00E870DD" w:rsidRDefault="00E870DD" w:rsidP="00E870DD">
            <w:pPr>
              <w:pStyle w:val="a4"/>
              <w:numPr>
                <w:ilvl w:val="0"/>
                <w:numId w:val="2"/>
              </w:numPr>
              <w:tabs>
                <w:tab w:val="clear" w:pos="709"/>
              </w:tabs>
              <w:ind w:left="258" w:hanging="142"/>
              <w:jc w:val="left"/>
              <w:rPr>
                <w:szCs w:val="24"/>
                <w:lang w:val="ro-RO"/>
              </w:rPr>
            </w:pPr>
            <w:r w:rsidRPr="00396F24">
              <w:rPr>
                <w:szCs w:val="24"/>
                <w:lang w:val="ro-RO"/>
              </w:rPr>
              <w:t>Proiect tematic. Copilărie fără violență. Drepturi și respo</w:t>
            </w:r>
            <w:r>
              <w:rPr>
                <w:szCs w:val="24"/>
                <w:lang w:val="ro-RO"/>
              </w:rPr>
              <w:t>n</w:t>
            </w:r>
            <w:r w:rsidR="00403DF8">
              <w:rPr>
                <w:szCs w:val="24"/>
                <w:lang w:val="ro-RO"/>
              </w:rPr>
              <w:t>sabilități.Activități integrată, grupa  de pregătire;</w:t>
            </w:r>
          </w:p>
          <w:p w14:paraId="7B6D0CF1" w14:textId="77777777" w:rsidR="00E870DD" w:rsidRPr="00E870DD" w:rsidRDefault="00E870DD" w:rsidP="00E870DD">
            <w:pPr>
              <w:pStyle w:val="a4"/>
              <w:numPr>
                <w:ilvl w:val="0"/>
                <w:numId w:val="2"/>
              </w:numPr>
              <w:tabs>
                <w:tab w:val="clear" w:pos="709"/>
              </w:tabs>
              <w:ind w:left="258" w:hanging="142"/>
              <w:jc w:val="left"/>
              <w:rPr>
                <w:szCs w:val="24"/>
                <w:lang w:val="ro-RO"/>
              </w:rPr>
            </w:pPr>
            <w:r w:rsidRPr="00396F24">
              <w:rPr>
                <w:szCs w:val="24"/>
                <w:lang w:val="ro-RO"/>
              </w:rPr>
              <w:t>Fotografii de la activitățile integrate cu copiii.</w:t>
            </w:r>
          </w:p>
          <w:p w14:paraId="21966959" w14:textId="77777777" w:rsidR="00FE639C" w:rsidRPr="00DE1809" w:rsidRDefault="00FE639C" w:rsidP="00835CD4">
            <w:pPr>
              <w:pStyle w:val="a4"/>
              <w:ind w:left="360"/>
              <w:rPr>
                <w:iCs/>
              </w:rPr>
            </w:pPr>
            <w:r>
              <w:rPr>
                <w:szCs w:val="24"/>
                <w:lang w:val="ro-RO"/>
              </w:rPr>
              <w:t>.</w:t>
            </w:r>
          </w:p>
          <w:p w14:paraId="22542F1C" w14:textId="77777777" w:rsidR="00FE639C" w:rsidRPr="00744D55" w:rsidRDefault="00FE639C" w:rsidP="00F4098A">
            <w:pPr>
              <w:pStyle w:val="a4"/>
              <w:numPr>
                <w:ilvl w:val="0"/>
                <w:numId w:val="2"/>
              </w:numPr>
              <w:ind w:left="360"/>
              <w:rPr>
                <w:iCs/>
              </w:rPr>
            </w:pPr>
            <w:proofErr w:type="spellStart"/>
            <w:r>
              <w:rPr>
                <w:szCs w:val="24"/>
              </w:rPr>
              <w:t>Materiale</w:t>
            </w:r>
            <w:proofErr w:type="spellEnd"/>
            <w:r>
              <w:rPr>
                <w:szCs w:val="24"/>
              </w:rPr>
              <w:t xml:space="preserve"> informative </w:t>
            </w:r>
            <w:proofErr w:type="spellStart"/>
            <w:r>
              <w:rPr>
                <w:szCs w:val="24"/>
              </w:rPr>
              <w:t>pentru</w:t>
            </w:r>
            <w:proofErr w:type="spellEnd"/>
            <w:r>
              <w:rPr>
                <w:szCs w:val="24"/>
              </w:rPr>
              <w:t xml:space="preserve"> </w:t>
            </w:r>
            <w:proofErr w:type="spellStart"/>
            <w:r>
              <w:rPr>
                <w:szCs w:val="24"/>
              </w:rPr>
              <w:t>afișierul</w:t>
            </w:r>
            <w:proofErr w:type="spellEnd"/>
            <w:r>
              <w:rPr>
                <w:szCs w:val="24"/>
              </w:rPr>
              <w:t xml:space="preserve"> </w:t>
            </w:r>
            <w:proofErr w:type="spellStart"/>
            <w:r>
              <w:rPr>
                <w:szCs w:val="24"/>
              </w:rPr>
              <w:t>părinților</w:t>
            </w:r>
            <w:proofErr w:type="spellEnd"/>
            <w:r>
              <w:rPr>
                <w:szCs w:val="24"/>
              </w:rPr>
              <w:t xml:space="preserve"> </w:t>
            </w:r>
            <w:proofErr w:type="spellStart"/>
            <w:r>
              <w:rPr>
                <w:szCs w:val="24"/>
              </w:rPr>
              <w:t>despre</w:t>
            </w:r>
            <w:proofErr w:type="spellEnd"/>
            <w:r>
              <w:rPr>
                <w:szCs w:val="24"/>
              </w:rPr>
              <w:t xml:space="preserve"> </w:t>
            </w:r>
            <w:proofErr w:type="spellStart"/>
            <w:r>
              <w:rPr>
                <w:szCs w:val="24"/>
              </w:rPr>
              <w:t>metode</w:t>
            </w:r>
            <w:proofErr w:type="spellEnd"/>
            <w:r>
              <w:rPr>
                <w:szCs w:val="24"/>
              </w:rPr>
              <w:t xml:space="preserve"> de </w:t>
            </w:r>
            <w:proofErr w:type="spellStart"/>
            <w:r>
              <w:rPr>
                <w:szCs w:val="24"/>
              </w:rPr>
              <w:t>educație</w:t>
            </w:r>
            <w:proofErr w:type="spellEnd"/>
            <w:r>
              <w:rPr>
                <w:szCs w:val="24"/>
              </w:rPr>
              <w:t xml:space="preserve"> </w:t>
            </w:r>
            <w:proofErr w:type="spellStart"/>
            <w:r>
              <w:rPr>
                <w:szCs w:val="24"/>
              </w:rPr>
              <w:t>nonviolentă</w:t>
            </w:r>
            <w:proofErr w:type="spellEnd"/>
          </w:p>
          <w:p w14:paraId="12A00C5B" w14:textId="77777777" w:rsidR="00FE639C" w:rsidRPr="00F842E4" w:rsidRDefault="00FE639C" w:rsidP="00835CD4">
            <w:pPr>
              <w:pStyle w:val="a4"/>
              <w:numPr>
                <w:ilvl w:val="0"/>
                <w:numId w:val="2"/>
              </w:numPr>
              <w:ind w:left="360"/>
              <w:rPr>
                <w:iCs/>
              </w:rPr>
            </w:pPr>
            <w:r>
              <w:rPr>
                <w:szCs w:val="24"/>
              </w:rPr>
              <w:t xml:space="preserve"> </w:t>
            </w:r>
            <w:proofErr w:type="spellStart"/>
            <w:r>
              <w:rPr>
                <w:szCs w:val="24"/>
              </w:rPr>
              <w:t>Planificarea</w:t>
            </w:r>
            <w:proofErr w:type="spellEnd"/>
            <w:r>
              <w:rPr>
                <w:szCs w:val="24"/>
              </w:rPr>
              <w:t xml:space="preserve"> </w:t>
            </w:r>
            <w:proofErr w:type="spellStart"/>
            <w:r>
              <w:rPr>
                <w:szCs w:val="24"/>
              </w:rPr>
              <w:t>în</w:t>
            </w:r>
            <w:proofErr w:type="spellEnd"/>
            <w:r>
              <w:rPr>
                <w:szCs w:val="24"/>
              </w:rPr>
              <w:t xml:space="preserve"> </w:t>
            </w:r>
            <w:proofErr w:type="spellStart"/>
            <w:r>
              <w:rPr>
                <w:szCs w:val="24"/>
              </w:rPr>
              <w:t>planul</w:t>
            </w:r>
            <w:proofErr w:type="spellEnd"/>
            <w:r>
              <w:rPr>
                <w:szCs w:val="24"/>
              </w:rPr>
              <w:t xml:space="preserve"> </w:t>
            </w:r>
            <w:proofErr w:type="spellStart"/>
            <w:r>
              <w:rPr>
                <w:szCs w:val="24"/>
              </w:rPr>
              <w:t>anual</w:t>
            </w:r>
            <w:proofErr w:type="spellEnd"/>
            <w:r>
              <w:rPr>
                <w:szCs w:val="24"/>
              </w:rPr>
              <w:t xml:space="preserve">, </w:t>
            </w:r>
            <w:proofErr w:type="spellStart"/>
            <w:r>
              <w:rPr>
                <w:szCs w:val="24"/>
              </w:rPr>
              <w:t>Informarea</w:t>
            </w:r>
            <w:proofErr w:type="spellEnd"/>
            <w:r>
              <w:rPr>
                <w:szCs w:val="24"/>
              </w:rPr>
              <w:t xml:space="preserve"> </w:t>
            </w:r>
            <w:proofErr w:type="spellStart"/>
            <w:r>
              <w:rPr>
                <w:szCs w:val="24"/>
              </w:rPr>
              <w:t>și</w:t>
            </w:r>
            <w:proofErr w:type="spellEnd"/>
            <w:r>
              <w:rPr>
                <w:szCs w:val="24"/>
              </w:rPr>
              <w:t xml:space="preserve"> </w:t>
            </w:r>
            <w:proofErr w:type="spellStart"/>
            <w:r>
              <w:rPr>
                <w:szCs w:val="24"/>
              </w:rPr>
              <w:t>implicarea</w:t>
            </w:r>
            <w:proofErr w:type="spellEnd"/>
            <w:r>
              <w:rPr>
                <w:szCs w:val="24"/>
              </w:rPr>
              <w:t xml:space="preserve"> </w:t>
            </w:r>
            <w:proofErr w:type="spellStart"/>
            <w:r>
              <w:rPr>
                <w:szCs w:val="24"/>
              </w:rPr>
              <w:t>personalului</w:t>
            </w:r>
            <w:proofErr w:type="spellEnd"/>
            <w:r>
              <w:rPr>
                <w:szCs w:val="24"/>
              </w:rPr>
              <w:t xml:space="preserve"> </w:t>
            </w:r>
            <w:proofErr w:type="spellStart"/>
            <w:r>
              <w:rPr>
                <w:szCs w:val="24"/>
              </w:rPr>
              <w:t>instituției</w:t>
            </w:r>
            <w:proofErr w:type="spellEnd"/>
            <w:r>
              <w:rPr>
                <w:szCs w:val="24"/>
              </w:rPr>
              <w:t xml:space="preserve"> </w:t>
            </w:r>
            <w:proofErr w:type="spellStart"/>
            <w:r>
              <w:rPr>
                <w:szCs w:val="24"/>
              </w:rPr>
              <w:t>pentru</w:t>
            </w:r>
            <w:proofErr w:type="spellEnd"/>
            <w:r>
              <w:rPr>
                <w:szCs w:val="24"/>
              </w:rPr>
              <w:t xml:space="preserve"> a </w:t>
            </w:r>
            <w:proofErr w:type="spellStart"/>
            <w:r>
              <w:rPr>
                <w:szCs w:val="24"/>
              </w:rPr>
              <w:t>preveni</w:t>
            </w:r>
            <w:proofErr w:type="spellEnd"/>
            <w:r>
              <w:rPr>
                <w:szCs w:val="24"/>
              </w:rPr>
              <w:t xml:space="preserve"> </w:t>
            </w:r>
            <w:proofErr w:type="spellStart"/>
            <w:r>
              <w:rPr>
                <w:szCs w:val="24"/>
              </w:rPr>
              <w:t>și</w:t>
            </w:r>
            <w:proofErr w:type="spellEnd"/>
            <w:r>
              <w:rPr>
                <w:szCs w:val="24"/>
              </w:rPr>
              <w:t xml:space="preserve"> </w:t>
            </w:r>
            <w:proofErr w:type="spellStart"/>
            <w:r>
              <w:rPr>
                <w:szCs w:val="24"/>
              </w:rPr>
              <w:t>interveni</w:t>
            </w:r>
            <w:proofErr w:type="spellEnd"/>
            <w:r>
              <w:rPr>
                <w:szCs w:val="24"/>
              </w:rPr>
              <w:t xml:space="preserve"> </w:t>
            </w:r>
            <w:proofErr w:type="spellStart"/>
            <w:r>
              <w:rPr>
                <w:szCs w:val="24"/>
              </w:rPr>
              <w:t>în</w:t>
            </w:r>
            <w:proofErr w:type="spellEnd"/>
            <w:r>
              <w:rPr>
                <w:szCs w:val="24"/>
              </w:rPr>
              <w:t xml:space="preserve"> </w:t>
            </w:r>
            <w:proofErr w:type="spellStart"/>
            <w:r>
              <w:rPr>
                <w:szCs w:val="24"/>
              </w:rPr>
              <w:t>cazurile</w:t>
            </w:r>
            <w:proofErr w:type="spellEnd"/>
            <w:r>
              <w:rPr>
                <w:szCs w:val="24"/>
              </w:rPr>
              <w:t xml:space="preserve"> de ANET al </w:t>
            </w:r>
            <w:proofErr w:type="spellStart"/>
            <w:r>
              <w:rPr>
                <w:szCs w:val="24"/>
              </w:rPr>
              <w:t>copilului</w:t>
            </w:r>
            <w:proofErr w:type="spellEnd"/>
            <w:r>
              <w:rPr>
                <w:szCs w:val="24"/>
              </w:rPr>
              <w:t xml:space="preserve">, </w:t>
            </w:r>
            <w:proofErr w:type="spellStart"/>
            <w:r>
              <w:rPr>
                <w:szCs w:val="24"/>
              </w:rPr>
              <w:t>odată</w:t>
            </w:r>
            <w:proofErr w:type="spellEnd"/>
            <w:r>
              <w:rPr>
                <w:szCs w:val="24"/>
              </w:rPr>
              <w:t xml:space="preserve"> </w:t>
            </w:r>
            <w:proofErr w:type="spellStart"/>
            <w:r>
              <w:rPr>
                <w:szCs w:val="24"/>
              </w:rPr>
              <w:t>în</w:t>
            </w:r>
            <w:proofErr w:type="spellEnd"/>
            <w:r>
              <w:rPr>
                <w:szCs w:val="24"/>
              </w:rPr>
              <w:t xml:space="preserve"> </w:t>
            </w:r>
            <w:proofErr w:type="spellStart"/>
            <w:r>
              <w:rPr>
                <w:szCs w:val="24"/>
              </w:rPr>
              <w:t>lună</w:t>
            </w:r>
            <w:proofErr w:type="spellEnd"/>
            <w:r>
              <w:rPr>
                <w:szCs w:val="24"/>
              </w:rPr>
              <w:t xml:space="preserve"> ,prima </w:t>
            </w:r>
            <w:proofErr w:type="spellStart"/>
            <w:r>
              <w:rPr>
                <w:szCs w:val="24"/>
              </w:rPr>
              <w:t>decadă</w:t>
            </w:r>
            <w:proofErr w:type="spellEnd"/>
            <w:r>
              <w:rPr>
                <w:szCs w:val="24"/>
              </w:rPr>
              <w:t>.</w:t>
            </w:r>
          </w:p>
        </w:tc>
      </w:tr>
      <w:tr w:rsidR="00FE639C" w:rsidRPr="00E938A0" w14:paraId="78F65A44" w14:textId="77777777" w:rsidTr="00F4098A">
        <w:tc>
          <w:tcPr>
            <w:tcW w:w="2069" w:type="dxa"/>
          </w:tcPr>
          <w:p w14:paraId="1C321E75" w14:textId="77777777" w:rsidR="00FE639C" w:rsidRPr="00BD4375" w:rsidRDefault="00FE639C" w:rsidP="00F4098A">
            <w:pPr>
              <w:jc w:val="left"/>
            </w:pPr>
            <w:r w:rsidRPr="00BD4375">
              <w:t>Constatări</w:t>
            </w:r>
          </w:p>
        </w:tc>
        <w:tc>
          <w:tcPr>
            <w:tcW w:w="7570" w:type="dxa"/>
            <w:gridSpan w:val="3"/>
          </w:tcPr>
          <w:p w14:paraId="49C72C2B" w14:textId="77777777" w:rsidR="00FE639C" w:rsidRPr="00F842E4" w:rsidRDefault="00FE639C" w:rsidP="00804944">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realizează</w:t>
            </w:r>
            <w:proofErr w:type="spellEnd"/>
            <w:r>
              <w:rPr>
                <w:rFonts w:eastAsia="Times New Roman"/>
                <w:iCs/>
              </w:rPr>
              <w:t xml:space="preserve"> un </w:t>
            </w:r>
            <w:proofErr w:type="spellStart"/>
            <w:r>
              <w:rPr>
                <w:rFonts w:eastAsia="Times New Roman"/>
                <w:iCs/>
              </w:rPr>
              <w:t>proces</w:t>
            </w:r>
            <w:proofErr w:type="spellEnd"/>
            <w:r>
              <w:rPr>
                <w:rFonts w:eastAsia="Times New Roman"/>
                <w:iCs/>
              </w:rPr>
              <w:t xml:space="preserve"> </w:t>
            </w:r>
            <w:proofErr w:type="spellStart"/>
            <w:r w:rsidR="00804944">
              <w:rPr>
                <w:rFonts w:eastAsia="Times New Roman"/>
                <w:iCs/>
              </w:rPr>
              <w:t>formativ</w:t>
            </w:r>
            <w:proofErr w:type="spellEnd"/>
            <w:r w:rsidR="00804944">
              <w:rPr>
                <w:rFonts w:eastAsia="Times New Roman"/>
                <w:iCs/>
              </w:rPr>
              <w:t xml:space="preserve"> </w:t>
            </w:r>
            <w:proofErr w:type="spellStart"/>
            <w:r w:rsidR="00804944">
              <w:rPr>
                <w:rFonts w:eastAsia="Times New Roman"/>
                <w:iCs/>
              </w:rPr>
              <w:t>sistem</w:t>
            </w:r>
            <w:r>
              <w:rPr>
                <w:rFonts w:eastAsia="Times New Roman"/>
                <w:iCs/>
              </w:rPr>
              <w:t>ic</w:t>
            </w:r>
            <w:proofErr w:type="spellEnd"/>
            <w:r>
              <w:rPr>
                <w:rFonts w:eastAsia="Times New Roman"/>
                <w:iCs/>
              </w:rPr>
              <w:t xml:space="preserve"> </w:t>
            </w:r>
            <w:proofErr w:type="spellStart"/>
            <w:r w:rsidR="00804944">
              <w:rPr>
                <w:rFonts w:eastAsia="Times New Roman"/>
                <w:iCs/>
              </w:rPr>
              <w:t>pentru</w:t>
            </w:r>
            <w:proofErr w:type="spellEnd"/>
            <w:r w:rsidR="00804944">
              <w:rPr>
                <w:rFonts w:eastAsia="Times New Roman"/>
                <w:iCs/>
              </w:rPr>
              <w:t xml:space="preserve"> </w:t>
            </w:r>
            <w:proofErr w:type="spellStart"/>
            <w:r w:rsidR="00804944">
              <w:rPr>
                <w:rFonts w:eastAsia="Times New Roman"/>
                <w:iCs/>
              </w:rPr>
              <w:t>copii</w:t>
            </w:r>
            <w:proofErr w:type="spellEnd"/>
            <w:r w:rsidR="00804944">
              <w:rPr>
                <w:rFonts w:eastAsia="Times New Roman"/>
                <w:iCs/>
              </w:rPr>
              <w:t xml:space="preserve"> </w:t>
            </w:r>
            <w:proofErr w:type="spellStart"/>
            <w:r w:rsidR="00804944">
              <w:rPr>
                <w:rFonts w:eastAsia="Times New Roman"/>
                <w:iCs/>
              </w:rPr>
              <w:t>și</w:t>
            </w:r>
            <w:proofErr w:type="spellEnd"/>
            <w:r w:rsidR="00804944">
              <w:rPr>
                <w:rFonts w:eastAsia="Times New Roman"/>
                <w:iCs/>
              </w:rPr>
              <w:t xml:space="preserve"> </w:t>
            </w:r>
            <w:proofErr w:type="spellStart"/>
            <w:r w:rsidR="00804944">
              <w:rPr>
                <w:rFonts w:eastAsia="Times New Roman"/>
                <w:iCs/>
              </w:rPr>
              <w:t>părinți</w:t>
            </w:r>
            <w:proofErr w:type="spellEnd"/>
            <w:r w:rsidR="00804944">
              <w:rPr>
                <w:rFonts w:eastAsia="Times New Roman"/>
                <w:iCs/>
              </w:rPr>
              <w:t xml:space="preserve"> </w:t>
            </w:r>
            <w:proofErr w:type="spellStart"/>
            <w:r w:rsidR="00804944">
              <w:rPr>
                <w:rFonts w:eastAsia="Times New Roman"/>
                <w:iCs/>
              </w:rPr>
              <w:t>privitor</w:t>
            </w:r>
            <w:proofErr w:type="spellEnd"/>
            <w:r w:rsidR="00804944">
              <w:rPr>
                <w:rFonts w:eastAsia="Times New Roman"/>
                <w:iCs/>
              </w:rPr>
              <w:t xml:space="preserve"> la </w:t>
            </w:r>
            <w:r>
              <w:rPr>
                <w:rFonts w:eastAsia="Times New Roman"/>
                <w:iCs/>
              </w:rPr>
              <w:t xml:space="preserve"> </w:t>
            </w:r>
            <w:proofErr w:type="spellStart"/>
            <w:r>
              <w:rPr>
                <w:rFonts w:eastAsia="Times New Roman"/>
                <w:iCs/>
              </w:rPr>
              <w:t>prevenire</w:t>
            </w:r>
            <w:r w:rsidR="00804944">
              <w:rPr>
                <w:rFonts w:eastAsia="Times New Roman"/>
                <w:iCs/>
              </w:rPr>
              <w:t>a</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combatere</w:t>
            </w:r>
            <w:proofErr w:type="spellEnd"/>
            <w:r>
              <w:rPr>
                <w:rFonts w:eastAsia="Times New Roman"/>
                <w:iCs/>
              </w:rPr>
              <w:t xml:space="preserve"> a </w:t>
            </w:r>
            <w:proofErr w:type="spellStart"/>
            <w:r>
              <w:rPr>
                <w:rFonts w:eastAsia="Times New Roman"/>
                <w:iCs/>
              </w:rPr>
              <w:t>oricărui</w:t>
            </w:r>
            <w:proofErr w:type="spellEnd"/>
            <w:r>
              <w:rPr>
                <w:rFonts w:eastAsia="Times New Roman"/>
                <w:iCs/>
              </w:rPr>
              <w:t xml:space="preserve"> tip de </w:t>
            </w:r>
            <w:proofErr w:type="spellStart"/>
            <w:r>
              <w:rPr>
                <w:rFonts w:eastAsia="Times New Roman"/>
                <w:iCs/>
              </w:rPr>
              <w:t>violență</w:t>
            </w:r>
            <w:proofErr w:type="spellEnd"/>
            <w:r>
              <w:rPr>
                <w:rFonts w:eastAsia="Times New Roman"/>
                <w:iCs/>
              </w:rPr>
              <w:t>.</w:t>
            </w:r>
          </w:p>
        </w:tc>
      </w:tr>
      <w:tr w:rsidR="00FE639C" w:rsidRPr="00E938A0" w14:paraId="3D9AAEF7" w14:textId="77777777" w:rsidTr="00F4098A">
        <w:tc>
          <w:tcPr>
            <w:tcW w:w="2069" w:type="dxa"/>
          </w:tcPr>
          <w:p w14:paraId="1DF1CB15" w14:textId="77777777" w:rsidR="00FE639C" w:rsidRPr="00BD4375" w:rsidRDefault="00FE639C" w:rsidP="00F4098A">
            <w:pPr>
              <w:jc w:val="left"/>
            </w:pPr>
            <w:r>
              <w:t>Pondere și punctaj acordat</w:t>
            </w:r>
          </w:p>
        </w:tc>
        <w:tc>
          <w:tcPr>
            <w:tcW w:w="1475" w:type="dxa"/>
          </w:tcPr>
          <w:p w14:paraId="60089927" w14:textId="77777777" w:rsidR="00FE639C" w:rsidRPr="00E938A0" w:rsidRDefault="00FE639C" w:rsidP="00F4098A">
            <w:r w:rsidRPr="00BD4375">
              <w:t>Pondere:</w:t>
            </w:r>
            <w:r>
              <w:rPr>
                <w:bCs/>
              </w:rPr>
              <w:t>1</w:t>
            </w:r>
          </w:p>
        </w:tc>
        <w:tc>
          <w:tcPr>
            <w:tcW w:w="3827" w:type="dxa"/>
          </w:tcPr>
          <w:p w14:paraId="44E853AB" w14:textId="77777777" w:rsidR="00FE639C" w:rsidRPr="00E938A0" w:rsidRDefault="00FE639C" w:rsidP="00F4098A">
            <w:r>
              <w:t>Autoevaluare conform criteriilor: -1</w:t>
            </w:r>
          </w:p>
        </w:tc>
        <w:tc>
          <w:tcPr>
            <w:tcW w:w="2268" w:type="dxa"/>
          </w:tcPr>
          <w:p w14:paraId="1FDEB38B" w14:textId="77777777" w:rsidR="00FE639C" w:rsidRPr="00D25024" w:rsidRDefault="00FE639C" w:rsidP="00F4098A">
            <w:r>
              <w:t>Punctaj acordat: - 1</w:t>
            </w:r>
          </w:p>
        </w:tc>
      </w:tr>
    </w:tbl>
    <w:p w14:paraId="723720E7" w14:textId="77777777" w:rsidR="00FE639C" w:rsidRPr="00D25024" w:rsidRDefault="00FE639C" w:rsidP="00FE639C">
      <w:pPr>
        <w:rPr>
          <w:lang w:val="en-US"/>
        </w:rPr>
      </w:pPr>
      <w:r w:rsidRPr="00D25024">
        <w:rPr>
          <w:b/>
          <w:bCs/>
          <w:lang w:val="en-US"/>
        </w:rPr>
        <w:t>Indicator 1.2.4.</w:t>
      </w:r>
      <w:r w:rsidRPr="00D25024">
        <w:rPr>
          <w:lang w:val="en-US"/>
        </w:rPr>
        <w:t xml:space="preserve"> </w:t>
      </w:r>
      <w:proofErr w:type="spellStart"/>
      <w:r w:rsidRPr="00D25024">
        <w:rPr>
          <w:lang w:val="en-US"/>
        </w:rPr>
        <w:t>Accesul</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la </w:t>
      </w:r>
      <w:proofErr w:type="spellStart"/>
      <w:r w:rsidRPr="00D25024">
        <w:rPr>
          <w:lang w:val="en-US"/>
        </w:rPr>
        <w:t>servicii</w:t>
      </w:r>
      <w:proofErr w:type="spellEnd"/>
      <w:r w:rsidRPr="00D25024">
        <w:rPr>
          <w:lang w:val="en-US"/>
        </w:rPr>
        <w:t xml:space="preserve"> de </w:t>
      </w:r>
      <w:proofErr w:type="spellStart"/>
      <w:r w:rsidRPr="00D25024">
        <w:rPr>
          <w:lang w:val="en-US"/>
        </w:rPr>
        <w:t>sprijin</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dezvoltării</w:t>
      </w:r>
      <w:proofErr w:type="spellEnd"/>
      <w:r w:rsidRPr="00D25024">
        <w:rPr>
          <w:lang w:val="en-US"/>
        </w:rPr>
        <w:t xml:space="preserve"> </w:t>
      </w:r>
      <w:proofErr w:type="spellStart"/>
      <w:r w:rsidRPr="00D25024">
        <w:rPr>
          <w:lang w:val="en-US"/>
        </w:rPr>
        <w:t>fizice</w:t>
      </w:r>
      <w:proofErr w:type="spellEnd"/>
      <w:r w:rsidRPr="00D25024">
        <w:rPr>
          <w:lang w:val="en-US"/>
        </w:rPr>
        <w:t xml:space="preserve">, </w:t>
      </w:r>
      <w:proofErr w:type="spellStart"/>
      <w:r w:rsidRPr="00D25024">
        <w:rPr>
          <w:lang w:val="en-US"/>
        </w:rPr>
        <w:t>mintale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emoționale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implicarea</w:t>
      </w:r>
      <w:proofErr w:type="spellEnd"/>
      <w:r w:rsidRPr="00D25024">
        <w:rPr>
          <w:lang w:val="en-US"/>
        </w:rPr>
        <w:t xml:space="preserve"> </w:t>
      </w:r>
      <w:proofErr w:type="spellStart"/>
      <w:r w:rsidRPr="00D25024">
        <w:rPr>
          <w:lang w:val="en-US"/>
        </w:rPr>
        <w:t>personalului</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partenerilor</w:t>
      </w:r>
      <w:proofErr w:type="spellEnd"/>
      <w:r w:rsidRPr="00D25024">
        <w:rPr>
          <w:lang w:val="en-US"/>
        </w:rPr>
        <w:t xml:space="preserve"> </w:t>
      </w:r>
      <w:proofErr w:type="spellStart"/>
      <w:r w:rsidRPr="00D25024">
        <w:rPr>
          <w:i/>
          <w:iCs/>
          <w:lang w:val="en-US"/>
        </w:rPr>
        <w:t>Instituției</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activitățile</w:t>
      </w:r>
      <w:proofErr w:type="spellEnd"/>
      <w:r w:rsidRPr="00D25024">
        <w:rPr>
          <w:lang w:val="en-US"/>
        </w:rPr>
        <w:t xml:space="preserve"> de </w:t>
      </w:r>
      <w:proofErr w:type="spellStart"/>
      <w:r w:rsidRPr="00D25024">
        <w:rPr>
          <w:lang w:val="en-US"/>
        </w:rPr>
        <w:t>prevenire</w:t>
      </w:r>
      <w:proofErr w:type="spellEnd"/>
      <w:r w:rsidRPr="00D25024">
        <w:rPr>
          <w:lang w:val="en-US"/>
        </w:rPr>
        <w:t xml:space="preserve"> a </w:t>
      </w:r>
      <w:proofErr w:type="spellStart"/>
      <w:r w:rsidRPr="00D25024">
        <w:rPr>
          <w:lang w:val="en-US"/>
        </w:rPr>
        <w:t>comportamentelor</w:t>
      </w:r>
      <w:proofErr w:type="spellEnd"/>
      <w:r w:rsidRPr="00D25024">
        <w:rPr>
          <w:lang w:val="en-US"/>
        </w:rPr>
        <w:t xml:space="preserve"> </w:t>
      </w:r>
      <w:proofErr w:type="spellStart"/>
      <w:r w:rsidRPr="00D25024">
        <w:rPr>
          <w:lang w:val="en-US"/>
        </w:rPr>
        <w:t>dăunătoare</w:t>
      </w:r>
      <w:proofErr w:type="spellEnd"/>
      <w:r w:rsidRPr="00D25024">
        <w:rPr>
          <w:lang w:val="en-US"/>
        </w:rPr>
        <w:t xml:space="preserve"> </w:t>
      </w:r>
      <w:proofErr w:type="spellStart"/>
      <w:r w:rsidRPr="00D25024">
        <w:rPr>
          <w:lang w:val="en-US"/>
        </w:rPr>
        <w:t>sănătății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FE639C" w:rsidRPr="00E938A0" w14:paraId="278B0B43" w14:textId="77777777" w:rsidTr="00F4098A">
        <w:tc>
          <w:tcPr>
            <w:tcW w:w="2069" w:type="dxa"/>
          </w:tcPr>
          <w:p w14:paraId="47F642B1" w14:textId="77777777" w:rsidR="00FE639C" w:rsidRPr="00BD4375" w:rsidRDefault="00FE639C" w:rsidP="00F4098A">
            <w:pPr>
              <w:jc w:val="left"/>
            </w:pPr>
            <w:r w:rsidRPr="00BD4375">
              <w:t xml:space="preserve">Dovezi </w:t>
            </w:r>
          </w:p>
        </w:tc>
        <w:tc>
          <w:tcPr>
            <w:tcW w:w="7570" w:type="dxa"/>
            <w:gridSpan w:val="3"/>
          </w:tcPr>
          <w:p w14:paraId="4D69550B" w14:textId="77777777" w:rsidR="00FE639C" w:rsidRDefault="00FE639C" w:rsidP="00F4098A">
            <w:pPr>
              <w:pStyle w:val="a4"/>
              <w:numPr>
                <w:ilvl w:val="0"/>
                <w:numId w:val="2"/>
              </w:numPr>
              <w:ind w:left="360"/>
              <w:rPr>
                <w:iCs/>
              </w:rPr>
            </w:pPr>
            <w:proofErr w:type="spellStart"/>
            <w:r>
              <w:rPr>
                <w:iCs/>
              </w:rPr>
              <w:t>Aprobarea</w:t>
            </w:r>
            <w:proofErr w:type="spellEnd"/>
            <w:r>
              <w:rPr>
                <w:iCs/>
              </w:rPr>
              <w:t xml:space="preserve"> </w:t>
            </w:r>
            <w:proofErr w:type="spellStart"/>
            <w:r>
              <w:rPr>
                <w:iCs/>
              </w:rPr>
              <w:t>prin</w:t>
            </w:r>
            <w:proofErr w:type="spellEnd"/>
            <w:r>
              <w:rPr>
                <w:iCs/>
              </w:rPr>
              <w:t xml:space="preserve"> ordinal nr.4</w:t>
            </w:r>
            <w:r w:rsidR="00403DF8">
              <w:rPr>
                <w:iCs/>
              </w:rPr>
              <w:t>5 din 01.09.2021</w:t>
            </w:r>
            <w:r>
              <w:rPr>
                <w:iCs/>
              </w:rPr>
              <w:t xml:space="preserve"> a </w:t>
            </w:r>
            <w:proofErr w:type="spellStart"/>
            <w:r>
              <w:rPr>
                <w:iCs/>
              </w:rPr>
              <w:t>Comisiei</w:t>
            </w:r>
            <w:proofErr w:type="spellEnd"/>
            <w:r>
              <w:rPr>
                <w:iCs/>
              </w:rPr>
              <w:t xml:space="preserve"> </w:t>
            </w:r>
            <w:proofErr w:type="spellStart"/>
            <w:r>
              <w:rPr>
                <w:iCs/>
              </w:rPr>
              <w:t>multidisciplicare</w:t>
            </w:r>
            <w:proofErr w:type="spellEnd"/>
            <w:r>
              <w:rPr>
                <w:iCs/>
              </w:rPr>
              <w:t xml:space="preserve"> </w:t>
            </w:r>
            <w:proofErr w:type="spellStart"/>
            <w:r>
              <w:rPr>
                <w:iCs/>
              </w:rPr>
              <w:t>instituționale</w:t>
            </w:r>
            <w:proofErr w:type="spellEnd"/>
            <w:r>
              <w:rPr>
                <w:iCs/>
              </w:rPr>
              <w:t>.</w:t>
            </w:r>
          </w:p>
          <w:p w14:paraId="5CF0718B" w14:textId="77777777" w:rsidR="00FE639C" w:rsidRDefault="00FE639C" w:rsidP="00F4098A">
            <w:pPr>
              <w:pStyle w:val="a4"/>
              <w:numPr>
                <w:ilvl w:val="0"/>
                <w:numId w:val="2"/>
              </w:numPr>
              <w:ind w:left="360"/>
              <w:rPr>
                <w:iCs/>
              </w:rPr>
            </w:pPr>
            <w:proofErr w:type="spellStart"/>
            <w:r>
              <w:rPr>
                <w:iCs/>
              </w:rPr>
              <w:t>Aprobarea</w:t>
            </w:r>
            <w:proofErr w:type="spellEnd"/>
            <w:r>
              <w:rPr>
                <w:iCs/>
              </w:rPr>
              <w:t xml:space="preserve"> </w:t>
            </w:r>
            <w:proofErr w:type="spellStart"/>
            <w:r>
              <w:rPr>
                <w:iCs/>
              </w:rPr>
              <w:t>în</w:t>
            </w:r>
            <w:proofErr w:type="spellEnd"/>
            <w:r>
              <w:rPr>
                <w:iCs/>
              </w:rPr>
              <w:t xml:space="preserve"> </w:t>
            </w:r>
            <w:proofErr w:type="spellStart"/>
            <w:r>
              <w:rPr>
                <w:iCs/>
              </w:rPr>
              <w:t>cadrul</w:t>
            </w:r>
            <w:proofErr w:type="spellEnd"/>
            <w:r>
              <w:rPr>
                <w:iCs/>
              </w:rPr>
              <w:t xml:space="preserve"> </w:t>
            </w:r>
            <w:proofErr w:type="spellStart"/>
            <w:r>
              <w:rPr>
                <w:iCs/>
              </w:rPr>
              <w:t>c</w:t>
            </w:r>
            <w:r w:rsidR="00403DF8">
              <w:rPr>
                <w:iCs/>
              </w:rPr>
              <w:t>onsiliului</w:t>
            </w:r>
            <w:proofErr w:type="spellEnd"/>
            <w:r w:rsidR="00403DF8">
              <w:rPr>
                <w:iCs/>
              </w:rPr>
              <w:t xml:space="preserve"> </w:t>
            </w:r>
            <w:proofErr w:type="spellStart"/>
            <w:r w:rsidR="00403DF8">
              <w:rPr>
                <w:iCs/>
              </w:rPr>
              <w:t>pedagodic</w:t>
            </w:r>
            <w:proofErr w:type="spellEnd"/>
            <w:r w:rsidR="00403DF8">
              <w:rPr>
                <w:iCs/>
              </w:rPr>
              <w:t xml:space="preserve"> nr.1 din 08.09.2021</w:t>
            </w:r>
            <w:r>
              <w:rPr>
                <w:iCs/>
              </w:rPr>
              <w:t xml:space="preserve"> a </w:t>
            </w:r>
            <w:proofErr w:type="spellStart"/>
            <w:r>
              <w:rPr>
                <w:iCs/>
              </w:rPr>
              <w:t>planului</w:t>
            </w:r>
            <w:proofErr w:type="spellEnd"/>
            <w:r>
              <w:rPr>
                <w:iCs/>
              </w:rPr>
              <w:t xml:space="preserve"> de </w:t>
            </w:r>
            <w:proofErr w:type="spellStart"/>
            <w:r>
              <w:rPr>
                <w:iCs/>
              </w:rPr>
              <w:t>activitate</w:t>
            </w:r>
            <w:proofErr w:type="spellEnd"/>
            <w:r>
              <w:rPr>
                <w:iCs/>
              </w:rPr>
              <w:t xml:space="preserve"> a CMI;</w:t>
            </w:r>
          </w:p>
          <w:p w14:paraId="0F40C694" w14:textId="77777777" w:rsidR="00FE639C" w:rsidRDefault="00FE639C" w:rsidP="00835CD4">
            <w:pPr>
              <w:pStyle w:val="a4"/>
              <w:numPr>
                <w:ilvl w:val="0"/>
                <w:numId w:val="2"/>
              </w:numPr>
              <w:ind w:left="360"/>
              <w:rPr>
                <w:iCs/>
              </w:rPr>
            </w:pPr>
            <w:proofErr w:type="spellStart"/>
            <w:r>
              <w:rPr>
                <w:iCs/>
              </w:rPr>
              <w:lastRenderedPageBreak/>
              <w:t>Procese</w:t>
            </w:r>
            <w:proofErr w:type="spellEnd"/>
            <w:r>
              <w:rPr>
                <w:iCs/>
              </w:rPr>
              <w:t xml:space="preserve"> </w:t>
            </w:r>
            <w:proofErr w:type="spellStart"/>
            <w:r>
              <w:rPr>
                <w:iCs/>
              </w:rPr>
              <w:t>verbale</w:t>
            </w:r>
            <w:proofErr w:type="spellEnd"/>
            <w:r>
              <w:rPr>
                <w:iCs/>
              </w:rPr>
              <w:t xml:space="preserve">  ale </w:t>
            </w:r>
            <w:proofErr w:type="spellStart"/>
            <w:r>
              <w:rPr>
                <w:iCs/>
              </w:rPr>
              <w:t>ședințelor</w:t>
            </w:r>
            <w:proofErr w:type="spellEnd"/>
            <w:r>
              <w:rPr>
                <w:iCs/>
              </w:rPr>
              <w:t xml:space="preserve"> CMI </w:t>
            </w:r>
            <w:r w:rsidR="00403DF8">
              <w:rPr>
                <w:iCs/>
              </w:rPr>
              <w:t>2021</w:t>
            </w:r>
            <w:r>
              <w:rPr>
                <w:iCs/>
              </w:rPr>
              <w:t>;</w:t>
            </w:r>
          </w:p>
          <w:p w14:paraId="430ED084" w14:textId="77777777" w:rsidR="00FE639C" w:rsidRDefault="00FE639C" w:rsidP="00F4098A">
            <w:pPr>
              <w:pStyle w:val="a4"/>
              <w:numPr>
                <w:ilvl w:val="0"/>
                <w:numId w:val="2"/>
              </w:numPr>
              <w:ind w:left="360"/>
              <w:rPr>
                <w:iCs/>
              </w:rPr>
            </w:pPr>
            <w:proofErr w:type="spellStart"/>
            <w:r>
              <w:rPr>
                <w:iCs/>
              </w:rPr>
              <w:t>Planificarea</w:t>
            </w:r>
            <w:proofErr w:type="spellEnd"/>
            <w:r>
              <w:rPr>
                <w:iCs/>
              </w:rPr>
              <w:t xml:space="preserve"> </w:t>
            </w:r>
            <w:proofErr w:type="spellStart"/>
            <w:r>
              <w:rPr>
                <w:iCs/>
              </w:rPr>
              <w:t>și</w:t>
            </w:r>
            <w:proofErr w:type="spellEnd"/>
            <w:r>
              <w:rPr>
                <w:iCs/>
              </w:rPr>
              <w:t xml:space="preserve"> </w:t>
            </w:r>
            <w:proofErr w:type="spellStart"/>
            <w:r w:rsidR="00835CD4">
              <w:rPr>
                <w:iCs/>
              </w:rPr>
              <w:t>realizarea</w:t>
            </w:r>
            <w:proofErr w:type="spellEnd"/>
            <w:r w:rsidR="00835CD4">
              <w:rPr>
                <w:iCs/>
              </w:rPr>
              <w:t xml:space="preserve"> </w:t>
            </w:r>
            <w:proofErr w:type="spellStart"/>
            <w:r w:rsidR="00835CD4">
              <w:rPr>
                <w:iCs/>
              </w:rPr>
              <w:t>proiectelor</w:t>
            </w:r>
            <w:proofErr w:type="spellEnd"/>
            <w:r w:rsidR="00835CD4">
              <w:rPr>
                <w:iCs/>
              </w:rPr>
              <w:t xml:space="preserve"> </w:t>
            </w:r>
            <w:proofErr w:type="spellStart"/>
            <w:r w:rsidR="00835CD4">
              <w:rPr>
                <w:iCs/>
              </w:rPr>
              <w:t>tematice</w:t>
            </w:r>
            <w:proofErr w:type="spellEnd"/>
            <w:r w:rsidR="00835CD4" w:rsidRPr="00835CD4">
              <w:rPr>
                <w:iCs/>
              </w:rPr>
              <w:t>.</w:t>
            </w:r>
          </w:p>
          <w:p w14:paraId="2A622D00" w14:textId="77777777" w:rsidR="00FE639C" w:rsidRDefault="00FE639C" w:rsidP="00F4098A">
            <w:pPr>
              <w:pStyle w:val="a4"/>
              <w:numPr>
                <w:ilvl w:val="0"/>
                <w:numId w:val="2"/>
              </w:numPr>
              <w:ind w:left="360"/>
              <w:rPr>
                <w:iCs/>
              </w:rPr>
            </w:pPr>
            <w:proofErr w:type="spellStart"/>
            <w:r>
              <w:rPr>
                <w:iCs/>
              </w:rPr>
              <w:t>Planificarea</w:t>
            </w:r>
            <w:proofErr w:type="spellEnd"/>
            <w:r>
              <w:rPr>
                <w:iCs/>
              </w:rPr>
              <w:t xml:space="preserve"> </w:t>
            </w:r>
            <w:proofErr w:type="spellStart"/>
            <w:r>
              <w:rPr>
                <w:iCs/>
              </w:rPr>
              <w:t>și</w:t>
            </w:r>
            <w:proofErr w:type="spellEnd"/>
            <w:r>
              <w:rPr>
                <w:iCs/>
              </w:rPr>
              <w:t xml:space="preserve"> </w:t>
            </w:r>
            <w:proofErr w:type="spellStart"/>
            <w:r>
              <w:rPr>
                <w:iCs/>
              </w:rPr>
              <w:t>realizarea</w:t>
            </w:r>
            <w:proofErr w:type="spellEnd"/>
            <w:r>
              <w:rPr>
                <w:iCs/>
              </w:rPr>
              <w:t xml:space="preserve"> </w:t>
            </w:r>
            <w:proofErr w:type="spellStart"/>
            <w:r>
              <w:rPr>
                <w:iCs/>
              </w:rPr>
              <w:t>activități</w:t>
            </w:r>
            <w:r w:rsidR="00D31733">
              <w:rPr>
                <w:iCs/>
              </w:rPr>
              <w:t>lor</w:t>
            </w:r>
            <w:proofErr w:type="spellEnd"/>
            <w:r w:rsidR="00D31733">
              <w:rPr>
                <w:iCs/>
              </w:rPr>
              <w:t xml:space="preserve"> </w:t>
            </w:r>
            <w:proofErr w:type="spellStart"/>
            <w:r w:rsidR="00D31733">
              <w:rPr>
                <w:iCs/>
              </w:rPr>
              <w:t>extracurriculare</w:t>
            </w:r>
            <w:proofErr w:type="spellEnd"/>
            <w:r w:rsidR="00D31733">
              <w:rPr>
                <w:iCs/>
              </w:rPr>
              <w:t xml:space="preserve">, </w:t>
            </w:r>
            <w:proofErr w:type="spellStart"/>
            <w:r w:rsidR="00D31733">
              <w:rPr>
                <w:iCs/>
              </w:rPr>
              <w:t>aprobate</w:t>
            </w:r>
            <w:proofErr w:type="spellEnd"/>
            <w:r w:rsidR="00D31733">
              <w:rPr>
                <w:iCs/>
              </w:rPr>
              <w:t xml:space="preserve"> </w:t>
            </w:r>
            <w:proofErr w:type="spellStart"/>
            <w:r w:rsidR="00D31733">
              <w:rPr>
                <w:iCs/>
              </w:rPr>
              <w:t>î</w:t>
            </w:r>
            <w:r>
              <w:rPr>
                <w:iCs/>
              </w:rPr>
              <w:t>n</w:t>
            </w:r>
            <w:proofErr w:type="spellEnd"/>
            <w:r>
              <w:rPr>
                <w:iCs/>
              </w:rPr>
              <w:t xml:space="preserve"> </w:t>
            </w:r>
            <w:proofErr w:type="spellStart"/>
            <w:r>
              <w:rPr>
                <w:iCs/>
              </w:rPr>
              <w:t>cadrul</w:t>
            </w:r>
            <w:proofErr w:type="spellEnd"/>
            <w:r>
              <w:rPr>
                <w:iCs/>
              </w:rPr>
              <w:t xml:space="preserve"> </w:t>
            </w:r>
            <w:proofErr w:type="spellStart"/>
            <w:r>
              <w:rPr>
                <w:iCs/>
              </w:rPr>
              <w:t>c</w:t>
            </w:r>
            <w:r w:rsidR="00403DF8">
              <w:rPr>
                <w:iCs/>
              </w:rPr>
              <w:t>onsiliului</w:t>
            </w:r>
            <w:proofErr w:type="spellEnd"/>
            <w:r w:rsidR="00403DF8">
              <w:rPr>
                <w:iCs/>
              </w:rPr>
              <w:t xml:space="preserve"> pedagogic nr.1 din 08.09.2021</w:t>
            </w:r>
            <w:r>
              <w:rPr>
                <w:iCs/>
              </w:rPr>
              <w:t>.</w:t>
            </w:r>
          </w:p>
          <w:p w14:paraId="136512B3" w14:textId="77777777" w:rsidR="00FE639C" w:rsidRPr="000F3432" w:rsidRDefault="00FE639C" w:rsidP="00F4098A">
            <w:pPr>
              <w:rPr>
                <w:iCs/>
              </w:rPr>
            </w:pPr>
          </w:p>
        </w:tc>
      </w:tr>
      <w:tr w:rsidR="00FE639C" w:rsidRPr="00E938A0" w14:paraId="003E67EE" w14:textId="77777777" w:rsidTr="00F4098A">
        <w:tc>
          <w:tcPr>
            <w:tcW w:w="2069" w:type="dxa"/>
          </w:tcPr>
          <w:p w14:paraId="1C3BBF97" w14:textId="77777777" w:rsidR="00FE639C" w:rsidRPr="00BD4375" w:rsidRDefault="00FE639C" w:rsidP="00F4098A">
            <w:pPr>
              <w:jc w:val="left"/>
            </w:pPr>
            <w:r w:rsidRPr="00BD4375">
              <w:lastRenderedPageBreak/>
              <w:t>Constatări</w:t>
            </w:r>
          </w:p>
        </w:tc>
        <w:tc>
          <w:tcPr>
            <w:tcW w:w="7570" w:type="dxa"/>
            <w:gridSpan w:val="3"/>
          </w:tcPr>
          <w:p w14:paraId="3B31CAD0" w14:textId="77777777" w:rsidR="00FE639C" w:rsidRPr="00F842E4" w:rsidRDefault="00FE639C"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oferă</w:t>
            </w:r>
            <w:proofErr w:type="spellEnd"/>
            <w:r>
              <w:rPr>
                <w:rFonts w:eastAsia="Times New Roman"/>
                <w:iCs/>
              </w:rPr>
              <w:t xml:space="preserve"> </w:t>
            </w:r>
            <w:proofErr w:type="spellStart"/>
            <w:r>
              <w:rPr>
                <w:rFonts w:eastAsia="Times New Roman"/>
                <w:iCs/>
              </w:rPr>
              <w:t>tuturor</w:t>
            </w:r>
            <w:proofErr w:type="spellEnd"/>
            <w:r>
              <w:rPr>
                <w:rFonts w:eastAsia="Times New Roman"/>
                <w:iCs/>
              </w:rPr>
              <w:t xml:space="preserve"> </w:t>
            </w:r>
            <w:proofErr w:type="spellStart"/>
            <w:r>
              <w:rPr>
                <w:rFonts w:eastAsia="Times New Roman"/>
                <w:iCs/>
              </w:rPr>
              <w:t>copiilor</w:t>
            </w:r>
            <w:proofErr w:type="spellEnd"/>
            <w:r>
              <w:rPr>
                <w:rFonts w:eastAsia="Times New Roman"/>
                <w:iCs/>
              </w:rPr>
              <w:t xml:space="preserve">, </w:t>
            </w:r>
            <w:proofErr w:type="spellStart"/>
            <w:r>
              <w:rPr>
                <w:rFonts w:eastAsia="Times New Roman"/>
                <w:iCs/>
              </w:rPr>
              <w:t>prin</w:t>
            </w:r>
            <w:proofErr w:type="spellEnd"/>
            <w:r>
              <w:rPr>
                <w:rFonts w:eastAsia="Times New Roman"/>
                <w:iCs/>
              </w:rPr>
              <w:t xml:space="preserve"> personal </w:t>
            </w:r>
            <w:proofErr w:type="spellStart"/>
            <w:r>
              <w:rPr>
                <w:rFonts w:eastAsia="Times New Roman"/>
                <w:iCs/>
              </w:rPr>
              <w:t>calificat</w:t>
            </w:r>
            <w:proofErr w:type="spellEnd"/>
            <w:r>
              <w:rPr>
                <w:rFonts w:eastAsia="Times New Roman"/>
                <w:iCs/>
              </w:rPr>
              <w:t xml:space="preserve"> </w:t>
            </w:r>
            <w:proofErr w:type="spellStart"/>
            <w:r>
              <w:rPr>
                <w:rFonts w:eastAsia="Times New Roman"/>
                <w:iCs/>
              </w:rPr>
              <w:t>implicare</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w:t>
            </w:r>
            <w:proofErr w:type="spellStart"/>
            <w:r>
              <w:rPr>
                <w:rFonts w:eastAsia="Times New Roman"/>
                <w:iCs/>
              </w:rPr>
              <w:t>acțiuni</w:t>
            </w:r>
            <w:proofErr w:type="spellEnd"/>
            <w:r>
              <w:rPr>
                <w:rFonts w:eastAsia="Times New Roman"/>
                <w:iCs/>
              </w:rPr>
              <w:t xml:space="preserve"> de </w:t>
            </w:r>
            <w:proofErr w:type="spellStart"/>
            <w:r>
              <w:rPr>
                <w:rFonts w:eastAsia="Times New Roman"/>
                <w:iCs/>
              </w:rPr>
              <w:t>prevenire</w:t>
            </w:r>
            <w:proofErr w:type="spellEnd"/>
            <w:r>
              <w:rPr>
                <w:rFonts w:eastAsia="Times New Roman"/>
                <w:iCs/>
              </w:rPr>
              <w:t xml:space="preserve"> a </w:t>
            </w:r>
            <w:proofErr w:type="spellStart"/>
            <w:r>
              <w:rPr>
                <w:rFonts w:eastAsia="Times New Roman"/>
                <w:iCs/>
              </w:rPr>
              <w:t>comportamentelor</w:t>
            </w:r>
            <w:proofErr w:type="spellEnd"/>
            <w:r>
              <w:rPr>
                <w:rFonts w:eastAsia="Times New Roman"/>
                <w:iCs/>
              </w:rPr>
              <w:t xml:space="preserve"> </w:t>
            </w:r>
            <w:proofErr w:type="spellStart"/>
            <w:r>
              <w:rPr>
                <w:rFonts w:eastAsia="Times New Roman"/>
                <w:iCs/>
              </w:rPr>
              <w:t>dăunătoare</w:t>
            </w:r>
            <w:proofErr w:type="spellEnd"/>
            <w:r>
              <w:rPr>
                <w:rFonts w:eastAsia="Times New Roman"/>
                <w:iCs/>
              </w:rPr>
              <w:t xml:space="preserve"> </w:t>
            </w:r>
            <w:proofErr w:type="spellStart"/>
            <w:r>
              <w:rPr>
                <w:rFonts w:eastAsia="Times New Roman"/>
                <w:iCs/>
              </w:rPr>
              <w:t>sănătății</w:t>
            </w:r>
            <w:proofErr w:type="spellEnd"/>
            <w:r>
              <w:rPr>
                <w:rFonts w:eastAsia="Times New Roman"/>
                <w:iCs/>
              </w:rPr>
              <w:t>.</w:t>
            </w:r>
          </w:p>
        </w:tc>
      </w:tr>
      <w:tr w:rsidR="00FE639C" w:rsidRPr="00E938A0" w14:paraId="09AE92B7" w14:textId="77777777" w:rsidTr="00F4098A">
        <w:tc>
          <w:tcPr>
            <w:tcW w:w="2069" w:type="dxa"/>
          </w:tcPr>
          <w:p w14:paraId="7525CB2E" w14:textId="77777777" w:rsidR="00FE639C" w:rsidRPr="00BD4375" w:rsidRDefault="00FE639C" w:rsidP="00F4098A">
            <w:pPr>
              <w:jc w:val="left"/>
            </w:pPr>
            <w:r>
              <w:t>Pondere și punctaj acordat</w:t>
            </w:r>
          </w:p>
        </w:tc>
        <w:tc>
          <w:tcPr>
            <w:tcW w:w="1362" w:type="dxa"/>
          </w:tcPr>
          <w:p w14:paraId="45F0ACFB" w14:textId="77777777" w:rsidR="00FE639C" w:rsidRPr="00E938A0" w:rsidRDefault="00FE639C" w:rsidP="00F4098A">
            <w:r w:rsidRPr="00BD4375">
              <w:t>Pondere:</w:t>
            </w:r>
            <w:r>
              <w:rPr>
                <w:bCs/>
              </w:rPr>
              <w:t>2</w:t>
            </w:r>
          </w:p>
        </w:tc>
        <w:tc>
          <w:tcPr>
            <w:tcW w:w="3940" w:type="dxa"/>
          </w:tcPr>
          <w:p w14:paraId="3D28F86B" w14:textId="77777777" w:rsidR="00FE639C" w:rsidRPr="00E938A0" w:rsidRDefault="00FE639C" w:rsidP="00F4098A">
            <w:r>
              <w:t>Autoevaluare conform criteriilor: -0,75</w:t>
            </w:r>
          </w:p>
        </w:tc>
        <w:tc>
          <w:tcPr>
            <w:tcW w:w="2268" w:type="dxa"/>
          </w:tcPr>
          <w:p w14:paraId="67CEF58A" w14:textId="77777777" w:rsidR="00FE639C" w:rsidRPr="00835CD4" w:rsidRDefault="00FE639C" w:rsidP="00F4098A">
            <w:pPr>
              <w:rPr>
                <w:lang w:val="ru-RU"/>
              </w:rPr>
            </w:pPr>
            <w:r>
              <w:t>Punctaj acordat: - 1,</w:t>
            </w:r>
            <w:r w:rsidR="00835CD4">
              <w:rPr>
                <w:lang w:val="ru-RU"/>
              </w:rPr>
              <w:t>0</w:t>
            </w:r>
          </w:p>
        </w:tc>
      </w:tr>
      <w:tr w:rsidR="00FE639C" w:rsidRPr="00E938A0" w14:paraId="1F942AD3" w14:textId="77777777" w:rsidTr="00F4098A">
        <w:tc>
          <w:tcPr>
            <w:tcW w:w="7371" w:type="dxa"/>
            <w:gridSpan w:val="3"/>
          </w:tcPr>
          <w:p w14:paraId="093F3952" w14:textId="77777777" w:rsidR="00FE639C" w:rsidRPr="00DF0070" w:rsidRDefault="00FE639C" w:rsidP="00DF0070">
            <w:pPr>
              <w:rPr>
                <w:b/>
                <w:bCs/>
                <w:lang w:val="ru-RU"/>
              </w:rPr>
            </w:pPr>
            <w:r w:rsidRPr="00415CB2">
              <w:rPr>
                <w:b/>
                <w:bCs/>
              </w:rPr>
              <w:t>Total standard</w:t>
            </w:r>
            <w:r w:rsidR="009879C0">
              <w:rPr>
                <w:b/>
                <w:bCs/>
              </w:rPr>
              <w:t xml:space="preserve">       </w:t>
            </w:r>
          </w:p>
        </w:tc>
        <w:tc>
          <w:tcPr>
            <w:tcW w:w="2268" w:type="dxa"/>
          </w:tcPr>
          <w:p w14:paraId="5986B32A" w14:textId="77777777" w:rsidR="00FE639C" w:rsidRPr="00415CB2" w:rsidRDefault="00FE639C" w:rsidP="00F4098A">
            <w:pPr>
              <w:rPr>
                <w:b/>
                <w:bCs/>
              </w:rPr>
            </w:pPr>
          </w:p>
        </w:tc>
      </w:tr>
    </w:tbl>
    <w:p w14:paraId="123BAEF5" w14:textId="77777777" w:rsidR="00FE639C" w:rsidRPr="00D25024" w:rsidRDefault="00FE639C" w:rsidP="00FE639C">
      <w:pPr>
        <w:pStyle w:val="2"/>
        <w:rPr>
          <w:lang w:val="en-US"/>
        </w:rPr>
      </w:pPr>
      <w:bookmarkStart w:id="10" w:name="_Toc46741865"/>
      <w:bookmarkStart w:id="11" w:name="_Toc48389083"/>
      <w:r w:rsidRPr="00D25024">
        <w:rPr>
          <w:lang w:val="en-US"/>
        </w:rPr>
        <w:t xml:space="preserve">Standard 1.3. </w:t>
      </w:r>
      <w:proofErr w:type="spellStart"/>
      <w:r w:rsidRPr="00D25024">
        <w:rPr>
          <w:lang w:val="en-US"/>
        </w:rPr>
        <w:t>Instituția</w:t>
      </w:r>
      <w:proofErr w:type="spellEnd"/>
      <w:r w:rsidRPr="00D25024">
        <w:rPr>
          <w:lang w:val="en-US"/>
        </w:rPr>
        <w:t xml:space="preserve"> de </w:t>
      </w:r>
      <w:proofErr w:type="spellStart"/>
      <w:r w:rsidRPr="00D25024">
        <w:rPr>
          <w:lang w:val="en-US"/>
        </w:rPr>
        <w:t>învățământ</w:t>
      </w:r>
      <w:proofErr w:type="spellEnd"/>
      <w:r w:rsidRPr="00D25024">
        <w:rPr>
          <w:lang w:val="en-US"/>
        </w:rPr>
        <w:t xml:space="preserve"> </w:t>
      </w:r>
      <w:proofErr w:type="spellStart"/>
      <w:r w:rsidRPr="00D25024">
        <w:rPr>
          <w:lang w:val="en-US"/>
        </w:rPr>
        <w:t>oferă</w:t>
      </w:r>
      <w:proofErr w:type="spellEnd"/>
      <w:r w:rsidRPr="00D25024">
        <w:rPr>
          <w:lang w:val="en-US"/>
        </w:rPr>
        <w:t xml:space="preserve"> </w:t>
      </w:r>
      <w:proofErr w:type="spellStart"/>
      <w:r w:rsidRPr="00D25024">
        <w:rPr>
          <w:lang w:val="en-US"/>
        </w:rPr>
        <w:t>servicii</w:t>
      </w:r>
      <w:proofErr w:type="spellEnd"/>
      <w:r w:rsidRPr="00D25024">
        <w:rPr>
          <w:lang w:val="en-US"/>
        </w:rPr>
        <w:t xml:space="preserve"> de </w:t>
      </w:r>
      <w:proofErr w:type="spellStart"/>
      <w:r w:rsidRPr="00D25024">
        <w:rPr>
          <w:lang w:val="en-US"/>
        </w:rPr>
        <w:t>suport</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promovarea</w:t>
      </w:r>
      <w:proofErr w:type="spellEnd"/>
      <w:r w:rsidRPr="00D25024">
        <w:rPr>
          <w:lang w:val="en-US"/>
        </w:rPr>
        <w:t xml:space="preserve"> </w:t>
      </w:r>
      <w:proofErr w:type="spellStart"/>
      <w:r w:rsidRPr="00D25024">
        <w:rPr>
          <w:lang w:val="en-US"/>
        </w:rPr>
        <w:t>unui</w:t>
      </w:r>
      <w:proofErr w:type="spellEnd"/>
      <w:r w:rsidRPr="00D25024">
        <w:rPr>
          <w:lang w:val="en-US"/>
        </w:rPr>
        <w:t xml:space="preserve"> mod </w:t>
      </w:r>
      <w:proofErr w:type="spellStart"/>
      <w:r w:rsidRPr="00D25024">
        <w:rPr>
          <w:lang w:val="en-US"/>
        </w:rPr>
        <w:t>sănătos</w:t>
      </w:r>
      <w:proofErr w:type="spellEnd"/>
      <w:r w:rsidRPr="00D25024">
        <w:rPr>
          <w:lang w:val="en-US"/>
        </w:rPr>
        <w:t xml:space="preserve"> de </w:t>
      </w:r>
      <w:proofErr w:type="spellStart"/>
      <w:r w:rsidRPr="00D25024">
        <w:rPr>
          <w:lang w:val="en-US"/>
        </w:rPr>
        <w:t>viață</w:t>
      </w:r>
      <w:bookmarkEnd w:id="10"/>
      <w:bookmarkEnd w:id="11"/>
      <w:proofErr w:type="spellEnd"/>
    </w:p>
    <w:p w14:paraId="16B3995D" w14:textId="77777777" w:rsidR="00FE639C" w:rsidRPr="00D25024" w:rsidRDefault="00FE639C" w:rsidP="00FE639C">
      <w:pPr>
        <w:rPr>
          <w:b/>
          <w:bCs/>
          <w:lang w:val="en-US"/>
        </w:rPr>
      </w:pPr>
      <w:proofErr w:type="spellStart"/>
      <w:r w:rsidRPr="00D25024">
        <w:rPr>
          <w:b/>
          <w:bCs/>
          <w:lang w:val="en-US"/>
        </w:rPr>
        <w:t>Domeniu</w:t>
      </w:r>
      <w:proofErr w:type="spellEnd"/>
      <w:r w:rsidRPr="00D25024">
        <w:rPr>
          <w:b/>
          <w:bCs/>
          <w:lang w:val="en-US"/>
        </w:rPr>
        <w:t>: Management</w:t>
      </w:r>
    </w:p>
    <w:p w14:paraId="030F4CA5" w14:textId="77777777" w:rsidR="00FE639C" w:rsidRPr="00D25024" w:rsidRDefault="00FE639C" w:rsidP="00FE639C">
      <w:pPr>
        <w:rPr>
          <w:lang w:val="en-US"/>
        </w:rPr>
      </w:pPr>
      <w:r w:rsidRPr="00D25024">
        <w:rPr>
          <w:b/>
          <w:bCs/>
          <w:lang w:val="en-US"/>
        </w:rPr>
        <w:t>Indicator 1.3.1.</w:t>
      </w:r>
      <w:r w:rsidRPr="00D25024">
        <w:rPr>
          <w:lang w:val="en-US"/>
        </w:rPr>
        <w:t xml:space="preserve"> </w:t>
      </w:r>
      <w:proofErr w:type="spellStart"/>
      <w:r w:rsidRPr="00D25024">
        <w:rPr>
          <w:lang w:val="en-US"/>
        </w:rPr>
        <w:t>Colaborarea</w:t>
      </w:r>
      <w:proofErr w:type="spellEnd"/>
      <w:r w:rsidRPr="00D25024">
        <w:rPr>
          <w:lang w:val="en-US"/>
        </w:rPr>
        <w:t xml:space="preserve"> cu </w:t>
      </w:r>
      <w:proofErr w:type="spellStart"/>
      <w:r w:rsidRPr="00D25024">
        <w:rPr>
          <w:lang w:val="en-US"/>
        </w:rPr>
        <w:t>familiile</w:t>
      </w:r>
      <w:proofErr w:type="spellEnd"/>
      <w:r w:rsidRPr="00D25024">
        <w:rPr>
          <w:lang w:val="en-US"/>
        </w:rPr>
        <w:t xml:space="preserve">, cu </w:t>
      </w:r>
      <w:proofErr w:type="spellStart"/>
      <w:r w:rsidRPr="00D25024">
        <w:rPr>
          <w:lang w:val="en-US"/>
        </w:rPr>
        <w:t>serviciile</w:t>
      </w:r>
      <w:proofErr w:type="spellEnd"/>
      <w:r w:rsidRPr="00D25024">
        <w:rPr>
          <w:lang w:val="en-US"/>
        </w:rPr>
        <w:t xml:space="preserve"> </w:t>
      </w:r>
      <w:proofErr w:type="spellStart"/>
      <w:r w:rsidRPr="00D25024">
        <w:rPr>
          <w:lang w:val="en-US"/>
        </w:rPr>
        <w:t>publice</w:t>
      </w:r>
      <w:proofErr w:type="spellEnd"/>
      <w:r w:rsidRPr="00D25024">
        <w:rPr>
          <w:lang w:val="en-US"/>
        </w:rPr>
        <w:t xml:space="preserve"> de </w:t>
      </w:r>
      <w:proofErr w:type="spellStart"/>
      <w:r w:rsidRPr="00D25024">
        <w:rPr>
          <w:lang w:val="en-US"/>
        </w:rPr>
        <w:t>sănătate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alte</w:t>
      </w:r>
      <w:proofErr w:type="spellEnd"/>
      <w:r w:rsidRPr="00D25024">
        <w:rPr>
          <w:lang w:val="en-US"/>
        </w:rPr>
        <w:t xml:space="preserve"> </w:t>
      </w:r>
      <w:proofErr w:type="spellStart"/>
      <w:r w:rsidRPr="00D25024">
        <w:rPr>
          <w:lang w:val="en-US"/>
        </w:rPr>
        <w:t>instituții</w:t>
      </w:r>
      <w:proofErr w:type="spellEnd"/>
      <w:r w:rsidRPr="00D25024">
        <w:rPr>
          <w:lang w:val="en-US"/>
        </w:rPr>
        <w:t xml:space="preserve"> cu </w:t>
      </w:r>
      <w:proofErr w:type="spellStart"/>
      <w:r w:rsidRPr="00D25024">
        <w:rPr>
          <w:lang w:val="en-US"/>
        </w:rPr>
        <w:t>atribuții</w:t>
      </w:r>
      <w:proofErr w:type="spellEnd"/>
      <w:r w:rsidRPr="00D25024">
        <w:rPr>
          <w:lang w:val="en-US"/>
        </w:rPr>
        <w:t xml:space="preserve"> </w:t>
      </w:r>
      <w:proofErr w:type="spellStart"/>
      <w:r w:rsidRPr="00D25024">
        <w:rPr>
          <w:lang w:val="en-US"/>
        </w:rPr>
        <w:t>legale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acest</w:t>
      </w:r>
      <w:proofErr w:type="spellEnd"/>
      <w:r w:rsidRPr="00D25024">
        <w:rPr>
          <w:lang w:val="en-US"/>
        </w:rPr>
        <w:t xml:space="preserve"> </w:t>
      </w:r>
      <w:proofErr w:type="spellStart"/>
      <w:r w:rsidRPr="00D25024">
        <w:rPr>
          <w:lang w:val="en-US"/>
        </w:rPr>
        <w:t>sens</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promovarea</w:t>
      </w:r>
      <w:proofErr w:type="spellEnd"/>
      <w:r w:rsidRPr="00D25024">
        <w:rPr>
          <w:lang w:val="en-US"/>
        </w:rPr>
        <w:t xml:space="preserve"> </w:t>
      </w:r>
      <w:proofErr w:type="spellStart"/>
      <w:r w:rsidRPr="00D25024">
        <w:rPr>
          <w:lang w:val="en-US"/>
        </w:rPr>
        <w:t>valorii</w:t>
      </w:r>
      <w:proofErr w:type="spellEnd"/>
      <w:r w:rsidRPr="00D25024">
        <w:rPr>
          <w:lang w:val="en-US"/>
        </w:rPr>
        <w:t xml:space="preserve"> </w:t>
      </w:r>
      <w:proofErr w:type="spellStart"/>
      <w:r w:rsidRPr="00D25024">
        <w:rPr>
          <w:lang w:val="en-US"/>
        </w:rPr>
        <w:t>sănătății</w:t>
      </w:r>
      <w:proofErr w:type="spellEnd"/>
      <w:r w:rsidRPr="00D25024">
        <w:rPr>
          <w:lang w:val="en-US"/>
        </w:rPr>
        <w:t xml:space="preserve"> </w:t>
      </w:r>
      <w:proofErr w:type="spellStart"/>
      <w:r w:rsidRPr="00D25024">
        <w:rPr>
          <w:lang w:val="en-US"/>
        </w:rPr>
        <w:t>fizice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mintale</w:t>
      </w:r>
      <w:proofErr w:type="spellEnd"/>
      <w:r w:rsidRPr="00D25024">
        <w:rPr>
          <w:lang w:val="en-US"/>
        </w:rPr>
        <w:t xml:space="preserve"> a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promovarea</w:t>
      </w:r>
      <w:proofErr w:type="spellEnd"/>
      <w:r w:rsidRPr="00D25024">
        <w:rPr>
          <w:lang w:val="en-US"/>
        </w:rPr>
        <w:t xml:space="preserve"> </w:t>
      </w:r>
      <w:proofErr w:type="spellStart"/>
      <w:r w:rsidRPr="00D25024">
        <w:rPr>
          <w:lang w:val="en-US"/>
        </w:rPr>
        <w:t>stilului</w:t>
      </w:r>
      <w:proofErr w:type="spellEnd"/>
      <w:r w:rsidRPr="00D25024">
        <w:rPr>
          <w:lang w:val="en-US"/>
        </w:rPr>
        <w:t xml:space="preserve"> </w:t>
      </w:r>
      <w:proofErr w:type="spellStart"/>
      <w:r w:rsidRPr="00D25024">
        <w:rPr>
          <w:lang w:val="en-US"/>
        </w:rPr>
        <w:t>sănătos</w:t>
      </w:r>
      <w:proofErr w:type="spellEnd"/>
      <w:r w:rsidRPr="00D25024">
        <w:rPr>
          <w:lang w:val="en-US"/>
        </w:rPr>
        <w:t xml:space="preserve"> de </w:t>
      </w:r>
      <w:proofErr w:type="spellStart"/>
      <w:r w:rsidRPr="00D25024">
        <w:rPr>
          <w:lang w:val="en-US"/>
        </w:rPr>
        <w:t>viață</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instituție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comunitate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FE639C" w:rsidRPr="00E938A0" w14:paraId="39E78907" w14:textId="77777777" w:rsidTr="00F4098A">
        <w:tc>
          <w:tcPr>
            <w:tcW w:w="2069" w:type="dxa"/>
          </w:tcPr>
          <w:p w14:paraId="7CFC10D5" w14:textId="77777777" w:rsidR="00FE639C" w:rsidRPr="00BD4375" w:rsidRDefault="00FE639C" w:rsidP="00F4098A">
            <w:pPr>
              <w:jc w:val="left"/>
            </w:pPr>
            <w:r w:rsidRPr="00BD4375">
              <w:t xml:space="preserve">Dovezi </w:t>
            </w:r>
          </w:p>
        </w:tc>
        <w:tc>
          <w:tcPr>
            <w:tcW w:w="7570" w:type="dxa"/>
            <w:gridSpan w:val="3"/>
          </w:tcPr>
          <w:p w14:paraId="6D1EB2BD" w14:textId="77777777" w:rsidR="00FE639C" w:rsidRDefault="00FE639C" w:rsidP="00F4098A">
            <w:pPr>
              <w:pStyle w:val="a4"/>
              <w:numPr>
                <w:ilvl w:val="0"/>
                <w:numId w:val="2"/>
              </w:numPr>
              <w:ind w:left="360"/>
              <w:rPr>
                <w:iCs/>
              </w:rPr>
            </w:pPr>
            <w:r>
              <w:rPr>
                <w:iCs/>
              </w:rPr>
              <w:t xml:space="preserve">Acord de </w:t>
            </w:r>
            <w:proofErr w:type="spellStart"/>
            <w:r>
              <w:rPr>
                <w:iCs/>
              </w:rPr>
              <w:t>parteneriat</w:t>
            </w:r>
            <w:proofErr w:type="spellEnd"/>
            <w:r>
              <w:rPr>
                <w:iCs/>
              </w:rPr>
              <w:t xml:space="preserve"> cu </w:t>
            </w:r>
            <w:proofErr w:type="spellStart"/>
            <w:r>
              <w:rPr>
                <w:iCs/>
              </w:rPr>
              <w:t>Centrul</w:t>
            </w:r>
            <w:proofErr w:type="spellEnd"/>
            <w:r>
              <w:rPr>
                <w:iCs/>
              </w:rPr>
              <w:t xml:space="preserve"> </w:t>
            </w:r>
            <w:proofErr w:type="spellStart"/>
            <w:r>
              <w:rPr>
                <w:iCs/>
              </w:rPr>
              <w:t>medicilor</w:t>
            </w:r>
            <w:proofErr w:type="spellEnd"/>
            <w:r>
              <w:rPr>
                <w:iCs/>
              </w:rPr>
              <w:t xml:space="preserve"> de </w:t>
            </w:r>
            <w:proofErr w:type="spellStart"/>
            <w:r>
              <w:rPr>
                <w:iCs/>
              </w:rPr>
              <w:t>familie</w:t>
            </w:r>
            <w:proofErr w:type="spellEnd"/>
            <w:r>
              <w:rPr>
                <w:iCs/>
              </w:rPr>
              <w:t xml:space="preserve"> din </w:t>
            </w:r>
            <w:proofErr w:type="spellStart"/>
            <w:r>
              <w:rPr>
                <w:iCs/>
              </w:rPr>
              <w:t>localitate</w:t>
            </w:r>
            <w:proofErr w:type="spellEnd"/>
            <w:r>
              <w:rPr>
                <w:iCs/>
              </w:rPr>
              <w:t>.</w:t>
            </w:r>
          </w:p>
          <w:p w14:paraId="4DBBFB10" w14:textId="77777777" w:rsidR="00FE639C" w:rsidRDefault="00FE639C" w:rsidP="00F4098A">
            <w:pPr>
              <w:pStyle w:val="a4"/>
              <w:numPr>
                <w:ilvl w:val="0"/>
                <w:numId w:val="2"/>
              </w:numPr>
              <w:ind w:left="360"/>
              <w:rPr>
                <w:iCs/>
              </w:rPr>
            </w:pPr>
            <w:proofErr w:type="spellStart"/>
            <w:r>
              <w:rPr>
                <w:iCs/>
              </w:rPr>
              <w:t>Centrul</w:t>
            </w:r>
            <w:proofErr w:type="spellEnd"/>
            <w:r>
              <w:rPr>
                <w:iCs/>
              </w:rPr>
              <w:t xml:space="preserve"> </w:t>
            </w:r>
            <w:proofErr w:type="spellStart"/>
            <w:r>
              <w:rPr>
                <w:iCs/>
              </w:rPr>
              <w:t>medicilor</w:t>
            </w:r>
            <w:proofErr w:type="spellEnd"/>
            <w:r>
              <w:rPr>
                <w:iCs/>
              </w:rPr>
              <w:t xml:space="preserve"> de </w:t>
            </w:r>
            <w:proofErr w:type="spellStart"/>
            <w:r>
              <w:rPr>
                <w:iCs/>
              </w:rPr>
              <w:t>familie</w:t>
            </w:r>
            <w:proofErr w:type="spellEnd"/>
            <w:r>
              <w:rPr>
                <w:iCs/>
              </w:rPr>
              <w:t xml:space="preserve"> </w:t>
            </w:r>
            <w:proofErr w:type="spellStart"/>
            <w:r>
              <w:rPr>
                <w:iCs/>
              </w:rPr>
              <w:t>oferă</w:t>
            </w:r>
            <w:proofErr w:type="spellEnd"/>
            <w:r>
              <w:rPr>
                <w:iCs/>
              </w:rPr>
              <w:t xml:space="preserve"> permanent </w:t>
            </w:r>
            <w:proofErr w:type="spellStart"/>
            <w:r>
              <w:rPr>
                <w:iCs/>
              </w:rPr>
              <w:t>informație</w:t>
            </w:r>
            <w:proofErr w:type="spellEnd"/>
            <w:r>
              <w:rPr>
                <w:iCs/>
              </w:rPr>
              <w:t xml:space="preserve"> (</w:t>
            </w:r>
            <w:proofErr w:type="spellStart"/>
            <w:r>
              <w:rPr>
                <w:iCs/>
              </w:rPr>
              <w:t>pleante</w:t>
            </w:r>
            <w:proofErr w:type="spellEnd"/>
            <w:r w:rsidR="007843F0">
              <w:rPr>
                <w:iCs/>
              </w:rPr>
              <w:t xml:space="preserve">, </w:t>
            </w:r>
            <w:proofErr w:type="spellStart"/>
            <w:r w:rsidR="007843F0">
              <w:rPr>
                <w:iCs/>
              </w:rPr>
              <w:t>postere</w:t>
            </w:r>
            <w:proofErr w:type="spellEnd"/>
            <w:r w:rsidR="007843F0">
              <w:rPr>
                <w:iCs/>
              </w:rPr>
              <w:t xml:space="preserve">)  </w:t>
            </w:r>
            <w:proofErr w:type="spellStart"/>
            <w:r w:rsidR="007843F0">
              <w:rPr>
                <w:iCs/>
              </w:rPr>
              <w:t>despre</w:t>
            </w:r>
            <w:proofErr w:type="spellEnd"/>
            <w:r w:rsidR="007843F0">
              <w:rPr>
                <w:iCs/>
              </w:rPr>
              <w:t xml:space="preserve"> </w:t>
            </w:r>
            <w:proofErr w:type="spellStart"/>
            <w:r w:rsidR="007843F0">
              <w:rPr>
                <w:iCs/>
              </w:rPr>
              <w:t>prevenirea</w:t>
            </w:r>
            <w:proofErr w:type="spellEnd"/>
            <w:r w:rsidR="007843F0">
              <w:rPr>
                <w:iCs/>
              </w:rPr>
              <w:t xml:space="preserve"> </w:t>
            </w:r>
            <w:proofErr w:type="spellStart"/>
            <w:r w:rsidR="007843F0">
              <w:rPr>
                <w:iCs/>
              </w:rPr>
              <w:t>un</w:t>
            </w:r>
            <w:r>
              <w:rPr>
                <w:iCs/>
              </w:rPr>
              <w:t>or</w:t>
            </w:r>
            <w:proofErr w:type="spellEnd"/>
            <w:r>
              <w:rPr>
                <w:iCs/>
              </w:rPr>
              <w:t xml:space="preserve"> </w:t>
            </w:r>
            <w:proofErr w:type="spellStart"/>
            <w:r>
              <w:rPr>
                <w:iCs/>
              </w:rPr>
              <w:t>maladii</w:t>
            </w:r>
            <w:proofErr w:type="spellEnd"/>
            <w:r>
              <w:rPr>
                <w:iCs/>
              </w:rPr>
              <w:t>;</w:t>
            </w:r>
          </w:p>
          <w:p w14:paraId="3F9B7F23" w14:textId="77777777" w:rsidR="00FE639C" w:rsidRDefault="00FE639C" w:rsidP="00F4098A">
            <w:pPr>
              <w:pStyle w:val="a4"/>
              <w:numPr>
                <w:ilvl w:val="0"/>
                <w:numId w:val="2"/>
              </w:numPr>
              <w:ind w:left="360"/>
              <w:rPr>
                <w:iCs/>
              </w:rPr>
            </w:pPr>
            <w:r>
              <w:rPr>
                <w:iCs/>
              </w:rPr>
              <w:t xml:space="preserve">CMF </w:t>
            </w:r>
            <w:proofErr w:type="spellStart"/>
            <w:r>
              <w:rPr>
                <w:iCs/>
              </w:rPr>
              <w:t>eliberează</w:t>
            </w:r>
            <w:proofErr w:type="spellEnd"/>
            <w:r>
              <w:rPr>
                <w:iCs/>
              </w:rPr>
              <w:t xml:space="preserve"> </w:t>
            </w:r>
            <w:proofErr w:type="spellStart"/>
            <w:r>
              <w:rPr>
                <w:iCs/>
              </w:rPr>
              <w:t>copiilor</w:t>
            </w:r>
            <w:proofErr w:type="spellEnd"/>
            <w:r>
              <w:rPr>
                <w:iCs/>
              </w:rPr>
              <w:t xml:space="preserve"> care s-au </w:t>
            </w:r>
            <w:proofErr w:type="spellStart"/>
            <w:r>
              <w:rPr>
                <w:iCs/>
              </w:rPr>
              <w:t>tratat</w:t>
            </w:r>
            <w:proofErr w:type="spellEnd"/>
            <w:r>
              <w:rPr>
                <w:iCs/>
              </w:rPr>
              <w:t xml:space="preserve"> la </w:t>
            </w:r>
            <w:proofErr w:type="spellStart"/>
            <w:r>
              <w:rPr>
                <w:iCs/>
              </w:rPr>
              <w:t>domiciliu</w:t>
            </w:r>
            <w:proofErr w:type="spellEnd"/>
            <w:r>
              <w:rPr>
                <w:iCs/>
              </w:rPr>
              <w:t xml:space="preserve"> certificate   </w:t>
            </w:r>
            <w:proofErr w:type="spellStart"/>
            <w:r>
              <w:rPr>
                <w:iCs/>
              </w:rPr>
              <w:t>pentru</w:t>
            </w:r>
            <w:proofErr w:type="spellEnd"/>
            <w:r>
              <w:rPr>
                <w:iCs/>
              </w:rPr>
              <w:t xml:space="preserve"> </w:t>
            </w:r>
            <w:proofErr w:type="spellStart"/>
            <w:r>
              <w:rPr>
                <w:iCs/>
              </w:rPr>
              <w:t>încadrarea</w:t>
            </w:r>
            <w:proofErr w:type="spellEnd"/>
            <w:r>
              <w:rPr>
                <w:iCs/>
              </w:rPr>
              <w:t xml:space="preserve"> </w:t>
            </w:r>
            <w:proofErr w:type="spellStart"/>
            <w:r>
              <w:rPr>
                <w:iCs/>
              </w:rPr>
              <w:t>în</w:t>
            </w:r>
            <w:proofErr w:type="spellEnd"/>
            <w:r>
              <w:rPr>
                <w:iCs/>
              </w:rPr>
              <w:t xml:space="preserve"> </w:t>
            </w:r>
            <w:proofErr w:type="spellStart"/>
            <w:r>
              <w:rPr>
                <w:iCs/>
              </w:rPr>
              <w:t>instituție</w:t>
            </w:r>
            <w:proofErr w:type="spellEnd"/>
            <w:r>
              <w:rPr>
                <w:iCs/>
              </w:rPr>
              <w:t xml:space="preserve">.                       </w:t>
            </w:r>
          </w:p>
          <w:p w14:paraId="4B6931E3" w14:textId="77777777" w:rsidR="00FE639C" w:rsidRDefault="00FE639C" w:rsidP="00F4098A">
            <w:pPr>
              <w:pStyle w:val="a4"/>
              <w:numPr>
                <w:ilvl w:val="0"/>
                <w:numId w:val="2"/>
              </w:numPr>
              <w:ind w:left="360"/>
              <w:rPr>
                <w:iCs/>
              </w:rPr>
            </w:pPr>
            <w:proofErr w:type="spellStart"/>
            <w:r>
              <w:rPr>
                <w:iCs/>
              </w:rPr>
              <w:t>Planificarea</w:t>
            </w:r>
            <w:proofErr w:type="spellEnd"/>
            <w:r>
              <w:rPr>
                <w:iCs/>
              </w:rPr>
              <w:t xml:space="preserve"> </w:t>
            </w:r>
            <w:proofErr w:type="spellStart"/>
            <w:r>
              <w:rPr>
                <w:iCs/>
              </w:rPr>
              <w:t>în</w:t>
            </w:r>
            <w:proofErr w:type="spellEnd"/>
            <w:r>
              <w:rPr>
                <w:iCs/>
              </w:rPr>
              <w:t xml:space="preserve"> </w:t>
            </w:r>
            <w:proofErr w:type="spellStart"/>
            <w:r>
              <w:rPr>
                <w:iCs/>
              </w:rPr>
              <w:t>planul</w:t>
            </w:r>
            <w:proofErr w:type="spellEnd"/>
            <w:r>
              <w:rPr>
                <w:iCs/>
              </w:rPr>
              <w:t xml:space="preserve"> </w:t>
            </w:r>
            <w:proofErr w:type="spellStart"/>
            <w:r>
              <w:rPr>
                <w:iCs/>
              </w:rPr>
              <w:t>anual</w:t>
            </w:r>
            <w:proofErr w:type="spellEnd"/>
            <w:r>
              <w:rPr>
                <w:iCs/>
              </w:rPr>
              <w:t xml:space="preserve"> al </w:t>
            </w:r>
            <w:proofErr w:type="spellStart"/>
            <w:r>
              <w:rPr>
                <w:iCs/>
              </w:rPr>
              <w:t>instituției</w:t>
            </w:r>
            <w:proofErr w:type="spellEnd"/>
            <w:r>
              <w:rPr>
                <w:iCs/>
              </w:rPr>
              <w:t xml:space="preserve"> , </w:t>
            </w:r>
            <w:proofErr w:type="spellStart"/>
            <w:r>
              <w:rPr>
                <w:iCs/>
              </w:rPr>
              <w:t>compartimentul</w:t>
            </w:r>
            <w:proofErr w:type="spellEnd"/>
            <w:r>
              <w:rPr>
                <w:iCs/>
              </w:rPr>
              <w:t xml:space="preserve"> </w:t>
            </w:r>
            <w:proofErr w:type="spellStart"/>
            <w:r>
              <w:rPr>
                <w:iCs/>
              </w:rPr>
              <w:t>Asigurarea</w:t>
            </w:r>
            <w:proofErr w:type="spellEnd"/>
            <w:r>
              <w:rPr>
                <w:iCs/>
              </w:rPr>
              <w:t xml:space="preserve"> OVSC, </w:t>
            </w:r>
            <w:proofErr w:type="spellStart"/>
            <w:r>
              <w:rPr>
                <w:iCs/>
              </w:rPr>
              <w:t>propagarea</w:t>
            </w:r>
            <w:proofErr w:type="spellEnd"/>
            <w:r>
              <w:rPr>
                <w:iCs/>
              </w:rPr>
              <w:t xml:space="preserve"> </w:t>
            </w:r>
            <w:proofErr w:type="spellStart"/>
            <w:r>
              <w:rPr>
                <w:iCs/>
              </w:rPr>
              <w:t>modului</w:t>
            </w:r>
            <w:proofErr w:type="spellEnd"/>
            <w:r>
              <w:rPr>
                <w:iCs/>
              </w:rPr>
              <w:t xml:space="preserve"> </w:t>
            </w:r>
            <w:proofErr w:type="spellStart"/>
            <w:r>
              <w:rPr>
                <w:iCs/>
              </w:rPr>
              <w:t>sănătos</w:t>
            </w:r>
            <w:proofErr w:type="spellEnd"/>
            <w:r>
              <w:rPr>
                <w:iCs/>
              </w:rPr>
              <w:t xml:space="preserve"> de </w:t>
            </w:r>
            <w:proofErr w:type="spellStart"/>
            <w:r>
              <w:rPr>
                <w:iCs/>
              </w:rPr>
              <w:t>viață</w:t>
            </w:r>
            <w:proofErr w:type="spellEnd"/>
            <w:r>
              <w:rPr>
                <w:iCs/>
              </w:rPr>
              <w:t>;</w:t>
            </w:r>
          </w:p>
          <w:p w14:paraId="1DABB8F1" w14:textId="77777777" w:rsidR="00FE639C" w:rsidRDefault="00FE639C" w:rsidP="00F4098A">
            <w:pPr>
              <w:pStyle w:val="a4"/>
              <w:numPr>
                <w:ilvl w:val="0"/>
                <w:numId w:val="2"/>
              </w:numPr>
              <w:ind w:left="360"/>
              <w:rPr>
                <w:iCs/>
              </w:rPr>
            </w:pPr>
            <w:proofErr w:type="spellStart"/>
            <w:r>
              <w:rPr>
                <w:iCs/>
              </w:rPr>
              <w:t>Efectuarea</w:t>
            </w:r>
            <w:proofErr w:type="spellEnd"/>
            <w:r>
              <w:rPr>
                <w:iCs/>
              </w:rPr>
              <w:t xml:space="preserve"> </w:t>
            </w:r>
            <w:proofErr w:type="spellStart"/>
            <w:r>
              <w:rPr>
                <w:iCs/>
              </w:rPr>
              <w:t>controlului</w:t>
            </w:r>
            <w:proofErr w:type="spellEnd"/>
            <w:r>
              <w:rPr>
                <w:iCs/>
              </w:rPr>
              <w:t xml:space="preserve"> </w:t>
            </w:r>
            <w:proofErr w:type="spellStart"/>
            <w:r>
              <w:rPr>
                <w:iCs/>
              </w:rPr>
              <w:t>operativ</w:t>
            </w:r>
            <w:proofErr w:type="spellEnd"/>
            <w:r>
              <w:rPr>
                <w:iCs/>
              </w:rPr>
              <w:t xml:space="preserve">: </w:t>
            </w:r>
            <w:proofErr w:type="spellStart"/>
            <w:r>
              <w:rPr>
                <w:iCs/>
              </w:rPr>
              <w:t>Filtrul</w:t>
            </w:r>
            <w:proofErr w:type="spellEnd"/>
            <w:r>
              <w:rPr>
                <w:iCs/>
              </w:rPr>
              <w:t xml:space="preserve"> matinal, </w:t>
            </w:r>
            <w:proofErr w:type="spellStart"/>
            <w:r>
              <w:rPr>
                <w:iCs/>
              </w:rPr>
              <w:t>Respectarea</w:t>
            </w:r>
            <w:proofErr w:type="spellEnd"/>
            <w:r>
              <w:rPr>
                <w:iCs/>
              </w:rPr>
              <w:t xml:space="preserve"> </w:t>
            </w:r>
            <w:proofErr w:type="spellStart"/>
            <w:r>
              <w:rPr>
                <w:iCs/>
              </w:rPr>
              <w:t>graficului</w:t>
            </w:r>
            <w:proofErr w:type="spellEnd"/>
            <w:r>
              <w:rPr>
                <w:iCs/>
              </w:rPr>
              <w:t xml:space="preserve"> de </w:t>
            </w:r>
            <w:proofErr w:type="spellStart"/>
            <w:r>
              <w:rPr>
                <w:iCs/>
              </w:rPr>
              <w:t>aerisire</w:t>
            </w:r>
            <w:proofErr w:type="spellEnd"/>
            <w:r>
              <w:rPr>
                <w:iCs/>
              </w:rPr>
              <w:t xml:space="preserve"> a </w:t>
            </w:r>
            <w:proofErr w:type="spellStart"/>
            <w:r>
              <w:rPr>
                <w:iCs/>
              </w:rPr>
              <w:t>încăperilor</w:t>
            </w:r>
            <w:proofErr w:type="spellEnd"/>
            <w:r>
              <w:rPr>
                <w:iCs/>
              </w:rPr>
              <w:t xml:space="preserve">, </w:t>
            </w:r>
            <w:proofErr w:type="spellStart"/>
            <w:r>
              <w:rPr>
                <w:iCs/>
              </w:rPr>
              <w:t>Respectarea</w:t>
            </w:r>
            <w:proofErr w:type="spellEnd"/>
            <w:r>
              <w:rPr>
                <w:iCs/>
              </w:rPr>
              <w:t xml:space="preserve"> </w:t>
            </w:r>
            <w:proofErr w:type="spellStart"/>
            <w:r>
              <w:rPr>
                <w:iCs/>
              </w:rPr>
              <w:t>normelor</w:t>
            </w:r>
            <w:proofErr w:type="spellEnd"/>
            <w:r>
              <w:rPr>
                <w:iCs/>
              </w:rPr>
              <w:t xml:space="preserve"> </w:t>
            </w:r>
            <w:proofErr w:type="spellStart"/>
            <w:r>
              <w:rPr>
                <w:iCs/>
              </w:rPr>
              <w:t>sanitaro</w:t>
            </w:r>
            <w:proofErr w:type="spellEnd"/>
            <w:r>
              <w:rPr>
                <w:iCs/>
              </w:rPr>
              <w:t xml:space="preserve">- </w:t>
            </w:r>
            <w:proofErr w:type="spellStart"/>
            <w:r>
              <w:rPr>
                <w:iCs/>
              </w:rPr>
              <w:t>igienice</w:t>
            </w:r>
            <w:proofErr w:type="spellEnd"/>
            <w:r>
              <w:rPr>
                <w:iCs/>
              </w:rPr>
              <w:t xml:space="preserve"> </w:t>
            </w:r>
            <w:proofErr w:type="spellStart"/>
            <w:r>
              <w:rPr>
                <w:iCs/>
              </w:rPr>
              <w:t>Monitorizarea</w:t>
            </w:r>
            <w:proofErr w:type="spellEnd"/>
            <w:r>
              <w:rPr>
                <w:iCs/>
              </w:rPr>
              <w:t xml:space="preserve"> </w:t>
            </w:r>
            <w:proofErr w:type="spellStart"/>
            <w:r>
              <w:rPr>
                <w:iCs/>
              </w:rPr>
              <w:t>modului</w:t>
            </w:r>
            <w:proofErr w:type="spellEnd"/>
            <w:r>
              <w:rPr>
                <w:iCs/>
              </w:rPr>
              <w:t xml:space="preserve"> </w:t>
            </w:r>
            <w:proofErr w:type="spellStart"/>
            <w:r>
              <w:rPr>
                <w:iCs/>
              </w:rPr>
              <w:t>în</w:t>
            </w:r>
            <w:proofErr w:type="spellEnd"/>
            <w:r>
              <w:rPr>
                <w:iCs/>
              </w:rPr>
              <w:t xml:space="preserve"> care c/d </w:t>
            </w:r>
            <w:proofErr w:type="spellStart"/>
            <w:r>
              <w:rPr>
                <w:iCs/>
              </w:rPr>
              <w:t>asigură</w:t>
            </w:r>
            <w:proofErr w:type="spellEnd"/>
            <w:r>
              <w:rPr>
                <w:iCs/>
              </w:rPr>
              <w:t xml:space="preserve"> </w:t>
            </w:r>
            <w:proofErr w:type="spellStart"/>
            <w:r>
              <w:rPr>
                <w:iCs/>
              </w:rPr>
              <w:t>distanța</w:t>
            </w:r>
            <w:proofErr w:type="spellEnd"/>
            <w:r>
              <w:rPr>
                <w:iCs/>
              </w:rPr>
              <w:t xml:space="preserve"> </w:t>
            </w:r>
            <w:proofErr w:type="spellStart"/>
            <w:r>
              <w:rPr>
                <w:iCs/>
              </w:rPr>
              <w:t>fizică</w:t>
            </w:r>
            <w:proofErr w:type="spellEnd"/>
            <w:r>
              <w:rPr>
                <w:iCs/>
              </w:rPr>
              <w:t xml:space="preserve"> </w:t>
            </w:r>
            <w:proofErr w:type="spellStart"/>
            <w:r>
              <w:rPr>
                <w:iCs/>
              </w:rPr>
              <w:t>dintre</w:t>
            </w:r>
            <w:proofErr w:type="spellEnd"/>
            <w:r>
              <w:rPr>
                <w:iCs/>
              </w:rPr>
              <w:t xml:space="preserve"> el </w:t>
            </w:r>
            <w:proofErr w:type="spellStart"/>
            <w:r>
              <w:rPr>
                <w:iCs/>
              </w:rPr>
              <w:t>și</w:t>
            </w:r>
            <w:proofErr w:type="spellEnd"/>
            <w:r>
              <w:rPr>
                <w:iCs/>
              </w:rPr>
              <w:t xml:space="preserve"> </w:t>
            </w:r>
            <w:proofErr w:type="spellStart"/>
            <w:r>
              <w:rPr>
                <w:iCs/>
              </w:rPr>
              <w:t>copii</w:t>
            </w:r>
            <w:proofErr w:type="spellEnd"/>
            <w:r>
              <w:rPr>
                <w:iCs/>
              </w:rPr>
              <w:t xml:space="preserve">, </w:t>
            </w:r>
            <w:proofErr w:type="spellStart"/>
            <w:r>
              <w:rPr>
                <w:iCs/>
              </w:rPr>
              <w:t>copil-copil</w:t>
            </w:r>
            <w:proofErr w:type="spellEnd"/>
            <w:r>
              <w:rPr>
                <w:iCs/>
              </w:rPr>
              <w:t xml:space="preserve">, </w:t>
            </w:r>
            <w:proofErr w:type="spellStart"/>
            <w:r>
              <w:rPr>
                <w:iCs/>
              </w:rPr>
              <w:t>relaționează</w:t>
            </w:r>
            <w:proofErr w:type="spellEnd"/>
            <w:r>
              <w:rPr>
                <w:iCs/>
              </w:rPr>
              <w:t xml:space="preserve"> cu </w:t>
            </w:r>
            <w:proofErr w:type="spellStart"/>
            <w:r>
              <w:rPr>
                <w:iCs/>
              </w:rPr>
              <w:t>copiii</w:t>
            </w:r>
            <w:proofErr w:type="spellEnd"/>
            <w:r>
              <w:rPr>
                <w:iCs/>
              </w:rPr>
              <w:t>.</w:t>
            </w:r>
            <w:r w:rsidR="007843F0">
              <w:rPr>
                <w:iCs/>
              </w:rPr>
              <w:t xml:space="preserve">, </w:t>
            </w:r>
            <w:proofErr w:type="spellStart"/>
            <w:r w:rsidR="007843F0">
              <w:rPr>
                <w:iCs/>
              </w:rPr>
              <w:t>ședințe</w:t>
            </w:r>
            <w:proofErr w:type="spellEnd"/>
            <w:r w:rsidR="007843F0">
              <w:rPr>
                <w:iCs/>
              </w:rPr>
              <w:t xml:space="preserve"> de </w:t>
            </w:r>
            <w:proofErr w:type="spellStart"/>
            <w:r w:rsidR="007843F0">
              <w:rPr>
                <w:iCs/>
              </w:rPr>
              <w:t>lucru</w:t>
            </w:r>
            <w:proofErr w:type="spellEnd"/>
            <w:r w:rsidR="007843F0">
              <w:rPr>
                <w:iCs/>
              </w:rPr>
              <w:t xml:space="preserve"> cu </w:t>
            </w:r>
            <w:proofErr w:type="spellStart"/>
            <w:r w:rsidR="007843F0">
              <w:rPr>
                <w:iCs/>
              </w:rPr>
              <w:t>personalul</w:t>
            </w:r>
            <w:proofErr w:type="spellEnd"/>
            <w:r w:rsidR="007843F0">
              <w:rPr>
                <w:iCs/>
              </w:rPr>
              <w:t xml:space="preserve"> </w:t>
            </w:r>
            <w:proofErr w:type="spellStart"/>
            <w:r w:rsidR="007843F0">
              <w:rPr>
                <w:iCs/>
              </w:rPr>
              <w:t>instituției</w:t>
            </w:r>
            <w:proofErr w:type="spellEnd"/>
            <w:r w:rsidR="007843F0">
              <w:rPr>
                <w:iCs/>
              </w:rPr>
              <w:t>;</w:t>
            </w:r>
          </w:p>
          <w:p w14:paraId="5FE2C978" w14:textId="77777777" w:rsidR="00FE639C" w:rsidRDefault="00FE639C" w:rsidP="00F4098A">
            <w:pPr>
              <w:pStyle w:val="a4"/>
              <w:numPr>
                <w:ilvl w:val="0"/>
                <w:numId w:val="2"/>
              </w:numPr>
              <w:ind w:left="360"/>
              <w:rPr>
                <w:iCs/>
              </w:rPr>
            </w:pPr>
            <w:proofErr w:type="spellStart"/>
            <w:r>
              <w:rPr>
                <w:iCs/>
              </w:rPr>
              <w:t>Cunoașterea</w:t>
            </w:r>
            <w:proofErr w:type="spellEnd"/>
            <w:r>
              <w:rPr>
                <w:iCs/>
              </w:rPr>
              <w:t xml:space="preserve"> </w:t>
            </w:r>
            <w:proofErr w:type="spellStart"/>
            <w:r>
              <w:rPr>
                <w:iCs/>
              </w:rPr>
              <w:t>personalului</w:t>
            </w:r>
            <w:proofErr w:type="spellEnd"/>
            <w:r>
              <w:rPr>
                <w:iCs/>
              </w:rPr>
              <w:t xml:space="preserve"> </w:t>
            </w:r>
            <w:proofErr w:type="spellStart"/>
            <w:r>
              <w:rPr>
                <w:iCs/>
              </w:rPr>
              <w:t>instituției</w:t>
            </w:r>
            <w:proofErr w:type="spellEnd"/>
            <w:r>
              <w:rPr>
                <w:iCs/>
              </w:rPr>
              <w:t xml:space="preserve"> cu </w:t>
            </w:r>
            <w:proofErr w:type="spellStart"/>
            <w:r>
              <w:rPr>
                <w:iCs/>
              </w:rPr>
              <w:t>Instrucțiunea</w:t>
            </w:r>
            <w:proofErr w:type="spellEnd"/>
            <w:r>
              <w:rPr>
                <w:iCs/>
              </w:rPr>
              <w:t xml:space="preserve"> cu </w:t>
            </w:r>
            <w:proofErr w:type="spellStart"/>
            <w:r>
              <w:rPr>
                <w:iCs/>
              </w:rPr>
              <w:t>privire</w:t>
            </w:r>
            <w:proofErr w:type="spellEnd"/>
            <w:r>
              <w:rPr>
                <w:iCs/>
              </w:rPr>
              <w:t xml:space="preserve"> la OVSC </w:t>
            </w:r>
            <w:proofErr w:type="spellStart"/>
            <w:r>
              <w:rPr>
                <w:iCs/>
              </w:rPr>
              <w:t>contrasemnătură</w:t>
            </w:r>
            <w:proofErr w:type="spellEnd"/>
            <w:r>
              <w:rPr>
                <w:iCs/>
              </w:rPr>
              <w:t xml:space="preserve">, </w:t>
            </w:r>
            <w:proofErr w:type="spellStart"/>
            <w:r>
              <w:rPr>
                <w:iCs/>
              </w:rPr>
              <w:t>ordinul</w:t>
            </w:r>
            <w:proofErr w:type="spellEnd"/>
            <w:r>
              <w:rPr>
                <w:iCs/>
              </w:rPr>
              <w:t xml:space="preserve"> nr</w:t>
            </w:r>
            <w:r w:rsidR="009879C0">
              <w:rPr>
                <w:iCs/>
              </w:rPr>
              <w:t>.</w:t>
            </w:r>
            <w:r w:rsidR="009879C0" w:rsidRPr="009879C0">
              <w:rPr>
                <w:iCs/>
              </w:rPr>
              <w:t>27</w:t>
            </w:r>
            <w:r w:rsidR="00403DF8">
              <w:rPr>
                <w:iCs/>
              </w:rPr>
              <w:t xml:space="preserve"> din 01.09.2021</w:t>
            </w:r>
            <w:r>
              <w:rPr>
                <w:iCs/>
              </w:rPr>
              <w:t>;</w:t>
            </w:r>
          </w:p>
          <w:p w14:paraId="1A57EB38" w14:textId="77777777" w:rsidR="00FE639C" w:rsidRPr="00ED2110" w:rsidRDefault="00FE639C" w:rsidP="009879C0">
            <w:pPr>
              <w:pStyle w:val="a4"/>
              <w:ind w:left="360"/>
              <w:rPr>
                <w:iCs/>
              </w:rPr>
            </w:pPr>
          </w:p>
        </w:tc>
      </w:tr>
      <w:tr w:rsidR="00FE639C" w:rsidRPr="00E938A0" w14:paraId="350CBEFA" w14:textId="77777777" w:rsidTr="00F4098A">
        <w:tc>
          <w:tcPr>
            <w:tcW w:w="2069" w:type="dxa"/>
          </w:tcPr>
          <w:p w14:paraId="0280A88A" w14:textId="77777777" w:rsidR="00FE639C" w:rsidRPr="00BD4375" w:rsidRDefault="00FE639C" w:rsidP="00F4098A">
            <w:pPr>
              <w:jc w:val="left"/>
            </w:pPr>
            <w:r w:rsidRPr="00BD4375">
              <w:t>Constatări</w:t>
            </w:r>
          </w:p>
        </w:tc>
        <w:tc>
          <w:tcPr>
            <w:tcW w:w="7570" w:type="dxa"/>
            <w:gridSpan w:val="3"/>
          </w:tcPr>
          <w:p w14:paraId="1CCE6531" w14:textId="77777777" w:rsidR="00FE639C" w:rsidRPr="00F842E4" w:rsidRDefault="00FE639C"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c/d , </w:t>
            </w:r>
            <w:proofErr w:type="spellStart"/>
            <w:r>
              <w:rPr>
                <w:rFonts w:eastAsia="Times New Roman"/>
                <w:iCs/>
              </w:rPr>
              <w:t>în</w:t>
            </w:r>
            <w:proofErr w:type="spellEnd"/>
            <w:r>
              <w:rPr>
                <w:rFonts w:eastAsia="Times New Roman"/>
                <w:iCs/>
              </w:rPr>
              <w:t xml:space="preserve"> </w:t>
            </w:r>
            <w:proofErr w:type="spellStart"/>
            <w:r>
              <w:rPr>
                <w:rFonts w:eastAsia="Times New Roman"/>
                <w:iCs/>
              </w:rPr>
              <w:t>colaborare</w:t>
            </w:r>
            <w:proofErr w:type="spellEnd"/>
            <w:r>
              <w:rPr>
                <w:rFonts w:eastAsia="Times New Roman"/>
                <w:iCs/>
              </w:rPr>
              <w:t xml:space="preserve"> cu </w:t>
            </w:r>
            <w:proofErr w:type="spellStart"/>
            <w:r>
              <w:rPr>
                <w:rFonts w:eastAsia="Times New Roman"/>
                <w:iCs/>
              </w:rPr>
              <w:t>familia</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serviciile</w:t>
            </w:r>
            <w:proofErr w:type="spellEnd"/>
            <w:r>
              <w:rPr>
                <w:rFonts w:eastAsia="Times New Roman"/>
                <w:iCs/>
              </w:rPr>
              <w:t xml:space="preserve"> </w:t>
            </w:r>
            <w:proofErr w:type="spellStart"/>
            <w:r>
              <w:rPr>
                <w:rFonts w:eastAsia="Times New Roman"/>
                <w:iCs/>
              </w:rPr>
              <w:t>publice</w:t>
            </w:r>
            <w:proofErr w:type="spellEnd"/>
            <w:r>
              <w:rPr>
                <w:rFonts w:eastAsia="Times New Roman"/>
                <w:iCs/>
              </w:rPr>
              <w:t xml:space="preserve"> de </w:t>
            </w:r>
            <w:proofErr w:type="spellStart"/>
            <w:r>
              <w:rPr>
                <w:rFonts w:eastAsia="Times New Roman"/>
                <w:iCs/>
              </w:rPr>
              <w:t>sănătate,proiectează</w:t>
            </w:r>
            <w:proofErr w:type="spellEnd"/>
            <w:r>
              <w:rPr>
                <w:rFonts w:eastAsia="Times New Roman"/>
                <w:iCs/>
              </w:rPr>
              <w:t xml:space="preserve"> </w:t>
            </w:r>
            <w:proofErr w:type="spellStart"/>
            <w:r>
              <w:rPr>
                <w:rFonts w:eastAsia="Times New Roman"/>
                <w:iCs/>
              </w:rPr>
              <w:t>sistematic</w:t>
            </w:r>
            <w:proofErr w:type="spellEnd"/>
            <w:r>
              <w:rPr>
                <w:rFonts w:eastAsia="Times New Roman"/>
                <w:iCs/>
              </w:rPr>
              <w:t xml:space="preserve"> </w:t>
            </w:r>
            <w:proofErr w:type="spellStart"/>
            <w:r>
              <w:rPr>
                <w:rFonts w:eastAsia="Times New Roman"/>
                <w:iCs/>
              </w:rPr>
              <w:t>activități</w:t>
            </w:r>
            <w:proofErr w:type="spellEnd"/>
            <w:r>
              <w:rPr>
                <w:rFonts w:eastAsia="Times New Roman"/>
                <w:iCs/>
              </w:rPr>
              <w:t xml:space="preserve"> de </w:t>
            </w:r>
            <w:proofErr w:type="spellStart"/>
            <w:r>
              <w:rPr>
                <w:rFonts w:eastAsia="Times New Roman"/>
                <w:iCs/>
              </w:rPr>
              <w:t>provovare</w:t>
            </w:r>
            <w:proofErr w:type="spellEnd"/>
            <w:r>
              <w:rPr>
                <w:rFonts w:eastAsia="Times New Roman"/>
                <w:iCs/>
              </w:rPr>
              <w:t xml:space="preserve"> a </w:t>
            </w:r>
            <w:proofErr w:type="spellStart"/>
            <w:r>
              <w:rPr>
                <w:rFonts w:eastAsia="Times New Roman"/>
                <w:iCs/>
              </w:rPr>
              <w:t>valorilor</w:t>
            </w:r>
            <w:proofErr w:type="spellEnd"/>
            <w:r>
              <w:rPr>
                <w:rFonts w:eastAsia="Times New Roman"/>
                <w:iCs/>
              </w:rPr>
              <w:t xml:space="preserve"> </w:t>
            </w:r>
            <w:proofErr w:type="spellStart"/>
            <w:r>
              <w:rPr>
                <w:rFonts w:eastAsia="Times New Roman"/>
                <w:iCs/>
              </w:rPr>
              <w:t>sănătății</w:t>
            </w:r>
            <w:proofErr w:type="spellEnd"/>
            <w:r>
              <w:rPr>
                <w:rFonts w:eastAsia="Times New Roman"/>
                <w:iCs/>
              </w:rPr>
              <w:t xml:space="preserve"> </w:t>
            </w:r>
            <w:proofErr w:type="spellStart"/>
            <w:r>
              <w:rPr>
                <w:rFonts w:eastAsia="Times New Roman"/>
                <w:iCs/>
              </w:rPr>
              <w:t>fizice</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mintale</w:t>
            </w:r>
            <w:proofErr w:type="spellEnd"/>
            <w:r>
              <w:rPr>
                <w:rFonts w:eastAsia="Times New Roman"/>
                <w:iCs/>
              </w:rPr>
              <w:t xml:space="preserve"> ale </w:t>
            </w:r>
            <w:proofErr w:type="spellStart"/>
            <w:r>
              <w:rPr>
                <w:rFonts w:eastAsia="Times New Roman"/>
                <w:iCs/>
              </w:rPr>
              <w:t>copiilor</w:t>
            </w:r>
            <w:proofErr w:type="spellEnd"/>
            <w:r>
              <w:rPr>
                <w:rFonts w:eastAsia="Times New Roman"/>
                <w:iCs/>
              </w:rPr>
              <w:t>.</w:t>
            </w:r>
          </w:p>
        </w:tc>
      </w:tr>
      <w:tr w:rsidR="00FE639C" w:rsidRPr="00E938A0" w14:paraId="74F015A5" w14:textId="77777777" w:rsidTr="00F4098A">
        <w:tc>
          <w:tcPr>
            <w:tcW w:w="2069" w:type="dxa"/>
          </w:tcPr>
          <w:p w14:paraId="450753D0" w14:textId="77777777" w:rsidR="00FE639C" w:rsidRPr="00BD4375" w:rsidRDefault="00FE639C" w:rsidP="00F4098A">
            <w:pPr>
              <w:jc w:val="left"/>
            </w:pPr>
            <w:r>
              <w:t>Pondere și punctaj acordat</w:t>
            </w:r>
          </w:p>
        </w:tc>
        <w:tc>
          <w:tcPr>
            <w:tcW w:w="1362" w:type="dxa"/>
          </w:tcPr>
          <w:p w14:paraId="452727FB" w14:textId="77777777" w:rsidR="00FE639C" w:rsidRPr="00E938A0" w:rsidRDefault="00FE639C" w:rsidP="00F4098A">
            <w:r w:rsidRPr="00BD4375">
              <w:t>Pondere:</w:t>
            </w:r>
            <w:r>
              <w:rPr>
                <w:bCs/>
              </w:rPr>
              <w:t>2</w:t>
            </w:r>
          </w:p>
        </w:tc>
        <w:tc>
          <w:tcPr>
            <w:tcW w:w="3940" w:type="dxa"/>
          </w:tcPr>
          <w:p w14:paraId="0A35A4B9" w14:textId="77777777" w:rsidR="00FE639C" w:rsidRPr="00E938A0" w:rsidRDefault="00FE639C" w:rsidP="00F4098A">
            <w:r>
              <w:t>Autoevaluare conform criteriilor: -0,75</w:t>
            </w:r>
          </w:p>
        </w:tc>
        <w:tc>
          <w:tcPr>
            <w:tcW w:w="2268" w:type="dxa"/>
          </w:tcPr>
          <w:p w14:paraId="46FD0D32" w14:textId="77777777" w:rsidR="00FE639C" w:rsidRPr="00D25024" w:rsidRDefault="00FE639C" w:rsidP="00F4098A">
            <w:r>
              <w:t xml:space="preserve">Punctaj acordat: -1,5 </w:t>
            </w:r>
          </w:p>
        </w:tc>
      </w:tr>
    </w:tbl>
    <w:p w14:paraId="397B5D05" w14:textId="77777777" w:rsidR="00FE639C" w:rsidRPr="00BD4375" w:rsidRDefault="00FE639C" w:rsidP="00FE639C">
      <w:pPr>
        <w:rPr>
          <w:b/>
          <w:bCs/>
        </w:rPr>
      </w:pPr>
      <w:r w:rsidRPr="00BD4375">
        <w:rPr>
          <w:b/>
          <w:bCs/>
        </w:rPr>
        <w:t xml:space="preserve">Domeniu: </w:t>
      </w:r>
      <w:r>
        <w:rPr>
          <w:b/>
          <w:bCs/>
        </w:rPr>
        <w:t>Capacitate instituțională</w:t>
      </w:r>
    </w:p>
    <w:p w14:paraId="4CAC48E1" w14:textId="77777777" w:rsidR="00FE639C" w:rsidRPr="00D25024" w:rsidRDefault="00FE639C" w:rsidP="00FE639C">
      <w:pPr>
        <w:rPr>
          <w:lang w:val="en-US"/>
        </w:rPr>
      </w:pPr>
      <w:r w:rsidRPr="00D25024">
        <w:rPr>
          <w:b/>
          <w:bCs/>
          <w:lang w:val="en-US"/>
        </w:rPr>
        <w:t>Indicator 1.3.2.</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condițiilor</w:t>
      </w:r>
      <w:proofErr w:type="spellEnd"/>
      <w:r w:rsidRPr="00D25024">
        <w:rPr>
          <w:lang w:val="en-US"/>
        </w:rPr>
        <w:t xml:space="preserve"> </w:t>
      </w:r>
      <w:proofErr w:type="spellStart"/>
      <w:r w:rsidRPr="00D25024">
        <w:rPr>
          <w:lang w:val="en-US"/>
        </w:rPr>
        <w:t>fizice</w:t>
      </w:r>
      <w:proofErr w:type="spellEnd"/>
      <w:r w:rsidRPr="00D25024">
        <w:rPr>
          <w:lang w:val="en-US"/>
        </w:rPr>
        <w:t xml:space="preserve">, </w:t>
      </w:r>
      <w:proofErr w:type="spellStart"/>
      <w:r w:rsidRPr="00D25024">
        <w:rPr>
          <w:lang w:val="en-US"/>
        </w:rPr>
        <w:t>inclusiv</w:t>
      </w:r>
      <w:proofErr w:type="spellEnd"/>
      <w:r w:rsidRPr="00D25024">
        <w:rPr>
          <w:lang w:val="en-US"/>
        </w:rPr>
        <w:t xml:space="preserve"> a </w:t>
      </w:r>
      <w:proofErr w:type="spellStart"/>
      <w:r w:rsidRPr="00D25024">
        <w:rPr>
          <w:lang w:val="en-US"/>
        </w:rPr>
        <w:t>spațiilor</w:t>
      </w:r>
      <w:proofErr w:type="spellEnd"/>
      <w:r w:rsidRPr="00D25024">
        <w:rPr>
          <w:lang w:val="en-US"/>
        </w:rPr>
        <w:t xml:space="preserve"> special </w:t>
      </w:r>
      <w:proofErr w:type="spellStart"/>
      <w:r w:rsidRPr="00D25024">
        <w:rPr>
          <w:lang w:val="en-US"/>
        </w:rPr>
        <w:t>rezervate</w:t>
      </w:r>
      <w:proofErr w:type="spellEnd"/>
      <w:r w:rsidRPr="00D25024">
        <w:rPr>
          <w:lang w:val="en-US"/>
        </w:rPr>
        <w:t xml:space="preserve">, a </w:t>
      </w:r>
      <w:proofErr w:type="spellStart"/>
      <w:r w:rsidRPr="00D25024">
        <w:rPr>
          <w:lang w:val="en-US"/>
        </w:rPr>
        <w:t>resurselor</w:t>
      </w:r>
      <w:proofErr w:type="spellEnd"/>
      <w:r w:rsidRPr="00D25024">
        <w:rPr>
          <w:lang w:val="en-US"/>
        </w:rPr>
        <w:t xml:space="preserve"> </w:t>
      </w:r>
      <w:proofErr w:type="spellStart"/>
      <w:r w:rsidRPr="00D25024">
        <w:rPr>
          <w:lang w:val="en-US"/>
        </w:rPr>
        <w:t>materiale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metodologice</w:t>
      </w:r>
      <w:proofErr w:type="spellEnd"/>
      <w:r w:rsidRPr="00D25024">
        <w:rPr>
          <w:lang w:val="en-US"/>
        </w:rPr>
        <w:t xml:space="preserve"> (</w:t>
      </w:r>
      <w:proofErr w:type="spellStart"/>
      <w:r w:rsidRPr="00D25024">
        <w:rPr>
          <w:lang w:val="en-US"/>
        </w:rPr>
        <w:t>mese</w:t>
      </w:r>
      <w:proofErr w:type="spellEnd"/>
      <w:r w:rsidRPr="00D25024">
        <w:rPr>
          <w:lang w:val="en-US"/>
        </w:rPr>
        <w:t xml:space="preserve"> </w:t>
      </w:r>
      <w:proofErr w:type="spellStart"/>
      <w:r w:rsidRPr="00D25024">
        <w:rPr>
          <w:lang w:val="en-US"/>
        </w:rPr>
        <w:t>rotunde</w:t>
      </w:r>
      <w:proofErr w:type="spellEnd"/>
      <w:r w:rsidRPr="00D25024">
        <w:rPr>
          <w:lang w:val="en-US"/>
        </w:rPr>
        <w:t xml:space="preserve">, </w:t>
      </w:r>
      <w:proofErr w:type="spellStart"/>
      <w:r w:rsidRPr="00D25024">
        <w:rPr>
          <w:lang w:val="en-US"/>
        </w:rPr>
        <w:t>seminare</w:t>
      </w:r>
      <w:proofErr w:type="spellEnd"/>
      <w:r w:rsidRPr="00D25024">
        <w:rPr>
          <w:lang w:val="en-US"/>
        </w:rPr>
        <w:t xml:space="preserve">, </w:t>
      </w:r>
      <w:proofErr w:type="spellStart"/>
      <w:r w:rsidRPr="00D25024">
        <w:rPr>
          <w:lang w:val="en-US"/>
        </w:rPr>
        <w:t>traininguri</w:t>
      </w:r>
      <w:proofErr w:type="spellEnd"/>
      <w:r w:rsidRPr="00D25024">
        <w:rPr>
          <w:lang w:val="en-US"/>
        </w:rPr>
        <w:t xml:space="preserve">, </w:t>
      </w:r>
      <w:proofErr w:type="spellStart"/>
      <w:r w:rsidRPr="00D25024">
        <w:rPr>
          <w:lang w:val="en-US"/>
        </w:rPr>
        <w:t>sesiuni</w:t>
      </w:r>
      <w:proofErr w:type="spellEnd"/>
      <w:r w:rsidRPr="00D25024">
        <w:rPr>
          <w:lang w:val="en-US"/>
        </w:rPr>
        <w:t xml:space="preserve"> de </w:t>
      </w:r>
      <w:proofErr w:type="spellStart"/>
      <w:r w:rsidRPr="00D25024">
        <w:rPr>
          <w:lang w:val="en-US"/>
        </w:rPr>
        <w:t>terapie</w:t>
      </w:r>
      <w:proofErr w:type="spellEnd"/>
      <w:r w:rsidRPr="00D25024">
        <w:rPr>
          <w:lang w:val="en-US"/>
        </w:rPr>
        <w:t xml:space="preserve"> </w:t>
      </w:r>
      <w:proofErr w:type="spellStart"/>
      <w:r w:rsidRPr="00D25024">
        <w:rPr>
          <w:lang w:val="en-US"/>
        </w:rPr>
        <w:t>educațională</w:t>
      </w:r>
      <w:proofErr w:type="spellEnd"/>
      <w:r w:rsidRPr="00D25024">
        <w:rPr>
          <w:lang w:val="en-US"/>
        </w:rPr>
        <w:t xml:space="preserve"> etc.) </w:t>
      </w:r>
      <w:proofErr w:type="spellStart"/>
      <w:r w:rsidRPr="00D25024">
        <w:rPr>
          <w:lang w:val="en-US"/>
        </w:rPr>
        <w:t>pentru</w:t>
      </w:r>
      <w:proofErr w:type="spellEnd"/>
      <w:r w:rsidRPr="00D25024">
        <w:rPr>
          <w:lang w:val="en-US"/>
        </w:rPr>
        <w:t xml:space="preserve"> </w:t>
      </w:r>
      <w:proofErr w:type="spellStart"/>
      <w:r w:rsidRPr="00D25024">
        <w:rPr>
          <w:lang w:val="en-US"/>
        </w:rPr>
        <w:t>profilaxia</w:t>
      </w:r>
      <w:proofErr w:type="spellEnd"/>
      <w:r w:rsidRPr="00D25024">
        <w:rPr>
          <w:lang w:val="en-US"/>
        </w:rPr>
        <w:t xml:space="preserve"> </w:t>
      </w:r>
      <w:proofErr w:type="spellStart"/>
      <w:r w:rsidRPr="00D25024">
        <w:rPr>
          <w:lang w:val="en-US"/>
        </w:rPr>
        <w:t>problemelor</w:t>
      </w:r>
      <w:proofErr w:type="spellEnd"/>
      <w:r w:rsidRPr="00D25024">
        <w:rPr>
          <w:lang w:val="en-US"/>
        </w:rPr>
        <w:t xml:space="preserve"> </w:t>
      </w:r>
      <w:proofErr w:type="spellStart"/>
      <w:r w:rsidRPr="00D25024">
        <w:rPr>
          <w:lang w:val="en-US"/>
        </w:rPr>
        <w:t>psihoemoționale</w:t>
      </w:r>
      <w:proofErr w:type="spellEnd"/>
      <w:r w:rsidRPr="00D25024">
        <w:rPr>
          <w:lang w:val="en-US"/>
        </w:rPr>
        <w:t xml:space="preserve"> ale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E639C" w:rsidRPr="00E938A0" w14:paraId="5FA0A364" w14:textId="77777777" w:rsidTr="00F4098A">
        <w:tc>
          <w:tcPr>
            <w:tcW w:w="2069" w:type="dxa"/>
          </w:tcPr>
          <w:p w14:paraId="0874C532" w14:textId="77777777" w:rsidR="00FE639C" w:rsidRPr="00BD4375" w:rsidRDefault="00FE639C" w:rsidP="00F4098A">
            <w:pPr>
              <w:jc w:val="left"/>
            </w:pPr>
            <w:r w:rsidRPr="00BD4375">
              <w:t xml:space="preserve">Dovezi </w:t>
            </w:r>
          </w:p>
        </w:tc>
        <w:tc>
          <w:tcPr>
            <w:tcW w:w="7570" w:type="dxa"/>
            <w:gridSpan w:val="3"/>
          </w:tcPr>
          <w:p w14:paraId="02BDC065" w14:textId="77777777" w:rsidR="00403DF8" w:rsidRDefault="00D71EF4" w:rsidP="00D71EF4">
            <w:pPr>
              <w:pStyle w:val="a4"/>
              <w:numPr>
                <w:ilvl w:val="0"/>
                <w:numId w:val="18"/>
              </w:numPr>
              <w:ind w:hanging="720"/>
              <w:rPr>
                <w:iCs/>
              </w:rPr>
            </w:pPr>
            <w:proofErr w:type="spellStart"/>
            <w:r w:rsidRPr="00D71EF4">
              <w:rPr>
                <w:iCs/>
              </w:rPr>
              <w:t>Cabunetul</w:t>
            </w:r>
            <w:proofErr w:type="spellEnd"/>
            <w:r w:rsidRPr="00D71EF4">
              <w:rPr>
                <w:iCs/>
              </w:rPr>
              <w:t xml:space="preserve"> </w:t>
            </w:r>
            <w:proofErr w:type="spellStart"/>
            <w:r w:rsidRPr="00D71EF4">
              <w:rPr>
                <w:iCs/>
              </w:rPr>
              <w:t>metodic</w:t>
            </w:r>
            <w:proofErr w:type="spellEnd"/>
            <w:r w:rsidRPr="00D71EF4">
              <w:rPr>
                <w:iCs/>
              </w:rPr>
              <w:t xml:space="preserve"> </w:t>
            </w:r>
            <w:proofErr w:type="spellStart"/>
            <w:r w:rsidRPr="00D71EF4">
              <w:rPr>
                <w:iCs/>
              </w:rPr>
              <w:t>dotat</w:t>
            </w:r>
            <w:proofErr w:type="spellEnd"/>
            <w:r w:rsidRPr="00D71EF4">
              <w:rPr>
                <w:iCs/>
              </w:rPr>
              <w:t xml:space="preserve"> </w:t>
            </w:r>
            <w:r w:rsidR="00403DF8">
              <w:rPr>
                <w:iCs/>
              </w:rPr>
              <w:t xml:space="preserve">cu </w:t>
            </w:r>
            <w:r>
              <w:rPr>
                <w:iCs/>
              </w:rPr>
              <w:t xml:space="preserve">mobilier </w:t>
            </w:r>
            <w:proofErr w:type="spellStart"/>
            <w:r>
              <w:rPr>
                <w:iCs/>
              </w:rPr>
              <w:t>pentru</w:t>
            </w:r>
            <w:proofErr w:type="spellEnd"/>
            <w:r>
              <w:rPr>
                <w:iCs/>
              </w:rPr>
              <w:t xml:space="preserve"> </w:t>
            </w:r>
            <w:proofErr w:type="spellStart"/>
            <w:r>
              <w:rPr>
                <w:iCs/>
              </w:rPr>
              <w:t>ședințele</w:t>
            </w:r>
            <w:proofErr w:type="spellEnd"/>
            <w:r>
              <w:rPr>
                <w:iCs/>
              </w:rPr>
              <w:t xml:space="preserve"> </w:t>
            </w:r>
            <w:proofErr w:type="spellStart"/>
            <w:r>
              <w:rPr>
                <w:iCs/>
              </w:rPr>
              <w:t>metodice,mareriale</w:t>
            </w:r>
            <w:proofErr w:type="spellEnd"/>
            <w:r>
              <w:rPr>
                <w:iCs/>
              </w:rPr>
              <w:t xml:space="preserve"> demonstrative, </w:t>
            </w:r>
            <w:proofErr w:type="spellStart"/>
            <w:r>
              <w:rPr>
                <w:iCs/>
              </w:rPr>
              <w:t>reviste</w:t>
            </w:r>
            <w:proofErr w:type="spellEnd"/>
            <w:r>
              <w:rPr>
                <w:iCs/>
              </w:rPr>
              <w:t xml:space="preserve"> de </w:t>
            </w:r>
            <w:proofErr w:type="spellStart"/>
            <w:r>
              <w:rPr>
                <w:iCs/>
              </w:rPr>
              <w:t>specialitate</w:t>
            </w:r>
            <w:proofErr w:type="spellEnd"/>
            <w:r>
              <w:rPr>
                <w:iCs/>
              </w:rPr>
              <w:t>,</w:t>
            </w:r>
          </w:p>
          <w:p w14:paraId="448AA321" w14:textId="77777777" w:rsidR="00092446" w:rsidRDefault="00FE639C" w:rsidP="00403DF8">
            <w:pPr>
              <w:pStyle w:val="a4"/>
              <w:numPr>
                <w:ilvl w:val="0"/>
                <w:numId w:val="18"/>
              </w:numPr>
              <w:ind w:hanging="720"/>
              <w:rPr>
                <w:iCs/>
              </w:rPr>
            </w:pPr>
            <w:proofErr w:type="spellStart"/>
            <w:r w:rsidRPr="00403DF8">
              <w:rPr>
                <w:iCs/>
              </w:rPr>
              <w:t>Planificarea</w:t>
            </w:r>
            <w:proofErr w:type="spellEnd"/>
            <w:r w:rsidRPr="00403DF8">
              <w:rPr>
                <w:iCs/>
              </w:rPr>
              <w:t xml:space="preserve"> </w:t>
            </w:r>
            <w:proofErr w:type="spellStart"/>
            <w:r w:rsidRPr="00403DF8">
              <w:rPr>
                <w:iCs/>
              </w:rPr>
              <w:t>în</w:t>
            </w:r>
            <w:proofErr w:type="spellEnd"/>
            <w:r w:rsidRPr="00403DF8">
              <w:rPr>
                <w:iCs/>
              </w:rPr>
              <w:t xml:space="preserve"> </w:t>
            </w:r>
            <w:proofErr w:type="spellStart"/>
            <w:r w:rsidRPr="00403DF8">
              <w:rPr>
                <w:iCs/>
              </w:rPr>
              <w:t>planul</w:t>
            </w:r>
            <w:proofErr w:type="spellEnd"/>
            <w:r w:rsidRPr="00403DF8">
              <w:rPr>
                <w:iCs/>
              </w:rPr>
              <w:t xml:space="preserve"> </w:t>
            </w:r>
            <w:proofErr w:type="spellStart"/>
            <w:r w:rsidRPr="00403DF8">
              <w:rPr>
                <w:iCs/>
              </w:rPr>
              <w:t>anual</w:t>
            </w:r>
            <w:proofErr w:type="spellEnd"/>
            <w:r w:rsidRPr="00403DF8">
              <w:rPr>
                <w:iCs/>
              </w:rPr>
              <w:t xml:space="preserve"> de </w:t>
            </w:r>
            <w:proofErr w:type="spellStart"/>
            <w:r w:rsidRPr="00403DF8">
              <w:rPr>
                <w:iCs/>
              </w:rPr>
              <w:t>activitate</w:t>
            </w:r>
            <w:proofErr w:type="spellEnd"/>
            <w:r w:rsidRPr="00403DF8">
              <w:rPr>
                <w:iCs/>
              </w:rPr>
              <w:t xml:space="preserve"> al </w:t>
            </w:r>
            <w:proofErr w:type="spellStart"/>
            <w:r w:rsidRPr="00403DF8">
              <w:rPr>
                <w:iCs/>
              </w:rPr>
              <w:t>in</w:t>
            </w:r>
            <w:r w:rsidR="00403DF8" w:rsidRPr="00403DF8">
              <w:rPr>
                <w:iCs/>
              </w:rPr>
              <w:t>stituției</w:t>
            </w:r>
            <w:proofErr w:type="spellEnd"/>
            <w:r w:rsidR="00403DF8" w:rsidRPr="00403DF8">
              <w:rPr>
                <w:iCs/>
              </w:rPr>
              <w:t xml:space="preserve"> </w:t>
            </w:r>
            <w:proofErr w:type="spellStart"/>
            <w:r w:rsidR="00403DF8" w:rsidRPr="00403DF8">
              <w:rPr>
                <w:iCs/>
              </w:rPr>
              <w:t>în</w:t>
            </w:r>
            <w:proofErr w:type="spellEnd"/>
            <w:r w:rsidR="00403DF8" w:rsidRPr="00403DF8">
              <w:rPr>
                <w:iCs/>
              </w:rPr>
              <w:t xml:space="preserve"> </w:t>
            </w:r>
            <w:proofErr w:type="spellStart"/>
            <w:r w:rsidR="00403DF8" w:rsidRPr="00403DF8">
              <w:rPr>
                <w:iCs/>
              </w:rPr>
              <w:t>anul</w:t>
            </w:r>
            <w:proofErr w:type="spellEnd"/>
            <w:r w:rsidR="00403DF8" w:rsidRPr="00403DF8">
              <w:rPr>
                <w:iCs/>
              </w:rPr>
              <w:t xml:space="preserve"> de </w:t>
            </w:r>
            <w:proofErr w:type="spellStart"/>
            <w:r w:rsidR="00403DF8" w:rsidRPr="00403DF8">
              <w:rPr>
                <w:iCs/>
              </w:rPr>
              <w:t>studii</w:t>
            </w:r>
            <w:proofErr w:type="spellEnd"/>
            <w:r w:rsidR="00403DF8" w:rsidRPr="00403DF8">
              <w:rPr>
                <w:iCs/>
              </w:rPr>
              <w:t xml:space="preserve"> 2021-2022</w:t>
            </w:r>
            <w:r w:rsidRPr="00403DF8">
              <w:rPr>
                <w:iCs/>
              </w:rPr>
              <w:t xml:space="preserve"> </w:t>
            </w:r>
            <w:proofErr w:type="spellStart"/>
            <w:r w:rsidRPr="00403DF8">
              <w:rPr>
                <w:iCs/>
              </w:rPr>
              <w:t>Obiectivul</w:t>
            </w:r>
            <w:proofErr w:type="spellEnd"/>
            <w:r w:rsidRPr="00403DF8">
              <w:rPr>
                <w:iCs/>
              </w:rPr>
              <w:t xml:space="preserve"> general: </w:t>
            </w:r>
          </w:p>
          <w:p w14:paraId="15A10AED" w14:textId="77777777" w:rsidR="00FE639C" w:rsidRPr="00092446" w:rsidRDefault="003F50AA" w:rsidP="00092446">
            <w:pPr>
              <w:pStyle w:val="a4"/>
              <w:numPr>
                <w:ilvl w:val="0"/>
                <w:numId w:val="20"/>
              </w:numPr>
              <w:rPr>
                <w:iCs/>
              </w:rPr>
            </w:pPr>
            <w:proofErr w:type="spellStart"/>
            <w:r w:rsidRPr="003F50AA">
              <w:rPr>
                <w:szCs w:val="24"/>
              </w:rPr>
              <w:t>Monitorizarea</w:t>
            </w:r>
            <w:proofErr w:type="spellEnd"/>
            <w:r w:rsidRPr="003F50AA">
              <w:rPr>
                <w:szCs w:val="24"/>
              </w:rPr>
              <w:t xml:space="preserve"> continua </w:t>
            </w:r>
            <w:proofErr w:type="spellStart"/>
            <w:r w:rsidRPr="003F50AA">
              <w:rPr>
                <w:szCs w:val="24"/>
              </w:rPr>
              <w:t>arespectarii</w:t>
            </w:r>
            <w:proofErr w:type="spellEnd"/>
            <w:r w:rsidRPr="003F50AA">
              <w:rPr>
                <w:szCs w:val="24"/>
              </w:rPr>
              <w:t xml:space="preserve"> </w:t>
            </w:r>
            <w:proofErr w:type="spellStart"/>
            <w:r w:rsidRPr="003F50AA">
              <w:rPr>
                <w:szCs w:val="24"/>
              </w:rPr>
              <w:t>drepturilor</w:t>
            </w:r>
            <w:proofErr w:type="spellEnd"/>
            <w:r w:rsidRPr="003F50AA">
              <w:rPr>
                <w:szCs w:val="24"/>
              </w:rPr>
              <w:t xml:space="preserve"> </w:t>
            </w:r>
            <w:proofErr w:type="spellStart"/>
            <w:r w:rsidRPr="003F50AA">
              <w:rPr>
                <w:szCs w:val="24"/>
              </w:rPr>
              <w:t>copilului</w:t>
            </w:r>
            <w:proofErr w:type="spellEnd"/>
            <w:r w:rsidRPr="003F50AA">
              <w:rPr>
                <w:szCs w:val="24"/>
              </w:rPr>
              <w:t xml:space="preserve"> in </w:t>
            </w:r>
            <w:proofErr w:type="spellStart"/>
            <w:r w:rsidRPr="003F50AA">
              <w:rPr>
                <w:szCs w:val="24"/>
              </w:rPr>
              <w:t>institutie</w:t>
            </w:r>
            <w:proofErr w:type="spellEnd"/>
            <w:r w:rsidRPr="003F50AA">
              <w:rPr>
                <w:szCs w:val="24"/>
              </w:rPr>
              <w:t xml:space="preserve"> </w:t>
            </w:r>
            <w:proofErr w:type="spellStart"/>
            <w:r w:rsidRPr="003F50AA">
              <w:rPr>
                <w:szCs w:val="24"/>
              </w:rPr>
              <w:t>și</w:t>
            </w:r>
            <w:proofErr w:type="spellEnd"/>
            <w:r w:rsidRPr="003F50AA">
              <w:rPr>
                <w:szCs w:val="24"/>
              </w:rPr>
              <w:t xml:space="preserve"> </w:t>
            </w:r>
            <w:proofErr w:type="spellStart"/>
            <w:r w:rsidRPr="003F50AA">
              <w:rPr>
                <w:szCs w:val="24"/>
              </w:rPr>
              <w:t>familie</w:t>
            </w:r>
            <w:proofErr w:type="spellEnd"/>
            <w:r w:rsidRPr="003F50AA">
              <w:rPr>
                <w:szCs w:val="24"/>
              </w:rPr>
              <w:t xml:space="preserve"> </w:t>
            </w:r>
            <w:proofErr w:type="spellStart"/>
            <w:r w:rsidRPr="003F50AA">
              <w:rPr>
                <w:szCs w:val="24"/>
              </w:rPr>
              <w:t>și</w:t>
            </w:r>
            <w:proofErr w:type="spellEnd"/>
            <w:r w:rsidRPr="003F50AA">
              <w:rPr>
                <w:szCs w:val="24"/>
              </w:rPr>
              <w:t xml:space="preserve"> </w:t>
            </w:r>
            <w:proofErr w:type="spellStart"/>
            <w:r w:rsidRPr="003F50AA">
              <w:rPr>
                <w:szCs w:val="24"/>
              </w:rPr>
              <w:t>promovarea</w:t>
            </w:r>
            <w:proofErr w:type="spellEnd"/>
            <w:r w:rsidRPr="003F50AA">
              <w:rPr>
                <w:szCs w:val="24"/>
              </w:rPr>
              <w:t xml:space="preserve"> </w:t>
            </w:r>
            <w:proofErr w:type="spellStart"/>
            <w:r w:rsidRPr="003F50AA">
              <w:rPr>
                <w:szCs w:val="24"/>
              </w:rPr>
              <w:t>educației</w:t>
            </w:r>
            <w:proofErr w:type="spellEnd"/>
            <w:r w:rsidRPr="003F50AA">
              <w:rPr>
                <w:szCs w:val="24"/>
              </w:rPr>
              <w:t xml:space="preserve"> de gen </w:t>
            </w:r>
            <w:proofErr w:type="spellStart"/>
            <w:r w:rsidRPr="003F50AA">
              <w:rPr>
                <w:szCs w:val="24"/>
              </w:rPr>
              <w:t>și</w:t>
            </w:r>
            <w:proofErr w:type="spellEnd"/>
            <w:r w:rsidRPr="003F50AA">
              <w:rPr>
                <w:szCs w:val="24"/>
              </w:rPr>
              <w:t xml:space="preserve"> </w:t>
            </w:r>
            <w:proofErr w:type="spellStart"/>
            <w:r w:rsidRPr="003F50AA">
              <w:rPr>
                <w:szCs w:val="24"/>
              </w:rPr>
              <w:t>drepturilor</w:t>
            </w:r>
            <w:proofErr w:type="spellEnd"/>
            <w:r w:rsidRPr="003F50AA">
              <w:rPr>
                <w:szCs w:val="24"/>
              </w:rPr>
              <w:t xml:space="preserve"> </w:t>
            </w:r>
            <w:proofErr w:type="spellStart"/>
            <w:r w:rsidRPr="003F50AA">
              <w:rPr>
                <w:szCs w:val="24"/>
              </w:rPr>
              <w:t>copiilor</w:t>
            </w:r>
            <w:proofErr w:type="spellEnd"/>
            <w:r w:rsidRPr="00CE5253">
              <w:rPr>
                <w:szCs w:val="24"/>
              </w:rPr>
              <w:t>.</w:t>
            </w:r>
          </w:p>
          <w:p w14:paraId="5E2CD9B9" w14:textId="77777777" w:rsidR="00FE639C" w:rsidRPr="008812E1" w:rsidRDefault="00FE639C" w:rsidP="00F4098A">
            <w:pPr>
              <w:pStyle w:val="a4"/>
              <w:numPr>
                <w:ilvl w:val="0"/>
                <w:numId w:val="4"/>
              </w:numPr>
              <w:ind w:hanging="604"/>
              <w:rPr>
                <w:iCs/>
              </w:rPr>
            </w:pPr>
            <w:proofErr w:type="spellStart"/>
            <w:r>
              <w:rPr>
                <w:iCs/>
              </w:rPr>
              <w:t>Planificarea</w:t>
            </w:r>
            <w:proofErr w:type="spellEnd"/>
            <w:r>
              <w:rPr>
                <w:iCs/>
              </w:rPr>
              <w:t xml:space="preserve"> </w:t>
            </w:r>
            <w:proofErr w:type="spellStart"/>
            <w:r>
              <w:rPr>
                <w:iCs/>
              </w:rPr>
              <w:t>și</w:t>
            </w:r>
            <w:proofErr w:type="spellEnd"/>
            <w:r>
              <w:rPr>
                <w:iCs/>
              </w:rPr>
              <w:t xml:space="preserve"> </w:t>
            </w:r>
            <w:proofErr w:type="spellStart"/>
            <w:r>
              <w:rPr>
                <w:iCs/>
              </w:rPr>
              <w:t>r</w:t>
            </w:r>
            <w:r w:rsidRPr="008812E1">
              <w:rPr>
                <w:iCs/>
              </w:rPr>
              <w:t>ealizarea</w:t>
            </w:r>
            <w:proofErr w:type="spellEnd"/>
            <w:r w:rsidRPr="008812E1">
              <w:rPr>
                <w:iCs/>
              </w:rPr>
              <w:t xml:space="preserve"> </w:t>
            </w:r>
            <w:proofErr w:type="spellStart"/>
            <w:r w:rsidRPr="008812E1">
              <w:rPr>
                <w:iCs/>
              </w:rPr>
              <w:t>orei</w:t>
            </w:r>
            <w:proofErr w:type="spellEnd"/>
            <w:r w:rsidRPr="008812E1">
              <w:rPr>
                <w:iCs/>
              </w:rPr>
              <w:t xml:space="preserve"> </w:t>
            </w:r>
            <w:proofErr w:type="spellStart"/>
            <w:r w:rsidRPr="008812E1">
              <w:rPr>
                <w:iCs/>
              </w:rPr>
              <w:t>metodice</w:t>
            </w:r>
            <w:proofErr w:type="spellEnd"/>
            <w:r w:rsidRPr="008812E1">
              <w:rPr>
                <w:iCs/>
              </w:rPr>
              <w:t xml:space="preserve"> : </w:t>
            </w:r>
            <w:proofErr w:type="spellStart"/>
            <w:r w:rsidR="00092446" w:rsidRPr="00092446">
              <w:rPr>
                <w:szCs w:val="24"/>
              </w:rPr>
              <w:t>Organizarea</w:t>
            </w:r>
            <w:proofErr w:type="spellEnd"/>
            <w:r w:rsidR="00092446" w:rsidRPr="00092446">
              <w:rPr>
                <w:szCs w:val="24"/>
              </w:rPr>
              <w:t xml:space="preserve"> </w:t>
            </w:r>
            <w:proofErr w:type="spellStart"/>
            <w:r w:rsidR="00092446" w:rsidRPr="00092446">
              <w:rPr>
                <w:szCs w:val="24"/>
              </w:rPr>
              <w:t>activităților</w:t>
            </w:r>
            <w:proofErr w:type="spellEnd"/>
            <w:r w:rsidR="00092446" w:rsidRPr="00092446">
              <w:rPr>
                <w:szCs w:val="24"/>
              </w:rPr>
              <w:t xml:space="preserve"> </w:t>
            </w:r>
            <w:proofErr w:type="spellStart"/>
            <w:r w:rsidR="00092446" w:rsidRPr="00092446">
              <w:rPr>
                <w:szCs w:val="24"/>
              </w:rPr>
              <w:t>extracurriculare</w:t>
            </w:r>
            <w:proofErr w:type="spellEnd"/>
            <w:r w:rsidR="00092446" w:rsidRPr="00092446">
              <w:rPr>
                <w:szCs w:val="24"/>
              </w:rPr>
              <w:t xml:space="preserve"> </w:t>
            </w:r>
            <w:proofErr w:type="spellStart"/>
            <w:r w:rsidR="00092446" w:rsidRPr="00092446">
              <w:rPr>
                <w:szCs w:val="24"/>
              </w:rPr>
              <w:t>adaptate</w:t>
            </w:r>
            <w:proofErr w:type="spellEnd"/>
            <w:r w:rsidR="00092446" w:rsidRPr="00092446">
              <w:rPr>
                <w:szCs w:val="24"/>
              </w:rPr>
              <w:t xml:space="preserve"> la </w:t>
            </w:r>
            <w:proofErr w:type="spellStart"/>
            <w:r w:rsidR="00092446" w:rsidRPr="00092446">
              <w:rPr>
                <w:szCs w:val="24"/>
              </w:rPr>
              <w:t>noile</w:t>
            </w:r>
            <w:proofErr w:type="spellEnd"/>
            <w:r w:rsidR="00092446" w:rsidRPr="00092446">
              <w:rPr>
                <w:szCs w:val="24"/>
              </w:rPr>
              <w:t xml:space="preserve"> </w:t>
            </w:r>
            <w:proofErr w:type="spellStart"/>
            <w:r w:rsidR="00092446" w:rsidRPr="00092446">
              <w:rPr>
                <w:szCs w:val="24"/>
              </w:rPr>
              <w:t>condiții</w:t>
            </w:r>
            <w:proofErr w:type="spellEnd"/>
            <w:r w:rsidR="00092446" w:rsidRPr="00092446">
              <w:rPr>
                <w:szCs w:val="24"/>
              </w:rPr>
              <w:t xml:space="preserve">, </w:t>
            </w:r>
            <w:proofErr w:type="spellStart"/>
            <w:r w:rsidR="00092446" w:rsidRPr="00092446">
              <w:rPr>
                <w:szCs w:val="24"/>
              </w:rPr>
              <w:t>provocate</w:t>
            </w:r>
            <w:proofErr w:type="spellEnd"/>
            <w:r w:rsidR="00092446" w:rsidRPr="00092446">
              <w:rPr>
                <w:szCs w:val="24"/>
              </w:rPr>
              <w:t xml:space="preserve"> de </w:t>
            </w:r>
            <w:proofErr w:type="spellStart"/>
            <w:r w:rsidR="00092446" w:rsidRPr="00092446">
              <w:rPr>
                <w:szCs w:val="24"/>
              </w:rPr>
              <w:t>pandemia</w:t>
            </w:r>
            <w:proofErr w:type="spellEnd"/>
            <w:r w:rsidR="00092446" w:rsidRPr="00092446">
              <w:rPr>
                <w:szCs w:val="24"/>
              </w:rPr>
              <w:t xml:space="preserve"> COVID-19</w:t>
            </w:r>
            <w:r w:rsidR="00092446">
              <w:rPr>
                <w:szCs w:val="24"/>
              </w:rPr>
              <w:t xml:space="preserve">, </w:t>
            </w:r>
            <w:proofErr w:type="spellStart"/>
            <w:r w:rsidR="00092446">
              <w:rPr>
                <w:iCs/>
                <w:szCs w:val="24"/>
              </w:rPr>
              <w:t>decembrie</w:t>
            </w:r>
            <w:proofErr w:type="spellEnd"/>
            <w:r w:rsidR="00092446">
              <w:rPr>
                <w:iCs/>
              </w:rPr>
              <w:t xml:space="preserve"> 2021</w:t>
            </w:r>
            <w:r w:rsidRPr="008812E1">
              <w:rPr>
                <w:iCs/>
              </w:rPr>
              <w:t>;</w:t>
            </w:r>
          </w:p>
          <w:p w14:paraId="79A96DD0" w14:textId="77777777" w:rsidR="00FE639C" w:rsidRPr="00092446" w:rsidRDefault="00FE639C" w:rsidP="00092446">
            <w:pPr>
              <w:pStyle w:val="a4"/>
              <w:numPr>
                <w:ilvl w:val="0"/>
                <w:numId w:val="4"/>
              </w:numPr>
              <w:rPr>
                <w:sz w:val="28"/>
                <w:szCs w:val="28"/>
              </w:rPr>
            </w:pPr>
            <w:proofErr w:type="spellStart"/>
            <w:r w:rsidRPr="00092446">
              <w:rPr>
                <w:iCs/>
              </w:rPr>
              <w:t>Planificarea</w:t>
            </w:r>
            <w:proofErr w:type="spellEnd"/>
            <w:r w:rsidRPr="00092446">
              <w:rPr>
                <w:iCs/>
              </w:rPr>
              <w:t xml:space="preserve"> </w:t>
            </w:r>
            <w:proofErr w:type="spellStart"/>
            <w:r w:rsidRPr="00092446">
              <w:rPr>
                <w:iCs/>
              </w:rPr>
              <w:t>și</w:t>
            </w:r>
            <w:proofErr w:type="spellEnd"/>
            <w:r w:rsidRPr="00092446">
              <w:rPr>
                <w:iCs/>
              </w:rPr>
              <w:t xml:space="preserve"> </w:t>
            </w:r>
            <w:proofErr w:type="spellStart"/>
            <w:r w:rsidRPr="00092446">
              <w:rPr>
                <w:iCs/>
              </w:rPr>
              <w:t>realizarea</w:t>
            </w:r>
            <w:proofErr w:type="spellEnd"/>
            <w:r w:rsidR="00092446" w:rsidRPr="00092446">
              <w:rPr>
                <w:iCs/>
              </w:rPr>
              <w:t xml:space="preserve"> </w:t>
            </w:r>
            <w:proofErr w:type="spellStart"/>
            <w:r w:rsidR="00092446" w:rsidRPr="00092446">
              <w:rPr>
                <w:iCs/>
              </w:rPr>
              <w:t>consultației</w:t>
            </w:r>
            <w:proofErr w:type="spellEnd"/>
            <w:r w:rsidR="00092446" w:rsidRPr="00092446">
              <w:rPr>
                <w:iCs/>
              </w:rPr>
              <w:t xml:space="preserve"> </w:t>
            </w:r>
            <w:proofErr w:type="spellStart"/>
            <w:r w:rsidR="00092446" w:rsidRPr="00092446">
              <w:rPr>
                <w:iCs/>
              </w:rPr>
              <w:t>metodice:</w:t>
            </w:r>
            <w:r w:rsidR="00092446" w:rsidRPr="00092446">
              <w:rPr>
                <w:szCs w:val="24"/>
              </w:rPr>
              <w:t>Varietatea</w:t>
            </w:r>
            <w:proofErr w:type="spellEnd"/>
            <w:r w:rsidR="00092446" w:rsidRPr="00092446">
              <w:rPr>
                <w:szCs w:val="24"/>
              </w:rPr>
              <w:t xml:space="preserve">  </w:t>
            </w:r>
            <w:proofErr w:type="spellStart"/>
            <w:r w:rsidR="00092446" w:rsidRPr="00092446">
              <w:rPr>
                <w:szCs w:val="24"/>
              </w:rPr>
              <w:t>activităților</w:t>
            </w:r>
            <w:proofErr w:type="spellEnd"/>
            <w:r w:rsidR="00092446" w:rsidRPr="00092446">
              <w:rPr>
                <w:szCs w:val="24"/>
              </w:rPr>
              <w:t xml:space="preserve"> </w:t>
            </w:r>
            <w:proofErr w:type="spellStart"/>
            <w:r w:rsidR="00092446" w:rsidRPr="00092446">
              <w:rPr>
                <w:szCs w:val="24"/>
              </w:rPr>
              <w:t>extracurrriculare</w:t>
            </w:r>
            <w:proofErr w:type="spellEnd"/>
            <w:r w:rsidR="00092446" w:rsidRPr="00092446">
              <w:rPr>
                <w:szCs w:val="24"/>
              </w:rPr>
              <w:t xml:space="preserve"> </w:t>
            </w:r>
            <w:proofErr w:type="spellStart"/>
            <w:r w:rsidR="00092446" w:rsidRPr="00092446">
              <w:rPr>
                <w:szCs w:val="24"/>
              </w:rPr>
              <w:t>organizate</w:t>
            </w:r>
            <w:proofErr w:type="spellEnd"/>
            <w:r w:rsidR="00092446" w:rsidRPr="00092446">
              <w:rPr>
                <w:szCs w:val="24"/>
              </w:rPr>
              <w:t xml:space="preserve"> </w:t>
            </w:r>
            <w:proofErr w:type="spellStart"/>
            <w:r w:rsidR="00092446" w:rsidRPr="00092446">
              <w:rPr>
                <w:szCs w:val="24"/>
              </w:rPr>
              <w:t>în</w:t>
            </w:r>
            <w:proofErr w:type="spellEnd"/>
            <w:r w:rsidR="00092446" w:rsidRPr="00092446">
              <w:rPr>
                <w:szCs w:val="24"/>
              </w:rPr>
              <w:t xml:space="preserve"> IET</w:t>
            </w:r>
            <w:r w:rsidR="00092446">
              <w:rPr>
                <w:szCs w:val="24"/>
              </w:rPr>
              <w:t xml:space="preserve">, </w:t>
            </w:r>
            <w:proofErr w:type="spellStart"/>
            <w:r w:rsidR="00092446">
              <w:rPr>
                <w:iCs/>
              </w:rPr>
              <w:t>decembrie</w:t>
            </w:r>
            <w:proofErr w:type="spellEnd"/>
            <w:r w:rsidR="00092446">
              <w:rPr>
                <w:iCs/>
              </w:rPr>
              <w:t xml:space="preserve"> 2021</w:t>
            </w:r>
            <w:r w:rsidRPr="00092446">
              <w:rPr>
                <w:iCs/>
              </w:rPr>
              <w:t>;</w:t>
            </w:r>
          </w:p>
          <w:p w14:paraId="73E6BC12" w14:textId="77777777" w:rsidR="00FE639C" w:rsidRPr="008812E1" w:rsidRDefault="00FE639C" w:rsidP="00F4098A">
            <w:pPr>
              <w:pStyle w:val="a4"/>
              <w:numPr>
                <w:ilvl w:val="0"/>
                <w:numId w:val="4"/>
              </w:numPr>
              <w:ind w:hanging="604"/>
              <w:rPr>
                <w:iCs/>
              </w:rPr>
            </w:pPr>
            <w:proofErr w:type="spellStart"/>
            <w:r>
              <w:rPr>
                <w:iCs/>
              </w:rPr>
              <w:lastRenderedPageBreak/>
              <w:t>Planificarea</w:t>
            </w:r>
            <w:proofErr w:type="spellEnd"/>
            <w:r>
              <w:rPr>
                <w:iCs/>
              </w:rPr>
              <w:t xml:space="preserve"> </w:t>
            </w:r>
            <w:proofErr w:type="spellStart"/>
            <w:r>
              <w:rPr>
                <w:iCs/>
              </w:rPr>
              <w:t>și</w:t>
            </w:r>
            <w:proofErr w:type="spellEnd"/>
            <w:r>
              <w:rPr>
                <w:iCs/>
              </w:rPr>
              <w:t xml:space="preserve"> </w:t>
            </w:r>
            <w:proofErr w:type="spellStart"/>
            <w:r>
              <w:rPr>
                <w:iCs/>
              </w:rPr>
              <w:t>r</w:t>
            </w:r>
            <w:r w:rsidRPr="008812E1">
              <w:rPr>
                <w:iCs/>
              </w:rPr>
              <w:t>ealizarea</w:t>
            </w:r>
            <w:proofErr w:type="spellEnd"/>
            <w:r>
              <w:rPr>
                <w:iCs/>
              </w:rPr>
              <w:t xml:space="preserve"> </w:t>
            </w:r>
            <w:proofErr w:type="spellStart"/>
            <w:r>
              <w:rPr>
                <w:iCs/>
              </w:rPr>
              <w:t>seminarului</w:t>
            </w:r>
            <w:proofErr w:type="spellEnd"/>
            <w:r>
              <w:rPr>
                <w:iCs/>
              </w:rPr>
              <w:t xml:space="preserve"> </w:t>
            </w:r>
            <w:proofErr w:type="spellStart"/>
            <w:r>
              <w:rPr>
                <w:iCs/>
              </w:rPr>
              <w:t>teoretico-practic</w:t>
            </w:r>
            <w:proofErr w:type="spellEnd"/>
            <w:r>
              <w:rPr>
                <w:iCs/>
              </w:rPr>
              <w:t xml:space="preserve">: </w:t>
            </w:r>
            <w:r w:rsidR="00092446" w:rsidRPr="00092446">
              <w:rPr>
                <w:szCs w:val="24"/>
                <w:lang w:val="ro-RO"/>
              </w:rPr>
              <w:t>Planificarea unei activități extracurric</w:t>
            </w:r>
            <w:r w:rsidR="00092446">
              <w:rPr>
                <w:szCs w:val="24"/>
                <w:lang w:val="ro-RO"/>
              </w:rPr>
              <w:t xml:space="preserve">ulare </w:t>
            </w:r>
            <w:proofErr w:type="spellStart"/>
            <w:r w:rsidR="00092446">
              <w:rPr>
                <w:iCs/>
              </w:rPr>
              <w:t>decembrie</w:t>
            </w:r>
            <w:proofErr w:type="spellEnd"/>
            <w:r w:rsidR="00092446">
              <w:rPr>
                <w:iCs/>
              </w:rPr>
              <w:t xml:space="preserve"> 2021, process-verbal</w:t>
            </w:r>
          </w:p>
          <w:p w14:paraId="75C9F3F3" w14:textId="77777777" w:rsidR="00FE639C" w:rsidRPr="00092446" w:rsidRDefault="00FE639C" w:rsidP="00092446">
            <w:pPr>
              <w:pStyle w:val="a4"/>
              <w:numPr>
                <w:ilvl w:val="0"/>
                <w:numId w:val="4"/>
              </w:numPr>
              <w:ind w:hanging="604"/>
              <w:rPr>
                <w:iCs/>
              </w:rPr>
            </w:pPr>
            <w:proofErr w:type="spellStart"/>
            <w:r>
              <w:rPr>
                <w:iCs/>
              </w:rPr>
              <w:t>Planificarea</w:t>
            </w:r>
            <w:proofErr w:type="spellEnd"/>
            <w:r>
              <w:rPr>
                <w:iCs/>
              </w:rPr>
              <w:t xml:space="preserve"> </w:t>
            </w:r>
            <w:proofErr w:type="spellStart"/>
            <w:r>
              <w:rPr>
                <w:iCs/>
              </w:rPr>
              <w:t>și</w:t>
            </w:r>
            <w:proofErr w:type="spellEnd"/>
            <w:r>
              <w:rPr>
                <w:iCs/>
              </w:rPr>
              <w:t xml:space="preserve"> </w:t>
            </w:r>
            <w:proofErr w:type="spellStart"/>
            <w:r>
              <w:rPr>
                <w:iCs/>
              </w:rPr>
              <w:t>r</w:t>
            </w:r>
            <w:r w:rsidRPr="008812E1">
              <w:rPr>
                <w:iCs/>
              </w:rPr>
              <w:t>ealizarea</w:t>
            </w:r>
            <w:proofErr w:type="spellEnd"/>
            <w:r>
              <w:rPr>
                <w:iCs/>
              </w:rPr>
              <w:t xml:space="preserve"> </w:t>
            </w:r>
            <w:proofErr w:type="spellStart"/>
            <w:r>
              <w:rPr>
                <w:iCs/>
              </w:rPr>
              <w:t>Controlului</w:t>
            </w:r>
            <w:proofErr w:type="spellEnd"/>
            <w:r>
              <w:rPr>
                <w:iCs/>
              </w:rPr>
              <w:t xml:space="preserve"> </w:t>
            </w:r>
            <w:proofErr w:type="spellStart"/>
            <w:r>
              <w:rPr>
                <w:iCs/>
              </w:rPr>
              <w:t>tematic</w:t>
            </w:r>
            <w:proofErr w:type="spellEnd"/>
            <w:r>
              <w:rPr>
                <w:iCs/>
              </w:rPr>
              <w:t>:</w:t>
            </w:r>
            <w:r w:rsidR="00092446" w:rsidRPr="00092446">
              <w:rPr>
                <w:szCs w:val="24"/>
                <w:lang w:val="ro-RO"/>
              </w:rPr>
              <w:t>Planificarea și realizarea activităților extracurriculare</w:t>
            </w:r>
            <w:r>
              <w:rPr>
                <w:iCs/>
              </w:rPr>
              <w:t xml:space="preserve">, </w:t>
            </w:r>
            <w:proofErr w:type="spellStart"/>
            <w:r w:rsidR="00092446">
              <w:rPr>
                <w:iCs/>
              </w:rPr>
              <w:t>decembrie</w:t>
            </w:r>
            <w:proofErr w:type="spellEnd"/>
            <w:r w:rsidR="00092446">
              <w:rPr>
                <w:iCs/>
              </w:rPr>
              <w:t xml:space="preserve"> </w:t>
            </w:r>
            <w:r>
              <w:rPr>
                <w:iCs/>
              </w:rPr>
              <w:t xml:space="preserve">2021, </w:t>
            </w:r>
            <w:proofErr w:type="spellStart"/>
            <w:r>
              <w:rPr>
                <w:iCs/>
              </w:rPr>
              <w:t>notă</w:t>
            </w:r>
            <w:proofErr w:type="spellEnd"/>
            <w:r>
              <w:rPr>
                <w:iCs/>
              </w:rPr>
              <w:t xml:space="preserve"> </w:t>
            </w:r>
            <w:proofErr w:type="spellStart"/>
            <w:r>
              <w:rPr>
                <w:iCs/>
              </w:rPr>
              <w:t>informativă</w:t>
            </w:r>
            <w:proofErr w:type="spellEnd"/>
            <w:r>
              <w:rPr>
                <w:iCs/>
              </w:rPr>
              <w:t>;</w:t>
            </w:r>
          </w:p>
        </w:tc>
      </w:tr>
      <w:tr w:rsidR="00FE639C" w:rsidRPr="00E938A0" w14:paraId="4D954EC6" w14:textId="77777777" w:rsidTr="00F4098A">
        <w:tc>
          <w:tcPr>
            <w:tcW w:w="2069" w:type="dxa"/>
          </w:tcPr>
          <w:p w14:paraId="30A925BF" w14:textId="77777777" w:rsidR="00FE639C" w:rsidRPr="00BD4375" w:rsidRDefault="00FE639C" w:rsidP="00F4098A">
            <w:pPr>
              <w:jc w:val="left"/>
            </w:pPr>
            <w:r w:rsidRPr="00BD4375">
              <w:lastRenderedPageBreak/>
              <w:t>Constatări</w:t>
            </w:r>
          </w:p>
        </w:tc>
        <w:tc>
          <w:tcPr>
            <w:tcW w:w="7570" w:type="dxa"/>
            <w:gridSpan w:val="3"/>
          </w:tcPr>
          <w:p w14:paraId="6419D1DF" w14:textId="77777777" w:rsidR="00FE639C" w:rsidRPr="00F842E4" w:rsidRDefault="00D71EF4"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asigură</w:t>
            </w:r>
            <w:proofErr w:type="spellEnd"/>
            <w:r>
              <w:rPr>
                <w:rFonts w:eastAsia="Times New Roman"/>
                <w:iCs/>
              </w:rPr>
              <w:t xml:space="preserve"> permanent </w:t>
            </w:r>
            <w:proofErr w:type="spellStart"/>
            <w:r>
              <w:rPr>
                <w:rFonts w:eastAsia="Times New Roman"/>
                <w:iCs/>
              </w:rPr>
              <w:t>condiții</w:t>
            </w:r>
            <w:proofErr w:type="spellEnd"/>
            <w:r>
              <w:rPr>
                <w:rFonts w:eastAsia="Times New Roman"/>
                <w:iCs/>
              </w:rPr>
              <w:t xml:space="preserve"> </w:t>
            </w:r>
            <w:proofErr w:type="spellStart"/>
            <w:r>
              <w:rPr>
                <w:rFonts w:eastAsia="Times New Roman"/>
                <w:iCs/>
              </w:rPr>
              <w:t>fizice</w:t>
            </w:r>
            <w:proofErr w:type="spellEnd"/>
            <w:r>
              <w:rPr>
                <w:rFonts w:eastAsia="Times New Roman"/>
                <w:iCs/>
              </w:rPr>
              <w:t xml:space="preserve">, </w:t>
            </w:r>
            <w:proofErr w:type="spellStart"/>
            <w:r>
              <w:rPr>
                <w:rFonts w:eastAsia="Times New Roman"/>
                <w:iCs/>
              </w:rPr>
              <w:t>resurse</w:t>
            </w:r>
            <w:proofErr w:type="spellEnd"/>
            <w:r>
              <w:rPr>
                <w:rFonts w:eastAsia="Times New Roman"/>
                <w:iCs/>
              </w:rPr>
              <w:t xml:space="preserve"> </w:t>
            </w:r>
            <w:proofErr w:type="spellStart"/>
            <w:r>
              <w:rPr>
                <w:rFonts w:eastAsia="Times New Roman"/>
                <w:iCs/>
              </w:rPr>
              <w:t>materiale</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metodologice</w:t>
            </w:r>
            <w:proofErr w:type="spellEnd"/>
            <w:r>
              <w:rPr>
                <w:rFonts w:eastAsia="Times New Roman"/>
                <w:iCs/>
              </w:rPr>
              <w:t xml:space="preserve"> </w:t>
            </w:r>
            <w:proofErr w:type="spellStart"/>
            <w:r>
              <w:rPr>
                <w:rFonts w:eastAsia="Times New Roman"/>
                <w:iCs/>
              </w:rPr>
              <w:t>pentru</w:t>
            </w:r>
            <w:proofErr w:type="spellEnd"/>
            <w:r>
              <w:rPr>
                <w:rFonts w:eastAsia="Times New Roman"/>
                <w:iCs/>
              </w:rPr>
              <w:t xml:space="preserve"> </w:t>
            </w:r>
            <w:proofErr w:type="spellStart"/>
            <w:r>
              <w:rPr>
                <w:rFonts w:eastAsia="Times New Roman"/>
                <w:iCs/>
              </w:rPr>
              <w:t>profilaxia</w:t>
            </w:r>
            <w:proofErr w:type="spellEnd"/>
            <w:r>
              <w:rPr>
                <w:rFonts w:eastAsia="Times New Roman"/>
                <w:iCs/>
              </w:rPr>
              <w:t xml:space="preserve"> </w:t>
            </w:r>
            <w:proofErr w:type="spellStart"/>
            <w:r>
              <w:rPr>
                <w:rFonts w:eastAsia="Times New Roman"/>
                <w:iCs/>
              </w:rPr>
              <w:t>problemelor</w:t>
            </w:r>
            <w:proofErr w:type="spellEnd"/>
            <w:r>
              <w:rPr>
                <w:rFonts w:eastAsia="Times New Roman"/>
                <w:iCs/>
              </w:rPr>
              <w:t xml:space="preserve"> </w:t>
            </w:r>
            <w:proofErr w:type="spellStart"/>
            <w:r>
              <w:rPr>
                <w:rFonts w:eastAsia="Times New Roman"/>
                <w:iCs/>
              </w:rPr>
              <w:t>psihoemoționale</w:t>
            </w:r>
            <w:proofErr w:type="spellEnd"/>
            <w:r>
              <w:rPr>
                <w:rFonts w:eastAsia="Times New Roman"/>
                <w:iCs/>
              </w:rPr>
              <w:t xml:space="preserve"> ale </w:t>
            </w:r>
            <w:proofErr w:type="spellStart"/>
            <w:r>
              <w:rPr>
                <w:rFonts w:eastAsia="Times New Roman"/>
                <w:iCs/>
              </w:rPr>
              <w:t>copiilor</w:t>
            </w:r>
            <w:proofErr w:type="spellEnd"/>
          </w:p>
        </w:tc>
      </w:tr>
      <w:tr w:rsidR="00FE639C" w:rsidRPr="00E938A0" w14:paraId="15BA7F9B" w14:textId="77777777" w:rsidTr="00F4098A">
        <w:tc>
          <w:tcPr>
            <w:tcW w:w="2069" w:type="dxa"/>
          </w:tcPr>
          <w:p w14:paraId="73FBD7F2" w14:textId="77777777" w:rsidR="00FE639C" w:rsidRPr="00BD4375" w:rsidRDefault="00FE639C" w:rsidP="00F4098A">
            <w:pPr>
              <w:jc w:val="left"/>
            </w:pPr>
            <w:r>
              <w:t>Pondere și punctaj acordat</w:t>
            </w:r>
          </w:p>
        </w:tc>
        <w:tc>
          <w:tcPr>
            <w:tcW w:w="1475" w:type="dxa"/>
          </w:tcPr>
          <w:p w14:paraId="1F984CD6" w14:textId="77777777" w:rsidR="00FE639C" w:rsidRPr="00E938A0" w:rsidRDefault="00FE639C" w:rsidP="00F4098A">
            <w:r w:rsidRPr="00BD4375">
              <w:t>Pondere:</w:t>
            </w:r>
            <w:r>
              <w:rPr>
                <w:bCs/>
              </w:rPr>
              <w:t>1</w:t>
            </w:r>
          </w:p>
        </w:tc>
        <w:tc>
          <w:tcPr>
            <w:tcW w:w="3827" w:type="dxa"/>
          </w:tcPr>
          <w:p w14:paraId="30C87334" w14:textId="77777777" w:rsidR="00FE639C" w:rsidRPr="00E938A0" w:rsidRDefault="00FE639C" w:rsidP="00F4098A">
            <w:r>
              <w:t>Autoevaluare conform criteriilor: -1</w:t>
            </w:r>
          </w:p>
        </w:tc>
        <w:tc>
          <w:tcPr>
            <w:tcW w:w="2268" w:type="dxa"/>
          </w:tcPr>
          <w:p w14:paraId="14F853FB" w14:textId="77777777" w:rsidR="00FE639C" w:rsidRPr="00D25024" w:rsidRDefault="00FE639C" w:rsidP="00F4098A">
            <w:r>
              <w:t>Punctaj acordat: -1</w:t>
            </w:r>
            <w:r w:rsidR="00CE5253">
              <w:rPr>
                <w:lang w:val="ru-RU"/>
              </w:rPr>
              <w:t>,5</w:t>
            </w:r>
            <w:r>
              <w:t xml:space="preserve"> </w:t>
            </w:r>
          </w:p>
        </w:tc>
      </w:tr>
    </w:tbl>
    <w:p w14:paraId="2EBE125C" w14:textId="77777777" w:rsidR="00FE639C" w:rsidRPr="00BD4375" w:rsidRDefault="00FE639C" w:rsidP="00FE639C">
      <w:pPr>
        <w:rPr>
          <w:b/>
          <w:bCs/>
        </w:rPr>
      </w:pPr>
      <w:r w:rsidRPr="00BD4375">
        <w:rPr>
          <w:b/>
          <w:bCs/>
        </w:rPr>
        <w:t xml:space="preserve">Domeniu: </w:t>
      </w:r>
      <w:r>
        <w:rPr>
          <w:b/>
          <w:bCs/>
        </w:rPr>
        <w:t>Curriculum/ proces educațional</w:t>
      </w:r>
    </w:p>
    <w:p w14:paraId="4CD31DFA" w14:textId="77777777" w:rsidR="00FE639C" w:rsidRPr="00D25024" w:rsidRDefault="00FE639C" w:rsidP="00FE639C">
      <w:pPr>
        <w:rPr>
          <w:lang w:val="en-US"/>
        </w:rPr>
      </w:pPr>
      <w:r w:rsidRPr="00D25024">
        <w:rPr>
          <w:b/>
          <w:bCs/>
          <w:lang w:val="en-US"/>
        </w:rPr>
        <w:t>Indicator 1.3.3.</w:t>
      </w:r>
      <w:r w:rsidRPr="00D25024">
        <w:rPr>
          <w:lang w:val="en-US"/>
        </w:rPr>
        <w:t xml:space="preserve"> </w:t>
      </w:r>
      <w:proofErr w:type="spellStart"/>
      <w:r w:rsidRPr="00D25024">
        <w:rPr>
          <w:lang w:val="en-US"/>
        </w:rPr>
        <w:t>Realizarea</w:t>
      </w:r>
      <w:proofErr w:type="spellEnd"/>
      <w:r w:rsidRPr="00D25024">
        <w:rPr>
          <w:lang w:val="en-US"/>
        </w:rPr>
        <w:t xml:space="preserve"> </w:t>
      </w:r>
      <w:proofErr w:type="spellStart"/>
      <w:r w:rsidRPr="00D25024">
        <w:rPr>
          <w:lang w:val="en-US"/>
        </w:rPr>
        <w:t>activităților</w:t>
      </w:r>
      <w:proofErr w:type="spellEnd"/>
      <w:r w:rsidRPr="00D25024">
        <w:rPr>
          <w:lang w:val="en-US"/>
        </w:rPr>
        <w:t xml:space="preserve"> de </w:t>
      </w:r>
      <w:proofErr w:type="spellStart"/>
      <w:r w:rsidRPr="00D25024">
        <w:rPr>
          <w:lang w:val="en-US"/>
        </w:rPr>
        <w:t>promovare</w:t>
      </w:r>
      <w:proofErr w:type="spellEnd"/>
      <w:r w:rsidRPr="00D25024">
        <w:rPr>
          <w:lang w:val="en-US"/>
        </w:rPr>
        <w:t xml:space="preserve">/ </w:t>
      </w:r>
      <w:proofErr w:type="spellStart"/>
      <w:r w:rsidRPr="00D25024">
        <w:rPr>
          <w:lang w:val="en-US"/>
        </w:rPr>
        <w:t>susținere</w:t>
      </w:r>
      <w:proofErr w:type="spellEnd"/>
      <w:r w:rsidRPr="00D25024">
        <w:rPr>
          <w:lang w:val="en-US"/>
        </w:rPr>
        <w:t xml:space="preserve"> a </w:t>
      </w:r>
      <w:proofErr w:type="spellStart"/>
      <w:r w:rsidRPr="00D25024">
        <w:rPr>
          <w:lang w:val="en-US"/>
        </w:rPr>
        <w:t>modului</w:t>
      </w:r>
      <w:proofErr w:type="spellEnd"/>
      <w:r w:rsidRPr="00D25024">
        <w:rPr>
          <w:lang w:val="en-US"/>
        </w:rPr>
        <w:t xml:space="preserve"> </w:t>
      </w:r>
      <w:proofErr w:type="spellStart"/>
      <w:r w:rsidRPr="00D25024">
        <w:rPr>
          <w:lang w:val="en-US"/>
        </w:rPr>
        <w:t>sănătos</w:t>
      </w:r>
      <w:proofErr w:type="spellEnd"/>
      <w:r w:rsidRPr="00D25024">
        <w:rPr>
          <w:lang w:val="en-US"/>
        </w:rPr>
        <w:t xml:space="preserve"> de </w:t>
      </w:r>
      <w:proofErr w:type="spellStart"/>
      <w:r w:rsidRPr="00D25024">
        <w:rPr>
          <w:lang w:val="en-US"/>
        </w:rPr>
        <w:t>viață</w:t>
      </w:r>
      <w:proofErr w:type="spellEnd"/>
      <w:r w:rsidRPr="00D25024">
        <w:rPr>
          <w:lang w:val="en-US"/>
        </w:rPr>
        <w:t xml:space="preserve">, de </w:t>
      </w:r>
      <w:proofErr w:type="spellStart"/>
      <w:r w:rsidRPr="00D25024">
        <w:rPr>
          <w:lang w:val="en-US"/>
        </w:rPr>
        <w:t>prevenire</w:t>
      </w:r>
      <w:proofErr w:type="spellEnd"/>
      <w:r w:rsidRPr="00D25024">
        <w:rPr>
          <w:lang w:val="en-US"/>
        </w:rPr>
        <w:t xml:space="preserve"> a </w:t>
      </w:r>
      <w:proofErr w:type="spellStart"/>
      <w:r w:rsidRPr="00D25024">
        <w:rPr>
          <w:lang w:val="en-US"/>
        </w:rPr>
        <w:t>riscurilor</w:t>
      </w:r>
      <w:proofErr w:type="spellEnd"/>
      <w:r w:rsidRPr="00D25024">
        <w:rPr>
          <w:lang w:val="en-US"/>
        </w:rPr>
        <w:t xml:space="preserve"> de accident, </w:t>
      </w:r>
      <w:proofErr w:type="spellStart"/>
      <w:r w:rsidRPr="00D25024">
        <w:rPr>
          <w:lang w:val="en-US"/>
        </w:rPr>
        <w:t>îmbolnăviri</w:t>
      </w:r>
      <w:proofErr w:type="spellEnd"/>
      <w:r w:rsidRPr="00D25024">
        <w:rPr>
          <w:lang w:val="en-US"/>
        </w:rPr>
        <w:t xml:space="preserve"> etc., </w:t>
      </w:r>
      <w:proofErr w:type="spellStart"/>
      <w:r w:rsidRPr="00D25024">
        <w:rPr>
          <w:lang w:val="en-US"/>
        </w:rPr>
        <w:t>luarea</w:t>
      </w:r>
      <w:proofErr w:type="spellEnd"/>
      <w:r w:rsidRPr="00D25024">
        <w:rPr>
          <w:lang w:val="en-US"/>
        </w:rPr>
        <w:t xml:space="preserve"> </w:t>
      </w:r>
      <w:proofErr w:type="spellStart"/>
      <w:r w:rsidRPr="00D25024">
        <w:rPr>
          <w:lang w:val="en-US"/>
        </w:rPr>
        <w:t>măsurilor</w:t>
      </w:r>
      <w:proofErr w:type="spellEnd"/>
      <w:r w:rsidRPr="00D25024">
        <w:rPr>
          <w:lang w:val="en-US"/>
        </w:rPr>
        <w:t xml:space="preserve"> de </w:t>
      </w:r>
      <w:proofErr w:type="spellStart"/>
      <w:r w:rsidRPr="00D25024">
        <w:rPr>
          <w:lang w:val="en-US"/>
        </w:rPr>
        <w:t>prevenire</w:t>
      </w:r>
      <w:proofErr w:type="spellEnd"/>
      <w:r w:rsidRPr="00D25024">
        <w:rPr>
          <w:lang w:val="en-US"/>
        </w:rPr>
        <w:t xml:space="preserve"> a </w:t>
      </w:r>
      <w:proofErr w:type="spellStart"/>
      <w:r w:rsidRPr="00D25024">
        <w:rPr>
          <w:lang w:val="en-US"/>
        </w:rPr>
        <w:t>surmenajului</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profilaxie</w:t>
      </w:r>
      <w:proofErr w:type="spellEnd"/>
      <w:r w:rsidRPr="00D25024">
        <w:rPr>
          <w:lang w:val="en-US"/>
        </w:rPr>
        <w:t xml:space="preserve"> a </w:t>
      </w:r>
      <w:proofErr w:type="spellStart"/>
      <w:r w:rsidRPr="00D25024">
        <w:rPr>
          <w:lang w:val="en-US"/>
        </w:rPr>
        <w:t>stresului</w:t>
      </w:r>
      <w:proofErr w:type="spellEnd"/>
      <w:r w:rsidRPr="00D25024">
        <w:rPr>
          <w:lang w:val="en-US"/>
        </w:rPr>
        <w:t xml:space="preserve"> pe </w:t>
      </w:r>
      <w:proofErr w:type="spellStart"/>
      <w:r w:rsidRPr="00D25024">
        <w:rPr>
          <w:lang w:val="en-US"/>
        </w:rPr>
        <w:t>parcursul</w:t>
      </w:r>
      <w:proofErr w:type="spellEnd"/>
      <w:r w:rsidRPr="00D25024">
        <w:rPr>
          <w:lang w:val="en-US"/>
        </w:rPr>
        <w:t xml:space="preserve"> </w:t>
      </w:r>
      <w:proofErr w:type="spellStart"/>
      <w:r w:rsidRPr="00D25024">
        <w:rPr>
          <w:lang w:val="en-US"/>
        </w:rPr>
        <w:t>procesului</w:t>
      </w:r>
      <w:proofErr w:type="spellEnd"/>
      <w:r w:rsidRPr="00D25024">
        <w:rPr>
          <w:lang w:val="en-US"/>
        </w:rPr>
        <w:t xml:space="preserve"> </w:t>
      </w:r>
      <w:proofErr w:type="spellStart"/>
      <w:r w:rsidRPr="00D25024">
        <w:rPr>
          <w:lang w:val="en-US"/>
        </w:rPr>
        <w:t>educațional</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accesului</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la </w:t>
      </w:r>
      <w:proofErr w:type="spellStart"/>
      <w:r w:rsidRPr="00D25024">
        <w:rPr>
          <w:lang w:val="en-US"/>
        </w:rPr>
        <w:t>programe</w:t>
      </w:r>
      <w:proofErr w:type="spellEnd"/>
      <w:r w:rsidRPr="00D25024">
        <w:rPr>
          <w:lang w:val="en-US"/>
        </w:rPr>
        <w:t xml:space="preserve"> </w:t>
      </w:r>
      <w:proofErr w:type="spellStart"/>
      <w:r w:rsidRPr="00D25024">
        <w:rPr>
          <w:lang w:val="en-US"/>
        </w:rPr>
        <w:t>ce</w:t>
      </w:r>
      <w:proofErr w:type="spellEnd"/>
      <w:r w:rsidRPr="00D25024">
        <w:rPr>
          <w:lang w:val="en-US"/>
        </w:rPr>
        <w:t xml:space="preserve"> </w:t>
      </w:r>
      <w:proofErr w:type="spellStart"/>
      <w:r w:rsidRPr="00D25024">
        <w:rPr>
          <w:lang w:val="en-US"/>
        </w:rPr>
        <w:t>promovează</w:t>
      </w:r>
      <w:proofErr w:type="spellEnd"/>
      <w:r w:rsidRPr="00D25024">
        <w:rPr>
          <w:lang w:val="en-US"/>
        </w:rPr>
        <w:t xml:space="preserve"> </w:t>
      </w:r>
      <w:proofErr w:type="spellStart"/>
      <w:r w:rsidRPr="00D25024">
        <w:rPr>
          <w:lang w:val="en-US"/>
        </w:rPr>
        <w:t>modul</w:t>
      </w:r>
      <w:proofErr w:type="spellEnd"/>
      <w:r w:rsidRPr="00D25024">
        <w:rPr>
          <w:lang w:val="en-US"/>
        </w:rPr>
        <w:t xml:space="preserve"> </w:t>
      </w:r>
      <w:proofErr w:type="spellStart"/>
      <w:r w:rsidRPr="00D25024">
        <w:rPr>
          <w:lang w:val="en-US"/>
        </w:rPr>
        <w:t>sănătos</w:t>
      </w:r>
      <w:proofErr w:type="spellEnd"/>
      <w:r w:rsidRPr="00D25024">
        <w:rPr>
          <w:lang w:val="en-US"/>
        </w:rPr>
        <w:t xml:space="preserve"> de </w:t>
      </w:r>
      <w:proofErr w:type="spellStart"/>
      <w:r w:rsidRPr="00D25024">
        <w:rPr>
          <w:lang w:val="en-US"/>
        </w:rPr>
        <w:t>viață</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FE639C" w:rsidRPr="00E938A0" w14:paraId="192B7F50" w14:textId="77777777" w:rsidTr="00F4098A">
        <w:tc>
          <w:tcPr>
            <w:tcW w:w="2069" w:type="dxa"/>
          </w:tcPr>
          <w:p w14:paraId="5A31CF65" w14:textId="77777777" w:rsidR="00FE639C" w:rsidRPr="00BD4375" w:rsidRDefault="00FE639C" w:rsidP="00F4098A">
            <w:pPr>
              <w:jc w:val="left"/>
            </w:pPr>
            <w:r w:rsidRPr="00BD4375">
              <w:t xml:space="preserve">Dovezi </w:t>
            </w:r>
          </w:p>
        </w:tc>
        <w:tc>
          <w:tcPr>
            <w:tcW w:w="7570" w:type="dxa"/>
            <w:gridSpan w:val="3"/>
          </w:tcPr>
          <w:p w14:paraId="43EE2BC9" w14:textId="77777777" w:rsidR="00FE639C" w:rsidRDefault="00FE639C" w:rsidP="00F4098A">
            <w:pPr>
              <w:pStyle w:val="a4"/>
              <w:numPr>
                <w:ilvl w:val="0"/>
                <w:numId w:val="5"/>
              </w:numPr>
              <w:tabs>
                <w:tab w:val="clear" w:pos="709"/>
                <w:tab w:val="left" w:pos="400"/>
              </w:tabs>
              <w:jc w:val="left"/>
              <w:rPr>
                <w:iCs/>
              </w:rPr>
            </w:pPr>
            <w:proofErr w:type="spellStart"/>
            <w:r w:rsidRPr="008812E1">
              <w:rPr>
                <w:iCs/>
              </w:rPr>
              <w:t>Planificarea</w:t>
            </w:r>
            <w:proofErr w:type="spellEnd"/>
            <w:r>
              <w:rPr>
                <w:iCs/>
              </w:rPr>
              <w:t xml:space="preserve"> </w:t>
            </w:r>
            <w:proofErr w:type="spellStart"/>
            <w:r>
              <w:rPr>
                <w:iCs/>
              </w:rPr>
              <w:t>în</w:t>
            </w:r>
            <w:proofErr w:type="spellEnd"/>
            <w:r>
              <w:rPr>
                <w:iCs/>
              </w:rPr>
              <w:t xml:space="preserve"> </w:t>
            </w:r>
            <w:proofErr w:type="spellStart"/>
            <w:r>
              <w:rPr>
                <w:iCs/>
              </w:rPr>
              <w:t>planul</w:t>
            </w:r>
            <w:proofErr w:type="spellEnd"/>
            <w:r>
              <w:rPr>
                <w:iCs/>
              </w:rPr>
              <w:t xml:space="preserve"> </w:t>
            </w:r>
            <w:proofErr w:type="spellStart"/>
            <w:r>
              <w:rPr>
                <w:iCs/>
              </w:rPr>
              <w:t>anual</w:t>
            </w:r>
            <w:proofErr w:type="spellEnd"/>
            <w:r>
              <w:rPr>
                <w:iCs/>
              </w:rPr>
              <w:t xml:space="preserve"> de </w:t>
            </w:r>
            <w:proofErr w:type="spellStart"/>
            <w:r>
              <w:rPr>
                <w:iCs/>
              </w:rPr>
              <w:t>activitate</w:t>
            </w:r>
            <w:proofErr w:type="spellEnd"/>
            <w:r>
              <w:rPr>
                <w:iCs/>
              </w:rPr>
              <w:t xml:space="preserve"> al </w:t>
            </w:r>
            <w:proofErr w:type="spellStart"/>
            <w:r>
              <w:rPr>
                <w:iCs/>
              </w:rPr>
              <w:t>in</w:t>
            </w:r>
            <w:r w:rsidR="00092446">
              <w:rPr>
                <w:iCs/>
              </w:rPr>
              <w:t>stituției</w:t>
            </w:r>
            <w:proofErr w:type="spellEnd"/>
            <w:r w:rsidR="00092446">
              <w:rPr>
                <w:iCs/>
              </w:rPr>
              <w:t xml:space="preserve"> </w:t>
            </w:r>
            <w:proofErr w:type="spellStart"/>
            <w:r w:rsidR="00092446">
              <w:rPr>
                <w:iCs/>
              </w:rPr>
              <w:t>în</w:t>
            </w:r>
            <w:proofErr w:type="spellEnd"/>
            <w:r w:rsidR="00092446">
              <w:rPr>
                <w:iCs/>
              </w:rPr>
              <w:t xml:space="preserve"> </w:t>
            </w:r>
            <w:proofErr w:type="spellStart"/>
            <w:r w:rsidR="00092446">
              <w:rPr>
                <w:iCs/>
              </w:rPr>
              <w:t>anul</w:t>
            </w:r>
            <w:proofErr w:type="spellEnd"/>
            <w:r w:rsidR="00092446">
              <w:rPr>
                <w:iCs/>
              </w:rPr>
              <w:t xml:space="preserve"> de </w:t>
            </w:r>
            <w:proofErr w:type="spellStart"/>
            <w:r w:rsidR="00092446">
              <w:rPr>
                <w:iCs/>
              </w:rPr>
              <w:t>studii</w:t>
            </w:r>
            <w:proofErr w:type="spellEnd"/>
            <w:r w:rsidR="00092446">
              <w:rPr>
                <w:iCs/>
              </w:rPr>
              <w:t xml:space="preserve"> 2021-2022</w:t>
            </w:r>
            <w:r>
              <w:rPr>
                <w:iCs/>
              </w:rPr>
              <w:t xml:space="preserve"> a </w:t>
            </w:r>
            <w:proofErr w:type="spellStart"/>
            <w:r>
              <w:rPr>
                <w:iCs/>
              </w:rPr>
              <w:t>Obiectivului</w:t>
            </w:r>
            <w:proofErr w:type="spellEnd"/>
            <w:r>
              <w:rPr>
                <w:iCs/>
              </w:rPr>
              <w:t xml:space="preserve"> general: </w:t>
            </w:r>
          </w:p>
          <w:p w14:paraId="23128C8C" w14:textId="77777777" w:rsidR="00092446" w:rsidRPr="00092446" w:rsidRDefault="00092446" w:rsidP="00092446">
            <w:pPr>
              <w:pStyle w:val="a4"/>
              <w:tabs>
                <w:tab w:val="clear" w:pos="709"/>
                <w:tab w:val="left" w:pos="400"/>
              </w:tabs>
              <w:ind w:left="720"/>
              <w:jc w:val="left"/>
              <w:rPr>
                <w:iCs/>
                <w:szCs w:val="24"/>
              </w:rPr>
            </w:pPr>
            <w:proofErr w:type="spellStart"/>
            <w:r w:rsidRPr="00092446">
              <w:rPr>
                <w:szCs w:val="24"/>
              </w:rPr>
              <w:t>Dezvoltarea</w:t>
            </w:r>
            <w:proofErr w:type="spellEnd"/>
            <w:r w:rsidRPr="00092446">
              <w:rPr>
                <w:szCs w:val="24"/>
              </w:rPr>
              <w:t xml:space="preserve"> </w:t>
            </w:r>
            <w:proofErr w:type="spellStart"/>
            <w:r w:rsidRPr="00092446">
              <w:rPr>
                <w:szCs w:val="24"/>
              </w:rPr>
              <w:t>cognitivă</w:t>
            </w:r>
            <w:proofErr w:type="spellEnd"/>
            <w:r w:rsidRPr="00092446">
              <w:rPr>
                <w:szCs w:val="24"/>
              </w:rPr>
              <w:t xml:space="preserve"> </w:t>
            </w:r>
            <w:proofErr w:type="spellStart"/>
            <w:r w:rsidRPr="00092446">
              <w:rPr>
                <w:szCs w:val="24"/>
              </w:rPr>
              <w:t>în</w:t>
            </w:r>
            <w:proofErr w:type="spellEnd"/>
            <w:r w:rsidRPr="00092446">
              <w:rPr>
                <w:szCs w:val="24"/>
              </w:rPr>
              <w:t xml:space="preserve"> </w:t>
            </w:r>
            <w:proofErr w:type="spellStart"/>
            <w:r w:rsidRPr="00092446">
              <w:rPr>
                <w:szCs w:val="24"/>
              </w:rPr>
              <w:t>cadrul</w:t>
            </w:r>
            <w:proofErr w:type="spellEnd"/>
            <w:r w:rsidRPr="00092446">
              <w:rPr>
                <w:szCs w:val="24"/>
              </w:rPr>
              <w:t xml:space="preserve"> </w:t>
            </w:r>
            <w:proofErr w:type="spellStart"/>
            <w:r w:rsidRPr="00092446">
              <w:rPr>
                <w:szCs w:val="24"/>
              </w:rPr>
              <w:t>formării</w:t>
            </w:r>
            <w:proofErr w:type="spellEnd"/>
            <w:r w:rsidRPr="00092446">
              <w:rPr>
                <w:szCs w:val="24"/>
              </w:rPr>
              <w:t xml:space="preserve"> </w:t>
            </w:r>
            <w:proofErr w:type="spellStart"/>
            <w:r w:rsidRPr="00092446">
              <w:rPr>
                <w:szCs w:val="24"/>
              </w:rPr>
              <w:t>și</w:t>
            </w:r>
            <w:proofErr w:type="spellEnd"/>
            <w:r w:rsidRPr="00092446">
              <w:rPr>
                <w:szCs w:val="24"/>
              </w:rPr>
              <w:t xml:space="preserve"> </w:t>
            </w:r>
            <w:proofErr w:type="spellStart"/>
            <w:r w:rsidRPr="00092446">
              <w:rPr>
                <w:szCs w:val="24"/>
              </w:rPr>
              <w:t>dezvoltătii</w:t>
            </w:r>
            <w:proofErr w:type="spellEnd"/>
            <w:r w:rsidRPr="00092446">
              <w:rPr>
                <w:szCs w:val="24"/>
              </w:rPr>
              <w:t xml:space="preserve"> </w:t>
            </w:r>
            <w:proofErr w:type="spellStart"/>
            <w:r w:rsidRPr="00092446">
              <w:rPr>
                <w:szCs w:val="24"/>
              </w:rPr>
              <w:t>reprezentărilor</w:t>
            </w:r>
            <w:proofErr w:type="spellEnd"/>
            <w:r w:rsidRPr="00092446">
              <w:rPr>
                <w:szCs w:val="24"/>
              </w:rPr>
              <w:t xml:space="preserve"> </w:t>
            </w:r>
            <w:proofErr w:type="spellStart"/>
            <w:r w:rsidRPr="00092446">
              <w:rPr>
                <w:szCs w:val="24"/>
              </w:rPr>
              <w:t>elementare</w:t>
            </w:r>
            <w:proofErr w:type="spellEnd"/>
            <w:r w:rsidRPr="00092446">
              <w:rPr>
                <w:szCs w:val="24"/>
              </w:rPr>
              <w:t xml:space="preserve"> </w:t>
            </w:r>
            <w:proofErr w:type="spellStart"/>
            <w:r w:rsidRPr="00092446">
              <w:rPr>
                <w:szCs w:val="24"/>
              </w:rPr>
              <w:t>matematice</w:t>
            </w:r>
            <w:proofErr w:type="spellEnd"/>
            <w:r>
              <w:rPr>
                <w:szCs w:val="24"/>
              </w:rPr>
              <w:t xml:space="preserve"> </w:t>
            </w:r>
            <w:proofErr w:type="spellStart"/>
            <w:r>
              <w:rPr>
                <w:szCs w:val="24"/>
              </w:rPr>
              <w:t>și</w:t>
            </w:r>
            <w:proofErr w:type="spellEnd"/>
            <w:r>
              <w:rPr>
                <w:szCs w:val="24"/>
              </w:rPr>
              <w:t xml:space="preserve"> </w:t>
            </w:r>
            <w:proofErr w:type="spellStart"/>
            <w:r>
              <w:rPr>
                <w:szCs w:val="24"/>
              </w:rPr>
              <w:t>digitale</w:t>
            </w:r>
            <w:proofErr w:type="spellEnd"/>
            <w:r w:rsidR="00C342D6">
              <w:rPr>
                <w:szCs w:val="24"/>
              </w:rPr>
              <w:t xml:space="preserve">. </w:t>
            </w:r>
          </w:p>
          <w:p w14:paraId="19A69820" w14:textId="77777777" w:rsidR="00FE639C" w:rsidRPr="00321BF6" w:rsidRDefault="00FE639C" w:rsidP="00F4098A">
            <w:pPr>
              <w:pStyle w:val="a4"/>
              <w:numPr>
                <w:ilvl w:val="0"/>
                <w:numId w:val="5"/>
              </w:numPr>
              <w:tabs>
                <w:tab w:val="clear" w:pos="709"/>
                <w:tab w:val="left" w:pos="400"/>
              </w:tabs>
              <w:jc w:val="left"/>
              <w:rPr>
                <w:iCs/>
              </w:rPr>
            </w:pPr>
            <w:proofErr w:type="spellStart"/>
            <w:r>
              <w:rPr>
                <w:iCs/>
              </w:rPr>
              <w:t>Planificarea</w:t>
            </w:r>
            <w:proofErr w:type="spellEnd"/>
            <w:r>
              <w:rPr>
                <w:iCs/>
              </w:rPr>
              <w:t xml:space="preserve"> </w:t>
            </w:r>
            <w:proofErr w:type="spellStart"/>
            <w:r>
              <w:rPr>
                <w:iCs/>
              </w:rPr>
              <w:t>și</w:t>
            </w:r>
            <w:proofErr w:type="spellEnd"/>
            <w:r>
              <w:rPr>
                <w:iCs/>
              </w:rPr>
              <w:t xml:space="preserve"> </w:t>
            </w:r>
            <w:proofErr w:type="spellStart"/>
            <w:r>
              <w:rPr>
                <w:iCs/>
              </w:rPr>
              <w:t>realizare</w:t>
            </w:r>
            <w:proofErr w:type="spellEnd"/>
            <w:r>
              <w:rPr>
                <w:iCs/>
              </w:rPr>
              <w:t xml:space="preserve"> a </w:t>
            </w:r>
            <w:proofErr w:type="spellStart"/>
            <w:r>
              <w:rPr>
                <w:iCs/>
              </w:rPr>
              <w:t>acțiunilor</w:t>
            </w:r>
            <w:proofErr w:type="spellEnd"/>
            <w:r>
              <w:rPr>
                <w:iCs/>
              </w:rPr>
              <w:t>:</w:t>
            </w:r>
            <w:r w:rsidRPr="00B23897">
              <w:rPr>
                <w:lang w:val="ro-RO"/>
              </w:rPr>
              <w:t xml:space="preserve">Studierea </w:t>
            </w:r>
            <w:r>
              <w:rPr>
                <w:lang w:val="ro-RO"/>
              </w:rPr>
              <w:t xml:space="preserve">minuţioasă a documentelor de politică educaţională cu accent pe elementele de noutate, </w:t>
            </w:r>
            <w:r w:rsidRPr="00B23897">
              <w:rPr>
                <w:lang w:val="ro-RO"/>
              </w:rPr>
              <w:t xml:space="preserve">alcătuirea </w:t>
            </w:r>
            <w:r>
              <w:rPr>
                <w:lang w:val="ro-RO"/>
              </w:rPr>
              <w:t>unui plan  de acţiuni cu copiii privitor la adaptarea la noile condiţii, provocate de Covid-19, sistematic;</w:t>
            </w:r>
          </w:p>
          <w:p w14:paraId="2726BF1F" w14:textId="77777777" w:rsidR="00FE639C" w:rsidRPr="00321BF6" w:rsidRDefault="00FE639C" w:rsidP="00F4098A">
            <w:pPr>
              <w:pStyle w:val="a4"/>
              <w:numPr>
                <w:ilvl w:val="0"/>
                <w:numId w:val="5"/>
              </w:numPr>
              <w:tabs>
                <w:tab w:val="clear" w:pos="709"/>
                <w:tab w:val="left" w:pos="400"/>
              </w:tabs>
              <w:jc w:val="left"/>
              <w:rPr>
                <w:iCs/>
              </w:rPr>
            </w:pPr>
            <w:r w:rsidRPr="00B23897">
              <w:rPr>
                <w:lang w:val="ro-RO"/>
              </w:rPr>
              <w:t>Instruirea cadrelor didactice în planificarea edu</w:t>
            </w:r>
            <w:r>
              <w:rPr>
                <w:lang w:val="ro-RO"/>
              </w:rPr>
              <w:t>caţiei copiilor pentru sănătate în condiţii de maximă siguranţă, sistematic;</w:t>
            </w:r>
          </w:p>
          <w:p w14:paraId="147EC448" w14:textId="77777777" w:rsidR="00FE639C" w:rsidRPr="00321BF6" w:rsidRDefault="00FE639C" w:rsidP="00F4098A">
            <w:pPr>
              <w:pStyle w:val="a4"/>
              <w:numPr>
                <w:ilvl w:val="0"/>
                <w:numId w:val="5"/>
              </w:numPr>
              <w:tabs>
                <w:tab w:val="clear" w:pos="709"/>
                <w:tab w:val="left" w:pos="400"/>
              </w:tabs>
              <w:jc w:val="left"/>
              <w:rPr>
                <w:iCs/>
                <w:szCs w:val="24"/>
              </w:rPr>
            </w:pPr>
            <w:r w:rsidRPr="00321BF6">
              <w:rPr>
                <w:szCs w:val="24"/>
                <w:lang w:val="ro-RO"/>
              </w:rPr>
              <w:t>Organizarea călirii şi asanării organismului copiilor</w:t>
            </w:r>
          </w:p>
          <w:p w14:paraId="5E3CC496" w14:textId="77777777" w:rsidR="00FE639C" w:rsidRPr="00321BF6" w:rsidRDefault="00FE639C" w:rsidP="00F4098A">
            <w:pPr>
              <w:pStyle w:val="a4"/>
              <w:numPr>
                <w:ilvl w:val="0"/>
                <w:numId w:val="5"/>
              </w:numPr>
              <w:tabs>
                <w:tab w:val="clear" w:pos="709"/>
              </w:tabs>
              <w:contextualSpacing w:val="0"/>
              <w:jc w:val="left"/>
              <w:rPr>
                <w:lang w:val="ro-RO"/>
              </w:rPr>
            </w:pPr>
            <w:r w:rsidRPr="00321BF6">
              <w:rPr>
                <w:lang w:val="ro-RO"/>
              </w:rPr>
              <w:t>Gimnastica matinal</w:t>
            </w:r>
            <w:r w:rsidR="00D31733">
              <w:rPr>
                <w:lang w:val="ro-RO"/>
              </w:rPr>
              <w:t>ă;</w:t>
            </w:r>
          </w:p>
          <w:p w14:paraId="5C4EA4CD" w14:textId="77777777" w:rsidR="00FE639C" w:rsidRPr="00321BF6" w:rsidRDefault="00FE639C" w:rsidP="00F4098A">
            <w:pPr>
              <w:pStyle w:val="a4"/>
              <w:numPr>
                <w:ilvl w:val="0"/>
                <w:numId w:val="5"/>
              </w:numPr>
              <w:tabs>
                <w:tab w:val="clear" w:pos="709"/>
              </w:tabs>
              <w:contextualSpacing w:val="0"/>
              <w:jc w:val="left"/>
              <w:rPr>
                <w:lang w:val="ro-RO"/>
              </w:rPr>
            </w:pPr>
            <w:r w:rsidRPr="00321BF6">
              <w:rPr>
                <w:lang w:val="ro-RO"/>
              </w:rPr>
              <w:t>Plimbări, jocuri pauze dinamice</w:t>
            </w:r>
          </w:p>
          <w:p w14:paraId="50154568" w14:textId="77777777" w:rsidR="00FE639C" w:rsidRPr="00321BF6" w:rsidRDefault="00FE639C" w:rsidP="00F4098A">
            <w:pPr>
              <w:pStyle w:val="a4"/>
              <w:numPr>
                <w:ilvl w:val="0"/>
                <w:numId w:val="5"/>
              </w:numPr>
              <w:tabs>
                <w:tab w:val="clear" w:pos="709"/>
              </w:tabs>
              <w:contextualSpacing w:val="0"/>
              <w:jc w:val="left"/>
              <w:rPr>
                <w:lang w:val="ro-RO"/>
              </w:rPr>
            </w:pPr>
            <w:r w:rsidRPr="00321BF6">
              <w:rPr>
                <w:lang w:val="ro-RO"/>
              </w:rPr>
              <w:t>Activităţi de educaţie fizică, distracţii sărbători sportive, muzicale</w:t>
            </w:r>
          </w:p>
          <w:p w14:paraId="5B148710" w14:textId="77777777" w:rsidR="00FE639C" w:rsidRPr="00CF26B8" w:rsidRDefault="00FE639C" w:rsidP="00CE5253">
            <w:pPr>
              <w:ind w:left="360"/>
              <w:jc w:val="left"/>
              <w:rPr>
                <w:lang w:val="en-US"/>
              </w:rPr>
            </w:pPr>
          </w:p>
          <w:p w14:paraId="3D8E5A50" w14:textId="77777777" w:rsidR="00FE639C" w:rsidRPr="00CF26B8" w:rsidRDefault="00FE639C" w:rsidP="00CE5253">
            <w:pPr>
              <w:tabs>
                <w:tab w:val="left" w:pos="400"/>
              </w:tabs>
              <w:jc w:val="left"/>
              <w:rPr>
                <w:iCs/>
                <w:lang w:val="en-US"/>
              </w:rPr>
            </w:pPr>
          </w:p>
        </w:tc>
      </w:tr>
      <w:tr w:rsidR="00FE639C" w:rsidRPr="00E938A0" w14:paraId="5B384628" w14:textId="77777777" w:rsidTr="00F4098A">
        <w:tc>
          <w:tcPr>
            <w:tcW w:w="2069" w:type="dxa"/>
          </w:tcPr>
          <w:p w14:paraId="34BFE825" w14:textId="77777777" w:rsidR="00FE639C" w:rsidRPr="00BD4375" w:rsidRDefault="00FE639C" w:rsidP="00F4098A">
            <w:pPr>
              <w:jc w:val="left"/>
            </w:pPr>
            <w:r w:rsidRPr="00BD4375">
              <w:t>Constatări</w:t>
            </w:r>
          </w:p>
        </w:tc>
        <w:tc>
          <w:tcPr>
            <w:tcW w:w="7570" w:type="dxa"/>
            <w:gridSpan w:val="3"/>
          </w:tcPr>
          <w:p w14:paraId="4139A33E" w14:textId="77777777" w:rsidR="00FE639C" w:rsidRPr="00F842E4" w:rsidRDefault="00FE639C" w:rsidP="00CE5253">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realizează</w:t>
            </w:r>
            <w:proofErr w:type="spellEnd"/>
            <w:r>
              <w:rPr>
                <w:rFonts w:eastAsia="Times New Roman"/>
                <w:iCs/>
              </w:rPr>
              <w:t xml:space="preserve"> </w:t>
            </w:r>
            <w:proofErr w:type="spellStart"/>
            <w:r>
              <w:rPr>
                <w:rFonts w:eastAsia="Times New Roman"/>
                <w:iCs/>
              </w:rPr>
              <w:t>activități</w:t>
            </w:r>
            <w:proofErr w:type="spellEnd"/>
            <w:r>
              <w:rPr>
                <w:rFonts w:eastAsia="Times New Roman"/>
                <w:iCs/>
              </w:rPr>
              <w:t xml:space="preserve"> de </w:t>
            </w:r>
            <w:proofErr w:type="spellStart"/>
            <w:r>
              <w:rPr>
                <w:rFonts w:eastAsia="Times New Roman"/>
                <w:iCs/>
              </w:rPr>
              <w:t>promovare</w:t>
            </w:r>
            <w:proofErr w:type="spellEnd"/>
            <w:r>
              <w:rPr>
                <w:rFonts w:eastAsia="Times New Roman"/>
                <w:iCs/>
              </w:rPr>
              <w:t xml:space="preserve"> a </w:t>
            </w:r>
            <w:proofErr w:type="spellStart"/>
            <w:r>
              <w:rPr>
                <w:rFonts w:eastAsia="Times New Roman"/>
                <w:iCs/>
              </w:rPr>
              <w:t>modului</w:t>
            </w:r>
            <w:proofErr w:type="spellEnd"/>
            <w:r>
              <w:rPr>
                <w:rFonts w:eastAsia="Times New Roman"/>
                <w:iCs/>
              </w:rPr>
              <w:t xml:space="preserve"> </w:t>
            </w:r>
            <w:proofErr w:type="spellStart"/>
            <w:r>
              <w:rPr>
                <w:rFonts w:eastAsia="Times New Roman"/>
                <w:iCs/>
              </w:rPr>
              <w:t>sănătos</w:t>
            </w:r>
            <w:proofErr w:type="spellEnd"/>
            <w:r>
              <w:rPr>
                <w:rFonts w:eastAsia="Times New Roman"/>
                <w:iCs/>
              </w:rPr>
              <w:t xml:space="preserve"> de </w:t>
            </w:r>
            <w:proofErr w:type="spellStart"/>
            <w:r>
              <w:rPr>
                <w:rFonts w:eastAsia="Times New Roman"/>
                <w:iCs/>
              </w:rPr>
              <w:t>viață</w:t>
            </w:r>
            <w:proofErr w:type="spellEnd"/>
            <w:r>
              <w:rPr>
                <w:rFonts w:eastAsia="Times New Roman"/>
                <w:iCs/>
              </w:rPr>
              <w:t xml:space="preserve">, de </w:t>
            </w:r>
            <w:proofErr w:type="spellStart"/>
            <w:r>
              <w:rPr>
                <w:rFonts w:eastAsia="Times New Roman"/>
                <w:iCs/>
              </w:rPr>
              <w:t>prevenire</w:t>
            </w:r>
            <w:proofErr w:type="spellEnd"/>
            <w:r>
              <w:rPr>
                <w:rFonts w:eastAsia="Times New Roman"/>
                <w:iCs/>
              </w:rPr>
              <w:t xml:space="preserve"> a </w:t>
            </w:r>
            <w:proofErr w:type="spellStart"/>
            <w:r>
              <w:rPr>
                <w:rFonts w:eastAsia="Times New Roman"/>
                <w:iCs/>
              </w:rPr>
              <w:t>riscurilor</w:t>
            </w:r>
            <w:proofErr w:type="spellEnd"/>
            <w:r>
              <w:rPr>
                <w:rFonts w:eastAsia="Times New Roman"/>
                <w:iCs/>
              </w:rPr>
              <w:t xml:space="preserve"> de accident,</w:t>
            </w:r>
            <w:r w:rsidR="00CE5253">
              <w:rPr>
                <w:rFonts w:eastAsia="Times New Roman"/>
                <w:iCs/>
              </w:rPr>
              <w:t xml:space="preserve"> </w:t>
            </w:r>
            <w:proofErr w:type="spellStart"/>
            <w:r w:rsidR="00CE5253">
              <w:rPr>
                <w:rFonts w:eastAsia="Times New Roman"/>
                <w:iCs/>
              </w:rPr>
              <w:t>îmbolnăviri</w:t>
            </w:r>
            <w:proofErr w:type="spellEnd"/>
            <w:r w:rsidR="00CE5253">
              <w:rPr>
                <w:rFonts w:eastAsia="Times New Roman"/>
                <w:iCs/>
              </w:rPr>
              <w:t>.</w:t>
            </w:r>
          </w:p>
        </w:tc>
      </w:tr>
      <w:tr w:rsidR="00FE639C" w:rsidRPr="00E938A0" w14:paraId="60CADF94" w14:textId="77777777" w:rsidTr="00F4098A">
        <w:tc>
          <w:tcPr>
            <w:tcW w:w="2069" w:type="dxa"/>
          </w:tcPr>
          <w:p w14:paraId="18E8550F" w14:textId="77777777" w:rsidR="00FE639C" w:rsidRPr="00BD4375" w:rsidRDefault="00FE639C" w:rsidP="00F4098A">
            <w:pPr>
              <w:jc w:val="left"/>
            </w:pPr>
            <w:r>
              <w:t>Pondere și punctaj acordat</w:t>
            </w:r>
          </w:p>
        </w:tc>
        <w:tc>
          <w:tcPr>
            <w:tcW w:w="1362" w:type="dxa"/>
          </w:tcPr>
          <w:p w14:paraId="2413E2D6" w14:textId="77777777" w:rsidR="00FE639C" w:rsidRPr="00E938A0" w:rsidRDefault="00FE639C" w:rsidP="00F4098A">
            <w:r w:rsidRPr="00BD4375">
              <w:t>Pondere:</w:t>
            </w:r>
            <w:r>
              <w:rPr>
                <w:bCs/>
              </w:rPr>
              <w:t>2</w:t>
            </w:r>
          </w:p>
        </w:tc>
        <w:tc>
          <w:tcPr>
            <w:tcW w:w="3940" w:type="dxa"/>
          </w:tcPr>
          <w:p w14:paraId="29F20309" w14:textId="77777777" w:rsidR="00FE639C" w:rsidRPr="00E938A0" w:rsidRDefault="00FE639C" w:rsidP="00F4098A">
            <w:r>
              <w:t>Autoevaluare conform criteriilor: -0,75</w:t>
            </w:r>
          </w:p>
        </w:tc>
        <w:tc>
          <w:tcPr>
            <w:tcW w:w="2268" w:type="dxa"/>
          </w:tcPr>
          <w:p w14:paraId="446B3B33" w14:textId="77777777" w:rsidR="00FE639C" w:rsidRPr="00D25024" w:rsidRDefault="00FE639C" w:rsidP="00F4098A">
            <w:r>
              <w:t>Punctaj acordat: - 1,5</w:t>
            </w:r>
          </w:p>
        </w:tc>
      </w:tr>
      <w:tr w:rsidR="00FE639C" w:rsidRPr="00E938A0" w14:paraId="7135A920" w14:textId="77777777" w:rsidTr="00F4098A">
        <w:tc>
          <w:tcPr>
            <w:tcW w:w="7371" w:type="dxa"/>
            <w:gridSpan w:val="3"/>
          </w:tcPr>
          <w:p w14:paraId="61F0189D" w14:textId="77777777" w:rsidR="00FE639C" w:rsidRPr="00DF0070" w:rsidRDefault="00FE639C" w:rsidP="00DF0070">
            <w:pPr>
              <w:rPr>
                <w:b/>
                <w:bCs/>
                <w:lang w:val="ru-RU"/>
              </w:rPr>
            </w:pPr>
            <w:r w:rsidRPr="00415CB2">
              <w:rPr>
                <w:b/>
                <w:bCs/>
              </w:rPr>
              <w:t>Total standard</w:t>
            </w:r>
            <w:r w:rsidR="00917F5F">
              <w:rPr>
                <w:b/>
                <w:bCs/>
              </w:rPr>
              <w:t xml:space="preserve">                   </w:t>
            </w:r>
          </w:p>
        </w:tc>
        <w:tc>
          <w:tcPr>
            <w:tcW w:w="2268" w:type="dxa"/>
          </w:tcPr>
          <w:p w14:paraId="52ED35CC" w14:textId="77777777" w:rsidR="00FE639C" w:rsidRPr="00415CB2" w:rsidRDefault="00FE639C" w:rsidP="00F4098A">
            <w:pPr>
              <w:rPr>
                <w:b/>
                <w:bCs/>
              </w:rPr>
            </w:pPr>
          </w:p>
        </w:tc>
      </w:tr>
    </w:tbl>
    <w:p w14:paraId="32A61E8C" w14:textId="77777777" w:rsidR="00FE639C" w:rsidRDefault="00FE639C" w:rsidP="00FE639C"/>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FE639C" w:rsidRPr="00E938A0" w14:paraId="5653EB77" w14:textId="77777777" w:rsidTr="00F4098A">
        <w:tc>
          <w:tcPr>
            <w:tcW w:w="1985" w:type="dxa"/>
            <w:vMerge w:val="restart"/>
          </w:tcPr>
          <w:p w14:paraId="29EEA652" w14:textId="77777777" w:rsidR="00FE639C" w:rsidRPr="00E938A0" w:rsidRDefault="00FE639C" w:rsidP="00F4098A">
            <w:pPr>
              <w:jc w:val="center"/>
            </w:pPr>
            <w:r w:rsidRPr="00E938A0">
              <w:t xml:space="preserve">Dimensiune </w:t>
            </w:r>
            <w:r>
              <w:t>I</w:t>
            </w:r>
          </w:p>
          <w:p w14:paraId="436F59E0" w14:textId="77777777" w:rsidR="00FE639C" w:rsidRPr="00E938A0" w:rsidRDefault="00FE639C" w:rsidP="00F4098A">
            <w:pPr>
              <w:jc w:val="center"/>
            </w:pPr>
            <w:r w:rsidRPr="00E938A0">
              <w:rPr>
                <w:i/>
              </w:rPr>
              <w:t>[</w:t>
            </w:r>
            <w:r w:rsidRPr="00E938A0">
              <w:rPr>
                <w:i/>
                <w:sz w:val="20"/>
                <w:szCs w:val="20"/>
              </w:rPr>
              <w:t>Se va completa la finalul fiecărei dimensiuni</w:t>
            </w:r>
            <w:r w:rsidRPr="00E938A0">
              <w:rPr>
                <w:i/>
              </w:rPr>
              <w:t>]</w:t>
            </w:r>
          </w:p>
        </w:tc>
        <w:tc>
          <w:tcPr>
            <w:tcW w:w="4111" w:type="dxa"/>
          </w:tcPr>
          <w:p w14:paraId="21D7C829" w14:textId="77777777" w:rsidR="00FE639C" w:rsidRPr="00E938A0" w:rsidRDefault="00FE639C" w:rsidP="00F4098A">
            <w:pPr>
              <w:jc w:val="center"/>
            </w:pPr>
            <w:r w:rsidRPr="00E938A0">
              <w:t>Puncte forte</w:t>
            </w:r>
          </w:p>
        </w:tc>
        <w:tc>
          <w:tcPr>
            <w:tcW w:w="3543" w:type="dxa"/>
          </w:tcPr>
          <w:p w14:paraId="6E2681F1" w14:textId="77777777" w:rsidR="00FE639C" w:rsidRPr="00E938A0" w:rsidRDefault="00FE639C" w:rsidP="00F4098A">
            <w:pPr>
              <w:jc w:val="center"/>
            </w:pPr>
            <w:r w:rsidRPr="00E938A0">
              <w:t>Puncte slabe</w:t>
            </w:r>
          </w:p>
        </w:tc>
      </w:tr>
      <w:tr w:rsidR="00FE639C" w:rsidRPr="00E938A0" w14:paraId="5583FA87" w14:textId="77777777" w:rsidTr="00F4098A">
        <w:tc>
          <w:tcPr>
            <w:tcW w:w="1985" w:type="dxa"/>
            <w:vMerge/>
          </w:tcPr>
          <w:p w14:paraId="6C7D2A3D" w14:textId="77777777" w:rsidR="00FE639C" w:rsidRPr="00E938A0" w:rsidRDefault="00FE639C" w:rsidP="00F4098A"/>
        </w:tc>
        <w:tc>
          <w:tcPr>
            <w:tcW w:w="4111" w:type="dxa"/>
          </w:tcPr>
          <w:p w14:paraId="18CA6996" w14:textId="77777777" w:rsidR="00843F73" w:rsidRDefault="00843F73" w:rsidP="009C74FD">
            <w:pPr>
              <w:pStyle w:val="a4"/>
              <w:numPr>
                <w:ilvl w:val="0"/>
                <w:numId w:val="2"/>
              </w:numPr>
              <w:ind w:left="360"/>
              <w:jc w:val="left"/>
            </w:pPr>
            <w:proofErr w:type="spellStart"/>
            <w:r>
              <w:t>Personalul</w:t>
            </w:r>
            <w:proofErr w:type="spellEnd"/>
            <w:r>
              <w:t xml:space="preserve"> </w:t>
            </w:r>
            <w:proofErr w:type="spellStart"/>
            <w:r>
              <w:t>este</w:t>
            </w:r>
            <w:proofErr w:type="spellEnd"/>
            <w:r>
              <w:t xml:space="preserve"> format </w:t>
            </w:r>
            <w:proofErr w:type="spellStart"/>
            <w:r>
              <w:t>pentru</w:t>
            </w:r>
            <w:proofErr w:type="spellEnd"/>
            <w:r>
              <w:t xml:space="preserve"> a </w:t>
            </w:r>
            <w:proofErr w:type="spellStart"/>
            <w:r>
              <w:t>activa</w:t>
            </w:r>
            <w:proofErr w:type="spellEnd"/>
            <w:r>
              <w:t xml:space="preserve"> </w:t>
            </w:r>
            <w:proofErr w:type="spellStart"/>
            <w:r>
              <w:t>în</w:t>
            </w:r>
            <w:proofErr w:type="spellEnd"/>
            <w:r>
              <w:t xml:space="preserve"> </w:t>
            </w:r>
            <w:proofErr w:type="spellStart"/>
            <w:r>
              <w:t>condiții</w:t>
            </w:r>
            <w:proofErr w:type="spellEnd"/>
            <w:r>
              <w:t xml:space="preserve"> de </w:t>
            </w:r>
            <w:proofErr w:type="spellStart"/>
            <w:r>
              <w:t>pandemie</w:t>
            </w:r>
            <w:proofErr w:type="spellEnd"/>
            <w:r>
              <w:t>(</w:t>
            </w:r>
            <w:proofErr w:type="spellStart"/>
            <w:r>
              <w:t>acordul</w:t>
            </w:r>
            <w:proofErr w:type="spellEnd"/>
            <w:r>
              <w:t xml:space="preserve"> </w:t>
            </w:r>
            <w:proofErr w:type="spellStart"/>
            <w:r>
              <w:t>scris</w:t>
            </w:r>
            <w:proofErr w:type="spellEnd"/>
            <w:r>
              <w:t xml:space="preserve"> al </w:t>
            </w:r>
            <w:proofErr w:type="spellStart"/>
            <w:r>
              <w:t>fiecăruia</w:t>
            </w:r>
            <w:proofErr w:type="spellEnd"/>
            <w:r>
              <w:t>)</w:t>
            </w:r>
          </w:p>
          <w:p w14:paraId="28416A0C" w14:textId="77777777" w:rsidR="009C74FD" w:rsidRDefault="009C74FD" w:rsidP="009C74FD">
            <w:pPr>
              <w:pStyle w:val="a4"/>
              <w:numPr>
                <w:ilvl w:val="0"/>
                <w:numId w:val="2"/>
              </w:numPr>
              <w:ind w:left="360"/>
              <w:jc w:val="left"/>
            </w:pPr>
            <w:proofErr w:type="spellStart"/>
            <w:r>
              <w:t>Instituția</w:t>
            </w:r>
            <w:proofErr w:type="spellEnd"/>
            <w:r>
              <w:t xml:space="preserve"> </w:t>
            </w:r>
            <w:proofErr w:type="spellStart"/>
            <w:r>
              <w:t>deține</w:t>
            </w:r>
            <w:proofErr w:type="spellEnd"/>
            <w:r>
              <w:t xml:space="preserve"> </w:t>
            </w:r>
            <w:proofErr w:type="spellStart"/>
            <w:r>
              <w:t>toate</w:t>
            </w:r>
            <w:proofErr w:type="spellEnd"/>
            <w:r>
              <w:t xml:space="preserve"> </w:t>
            </w:r>
            <w:proofErr w:type="spellStart"/>
            <w:r>
              <w:t>documentele</w:t>
            </w:r>
            <w:proofErr w:type="spellEnd"/>
            <w:r>
              <w:t xml:space="preserve"> </w:t>
            </w:r>
            <w:proofErr w:type="spellStart"/>
            <w:r>
              <w:t>tehnice</w:t>
            </w:r>
            <w:proofErr w:type="spellEnd"/>
            <w:r>
              <w:t xml:space="preserve">, </w:t>
            </w:r>
            <w:proofErr w:type="spellStart"/>
            <w:r>
              <w:t>sanitari-igienice</w:t>
            </w:r>
            <w:proofErr w:type="spellEnd"/>
            <w:r>
              <w:t xml:space="preserve">  </w:t>
            </w:r>
            <w:proofErr w:type="spellStart"/>
            <w:r>
              <w:t>și</w:t>
            </w:r>
            <w:proofErr w:type="spellEnd"/>
            <w:r>
              <w:t xml:space="preserve"> </w:t>
            </w:r>
            <w:proofErr w:type="spellStart"/>
            <w:r>
              <w:t>medicale</w:t>
            </w:r>
            <w:proofErr w:type="spellEnd"/>
            <w:r>
              <w:t xml:space="preserve"> </w:t>
            </w:r>
            <w:proofErr w:type="spellStart"/>
            <w:r>
              <w:t>corespunzătoare</w:t>
            </w:r>
            <w:proofErr w:type="spellEnd"/>
            <w:r>
              <w:t xml:space="preserve"> </w:t>
            </w:r>
          </w:p>
          <w:p w14:paraId="708E1DEE" w14:textId="77777777" w:rsidR="00FE639C" w:rsidRDefault="00210CCC" w:rsidP="009C74FD">
            <w:pPr>
              <w:pStyle w:val="a4"/>
              <w:numPr>
                <w:ilvl w:val="0"/>
                <w:numId w:val="2"/>
              </w:numPr>
              <w:ind w:left="360"/>
              <w:jc w:val="left"/>
            </w:pPr>
            <w:proofErr w:type="spellStart"/>
            <w:r>
              <w:t>Baza</w:t>
            </w:r>
            <w:proofErr w:type="spellEnd"/>
            <w:r>
              <w:t xml:space="preserve"> material a </w:t>
            </w:r>
            <w:proofErr w:type="spellStart"/>
            <w:r>
              <w:t>instiuției</w:t>
            </w:r>
            <w:proofErr w:type="spellEnd"/>
            <w:r>
              <w:t xml:space="preserve"> </w:t>
            </w:r>
            <w:proofErr w:type="spellStart"/>
            <w:r>
              <w:t>corespu-nde</w:t>
            </w:r>
            <w:proofErr w:type="spellEnd"/>
            <w:r>
              <w:t xml:space="preserve"> </w:t>
            </w:r>
            <w:proofErr w:type="spellStart"/>
            <w:r>
              <w:t>cerințelor</w:t>
            </w:r>
            <w:proofErr w:type="spellEnd"/>
            <w:r>
              <w:t xml:space="preserve"> </w:t>
            </w:r>
            <w:proofErr w:type="spellStart"/>
            <w:r>
              <w:t>actuale</w:t>
            </w:r>
            <w:proofErr w:type="spellEnd"/>
            <w:r>
              <w:t xml:space="preserve">, </w:t>
            </w:r>
            <w:proofErr w:type="spellStart"/>
            <w:r>
              <w:t>dotată</w:t>
            </w:r>
            <w:proofErr w:type="spellEnd"/>
            <w:r>
              <w:t xml:space="preserve"> cu </w:t>
            </w:r>
            <w:proofErr w:type="spellStart"/>
            <w:r>
              <w:t>materiale</w:t>
            </w:r>
            <w:proofErr w:type="spellEnd"/>
            <w:r>
              <w:t xml:space="preserve">  </w:t>
            </w:r>
            <w:proofErr w:type="spellStart"/>
            <w:r w:rsidR="00843F73">
              <w:t>necesare</w:t>
            </w:r>
            <w:proofErr w:type="spellEnd"/>
            <w:r w:rsidR="00843F73">
              <w:t xml:space="preserve">, </w:t>
            </w:r>
            <w:proofErr w:type="spellStart"/>
            <w:r w:rsidR="00843F73">
              <w:t>pentru</w:t>
            </w:r>
            <w:proofErr w:type="spellEnd"/>
            <w:r w:rsidR="00843F73">
              <w:t xml:space="preserve"> </w:t>
            </w:r>
            <w:proofErr w:type="spellStart"/>
            <w:r w:rsidR="00843F73">
              <w:t>activitate</w:t>
            </w:r>
            <w:proofErr w:type="spellEnd"/>
          </w:p>
          <w:p w14:paraId="171F2FEB" w14:textId="77777777" w:rsidR="004F5304" w:rsidRDefault="004F5304" w:rsidP="00210CCC">
            <w:pPr>
              <w:pStyle w:val="a4"/>
              <w:numPr>
                <w:ilvl w:val="0"/>
                <w:numId w:val="2"/>
              </w:numPr>
              <w:ind w:left="360"/>
              <w:jc w:val="left"/>
            </w:pPr>
            <w:r>
              <w:t xml:space="preserve">Sunt </w:t>
            </w:r>
            <w:proofErr w:type="spellStart"/>
            <w:r>
              <w:t>respectate</w:t>
            </w:r>
            <w:proofErr w:type="spellEnd"/>
            <w:r>
              <w:t xml:space="preserve"> </w:t>
            </w:r>
            <w:proofErr w:type="spellStart"/>
            <w:r>
              <w:t>toate</w:t>
            </w:r>
            <w:proofErr w:type="spellEnd"/>
            <w:r>
              <w:t xml:space="preserve"> </w:t>
            </w:r>
            <w:proofErr w:type="spellStart"/>
            <w:r>
              <w:t>recomandările</w:t>
            </w:r>
            <w:proofErr w:type="spellEnd"/>
            <w:r>
              <w:t xml:space="preserve"> </w:t>
            </w:r>
          </w:p>
          <w:p w14:paraId="227E18F9" w14:textId="77777777" w:rsidR="00FE639C" w:rsidRDefault="00B5176E" w:rsidP="00B5176E">
            <w:pPr>
              <w:pStyle w:val="a4"/>
              <w:ind w:left="360"/>
            </w:pPr>
            <w:proofErr w:type="spellStart"/>
            <w:r>
              <w:t>Instrucțiunii</w:t>
            </w:r>
            <w:proofErr w:type="spellEnd"/>
            <w:r>
              <w:t xml:space="preserve"> de </w:t>
            </w:r>
            <w:proofErr w:type="spellStart"/>
            <w:r>
              <w:t>redeschidere</w:t>
            </w:r>
            <w:proofErr w:type="spellEnd"/>
            <w:r>
              <w:t xml:space="preserve"> </w:t>
            </w:r>
            <w:proofErr w:type="spellStart"/>
            <w:r>
              <w:t>și</w:t>
            </w:r>
            <w:proofErr w:type="spellEnd"/>
            <w:r>
              <w:t xml:space="preserve"> </w:t>
            </w:r>
            <w:proofErr w:type="spellStart"/>
            <w:r>
              <w:t>reluare</w:t>
            </w:r>
            <w:proofErr w:type="spellEnd"/>
            <w:r>
              <w:t xml:space="preserve"> a </w:t>
            </w:r>
            <w:proofErr w:type="spellStart"/>
            <w:r>
              <w:t>activității</w:t>
            </w:r>
            <w:proofErr w:type="spellEnd"/>
            <w:r>
              <w:t xml:space="preserve"> IET </w:t>
            </w:r>
            <w:proofErr w:type="spellStart"/>
            <w:r>
              <w:t>în</w:t>
            </w:r>
            <w:proofErr w:type="spellEnd"/>
            <w:r>
              <w:t xml:space="preserve"> </w:t>
            </w:r>
            <w:proofErr w:type="spellStart"/>
            <w:r>
              <w:t>perioada</w:t>
            </w:r>
            <w:proofErr w:type="spellEnd"/>
            <w:r>
              <w:t xml:space="preserve"> de </w:t>
            </w:r>
            <w:proofErr w:type="spellStart"/>
            <w:r>
              <w:t>pandemie</w:t>
            </w:r>
            <w:proofErr w:type="spellEnd"/>
            <w:r>
              <w:t xml:space="preserve"> </w:t>
            </w:r>
            <w:proofErr w:type="spellStart"/>
            <w:r>
              <w:t>provocată</w:t>
            </w:r>
            <w:proofErr w:type="spellEnd"/>
            <w:r>
              <w:t xml:space="preserve"> de COVID-19;</w:t>
            </w:r>
            <w:r w:rsidR="00843F73">
              <w:t xml:space="preserve"> </w:t>
            </w:r>
            <w:proofErr w:type="spellStart"/>
            <w:r w:rsidR="00843F73">
              <w:t>Hotătâ</w:t>
            </w:r>
            <w:r>
              <w:t>rile</w:t>
            </w:r>
            <w:proofErr w:type="spellEnd"/>
            <w:r>
              <w:t xml:space="preserve"> CNESP, ANSA</w:t>
            </w:r>
          </w:p>
          <w:p w14:paraId="5A90D0B0" w14:textId="77777777" w:rsidR="00B5176E" w:rsidRPr="00E938A0" w:rsidRDefault="00B5176E" w:rsidP="00F4098A">
            <w:pPr>
              <w:pStyle w:val="a4"/>
              <w:numPr>
                <w:ilvl w:val="0"/>
                <w:numId w:val="2"/>
              </w:numPr>
              <w:ind w:left="360"/>
            </w:pPr>
            <w:proofErr w:type="spellStart"/>
            <w:r>
              <w:t>În</w:t>
            </w:r>
            <w:proofErr w:type="spellEnd"/>
            <w:r>
              <w:t xml:space="preserve"> </w:t>
            </w:r>
            <w:proofErr w:type="spellStart"/>
            <w:r w:rsidR="00843F73">
              <w:t>instituție</w:t>
            </w:r>
            <w:proofErr w:type="spellEnd"/>
            <w:r w:rsidR="00843F73">
              <w:t xml:space="preserve"> nu sunt </w:t>
            </w:r>
            <w:proofErr w:type="spellStart"/>
            <w:r w:rsidR="00843F73">
              <w:t>înreg</w:t>
            </w:r>
            <w:r>
              <w:t>istrate</w:t>
            </w:r>
            <w:proofErr w:type="spellEnd"/>
            <w:r>
              <w:t xml:space="preserve"> </w:t>
            </w:r>
            <w:proofErr w:type="spellStart"/>
            <w:r>
              <w:t>cazuri</w:t>
            </w:r>
            <w:proofErr w:type="spellEnd"/>
            <w:r>
              <w:t xml:space="preserve"> de ANET   al </w:t>
            </w:r>
            <w:proofErr w:type="spellStart"/>
            <w:r>
              <w:t>coplului</w:t>
            </w:r>
            <w:proofErr w:type="spellEnd"/>
            <w:r>
              <w:t>;</w:t>
            </w:r>
          </w:p>
        </w:tc>
        <w:tc>
          <w:tcPr>
            <w:tcW w:w="3543" w:type="dxa"/>
          </w:tcPr>
          <w:p w14:paraId="00A2CDAD" w14:textId="77777777" w:rsidR="00FE639C" w:rsidRPr="009C74FD" w:rsidRDefault="009C74FD" w:rsidP="009C74FD">
            <w:pPr>
              <w:pStyle w:val="a4"/>
              <w:numPr>
                <w:ilvl w:val="0"/>
                <w:numId w:val="2"/>
              </w:numPr>
              <w:ind w:left="360"/>
              <w:jc w:val="left"/>
            </w:pPr>
            <w:r w:rsidRPr="000D153E">
              <w:rPr>
                <w:szCs w:val="24"/>
                <w:lang w:val="ro-RO"/>
              </w:rPr>
              <w:t>Nerespectarea de către unii părinţi a legislaţiei privind obligativitatea frecventării sistematice de către copii</w:t>
            </w:r>
            <w:r>
              <w:rPr>
                <w:szCs w:val="24"/>
                <w:lang w:val="ro-RO"/>
              </w:rPr>
              <w:t xml:space="preserve">i de 5-7 ani </w:t>
            </w:r>
            <w:r w:rsidRPr="000D153E">
              <w:rPr>
                <w:szCs w:val="24"/>
                <w:lang w:val="ro-RO"/>
              </w:rPr>
              <w:t xml:space="preserve"> a grădiniţei.</w:t>
            </w:r>
          </w:p>
          <w:p w14:paraId="00B9223E" w14:textId="77777777" w:rsidR="009C74FD" w:rsidRDefault="009C74FD" w:rsidP="009C74FD">
            <w:pPr>
              <w:pStyle w:val="a4"/>
              <w:numPr>
                <w:ilvl w:val="0"/>
                <w:numId w:val="2"/>
              </w:numPr>
              <w:ind w:left="360"/>
              <w:jc w:val="left"/>
            </w:pPr>
            <w:r>
              <w:t xml:space="preserve">O </w:t>
            </w:r>
            <w:proofErr w:type="spellStart"/>
            <w:r>
              <w:t>bună</w:t>
            </w:r>
            <w:proofErr w:type="spellEnd"/>
            <w:r>
              <w:t xml:space="preserve"> </w:t>
            </w:r>
            <w:proofErr w:type="spellStart"/>
            <w:r>
              <w:t>pa</w:t>
            </w:r>
            <w:r w:rsidR="00703583">
              <w:t>rte</w:t>
            </w:r>
            <w:proofErr w:type="spellEnd"/>
            <w:r w:rsidR="00703583">
              <w:t xml:space="preserve"> din </w:t>
            </w:r>
            <w:proofErr w:type="spellStart"/>
            <w:r w:rsidR="00703583">
              <w:t>părinți</w:t>
            </w:r>
            <w:proofErr w:type="spellEnd"/>
            <w:r w:rsidR="00703583">
              <w:t xml:space="preserve"> nu au </w:t>
            </w:r>
            <w:proofErr w:type="spellStart"/>
            <w:r w:rsidR="00703583">
              <w:t>participat</w:t>
            </w:r>
            <w:proofErr w:type="spellEnd"/>
            <w:r>
              <w:t xml:space="preserve"> la </w:t>
            </w:r>
            <w:proofErr w:type="spellStart"/>
            <w:r>
              <w:t>ședințele</w:t>
            </w:r>
            <w:proofErr w:type="spellEnd"/>
            <w:r>
              <w:t xml:space="preserve"> </w:t>
            </w:r>
            <w:proofErr w:type="spellStart"/>
            <w:r>
              <w:t>organi-zate</w:t>
            </w:r>
            <w:proofErr w:type="spellEnd"/>
            <w:r>
              <w:t xml:space="preserve"> on-</w:t>
            </w:r>
            <w:proofErr w:type="spellStart"/>
            <w:r>
              <w:t>luine</w:t>
            </w:r>
            <w:proofErr w:type="spellEnd"/>
            <w:r w:rsidR="00843F73">
              <w:t xml:space="preserve"> </w:t>
            </w:r>
            <w:proofErr w:type="spellStart"/>
            <w:r w:rsidR="00843F73">
              <w:t>privind</w:t>
            </w:r>
            <w:proofErr w:type="spellEnd"/>
            <w:r w:rsidR="00843F73">
              <w:t xml:space="preserve">  </w:t>
            </w:r>
            <w:proofErr w:type="spellStart"/>
            <w:r w:rsidR="00843F73">
              <w:t>respectarea</w:t>
            </w:r>
            <w:proofErr w:type="spellEnd"/>
            <w:r w:rsidR="00843F73">
              <w:t xml:space="preserve"> </w:t>
            </w:r>
            <w:proofErr w:type="spellStart"/>
            <w:r>
              <w:t>regulilor</w:t>
            </w:r>
            <w:proofErr w:type="spellEnd"/>
            <w:r>
              <w:t xml:space="preserve"> l</w:t>
            </w:r>
            <w:r w:rsidR="00843F73">
              <w:t xml:space="preserve">a </w:t>
            </w:r>
            <w:proofErr w:type="spellStart"/>
            <w:r w:rsidR="00843F73">
              <w:t>sosire</w:t>
            </w:r>
            <w:proofErr w:type="spellEnd"/>
            <w:r w:rsidR="00843F73">
              <w:t>/</w:t>
            </w:r>
            <w:proofErr w:type="spellStart"/>
            <w:r w:rsidR="00843F73">
              <w:t>plecare</w:t>
            </w:r>
            <w:proofErr w:type="spellEnd"/>
            <w:r w:rsidR="00843F73">
              <w:t xml:space="preserve"> din </w:t>
            </w:r>
            <w:proofErr w:type="spellStart"/>
            <w:r w:rsidR="00843F73">
              <w:t>instituție</w:t>
            </w:r>
            <w:proofErr w:type="spellEnd"/>
            <w:r w:rsidR="00843F73">
              <w:t>.</w:t>
            </w:r>
          </w:p>
          <w:p w14:paraId="5963676F" w14:textId="77777777" w:rsidR="00843F73" w:rsidRPr="00E938A0" w:rsidRDefault="00843F73" w:rsidP="009C74FD">
            <w:pPr>
              <w:pStyle w:val="a4"/>
              <w:numPr>
                <w:ilvl w:val="0"/>
                <w:numId w:val="2"/>
              </w:numPr>
              <w:ind w:left="360"/>
              <w:jc w:val="left"/>
            </w:pPr>
            <w:r>
              <w:t xml:space="preserve">Nu </w:t>
            </w:r>
            <w:proofErr w:type="spellStart"/>
            <w:r>
              <w:t>toți</w:t>
            </w:r>
            <w:proofErr w:type="spellEnd"/>
            <w:r>
              <w:t xml:space="preserve"> </w:t>
            </w:r>
            <w:proofErr w:type="spellStart"/>
            <w:r>
              <w:t>părinții</w:t>
            </w:r>
            <w:proofErr w:type="spellEnd"/>
            <w:r>
              <w:t xml:space="preserve"> au </w:t>
            </w:r>
            <w:proofErr w:type="spellStart"/>
            <w:r>
              <w:t>avut</w:t>
            </w:r>
            <w:proofErr w:type="spellEnd"/>
            <w:r>
              <w:t xml:space="preserve"> </w:t>
            </w:r>
            <w:proofErr w:type="spellStart"/>
            <w:r>
              <w:t>posibilitate</w:t>
            </w:r>
            <w:proofErr w:type="spellEnd"/>
            <w:r>
              <w:t xml:space="preserve"> de a </w:t>
            </w:r>
            <w:proofErr w:type="spellStart"/>
            <w:r>
              <w:t>participa</w:t>
            </w:r>
            <w:proofErr w:type="spellEnd"/>
            <w:r>
              <w:t xml:space="preserve"> la </w:t>
            </w:r>
            <w:proofErr w:type="spellStart"/>
            <w:r>
              <w:t>ședințele</w:t>
            </w:r>
            <w:proofErr w:type="spellEnd"/>
            <w:r w:rsidR="00703583">
              <w:t xml:space="preserve"> on-line</w:t>
            </w:r>
            <w:r>
              <w:t xml:space="preserve"> </w:t>
            </w:r>
            <w:proofErr w:type="spellStart"/>
            <w:r>
              <w:t>privind</w:t>
            </w:r>
            <w:proofErr w:type="spellEnd"/>
            <w:r>
              <w:t xml:space="preserve"> </w:t>
            </w:r>
            <w:proofErr w:type="spellStart"/>
            <w:r>
              <w:t>Educația</w:t>
            </w:r>
            <w:proofErr w:type="spellEnd"/>
            <w:r>
              <w:t xml:space="preserve"> </w:t>
            </w:r>
            <w:proofErr w:type="spellStart"/>
            <w:r>
              <w:t>parentală</w:t>
            </w:r>
            <w:proofErr w:type="spellEnd"/>
            <w:r>
              <w:t xml:space="preserve">, din </w:t>
            </w:r>
            <w:proofErr w:type="spellStart"/>
            <w:r>
              <w:t>lipsa</w:t>
            </w:r>
            <w:proofErr w:type="spellEnd"/>
            <w:r>
              <w:t xml:space="preserve"> de TIC</w:t>
            </w:r>
          </w:p>
        </w:tc>
      </w:tr>
    </w:tbl>
    <w:p w14:paraId="432EFF89" w14:textId="77777777" w:rsidR="00FE639C" w:rsidRDefault="00FE639C" w:rsidP="00FE639C"/>
    <w:p w14:paraId="7D0DF339" w14:textId="77777777" w:rsidR="00FE639C" w:rsidRPr="00E938A0" w:rsidRDefault="00FE639C" w:rsidP="00FE639C">
      <w:pPr>
        <w:pStyle w:val="1"/>
      </w:pPr>
      <w:bookmarkStart w:id="12" w:name="_Toc46741866"/>
      <w:bookmarkStart w:id="13" w:name="_Toc48389084"/>
      <w:proofErr w:type="spellStart"/>
      <w:r w:rsidRPr="00E938A0">
        <w:t>Dimensiune</w:t>
      </w:r>
      <w:proofErr w:type="spellEnd"/>
      <w:r w:rsidRPr="00E938A0">
        <w:t xml:space="preserve"> I</w:t>
      </w:r>
      <w:r>
        <w:t>I</w:t>
      </w:r>
      <w:r w:rsidRPr="00E938A0">
        <w:t xml:space="preserve">. </w:t>
      </w:r>
      <w:r>
        <w:t>PARTICIPARE DEMOCRATICĂ</w:t>
      </w:r>
      <w:bookmarkEnd w:id="12"/>
      <w:bookmarkEnd w:id="13"/>
    </w:p>
    <w:p w14:paraId="1B38C45A" w14:textId="77777777" w:rsidR="00FE639C" w:rsidRPr="00700792" w:rsidRDefault="00FE639C" w:rsidP="00FE639C">
      <w:pPr>
        <w:pStyle w:val="2"/>
        <w:rPr>
          <w:i/>
          <w:iCs/>
          <w:lang w:val="en-US"/>
        </w:rPr>
      </w:pPr>
      <w:bookmarkStart w:id="14" w:name="_Toc46741867"/>
      <w:bookmarkStart w:id="15" w:name="_Toc48389085"/>
      <w:r w:rsidRPr="00D25024">
        <w:rPr>
          <w:lang w:val="en-US"/>
        </w:rPr>
        <w:t xml:space="preserve">*Standard 2.1. </w:t>
      </w:r>
      <w:proofErr w:type="spellStart"/>
      <w:r w:rsidRPr="00D25024">
        <w:rPr>
          <w:lang w:val="en-US"/>
        </w:rPr>
        <w:t>Copii</w:t>
      </w:r>
      <w:proofErr w:type="spellEnd"/>
      <w:r w:rsidRPr="00D25024">
        <w:rPr>
          <w:lang w:val="en-US"/>
        </w:rPr>
        <w:t xml:space="preserve"> </w:t>
      </w:r>
      <w:proofErr w:type="spellStart"/>
      <w:r w:rsidRPr="00D25024">
        <w:rPr>
          <w:lang w:val="en-US"/>
        </w:rPr>
        <w:t>participă</w:t>
      </w:r>
      <w:proofErr w:type="spellEnd"/>
      <w:r w:rsidRPr="00D25024">
        <w:rPr>
          <w:lang w:val="en-US"/>
        </w:rPr>
        <w:t xml:space="preserve"> la </w:t>
      </w:r>
      <w:proofErr w:type="spellStart"/>
      <w:r w:rsidRPr="00D25024">
        <w:rPr>
          <w:lang w:val="en-US"/>
        </w:rPr>
        <w:t>procesul</w:t>
      </w:r>
      <w:proofErr w:type="spellEnd"/>
      <w:r w:rsidRPr="00D25024">
        <w:rPr>
          <w:lang w:val="en-US"/>
        </w:rPr>
        <w:t xml:space="preserve"> </w:t>
      </w:r>
      <w:proofErr w:type="spellStart"/>
      <w:r w:rsidRPr="00D25024">
        <w:rPr>
          <w:lang w:val="en-US"/>
        </w:rPr>
        <w:t>decizional</w:t>
      </w:r>
      <w:proofErr w:type="spellEnd"/>
      <w:r w:rsidRPr="00D25024">
        <w:rPr>
          <w:lang w:val="en-US"/>
        </w:rPr>
        <w:t xml:space="preserve"> </w:t>
      </w:r>
      <w:proofErr w:type="spellStart"/>
      <w:r w:rsidRPr="00D25024">
        <w:rPr>
          <w:lang w:val="en-US"/>
        </w:rPr>
        <w:t>referitor</w:t>
      </w:r>
      <w:proofErr w:type="spellEnd"/>
      <w:r w:rsidRPr="00D25024">
        <w:rPr>
          <w:lang w:val="en-US"/>
        </w:rPr>
        <w:t xml:space="preserve"> la </w:t>
      </w:r>
      <w:proofErr w:type="spellStart"/>
      <w:r w:rsidRPr="00D25024">
        <w:rPr>
          <w:lang w:val="en-US"/>
        </w:rPr>
        <w:t>toate</w:t>
      </w:r>
      <w:proofErr w:type="spellEnd"/>
      <w:r w:rsidRPr="00D25024">
        <w:rPr>
          <w:lang w:val="en-US"/>
        </w:rPr>
        <w:t xml:space="preserve"> </w:t>
      </w:r>
      <w:proofErr w:type="spellStart"/>
      <w:r w:rsidRPr="00D25024">
        <w:rPr>
          <w:lang w:val="en-US"/>
        </w:rPr>
        <w:t>aspectele</w:t>
      </w:r>
      <w:proofErr w:type="spellEnd"/>
      <w:r w:rsidRPr="00D25024">
        <w:rPr>
          <w:lang w:val="en-US"/>
        </w:rPr>
        <w:t xml:space="preserve"> </w:t>
      </w:r>
      <w:proofErr w:type="spellStart"/>
      <w:r w:rsidRPr="00D25024">
        <w:rPr>
          <w:lang w:val="en-US"/>
        </w:rPr>
        <w:t>vieții</w:t>
      </w:r>
      <w:proofErr w:type="spellEnd"/>
      <w:r w:rsidRPr="00D25024">
        <w:rPr>
          <w:lang w:val="en-US"/>
        </w:rPr>
        <w:t xml:space="preserve"> </w:t>
      </w:r>
      <w:proofErr w:type="spellStart"/>
      <w:r w:rsidRPr="00D25024">
        <w:rPr>
          <w:lang w:val="en-US"/>
        </w:rPr>
        <w:t>școlare</w:t>
      </w:r>
      <w:proofErr w:type="spellEnd"/>
      <w:r w:rsidRPr="00D25024">
        <w:rPr>
          <w:lang w:val="en-US"/>
        </w:rPr>
        <w:t xml:space="preserve"> </w:t>
      </w:r>
      <w:r w:rsidRPr="00700792">
        <w:rPr>
          <w:i/>
          <w:iCs/>
          <w:lang w:val="en-US"/>
        </w:rPr>
        <w:t>[</w:t>
      </w:r>
      <w:proofErr w:type="spellStart"/>
      <w:r w:rsidRPr="00D25024">
        <w:rPr>
          <w:i/>
          <w:iCs/>
          <w:lang w:val="en-US"/>
        </w:rPr>
        <w:t>Standardul</w:t>
      </w:r>
      <w:proofErr w:type="spellEnd"/>
      <w:r w:rsidRPr="00D25024">
        <w:rPr>
          <w:i/>
          <w:iCs/>
          <w:lang w:val="en-US"/>
        </w:rPr>
        <w:t xml:space="preserve"> nu se </w:t>
      </w:r>
      <w:proofErr w:type="spellStart"/>
      <w:r w:rsidRPr="00D25024">
        <w:rPr>
          <w:i/>
          <w:iCs/>
          <w:lang w:val="en-US"/>
        </w:rPr>
        <w:t>aplică</w:t>
      </w:r>
      <w:proofErr w:type="spellEnd"/>
      <w:r w:rsidRPr="00D25024">
        <w:rPr>
          <w:i/>
          <w:iCs/>
          <w:lang w:val="en-US"/>
        </w:rPr>
        <w:t xml:space="preserve"> IET</w:t>
      </w:r>
      <w:r w:rsidRPr="00700792">
        <w:rPr>
          <w:i/>
          <w:iCs/>
          <w:lang w:val="en-US"/>
        </w:rPr>
        <w:t>]</w:t>
      </w:r>
      <w:bookmarkEnd w:id="14"/>
      <w:bookmarkEnd w:id="15"/>
    </w:p>
    <w:p w14:paraId="6BD160DF" w14:textId="77777777" w:rsidR="00FE639C" w:rsidRPr="00D25024" w:rsidRDefault="00FE639C" w:rsidP="00FE639C">
      <w:pPr>
        <w:rPr>
          <w:b/>
          <w:bCs/>
          <w:lang w:val="en-US"/>
        </w:rPr>
      </w:pPr>
      <w:proofErr w:type="spellStart"/>
      <w:r w:rsidRPr="00D25024">
        <w:rPr>
          <w:b/>
          <w:bCs/>
          <w:lang w:val="en-US"/>
        </w:rPr>
        <w:t>Domeniu</w:t>
      </w:r>
      <w:proofErr w:type="spellEnd"/>
      <w:r w:rsidRPr="00D25024">
        <w:rPr>
          <w:b/>
          <w:bCs/>
          <w:lang w:val="en-US"/>
        </w:rPr>
        <w:t>: Management</w:t>
      </w:r>
    </w:p>
    <w:p w14:paraId="5A7E4358" w14:textId="77777777" w:rsidR="00FE639C" w:rsidRPr="00D25024" w:rsidRDefault="00FE639C" w:rsidP="00FE639C">
      <w:pPr>
        <w:rPr>
          <w:lang w:val="en-US"/>
        </w:rPr>
      </w:pPr>
      <w:r w:rsidRPr="00D25024">
        <w:rPr>
          <w:b/>
          <w:bCs/>
          <w:lang w:val="en-US"/>
        </w:rPr>
        <w:t>Indicator 2.1.1.</w:t>
      </w:r>
      <w:r w:rsidRPr="00D25024">
        <w:rPr>
          <w:lang w:val="en-US"/>
        </w:rPr>
        <w:t xml:space="preserve"> </w:t>
      </w:r>
      <w:proofErr w:type="spellStart"/>
      <w:r w:rsidRPr="00D25024">
        <w:rPr>
          <w:lang w:val="en-US"/>
        </w:rPr>
        <w:t>Definirea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planul</w:t>
      </w:r>
      <w:proofErr w:type="spellEnd"/>
      <w:r w:rsidRPr="00D25024">
        <w:rPr>
          <w:lang w:val="en-US"/>
        </w:rPr>
        <w:t xml:space="preserve"> strategic/ </w:t>
      </w:r>
      <w:proofErr w:type="spellStart"/>
      <w:r w:rsidRPr="00D25024">
        <w:rPr>
          <w:lang w:val="en-US"/>
        </w:rPr>
        <w:t>operațional</w:t>
      </w:r>
      <w:proofErr w:type="spellEnd"/>
      <w:r w:rsidRPr="00D25024">
        <w:rPr>
          <w:lang w:val="en-US"/>
        </w:rPr>
        <w:t xml:space="preserve"> de </w:t>
      </w:r>
      <w:proofErr w:type="spellStart"/>
      <w:r w:rsidRPr="00D25024">
        <w:rPr>
          <w:lang w:val="en-US"/>
        </w:rPr>
        <w:t>dezvoltare</w:t>
      </w:r>
      <w:proofErr w:type="spellEnd"/>
      <w:r w:rsidRPr="00D25024">
        <w:rPr>
          <w:lang w:val="en-US"/>
        </w:rPr>
        <w:t xml:space="preserve">, a </w:t>
      </w:r>
      <w:proofErr w:type="spellStart"/>
      <w:r w:rsidRPr="00D25024">
        <w:rPr>
          <w:lang w:val="en-US"/>
        </w:rPr>
        <w:t>mecanismelor</w:t>
      </w:r>
      <w:proofErr w:type="spellEnd"/>
      <w:r w:rsidRPr="00D25024">
        <w:rPr>
          <w:lang w:val="en-US"/>
        </w:rPr>
        <w:t xml:space="preserve"> de </w:t>
      </w:r>
      <w:proofErr w:type="spellStart"/>
      <w:r w:rsidRPr="00D25024">
        <w:rPr>
          <w:lang w:val="en-US"/>
        </w:rPr>
        <w:t>participare</w:t>
      </w:r>
      <w:proofErr w:type="spellEnd"/>
      <w:r w:rsidRPr="00D25024">
        <w:rPr>
          <w:lang w:val="en-US"/>
        </w:rPr>
        <w:t xml:space="preserve"> a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la </w:t>
      </w:r>
      <w:proofErr w:type="spellStart"/>
      <w:r w:rsidRPr="00D25024">
        <w:rPr>
          <w:lang w:val="en-US"/>
        </w:rPr>
        <w:t>procesul</w:t>
      </w:r>
      <w:proofErr w:type="spellEnd"/>
      <w:r w:rsidRPr="00D25024">
        <w:rPr>
          <w:lang w:val="en-US"/>
        </w:rPr>
        <w:t xml:space="preserve"> de </w:t>
      </w:r>
      <w:proofErr w:type="spellStart"/>
      <w:r w:rsidRPr="00D25024">
        <w:rPr>
          <w:lang w:val="en-US"/>
        </w:rPr>
        <w:t>luare</w:t>
      </w:r>
      <w:proofErr w:type="spellEnd"/>
      <w:r w:rsidRPr="00D25024">
        <w:rPr>
          <w:lang w:val="en-US"/>
        </w:rPr>
        <w:t xml:space="preserve"> a </w:t>
      </w:r>
      <w:proofErr w:type="spellStart"/>
      <w:r w:rsidRPr="00D25024">
        <w:rPr>
          <w:lang w:val="en-US"/>
        </w:rPr>
        <w:t>deciziilor</w:t>
      </w:r>
      <w:proofErr w:type="spellEnd"/>
      <w:r w:rsidRPr="00D25024">
        <w:rPr>
          <w:lang w:val="en-US"/>
        </w:rPr>
        <w:t xml:space="preserve">, </w:t>
      </w:r>
      <w:proofErr w:type="spellStart"/>
      <w:r w:rsidRPr="00D25024">
        <w:rPr>
          <w:lang w:val="en-US"/>
        </w:rPr>
        <w:t>elaborând</w:t>
      </w:r>
      <w:proofErr w:type="spellEnd"/>
      <w:r w:rsidRPr="00D25024">
        <w:rPr>
          <w:lang w:val="en-US"/>
        </w:rPr>
        <w:t xml:space="preserve"> </w:t>
      </w:r>
      <w:proofErr w:type="spellStart"/>
      <w:r w:rsidRPr="00D25024">
        <w:rPr>
          <w:lang w:val="en-US"/>
        </w:rPr>
        <w:t>proceduri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instrumente</w:t>
      </w:r>
      <w:proofErr w:type="spellEnd"/>
      <w:r w:rsidRPr="00D25024">
        <w:rPr>
          <w:lang w:val="en-US"/>
        </w:rPr>
        <w:t xml:space="preserve"> </w:t>
      </w:r>
      <w:proofErr w:type="spellStart"/>
      <w:r w:rsidRPr="00D25024">
        <w:rPr>
          <w:lang w:val="en-US"/>
        </w:rPr>
        <w:t>ce</w:t>
      </w:r>
      <w:proofErr w:type="spellEnd"/>
      <w:r w:rsidRPr="00D25024">
        <w:rPr>
          <w:lang w:val="en-US"/>
        </w:rPr>
        <w:t xml:space="preserve"> </w:t>
      </w:r>
      <w:proofErr w:type="spellStart"/>
      <w:r w:rsidRPr="00D25024">
        <w:rPr>
          <w:lang w:val="en-US"/>
        </w:rPr>
        <w:t>asigură</w:t>
      </w:r>
      <w:proofErr w:type="spellEnd"/>
      <w:r w:rsidRPr="00D25024">
        <w:rPr>
          <w:lang w:val="en-US"/>
        </w:rPr>
        <w:t xml:space="preserve"> </w:t>
      </w:r>
      <w:proofErr w:type="spellStart"/>
      <w:r w:rsidRPr="00D25024">
        <w:rPr>
          <w:lang w:val="en-US"/>
        </w:rPr>
        <w:t>valorizarea</w:t>
      </w:r>
      <w:proofErr w:type="spellEnd"/>
      <w:r w:rsidRPr="00D25024">
        <w:rPr>
          <w:lang w:val="en-US"/>
        </w:rPr>
        <w:t xml:space="preserve"> </w:t>
      </w:r>
      <w:proofErr w:type="spellStart"/>
      <w:r w:rsidRPr="00D25024">
        <w:rPr>
          <w:lang w:val="en-US"/>
        </w:rPr>
        <w:t>inițiativelor</w:t>
      </w:r>
      <w:proofErr w:type="spellEnd"/>
      <w:r w:rsidRPr="00D25024">
        <w:rPr>
          <w:lang w:val="en-US"/>
        </w:rPr>
        <w:t xml:space="preserve"> </w:t>
      </w:r>
      <w:proofErr w:type="spellStart"/>
      <w:r w:rsidRPr="00D25024">
        <w:rPr>
          <w:lang w:val="en-US"/>
        </w:rPr>
        <w:t>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oferind</w:t>
      </w:r>
      <w:proofErr w:type="spellEnd"/>
      <w:r w:rsidRPr="00D25024">
        <w:rPr>
          <w:lang w:val="en-US"/>
        </w:rPr>
        <w:t xml:space="preserve"> </w:t>
      </w:r>
      <w:proofErr w:type="spellStart"/>
      <w:r w:rsidRPr="00D25024">
        <w:rPr>
          <w:lang w:val="en-US"/>
        </w:rPr>
        <w:t>informații</w:t>
      </w:r>
      <w:proofErr w:type="spellEnd"/>
      <w:r w:rsidRPr="00D25024">
        <w:rPr>
          <w:lang w:val="en-US"/>
        </w:rPr>
        <w:t xml:space="preserve"> complete </w:t>
      </w:r>
      <w:proofErr w:type="spellStart"/>
      <w:r w:rsidRPr="00D25024">
        <w:rPr>
          <w:lang w:val="en-US"/>
        </w:rPr>
        <w:t>și</w:t>
      </w:r>
      <w:proofErr w:type="spellEnd"/>
      <w:r w:rsidRPr="00D25024">
        <w:rPr>
          <w:lang w:val="en-US"/>
        </w:rPr>
        <w:t xml:space="preserve"> </w:t>
      </w:r>
      <w:proofErr w:type="spellStart"/>
      <w:r w:rsidRPr="00D25024">
        <w:rPr>
          <w:lang w:val="en-US"/>
        </w:rPr>
        <w:t>oportune</w:t>
      </w:r>
      <w:proofErr w:type="spellEnd"/>
      <w:r w:rsidRPr="00D25024">
        <w:rPr>
          <w:lang w:val="en-US"/>
        </w:rPr>
        <w:t xml:space="preserve"> pe </w:t>
      </w:r>
      <w:proofErr w:type="spellStart"/>
      <w:r w:rsidRPr="00D25024">
        <w:rPr>
          <w:lang w:val="en-US"/>
        </w:rPr>
        <w:t>subiecte</w:t>
      </w:r>
      <w:proofErr w:type="spellEnd"/>
      <w:r w:rsidRPr="00D25024">
        <w:rPr>
          <w:lang w:val="en-US"/>
        </w:rPr>
        <w:t xml:space="preserve"> </w:t>
      </w:r>
      <w:proofErr w:type="spellStart"/>
      <w:r w:rsidRPr="00D25024">
        <w:rPr>
          <w:lang w:val="en-US"/>
        </w:rPr>
        <w:t>ce</w:t>
      </w:r>
      <w:proofErr w:type="spellEnd"/>
      <w:r w:rsidRPr="00D25024">
        <w:rPr>
          <w:lang w:val="en-US"/>
        </w:rPr>
        <w:t xml:space="preserve"> </w:t>
      </w:r>
      <w:proofErr w:type="spellStart"/>
      <w:r w:rsidRPr="00D25024">
        <w:rPr>
          <w:lang w:val="en-US"/>
        </w:rPr>
        <w:t>țin</w:t>
      </w:r>
      <w:proofErr w:type="spellEnd"/>
      <w:r w:rsidRPr="00D25024">
        <w:rPr>
          <w:lang w:val="en-US"/>
        </w:rPr>
        <w:t xml:space="preserve"> de </w:t>
      </w:r>
      <w:proofErr w:type="spellStart"/>
      <w:r w:rsidRPr="00D25024">
        <w:rPr>
          <w:lang w:val="en-US"/>
        </w:rPr>
        <w:t>interesul</w:t>
      </w:r>
      <w:proofErr w:type="spellEnd"/>
      <w:r w:rsidRPr="00D25024">
        <w:rPr>
          <w:lang w:val="en-US"/>
        </w:rPr>
        <w:t xml:space="preserve"> </w:t>
      </w:r>
      <w:proofErr w:type="spellStart"/>
      <w:r w:rsidRPr="00D25024">
        <w:rPr>
          <w:lang w:val="en-US"/>
        </w:rPr>
        <w:t>lor</w:t>
      </w:r>
      <w:proofErr w:type="spellEnd"/>
      <w:r w:rsidRPr="00D25024">
        <w:rPr>
          <w:lang w:val="en-US"/>
        </w:rPr>
        <w:t xml:space="preserve"> </w:t>
      </w:r>
      <w:proofErr w:type="spellStart"/>
      <w:r w:rsidRPr="00D25024">
        <w:rPr>
          <w:lang w:val="en-US"/>
        </w:rPr>
        <w:t>imediat</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E639C" w:rsidRPr="00E938A0" w14:paraId="59FC9A2A" w14:textId="77777777" w:rsidTr="00F4098A">
        <w:tc>
          <w:tcPr>
            <w:tcW w:w="2069" w:type="dxa"/>
          </w:tcPr>
          <w:p w14:paraId="38EA7C62" w14:textId="77777777" w:rsidR="00FE639C" w:rsidRPr="00BD4375" w:rsidRDefault="00FE639C" w:rsidP="00F4098A">
            <w:pPr>
              <w:jc w:val="left"/>
            </w:pPr>
            <w:r w:rsidRPr="00BD4375">
              <w:t xml:space="preserve">Dovezi </w:t>
            </w:r>
          </w:p>
        </w:tc>
        <w:tc>
          <w:tcPr>
            <w:tcW w:w="7570" w:type="dxa"/>
            <w:gridSpan w:val="3"/>
          </w:tcPr>
          <w:p w14:paraId="16B28748" w14:textId="77777777" w:rsidR="00FE639C" w:rsidRPr="00F842E4" w:rsidRDefault="00FE639C" w:rsidP="00F4098A">
            <w:pPr>
              <w:pStyle w:val="a4"/>
              <w:numPr>
                <w:ilvl w:val="0"/>
                <w:numId w:val="2"/>
              </w:numPr>
              <w:ind w:left="360"/>
              <w:rPr>
                <w:iCs/>
              </w:rPr>
            </w:pPr>
          </w:p>
        </w:tc>
      </w:tr>
      <w:tr w:rsidR="00FE639C" w:rsidRPr="00E938A0" w14:paraId="1C21C637" w14:textId="77777777" w:rsidTr="00F4098A">
        <w:tc>
          <w:tcPr>
            <w:tcW w:w="2069" w:type="dxa"/>
          </w:tcPr>
          <w:p w14:paraId="4AB32243" w14:textId="77777777" w:rsidR="00FE639C" w:rsidRPr="00BD4375" w:rsidRDefault="00FE639C" w:rsidP="00F4098A">
            <w:pPr>
              <w:jc w:val="left"/>
            </w:pPr>
            <w:r w:rsidRPr="00BD4375">
              <w:t>Constatări</w:t>
            </w:r>
          </w:p>
        </w:tc>
        <w:tc>
          <w:tcPr>
            <w:tcW w:w="7570" w:type="dxa"/>
            <w:gridSpan w:val="3"/>
          </w:tcPr>
          <w:p w14:paraId="5536387C" w14:textId="77777777" w:rsidR="00FE639C" w:rsidRPr="00F842E4" w:rsidRDefault="00FE639C" w:rsidP="00F4098A">
            <w:pPr>
              <w:pStyle w:val="a4"/>
              <w:numPr>
                <w:ilvl w:val="0"/>
                <w:numId w:val="2"/>
              </w:numPr>
              <w:ind w:left="360"/>
              <w:rPr>
                <w:rFonts w:eastAsia="Times New Roman"/>
                <w:iCs/>
              </w:rPr>
            </w:pPr>
          </w:p>
        </w:tc>
      </w:tr>
      <w:tr w:rsidR="00FE639C" w:rsidRPr="00E938A0" w14:paraId="7C616EFF" w14:textId="77777777" w:rsidTr="00F4098A">
        <w:tc>
          <w:tcPr>
            <w:tcW w:w="2069" w:type="dxa"/>
          </w:tcPr>
          <w:p w14:paraId="56BDE54D" w14:textId="77777777" w:rsidR="00FE639C" w:rsidRPr="00BD4375" w:rsidRDefault="00FE639C" w:rsidP="00F4098A">
            <w:pPr>
              <w:jc w:val="left"/>
            </w:pPr>
            <w:r>
              <w:t>Pondere și punctaj acordat</w:t>
            </w:r>
          </w:p>
        </w:tc>
        <w:tc>
          <w:tcPr>
            <w:tcW w:w="1475" w:type="dxa"/>
          </w:tcPr>
          <w:p w14:paraId="4E129316" w14:textId="77777777" w:rsidR="00FE639C" w:rsidRPr="00E938A0" w:rsidRDefault="00FE639C" w:rsidP="00F4098A">
            <w:r w:rsidRPr="00BD4375">
              <w:t>Pondere:</w:t>
            </w:r>
            <w:r>
              <w:rPr>
                <w:bCs/>
              </w:rPr>
              <w:t>1</w:t>
            </w:r>
          </w:p>
        </w:tc>
        <w:tc>
          <w:tcPr>
            <w:tcW w:w="3827" w:type="dxa"/>
          </w:tcPr>
          <w:p w14:paraId="39A1A436" w14:textId="77777777" w:rsidR="00FE639C" w:rsidRPr="00E938A0" w:rsidRDefault="00FE639C" w:rsidP="00F4098A">
            <w:r>
              <w:t>Autoevaluare conform criteriilor: -</w:t>
            </w:r>
          </w:p>
        </w:tc>
        <w:tc>
          <w:tcPr>
            <w:tcW w:w="2268" w:type="dxa"/>
          </w:tcPr>
          <w:p w14:paraId="092570B4" w14:textId="77777777" w:rsidR="00FE639C" w:rsidRPr="00D25024" w:rsidRDefault="00FE639C" w:rsidP="00F4098A">
            <w:r>
              <w:t xml:space="preserve">Punctaj acordat: - </w:t>
            </w:r>
          </w:p>
        </w:tc>
      </w:tr>
    </w:tbl>
    <w:p w14:paraId="40EC2306" w14:textId="77777777" w:rsidR="00FE639C" w:rsidRPr="00700792" w:rsidRDefault="00FE639C" w:rsidP="00FE639C"/>
    <w:p w14:paraId="3E0876B8" w14:textId="77777777" w:rsidR="00FE639C" w:rsidRDefault="00FE639C" w:rsidP="00FE639C">
      <w:pPr>
        <w:rPr>
          <w:b/>
          <w:bCs/>
        </w:rPr>
      </w:pPr>
      <w:r w:rsidRPr="00BD4375">
        <w:rPr>
          <w:b/>
          <w:bCs/>
        </w:rPr>
        <w:t xml:space="preserve">Domeniu: </w:t>
      </w:r>
      <w:r>
        <w:rPr>
          <w:b/>
          <w:bCs/>
        </w:rPr>
        <w:t>Capacitate instituțională</w:t>
      </w:r>
    </w:p>
    <w:p w14:paraId="65BF4D01" w14:textId="77777777" w:rsidR="00FE639C" w:rsidRPr="00D25024" w:rsidRDefault="00FE639C" w:rsidP="00FE639C">
      <w:pPr>
        <w:rPr>
          <w:lang w:val="en-US"/>
        </w:rPr>
      </w:pPr>
      <w:r w:rsidRPr="00D25024">
        <w:rPr>
          <w:b/>
          <w:bCs/>
          <w:lang w:val="en-US"/>
        </w:rPr>
        <w:t>Indicator 2.1.2.</w:t>
      </w:r>
      <w:r w:rsidRPr="00D25024">
        <w:rPr>
          <w:lang w:val="en-US"/>
        </w:rPr>
        <w:t xml:space="preserve"> </w:t>
      </w:r>
      <w:proofErr w:type="spellStart"/>
      <w:r w:rsidRPr="00D25024">
        <w:rPr>
          <w:lang w:val="en-US"/>
        </w:rPr>
        <w:t>Existența</w:t>
      </w:r>
      <w:proofErr w:type="spellEnd"/>
      <w:r w:rsidRPr="00D25024">
        <w:rPr>
          <w:lang w:val="en-US"/>
        </w:rPr>
        <w:t xml:space="preserve"> </w:t>
      </w:r>
      <w:proofErr w:type="spellStart"/>
      <w:r w:rsidRPr="00D25024">
        <w:rPr>
          <w:lang w:val="en-US"/>
        </w:rPr>
        <w:t>unei</w:t>
      </w:r>
      <w:proofErr w:type="spellEnd"/>
      <w:r w:rsidRPr="00D25024">
        <w:rPr>
          <w:lang w:val="en-US"/>
        </w:rPr>
        <w:t xml:space="preserve"> </w:t>
      </w:r>
      <w:proofErr w:type="spellStart"/>
      <w:r w:rsidRPr="00D25024">
        <w:rPr>
          <w:lang w:val="en-US"/>
        </w:rPr>
        <w:t>structuri</w:t>
      </w:r>
      <w:proofErr w:type="spellEnd"/>
      <w:r w:rsidRPr="00D25024">
        <w:rPr>
          <w:lang w:val="en-US"/>
        </w:rPr>
        <w:t xml:space="preserve"> </w:t>
      </w:r>
      <w:proofErr w:type="spellStart"/>
      <w:r w:rsidRPr="00D25024">
        <w:rPr>
          <w:lang w:val="en-US"/>
        </w:rPr>
        <w:t>asociative</w:t>
      </w:r>
      <w:proofErr w:type="spellEnd"/>
      <w:r w:rsidRPr="00D25024">
        <w:rPr>
          <w:lang w:val="en-US"/>
        </w:rPr>
        <w:t xml:space="preserve"> a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constituită</w:t>
      </w:r>
      <w:proofErr w:type="spellEnd"/>
      <w:r w:rsidRPr="00D25024">
        <w:rPr>
          <w:lang w:val="en-US"/>
        </w:rPr>
        <w:t xml:space="preserve"> democratic </w:t>
      </w:r>
      <w:proofErr w:type="spellStart"/>
      <w:r w:rsidRPr="00D25024">
        <w:rPr>
          <w:lang w:val="en-US"/>
        </w:rPr>
        <w:t>și</w:t>
      </w:r>
      <w:proofErr w:type="spellEnd"/>
      <w:r w:rsidRPr="00D25024">
        <w:rPr>
          <w:lang w:val="en-US"/>
        </w:rPr>
        <w:t xml:space="preserve"> </w:t>
      </w:r>
      <w:proofErr w:type="spellStart"/>
      <w:r w:rsidRPr="00D25024">
        <w:rPr>
          <w:lang w:val="en-US"/>
        </w:rPr>
        <w:t>autoorganizată</w:t>
      </w:r>
      <w:proofErr w:type="spellEnd"/>
      <w:r w:rsidRPr="00D25024">
        <w:rPr>
          <w:lang w:val="en-US"/>
        </w:rPr>
        <w:t xml:space="preserve">, care </w:t>
      </w:r>
      <w:proofErr w:type="spellStart"/>
      <w:r w:rsidRPr="00D25024">
        <w:rPr>
          <w:lang w:val="en-US"/>
        </w:rPr>
        <w:t>participă</w:t>
      </w:r>
      <w:proofErr w:type="spellEnd"/>
      <w:r w:rsidRPr="00D25024">
        <w:rPr>
          <w:lang w:val="en-US"/>
        </w:rPr>
        <w:t xml:space="preserve"> la </w:t>
      </w:r>
      <w:proofErr w:type="spellStart"/>
      <w:r w:rsidRPr="00D25024">
        <w:rPr>
          <w:lang w:val="en-US"/>
        </w:rPr>
        <w:t>luarea</w:t>
      </w:r>
      <w:proofErr w:type="spellEnd"/>
      <w:r w:rsidRPr="00D25024">
        <w:rPr>
          <w:lang w:val="en-US"/>
        </w:rPr>
        <w:t xml:space="preserve"> </w:t>
      </w:r>
      <w:proofErr w:type="spellStart"/>
      <w:r w:rsidRPr="00D25024">
        <w:rPr>
          <w:lang w:val="en-US"/>
        </w:rPr>
        <w:t>deciziilor</w:t>
      </w:r>
      <w:proofErr w:type="spellEnd"/>
      <w:r w:rsidRPr="00D25024">
        <w:rPr>
          <w:lang w:val="en-US"/>
        </w:rPr>
        <w:t xml:space="preserve"> cu </w:t>
      </w:r>
      <w:proofErr w:type="spellStart"/>
      <w:r w:rsidRPr="00D25024">
        <w:rPr>
          <w:lang w:val="en-US"/>
        </w:rPr>
        <w:t>privire</w:t>
      </w:r>
      <w:proofErr w:type="spellEnd"/>
      <w:r w:rsidRPr="00D25024">
        <w:rPr>
          <w:lang w:val="en-US"/>
        </w:rPr>
        <w:t xml:space="preserve"> la </w:t>
      </w:r>
      <w:proofErr w:type="spellStart"/>
      <w:r w:rsidRPr="00D25024">
        <w:rPr>
          <w:lang w:val="en-US"/>
        </w:rPr>
        <w:t>aspectele</w:t>
      </w:r>
      <w:proofErr w:type="spellEnd"/>
      <w:r w:rsidRPr="00D25024">
        <w:rPr>
          <w:lang w:val="en-US"/>
        </w:rPr>
        <w:t xml:space="preserve"> de </w:t>
      </w:r>
      <w:proofErr w:type="spellStart"/>
      <w:r w:rsidRPr="00D25024">
        <w:rPr>
          <w:lang w:val="en-US"/>
        </w:rPr>
        <w:t>interes</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elevi</w:t>
      </w:r>
      <w:proofErr w:type="spellEnd"/>
      <w:r w:rsidRPr="00D25024">
        <w:rPr>
          <w:lang w:val="en-US"/>
        </w:rPr>
        <w:t xml:space="preserve">/ </w:t>
      </w:r>
      <w:proofErr w:type="spellStart"/>
      <w:r w:rsidRPr="00D25024">
        <w:rPr>
          <w:lang w:val="en-US"/>
        </w:rPr>
        <w:t>copii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E639C" w:rsidRPr="00E938A0" w14:paraId="6DBD1F4D" w14:textId="77777777" w:rsidTr="00F4098A">
        <w:tc>
          <w:tcPr>
            <w:tcW w:w="2069" w:type="dxa"/>
          </w:tcPr>
          <w:p w14:paraId="76FA093C" w14:textId="77777777" w:rsidR="00FE639C" w:rsidRPr="00BD4375" w:rsidRDefault="00FE639C" w:rsidP="00F4098A">
            <w:pPr>
              <w:jc w:val="left"/>
            </w:pPr>
            <w:r w:rsidRPr="00BD4375">
              <w:t xml:space="preserve">Dovezi </w:t>
            </w:r>
          </w:p>
        </w:tc>
        <w:tc>
          <w:tcPr>
            <w:tcW w:w="7570" w:type="dxa"/>
            <w:gridSpan w:val="3"/>
          </w:tcPr>
          <w:p w14:paraId="714135E2" w14:textId="77777777" w:rsidR="00FE639C" w:rsidRPr="00F842E4" w:rsidRDefault="00FE639C" w:rsidP="00F4098A">
            <w:pPr>
              <w:pStyle w:val="a4"/>
              <w:numPr>
                <w:ilvl w:val="0"/>
                <w:numId w:val="2"/>
              </w:numPr>
              <w:ind w:left="360"/>
              <w:rPr>
                <w:iCs/>
              </w:rPr>
            </w:pPr>
          </w:p>
        </w:tc>
      </w:tr>
      <w:tr w:rsidR="00FE639C" w:rsidRPr="00E938A0" w14:paraId="1EE711E3" w14:textId="77777777" w:rsidTr="00F4098A">
        <w:tc>
          <w:tcPr>
            <w:tcW w:w="2069" w:type="dxa"/>
          </w:tcPr>
          <w:p w14:paraId="0B66C516" w14:textId="77777777" w:rsidR="00FE639C" w:rsidRPr="00BD4375" w:rsidRDefault="00FE639C" w:rsidP="00F4098A">
            <w:pPr>
              <w:jc w:val="left"/>
            </w:pPr>
            <w:r w:rsidRPr="00BD4375">
              <w:t>Constatări</w:t>
            </w:r>
          </w:p>
        </w:tc>
        <w:tc>
          <w:tcPr>
            <w:tcW w:w="7570" w:type="dxa"/>
            <w:gridSpan w:val="3"/>
          </w:tcPr>
          <w:p w14:paraId="00A39711" w14:textId="77777777" w:rsidR="00FE639C" w:rsidRPr="00F842E4" w:rsidRDefault="00FE639C" w:rsidP="00F4098A">
            <w:pPr>
              <w:pStyle w:val="a4"/>
              <w:numPr>
                <w:ilvl w:val="0"/>
                <w:numId w:val="2"/>
              </w:numPr>
              <w:ind w:left="360"/>
              <w:rPr>
                <w:rFonts w:eastAsia="Times New Roman"/>
                <w:iCs/>
              </w:rPr>
            </w:pPr>
          </w:p>
        </w:tc>
      </w:tr>
      <w:tr w:rsidR="00FE639C" w:rsidRPr="00E938A0" w14:paraId="58EE187C" w14:textId="77777777" w:rsidTr="00F4098A">
        <w:tc>
          <w:tcPr>
            <w:tcW w:w="2069" w:type="dxa"/>
          </w:tcPr>
          <w:p w14:paraId="21A5F979" w14:textId="77777777" w:rsidR="00FE639C" w:rsidRPr="00BD4375" w:rsidRDefault="00FE639C" w:rsidP="00F4098A">
            <w:pPr>
              <w:jc w:val="left"/>
            </w:pPr>
            <w:r>
              <w:t>Pondere și punctaj acordat</w:t>
            </w:r>
          </w:p>
        </w:tc>
        <w:tc>
          <w:tcPr>
            <w:tcW w:w="1475" w:type="dxa"/>
          </w:tcPr>
          <w:p w14:paraId="77606B49" w14:textId="77777777" w:rsidR="00FE639C" w:rsidRPr="00E938A0" w:rsidRDefault="00FE639C" w:rsidP="00F4098A">
            <w:r w:rsidRPr="00BD4375">
              <w:t>Pondere:</w:t>
            </w:r>
            <w:r>
              <w:rPr>
                <w:bCs/>
              </w:rPr>
              <w:t>2</w:t>
            </w:r>
          </w:p>
        </w:tc>
        <w:tc>
          <w:tcPr>
            <w:tcW w:w="3827" w:type="dxa"/>
          </w:tcPr>
          <w:p w14:paraId="4900CD49" w14:textId="77777777" w:rsidR="00FE639C" w:rsidRPr="00E938A0" w:rsidRDefault="00FE639C" w:rsidP="00F4098A">
            <w:r>
              <w:t>Autoevaluare conform criteriilor: -</w:t>
            </w:r>
          </w:p>
        </w:tc>
        <w:tc>
          <w:tcPr>
            <w:tcW w:w="2268" w:type="dxa"/>
          </w:tcPr>
          <w:p w14:paraId="3ED05232" w14:textId="77777777" w:rsidR="00FE639C" w:rsidRPr="00D25024" w:rsidRDefault="00FE639C" w:rsidP="00F4098A">
            <w:r>
              <w:t xml:space="preserve">Punctaj acordat: - </w:t>
            </w:r>
          </w:p>
        </w:tc>
      </w:tr>
    </w:tbl>
    <w:p w14:paraId="412E4276" w14:textId="77777777" w:rsidR="00FE639C" w:rsidRDefault="00FE639C" w:rsidP="00FE639C"/>
    <w:p w14:paraId="26B8748C" w14:textId="77777777" w:rsidR="00FE639C" w:rsidRPr="00D25024" w:rsidRDefault="00FE639C" w:rsidP="00FE639C">
      <w:pPr>
        <w:rPr>
          <w:lang w:val="en-US"/>
        </w:rPr>
      </w:pPr>
      <w:r w:rsidRPr="00D25024">
        <w:rPr>
          <w:b/>
          <w:bCs/>
          <w:lang w:val="en-US"/>
        </w:rPr>
        <w:t>Indicator 2.1.3.</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funcționalității</w:t>
      </w:r>
      <w:proofErr w:type="spellEnd"/>
      <w:r w:rsidRPr="00D25024">
        <w:rPr>
          <w:lang w:val="en-US"/>
        </w:rPr>
        <w:t xml:space="preserve"> </w:t>
      </w:r>
      <w:proofErr w:type="spellStart"/>
      <w:r w:rsidRPr="00D25024">
        <w:rPr>
          <w:lang w:val="en-US"/>
        </w:rPr>
        <w:t>mijloacelor</w:t>
      </w:r>
      <w:proofErr w:type="spellEnd"/>
      <w:r w:rsidRPr="00D25024">
        <w:rPr>
          <w:lang w:val="en-US"/>
        </w:rPr>
        <w:t xml:space="preserve"> de </w:t>
      </w:r>
      <w:proofErr w:type="spellStart"/>
      <w:r w:rsidRPr="00D25024">
        <w:rPr>
          <w:lang w:val="en-US"/>
        </w:rPr>
        <w:t>comunicare</w:t>
      </w:r>
      <w:proofErr w:type="spellEnd"/>
      <w:r w:rsidRPr="00D25024">
        <w:rPr>
          <w:lang w:val="en-US"/>
        </w:rPr>
        <w:t xml:space="preserve"> </w:t>
      </w:r>
      <w:proofErr w:type="spellStart"/>
      <w:r w:rsidRPr="00D25024">
        <w:rPr>
          <w:lang w:val="en-US"/>
        </w:rPr>
        <w:t>ce</w:t>
      </w:r>
      <w:proofErr w:type="spellEnd"/>
      <w:r w:rsidRPr="00D25024">
        <w:rPr>
          <w:lang w:val="en-US"/>
        </w:rPr>
        <w:t xml:space="preserve"> </w:t>
      </w:r>
      <w:proofErr w:type="spellStart"/>
      <w:r w:rsidRPr="00D25024">
        <w:rPr>
          <w:lang w:val="en-US"/>
        </w:rPr>
        <w:t>reflectă</w:t>
      </w:r>
      <w:proofErr w:type="spellEnd"/>
      <w:r w:rsidRPr="00D25024">
        <w:rPr>
          <w:lang w:val="en-US"/>
        </w:rPr>
        <w:t xml:space="preserve"> </w:t>
      </w:r>
      <w:proofErr w:type="spellStart"/>
      <w:r w:rsidRPr="00D25024">
        <w:rPr>
          <w:lang w:val="en-US"/>
        </w:rPr>
        <w:t>opinia</w:t>
      </w:r>
      <w:proofErr w:type="spellEnd"/>
      <w:r w:rsidRPr="00D25024">
        <w:rPr>
          <w:lang w:val="en-US"/>
        </w:rPr>
        <w:t xml:space="preserve"> </w:t>
      </w:r>
      <w:proofErr w:type="spellStart"/>
      <w:r w:rsidRPr="00D25024">
        <w:rPr>
          <w:lang w:val="en-US"/>
        </w:rPr>
        <w:t>liberă</w:t>
      </w:r>
      <w:proofErr w:type="spellEnd"/>
      <w:r w:rsidRPr="00D25024">
        <w:rPr>
          <w:lang w:val="en-US"/>
        </w:rPr>
        <w:t xml:space="preserve"> a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pagini</w:t>
      </w:r>
      <w:proofErr w:type="spellEnd"/>
      <w:r w:rsidRPr="00D25024">
        <w:rPr>
          <w:lang w:val="en-US"/>
        </w:rPr>
        <w:t xml:space="preserve"> pe </w:t>
      </w:r>
      <w:proofErr w:type="spellStart"/>
      <w:r w:rsidRPr="00D25024">
        <w:rPr>
          <w:lang w:val="en-US"/>
        </w:rPr>
        <w:t>rețele</w:t>
      </w:r>
      <w:proofErr w:type="spellEnd"/>
      <w:r w:rsidRPr="00D25024">
        <w:rPr>
          <w:lang w:val="en-US"/>
        </w:rPr>
        <w:t xml:space="preserve"> de </w:t>
      </w:r>
      <w:proofErr w:type="spellStart"/>
      <w:r w:rsidRPr="00D25024">
        <w:rPr>
          <w:lang w:val="en-US"/>
        </w:rPr>
        <w:t>socializare</w:t>
      </w:r>
      <w:proofErr w:type="spellEnd"/>
      <w:r w:rsidRPr="00D25024">
        <w:rPr>
          <w:lang w:val="en-US"/>
        </w:rPr>
        <w:t xml:space="preserve">, </w:t>
      </w:r>
      <w:proofErr w:type="spellStart"/>
      <w:r w:rsidRPr="00D25024">
        <w:rPr>
          <w:lang w:val="en-US"/>
        </w:rPr>
        <w:t>reviste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ziare</w:t>
      </w:r>
      <w:proofErr w:type="spellEnd"/>
      <w:r w:rsidRPr="00D25024">
        <w:rPr>
          <w:lang w:val="en-US"/>
        </w:rPr>
        <w:t xml:space="preserve"> </w:t>
      </w:r>
      <w:proofErr w:type="spellStart"/>
      <w:r w:rsidRPr="00D25024">
        <w:rPr>
          <w:lang w:val="en-US"/>
        </w:rPr>
        <w:t>școlare</w:t>
      </w:r>
      <w:proofErr w:type="spellEnd"/>
      <w:r w:rsidRPr="00D25024">
        <w:rPr>
          <w:lang w:val="en-US"/>
        </w:rPr>
        <w:t xml:space="preserve">, </w:t>
      </w:r>
      <w:proofErr w:type="spellStart"/>
      <w:r w:rsidRPr="00D25024">
        <w:rPr>
          <w:lang w:val="en-US"/>
        </w:rPr>
        <w:t>panouri</w:t>
      </w:r>
      <w:proofErr w:type="spellEnd"/>
      <w:r w:rsidRPr="00D25024">
        <w:rPr>
          <w:lang w:val="en-US"/>
        </w:rPr>
        <w:t xml:space="preserve"> informative etc.)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E639C" w:rsidRPr="00E938A0" w14:paraId="05BCFAD1" w14:textId="77777777" w:rsidTr="00F4098A">
        <w:tc>
          <w:tcPr>
            <w:tcW w:w="2069" w:type="dxa"/>
          </w:tcPr>
          <w:p w14:paraId="0D5BE3DF" w14:textId="77777777" w:rsidR="00FE639C" w:rsidRPr="00BD4375" w:rsidRDefault="00FE639C" w:rsidP="00F4098A">
            <w:pPr>
              <w:jc w:val="left"/>
            </w:pPr>
            <w:r w:rsidRPr="00BD4375">
              <w:t xml:space="preserve">Dovezi </w:t>
            </w:r>
          </w:p>
        </w:tc>
        <w:tc>
          <w:tcPr>
            <w:tcW w:w="7570" w:type="dxa"/>
            <w:gridSpan w:val="3"/>
          </w:tcPr>
          <w:p w14:paraId="1941A0A8" w14:textId="77777777" w:rsidR="00FE639C" w:rsidRPr="00F842E4" w:rsidRDefault="00FE639C" w:rsidP="00F4098A">
            <w:pPr>
              <w:pStyle w:val="a4"/>
              <w:numPr>
                <w:ilvl w:val="0"/>
                <w:numId w:val="2"/>
              </w:numPr>
              <w:ind w:left="360"/>
              <w:rPr>
                <w:iCs/>
              </w:rPr>
            </w:pPr>
          </w:p>
        </w:tc>
      </w:tr>
      <w:tr w:rsidR="00FE639C" w:rsidRPr="00E938A0" w14:paraId="23C1FEBB" w14:textId="77777777" w:rsidTr="00F4098A">
        <w:tc>
          <w:tcPr>
            <w:tcW w:w="2069" w:type="dxa"/>
          </w:tcPr>
          <w:p w14:paraId="3DEED6BA" w14:textId="77777777" w:rsidR="00FE639C" w:rsidRPr="00BD4375" w:rsidRDefault="00FE639C" w:rsidP="00F4098A">
            <w:pPr>
              <w:jc w:val="left"/>
            </w:pPr>
            <w:r w:rsidRPr="00BD4375">
              <w:t>Constatări</w:t>
            </w:r>
          </w:p>
        </w:tc>
        <w:tc>
          <w:tcPr>
            <w:tcW w:w="7570" w:type="dxa"/>
            <w:gridSpan w:val="3"/>
          </w:tcPr>
          <w:p w14:paraId="0EB07D42" w14:textId="77777777" w:rsidR="00FE639C" w:rsidRPr="00F842E4" w:rsidRDefault="00FE639C" w:rsidP="00F4098A">
            <w:pPr>
              <w:pStyle w:val="a4"/>
              <w:numPr>
                <w:ilvl w:val="0"/>
                <w:numId w:val="2"/>
              </w:numPr>
              <w:ind w:left="360"/>
              <w:rPr>
                <w:rFonts w:eastAsia="Times New Roman"/>
                <w:iCs/>
              </w:rPr>
            </w:pPr>
          </w:p>
        </w:tc>
      </w:tr>
      <w:tr w:rsidR="00FE639C" w:rsidRPr="00E938A0" w14:paraId="31F38D8C" w14:textId="77777777" w:rsidTr="00F4098A">
        <w:tc>
          <w:tcPr>
            <w:tcW w:w="2069" w:type="dxa"/>
          </w:tcPr>
          <w:p w14:paraId="645616C9" w14:textId="77777777" w:rsidR="00FE639C" w:rsidRPr="00BD4375" w:rsidRDefault="00FE639C" w:rsidP="00F4098A">
            <w:pPr>
              <w:jc w:val="left"/>
            </w:pPr>
            <w:r>
              <w:t>Pondere și punctaj acordat</w:t>
            </w:r>
          </w:p>
        </w:tc>
        <w:tc>
          <w:tcPr>
            <w:tcW w:w="1475" w:type="dxa"/>
          </w:tcPr>
          <w:p w14:paraId="55B50877" w14:textId="77777777" w:rsidR="00FE639C" w:rsidRPr="00E938A0" w:rsidRDefault="00FE639C" w:rsidP="00F4098A">
            <w:r w:rsidRPr="00BD4375">
              <w:t>Pondere:</w:t>
            </w:r>
            <w:r>
              <w:rPr>
                <w:bCs/>
              </w:rPr>
              <w:t>1</w:t>
            </w:r>
          </w:p>
        </w:tc>
        <w:tc>
          <w:tcPr>
            <w:tcW w:w="3827" w:type="dxa"/>
          </w:tcPr>
          <w:p w14:paraId="1D12A934" w14:textId="77777777" w:rsidR="00FE639C" w:rsidRPr="00E938A0" w:rsidRDefault="00FE639C" w:rsidP="00F4098A">
            <w:r>
              <w:t>Autoevaluare conform criteriilor: -</w:t>
            </w:r>
          </w:p>
        </w:tc>
        <w:tc>
          <w:tcPr>
            <w:tcW w:w="2268" w:type="dxa"/>
          </w:tcPr>
          <w:p w14:paraId="6FF1FFE9" w14:textId="77777777" w:rsidR="00FE639C" w:rsidRPr="00D25024" w:rsidRDefault="00FE639C" w:rsidP="00F4098A">
            <w:r>
              <w:t xml:space="preserve">Punctaj acordat: - </w:t>
            </w:r>
          </w:p>
        </w:tc>
      </w:tr>
    </w:tbl>
    <w:p w14:paraId="678A1018" w14:textId="77777777" w:rsidR="00FE639C" w:rsidRDefault="00FE639C" w:rsidP="00FE639C"/>
    <w:p w14:paraId="36985990" w14:textId="77777777" w:rsidR="00FE639C" w:rsidRDefault="00FE639C" w:rsidP="00FE639C">
      <w:pPr>
        <w:rPr>
          <w:b/>
          <w:bCs/>
        </w:rPr>
      </w:pPr>
      <w:r w:rsidRPr="00BD4375">
        <w:rPr>
          <w:b/>
          <w:bCs/>
        </w:rPr>
        <w:t xml:space="preserve">Domeniu: </w:t>
      </w:r>
      <w:r>
        <w:rPr>
          <w:b/>
          <w:bCs/>
        </w:rPr>
        <w:t>Curriculum/ proces educațional</w:t>
      </w:r>
    </w:p>
    <w:p w14:paraId="0DB0B1EC" w14:textId="77777777" w:rsidR="00FE639C" w:rsidRPr="00D25024" w:rsidRDefault="00FE639C" w:rsidP="00FE639C">
      <w:pPr>
        <w:rPr>
          <w:lang w:val="en-US"/>
        </w:rPr>
      </w:pPr>
      <w:r w:rsidRPr="00D25024">
        <w:rPr>
          <w:b/>
          <w:bCs/>
          <w:lang w:val="en-US"/>
        </w:rPr>
        <w:t>Indicator 2.1.4.</w:t>
      </w:r>
      <w:r w:rsidRPr="00D25024">
        <w:rPr>
          <w:lang w:val="en-US"/>
        </w:rPr>
        <w:t xml:space="preserve"> </w:t>
      </w:r>
      <w:proofErr w:type="spellStart"/>
      <w:r w:rsidRPr="00D25024">
        <w:rPr>
          <w:lang w:val="en-US"/>
        </w:rPr>
        <w:t>Implicarea</w:t>
      </w:r>
      <w:proofErr w:type="spellEnd"/>
      <w:r w:rsidRPr="00D25024">
        <w:rPr>
          <w:lang w:val="en-US"/>
        </w:rPr>
        <w:t xml:space="preserve"> </w:t>
      </w:r>
      <w:proofErr w:type="spellStart"/>
      <w:r w:rsidRPr="00D25024">
        <w:rPr>
          <w:lang w:val="en-US"/>
        </w:rPr>
        <w:t>permanentă</w:t>
      </w:r>
      <w:proofErr w:type="spellEnd"/>
      <w:r w:rsidRPr="00D25024">
        <w:rPr>
          <w:lang w:val="en-US"/>
        </w:rPr>
        <w:t xml:space="preserve"> a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consilierea</w:t>
      </w:r>
      <w:proofErr w:type="spellEnd"/>
      <w:r w:rsidRPr="00D25024">
        <w:rPr>
          <w:lang w:val="en-US"/>
        </w:rPr>
        <w:t xml:space="preserve"> </w:t>
      </w:r>
      <w:proofErr w:type="spellStart"/>
      <w:r w:rsidRPr="00D25024">
        <w:rPr>
          <w:lang w:val="en-US"/>
        </w:rPr>
        <w:t>aspectelor</w:t>
      </w:r>
      <w:proofErr w:type="spellEnd"/>
      <w:r w:rsidRPr="00D25024">
        <w:rPr>
          <w:lang w:val="en-US"/>
        </w:rPr>
        <w:t xml:space="preserve"> legate de </w:t>
      </w:r>
      <w:proofErr w:type="spellStart"/>
      <w:r w:rsidRPr="00D25024">
        <w:rPr>
          <w:lang w:val="en-US"/>
        </w:rPr>
        <w:t>viața</w:t>
      </w:r>
      <w:proofErr w:type="spellEnd"/>
      <w:r w:rsidRPr="00D25024">
        <w:rPr>
          <w:lang w:val="en-US"/>
        </w:rPr>
        <w:t xml:space="preserve"> </w:t>
      </w:r>
      <w:proofErr w:type="spellStart"/>
      <w:r w:rsidRPr="00D25024">
        <w:rPr>
          <w:lang w:val="en-US"/>
        </w:rPr>
        <w:t>școlară</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soluționarea</w:t>
      </w:r>
      <w:proofErr w:type="spellEnd"/>
      <w:r w:rsidRPr="00D25024">
        <w:rPr>
          <w:lang w:val="en-US"/>
        </w:rPr>
        <w:t xml:space="preserve"> </w:t>
      </w:r>
      <w:proofErr w:type="spellStart"/>
      <w:r w:rsidRPr="00D25024">
        <w:rPr>
          <w:lang w:val="en-US"/>
        </w:rPr>
        <w:t>problemelor</w:t>
      </w:r>
      <w:proofErr w:type="spellEnd"/>
      <w:r w:rsidRPr="00D25024">
        <w:rPr>
          <w:lang w:val="en-US"/>
        </w:rPr>
        <w:t xml:space="preserve"> la </w:t>
      </w:r>
      <w:proofErr w:type="spellStart"/>
      <w:r w:rsidRPr="00D25024">
        <w:rPr>
          <w:lang w:val="en-US"/>
        </w:rPr>
        <w:t>nivel</w:t>
      </w:r>
      <w:proofErr w:type="spellEnd"/>
      <w:r w:rsidRPr="00D25024">
        <w:rPr>
          <w:lang w:val="en-US"/>
        </w:rPr>
        <w:t xml:space="preserve"> de </w:t>
      </w:r>
      <w:proofErr w:type="spellStart"/>
      <w:r w:rsidRPr="00D25024">
        <w:rPr>
          <w:lang w:val="en-US"/>
        </w:rPr>
        <w:t>colectiv</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conturarea</w:t>
      </w:r>
      <w:proofErr w:type="spellEnd"/>
      <w:r w:rsidRPr="00D25024">
        <w:rPr>
          <w:lang w:val="en-US"/>
        </w:rPr>
        <w:t xml:space="preserve"> </w:t>
      </w:r>
      <w:proofErr w:type="spellStart"/>
      <w:r w:rsidRPr="00D25024">
        <w:rPr>
          <w:lang w:val="en-US"/>
        </w:rPr>
        <w:t>programului</w:t>
      </w:r>
      <w:proofErr w:type="spellEnd"/>
      <w:r w:rsidRPr="00D25024">
        <w:rPr>
          <w:lang w:val="en-US"/>
        </w:rPr>
        <w:t xml:space="preserve"> </w:t>
      </w:r>
      <w:proofErr w:type="spellStart"/>
      <w:r w:rsidRPr="00D25024">
        <w:rPr>
          <w:lang w:val="en-US"/>
        </w:rPr>
        <w:t>educațional</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evaluare</w:t>
      </w:r>
      <w:proofErr w:type="spellEnd"/>
      <w:r w:rsidRPr="00D25024">
        <w:rPr>
          <w:lang w:val="en-US"/>
        </w:rPr>
        <w:t xml:space="preserve"> </w:t>
      </w:r>
      <w:proofErr w:type="spellStart"/>
      <w:r w:rsidRPr="00D25024">
        <w:rPr>
          <w:lang w:val="en-US"/>
        </w:rPr>
        <w:t>propriului</w:t>
      </w:r>
      <w:proofErr w:type="spellEnd"/>
      <w:r w:rsidRPr="00D25024">
        <w:rPr>
          <w:lang w:val="en-US"/>
        </w:rPr>
        <w:t xml:space="preserve"> </w:t>
      </w:r>
      <w:proofErr w:type="spellStart"/>
      <w:r w:rsidRPr="00D25024">
        <w:rPr>
          <w:lang w:val="en-US"/>
        </w:rPr>
        <w:t>progres</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E639C" w:rsidRPr="00E938A0" w14:paraId="69AC74B9" w14:textId="77777777" w:rsidTr="00F4098A">
        <w:tc>
          <w:tcPr>
            <w:tcW w:w="2069" w:type="dxa"/>
          </w:tcPr>
          <w:p w14:paraId="4EA65E96" w14:textId="77777777" w:rsidR="00FE639C" w:rsidRPr="00BD4375" w:rsidRDefault="00FE639C" w:rsidP="00F4098A">
            <w:pPr>
              <w:jc w:val="left"/>
            </w:pPr>
            <w:r w:rsidRPr="00BD4375">
              <w:t xml:space="preserve">Dovezi </w:t>
            </w:r>
          </w:p>
        </w:tc>
        <w:tc>
          <w:tcPr>
            <w:tcW w:w="7570" w:type="dxa"/>
            <w:gridSpan w:val="3"/>
          </w:tcPr>
          <w:p w14:paraId="5F876EA4" w14:textId="77777777" w:rsidR="00FE639C" w:rsidRPr="00F842E4" w:rsidRDefault="00FE639C" w:rsidP="00F4098A">
            <w:pPr>
              <w:pStyle w:val="a4"/>
              <w:numPr>
                <w:ilvl w:val="0"/>
                <w:numId w:val="2"/>
              </w:numPr>
              <w:ind w:left="360"/>
              <w:rPr>
                <w:iCs/>
              </w:rPr>
            </w:pPr>
          </w:p>
        </w:tc>
      </w:tr>
      <w:tr w:rsidR="00FE639C" w:rsidRPr="00E938A0" w14:paraId="03442388" w14:textId="77777777" w:rsidTr="00F4098A">
        <w:tc>
          <w:tcPr>
            <w:tcW w:w="2069" w:type="dxa"/>
          </w:tcPr>
          <w:p w14:paraId="1806D3AC" w14:textId="77777777" w:rsidR="00FE639C" w:rsidRPr="00BD4375" w:rsidRDefault="00FE639C" w:rsidP="00F4098A">
            <w:pPr>
              <w:jc w:val="left"/>
            </w:pPr>
            <w:r w:rsidRPr="00BD4375">
              <w:t>Constatări</w:t>
            </w:r>
          </w:p>
        </w:tc>
        <w:tc>
          <w:tcPr>
            <w:tcW w:w="7570" w:type="dxa"/>
            <w:gridSpan w:val="3"/>
          </w:tcPr>
          <w:p w14:paraId="58F327A1" w14:textId="77777777" w:rsidR="00FE639C" w:rsidRPr="00F842E4" w:rsidRDefault="00FE639C" w:rsidP="00F4098A">
            <w:pPr>
              <w:pStyle w:val="a4"/>
              <w:numPr>
                <w:ilvl w:val="0"/>
                <w:numId w:val="2"/>
              </w:numPr>
              <w:ind w:left="360"/>
              <w:rPr>
                <w:rFonts w:eastAsia="Times New Roman"/>
                <w:iCs/>
              </w:rPr>
            </w:pPr>
          </w:p>
        </w:tc>
      </w:tr>
      <w:tr w:rsidR="00FE639C" w:rsidRPr="00E938A0" w14:paraId="16CEEA74" w14:textId="77777777" w:rsidTr="00F4098A">
        <w:tc>
          <w:tcPr>
            <w:tcW w:w="2069" w:type="dxa"/>
          </w:tcPr>
          <w:p w14:paraId="6813DC4A" w14:textId="77777777" w:rsidR="00FE639C" w:rsidRPr="00BD4375" w:rsidRDefault="00FE639C" w:rsidP="00F4098A">
            <w:pPr>
              <w:jc w:val="left"/>
            </w:pPr>
            <w:r>
              <w:t>Pondere și punctaj acordat</w:t>
            </w:r>
          </w:p>
        </w:tc>
        <w:tc>
          <w:tcPr>
            <w:tcW w:w="1475" w:type="dxa"/>
          </w:tcPr>
          <w:p w14:paraId="5CF6F274" w14:textId="77777777" w:rsidR="00FE639C" w:rsidRPr="00E938A0" w:rsidRDefault="00FE639C" w:rsidP="00F4098A">
            <w:r w:rsidRPr="00BD4375">
              <w:t>Pondere:</w:t>
            </w:r>
            <w:r>
              <w:rPr>
                <w:bCs/>
              </w:rPr>
              <w:t>2</w:t>
            </w:r>
          </w:p>
        </w:tc>
        <w:tc>
          <w:tcPr>
            <w:tcW w:w="3827" w:type="dxa"/>
          </w:tcPr>
          <w:p w14:paraId="08C02862" w14:textId="77777777" w:rsidR="00FE639C" w:rsidRPr="00E938A0" w:rsidRDefault="00FE639C" w:rsidP="00F4098A">
            <w:r>
              <w:t>Autoevaluare conform criteriilor: -</w:t>
            </w:r>
          </w:p>
        </w:tc>
        <w:tc>
          <w:tcPr>
            <w:tcW w:w="2268" w:type="dxa"/>
          </w:tcPr>
          <w:p w14:paraId="4ED9DBB7" w14:textId="77777777" w:rsidR="00FE639C" w:rsidRPr="00D25024" w:rsidRDefault="00FE639C" w:rsidP="00F4098A">
            <w:r>
              <w:t xml:space="preserve">Punctaj acordat: - </w:t>
            </w:r>
          </w:p>
        </w:tc>
      </w:tr>
      <w:tr w:rsidR="00FE639C" w:rsidRPr="00E938A0" w14:paraId="2B85CF62" w14:textId="77777777" w:rsidTr="00F4098A">
        <w:tc>
          <w:tcPr>
            <w:tcW w:w="7371" w:type="dxa"/>
            <w:gridSpan w:val="3"/>
          </w:tcPr>
          <w:p w14:paraId="1B0517FE" w14:textId="77777777" w:rsidR="00FE639C" w:rsidRPr="00415CB2" w:rsidRDefault="00FE639C" w:rsidP="00F4098A">
            <w:pPr>
              <w:rPr>
                <w:b/>
                <w:bCs/>
              </w:rPr>
            </w:pPr>
            <w:r w:rsidRPr="00415CB2">
              <w:rPr>
                <w:b/>
                <w:bCs/>
              </w:rPr>
              <w:t>Total standard</w:t>
            </w:r>
            <w:r w:rsidR="00917F5F">
              <w:rPr>
                <w:b/>
                <w:bCs/>
              </w:rPr>
              <w:t xml:space="preserve">      -</w:t>
            </w:r>
          </w:p>
        </w:tc>
        <w:tc>
          <w:tcPr>
            <w:tcW w:w="2268" w:type="dxa"/>
          </w:tcPr>
          <w:p w14:paraId="2D76396D" w14:textId="77777777" w:rsidR="00FE639C" w:rsidRPr="00415CB2" w:rsidRDefault="00FE639C" w:rsidP="00F4098A">
            <w:pPr>
              <w:rPr>
                <w:b/>
                <w:bCs/>
              </w:rPr>
            </w:pPr>
          </w:p>
        </w:tc>
      </w:tr>
    </w:tbl>
    <w:p w14:paraId="4771B2B3" w14:textId="77777777" w:rsidR="00FE639C" w:rsidRPr="001F7FFE" w:rsidRDefault="00FE639C" w:rsidP="00FE639C">
      <w:pPr>
        <w:pStyle w:val="2"/>
        <w:rPr>
          <w:i/>
          <w:iCs/>
          <w:lang w:val="en-US"/>
        </w:rPr>
      </w:pPr>
      <w:bookmarkStart w:id="16" w:name="_Toc46741868"/>
      <w:bookmarkStart w:id="17" w:name="_Toc48389086"/>
      <w:r w:rsidRPr="00D25024">
        <w:rPr>
          <w:lang w:val="en-US"/>
        </w:rPr>
        <w:t xml:space="preserve">Standard 2.2. </w:t>
      </w:r>
      <w:proofErr w:type="spellStart"/>
      <w:r w:rsidRPr="00D25024">
        <w:rPr>
          <w:lang w:val="en-US"/>
        </w:rPr>
        <w:t>Instituția</w:t>
      </w:r>
      <w:proofErr w:type="spellEnd"/>
      <w:r w:rsidRPr="00D25024">
        <w:rPr>
          <w:lang w:val="en-US"/>
        </w:rPr>
        <w:t xml:space="preserve"> </w:t>
      </w:r>
      <w:proofErr w:type="spellStart"/>
      <w:r w:rsidRPr="00D25024">
        <w:rPr>
          <w:lang w:val="en-US"/>
        </w:rPr>
        <w:t>școlară</w:t>
      </w:r>
      <w:proofErr w:type="spellEnd"/>
      <w:r w:rsidRPr="00D25024">
        <w:rPr>
          <w:lang w:val="en-US"/>
        </w:rPr>
        <w:t xml:space="preserve"> </w:t>
      </w:r>
      <w:proofErr w:type="spellStart"/>
      <w:r w:rsidRPr="00D25024">
        <w:rPr>
          <w:lang w:val="en-US"/>
        </w:rPr>
        <w:t>comunică</w:t>
      </w:r>
      <w:proofErr w:type="spellEnd"/>
      <w:r w:rsidRPr="00D25024">
        <w:rPr>
          <w:lang w:val="en-US"/>
        </w:rPr>
        <w:t xml:space="preserve"> </w:t>
      </w:r>
      <w:proofErr w:type="spellStart"/>
      <w:r w:rsidRPr="00D25024">
        <w:rPr>
          <w:lang w:val="en-US"/>
        </w:rPr>
        <w:t>sistematic</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implică</w:t>
      </w:r>
      <w:proofErr w:type="spellEnd"/>
      <w:r w:rsidRPr="00D25024">
        <w:rPr>
          <w:lang w:val="en-US"/>
        </w:rPr>
        <w:t xml:space="preserve"> </w:t>
      </w:r>
      <w:proofErr w:type="spellStart"/>
      <w:r w:rsidRPr="00D25024">
        <w:rPr>
          <w:lang w:val="en-US"/>
        </w:rPr>
        <w:t>familia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comunitatea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procesul</w:t>
      </w:r>
      <w:proofErr w:type="spellEnd"/>
      <w:r w:rsidRPr="00D25024">
        <w:rPr>
          <w:lang w:val="en-US"/>
        </w:rPr>
        <w:t xml:space="preserve"> </w:t>
      </w:r>
      <w:proofErr w:type="spellStart"/>
      <w:r w:rsidRPr="00D25024">
        <w:rPr>
          <w:lang w:val="en-US"/>
        </w:rPr>
        <w:t>educațional</w:t>
      </w:r>
      <w:bookmarkEnd w:id="16"/>
      <w:bookmarkEnd w:id="17"/>
      <w:proofErr w:type="spellEnd"/>
    </w:p>
    <w:p w14:paraId="6FE15D88" w14:textId="77777777" w:rsidR="00FE639C" w:rsidRPr="00D25024" w:rsidRDefault="00FE639C" w:rsidP="00FE639C">
      <w:pPr>
        <w:rPr>
          <w:b/>
          <w:bCs/>
          <w:lang w:val="en-US"/>
        </w:rPr>
      </w:pPr>
      <w:proofErr w:type="spellStart"/>
      <w:r w:rsidRPr="00D25024">
        <w:rPr>
          <w:b/>
          <w:bCs/>
          <w:lang w:val="en-US"/>
        </w:rPr>
        <w:t>Domeniu</w:t>
      </w:r>
      <w:proofErr w:type="spellEnd"/>
      <w:r w:rsidRPr="00D25024">
        <w:rPr>
          <w:b/>
          <w:bCs/>
          <w:lang w:val="en-US"/>
        </w:rPr>
        <w:t xml:space="preserve">: Management </w:t>
      </w:r>
    </w:p>
    <w:p w14:paraId="33CE28D0" w14:textId="77777777" w:rsidR="00FE639C" w:rsidRPr="00D25024" w:rsidRDefault="00FE639C" w:rsidP="00FE639C">
      <w:pPr>
        <w:rPr>
          <w:lang w:val="en-US"/>
        </w:rPr>
      </w:pPr>
      <w:r w:rsidRPr="00D25024">
        <w:rPr>
          <w:b/>
          <w:bCs/>
          <w:lang w:val="en-US"/>
        </w:rPr>
        <w:t>Indicator 2.2.1.</w:t>
      </w:r>
      <w:r w:rsidRPr="00D25024">
        <w:rPr>
          <w:lang w:val="en-US"/>
        </w:rPr>
        <w:t xml:space="preserve"> </w:t>
      </w:r>
      <w:proofErr w:type="spellStart"/>
      <w:r w:rsidRPr="00D25024">
        <w:rPr>
          <w:lang w:val="en-US"/>
        </w:rPr>
        <w:t>Existența</w:t>
      </w:r>
      <w:proofErr w:type="spellEnd"/>
      <w:r w:rsidRPr="00D25024">
        <w:rPr>
          <w:lang w:val="en-US"/>
        </w:rPr>
        <w:t xml:space="preserve"> </w:t>
      </w:r>
      <w:proofErr w:type="spellStart"/>
      <w:r w:rsidRPr="00D25024">
        <w:rPr>
          <w:lang w:val="en-US"/>
        </w:rPr>
        <w:t>unui</w:t>
      </w:r>
      <w:proofErr w:type="spellEnd"/>
      <w:r w:rsidRPr="00D25024">
        <w:rPr>
          <w:lang w:val="en-US"/>
        </w:rPr>
        <w:t xml:space="preserve"> set de </w:t>
      </w:r>
      <w:proofErr w:type="spellStart"/>
      <w:r w:rsidRPr="00D25024">
        <w:rPr>
          <w:lang w:val="en-US"/>
        </w:rPr>
        <w:t>proceduri</w:t>
      </w:r>
      <w:proofErr w:type="spellEnd"/>
      <w:r w:rsidRPr="00D25024">
        <w:rPr>
          <w:lang w:val="en-US"/>
        </w:rPr>
        <w:t xml:space="preserve"> </w:t>
      </w:r>
      <w:proofErr w:type="spellStart"/>
      <w:r w:rsidRPr="00D25024">
        <w:rPr>
          <w:lang w:val="en-US"/>
        </w:rPr>
        <w:t>democratice</w:t>
      </w:r>
      <w:proofErr w:type="spellEnd"/>
      <w:r w:rsidRPr="00D25024">
        <w:rPr>
          <w:lang w:val="en-US"/>
        </w:rPr>
        <w:t xml:space="preserve"> de </w:t>
      </w:r>
      <w:proofErr w:type="spellStart"/>
      <w:r w:rsidRPr="00D25024">
        <w:rPr>
          <w:lang w:val="en-US"/>
        </w:rPr>
        <w:t>delegare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promovare</w:t>
      </w:r>
      <w:proofErr w:type="spellEnd"/>
      <w:r w:rsidRPr="00D25024">
        <w:rPr>
          <w:lang w:val="en-US"/>
        </w:rPr>
        <w:t xml:space="preserve"> a </w:t>
      </w:r>
      <w:proofErr w:type="spellStart"/>
      <w:r w:rsidRPr="00D25024">
        <w:rPr>
          <w:lang w:val="en-US"/>
        </w:rPr>
        <w:t>părinților</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structurile</w:t>
      </w:r>
      <w:proofErr w:type="spellEnd"/>
      <w:r w:rsidRPr="00D25024">
        <w:rPr>
          <w:lang w:val="en-US"/>
        </w:rPr>
        <w:t xml:space="preserve"> </w:t>
      </w:r>
      <w:proofErr w:type="spellStart"/>
      <w:r w:rsidRPr="00D25024">
        <w:rPr>
          <w:lang w:val="en-US"/>
        </w:rPr>
        <w:t>decizionale</w:t>
      </w:r>
      <w:proofErr w:type="spellEnd"/>
      <w:r w:rsidRPr="00D25024">
        <w:rPr>
          <w:lang w:val="en-US"/>
        </w:rPr>
        <w:t xml:space="preserve">, de </w:t>
      </w:r>
      <w:proofErr w:type="spellStart"/>
      <w:r w:rsidRPr="00D25024">
        <w:rPr>
          <w:lang w:val="en-US"/>
        </w:rPr>
        <w:t>implicare</w:t>
      </w:r>
      <w:proofErr w:type="spellEnd"/>
      <w:r w:rsidRPr="00D25024">
        <w:rPr>
          <w:lang w:val="en-US"/>
        </w:rPr>
        <w:t xml:space="preserve"> a </w:t>
      </w:r>
      <w:proofErr w:type="spellStart"/>
      <w:r w:rsidRPr="00D25024">
        <w:rPr>
          <w:lang w:val="en-US"/>
        </w:rPr>
        <w:t>lor</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activitățile</w:t>
      </w:r>
      <w:proofErr w:type="spellEnd"/>
      <w:r w:rsidRPr="00D25024">
        <w:rPr>
          <w:lang w:val="en-US"/>
        </w:rPr>
        <w:t xml:space="preserve"> de </w:t>
      </w:r>
      <w:proofErr w:type="spellStart"/>
      <w:r w:rsidRPr="00D25024">
        <w:rPr>
          <w:lang w:val="en-US"/>
        </w:rPr>
        <w:t>asigurare</w:t>
      </w:r>
      <w:proofErr w:type="spellEnd"/>
      <w:r w:rsidRPr="00D25024">
        <w:rPr>
          <w:lang w:val="en-US"/>
        </w:rPr>
        <w:t xml:space="preserve"> a </w:t>
      </w:r>
      <w:proofErr w:type="spellStart"/>
      <w:r w:rsidRPr="00D25024">
        <w:rPr>
          <w:lang w:val="en-US"/>
        </w:rPr>
        <w:t>progresului</w:t>
      </w:r>
      <w:proofErr w:type="spellEnd"/>
      <w:r w:rsidRPr="00D25024">
        <w:rPr>
          <w:lang w:val="en-US"/>
        </w:rPr>
        <w:t xml:space="preserve"> </w:t>
      </w:r>
      <w:proofErr w:type="spellStart"/>
      <w:r w:rsidRPr="00D25024">
        <w:rPr>
          <w:lang w:val="en-US"/>
        </w:rPr>
        <w:t>școlar</w:t>
      </w:r>
      <w:proofErr w:type="spellEnd"/>
      <w:r w:rsidRPr="00D25024">
        <w:rPr>
          <w:lang w:val="en-US"/>
        </w:rPr>
        <w:t xml:space="preserve">, de </w:t>
      </w:r>
      <w:proofErr w:type="spellStart"/>
      <w:r w:rsidRPr="00D25024">
        <w:rPr>
          <w:lang w:val="en-US"/>
        </w:rPr>
        <w:t>informare</w:t>
      </w:r>
      <w:proofErr w:type="spellEnd"/>
      <w:r w:rsidRPr="00D25024">
        <w:rPr>
          <w:lang w:val="en-US"/>
        </w:rPr>
        <w:t xml:space="preserve"> </w:t>
      </w:r>
      <w:proofErr w:type="spellStart"/>
      <w:r w:rsidRPr="00D25024">
        <w:rPr>
          <w:lang w:val="en-US"/>
        </w:rPr>
        <w:t>periodică</w:t>
      </w:r>
      <w:proofErr w:type="spellEnd"/>
      <w:r w:rsidRPr="00D25024">
        <w:rPr>
          <w:lang w:val="en-US"/>
        </w:rPr>
        <w:t xml:space="preserve"> a </w:t>
      </w:r>
      <w:proofErr w:type="spellStart"/>
      <w:r w:rsidRPr="00D25024">
        <w:rPr>
          <w:lang w:val="en-US"/>
        </w:rPr>
        <w:t>lor</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privința</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aplicare</w:t>
      </w:r>
      <w:proofErr w:type="spellEnd"/>
      <w:r w:rsidRPr="00D25024">
        <w:rPr>
          <w:lang w:val="en-US"/>
        </w:rPr>
        <w:t xml:space="preserve"> a </w:t>
      </w:r>
      <w:proofErr w:type="spellStart"/>
      <w:r w:rsidRPr="00D25024">
        <w:rPr>
          <w:lang w:val="en-US"/>
        </w:rPr>
        <w:t>mijloacelor</w:t>
      </w:r>
      <w:proofErr w:type="spellEnd"/>
      <w:r w:rsidRPr="00D25024">
        <w:rPr>
          <w:lang w:val="en-US"/>
        </w:rPr>
        <w:t xml:space="preserve"> de </w:t>
      </w:r>
      <w:proofErr w:type="spellStart"/>
      <w:r w:rsidRPr="00D25024">
        <w:rPr>
          <w:lang w:val="en-US"/>
        </w:rPr>
        <w:t>comunicare</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exprimarea</w:t>
      </w:r>
      <w:proofErr w:type="spellEnd"/>
      <w:r w:rsidRPr="00D25024">
        <w:rPr>
          <w:lang w:val="en-US"/>
        </w:rPr>
        <w:t xml:space="preserve"> </w:t>
      </w:r>
      <w:proofErr w:type="spellStart"/>
      <w:r w:rsidRPr="00D25024">
        <w:rPr>
          <w:lang w:val="en-US"/>
        </w:rPr>
        <w:t>poziției</w:t>
      </w:r>
      <w:proofErr w:type="spellEnd"/>
      <w:r w:rsidRPr="00D25024">
        <w:rPr>
          <w:lang w:val="en-US"/>
        </w:rPr>
        <w:t xml:space="preserve"> </w:t>
      </w:r>
      <w:proofErr w:type="spellStart"/>
      <w:r w:rsidRPr="00D25024">
        <w:rPr>
          <w:lang w:val="en-US"/>
        </w:rPr>
        <w:t>părinților</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altor</w:t>
      </w:r>
      <w:proofErr w:type="spellEnd"/>
      <w:r w:rsidRPr="00D25024">
        <w:rPr>
          <w:lang w:val="en-US"/>
        </w:rPr>
        <w:t xml:space="preserve"> </w:t>
      </w:r>
      <w:proofErr w:type="spellStart"/>
      <w:r w:rsidRPr="00D25024">
        <w:rPr>
          <w:lang w:val="en-US"/>
        </w:rPr>
        <w:t>subiecți</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procesul</w:t>
      </w:r>
      <w:proofErr w:type="spellEnd"/>
      <w:r w:rsidRPr="00D25024">
        <w:rPr>
          <w:lang w:val="en-US"/>
        </w:rPr>
        <w:t xml:space="preserve"> de </w:t>
      </w:r>
      <w:proofErr w:type="spellStart"/>
      <w:r w:rsidRPr="00D25024">
        <w:rPr>
          <w:lang w:val="en-US"/>
        </w:rPr>
        <w:t>luare</w:t>
      </w:r>
      <w:proofErr w:type="spellEnd"/>
      <w:r w:rsidRPr="00D25024">
        <w:rPr>
          <w:lang w:val="en-US"/>
        </w:rPr>
        <w:t xml:space="preserve"> a </w:t>
      </w:r>
      <w:proofErr w:type="spellStart"/>
      <w:r w:rsidRPr="00D25024">
        <w:rPr>
          <w:lang w:val="en-US"/>
        </w:rPr>
        <w:t>deciziilor</w:t>
      </w:r>
      <w:proofErr w:type="spellEnd"/>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439"/>
      </w:tblGrid>
      <w:tr w:rsidR="00FE639C" w:rsidRPr="00E938A0" w14:paraId="133F4363" w14:textId="77777777" w:rsidTr="00F4098A">
        <w:tc>
          <w:tcPr>
            <w:tcW w:w="2069" w:type="dxa"/>
          </w:tcPr>
          <w:p w14:paraId="07007787" w14:textId="77777777" w:rsidR="00FE639C" w:rsidRPr="00BD4375" w:rsidRDefault="00FE639C" w:rsidP="00F4098A">
            <w:pPr>
              <w:jc w:val="left"/>
            </w:pPr>
            <w:r w:rsidRPr="00BD4375">
              <w:t xml:space="preserve">Dovezi </w:t>
            </w:r>
          </w:p>
        </w:tc>
        <w:tc>
          <w:tcPr>
            <w:tcW w:w="7741" w:type="dxa"/>
            <w:gridSpan w:val="3"/>
          </w:tcPr>
          <w:p w14:paraId="37F61FDB" w14:textId="77777777" w:rsidR="00FE639C" w:rsidRDefault="00FE639C" w:rsidP="00F4098A">
            <w:pPr>
              <w:pStyle w:val="a4"/>
              <w:numPr>
                <w:ilvl w:val="0"/>
                <w:numId w:val="2"/>
              </w:numPr>
              <w:ind w:left="360"/>
              <w:rPr>
                <w:iCs/>
              </w:rPr>
            </w:pPr>
            <w:proofErr w:type="spellStart"/>
            <w:r>
              <w:rPr>
                <w:iCs/>
              </w:rPr>
              <w:t>Comitete</w:t>
            </w:r>
            <w:proofErr w:type="spellEnd"/>
            <w:r>
              <w:rPr>
                <w:iCs/>
              </w:rPr>
              <w:t xml:space="preserve"> </w:t>
            </w:r>
            <w:proofErr w:type="spellStart"/>
            <w:r>
              <w:rPr>
                <w:iCs/>
              </w:rPr>
              <w:t>părintești</w:t>
            </w:r>
            <w:proofErr w:type="spellEnd"/>
            <w:r>
              <w:rPr>
                <w:iCs/>
              </w:rPr>
              <w:t xml:space="preserve"> </w:t>
            </w:r>
            <w:proofErr w:type="spellStart"/>
            <w:r>
              <w:rPr>
                <w:iCs/>
              </w:rPr>
              <w:t>în</w:t>
            </w:r>
            <w:proofErr w:type="spellEnd"/>
            <w:r>
              <w:rPr>
                <w:iCs/>
              </w:rPr>
              <w:t xml:space="preserve"> </w:t>
            </w:r>
            <w:proofErr w:type="spellStart"/>
            <w:r>
              <w:rPr>
                <w:iCs/>
              </w:rPr>
              <w:t>fiecare</w:t>
            </w:r>
            <w:proofErr w:type="spellEnd"/>
            <w:r>
              <w:rPr>
                <w:iCs/>
              </w:rPr>
              <w:t xml:space="preserve"> </w:t>
            </w:r>
            <w:proofErr w:type="spellStart"/>
            <w:r>
              <w:rPr>
                <w:iCs/>
              </w:rPr>
              <w:t>grupă</w:t>
            </w:r>
            <w:proofErr w:type="spellEnd"/>
            <w:r>
              <w:rPr>
                <w:iCs/>
              </w:rPr>
              <w:t xml:space="preserve"> de </w:t>
            </w:r>
            <w:proofErr w:type="spellStart"/>
            <w:r>
              <w:rPr>
                <w:iCs/>
              </w:rPr>
              <w:t>vârstă</w:t>
            </w:r>
            <w:proofErr w:type="spellEnd"/>
            <w:r>
              <w:rPr>
                <w:iCs/>
              </w:rPr>
              <w:t xml:space="preserve"> , </w:t>
            </w:r>
            <w:proofErr w:type="spellStart"/>
            <w:r>
              <w:rPr>
                <w:iCs/>
              </w:rPr>
              <w:t>p</w:t>
            </w:r>
            <w:r w:rsidR="00703583">
              <w:rPr>
                <w:iCs/>
              </w:rPr>
              <w:t>rocese-verbale</w:t>
            </w:r>
            <w:proofErr w:type="spellEnd"/>
            <w:r w:rsidR="00703583">
              <w:rPr>
                <w:iCs/>
              </w:rPr>
              <w:t xml:space="preserve"> , </w:t>
            </w:r>
            <w:proofErr w:type="spellStart"/>
            <w:r w:rsidR="00703583">
              <w:rPr>
                <w:iCs/>
              </w:rPr>
              <w:t>septembrie</w:t>
            </w:r>
            <w:proofErr w:type="spellEnd"/>
            <w:r w:rsidR="00703583">
              <w:rPr>
                <w:iCs/>
              </w:rPr>
              <w:t xml:space="preserve"> 2021</w:t>
            </w:r>
          </w:p>
          <w:p w14:paraId="7830D5AB" w14:textId="77777777" w:rsidR="00FE639C" w:rsidRDefault="00FE639C" w:rsidP="00F4098A">
            <w:pPr>
              <w:pStyle w:val="a4"/>
              <w:numPr>
                <w:ilvl w:val="0"/>
                <w:numId w:val="2"/>
              </w:numPr>
              <w:ind w:left="360"/>
              <w:jc w:val="left"/>
              <w:rPr>
                <w:iCs/>
              </w:rPr>
            </w:pPr>
            <w:proofErr w:type="spellStart"/>
            <w:r>
              <w:rPr>
                <w:iCs/>
              </w:rPr>
              <w:t>Consiliul</w:t>
            </w:r>
            <w:proofErr w:type="spellEnd"/>
            <w:r>
              <w:rPr>
                <w:iCs/>
              </w:rPr>
              <w:t xml:space="preserve"> </w:t>
            </w:r>
            <w:proofErr w:type="spellStart"/>
            <w:r>
              <w:rPr>
                <w:iCs/>
              </w:rPr>
              <w:t>reprzentativ</w:t>
            </w:r>
            <w:proofErr w:type="spellEnd"/>
            <w:r>
              <w:rPr>
                <w:iCs/>
              </w:rPr>
              <w:t xml:space="preserve"> a</w:t>
            </w:r>
            <w:r w:rsidR="00D31733">
              <w:rPr>
                <w:iCs/>
              </w:rPr>
              <w:t xml:space="preserve">l </w:t>
            </w:r>
            <w:proofErr w:type="spellStart"/>
            <w:r w:rsidR="00D31733">
              <w:rPr>
                <w:iCs/>
              </w:rPr>
              <w:t>părinților</w:t>
            </w:r>
            <w:proofErr w:type="spellEnd"/>
            <w:r w:rsidR="00D31733">
              <w:rPr>
                <w:iCs/>
              </w:rPr>
              <w:t xml:space="preserve"> ,</w:t>
            </w:r>
            <w:r w:rsidR="00703583">
              <w:rPr>
                <w:iCs/>
              </w:rPr>
              <w:t xml:space="preserve"> </w:t>
            </w:r>
            <w:proofErr w:type="spellStart"/>
            <w:r w:rsidR="00703583">
              <w:rPr>
                <w:iCs/>
              </w:rPr>
              <w:t>proces</w:t>
            </w:r>
            <w:proofErr w:type="spellEnd"/>
            <w:r w:rsidR="00703583">
              <w:rPr>
                <w:iCs/>
              </w:rPr>
              <w:t xml:space="preserve">-verbal  </w:t>
            </w:r>
            <w:proofErr w:type="spellStart"/>
            <w:r w:rsidR="00703583">
              <w:rPr>
                <w:iCs/>
              </w:rPr>
              <w:t>septembrie</w:t>
            </w:r>
            <w:proofErr w:type="spellEnd"/>
            <w:r w:rsidR="00703583">
              <w:rPr>
                <w:iCs/>
              </w:rPr>
              <w:t xml:space="preserve"> 2021</w:t>
            </w:r>
            <w:r w:rsidR="00D31733">
              <w:rPr>
                <w:iCs/>
              </w:rPr>
              <w:t xml:space="preserve">. </w:t>
            </w:r>
            <w:proofErr w:type="spellStart"/>
            <w:r w:rsidR="00D31733">
              <w:rPr>
                <w:iCs/>
              </w:rPr>
              <w:t>Planul</w:t>
            </w:r>
            <w:proofErr w:type="spellEnd"/>
            <w:r w:rsidR="00D31733">
              <w:rPr>
                <w:iCs/>
              </w:rPr>
              <w:t xml:space="preserve"> de </w:t>
            </w:r>
            <w:proofErr w:type="spellStart"/>
            <w:r w:rsidR="00D31733">
              <w:rPr>
                <w:iCs/>
              </w:rPr>
              <w:t>activitate</w:t>
            </w:r>
            <w:proofErr w:type="spellEnd"/>
            <w:r w:rsidR="00D31733">
              <w:rPr>
                <w:iCs/>
              </w:rPr>
              <w:t xml:space="preserve"> a</w:t>
            </w:r>
            <w:r>
              <w:rPr>
                <w:iCs/>
              </w:rPr>
              <w:t xml:space="preserve">l </w:t>
            </w:r>
            <w:proofErr w:type="spellStart"/>
            <w:r>
              <w:rPr>
                <w:iCs/>
              </w:rPr>
              <w:t>Consiliului</w:t>
            </w:r>
            <w:proofErr w:type="spellEnd"/>
            <w:r>
              <w:rPr>
                <w:iCs/>
              </w:rPr>
              <w:t xml:space="preserve"> </w:t>
            </w:r>
            <w:proofErr w:type="spellStart"/>
            <w:r>
              <w:rPr>
                <w:iCs/>
              </w:rPr>
              <w:t>reprezentativ</w:t>
            </w:r>
            <w:proofErr w:type="spellEnd"/>
            <w:r>
              <w:rPr>
                <w:iCs/>
              </w:rPr>
              <w:t xml:space="preserve"> al </w:t>
            </w:r>
            <w:proofErr w:type="spellStart"/>
            <w:r>
              <w:rPr>
                <w:iCs/>
              </w:rPr>
              <w:t>păinților</w:t>
            </w:r>
            <w:proofErr w:type="spellEnd"/>
            <w:r>
              <w:rPr>
                <w:iCs/>
              </w:rPr>
              <w:t xml:space="preserve"> , </w:t>
            </w:r>
            <w:proofErr w:type="spellStart"/>
            <w:r>
              <w:rPr>
                <w:iCs/>
              </w:rPr>
              <w:t>aprobat</w:t>
            </w:r>
            <w:proofErr w:type="spellEnd"/>
            <w:r>
              <w:rPr>
                <w:iCs/>
              </w:rPr>
              <w:t xml:space="preserve"> la II </w:t>
            </w:r>
            <w:proofErr w:type="spellStart"/>
            <w:r>
              <w:rPr>
                <w:iCs/>
              </w:rPr>
              <w:t>ședință</w:t>
            </w:r>
            <w:proofErr w:type="spellEnd"/>
            <w:r>
              <w:rPr>
                <w:iCs/>
              </w:rPr>
              <w:t xml:space="preserve"> a </w:t>
            </w:r>
            <w:proofErr w:type="spellStart"/>
            <w:r>
              <w:rPr>
                <w:iCs/>
              </w:rPr>
              <w:t>consiliului</w:t>
            </w:r>
            <w:proofErr w:type="spellEnd"/>
            <w:r>
              <w:rPr>
                <w:iCs/>
              </w:rPr>
              <w:t>;</w:t>
            </w:r>
          </w:p>
          <w:p w14:paraId="0481FB68" w14:textId="77777777" w:rsidR="00FE639C" w:rsidRDefault="00FE639C" w:rsidP="00F4098A">
            <w:pPr>
              <w:pStyle w:val="a4"/>
              <w:numPr>
                <w:ilvl w:val="0"/>
                <w:numId w:val="2"/>
              </w:numPr>
              <w:ind w:left="360"/>
              <w:jc w:val="left"/>
              <w:rPr>
                <w:iCs/>
              </w:rPr>
            </w:pPr>
            <w:proofErr w:type="spellStart"/>
            <w:r>
              <w:rPr>
                <w:iCs/>
              </w:rPr>
              <w:t>Proces</w:t>
            </w:r>
            <w:proofErr w:type="spellEnd"/>
            <w:r>
              <w:rPr>
                <w:iCs/>
              </w:rPr>
              <w:t xml:space="preserve"> verbal al </w:t>
            </w:r>
            <w:proofErr w:type="spellStart"/>
            <w:r>
              <w:rPr>
                <w:iCs/>
              </w:rPr>
              <w:t>Consiliului</w:t>
            </w:r>
            <w:proofErr w:type="spellEnd"/>
            <w:r>
              <w:rPr>
                <w:iCs/>
              </w:rPr>
              <w:t xml:space="preserve"> de </w:t>
            </w:r>
            <w:proofErr w:type="spellStart"/>
            <w:r>
              <w:rPr>
                <w:iCs/>
              </w:rPr>
              <w:t>Administrație</w:t>
            </w:r>
            <w:proofErr w:type="spellEnd"/>
            <w:r>
              <w:rPr>
                <w:iCs/>
              </w:rPr>
              <w:t xml:space="preserve"> </w:t>
            </w:r>
            <w:proofErr w:type="spellStart"/>
            <w:r>
              <w:rPr>
                <w:iCs/>
              </w:rPr>
              <w:t>înaintarea</w:t>
            </w:r>
            <w:proofErr w:type="spellEnd"/>
            <w:r>
              <w:rPr>
                <w:iCs/>
              </w:rPr>
              <w:t xml:space="preserve"> </w:t>
            </w:r>
            <w:proofErr w:type="spellStart"/>
            <w:r>
              <w:rPr>
                <w:iCs/>
              </w:rPr>
              <w:t>părinților</w:t>
            </w:r>
            <w:proofErr w:type="spellEnd"/>
            <w:r>
              <w:rPr>
                <w:iCs/>
              </w:rPr>
              <w:t xml:space="preserve"> </w:t>
            </w:r>
            <w:proofErr w:type="spellStart"/>
            <w:r>
              <w:rPr>
                <w:iCs/>
              </w:rPr>
              <w:t>în</w:t>
            </w:r>
            <w:proofErr w:type="spellEnd"/>
            <w:r>
              <w:rPr>
                <w:iCs/>
              </w:rPr>
              <w:t xml:space="preserve"> </w:t>
            </w:r>
            <w:proofErr w:type="spellStart"/>
            <w:r>
              <w:rPr>
                <w:iCs/>
              </w:rPr>
              <w:t>componența</w:t>
            </w:r>
            <w:proofErr w:type="spellEnd"/>
            <w:r>
              <w:rPr>
                <w:iCs/>
              </w:rPr>
              <w:t xml:space="preserve"> CA;</w:t>
            </w:r>
          </w:p>
          <w:p w14:paraId="0996890B" w14:textId="77777777" w:rsidR="00FE639C" w:rsidRDefault="00FE639C" w:rsidP="00F4098A">
            <w:pPr>
              <w:pStyle w:val="a4"/>
              <w:numPr>
                <w:ilvl w:val="0"/>
                <w:numId w:val="2"/>
              </w:numPr>
              <w:ind w:left="360"/>
              <w:jc w:val="left"/>
              <w:rPr>
                <w:iCs/>
              </w:rPr>
            </w:pPr>
            <w:r>
              <w:rPr>
                <w:iCs/>
              </w:rPr>
              <w:lastRenderedPageBreak/>
              <w:t xml:space="preserve">Acord de </w:t>
            </w:r>
            <w:proofErr w:type="spellStart"/>
            <w:r>
              <w:rPr>
                <w:iCs/>
              </w:rPr>
              <w:t>parteneriat</w:t>
            </w:r>
            <w:proofErr w:type="spellEnd"/>
            <w:r>
              <w:rPr>
                <w:iCs/>
              </w:rPr>
              <w:t xml:space="preserve"> cu </w:t>
            </w:r>
            <w:proofErr w:type="spellStart"/>
            <w:r>
              <w:rPr>
                <w:iCs/>
              </w:rPr>
              <w:t>fiecare</w:t>
            </w:r>
            <w:proofErr w:type="spellEnd"/>
            <w:r>
              <w:rPr>
                <w:iCs/>
              </w:rPr>
              <w:t xml:space="preserve"> </w:t>
            </w:r>
            <w:proofErr w:type="spellStart"/>
            <w:r>
              <w:rPr>
                <w:iCs/>
              </w:rPr>
              <w:t>părinte</w:t>
            </w:r>
            <w:proofErr w:type="spellEnd"/>
            <w:r>
              <w:rPr>
                <w:iCs/>
              </w:rPr>
              <w:t xml:space="preserve"> la </w:t>
            </w:r>
            <w:proofErr w:type="spellStart"/>
            <w:r w:rsidR="00D31733">
              <w:rPr>
                <w:iCs/>
              </w:rPr>
              <w:t>înmatricularea</w:t>
            </w:r>
            <w:proofErr w:type="spellEnd"/>
            <w:r w:rsidR="00D31733">
              <w:rPr>
                <w:iCs/>
              </w:rPr>
              <w:t xml:space="preserve"> </w:t>
            </w:r>
            <w:proofErr w:type="spellStart"/>
            <w:r>
              <w:rPr>
                <w:iCs/>
              </w:rPr>
              <w:t>copilului</w:t>
            </w:r>
            <w:proofErr w:type="spellEnd"/>
            <w:r>
              <w:rPr>
                <w:iCs/>
              </w:rPr>
              <w:t xml:space="preserve"> </w:t>
            </w:r>
            <w:proofErr w:type="spellStart"/>
            <w:r>
              <w:rPr>
                <w:iCs/>
              </w:rPr>
              <w:t>în</w:t>
            </w:r>
            <w:proofErr w:type="spellEnd"/>
            <w:r>
              <w:rPr>
                <w:iCs/>
              </w:rPr>
              <w:t xml:space="preserve"> </w:t>
            </w:r>
            <w:proofErr w:type="spellStart"/>
            <w:r>
              <w:rPr>
                <w:iCs/>
              </w:rPr>
              <w:t>instituție</w:t>
            </w:r>
            <w:proofErr w:type="spellEnd"/>
          </w:p>
          <w:p w14:paraId="6F1430AD" w14:textId="77777777" w:rsidR="00FE639C" w:rsidRDefault="00FE639C" w:rsidP="00F4098A">
            <w:pPr>
              <w:pStyle w:val="a4"/>
              <w:numPr>
                <w:ilvl w:val="0"/>
                <w:numId w:val="2"/>
              </w:numPr>
              <w:ind w:left="360"/>
              <w:jc w:val="left"/>
              <w:rPr>
                <w:iCs/>
              </w:rPr>
            </w:pPr>
            <w:proofErr w:type="spellStart"/>
            <w:r>
              <w:rPr>
                <w:iCs/>
              </w:rPr>
              <w:t>Chestionare</w:t>
            </w:r>
            <w:proofErr w:type="spellEnd"/>
            <w:r>
              <w:rPr>
                <w:iCs/>
              </w:rPr>
              <w:t xml:space="preserve"> </w:t>
            </w:r>
            <w:proofErr w:type="spellStart"/>
            <w:r>
              <w:rPr>
                <w:iCs/>
              </w:rPr>
              <w:t>pentru</w:t>
            </w:r>
            <w:proofErr w:type="spellEnd"/>
            <w:r>
              <w:rPr>
                <w:iCs/>
              </w:rPr>
              <w:t xml:space="preserve"> </w:t>
            </w:r>
            <w:proofErr w:type="spellStart"/>
            <w:r>
              <w:rPr>
                <w:iCs/>
              </w:rPr>
              <w:t>părinți</w:t>
            </w:r>
            <w:proofErr w:type="spellEnd"/>
            <w:r>
              <w:rPr>
                <w:iCs/>
              </w:rPr>
              <w:t xml:space="preserve"> </w:t>
            </w:r>
            <w:proofErr w:type="spellStart"/>
            <w:r>
              <w:rPr>
                <w:iCs/>
              </w:rPr>
              <w:t>în</w:t>
            </w:r>
            <w:proofErr w:type="spellEnd"/>
            <w:r>
              <w:rPr>
                <w:iCs/>
              </w:rPr>
              <w:t xml:space="preserve"> </w:t>
            </w:r>
            <w:proofErr w:type="spellStart"/>
            <w:r>
              <w:rPr>
                <w:iCs/>
              </w:rPr>
              <w:t>identificarea</w:t>
            </w:r>
            <w:proofErr w:type="spellEnd"/>
            <w:r>
              <w:rPr>
                <w:iCs/>
              </w:rPr>
              <w:t xml:space="preserve"> </w:t>
            </w:r>
            <w:proofErr w:type="spellStart"/>
            <w:r>
              <w:rPr>
                <w:iCs/>
              </w:rPr>
              <w:t>problemel</w:t>
            </w:r>
            <w:r w:rsidR="005521A1">
              <w:rPr>
                <w:iCs/>
              </w:rPr>
              <w:t>or</w:t>
            </w:r>
            <w:proofErr w:type="spellEnd"/>
            <w:r w:rsidR="005521A1">
              <w:rPr>
                <w:iCs/>
              </w:rPr>
              <w:t xml:space="preserve"> </w:t>
            </w:r>
            <w:proofErr w:type="spellStart"/>
            <w:r w:rsidR="005521A1">
              <w:rPr>
                <w:iCs/>
              </w:rPr>
              <w:t>prioritare</w:t>
            </w:r>
            <w:proofErr w:type="spellEnd"/>
            <w:r w:rsidR="005521A1">
              <w:rPr>
                <w:iCs/>
              </w:rPr>
              <w:t xml:space="preserve"> ale </w:t>
            </w:r>
            <w:proofErr w:type="spellStart"/>
            <w:r w:rsidR="005521A1">
              <w:rPr>
                <w:iCs/>
              </w:rPr>
              <w:t>instituției</w:t>
            </w:r>
            <w:proofErr w:type="spellEnd"/>
            <w:r w:rsidR="005521A1">
              <w:rPr>
                <w:iCs/>
              </w:rPr>
              <w:t xml:space="preserve"> </w:t>
            </w:r>
            <w:proofErr w:type="spellStart"/>
            <w:r w:rsidR="005521A1">
              <w:rPr>
                <w:iCs/>
              </w:rPr>
              <w:t>incluse</w:t>
            </w:r>
            <w:proofErr w:type="spellEnd"/>
            <w:r w:rsidR="005521A1">
              <w:rPr>
                <w:iCs/>
              </w:rPr>
              <w:t xml:space="preserve"> </w:t>
            </w:r>
            <w:proofErr w:type="spellStart"/>
            <w:r w:rsidR="005521A1">
              <w:rPr>
                <w:iCs/>
              </w:rPr>
              <w:t>în</w:t>
            </w:r>
            <w:proofErr w:type="spellEnd"/>
            <w:r w:rsidR="005521A1">
              <w:rPr>
                <w:iCs/>
              </w:rPr>
              <w:t xml:space="preserve"> </w:t>
            </w:r>
            <w:r>
              <w:rPr>
                <w:iCs/>
              </w:rPr>
              <w:t xml:space="preserve"> </w:t>
            </w:r>
            <w:proofErr w:type="spellStart"/>
            <w:r>
              <w:rPr>
                <w:iCs/>
              </w:rPr>
              <w:t>Planul</w:t>
            </w:r>
            <w:proofErr w:type="spellEnd"/>
            <w:r>
              <w:rPr>
                <w:iCs/>
              </w:rPr>
              <w:t xml:space="preserve"> de </w:t>
            </w:r>
            <w:proofErr w:type="spellStart"/>
            <w:r>
              <w:rPr>
                <w:iCs/>
              </w:rPr>
              <w:t>Dezvoltate</w:t>
            </w:r>
            <w:proofErr w:type="spellEnd"/>
            <w:r>
              <w:rPr>
                <w:iCs/>
              </w:rPr>
              <w:t xml:space="preserve"> </w:t>
            </w:r>
            <w:proofErr w:type="spellStart"/>
            <w:r>
              <w:rPr>
                <w:iCs/>
              </w:rPr>
              <w:t>instituțională</w:t>
            </w:r>
            <w:proofErr w:type="spellEnd"/>
            <w:r>
              <w:rPr>
                <w:iCs/>
              </w:rPr>
              <w:t>;</w:t>
            </w:r>
          </w:p>
          <w:p w14:paraId="749C5A33" w14:textId="77777777" w:rsidR="00FE639C" w:rsidRDefault="00FE639C" w:rsidP="00F4098A">
            <w:pPr>
              <w:pStyle w:val="a4"/>
              <w:numPr>
                <w:ilvl w:val="0"/>
                <w:numId w:val="2"/>
              </w:numPr>
              <w:ind w:left="360"/>
              <w:jc w:val="left"/>
              <w:rPr>
                <w:iCs/>
              </w:rPr>
            </w:pPr>
            <w:proofErr w:type="spellStart"/>
            <w:r>
              <w:rPr>
                <w:iCs/>
              </w:rPr>
              <w:t>Afișare</w:t>
            </w:r>
            <w:proofErr w:type="spellEnd"/>
            <w:r>
              <w:rPr>
                <w:iCs/>
              </w:rPr>
              <w:t xml:space="preserve"> </w:t>
            </w:r>
            <w:proofErr w:type="spellStart"/>
            <w:r>
              <w:rPr>
                <w:iCs/>
              </w:rPr>
              <w:t>în</w:t>
            </w:r>
            <w:proofErr w:type="spellEnd"/>
            <w:r>
              <w:rPr>
                <w:iCs/>
              </w:rPr>
              <w:t xml:space="preserve"> </w:t>
            </w:r>
            <w:proofErr w:type="spellStart"/>
            <w:r>
              <w:rPr>
                <w:iCs/>
              </w:rPr>
              <w:t>fiecare</w:t>
            </w:r>
            <w:proofErr w:type="spellEnd"/>
            <w:r>
              <w:rPr>
                <w:iCs/>
              </w:rPr>
              <w:t xml:space="preserve"> </w:t>
            </w:r>
            <w:proofErr w:type="spellStart"/>
            <w:r>
              <w:rPr>
                <w:iCs/>
              </w:rPr>
              <w:t>antreu</w:t>
            </w:r>
            <w:proofErr w:type="spellEnd"/>
            <w:r>
              <w:rPr>
                <w:iCs/>
              </w:rPr>
              <w:t xml:space="preserve"> </w:t>
            </w:r>
            <w:proofErr w:type="spellStart"/>
            <w:r>
              <w:rPr>
                <w:iCs/>
              </w:rPr>
              <w:t>pentru</w:t>
            </w:r>
            <w:proofErr w:type="spellEnd"/>
            <w:r>
              <w:rPr>
                <w:iCs/>
              </w:rPr>
              <w:t xml:space="preserve"> </w:t>
            </w:r>
            <w:proofErr w:type="spellStart"/>
            <w:r>
              <w:rPr>
                <w:iCs/>
              </w:rPr>
              <w:t>părinți</w:t>
            </w:r>
            <w:proofErr w:type="spellEnd"/>
            <w:r>
              <w:rPr>
                <w:iCs/>
              </w:rPr>
              <w:t xml:space="preserve"> </w:t>
            </w:r>
            <w:proofErr w:type="spellStart"/>
            <w:r>
              <w:rPr>
                <w:iCs/>
              </w:rPr>
              <w:t>drepurile</w:t>
            </w:r>
            <w:proofErr w:type="spellEnd"/>
            <w:r>
              <w:rPr>
                <w:iCs/>
              </w:rPr>
              <w:t xml:space="preserve"> </w:t>
            </w:r>
            <w:proofErr w:type="spellStart"/>
            <w:r>
              <w:rPr>
                <w:iCs/>
              </w:rPr>
              <w:t>și</w:t>
            </w:r>
            <w:proofErr w:type="spellEnd"/>
            <w:r>
              <w:rPr>
                <w:iCs/>
              </w:rPr>
              <w:t xml:space="preserve"> </w:t>
            </w:r>
            <w:proofErr w:type="spellStart"/>
            <w:r>
              <w:rPr>
                <w:iCs/>
              </w:rPr>
              <w:t>obligațiunile</w:t>
            </w:r>
            <w:proofErr w:type="spellEnd"/>
            <w:r>
              <w:rPr>
                <w:iCs/>
              </w:rPr>
              <w:t xml:space="preserve"> </w:t>
            </w:r>
            <w:proofErr w:type="spellStart"/>
            <w:r>
              <w:rPr>
                <w:iCs/>
              </w:rPr>
              <w:t>părinților</w:t>
            </w:r>
            <w:proofErr w:type="spellEnd"/>
            <w:r>
              <w:rPr>
                <w:iCs/>
              </w:rPr>
              <w:t>;</w:t>
            </w:r>
          </w:p>
          <w:p w14:paraId="2D3D5263" w14:textId="77777777" w:rsidR="00FE639C" w:rsidRDefault="00FE639C" w:rsidP="00F4098A">
            <w:pPr>
              <w:pStyle w:val="a4"/>
              <w:numPr>
                <w:ilvl w:val="0"/>
                <w:numId w:val="2"/>
              </w:numPr>
              <w:ind w:left="360"/>
              <w:jc w:val="left"/>
              <w:rPr>
                <w:iCs/>
              </w:rPr>
            </w:pPr>
            <w:proofErr w:type="spellStart"/>
            <w:r>
              <w:rPr>
                <w:iCs/>
              </w:rPr>
              <w:t>Avizarea</w:t>
            </w:r>
            <w:proofErr w:type="spellEnd"/>
            <w:r>
              <w:rPr>
                <w:iCs/>
              </w:rPr>
              <w:t xml:space="preserve"> </w:t>
            </w:r>
            <w:proofErr w:type="spellStart"/>
            <w:r>
              <w:rPr>
                <w:iCs/>
              </w:rPr>
              <w:t>bugetului</w:t>
            </w:r>
            <w:proofErr w:type="spellEnd"/>
            <w:r>
              <w:rPr>
                <w:iCs/>
              </w:rPr>
              <w:t xml:space="preserve"> </w:t>
            </w:r>
            <w:proofErr w:type="spellStart"/>
            <w:r>
              <w:rPr>
                <w:iCs/>
              </w:rPr>
              <w:t>instituției</w:t>
            </w:r>
            <w:proofErr w:type="spellEnd"/>
            <w:r>
              <w:rPr>
                <w:iCs/>
              </w:rPr>
              <w:t xml:space="preserve"> de </w:t>
            </w:r>
            <w:proofErr w:type="spellStart"/>
            <w:r>
              <w:rPr>
                <w:iCs/>
              </w:rPr>
              <w:t>către</w:t>
            </w:r>
            <w:proofErr w:type="spellEnd"/>
            <w:r>
              <w:rPr>
                <w:iCs/>
              </w:rPr>
              <w:t xml:space="preserve"> CA, </w:t>
            </w:r>
            <w:proofErr w:type="spellStart"/>
            <w:r>
              <w:rPr>
                <w:iCs/>
              </w:rPr>
              <w:t>discutarea</w:t>
            </w:r>
            <w:proofErr w:type="spellEnd"/>
            <w:r>
              <w:rPr>
                <w:iCs/>
              </w:rPr>
              <w:t xml:space="preserve"> </w:t>
            </w:r>
            <w:proofErr w:type="spellStart"/>
            <w:r>
              <w:rPr>
                <w:iCs/>
              </w:rPr>
              <w:t>problemelor</w:t>
            </w:r>
            <w:proofErr w:type="spellEnd"/>
            <w:r>
              <w:rPr>
                <w:iCs/>
              </w:rPr>
              <w:t xml:space="preserve"> de </w:t>
            </w:r>
            <w:proofErr w:type="spellStart"/>
            <w:r>
              <w:rPr>
                <w:iCs/>
              </w:rPr>
              <w:t>ordin</w:t>
            </w:r>
            <w:proofErr w:type="spellEnd"/>
            <w:r>
              <w:rPr>
                <w:iCs/>
              </w:rPr>
              <w:t xml:space="preserve"> </w:t>
            </w:r>
            <w:proofErr w:type="spellStart"/>
            <w:r>
              <w:rPr>
                <w:iCs/>
              </w:rPr>
              <w:t>financiar</w:t>
            </w:r>
            <w:proofErr w:type="spellEnd"/>
            <w:r>
              <w:rPr>
                <w:iCs/>
              </w:rPr>
              <w:t xml:space="preserve"> .</w:t>
            </w:r>
          </w:p>
          <w:p w14:paraId="248E5D2F" w14:textId="77777777" w:rsidR="00FE639C" w:rsidRDefault="00FE639C" w:rsidP="00F4098A">
            <w:pPr>
              <w:pStyle w:val="a4"/>
              <w:numPr>
                <w:ilvl w:val="0"/>
                <w:numId w:val="2"/>
              </w:numPr>
              <w:ind w:left="360"/>
              <w:jc w:val="left"/>
              <w:rPr>
                <w:iCs/>
              </w:rPr>
            </w:pPr>
            <w:proofErr w:type="spellStart"/>
            <w:r>
              <w:rPr>
                <w:iCs/>
              </w:rPr>
              <w:t>Informarea</w:t>
            </w:r>
            <w:proofErr w:type="spellEnd"/>
            <w:r>
              <w:rPr>
                <w:iCs/>
              </w:rPr>
              <w:t xml:space="preserve"> </w:t>
            </w:r>
            <w:proofErr w:type="spellStart"/>
            <w:r>
              <w:rPr>
                <w:iCs/>
              </w:rPr>
              <w:t>părinților</w:t>
            </w:r>
            <w:proofErr w:type="spellEnd"/>
            <w:r>
              <w:rPr>
                <w:iCs/>
              </w:rPr>
              <w:t xml:space="preserve"> </w:t>
            </w:r>
            <w:proofErr w:type="spellStart"/>
            <w:r>
              <w:rPr>
                <w:iCs/>
              </w:rPr>
              <w:t>despre</w:t>
            </w:r>
            <w:proofErr w:type="spellEnd"/>
            <w:r>
              <w:rPr>
                <w:iCs/>
              </w:rPr>
              <w:t xml:space="preserve"> </w:t>
            </w:r>
            <w:proofErr w:type="spellStart"/>
            <w:r>
              <w:rPr>
                <w:iCs/>
              </w:rPr>
              <w:t>rezultatele</w:t>
            </w:r>
            <w:proofErr w:type="spellEnd"/>
            <w:r>
              <w:rPr>
                <w:iCs/>
              </w:rPr>
              <w:t xml:space="preserve"> </w:t>
            </w:r>
            <w:proofErr w:type="spellStart"/>
            <w:r>
              <w:rPr>
                <w:iCs/>
              </w:rPr>
              <w:t>evaluării</w:t>
            </w:r>
            <w:proofErr w:type="spellEnd"/>
            <w:r>
              <w:rPr>
                <w:iCs/>
              </w:rPr>
              <w:t xml:space="preserve"> finale la </w:t>
            </w:r>
            <w:proofErr w:type="spellStart"/>
            <w:r>
              <w:rPr>
                <w:iCs/>
              </w:rPr>
              <w:t>finele</w:t>
            </w:r>
            <w:proofErr w:type="spellEnd"/>
            <w:r>
              <w:rPr>
                <w:iCs/>
              </w:rPr>
              <w:t xml:space="preserve"> </w:t>
            </w:r>
            <w:proofErr w:type="spellStart"/>
            <w:r>
              <w:rPr>
                <w:iCs/>
              </w:rPr>
              <w:t>preșcolarității</w:t>
            </w:r>
            <w:proofErr w:type="spellEnd"/>
            <w:r>
              <w:rPr>
                <w:iCs/>
              </w:rPr>
              <w:t xml:space="preserve">. </w:t>
            </w:r>
            <w:proofErr w:type="spellStart"/>
            <w:r>
              <w:rPr>
                <w:iCs/>
              </w:rPr>
              <w:t>Semnarea</w:t>
            </w:r>
            <w:proofErr w:type="spellEnd"/>
            <w:r>
              <w:rPr>
                <w:iCs/>
              </w:rPr>
              <w:t xml:space="preserve"> </w:t>
            </w:r>
            <w:proofErr w:type="spellStart"/>
            <w:r>
              <w:rPr>
                <w:iCs/>
              </w:rPr>
              <w:t>Raportului</w:t>
            </w:r>
            <w:proofErr w:type="spellEnd"/>
            <w:r>
              <w:rPr>
                <w:iCs/>
              </w:rPr>
              <w:t xml:space="preserve"> </w:t>
            </w:r>
            <w:proofErr w:type="spellStart"/>
            <w:r>
              <w:rPr>
                <w:iCs/>
              </w:rPr>
              <w:t>privind</w:t>
            </w:r>
            <w:proofErr w:type="spellEnd"/>
            <w:r>
              <w:rPr>
                <w:iCs/>
              </w:rPr>
              <w:t xml:space="preserve"> </w:t>
            </w:r>
            <w:proofErr w:type="spellStart"/>
            <w:r>
              <w:rPr>
                <w:iCs/>
              </w:rPr>
              <w:t>dezvoltarea</w:t>
            </w:r>
            <w:proofErr w:type="spellEnd"/>
            <w:r>
              <w:rPr>
                <w:iCs/>
              </w:rPr>
              <w:t xml:space="preserve"> </w:t>
            </w:r>
            <w:proofErr w:type="spellStart"/>
            <w:r>
              <w:rPr>
                <w:iCs/>
              </w:rPr>
              <w:t>fizică</w:t>
            </w:r>
            <w:proofErr w:type="spellEnd"/>
            <w:r>
              <w:rPr>
                <w:iCs/>
              </w:rPr>
              <w:t xml:space="preserve">, cognitive, </w:t>
            </w:r>
            <w:proofErr w:type="spellStart"/>
            <w:r>
              <w:rPr>
                <w:iCs/>
              </w:rPr>
              <w:t>personală</w:t>
            </w:r>
            <w:proofErr w:type="spellEnd"/>
            <w:r>
              <w:rPr>
                <w:iCs/>
              </w:rPr>
              <w:t>, socio-</w:t>
            </w:r>
            <w:proofErr w:type="spellStart"/>
            <w:r>
              <w:rPr>
                <w:iCs/>
              </w:rPr>
              <w:t>emoțională</w:t>
            </w:r>
            <w:proofErr w:type="spellEnd"/>
            <w:r>
              <w:rPr>
                <w:iCs/>
              </w:rPr>
              <w:t xml:space="preserve"> </w:t>
            </w:r>
            <w:proofErr w:type="spellStart"/>
            <w:r>
              <w:rPr>
                <w:iCs/>
              </w:rPr>
              <w:t>și</w:t>
            </w:r>
            <w:proofErr w:type="spellEnd"/>
            <w:r>
              <w:rPr>
                <w:iCs/>
              </w:rPr>
              <w:t xml:space="preserve"> </w:t>
            </w:r>
            <w:proofErr w:type="spellStart"/>
            <w:r>
              <w:rPr>
                <w:iCs/>
              </w:rPr>
              <w:t>lingvistică</w:t>
            </w:r>
            <w:proofErr w:type="spellEnd"/>
            <w:r>
              <w:rPr>
                <w:iCs/>
              </w:rPr>
              <w:t xml:space="preserve"> a </w:t>
            </w:r>
            <w:proofErr w:type="spellStart"/>
            <w:r>
              <w:rPr>
                <w:iCs/>
              </w:rPr>
              <w:t>copilului</w:t>
            </w:r>
            <w:proofErr w:type="spellEnd"/>
            <w:r>
              <w:rPr>
                <w:iCs/>
              </w:rPr>
              <w:t>.</w:t>
            </w:r>
          </w:p>
          <w:p w14:paraId="049996EA" w14:textId="77777777" w:rsidR="00FE639C" w:rsidRPr="00703583" w:rsidRDefault="00FE639C" w:rsidP="00703583">
            <w:pPr>
              <w:pStyle w:val="a4"/>
              <w:numPr>
                <w:ilvl w:val="0"/>
                <w:numId w:val="2"/>
              </w:numPr>
              <w:ind w:left="360"/>
              <w:jc w:val="left"/>
              <w:rPr>
                <w:iCs/>
              </w:rPr>
            </w:pPr>
            <w:proofErr w:type="spellStart"/>
            <w:r>
              <w:rPr>
                <w:iCs/>
              </w:rPr>
              <w:t>Participarea</w:t>
            </w:r>
            <w:proofErr w:type="spellEnd"/>
            <w:r>
              <w:rPr>
                <w:iCs/>
              </w:rPr>
              <w:t xml:space="preserve"> </w:t>
            </w:r>
            <w:proofErr w:type="spellStart"/>
            <w:r>
              <w:rPr>
                <w:iCs/>
              </w:rPr>
              <w:t>părinților</w:t>
            </w:r>
            <w:proofErr w:type="spellEnd"/>
            <w:r>
              <w:rPr>
                <w:iCs/>
              </w:rPr>
              <w:t xml:space="preserve"> </w:t>
            </w:r>
            <w:proofErr w:type="spellStart"/>
            <w:r>
              <w:rPr>
                <w:iCs/>
              </w:rPr>
              <w:t>în</w:t>
            </w:r>
            <w:proofErr w:type="spellEnd"/>
            <w:r>
              <w:rPr>
                <w:iCs/>
              </w:rPr>
              <w:t xml:space="preserve"> </w:t>
            </w:r>
            <w:proofErr w:type="spellStart"/>
            <w:r>
              <w:rPr>
                <w:iCs/>
              </w:rPr>
              <w:t>cadrul</w:t>
            </w:r>
            <w:proofErr w:type="spellEnd"/>
            <w:r>
              <w:rPr>
                <w:iCs/>
              </w:rPr>
              <w:t xml:space="preserve"> </w:t>
            </w:r>
            <w:proofErr w:type="spellStart"/>
            <w:r>
              <w:rPr>
                <w:iCs/>
              </w:rPr>
              <w:t>proiectului</w:t>
            </w:r>
            <w:proofErr w:type="spellEnd"/>
            <w:r>
              <w:rPr>
                <w:iCs/>
              </w:rPr>
              <w:t xml:space="preserve"> </w:t>
            </w:r>
            <w:proofErr w:type="spellStart"/>
            <w:r>
              <w:rPr>
                <w:iCs/>
              </w:rPr>
              <w:t>Educația</w:t>
            </w:r>
            <w:proofErr w:type="spellEnd"/>
            <w:r>
              <w:rPr>
                <w:iCs/>
              </w:rPr>
              <w:t xml:space="preserve"> </w:t>
            </w:r>
            <w:proofErr w:type="spellStart"/>
            <w:r>
              <w:rPr>
                <w:iCs/>
              </w:rPr>
              <w:t>parentală</w:t>
            </w:r>
            <w:proofErr w:type="spellEnd"/>
            <w:r>
              <w:rPr>
                <w:iCs/>
              </w:rPr>
              <w:t>.</w:t>
            </w:r>
            <w:r w:rsidRPr="00703583">
              <w:rPr>
                <w:iCs/>
              </w:rPr>
              <w:br/>
            </w:r>
          </w:p>
        </w:tc>
      </w:tr>
      <w:tr w:rsidR="00FE639C" w:rsidRPr="00E938A0" w14:paraId="66222A87" w14:textId="77777777" w:rsidTr="00F4098A">
        <w:tc>
          <w:tcPr>
            <w:tcW w:w="2069" w:type="dxa"/>
          </w:tcPr>
          <w:p w14:paraId="7D08DF2A" w14:textId="77777777" w:rsidR="00FE639C" w:rsidRPr="00BD4375" w:rsidRDefault="00FE639C" w:rsidP="00F4098A">
            <w:pPr>
              <w:jc w:val="left"/>
            </w:pPr>
            <w:r w:rsidRPr="00BD4375">
              <w:lastRenderedPageBreak/>
              <w:t>Constatări</w:t>
            </w:r>
          </w:p>
        </w:tc>
        <w:tc>
          <w:tcPr>
            <w:tcW w:w="7741" w:type="dxa"/>
            <w:gridSpan w:val="3"/>
          </w:tcPr>
          <w:p w14:paraId="586642EC" w14:textId="77777777" w:rsidR="00FE639C" w:rsidRPr="00F842E4" w:rsidRDefault="00FE639C"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are elaborate </w:t>
            </w:r>
            <w:proofErr w:type="spellStart"/>
            <w:r>
              <w:rPr>
                <w:rFonts w:eastAsia="Times New Roman"/>
                <w:iCs/>
              </w:rPr>
              <w:t>un</w:t>
            </w:r>
            <w:proofErr w:type="spellEnd"/>
            <w:r>
              <w:rPr>
                <w:rFonts w:eastAsia="Times New Roman"/>
                <w:iCs/>
              </w:rPr>
              <w:t xml:space="preserve"> set de </w:t>
            </w:r>
            <w:proofErr w:type="spellStart"/>
            <w:r>
              <w:rPr>
                <w:rFonts w:eastAsia="Times New Roman"/>
                <w:iCs/>
              </w:rPr>
              <w:t>proceduri</w:t>
            </w:r>
            <w:proofErr w:type="spellEnd"/>
            <w:r>
              <w:rPr>
                <w:rFonts w:eastAsia="Times New Roman"/>
                <w:iCs/>
              </w:rPr>
              <w:t xml:space="preserve"> </w:t>
            </w:r>
            <w:proofErr w:type="spellStart"/>
            <w:r>
              <w:rPr>
                <w:rFonts w:eastAsia="Times New Roman"/>
                <w:iCs/>
              </w:rPr>
              <w:t>democratice</w:t>
            </w:r>
            <w:proofErr w:type="spellEnd"/>
            <w:r>
              <w:rPr>
                <w:rFonts w:eastAsia="Times New Roman"/>
                <w:iCs/>
              </w:rPr>
              <w:t xml:space="preserve"> de </w:t>
            </w:r>
            <w:proofErr w:type="spellStart"/>
            <w:r>
              <w:rPr>
                <w:rFonts w:eastAsia="Times New Roman"/>
                <w:iCs/>
              </w:rPr>
              <w:t>delegare</w:t>
            </w:r>
            <w:proofErr w:type="spellEnd"/>
            <w:r>
              <w:rPr>
                <w:rFonts w:eastAsia="Times New Roman"/>
                <w:iCs/>
              </w:rPr>
              <w:t xml:space="preserve">, </w:t>
            </w:r>
            <w:proofErr w:type="spellStart"/>
            <w:r>
              <w:rPr>
                <w:rFonts w:eastAsia="Times New Roman"/>
                <w:iCs/>
              </w:rPr>
              <w:t>promovare</w:t>
            </w:r>
            <w:proofErr w:type="spellEnd"/>
            <w:r>
              <w:rPr>
                <w:rFonts w:eastAsia="Times New Roman"/>
                <w:iCs/>
              </w:rPr>
              <w:t xml:space="preserve"> a </w:t>
            </w:r>
            <w:proofErr w:type="spellStart"/>
            <w:r>
              <w:rPr>
                <w:rFonts w:eastAsia="Times New Roman"/>
                <w:iCs/>
              </w:rPr>
              <w:t>părinților</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w:t>
            </w:r>
            <w:proofErr w:type="spellStart"/>
            <w:r>
              <w:rPr>
                <w:rFonts w:eastAsia="Times New Roman"/>
                <w:iCs/>
              </w:rPr>
              <w:t>structurile</w:t>
            </w:r>
            <w:proofErr w:type="spellEnd"/>
            <w:r>
              <w:rPr>
                <w:rFonts w:eastAsia="Times New Roman"/>
                <w:iCs/>
              </w:rPr>
              <w:t xml:space="preserve"> </w:t>
            </w:r>
            <w:proofErr w:type="spellStart"/>
            <w:r>
              <w:rPr>
                <w:rFonts w:eastAsia="Times New Roman"/>
                <w:iCs/>
              </w:rPr>
              <w:t>decizionale</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le </w:t>
            </w:r>
            <w:proofErr w:type="spellStart"/>
            <w:r>
              <w:rPr>
                <w:rFonts w:eastAsia="Times New Roman"/>
                <w:iCs/>
              </w:rPr>
              <w:t>aplică</w:t>
            </w:r>
            <w:proofErr w:type="spellEnd"/>
            <w:r>
              <w:rPr>
                <w:rFonts w:eastAsia="Times New Roman"/>
                <w:iCs/>
              </w:rPr>
              <w:t xml:space="preserve"> </w:t>
            </w:r>
            <w:proofErr w:type="spellStart"/>
            <w:r>
              <w:rPr>
                <w:rFonts w:eastAsia="Times New Roman"/>
                <w:iCs/>
              </w:rPr>
              <w:t>prin</w:t>
            </w:r>
            <w:proofErr w:type="spellEnd"/>
            <w:r>
              <w:rPr>
                <w:rFonts w:eastAsia="Times New Roman"/>
                <w:iCs/>
              </w:rPr>
              <w:t xml:space="preserve"> </w:t>
            </w:r>
            <w:proofErr w:type="spellStart"/>
            <w:r>
              <w:rPr>
                <w:rFonts w:eastAsia="Times New Roman"/>
                <w:iCs/>
              </w:rPr>
              <w:t>reprezentațiipărinților</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CA, </w:t>
            </w:r>
            <w:proofErr w:type="spellStart"/>
            <w:r>
              <w:rPr>
                <w:rFonts w:eastAsia="Times New Roman"/>
                <w:iCs/>
              </w:rPr>
              <w:t>ședințe</w:t>
            </w:r>
            <w:proofErr w:type="spellEnd"/>
            <w:r>
              <w:rPr>
                <w:rFonts w:eastAsia="Times New Roman"/>
                <w:iCs/>
              </w:rPr>
              <w:t xml:space="preserve"> cu </w:t>
            </w:r>
            <w:proofErr w:type="spellStart"/>
            <w:r>
              <w:rPr>
                <w:rFonts w:eastAsia="Times New Roman"/>
                <w:iCs/>
              </w:rPr>
              <w:t>părinții</w:t>
            </w:r>
            <w:proofErr w:type="spellEnd"/>
            <w:r>
              <w:rPr>
                <w:rFonts w:eastAsia="Times New Roman"/>
                <w:iCs/>
              </w:rPr>
              <w:t xml:space="preserve"> la </w:t>
            </w:r>
            <w:proofErr w:type="spellStart"/>
            <w:r>
              <w:rPr>
                <w:rFonts w:eastAsia="Times New Roman"/>
                <w:iCs/>
              </w:rPr>
              <w:t>nivel</w:t>
            </w:r>
            <w:proofErr w:type="spellEnd"/>
            <w:r>
              <w:rPr>
                <w:rFonts w:eastAsia="Times New Roman"/>
                <w:iCs/>
              </w:rPr>
              <w:t xml:space="preserve"> de </w:t>
            </w:r>
            <w:proofErr w:type="spellStart"/>
            <w:r>
              <w:rPr>
                <w:rFonts w:eastAsia="Times New Roman"/>
                <w:iCs/>
              </w:rPr>
              <w:t>grupă</w:t>
            </w:r>
            <w:proofErr w:type="spellEnd"/>
            <w:r>
              <w:rPr>
                <w:rFonts w:eastAsia="Times New Roman"/>
                <w:iCs/>
              </w:rPr>
              <w:t xml:space="preserve">, </w:t>
            </w:r>
            <w:proofErr w:type="spellStart"/>
            <w:r>
              <w:rPr>
                <w:rFonts w:eastAsia="Times New Roman"/>
                <w:iCs/>
              </w:rPr>
              <w:t>dezbateri</w:t>
            </w:r>
            <w:proofErr w:type="spellEnd"/>
            <w:r>
              <w:rPr>
                <w:rFonts w:eastAsia="Times New Roman"/>
                <w:iCs/>
              </w:rPr>
              <w:t xml:space="preserve"> </w:t>
            </w:r>
            <w:proofErr w:type="spellStart"/>
            <w:r>
              <w:rPr>
                <w:rFonts w:eastAsia="Times New Roman"/>
                <w:iCs/>
              </w:rPr>
              <w:t>publice</w:t>
            </w:r>
            <w:proofErr w:type="spellEnd"/>
            <w:r>
              <w:rPr>
                <w:rFonts w:eastAsia="Times New Roman"/>
                <w:iCs/>
              </w:rPr>
              <w:t xml:space="preserve">, </w:t>
            </w:r>
            <w:proofErr w:type="spellStart"/>
            <w:r>
              <w:rPr>
                <w:rFonts w:eastAsia="Times New Roman"/>
                <w:iCs/>
              </w:rPr>
              <w:t>chestionare</w:t>
            </w:r>
            <w:proofErr w:type="spellEnd"/>
            <w:r>
              <w:rPr>
                <w:rFonts w:eastAsia="Times New Roman"/>
                <w:iCs/>
              </w:rPr>
              <w:t xml:space="preserve">, </w:t>
            </w:r>
            <w:proofErr w:type="spellStart"/>
            <w:r>
              <w:rPr>
                <w:rFonts w:eastAsia="Times New Roman"/>
                <w:iCs/>
              </w:rPr>
              <w:t>implicare</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w:t>
            </w:r>
            <w:proofErr w:type="spellStart"/>
            <w:r>
              <w:rPr>
                <w:rFonts w:eastAsia="Times New Roman"/>
                <w:iCs/>
              </w:rPr>
              <w:t>proiecte</w:t>
            </w:r>
            <w:proofErr w:type="spellEnd"/>
            <w:r>
              <w:rPr>
                <w:rFonts w:eastAsia="Times New Roman"/>
                <w:iCs/>
              </w:rPr>
              <w:t xml:space="preserve"> </w:t>
            </w:r>
            <w:proofErr w:type="spellStart"/>
            <w:r>
              <w:rPr>
                <w:rFonts w:eastAsia="Times New Roman"/>
                <w:iCs/>
              </w:rPr>
              <w:t>educaționale</w:t>
            </w:r>
            <w:proofErr w:type="spellEnd"/>
          </w:p>
        </w:tc>
      </w:tr>
      <w:tr w:rsidR="00FE639C" w:rsidRPr="00E938A0" w14:paraId="76C93CE3" w14:textId="77777777" w:rsidTr="00F4098A">
        <w:tc>
          <w:tcPr>
            <w:tcW w:w="2069" w:type="dxa"/>
          </w:tcPr>
          <w:p w14:paraId="47C6723B" w14:textId="77777777" w:rsidR="00FE639C" w:rsidRPr="00BD4375" w:rsidRDefault="00FE639C" w:rsidP="00F4098A">
            <w:pPr>
              <w:jc w:val="left"/>
            </w:pPr>
            <w:r>
              <w:t>Pondere și punctaj acordat</w:t>
            </w:r>
          </w:p>
        </w:tc>
        <w:tc>
          <w:tcPr>
            <w:tcW w:w="1362" w:type="dxa"/>
          </w:tcPr>
          <w:p w14:paraId="23191E92" w14:textId="77777777" w:rsidR="00FE639C" w:rsidRPr="00E938A0" w:rsidRDefault="00FE639C" w:rsidP="00F4098A">
            <w:r w:rsidRPr="00BD4375">
              <w:t>Pondere:</w:t>
            </w:r>
            <w:r>
              <w:rPr>
                <w:bCs/>
              </w:rPr>
              <w:t>1</w:t>
            </w:r>
          </w:p>
        </w:tc>
        <w:tc>
          <w:tcPr>
            <w:tcW w:w="3940" w:type="dxa"/>
          </w:tcPr>
          <w:p w14:paraId="15B6986A" w14:textId="77777777" w:rsidR="00FE639C" w:rsidRPr="00E938A0" w:rsidRDefault="00FE639C" w:rsidP="00F4098A">
            <w:r>
              <w:t>Autoeva</w:t>
            </w:r>
            <w:r w:rsidR="00097316">
              <w:t>luare conform criteriilor: -1</w:t>
            </w:r>
          </w:p>
        </w:tc>
        <w:tc>
          <w:tcPr>
            <w:tcW w:w="2439" w:type="dxa"/>
          </w:tcPr>
          <w:p w14:paraId="1901D807" w14:textId="77777777" w:rsidR="00FE639C" w:rsidRPr="00D25024" w:rsidRDefault="00097316" w:rsidP="00F4098A">
            <w:r>
              <w:t>Punctaj acordat: - 1</w:t>
            </w:r>
          </w:p>
        </w:tc>
      </w:tr>
    </w:tbl>
    <w:p w14:paraId="2131C116" w14:textId="77777777" w:rsidR="00FE639C" w:rsidRDefault="00FE639C" w:rsidP="00FE639C"/>
    <w:p w14:paraId="0CC91CC5" w14:textId="77777777" w:rsidR="00FE639C" w:rsidRPr="00D25024" w:rsidRDefault="00FE639C" w:rsidP="00FE639C">
      <w:pPr>
        <w:rPr>
          <w:lang w:val="en-US"/>
        </w:rPr>
      </w:pPr>
      <w:r w:rsidRPr="00D25024">
        <w:rPr>
          <w:b/>
          <w:bCs/>
          <w:lang w:val="en-US"/>
        </w:rPr>
        <w:t>Indicator 2.2.2.</w:t>
      </w:r>
      <w:r w:rsidRPr="00D25024">
        <w:rPr>
          <w:lang w:val="en-US"/>
        </w:rPr>
        <w:t xml:space="preserve"> </w:t>
      </w:r>
      <w:proofErr w:type="spellStart"/>
      <w:r w:rsidRPr="00D25024">
        <w:rPr>
          <w:lang w:val="en-US"/>
        </w:rPr>
        <w:t>Existența</w:t>
      </w:r>
      <w:proofErr w:type="spellEnd"/>
      <w:r w:rsidRPr="00D25024">
        <w:rPr>
          <w:lang w:val="en-US"/>
        </w:rPr>
        <w:t xml:space="preserve"> </w:t>
      </w:r>
      <w:proofErr w:type="spellStart"/>
      <w:r w:rsidRPr="00D25024">
        <w:rPr>
          <w:lang w:val="en-US"/>
        </w:rPr>
        <w:t>acordurilor</w:t>
      </w:r>
      <w:proofErr w:type="spellEnd"/>
      <w:r w:rsidRPr="00D25024">
        <w:rPr>
          <w:lang w:val="en-US"/>
        </w:rPr>
        <w:t xml:space="preserve"> de </w:t>
      </w:r>
      <w:proofErr w:type="spellStart"/>
      <w:r w:rsidRPr="00D25024">
        <w:rPr>
          <w:lang w:val="en-US"/>
        </w:rPr>
        <w:t>parteneriat</w:t>
      </w:r>
      <w:proofErr w:type="spellEnd"/>
      <w:r w:rsidRPr="00D25024">
        <w:rPr>
          <w:lang w:val="en-US"/>
        </w:rPr>
        <w:t xml:space="preserve"> cu </w:t>
      </w:r>
      <w:proofErr w:type="spellStart"/>
      <w:r w:rsidRPr="00D25024">
        <w:rPr>
          <w:lang w:val="en-US"/>
        </w:rPr>
        <w:t>reprezentanții</w:t>
      </w:r>
      <w:proofErr w:type="spellEnd"/>
      <w:r w:rsidRPr="00D25024">
        <w:rPr>
          <w:lang w:val="en-US"/>
        </w:rPr>
        <w:t xml:space="preserve"> </w:t>
      </w:r>
      <w:proofErr w:type="spellStart"/>
      <w:r w:rsidRPr="00D25024">
        <w:rPr>
          <w:lang w:val="en-US"/>
        </w:rPr>
        <w:t>comunității</w:t>
      </w:r>
      <w:proofErr w:type="spellEnd"/>
      <w:r w:rsidRPr="00D25024">
        <w:rPr>
          <w:lang w:val="en-US"/>
        </w:rPr>
        <w:t xml:space="preserve">, pe </w:t>
      </w:r>
      <w:proofErr w:type="spellStart"/>
      <w:r w:rsidRPr="00D25024">
        <w:rPr>
          <w:lang w:val="en-US"/>
        </w:rPr>
        <w:t>aspecte</w:t>
      </w:r>
      <w:proofErr w:type="spellEnd"/>
      <w:r w:rsidRPr="00D25024">
        <w:rPr>
          <w:lang w:val="en-US"/>
        </w:rPr>
        <w:t xml:space="preserve"> </w:t>
      </w:r>
      <w:proofErr w:type="spellStart"/>
      <w:r w:rsidRPr="00D25024">
        <w:rPr>
          <w:lang w:val="en-US"/>
        </w:rPr>
        <w:t>ce</w:t>
      </w:r>
      <w:proofErr w:type="spellEnd"/>
      <w:r w:rsidRPr="00D25024">
        <w:rPr>
          <w:lang w:val="en-US"/>
        </w:rPr>
        <w:t xml:space="preserve"> </w:t>
      </w:r>
      <w:proofErr w:type="spellStart"/>
      <w:r w:rsidRPr="00D25024">
        <w:rPr>
          <w:lang w:val="en-US"/>
        </w:rPr>
        <w:t>țin</w:t>
      </w:r>
      <w:proofErr w:type="spellEnd"/>
      <w:r w:rsidRPr="00D25024">
        <w:rPr>
          <w:lang w:val="en-US"/>
        </w:rPr>
        <w:t xml:space="preserve"> </w:t>
      </w:r>
      <w:proofErr w:type="spellStart"/>
      <w:r w:rsidRPr="00D25024">
        <w:rPr>
          <w:lang w:val="en-US"/>
        </w:rPr>
        <w:t>interesul</w:t>
      </w:r>
      <w:proofErr w:type="spellEnd"/>
      <w:r w:rsidRPr="00D25024">
        <w:rPr>
          <w:lang w:val="en-US"/>
        </w:rPr>
        <w:t xml:space="preserve"> </w:t>
      </w:r>
      <w:proofErr w:type="spellStart"/>
      <w:r w:rsidRPr="00D25024">
        <w:rPr>
          <w:lang w:val="en-US"/>
        </w:rPr>
        <w:t>elevului</w:t>
      </w:r>
      <w:proofErr w:type="spellEnd"/>
      <w:r w:rsidRPr="00D25024">
        <w:rPr>
          <w:lang w:val="en-US"/>
        </w:rPr>
        <w:t xml:space="preserve">/ </w:t>
      </w:r>
      <w:proofErr w:type="spellStart"/>
      <w:r w:rsidRPr="00D25024">
        <w:rPr>
          <w:lang w:val="en-US"/>
        </w:rPr>
        <w:t>copilului</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acțiunilor</w:t>
      </w:r>
      <w:proofErr w:type="spellEnd"/>
      <w:r w:rsidRPr="00D25024">
        <w:rPr>
          <w:lang w:val="en-US"/>
        </w:rPr>
        <w:t xml:space="preserve"> de </w:t>
      </w:r>
      <w:proofErr w:type="spellStart"/>
      <w:r w:rsidRPr="00D25024">
        <w:rPr>
          <w:lang w:val="en-US"/>
        </w:rPr>
        <w:t>participare</w:t>
      </w:r>
      <w:proofErr w:type="spellEnd"/>
      <w:r w:rsidRPr="00D25024">
        <w:rPr>
          <w:lang w:val="en-US"/>
        </w:rPr>
        <w:t xml:space="preserve"> a </w:t>
      </w:r>
      <w:proofErr w:type="spellStart"/>
      <w:r w:rsidRPr="00D25024">
        <w:rPr>
          <w:lang w:val="en-US"/>
        </w:rPr>
        <w:t>comunității</w:t>
      </w:r>
      <w:proofErr w:type="spellEnd"/>
      <w:r w:rsidRPr="00D25024">
        <w:rPr>
          <w:lang w:val="en-US"/>
        </w:rPr>
        <w:t xml:space="preserve"> la </w:t>
      </w:r>
      <w:proofErr w:type="spellStart"/>
      <w:r w:rsidRPr="00D25024">
        <w:rPr>
          <w:lang w:val="en-US"/>
        </w:rPr>
        <w:t>îmbunătățirea</w:t>
      </w:r>
      <w:proofErr w:type="spellEnd"/>
      <w:r w:rsidRPr="00D25024">
        <w:rPr>
          <w:lang w:val="en-US"/>
        </w:rPr>
        <w:t xml:space="preserve"> </w:t>
      </w:r>
      <w:proofErr w:type="spellStart"/>
      <w:r w:rsidRPr="00D25024">
        <w:rPr>
          <w:lang w:val="en-US"/>
        </w:rPr>
        <w:t>condițiilor</w:t>
      </w:r>
      <w:proofErr w:type="spellEnd"/>
      <w:r w:rsidRPr="00D25024">
        <w:rPr>
          <w:lang w:val="en-US"/>
        </w:rPr>
        <w:t xml:space="preserve"> de </w:t>
      </w:r>
      <w:proofErr w:type="spellStart"/>
      <w:r w:rsidRPr="00D25024">
        <w:rPr>
          <w:lang w:val="en-US"/>
        </w:rPr>
        <w:t>învățare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odihnă</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elevi</w:t>
      </w:r>
      <w:proofErr w:type="spellEnd"/>
      <w:r w:rsidRPr="00D25024">
        <w:rPr>
          <w:lang w:val="en-US"/>
        </w:rPr>
        <w:t xml:space="preserve">/ </w:t>
      </w:r>
      <w:proofErr w:type="spellStart"/>
      <w:r w:rsidRPr="00D25024">
        <w:rPr>
          <w:lang w:val="en-US"/>
        </w:rPr>
        <w:t>copii</w:t>
      </w:r>
      <w:proofErr w:type="spellEnd"/>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439"/>
      </w:tblGrid>
      <w:tr w:rsidR="00FE639C" w:rsidRPr="00E938A0" w14:paraId="77B68315" w14:textId="77777777" w:rsidTr="00F4098A">
        <w:tc>
          <w:tcPr>
            <w:tcW w:w="2069" w:type="dxa"/>
          </w:tcPr>
          <w:p w14:paraId="1A6178C0" w14:textId="77777777" w:rsidR="00FE639C" w:rsidRPr="00BD4375" w:rsidRDefault="00FE639C" w:rsidP="00F4098A">
            <w:pPr>
              <w:jc w:val="left"/>
            </w:pPr>
            <w:r w:rsidRPr="00BD4375">
              <w:t xml:space="preserve">Dovezi </w:t>
            </w:r>
          </w:p>
        </w:tc>
        <w:tc>
          <w:tcPr>
            <w:tcW w:w="7741" w:type="dxa"/>
            <w:gridSpan w:val="3"/>
          </w:tcPr>
          <w:p w14:paraId="286226A8" w14:textId="77777777" w:rsidR="00FE639C" w:rsidRDefault="00FE639C" w:rsidP="00F4098A">
            <w:pPr>
              <w:pStyle w:val="a4"/>
              <w:numPr>
                <w:ilvl w:val="0"/>
                <w:numId w:val="2"/>
              </w:numPr>
              <w:ind w:left="360"/>
              <w:rPr>
                <w:iCs/>
              </w:rPr>
            </w:pPr>
            <w:r>
              <w:rPr>
                <w:iCs/>
              </w:rPr>
              <w:t xml:space="preserve">Accord de </w:t>
            </w:r>
            <w:proofErr w:type="spellStart"/>
            <w:r>
              <w:rPr>
                <w:iCs/>
              </w:rPr>
              <w:t>parteneriat</w:t>
            </w:r>
            <w:proofErr w:type="spellEnd"/>
            <w:r>
              <w:rPr>
                <w:iCs/>
              </w:rPr>
              <w:t xml:space="preserve"> cu APL(note informative, </w:t>
            </w:r>
            <w:proofErr w:type="spellStart"/>
            <w:r>
              <w:rPr>
                <w:iCs/>
              </w:rPr>
              <w:t>demers</w:t>
            </w:r>
            <w:proofErr w:type="spellEnd"/>
            <w:r>
              <w:rPr>
                <w:iCs/>
              </w:rPr>
              <w:t xml:space="preserve">) </w:t>
            </w:r>
          </w:p>
          <w:p w14:paraId="5871CAC1" w14:textId="77777777" w:rsidR="00FE639C" w:rsidRDefault="00FE639C" w:rsidP="00F4098A">
            <w:pPr>
              <w:pStyle w:val="a4"/>
              <w:numPr>
                <w:ilvl w:val="0"/>
                <w:numId w:val="2"/>
              </w:numPr>
              <w:ind w:left="360"/>
              <w:rPr>
                <w:iCs/>
              </w:rPr>
            </w:pPr>
            <w:r>
              <w:rPr>
                <w:iCs/>
              </w:rPr>
              <w:t xml:space="preserve">Acord de </w:t>
            </w:r>
            <w:proofErr w:type="spellStart"/>
            <w:r>
              <w:rPr>
                <w:iCs/>
              </w:rPr>
              <w:t>parteneriat</w:t>
            </w:r>
            <w:proofErr w:type="spellEnd"/>
            <w:r>
              <w:rPr>
                <w:iCs/>
              </w:rPr>
              <w:t xml:space="preserve"> cu </w:t>
            </w:r>
            <w:proofErr w:type="spellStart"/>
            <w:r>
              <w:rPr>
                <w:iCs/>
              </w:rPr>
              <w:t>gimnaziul</w:t>
            </w:r>
            <w:proofErr w:type="spellEnd"/>
            <w:r>
              <w:rPr>
                <w:iCs/>
              </w:rPr>
              <w:t xml:space="preserve"> M. </w:t>
            </w:r>
            <w:proofErr w:type="spellStart"/>
            <w:r>
              <w:rPr>
                <w:iCs/>
              </w:rPr>
              <w:t>Sîrghi</w:t>
            </w:r>
            <w:proofErr w:type="spellEnd"/>
            <w:r>
              <w:rPr>
                <w:iCs/>
              </w:rPr>
              <w:t xml:space="preserve">. Plan de </w:t>
            </w:r>
            <w:proofErr w:type="spellStart"/>
            <w:r>
              <w:rPr>
                <w:iCs/>
              </w:rPr>
              <w:t>acțiuni</w:t>
            </w:r>
            <w:proofErr w:type="spellEnd"/>
            <w:r>
              <w:rPr>
                <w:iCs/>
              </w:rPr>
              <w:t>.</w:t>
            </w:r>
          </w:p>
          <w:p w14:paraId="207C3225" w14:textId="77777777" w:rsidR="00FE639C" w:rsidRDefault="00FE639C" w:rsidP="00F4098A">
            <w:pPr>
              <w:pStyle w:val="a4"/>
              <w:numPr>
                <w:ilvl w:val="0"/>
                <w:numId w:val="2"/>
              </w:numPr>
              <w:ind w:left="360"/>
              <w:rPr>
                <w:iCs/>
              </w:rPr>
            </w:pPr>
            <w:r>
              <w:rPr>
                <w:iCs/>
              </w:rPr>
              <w:t xml:space="preserve">Acord de </w:t>
            </w:r>
            <w:proofErr w:type="spellStart"/>
            <w:r>
              <w:rPr>
                <w:iCs/>
              </w:rPr>
              <w:t>parteneriat</w:t>
            </w:r>
            <w:proofErr w:type="spellEnd"/>
            <w:r>
              <w:rPr>
                <w:iCs/>
              </w:rPr>
              <w:t xml:space="preserve"> cu </w:t>
            </w:r>
            <w:proofErr w:type="spellStart"/>
            <w:r>
              <w:rPr>
                <w:iCs/>
              </w:rPr>
              <w:t>asistentul</w:t>
            </w:r>
            <w:proofErr w:type="spellEnd"/>
            <w:r>
              <w:rPr>
                <w:iCs/>
              </w:rPr>
              <w:t xml:space="preserve"> social din </w:t>
            </w:r>
            <w:proofErr w:type="spellStart"/>
            <w:r>
              <w:rPr>
                <w:iCs/>
              </w:rPr>
              <w:t>localitate</w:t>
            </w:r>
            <w:proofErr w:type="spellEnd"/>
            <w:r>
              <w:rPr>
                <w:iCs/>
              </w:rPr>
              <w:t xml:space="preserve">. Plan de </w:t>
            </w:r>
            <w:proofErr w:type="spellStart"/>
            <w:r>
              <w:rPr>
                <w:iCs/>
              </w:rPr>
              <w:t>acțiuni</w:t>
            </w:r>
            <w:proofErr w:type="spellEnd"/>
            <w:r>
              <w:rPr>
                <w:iCs/>
              </w:rPr>
              <w:t>.</w:t>
            </w:r>
          </w:p>
          <w:p w14:paraId="579C7BB9" w14:textId="77777777" w:rsidR="00FE639C" w:rsidRDefault="00FE639C" w:rsidP="00F4098A">
            <w:pPr>
              <w:pStyle w:val="a4"/>
              <w:numPr>
                <w:ilvl w:val="0"/>
                <w:numId w:val="2"/>
              </w:numPr>
              <w:ind w:left="360"/>
              <w:rPr>
                <w:iCs/>
              </w:rPr>
            </w:pPr>
            <w:proofErr w:type="spellStart"/>
            <w:r>
              <w:rPr>
                <w:iCs/>
              </w:rPr>
              <w:t>Acorg</w:t>
            </w:r>
            <w:proofErr w:type="spellEnd"/>
            <w:r>
              <w:rPr>
                <w:iCs/>
              </w:rPr>
              <w:t xml:space="preserve"> de </w:t>
            </w:r>
            <w:proofErr w:type="spellStart"/>
            <w:r>
              <w:rPr>
                <w:iCs/>
              </w:rPr>
              <w:t>parteneriat</w:t>
            </w:r>
            <w:proofErr w:type="spellEnd"/>
            <w:r>
              <w:rPr>
                <w:iCs/>
              </w:rPr>
              <w:t xml:space="preserve"> cu </w:t>
            </w:r>
            <w:proofErr w:type="spellStart"/>
            <w:r>
              <w:rPr>
                <w:iCs/>
              </w:rPr>
              <w:t>biblioteca</w:t>
            </w:r>
            <w:proofErr w:type="spellEnd"/>
            <w:r>
              <w:rPr>
                <w:iCs/>
              </w:rPr>
              <w:t xml:space="preserve"> </w:t>
            </w:r>
            <w:proofErr w:type="spellStart"/>
            <w:r>
              <w:rPr>
                <w:iCs/>
              </w:rPr>
              <w:t>publăcă</w:t>
            </w:r>
            <w:proofErr w:type="spellEnd"/>
            <w:r>
              <w:rPr>
                <w:iCs/>
              </w:rPr>
              <w:t xml:space="preserve">. Plan de </w:t>
            </w:r>
            <w:proofErr w:type="spellStart"/>
            <w:r>
              <w:rPr>
                <w:iCs/>
              </w:rPr>
              <w:t>acțiuni</w:t>
            </w:r>
            <w:proofErr w:type="spellEnd"/>
            <w:r>
              <w:rPr>
                <w:iCs/>
              </w:rPr>
              <w:t>.</w:t>
            </w:r>
          </w:p>
          <w:p w14:paraId="29435095" w14:textId="77777777" w:rsidR="00FE639C" w:rsidRDefault="00FE639C" w:rsidP="00F4098A">
            <w:pPr>
              <w:pStyle w:val="a4"/>
              <w:numPr>
                <w:ilvl w:val="0"/>
                <w:numId w:val="2"/>
              </w:numPr>
              <w:ind w:left="360"/>
              <w:rPr>
                <w:iCs/>
              </w:rPr>
            </w:pPr>
            <w:r>
              <w:rPr>
                <w:iCs/>
              </w:rPr>
              <w:t xml:space="preserve">Acord de </w:t>
            </w:r>
            <w:proofErr w:type="spellStart"/>
            <w:r>
              <w:rPr>
                <w:iCs/>
              </w:rPr>
              <w:t>parteneriat</w:t>
            </w:r>
            <w:proofErr w:type="spellEnd"/>
            <w:r>
              <w:rPr>
                <w:iCs/>
              </w:rPr>
              <w:t xml:space="preserve"> cu </w:t>
            </w:r>
            <w:proofErr w:type="spellStart"/>
            <w:r>
              <w:rPr>
                <w:iCs/>
              </w:rPr>
              <w:t>familia</w:t>
            </w:r>
            <w:proofErr w:type="spellEnd"/>
            <w:r>
              <w:rPr>
                <w:iCs/>
              </w:rPr>
              <w:t xml:space="preserve">. Plan de </w:t>
            </w:r>
            <w:proofErr w:type="spellStart"/>
            <w:r>
              <w:rPr>
                <w:iCs/>
              </w:rPr>
              <w:t>acțiuni</w:t>
            </w:r>
            <w:proofErr w:type="spellEnd"/>
            <w:r>
              <w:rPr>
                <w:iCs/>
              </w:rPr>
              <w:t xml:space="preserve">, </w:t>
            </w:r>
            <w:proofErr w:type="spellStart"/>
            <w:r>
              <w:rPr>
                <w:iCs/>
              </w:rPr>
              <w:t>procese</w:t>
            </w:r>
            <w:proofErr w:type="spellEnd"/>
            <w:r>
              <w:rPr>
                <w:iCs/>
              </w:rPr>
              <w:t xml:space="preserve"> </w:t>
            </w:r>
            <w:proofErr w:type="spellStart"/>
            <w:r>
              <w:rPr>
                <w:iCs/>
              </w:rPr>
              <w:t>verbale</w:t>
            </w:r>
            <w:proofErr w:type="spellEnd"/>
            <w:r>
              <w:rPr>
                <w:iCs/>
              </w:rPr>
              <w:t>.</w:t>
            </w:r>
          </w:p>
          <w:p w14:paraId="16773EF2" w14:textId="77777777" w:rsidR="00FE639C" w:rsidRPr="00F842E4" w:rsidRDefault="00FE639C" w:rsidP="00F4098A">
            <w:pPr>
              <w:pStyle w:val="a4"/>
              <w:numPr>
                <w:ilvl w:val="0"/>
                <w:numId w:val="2"/>
              </w:numPr>
              <w:ind w:left="360"/>
              <w:rPr>
                <w:iCs/>
              </w:rPr>
            </w:pPr>
            <w:r>
              <w:rPr>
                <w:iCs/>
              </w:rPr>
              <w:t xml:space="preserve">Acord de </w:t>
            </w:r>
            <w:proofErr w:type="spellStart"/>
            <w:r>
              <w:rPr>
                <w:iCs/>
              </w:rPr>
              <w:t>parteneriat</w:t>
            </w:r>
            <w:proofErr w:type="spellEnd"/>
            <w:r>
              <w:rPr>
                <w:iCs/>
              </w:rPr>
              <w:t xml:space="preserve"> cu </w:t>
            </w:r>
            <w:proofErr w:type="spellStart"/>
            <w:r>
              <w:rPr>
                <w:iCs/>
              </w:rPr>
              <w:t>Centrul</w:t>
            </w:r>
            <w:proofErr w:type="spellEnd"/>
            <w:r>
              <w:rPr>
                <w:iCs/>
              </w:rPr>
              <w:t xml:space="preserve"> </w:t>
            </w:r>
            <w:proofErr w:type="spellStart"/>
            <w:r>
              <w:rPr>
                <w:iCs/>
              </w:rPr>
              <w:t>Medicilor</w:t>
            </w:r>
            <w:proofErr w:type="spellEnd"/>
            <w:r>
              <w:rPr>
                <w:iCs/>
              </w:rPr>
              <w:t xml:space="preserve"> de </w:t>
            </w:r>
            <w:proofErr w:type="spellStart"/>
            <w:r>
              <w:rPr>
                <w:iCs/>
              </w:rPr>
              <w:t>familie.Plan</w:t>
            </w:r>
            <w:proofErr w:type="spellEnd"/>
            <w:r>
              <w:rPr>
                <w:iCs/>
              </w:rPr>
              <w:t xml:space="preserve"> de </w:t>
            </w:r>
            <w:proofErr w:type="spellStart"/>
            <w:r>
              <w:rPr>
                <w:iCs/>
              </w:rPr>
              <w:t>acținui</w:t>
            </w:r>
            <w:proofErr w:type="spellEnd"/>
          </w:p>
        </w:tc>
      </w:tr>
      <w:tr w:rsidR="00FE639C" w:rsidRPr="00E938A0" w14:paraId="42CD5DB4" w14:textId="77777777" w:rsidTr="00F4098A">
        <w:tc>
          <w:tcPr>
            <w:tcW w:w="2069" w:type="dxa"/>
          </w:tcPr>
          <w:p w14:paraId="2FCFAD2C" w14:textId="77777777" w:rsidR="00FE639C" w:rsidRPr="00BD4375" w:rsidRDefault="00FE639C" w:rsidP="00F4098A">
            <w:pPr>
              <w:jc w:val="left"/>
            </w:pPr>
            <w:r w:rsidRPr="00BD4375">
              <w:t>Constatări</w:t>
            </w:r>
          </w:p>
        </w:tc>
        <w:tc>
          <w:tcPr>
            <w:tcW w:w="7741" w:type="dxa"/>
            <w:gridSpan w:val="3"/>
          </w:tcPr>
          <w:p w14:paraId="4D33443B" w14:textId="77777777" w:rsidR="00FE639C" w:rsidRPr="00F842E4" w:rsidRDefault="00FE639C"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promovează</w:t>
            </w:r>
            <w:proofErr w:type="spellEnd"/>
            <w:r>
              <w:rPr>
                <w:rFonts w:eastAsia="Times New Roman"/>
                <w:iCs/>
              </w:rPr>
              <w:t xml:space="preserve"> </w:t>
            </w:r>
            <w:proofErr w:type="spellStart"/>
            <w:r>
              <w:rPr>
                <w:rFonts w:eastAsia="Times New Roman"/>
                <w:iCs/>
              </w:rPr>
              <w:t>frecvent</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w:t>
            </w:r>
            <w:proofErr w:type="spellStart"/>
            <w:r>
              <w:rPr>
                <w:rFonts w:eastAsia="Times New Roman"/>
                <w:iCs/>
              </w:rPr>
              <w:t>majoritatea</w:t>
            </w:r>
            <w:proofErr w:type="spellEnd"/>
            <w:r>
              <w:rPr>
                <w:rFonts w:eastAsia="Times New Roman"/>
                <w:iCs/>
              </w:rPr>
              <w:t xml:space="preserve"> </w:t>
            </w:r>
            <w:proofErr w:type="spellStart"/>
            <w:r>
              <w:rPr>
                <w:rFonts w:eastAsia="Times New Roman"/>
                <w:iCs/>
              </w:rPr>
              <w:t>cazurilor</w:t>
            </w:r>
            <w:proofErr w:type="spellEnd"/>
            <w:r>
              <w:rPr>
                <w:rFonts w:eastAsia="Times New Roman"/>
                <w:iCs/>
              </w:rPr>
              <w:t xml:space="preserve"> </w:t>
            </w:r>
            <w:proofErr w:type="spellStart"/>
            <w:r>
              <w:rPr>
                <w:rFonts w:eastAsia="Times New Roman"/>
                <w:iCs/>
              </w:rPr>
              <w:t>eficient</w:t>
            </w:r>
            <w:proofErr w:type="spellEnd"/>
            <w:r>
              <w:rPr>
                <w:rFonts w:eastAsia="Times New Roman"/>
                <w:iCs/>
              </w:rPr>
              <w:t xml:space="preserve"> </w:t>
            </w:r>
            <w:proofErr w:type="spellStart"/>
            <w:r>
              <w:rPr>
                <w:rFonts w:eastAsia="Times New Roman"/>
                <w:iCs/>
              </w:rPr>
              <w:t>parteneriate</w:t>
            </w:r>
            <w:proofErr w:type="spellEnd"/>
            <w:r>
              <w:rPr>
                <w:rFonts w:eastAsia="Times New Roman"/>
                <w:iCs/>
              </w:rPr>
              <w:t xml:space="preserve"> cu </w:t>
            </w:r>
            <w:proofErr w:type="spellStart"/>
            <w:r>
              <w:rPr>
                <w:rFonts w:eastAsia="Times New Roman"/>
                <w:iCs/>
              </w:rPr>
              <w:t>diverși</w:t>
            </w:r>
            <w:proofErr w:type="spellEnd"/>
            <w:r>
              <w:rPr>
                <w:rFonts w:eastAsia="Times New Roman"/>
                <w:iCs/>
              </w:rPr>
              <w:t xml:space="preserve"> </w:t>
            </w:r>
            <w:proofErr w:type="spellStart"/>
            <w:r>
              <w:rPr>
                <w:rFonts w:eastAsia="Times New Roman"/>
                <w:iCs/>
              </w:rPr>
              <w:t>reprezentanți</w:t>
            </w:r>
            <w:proofErr w:type="spellEnd"/>
            <w:r>
              <w:rPr>
                <w:rFonts w:eastAsia="Times New Roman"/>
                <w:iCs/>
              </w:rPr>
              <w:t xml:space="preserve"> ai </w:t>
            </w:r>
            <w:proofErr w:type="spellStart"/>
            <w:r>
              <w:rPr>
                <w:rFonts w:eastAsia="Times New Roman"/>
                <w:iCs/>
              </w:rPr>
              <w:t>comunității</w:t>
            </w:r>
            <w:proofErr w:type="spellEnd"/>
            <w:r>
              <w:rPr>
                <w:rFonts w:eastAsia="Times New Roman"/>
                <w:iCs/>
              </w:rPr>
              <w:t xml:space="preserve">, pe aspect </w:t>
            </w:r>
            <w:proofErr w:type="spellStart"/>
            <w:r>
              <w:rPr>
                <w:rFonts w:eastAsia="Times New Roman"/>
                <w:iCs/>
              </w:rPr>
              <w:t>ce</w:t>
            </w:r>
            <w:proofErr w:type="spellEnd"/>
            <w:r>
              <w:rPr>
                <w:rFonts w:eastAsia="Times New Roman"/>
                <w:iCs/>
              </w:rPr>
              <w:t xml:space="preserve"> </w:t>
            </w:r>
            <w:proofErr w:type="spellStart"/>
            <w:r>
              <w:rPr>
                <w:rFonts w:eastAsia="Times New Roman"/>
                <w:iCs/>
              </w:rPr>
              <w:t>țin</w:t>
            </w:r>
            <w:proofErr w:type="spellEnd"/>
            <w:r>
              <w:rPr>
                <w:rFonts w:eastAsia="Times New Roman"/>
                <w:iCs/>
              </w:rPr>
              <w:t xml:space="preserve"> de </w:t>
            </w:r>
            <w:proofErr w:type="spellStart"/>
            <w:r>
              <w:rPr>
                <w:rFonts w:eastAsia="Times New Roman"/>
                <w:iCs/>
              </w:rPr>
              <w:t>interesul</w:t>
            </w:r>
            <w:proofErr w:type="spellEnd"/>
            <w:r>
              <w:rPr>
                <w:rFonts w:eastAsia="Times New Roman"/>
                <w:iCs/>
              </w:rPr>
              <w:t xml:space="preserve"> </w:t>
            </w:r>
            <w:proofErr w:type="spellStart"/>
            <w:r>
              <w:rPr>
                <w:rFonts w:eastAsia="Times New Roman"/>
                <w:iCs/>
              </w:rPr>
              <w:t>copilului</w:t>
            </w:r>
            <w:proofErr w:type="spellEnd"/>
            <w:r>
              <w:rPr>
                <w:rFonts w:eastAsia="Times New Roman"/>
                <w:iCs/>
              </w:rPr>
              <w:t>.</w:t>
            </w:r>
          </w:p>
        </w:tc>
      </w:tr>
      <w:tr w:rsidR="00FE639C" w:rsidRPr="00E938A0" w14:paraId="171DB943" w14:textId="77777777" w:rsidTr="00F4098A">
        <w:tc>
          <w:tcPr>
            <w:tcW w:w="2069" w:type="dxa"/>
          </w:tcPr>
          <w:p w14:paraId="5B90AD29" w14:textId="77777777" w:rsidR="00FE639C" w:rsidRPr="00BD4375" w:rsidRDefault="00FE639C" w:rsidP="00F4098A">
            <w:pPr>
              <w:jc w:val="left"/>
            </w:pPr>
            <w:r>
              <w:t>Pondere și punctaj acordat</w:t>
            </w:r>
          </w:p>
        </w:tc>
        <w:tc>
          <w:tcPr>
            <w:tcW w:w="1362" w:type="dxa"/>
          </w:tcPr>
          <w:p w14:paraId="584FF7E0" w14:textId="77777777" w:rsidR="00FE639C" w:rsidRPr="00E938A0" w:rsidRDefault="00FE639C" w:rsidP="00F4098A">
            <w:r w:rsidRPr="00BD4375">
              <w:t>Pondere:</w:t>
            </w:r>
            <w:r>
              <w:rPr>
                <w:bCs/>
              </w:rPr>
              <w:t>1</w:t>
            </w:r>
          </w:p>
        </w:tc>
        <w:tc>
          <w:tcPr>
            <w:tcW w:w="3940" w:type="dxa"/>
          </w:tcPr>
          <w:p w14:paraId="0EE5417E" w14:textId="77777777" w:rsidR="00FE639C" w:rsidRPr="00E938A0" w:rsidRDefault="00FE639C" w:rsidP="00F4098A">
            <w:r>
              <w:t>Autoeva</w:t>
            </w:r>
            <w:r w:rsidR="00097316">
              <w:t>luare conform criteriilor: -1</w:t>
            </w:r>
          </w:p>
        </w:tc>
        <w:tc>
          <w:tcPr>
            <w:tcW w:w="2439" w:type="dxa"/>
          </w:tcPr>
          <w:p w14:paraId="0C0E2E95" w14:textId="77777777" w:rsidR="00FE639C" w:rsidRPr="001049FE" w:rsidRDefault="00FE639C" w:rsidP="00097316">
            <w:pPr>
              <w:rPr>
                <w:lang w:val="ru-RU"/>
              </w:rPr>
            </w:pPr>
            <w:r>
              <w:t xml:space="preserve">Punctaj acordat: - </w:t>
            </w:r>
            <w:r w:rsidR="00097316">
              <w:t>1</w:t>
            </w:r>
          </w:p>
        </w:tc>
      </w:tr>
    </w:tbl>
    <w:p w14:paraId="6A58FC7B" w14:textId="77777777" w:rsidR="00FE639C" w:rsidRPr="001F7FFE" w:rsidRDefault="00FE639C" w:rsidP="00FE639C">
      <w:pPr>
        <w:rPr>
          <w:b/>
          <w:bCs/>
        </w:rPr>
      </w:pPr>
      <w:r w:rsidRPr="001F7FFE">
        <w:rPr>
          <w:b/>
          <w:bCs/>
        </w:rPr>
        <w:t xml:space="preserve">Domeniu: </w:t>
      </w:r>
      <w:r>
        <w:rPr>
          <w:b/>
          <w:bCs/>
        </w:rPr>
        <w:t>Capacitate instituțională</w:t>
      </w:r>
    </w:p>
    <w:p w14:paraId="72DADCE9" w14:textId="77777777" w:rsidR="00FE639C" w:rsidRPr="00D25024" w:rsidRDefault="00FE639C" w:rsidP="00FE639C">
      <w:pPr>
        <w:rPr>
          <w:lang w:val="en-US"/>
        </w:rPr>
      </w:pPr>
      <w:r w:rsidRPr="00D25024">
        <w:rPr>
          <w:b/>
          <w:bCs/>
          <w:lang w:val="en-US"/>
        </w:rPr>
        <w:t>Indicator 2.2.3.</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dreptului</w:t>
      </w:r>
      <w:proofErr w:type="spellEnd"/>
      <w:r w:rsidRPr="00D25024">
        <w:rPr>
          <w:lang w:val="en-US"/>
        </w:rPr>
        <w:t xml:space="preserve"> </w:t>
      </w:r>
      <w:proofErr w:type="spellStart"/>
      <w:r w:rsidRPr="00D25024">
        <w:rPr>
          <w:lang w:val="en-US"/>
        </w:rPr>
        <w:t>părinților</w:t>
      </w:r>
      <w:proofErr w:type="spellEnd"/>
      <w:r w:rsidRPr="00D25024">
        <w:rPr>
          <w:lang w:val="en-US"/>
        </w:rPr>
        <w:t xml:space="preserve"> </w:t>
      </w:r>
      <w:proofErr w:type="spellStart"/>
      <w:r w:rsidRPr="00D25024">
        <w:rPr>
          <w:lang w:val="en-US"/>
        </w:rPr>
        <w:t>și</w:t>
      </w:r>
      <w:proofErr w:type="spellEnd"/>
      <w:r w:rsidRPr="00D25024">
        <w:rPr>
          <w:lang w:val="en-US"/>
        </w:rPr>
        <w:t xml:space="preserve"> al </w:t>
      </w:r>
      <w:proofErr w:type="spellStart"/>
      <w:r w:rsidRPr="00D25024">
        <w:rPr>
          <w:lang w:val="en-US"/>
        </w:rPr>
        <w:t>autorității</w:t>
      </w:r>
      <w:proofErr w:type="spellEnd"/>
      <w:r w:rsidRPr="00D25024">
        <w:rPr>
          <w:lang w:val="en-US"/>
        </w:rPr>
        <w:t xml:space="preserve"> </w:t>
      </w:r>
      <w:proofErr w:type="spellStart"/>
      <w:r w:rsidRPr="00D25024">
        <w:rPr>
          <w:lang w:val="en-US"/>
        </w:rPr>
        <w:t>publice</w:t>
      </w:r>
      <w:proofErr w:type="spellEnd"/>
      <w:r w:rsidRPr="00D25024">
        <w:rPr>
          <w:lang w:val="en-US"/>
        </w:rPr>
        <w:t xml:space="preserve"> locale la </w:t>
      </w:r>
      <w:proofErr w:type="spellStart"/>
      <w:r w:rsidRPr="00D25024">
        <w:rPr>
          <w:lang w:val="en-US"/>
        </w:rPr>
        <w:t>participarea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consiliul</w:t>
      </w:r>
      <w:proofErr w:type="spellEnd"/>
      <w:r w:rsidRPr="00D25024">
        <w:rPr>
          <w:lang w:val="en-US"/>
        </w:rPr>
        <w:t xml:space="preserve"> de </w:t>
      </w:r>
      <w:proofErr w:type="spellStart"/>
      <w:r w:rsidRPr="00D25024">
        <w:rPr>
          <w:lang w:val="en-US"/>
        </w:rPr>
        <w:t>administrație</w:t>
      </w:r>
      <w:proofErr w:type="spellEnd"/>
      <w:r w:rsidRPr="00D25024">
        <w:rPr>
          <w:lang w:val="en-US"/>
        </w:rPr>
        <w:t xml:space="preserve">, </w:t>
      </w:r>
      <w:proofErr w:type="spellStart"/>
      <w:r w:rsidRPr="00D25024">
        <w:rPr>
          <w:lang w:val="en-US"/>
        </w:rPr>
        <w:t>implicarea</w:t>
      </w:r>
      <w:proofErr w:type="spellEnd"/>
      <w:r w:rsidRPr="00D25024">
        <w:rPr>
          <w:lang w:val="en-US"/>
        </w:rPr>
        <w:t xml:space="preserve"> </w:t>
      </w:r>
      <w:proofErr w:type="spellStart"/>
      <w:r w:rsidRPr="00D25024">
        <w:rPr>
          <w:lang w:val="en-US"/>
        </w:rPr>
        <w:t>lor</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elevilor</w:t>
      </w:r>
      <w:proofErr w:type="spellEnd"/>
      <w:r w:rsidRPr="00D25024">
        <w:rPr>
          <w:lang w:val="en-US"/>
        </w:rPr>
        <w:t xml:space="preserve">, ca </w:t>
      </w:r>
      <w:proofErr w:type="spellStart"/>
      <w:r w:rsidRPr="00D25024">
        <w:rPr>
          <w:lang w:val="en-US"/>
        </w:rPr>
        <w:t>structuri</w:t>
      </w:r>
      <w:proofErr w:type="spellEnd"/>
      <w:r w:rsidRPr="00D25024">
        <w:rPr>
          <w:lang w:val="en-US"/>
        </w:rPr>
        <w:t xml:space="preserve"> </w:t>
      </w:r>
      <w:proofErr w:type="spellStart"/>
      <w:r w:rsidRPr="00D25024">
        <w:rPr>
          <w:lang w:val="en-US"/>
        </w:rPr>
        <w:t>asociative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luarea</w:t>
      </w:r>
      <w:proofErr w:type="spellEnd"/>
      <w:r w:rsidRPr="00D25024">
        <w:rPr>
          <w:lang w:val="en-US"/>
        </w:rPr>
        <w:t xml:space="preserve"> de </w:t>
      </w:r>
      <w:proofErr w:type="spellStart"/>
      <w:r w:rsidRPr="00D25024">
        <w:rPr>
          <w:lang w:val="en-US"/>
        </w:rPr>
        <w:t>decizii</w:t>
      </w:r>
      <w:proofErr w:type="spellEnd"/>
      <w:r w:rsidRPr="00D25024">
        <w:rPr>
          <w:lang w:val="en-US"/>
        </w:rPr>
        <w:t xml:space="preserve">, </w:t>
      </w:r>
      <w:proofErr w:type="spellStart"/>
      <w:r w:rsidRPr="00D25024">
        <w:rPr>
          <w:lang w:val="en-US"/>
        </w:rPr>
        <w:t>beneficiind</w:t>
      </w:r>
      <w:proofErr w:type="spellEnd"/>
      <w:r w:rsidRPr="00D25024">
        <w:rPr>
          <w:lang w:val="en-US"/>
        </w:rPr>
        <w:t xml:space="preserve"> de </w:t>
      </w:r>
      <w:proofErr w:type="spellStart"/>
      <w:r w:rsidRPr="00D25024">
        <w:rPr>
          <w:lang w:val="en-US"/>
        </w:rPr>
        <w:t>mijloace</w:t>
      </w:r>
      <w:proofErr w:type="spellEnd"/>
      <w:r w:rsidRPr="00D25024">
        <w:rPr>
          <w:lang w:val="en-US"/>
        </w:rPr>
        <w:t xml:space="preserve"> </w:t>
      </w:r>
      <w:proofErr w:type="spellStart"/>
      <w:r w:rsidRPr="00D25024">
        <w:rPr>
          <w:lang w:val="en-US"/>
        </w:rPr>
        <w:t>democratice</w:t>
      </w:r>
      <w:proofErr w:type="spellEnd"/>
      <w:r w:rsidRPr="00D25024">
        <w:rPr>
          <w:lang w:val="en-US"/>
        </w:rPr>
        <w:t xml:space="preserve"> de </w:t>
      </w:r>
      <w:proofErr w:type="spellStart"/>
      <w:r w:rsidRPr="00D25024">
        <w:rPr>
          <w:lang w:val="en-US"/>
        </w:rPr>
        <w:t>comunicare</w:t>
      </w:r>
      <w:proofErr w:type="spellEnd"/>
      <w:r w:rsidRPr="00D25024">
        <w:rPr>
          <w:lang w:val="en-US"/>
        </w:rPr>
        <w:t xml:space="preserve">, </w:t>
      </w:r>
      <w:proofErr w:type="spellStart"/>
      <w:r w:rsidRPr="00D25024">
        <w:rPr>
          <w:lang w:val="en-US"/>
        </w:rPr>
        <w:t>implicarea</w:t>
      </w:r>
      <w:proofErr w:type="spellEnd"/>
      <w:r w:rsidRPr="00D25024">
        <w:rPr>
          <w:lang w:val="en-US"/>
        </w:rPr>
        <w:t xml:space="preserve"> </w:t>
      </w:r>
      <w:proofErr w:type="spellStart"/>
      <w:r w:rsidRPr="00D25024">
        <w:rPr>
          <w:lang w:val="en-US"/>
        </w:rPr>
        <w:t>părinților</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membrilor</w:t>
      </w:r>
      <w:proofErr w:type="spellEnd"/>
      <w:r w:rsidRPr="00D25024">
        <w:rPr>
          <w:lang w:val="en-US"/>
        </w:rPr>
        <w:t xml:space="preserve"> </w:t>
      </w:r>
      <w:proofErr w:type="spellStart"/>
      <w:r w:rsidRPr="00D25024">
        <w:rPr>
          <w:lang w:val="en-US"/>
        </w:rPr>
        <w:t>comunității</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activități</w:t>
      </w:r>
      <w:proofErr w:type="spellEnd"/>
      <w:r w:rsidRPr="00D25024">
        <w:rPr>
          <w:lang w:val="en-US"/>
        </w:rPr>
        <w:t xml:space="preserve"> </w:t>
      </w:r>
      <w:proofErr w:type="spellStart"/>
      <w:r w:rsidRPr="00D25024">
        <w:rPr>
          <w:lang w:val="en-US"/>
        </w:rPr>
        <w:t>organizate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baza</w:t>
      </w:r>
      <w:proofErr w:type="spellEnd"/>
      <w:r w:rsidRPr="00D25024">
        <w:rPr>
          <w:lang w:val="en-US"/>
        </w:rPr>
        <w:t xml:space="preserve"> </w:t>
      </w:r>
      <w:proofErr w:type="spellStart"/>
      <w:r w:rsidRPr="00D25024">
        <w:rPr>
          <w:lang w:val="en-US"/>
        </w:rPr>
        <w:t>unui</w:t>
      </w:r>
      <w:proofErr w:type="spellEnd"/>
      <w:r w:rsidRPr="00D25024">
        <w:rPr>
          <w:lang w:val="en-US"/>
        </w:rPr>
        <w:t xml:space="preserve"> plan </w:t>
      </w:r>
      <w:proofErr w:type="spellStart"/>
      <w:r w:rsidRPr="00D25024">
        <w:rPr>
          <w:lang w:val="en-US"/>
        </w:rPr>
        <w:t>coordonat</w:t>
      </w:r>
      <w:proofErr w:type="spellEnd"/>
      <w:r w:rsidRPr="00D25024">
        <w:rPr>
          <w:lang w:val="en-US"/>
        </w:rPr>
        <w:t xml:space="preserve"> </w:t>
      </w:r>
      <w:proofErr w:type="spellStart"/>
      <w:r w:rsidRPr="00D25024">
        <w:rPr>
          <w:lang w:val="en-US"/>
        </w:rPr>
        <w:t>orientat</w:t>
      </w:r>
      <w:proofErr w:type="spellEnd"/>
      <w:r w:rsidRPr="00D25024">
        <w:rPr>
          <w:lang w:val="en-US"/>
        </w:rPr>
        <w:t xml:space="preserve"> </w:t>
      </w:r>
      <w:proofErr w:type="spellStart"/>
      <w:r w:rsidRPr="00D25024">
        <w:rPr>
          <w:lang w:val="en-US"/>
        </w:rPr>
        <w:t>spre</w:t>
      </w:r>
      <w:proofErr w:type="spellEnd"/>
      <w:r w:rsidRPr="00D25024">
        <w:rPr>
          <w:lang w:val="en-US"/>
        </w:rPr>
        <w:t xml:space="preserve"> </w:t>
      </w:r>
      <w:proofErr w:type="spellStart"/>
      <w:r w:rsidRPr="00D25024">
        <w:rPr>
          <w:lang w:val="en-US"/>
        </w:rPr>
        <w:t>educația</w:t>
      </w:r>
      <w:proofErr w:type="spellEnd"/>
      <w:r w:rsidRPr="00D25024">
        <w:rPr>
          <w:lang w:val="en-US"/>
        </w:rPr>
        <w:t xml:space="preserve"> de </w:t>
      </w:r>
      <w:proofErr w:type="spellStart"/>
      <w:r w:rsidRPr="00D25024">
        <w:rPr>
          <w:lang w:val="en-US"/>
        </w:rPr>
        <w:t>calitate</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toți</w:t>
      </w:r>
      <w:proofErr w:type="spellEnd"/>
      <w:r w:rsidRPr="00D25024">
        <w:rPr>
          <w:lang w:val="en-US"/>
        </w:rPr>
        <w:t xml:space="preserve"> </w:t>
      </w:r>
      <w:proofErr w:type="spellStart"/>
      <w:r w:rsidRPr="00D25024">
        <w:rPr>
          <w:lang w:val="en-US"/>
        </w:rPr>
        <w:t>copiii</w:t>
      </w:r>
      <w:proofErr w:type="spellEnd"/>
    </w:p>
    <w:tbl>
      <w:tblPr>
        <w:tblW w:w="9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7"/>
        <w:gridCol w:w="1276"/>
        <w:gridCol w:w="4026"/>
        <w:gridCol w:w="2268"/>
      </w:tblGrid>
      <w:tr w:rsidR="00FE639C" w:rsidRPr="00E938A0" w14:paraId="6B1FD661" w14:textId="77777777" w:rsidTr="00F4098A">
        <w:tc>
          <w:tcPr>
            <w:tcW w:w="2297" w:type="dxa"/>
          </w:tcPr>
          <w:p w14:paraId="5159DBDE" w14:textId="77777777" w:rsidR="00FE639C" w:rsidRPr="00BD4375" w:rsidRDefault="00FE639C" w:rsidP="00F4098A">
            <w:pPr>
              <w:jc w:val="left"/>
            </w:pPr>
            <w:r w:rsidRPr="00BD4375">
              <w:t xml:space="preserve">Dovezi </w:t>
            </w:r>
          </w:p>
        </w:tc>
        <w:tc>
          <w:tcPr>
            <w:tcW w:w="7570" w:type="dxa"/>
            <w:gridSpan w:val="3"/>
          </w:tcPr>
          <w:p w14:paraId="7F54ABFC" w14:textId="77777777" w:rsidR="00FE639C" w:rsidRDefault="00FE639C" w:rsidP="00F4098A">
            <w:pPr>
              <w:pStyle w:val="a4"/>
              <w:numPr>
                <w:ilvl w:val="0"/>
                <w:numId w:val="8"/>
              </w:numPr>
              <w:tabs>
                <w:tab w:val="clear" w:pos="709"/>
                <w:tab w:val="left" w:pos="175"/>
              </w:tabs>
              <w:jc w:val="left"/>
              <w:rPr>
                <w:iCs/>
              </w:rPr>
            </w:pPr>
            <w:proofErr w:type="spellStart"/>
            <w:r w:rsidRPr="00A22168">
              <w:rPr>
                <w:iCs/>
              </w:rPr>
              <w:t>Alegerea</w:t>
            </w:r>
            <w:proofErr w:type="spellEnd"/>
            <w:r w:rsidRPr="00A22168">
              <w:rPr>
                <w:iCs/>
              </w:rPr>
              <w:t xml:space="preserve"> </w:t>
            </w:r>
            <w:proofErr w:type="spellStart"/>
            <w:r w:rsidRPr="00A22168">
              <w:rPr>
                <w:iCs/>
              </w:rPr>
              <w:t>reprezentanților</w:t>
            </w:r>
            <w:proofErr w:type="spellEnd"/>
            <w:r w:rsidRPr="00A22168">
              <w:rPr>
                <w:iCs/>
              </w:rPr>
              <w:t xml:space="preserve"> </w:t>
            </w:r>
            <w:proofErr w:type="spellStart"/>
            <w:r w:rsidRPr="00A22168">
              <w:rPr>
                <w:iCs/>
              </w:rPr>
              <w:t>părinților</w:t>
            </w:r>
            <w:proofErr w:type="spellEnd"/>
            <w:r w:rsidRPr="00A22168">
              <w:rPr>
                <w:iCs/>
              </w:rPr>
              <w:t xml:space="preserve"> </w:t>
            </w:r>
            <w:proofErr w:type="spellStart"/>
            <w:r w:rsidRPr="00A22168">
              <w:rPr>
                <w:iCs/>
              </w:rPr>
              <w:t>în</w:t>
            </w:r>
            <w:proofErr w:type="spellEnd"/>
            <w:r w:rsidRPr="00A22168">
              <w:rPr>
                <w:iCs/>
              </w:rPr>
              <w:t xml:space="preserve"> CA</w:t>
            </w:r>
            <w:r>
              <w:rPr>
                <w:iCs/>
              </w:rPr>
              <w:t xml:space="preserve">, </w:t>
            </w:r>
            <w:proofErr w:type="spellStart"/>
            <w:r>
              <w:rPr>
                <w:iCs/>
              </w:rPr>
              <w:t>aprobat</w:t>
            </w:r>
            <w:proofErr w:type="spellEnd"/>
            <w:r>
              <w:rPr>
                <w:iCs/>
              </w:rPr>
              <w:t xml:space="preserve">, </w:t>
            </w:r>
            <w:proofErr w:type="spellStart"/>
            <w:r>
              <w:rPr>
                <w:iCs/>
              </w:rPr>
              <w:t>consiliul</w:t>
            </w:r>
            <w:proofErr w:type="spellEnd"/>
            <w:r>
              <w:rPr>
                <w:iCs/>
              </w:rPr>
              <w:t xml:space="preserve"> pedagogic </w:t>
            </w:r>
            <w:r w:rsidR="00703583">
              <w:rPr>
                <w:iCs/>
              </w:rPr>
              <w:t>nr.1 din 08</w:t>
            </w:r>
            <w:r w:rsidRPr="00A22168">
              <w:rPr>
                <w:iCs/>
              </w:rPr>
              <w:t>.09.202</w:t>
            </w:r>
            <w:r w:rsidR="00703583">
              <w:rPr>
                <w:iCs/>
              </w:rPr>
              <w:t>1</w:t>
            </w:r>
            <w:r>
              <w:rPr>
                <w:iCs/>
              </w:rPr>
              <w:t>;</w:t>
            </w:r>
          </w:p>
          <w:p w14:paraId="6E56E8AB" w14:textId="77777777" w:rsidR="00CA76D6" w:rsidRDefault="00CA76D6" w:rsidP="00F4098A">
            <w:pPr>
              <w:pStyle w:val="a4"/>
              <w:numPr>
                <w:ilvl w:val="0"/>
                <w:numId w:val="8"/>
              </w:numPr>
              <w:tabs>
                <w:tab w:val="clear" w:pos="709"/>
                <w:tab w:val="left" w:pos="175"/>
              </w:tabs>
              <w:jc w:val="left"/>
              <w:rPr>
                <w:iCs/>
              </w:rPr>
            </w:pPr>
            <w:proofErr w:type="spellStart"/>
            <w:r>
              <w:rPr>
                <w:iCs/>
              </w:rPr>
              <w:t>Planul</w:t>
            </w:r>
            <w:proofErr w:type="spellEnd"/>
            <w:r>
              <w:rPr>
                <w:iCs/>
              </w:rPr>
              <w:t xml:space="preserve"> </w:t>
            </w:r>
            <w:proofErr w:type="spellStart"/>
            <w:r>
              <w:rPr>
                <w:iCs/>
              </w:rPr>
              <w:t>activității</w:t>
            </w:r>
            <w:proofErr w:type="spellEnd"/>
            <w:r>
              <w:rPr>
                <w:iCs/>
              </w:rPr>
              <w:t xml:space="preserve"> </w:t>
            </w:r>
            <w:proofErr w:type="spellStart"/>
            <w:r>
              <w:rPr>
                <w:iCs/>
              </w:rPr>
              <w:t>consiliului</w:t>
            </w:r>
            <w:proofErr w:type="spellEnd"/>
            <w:r>
              <w:rPr>
                <w:iCs/>
              </w:rPr>
              <w:t xml:space="preserve"> de </w:t>
            </w:r>
            <w:proofErr w:type="spellStart"/>
            <w:r>
              <w:rPr>
                <w:iCs/>
              </w:rPr>
              <w:t>administrație</w:t>
            </w:r>
            <w:proofErr w:type="spellEnd"/>
            <w:r>
              <w:rPr>
                <w:iCs/>
              </w:rPr>
              <w:t>(</w:t>
            </w:r>
            <w:proofErr w:type="spellStart"/>
            <w:r>
              <w:rPr>
                <w:iCs/>
              </w:rPr>
              <w:t>componența</w:t>
            </w:r>
            <w:proofErr w:type="spellEnd"/>
            <w:r>
              <w:rPr>
                <w:iCs/>
              </w:rPr>
              <w:t xml:space="preserve"> </w:t>
            </w:r>
            <w:proofErr w:type="spellStart"/>
            <w:r>
              <w:rPr>
                <w:iCs/>
              </w:rPr>
              <w:t>consiliului</w:t>
            </w:r>
            <w:proofErr w:type="spellEnd"/>
            <w:r>
              <w:rPr>
                <w:iCs/>
              </w:rPr>
              <w:t>)</w:t>
            </w:r>
          </w:p>
          <w:p w14:paraId="1728C75C" w14:textId="77777777" w:rsidR="00FE639C" w:rsidRDefault="00FE639C" w:rsidP="00F4098A">
            <w:pPr>
              <w:pStyle w:val="a4"/>
              <w:numPr>
                <w:ilvl w:val="0"/>
                <w:numId w:val="8"/>
              </w:numPr>
              <w:tabs>
                <w:tab w:val="clear" w:pos="709"/>
                <w:tab w:val="left" w:pos="400"/>
              </w:tabs>
              <w:jc w:val="left"/>
              <w:rPr>
                <w:iCs/>
              </w:rPr>
            </w:pPr>
            <w:proofErr w:type="spellStart"/>
            <w:r>
              <w:rPr>
                <w:iCs/>
              </w:rPr>
              <w:t>Participarea</w:t>
            </w:r>
            <w:proofErr w:type="spellEnd"/>
            <w:r>
              <w:rPr>
                <w:iCs/>
              </w:rPr>
              <w:t xml:space="preserve"> </w:t>
            </w:r>
            <w:proofErr w:type="spellStart"/>
            <w:r>
              <w:rPr>
                <w:iCs/>
              </w:rPr>
              <w:t>părinților</w:t>
            </w:r>
            <w:proofErr w:type="spellEnd"/>
            <w:r>
              <w:rPr>
                <w:iCs/>
              </w:rPr>
              <w:t xml:space="preserve"> (</w:t>
            </w:r>
            <w:proofErr w:type="spellStart"/>
            <w:r>
              <w:rPr>
                <w:iCs/>
              </w:rPr>
              <w:t>membrii</w:t>
            </w:r>
            <w:proofErr w:type="spellEnd"/>
            <w:r>
              <w:rPr>
                <w:iCs/>
              </w:rPr>
              <w:t xml:space="preserve"> CA)  </w:t>
            </w:r>
            <w:proofErr w:type="spellStart"/>
            <w:r>
              <w:rPr>
                <w:iCs/>
              </w:rPr>
              <w:t>în</w:t>
            </w:r>
            <w:proofErr w:type="spellEnd"/>
            <w:r>
              <w:rPr>
                <w:iCs/>
              </w:rPr>
              <w:t xml:space="preserve"> </w:t>
            </w:r>
            <w:proofErr w:type="spellStart"/>
            <w:r>
              <w:rPr>
                <w:iCs/>
              </w:rPr>
              <w:t>procesul</w:t>
            </w:r>
            <w:proofErr w:type="spellEnd"/>
            <w:r>
              <w:rPr>
                <w:iCs/>
              </w:rPr>
              <w:t xml:space="preserve"> de </w:t>
            </w:r>
            <w:proofErr w:type="spellStart"/>
            <w:r>
              <w:rPr>
                <w:iCs/>
              </w:rPr>
              <w:t>luare</w:t>
            </w:r>
            <w:proofErr w:type="spellEnd"/>
            <w:r>
              <w:rPr>
                <w:iCs/>
              </w:rPr>
              <w:t xml:space="preserve"> a </w:t>
            </w:r>
            <w:proofErr w:type="spellStart"/>
            <w:r>
              <w:rPr>
                <w:iCs/>
              </w:rPr>
              <w:t>deciziilor</w:t>
            </w:r>
            <w:proofErr w:type="spellEnd"/>
            <w:r>
              <w:rPr>
                <w:iCs/>
              </w:rPr>
              <w:t xml:space="preserve"> </w:t>
            </w:r>
            <w:proofErr w:type="spellStart"/>
            <w:r>
              <w:rPr>
                <w:iCs/>
              </w:rPr>
              <w:t>ce</w:t>
            </w:r>
            <w:proofErr w:type="spellEnd"/>
            <w:r>
              <w:rPr>
                <w:iCs/>
              </w:rPr>
              <w:t xml:space="preserve"> </w:t>
            </w:r>
            <w:proofErr w:type="spellStart"/>
            <w:r>
              <w:rPr>
                <w:iCs/>
              </w:rPr>
              <w:t>ține</w:t>
            </w:r>
            <w:proofErr w:type="spellEnd"/>
            <w:r>
              <w:rPr>
                <w:iCs/>
              </w:rPr>
              <w:t xml:space="preserve"> de </w:t>
            </w:r>
            <w:proofErr w:type="spellStart"/>
            <w:r>
              <w:rPr>
                <w:iCs/>
              </w:rPr>
              <w:t>reparația</w:t>
            </w:r>
            <w:proofErr w:type="spellEnd"/>
            <w:r>
              <w:rPr>
                <w:iCs/>
              </w:rPr>
              <w:t xml:space="preserve"> </w:t>
            </w:r>
            <w:proofErr w:type="spellStart"/>
            <w:r>
              <w:rPr>
                <w:iCs/>
              </w:rPr>
              <w:t>capitală</w:t>
            </w:r>
            <w:proofErr w:type="spellEnd"/>
            <w:r>
              <w:rPr>
                <w:iCs/>
              </w:rPr>
              <w:t xml:space="preserve"> a </w:t>
            </w:r>
            <w:proofErr w:type="spellStart"/>
            <w:r>
              <w:rPr>
                <w:iCs/>
              </w:rPr>
              <w:t>sistemei</w:t>
            </w:r>
            <w:proofErr w:type="spellEnd"/>
            <w:r>
              <w:rPr>
                <w:iCs/>
              </w:rPr>
              <w:t xml:space="preserve"> de </w:t>
            </w:r>
            <w:proofErr w:type="spellStart"/>
            <w:r>
              <w:rPr>
                <w:iCs/>
              </w:rPr>
              <w:t>iliminare</w:t>
            </w:r>
            <w:proofErr w:type="spellEnd"/>
            <w:r>
              <w:rPr>
                <w:iCs/>
              </w:rPr>
              <w:t>.</w:t>
            </w:r>
          </w:p>
          <w:p w14:paraId="1274C2CE" w14:textId="77777777" w:rsidR="00FE639C" w:rsidRDefault="00FE639C" w:rsidP="00F4098A">
            <w:pPr>
              <w:pStyle w:val="a4"/>
              <w:numPr>
                <w:ilvl w:val="0"/>
                <w:numId w:val="8"/>
              </w:numPr>
              <w:tabs>
                <w:tab w:val="clear" w:pos="709"/>
                <w:tab w:val="left" w:pos="400"/>
              </w:tabs>
              <w:jc w:val="left"/>
              <w:rPr>
                <w:iCs/>
              </w:rPr>
            </w:pPr>
            <w:proofErr w:type="spellStart"/>
            <w:r>
              <w:rPr>
                <w:iCs/>
              </w:rPr>
              <w:t>Pariciparea</w:t>
            </w:r>
            <w:proofErr w:type="spellEnd"/>
            <w:r>
              <w:rPr>
                <w:iCs/>
              </w:rPr>
              <w:t xml:space="preserve"> </w:t>
            </w:r>
            <w:proofErr w:type="spellStart"/>
            <w:r>
              <w:rPr>
                <w:iCs/>
              </w:rPr>
              <w:t>părinților</w:t>
            </w:r>
            <w:proofErr w:type="spellEnd"/>
            <w:r>
              <w:rPr>
                <w:iCs/>
              </w:rPr>
              <w:t xml:space="preserve"> </w:t>
            </w:r>
            <w:proofErr w:type="spellStart"/>
            <w:r>
              <w:rPr>
                <w:iCs/>
              </w:rPr>
              <w:t>în</w:t>
            </w:r>
            <w:proofErr w:type="spellEnd"/>
            <w:r>
              <w:rPr>
                <w:iCs/>
              </w:rPr>
              <w:t xml:space="preserve"> </w:t>
            </w:r>
            <w:proofErr w:type="spellStart"/>
            <w:r>
              <w:rPr>
                <w:iCs/>
              </w:rPr>
              <w:t>cadrul</w:t>
            </w:r>
            <w:proofErr w:type="spellEnd"/>
            <w:r>
              <w:rPr>
                <w:iCs/>
              </w:rPr>
              <w:t xml:space="preserve"> </w:t>
            </w:r>
            <w:proofErr w:type="spellStart"/>
            <w:r>
              <w:rPr>
                <w:iCs/>
              </w:rPr>
              <w:t>ședințelor</w:t>
            </w:r>
            <w:proofErr w:type="spellEnd"/>
            <w:r>
              <w:rPr>
                <w:iCs/>
              </w:rPr>
              <w:t xml:space="preserve">, </w:t>
            </w:r>
            <w:proofErr w:type="spellStart"/>
            <w:r>
              <w:rPr>
                <w:iCs/>
              </w:rPr>
              <w:t>petrecute</w:t>
            </w:r>
            <w:proofErr w:type="spellEnd"/>
            <w:r>
              <w:rPr>
                <w:iCs/>
              </w:rPr>
              <w:t xml:space="preserve"> on-line, conform</w:t>
            </w:r>
          </w:p>
          <w:p w14:paraId="24621D06" w14:textId="77777777" w:rsidR="00FE639C" w:rsidRDefault="00FE639C" w:rsidP="00CA76D6">
            <w:pPr>
              <w:pStyle w:val="a4"/>
              <w:tabs>
                <w:tab w:val="clear" w:pos="709"/>
                <w:tab w:val="left" w:pos="400"/>
              </w:tabs>
              <w:ind w:left="720"/>
              <w:jc w:val="left"/>
              <w:rPr>
                <w:iCs/>
              </w:rPr>
            </w:pPr>
            <w:proofErr w:type="spellStart"/>
            <w:r>
              <w:rPr>
                <w:iCs/>
              </w:rPr>
              <w:t>planului</w:t>
            </w:r>
            <w:proofErr w:type="spellEnd"/>
            <w:r>
              <w:rPr>
                <w:iCs/>
              </w:rPr>
              <w:t xml:space="preserve"> </w:t>
            </w:r>
            <w:proofErr w:type="spellStart"/>
            <w:r>
              <w:rPr>
                <w:iCs/>
              </w:rPr>
              <w:t>ședințelor</w:t>
            </w:r>
            <w:proofErr w:type="spellEnd"/>
            <w:r>
              <w:rPr>
                <w:iCs/>
              </w:rPr>
              <w:t xml:space="preserve"> cu </w:t>
            </w:r>
            <w:proofErr w:type="spellStart"/>
            <w:r>
              <w:rPr>
                <w:iCs/>
              </w:rPr>
              <w:t>părinții</w:t>
            </w:r>
            <w:proofErr w:type="spellEnd"/>
            <w:r>
              <w:rPr>
                <w:iCs/>
              </w:rPr>
              <w:t>(</w:t>
            </w:r>
            <w:proofErr w:type="spellStart"/>
            <w:r>
              <w:rPr>
                <w:iCs/>
              </w:rPr>
              <w:t>procese</w:t>
            </w:r>
            <w:proofErr w:type="spellEnd"/>
            <w:r>
              <w:rPr>
                <w:iCs/>
              </w:rPr>
              <w:t xml:space="preserve"> </w:t>
            </w:r>
            <w:proofErr w:type="spellStart"/>
            <w:r>
              <w:rPr>
                <w:iCs/>
              </w:rPr>
              <w:t>verbale</w:t>
            </w:r>
            <w:proofErr w:type="spellEnd"/>
            <w:r>
              <w:rPr>
                <w:iCs/>
              </w:rPr>
              <w:t xml:space="preserve">, </w:t>
            </w:r>
            <w:proofErr w:type="spellStart"/>
            <w:r>
              <w:rPr>
                <w:iCs/>
              </w:rPr>
              <w:t>lista</w:t>
            </w:r>
            <w:proofErr w:type="spellEnd"/>
            <w:r>
              <w:rPr>
                <w:iCs/>
              </w:rPr>
              <w:t xml:space="preserve"> </w:t>
            </w:r>
            <w:proofErr w:type="spellStart"/>
            <w:r>
              <w:rPr>
                <w:iCs/>
              </w:rPr>
              <w:t>participanților</w:t>
            </w:r>
            <w:proofErr w:type="spellEnd"/>
            <w:r>
              <w:rPr>
                <w:iCs/>
              </w:rPr>
              <w:t>.)</w:t>
            </w:r>
          </w:p>
          <w:p w14:paraId="63002DE5" w14:textId="77777777" w:rsidR="00FE639C" w:rsidRDefault="00FE639C" w:rsidP="00F4098A">
            <w:pPr>
              <w:pStyle w:val="a4"/>
              <w:numPr>
                <w:ilvl w:val="0"/>
                <w:numId w:val="8"/>
              </w:numPr>
              <w:tabs>
                <w:tab w:val="clear" w:pos="709"/>
              </w:tabs>
              <w:jc w:val="left"/>
              <w:rPr>
                <w:iCs/>
              </w:rPr>
            </w:pPr>
            <w:proofErr w:type="spellStart"/>
            <w:r>
              <w:rPr>
                <w:iCs/>
              </w:rPr>
              <w:t>Chestionare</w:t>
            </w:r>
            <w:proofErr w:type="spellEnd"/>
            <w:r>
              <w:rPr>
                <w:iCs/>
              </w:rPr>
              <w:t xml:space="preserve">, </w:t>
            </w:r>
            <w:proofErr w:type="spellStart"/>
            <w:r>
              <w:rPr>
                <w:iCs/>
              </w:rPr>
              <w:t>sondaje</w:t>
            </w:r>
            <w:proofErr w:type="spellEnd"/>
            <w:r>
              <w:rPr>
                <w:iCs/>
              </w:rPr>
              <w:t xml:space="preserve"> </w:t>
            </w:r>
            <w:proofErr w:type="spellStart"/>
            <w:r>
              <w:rPr>
                <w:iCs/>
              </w:rPr>
              <w:t>în</w:t>
            </w:r>
            <w:proofErr w:type="spellEnd"/>
            <w:r>
              <w:rPr>
                <w:iCs/>
              </w:rPr>
              <w:t xml:space="preserve"> </w:t>
            </w:r>
            <w:proofErr w:type="spellStart"/>
            <w:r>
              <w:rPr>
                <w:iCs/>
              </w:rPr>
              <w:t>scopul</w:t>
            </w:r>
            <w:proofErr w:type="spellEnd"/>
            <w:r>
              <w:rPr>
                <w:iCs/>
              </w:rPr>
              <w:t xml:space="preserve"> </w:t>
            </w:r>
            <w:proofErr w:type="spellStart"/>
            <w:r>
              <w:rPr>
                <w:iCs/>
              </w:rPr>
              <w:t>consolidării</w:t>
            </w:r>
            <w:proofErr w:type="spellEnd"/>
            <w:r>
              <w:rPr>
                <w:iCs/>
              </w:rPr>
              <w:t xml:space="preserve"> </w:t>
            </w:r>
            <w:proofErr w:type="spellStart"/>
            <w:r>
              <w:rPr>
                <w:iCs/>
              </w:rPr>
              <w:t>parteneriatului</w:t>
            </w:r>
            <w:proofErr w:type="spellEnd"/>
            <w:r>
              <w:rPr>
                <w:iCs/>
              </w:rPr>
              <w:t xml:space="preserve"> </w:t>
            </w:r>
            <w:proofErr w:type="spellStart"/>
            <w:r>
              <w:rPr>
                <w:iCs/>
              </w:rPr>
              <w:t>grădiniță</w:t>
            </w:r>
            <w:proofErr w:type="spellEnd"/>
            <w:r>
              <w:rPr>
                <w:iCs/>
              </w:rPr>
              <w:t xml:space="preserve">    </w:t>
            </w:r>
            <w:proofErr w:type="spellStart"/>
            <w:r>
              <w:rPr>
                <w:iCs/>
              </w:rPr>
              <w:t>familie</w:t>
            </w:r>
            <w:proofErr w:type="spellEnd"/>
            <w:r>
              <w:rPr>
                <w:iCs/>
              </w:rPr>
              <w:t>.</w:t>
            </w:r>
          </w:p>
          <w:p w14:paraId="18ED854F" w14:textId="77777777" w:rsidR="00FE639C" w:rsidRPr="00A22168" w:rsidRDefault="00FE639C" w:rsidP="00F4098A">
            <w:pPr>
              <w:pStyle w:val="a4"/>
              <w:numPr>
                <w:ilvl w:val="0"/>
                <w:numId w:val="8"/>
              </w:numPr>
              <w:tabs>
                <w:tab w:val="clear" w:pos="709"/>
              </w:tabs>
              <w:jc w:val="left"/>
              <w:rPr>
                <w:iCs/>
              </w:rPr>
            </w:pPr>
            <w:r>
              <w:rPr>
                <w:iCs/>
              </w:rPr>
              <w:t xml:space="preserve"> </w:t>
            </w:r>
            <w:proofErr w:type="spellStart"/>
            <w:r>
              <w:rPr>
                <w:iCs/>
              </w:rPr>
              <w:t>Implicarea</w:t>
            </w:r>
            <w:proofErr w:type="spellEnd"/>
            <w:r>
              <w:rPr>
                <w:iCs/>
              </w:rPr>
              <w:t xml:space="preserve"> </w:t>
            </w:r>
            <w:proofErr w:type="spellStart"/>
            <w:r>
              <w:rPr>
                <w:iCs/>
              </w:rPr>
              <w:t>Comitetului</w:t>
            </w:r>
            <w:proofErr w:type="spellEnd"/>
            <w:r>
              <w:rPr>
                <w:iCs/>
              </w:rPr>
              <w:t xml:space="preserve"> </w:t>
            </w:r>
            <w:proofErr w:type="spellStart"/>
            <w:r>
              <w:rPr>
                <w:iCs/>
              </w:rPr>
              <w:t>Reprezentativ</w:t>
            </w:r>
            <w:proofErr w:type="spellEnd"/>
            <w:r>
              <w:rPr>
                <w:iCs/>
              </w:rPr>
              <w:t xml:space="preserve"> al </w:t>
            </w:r>
            <w:proofErr w:type="spellStart"/>
            <w:r>
              <w:rPr>
                <w:iCs/>
              </w:rPr>
              <w:t>părinților</w:t>
            </w:r>
            <w:proofErr w:type="spellEnd"/>
            <w:r>
              <w:rPr>
                <w:iCs/>
              </w:rPr>
              <w:t xml:space="preserve"> </w:t>
            </w:r>
            <w:proofErr w:type="spellStart"/>
            <w:r>
              <w:rPr>
                <w:iCs/>
              </w:rPr>
              <w:t>în</w:t>
            </w:r>
            <w:proofErr w:type="spellEnd"/>
            <w:r>
              <w:rPr>
                <w:iCs/>
              </w:rPr>
              <w:t xml:space="preserve"> </w:t>
            </w:r>
            <w:proofErr w:type="spellStart"/>
            <w:r>
              <w:rPr>
                <w:iCs/>
              </w:rPr>
              <w:t>rezolvarea</w:t>
            </w:r>
            <w:proofErr w:type="spellEnd"/>
            <w:r>
              <w:rPr>
                <w:iCs/>
              </w:rPr>
              <w:t xml:space="preserve"> </w:t>
            </w:r>
            <w:proofErr w:type="spellStart"/>
            <w:r>
              <w:rPr>
                <w:iCs/>
              </w:rPr>
              <w:t>problemelor</w:t>
            </w:r>
            <w:proofErr w:type="spellEnd"/>
            <w:r>
              <w:rPr>
                <w:iCs/>
              </w:rPr>
              <w:t xml:space="preserve"> </w:t>
            </w:r>
            <w:proofErr w:type="spellStart"/>
            <w:r>
              <w:rPr>
                <w:iCs/>
              </w:rPr>
              <w:t>ce</w:t>
            </w:r>
            <w:proofErr w:type="spellEnd"/>
            <w:r>
              <w:rPr>
                <w:iCs/>
              </w:rPr>
              <w:t xml:space="preserve"> </w:t>
            </w:r>
            <w:proofErr w:type="spellStart"/>
            <w:r>
              <w:rPr>
                <w:iCs/>
              </w:rPr>
              <w:t>țin</w:t>
            </w:r>
            <w:proofErr w:type="spellEnd"/>
            <w:r>
              <w:rPr>
                <w:iCs/>
              </w:rPr>
              <w:t xml:space="preserve"> de </w:t>
            </w:r>
            <w:proofErr w:type="spellStart"/>
            <w:r>
              <w:rPr>
                <w:iCs/>
              </w:rPr>
              <w:t>absenteism</w:t>
            </w:r>
            <w:proofErr w:type="spellEnd"/>
            <w:r>
              <w:rPr>
                <w:iCs/>
              </w:rPr>
              <w:t xml:space="preserve">, </w:t>
            </w:r>
            <w:proofErr w:type="spellStart"/>
            <w:r>
              <w:rPr>
                <w:iCs/>
              </w:rPr>
              <w:t>violență</w:t>
            </w:r>
            <w:proofErr w:type="spellEnd"/>
            <w:r>
              <w:rPr>
                <w:iCs/>
              </w:rPr>
              <w:t xml:space="preserve">, </w:t>
            </w:r>
            <w:proofErr w:type="spellStart"/>
            <w:r>
              <w:rPr>
                <w:iCs/>
              </w:rPr>
              <w:t>neglijare</w:t>
            </w:r>
            <w:proofErr w:type="spellEnd"/>
            <w:r>
              <w:rPr>
                <w:iCs/>
              </w:rPr>
              <w:t xml:space="preserve">(la necessitate)                            </w:t>
            </w:r>
          </w:p>
        </w:tc>
      </w:tr>
      <w:tr w:rsidR="00FE639C" w:rsidRPr="00E938A0" w14:paraId="4EFC559A" w14:textId="77777777" w:rsidTr="00F4098A">
        <w:tc>
          <w:tcPr>
            <w:tcW w:w="2297" w:type="dxa"/>
          </w:tcPr>
          <w:p w14:paraId="3F70274C" w14:textId="77777777" w:rsidR="00FE639C" w:rsidRPr="00BD4375" w:rsidRDefault="00FE639C" w:rsidP="00F4098A">
            <w:pPr>
              <w:jc w:val="left"/>
            </w:pPr>
            <w:r w:rsidRPr="00BD4375">
              <w:t>Constatări</w:t>
            </w:r>
          </w:p>
        </w:tc>
        <w:tc>
          <w:tcPr>
            <w:tcW w:w="7570" w:type="dxa"/>
            <w:gridSpan w:val="3"/>
          </w:tcPr>
          <w:p w14:paraId="4CA0635A" w14:textId="77777777" w:rsidR="00FE639C" w:rsidRDefault="00FE639C"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implică</w:t>
            </w:r>
            <w:proofErr w:type="spellEnd"/>
            <w:r>
              <w:rPr>
                <w:rFonts w:eastAsia="Times New Roman"/>
                <w:iCs/>
              </w:rPr>
              <w:t xml:space="preserve"> </w:t>
            </w:r>
            <w:proofErr w:type="spellStart"/>
            <w:r>
              <w:rPr>
                <w:rFonts w:eastAsia="Times New Roman"/>
                <w:iCs/>
              </w:rPr>
              <w:t>părinții</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comunitatea</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w:t>
            </w:r>
            <w:proofErr w:type="spellStart"/>
            <w:r>
              <w:rPr>
                <w:rFonts w:eastAsia="Times New Roman"/>
                <w:iCs/>
              </w:rPr>
              <w:t>procesul</w:t>
            </w:r>
            <w:proofErr w:type="spellEnd"/>
            <w:r>
              <w:rPr>
                <w:rFonts w:eastAsia="Times New Roman"/>
                <w:iCs/>
              </w:rPr>
              <w:t xml:space="preserve"> de </w:t>
            </w:r>
            <w:proofErr w:type="spellStart"/>
            <w:r>
              <w:rPr>
                <w:rFonts w:eastAsia="Times New Roman"/>
                <w:iCs/>
              </w:rPr>
              <w:t>luare</w:t>
            </w:r>
            <w:proofErr w:type="spellEnd"/>
            <w:r>
              <w:rPr>
                <w:rFonts w:eastAsia="Times New Roman"/>
                <w:iCs/>
              </w:rPr>
              <w:t xml:space="preserve"> a </w:t>
            </w:r>
            <w:proofErr w:type="spellStart"/>
            <w:r>
              <w:rPr>
                <w:rFonts w:eastAsia="Times New Roman"/>
                <w:iCs/>
              </w:rPr>
              <w:t>deciziilor</w:t>
            </w:r>
            <w:proofErr w:type="spellEnd"/>
            <w:r>
              <w:rPr>
                <w:rFonts w:eastAsia="Times New Roman"/>
                <w:iCs/>
              </w:rPr>
              <w:t xml:space="preserve"> c</w:t>
            </w:r>
            <w:r w:rsidR="00D31733">
              <w:rPr>
                <w:rFonts w:eastAsia="Times New Roman"/>
                <w:iCs/>
              </w:rPr>
              <w:t xml:space="preserve">u </w:t>
            </w:r>
            <w:proofErr w:type="spellStart"/>
            <w:r w:rsidR="00D31733">
              <w:rPr>
                <w:rFonts w:eastAsia="Times New Roman"/>
                <w:iCs/>
              </w:rPr>
              <w:t>privire</w:t>
            </w:r>
            <w:proofErr w:type="spellEnd"/>
            <w:r w:rsidR="00D31733">
              <w:rPr>
                <w:rFonts w:eastAsia="Times New Roman"/>
                <w:iCs/>
              </w:rPr>
              <w:t xml:space="preserve"> la </w:t>
            </w:r>
            <w:proofErr w:type="spellStart"/>
            <w:r w:rsidR="00D31733">
              <w:rPr>
                <w:rFonts w:eastAsia="Times New Roman"/>
                <w:iCs/>
              </w:rPr>
              <w:t>educație</w:t>
            </w:r>
            <w:proofErr w:type="spellEnd"/>
            <w:r w:rsidR="00D31733">
              <w:rPr>
                <w:rFonts w:eastAsia="Times New Roman"/>
                <w:iCs/>
              </w:rPr>
              <w:t xml:space="preserve">, </w:t>
            </w:r>
            <w:proofErr w:type="spellStart"/>
            <w:r w:rsidR="00D31733">
              <w:rPr>
                <w:rFonts w:eastAsia="Times New Roman"/>
                <w:iCs/>
              </w:rPr>
              <w:t>inclusiv</w:t>
            </w:r>
            <w:proofErr w:type="spellEnd"/>
            <w:r>
              <w:rPr>
                <w:rFonts w:eastAsia="Times New Roman"/>
                <w:iCs/>
              </w:rPr>
              <w:t xml:space="preserve"> CA.</w:t>
            </w:r>
          </w:p>
          <w:p w14:paraId="40105E3E" w14:textId="77777777" w:rsidR="00FE639C" w:rsidRPr="00F842E4" w:rsidRDefault="00FE639C" w:rsidP="00F4098A">
            <w:pPr>
              <w:pStyle w:val="a4"/>
              <w:numPr>
                <w:ilvl w:val="0"/>
                <w:numId w:val="2"/>
              </w:numPr>
              <w:ind w:left="360"/>
              <w:rPr>
                <w:rFonts w:eastAsia="Times New Roman"/>
                <w:iCs/>
              </w:rPr>
            </w:pPr>
            <w:proofErr w:type="spellStart"/>
            <w:r>
              <w:rPr>
                <w:rFonts w:eastAsia="Times New Roman"/>
                <w:iCs/>
              </w:rPr>
              <w:lastRenderedPageBreak/>
              <w:t>Înaintează</w:t>
            </w:r>
            <w:proofErr w:type="spellEnd"/>
            <w:r>
              <w:rPr>
                <w:rFonts w:eastAsia="Times New Roman"/>
                <w:iCs/>
              </w:rPr>
              <w:t xml:space="preserve"> </w:t>
            </w:r>
            <w:proofErr w:type="spellStart"/>
            <w:r>
              <w:rPr>
                <w:rFonts w:eastAsia="Times New Roman"/>
                <w:iCs/>
              </w:rPr>
              <w:t>părinților</w:t>
            </w:r>
            <w:proofErr w:type="spellEnd"/>
            <w:r>
              <w:rPr>
                <w:rFonts w:eastAsia="Times New Roman"/>
                <w:iCs/>
              </w:rPr>
              <w:t xml:space="preserve"> </w:t>
            </w:r>
            <w:proofErr w:type="spellStart"/>
            <w:r>
              <w:rPr>
                <w:rFonts w:eastAsia="Times New Roman"/>
                <w:iCs/>
              </w:rPr>
              <w:t>chestionare</w:t>
            </w:r>
            <w:proofErr w:type="spellEnd"/>
            <w:r>
              <w:rPr>
                <w:rFonts w:eastAsia="Times New Roman"/>
                <w:iCs/>
              </w:rPr>
              <w:t xml:space="preserve"> </w:t>
            </w:r>
            <w:proofErr w:type="spellStart"/>
            <w:r>
              <w:rPr>
                <w:rFonts w:eastAsia="Times New Roman"/>
                <w:iCs/>
              </w:rPr>
              <w:t>pentru</w:t>
            </w:r>
            <w:proofErr w:type="spellEnd"/>
            <w:r>
              <w:rPr>
                <w:rFonts w:eastAsia="Times New Roman"/>
                <w:iCs/>
              </w:rPr>
              <w:t xml:space="preserve"> </w:t>
            </w:r>
            <w:proofErr w:type="spellStart"/>
            <w:r>
              <w:rPr>
                <w:rFonts w:eastAsia="Times New Roman"/>
                <w:iCs/>
              </w:rPr>
              <w:t>exprimarea</w:t>
            </w:r>
            <w:proofErr w:type="spellEnd"/>
            <w:r>
              <w:rPr>
                <w:rFonts w:eastAsia="Times New Roman"/>
                <w:iCs/>
              </w:rPr>
              <w:t xml:space="preserve"> </w:t>
            </w:r>
            <w:proofErr w:type="spellStart"/>
            <w:r>
              <w:rPr>
                <w:rFonts w:eastAsia="Times New Roman"/>
                <w:iCs/>
              </w:rPr>
              <w:t>opiniei</w:t>
            </w:r>
            <w:proofErr w:type="spellEnd"/>
            <w:r>
              <w:rPr>
                <w:rFonts w:eastAsia="Times New Roman"/>
                <w:iCs/>
              </w:rPr>
              <w:t xml:space="preserve"> vis-a-vi de </w:t>
            </w:r>
            <w:proofErr w:type="spellStart"/>
            <w:r>
              <w:rPr>
                <w:rFonts w:eastAsia="Times New Roman"/>
                <w:iCs/>
              </w:rPr>
              <w:t>activitate</w:t>
            </w:r>
            <w:proofErr w:type="spellEnd"/>
            <w:r>
              <w:rPr>
                <w:rFonts w:eastAsia="Times New Roman"/>
                <w:iCs/>
              </w:rPr>
              <w:t xml:space="preserve"> </w:t>
            </w:r>
            <w:proofErr w:type="spellStart"/>
            <w:r>
              <w:rPr>
                <w:rFonts w:eastAsia="Times New Roman"/>
                <w:iCs/>
              </w:rPr>
              <w:t>ainstituției</w:t>
            </w:r>
            <w:proofErr w:type="spellEnd"/>
            <w:r>
              <w:rPr>
                <w:rFonts w:eastAsia="Times New Roman"/>
                <w:iCs/>
              </w:rPr>
              <w:t>.</w:t>
            </w:r>
          </w:p>
        </w:tc>
      </w:tr>
      <w:tr w:rsidR="00FE639C" w:rsidRPr="00E938A0" w14:paraId="57AA4D11" w14:textId="77777777" w:rsidTr="00F4098A">
        <w:tc>
          <w:tcPr>
            <w:tcW w:w="2297" w:type="dxa"/>
          </w:tcPr>
          <w:p w14:paraId="416CD00F" w14:textId="77777777" w:rsidR="00FE639C" w:rsidRPr="00BD4375" w:rsidRDefault="00FE639C" w:rsidP="00F4098A">
            <w:pPr>
              <w:jc w:val="left"/>
            </w:pPr>
            <w:r>
              <w:lastRenderedPageBreak/>
              <w:t>Pondere și punctaj acordat</w:t>
            </w:r>
          </w:p>
        </w:tc>
        <w:tc>
          <w:tcPr>
            <w:tcW w:w="1276" w:type="dxa"/>
          </w:tcPr>
          <w:p w14:paraId="0676A47F" w14:textId="77777777" w:rsidR="00FE639C" w:rsidRPr="00E938A0" w:rsidRDefault="00FE639C" w:rsidP="00F4098A">
            <w:r w:rsidRPr="00BD4375">
              <w:t>Pondere:</w:t>
            </w:r>
            <w:r>
              <w:rPr>
                <w:bCs/>
              </w:rPr>
              <w:t>2</w:t>
            </w:r>
          </w:p>
        </w:tc>
        <w:tc>
          <w:tcPr>
            <w:tcW w:w="4026" w:type="dxa"/>
          </w:tcPr>
          <w:p w14:paraId="109155D6" w14:textId="77777777" w:rsidR="00FE639C" w:rsidRPr="00E938A0" w:rsidRDefault="00FE639C" w:rsidP="00F4098A">
            <w:r>
              <w:t>Autoevaluare conform criteriilor: -0,75</w:t>
            </w:r>
          </w:p>
        </w:tc>
        <w:tc>
          <w:tcPr>
            <w:tcW w:w="2268" w:type="dxa"/>
          </w:tcPr>
          <w:p w14:paraId="3296A0F9" w14:textId="77777777" w:rsidR="00FE639C" w:rsidRPr="00D25024" w:rsidRDefault="00FE639C" w:rsidP="00F4098A">
            <w:r>
              <w:t>Punctaj acordat: - 1,5</w:t>
            </w:r>
          </w:p>
        </w:tc>
      </w:tr>
    </w:tbl>
    <w:p w14:paraId="3B5B727F" w14:textId="77777777" w:rsidR="00FE639C" w:rsidRPr="001F7FFE" w:rsidRDefault="00FE639C" w:rsidP="00FE639C">
      <w:pPr>
        <w:rPr>
          <w:b/>
          <w:bCs/>
        </w:rPr>
      </w:pPr>
      <w:r w:rsidRPr="001F7FFE">
        <w:rPr>
          <w:b/>
          <w:bCs/>
        </w:rPr>
        <w:t xml:space="preserve">Domeniu: </w:t>
      </w:r>
      <w:r>
        <w:rPr>
          <w:b/>
          <w:bCs/>
        </w:rPr>
        <w:t>Curriculum/ proces educațional</w:t>
      </w:r>
    </w:p>
    <w:p w14:paraId="3E444C80" w14:textId="77777777" w:rsidR="00FE639C" w:rsidRPr="00D25024" w:rsidRDefault="00FE639C" w:rsidP="00FE639C">
      <w:pPr>
        <w:rPr>
          <w:lang w:val="en-US"/>
        </w:rPr>
      </w:pPr>
      <w:r w:rsidRPr="00D25024">
        <w:rPr>
          <w:b/>
          <w:bCs/>
          <w:lang w:val="en-US"/>
        </w:rPr>
        <w:t>Indicator 2.2.4.</w:t>
      </w:r>
      <w:r w:rsidRPr="00D25024">
        <w:rPr>
          <w:lang w:val="en-US"/>
        </w:rPr>
        <w:t xml:space="preserve"> </w:t>
      </w:r>
      <w:proofErr w:type="spellStart"/>
      <w:r w:rsidRPr="00D25024">
        <w:rPr>
          <w:lang w:val="en-US"/>
        </w:rPr>
        <w:t>Participarea</w:t>
      </w:r>
      <w:proofErr w:type="spellEnd"/>
      <w:r w:rsidRPr="00D25024">
        <w:rPr>
          <w:lang w:val="en-US"/>
        </w:rPr>
        <w:t xml:space="preserve"> </w:t>
      </w:r>
      <w:proofErr w:type="spellStart"/>
      <w:r w:rsidRPr="00D25024">
        <w:rPr>
          <w:lang w:val="en-US"/>
        </w:rPr>
        <w:t>structurilor</w:t>
      </w:r>
      <w:proofErr w:type="spellEnd"/>
      <w:r w:rsidRPr="00D25024">
        <w:rPr>
          <w:lang w:val="en-US"/>
        </w:rPr>
        <w:t xml:space="preserve"> </w:t>
      </w:r>
      <w:proofErr w:type="spellStart"/>
      <w:r w:rsidRPr="00D25024">
        <w:rPr>
          <w:lang w:val="en-US"/>
        </w:rPr>
        <w:t>asociative</w:t>
      </w:r>
      <w:proofErr w:type="spellEnd"/>
      <w:r w:rsidRPr="00D25024">
        <w:rPr>
          <w:lang w:val="en-US"/>
        </w:rPr>
        <w:t xml:space="preserve"> ale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părinților</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comunității</w:t>
      </w:r>
      <w:proofErr w:type="spellEnd"/>
      <w:r w:rsidRPr="00D25024">
        <w:rPr>
          <w:lang w:val="en-US"/>
        </w:rPr>
        <w:t xml:space="preserve"> la </w:t>
      </w:r>
      <w:proofErr w:type="spellStart"/>
      <w:r w:rsidRPr="00D25024">
        <w:rPr>
          <w:lang w:val="en-US"/>
        </w:rPr>
        <w:t>elaborarea</w:t>
      </w:r>
      <w:proofErr w:type="spellEnd"/>
      <w:r w:rsidRPr="00D25024">
        <w:rPr>
          <w:lang w:val="en-US"/>
        </w:rPr>
        <w:t xml:space="preserve"> </w:t>
      </w:r>
      <w:proofErr w:type="spellStart"/>
      <w:r w:rsidRPr="00D25024">
        <w:rPr>
          <w:lang w:val="en-US"/>
        </w:rPr>
        <w:t>documentelor</w:t>
      </w:r>
      <w:proofErr w:type="spellEnd"/>
      <w:r w:rsidRPr="00D25024">
        <w:rPr>
          <w:lang w:val="en-US"/>
        </w:rPr>
        <w:t xml:space="preserve"> </w:t>
      </w:r>
      <w:proofErr w:type="spellStart"/>
      <w:r w:rsidRPr="00D25024">
        <w:rPr>
          <w:lang w:val="en-US"/>
        </w:rPr>
        <w:t>programatice</w:t>
      </w:r>
      <w:proofErr w:type="spellEnd"/>
      <w:r w:rsidRPr="00D25024">
        <w:rPr>
          <w:lang w:val="en-US"/>
        </w:rPr>
        <w:t xml:space="preserve"> ale </w:t>
      </w:r>
      <w:proofErr w:type="spellStart"/>
      <w:r w:rsidRPr="00D25024">
        <w:rPr>
          <w:lang w:val="en-US"/>
        </w:rPr>
        <w:t>instituției</w:t>
      </w:r>
      <w:proofErr w:type="spellEnd"/>
      <w:r w:rsidRPr="00D25024">
        <w:rPr>
          <w:lang w:val="en-US"/>
        </w:rPr>
        <w:t xml:space="preserve">, la </w:t>
      </w:r>
      <w:proofErr w:type="spellStart"/>
      <w:r w:rsidRPr="00D25024">
        <w:rPr>
          <w:lang w:val="en-US"/>
        </w:rPr>
        <w:t>pedagogizarea</w:t>
      </w:r>
      <w:proofErr w:type="spellEnd"/>
      <w:r w:rsidRPr="00D25024">
        <w:rPr>
          <w:lang w:val="en-US"/>
        </w:rPr>
        <w:t xml:space="preserve"> </w:t>
      </w:r>
      <w:proofErr w:type="spellStart"/>
      <w:r w:rsidRPr="00D25024">
        <w:rPr>
          <w:lang w:val="en-US"/>
        </w:rPr>
        <w:t>părinților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implicarea</w:t>
      </w:r>
      <w:proofErr w:type="spellEnd"/>
      <w:r w:rsidRPr="00D25024">
        <w:rPr>
          <w:lang w:val="en-US"/>
        </w:rPr>
        <w:t xml:space="preserve"> </w:t>
      </w:r>
      <w:proofErr w:type="spellStart"/>
      <w:r w:rsidRPr="00D25024">
        <w:rPr>
          <w:lang w:val="en-US"/>
        </w:rPr>
        <w:t>acestora</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altor</w:t>
      </w:r>
      <w:proofErr w:type="spellEnd"/>
      <w:r w:rsidRPr="00D25024">
        <w:rPr>
          <w:lang w:val="en-US"/>
        </w:rPr>
        <w:t xml:space="preserve"> </w:t>
      </w:r>
      <w:proofErr w:type="spellStart"/>
      <w:r w:rsidRPr="00D25024">
        <w:rPr>
          <w:lang w:val="en-US"/>
        </w:rPr>
        <w:t>actori</w:t>
      </w:r>
      <w:proofErr w:type="spellEnd"/>
      <w:r w:rsidRPr="00D25024">
        <w:rPr>
          <w:lang w:val="en-US"/>
        </w:rPr>
        <w:t xml:space="preserve"> </w:t>
      </w:r>
      <w:proofErr w:type="spellStart"/>
      <w:r w:rsidRPr="00D25024">
        <w:rPr>
          <w:lang w:val="en-US"/>
        </w:rPr>
        <w:t>comunitari</w:t>
      </w:r>
      <w:proofErr w:type="spellEnd"/>
      <w:r w:rsidRPr="00D25024">
        <w:rPr>
          <w:lang w:val="en-US"/>
        </w:rPr>
        <w:t xml:space="preserve"> ca </w:t>
      </w:r>
      <w:proofErr w:type="spellStart"/>
      <w:r w:rsidRPr="00D25024">
        <w:rPr>
          <w:lang w:val="en-US"/>
        </w:rPr>
        <w:t>persoane-resursă</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procesul</w:t>
      </w:r>
      <w:proofErr w:type="spellEnd"/>
      <w:r w:rsidRPr="00D25024">
        <w:rPr>
          <w:lang w:val="en-US"/>
        </w:rPr>
        <w:t xml:space="preserve"> </w:t>
      </w:r>
      <w:proofErr w:type="spellStart"/>
      <w:r w:rsidRPr="00D25024">
        <w:rPr>
          <w:lang w:val="en-US"/>
        </w:rPr>
        <w:t>educațional</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FE639C" w:rsidRPr="00E938A0" w14:paraId="1D6A4961" w14:textId="77777777" w:rsidTr="00F4098A">
        <w:tc>
          <w:tcPr>
            <w:tcW w:w="2069" w:type="dxa"/>
          </w:tcPr>
          <w:p w14:paraId="5D37A696" w14:textId="77777777" w:rsidR="00FE639C" w:rsidRPr="00BD4375" w:rsidRDefault="00FE639C" w:rsidP="00F4098A">
            <w:pPr>
              <w:jc w:val="left"/>
            </w:pPr>
            <w:r w:rsidRPr="00BD4375">
              <w:t xml:space="preserve">Dovezi </w:t>
            </w:r>
          </w:p>
        </w:tc>
        <w:tc>
          <w:tcPr>
            <w:tcW w:w="7570" w:type="dxa"/>
            <w:gridSpan w:val="3"/>
          </w:tcPr>
          <w:p w14:paraId="3AFEAB66" w14:textId="77777777" w:rsidR="00FE639C" w:rsidRDefault="00FE639C" w:rsidP="00F4098A">
            <w:pPr>
              <w:pStyle w:val="a4"/>
              <w:numPr>
                <w:ilvl w:val="0"/>
                <w:numId w:val="2"/>
              </w:numPr>
              <w:ind w:left="360"/>
              <w:rPr>
                <w:iCs/>
              </w:rPr>
            </w:pPr>
            <w:proofErr w:type="spellStart"/>
            <w:r>
              <w:rPr>
                <w:iCs/>
              </w:rPr>
              <w:t>Informarea</w:t>
            </w:r>
            <w:proofErr w:type="spellEnd"/>
            <w:r>
              <w:rPr>
                <w:iCs/>
              </w:rPr>
              <w:t xml:space="preserve"> </w:t>
            </w:r>
            <w:proofErr w:type="spellStart"/>
            <w:r>
              <w:rPr>
                <w:iCs/>
              </w:rPr>
              <w:t>părinților</w:t>
            </w:r>
            <w:proofErr w:type="spellEnd"/>
            <w:r>
              <w:rPr>
                <w:iCs/>
              </w:rPr>
              <w:t xml:space="preserve"> </w:t>
            </w:r>
            <w:proofErr w:type="spellStart"/>
            <w:r>
              <w:rPr>
                <w:iCs/>
              </w:rPr>
              <w:t>despre</w:t>
            </w:r>
            <w:proofErr w:type="spellEnd"/>
            <w:r>
              <w:rPr>
                <w:iCs/>
              </w:rPr>
              <w:t xml:space="preserve"> </w:t>
            </w:r>
            <w:proofErr w:type="spellStart"/>
            <w:r>
              <w:rPr>
                <w:iCs/>
              </w:rPr>
              <w:t>Reg</w:t>
            </w:r>
            <w:r w:rsidR="001049FE" w:rsidRPr="001049FE">
              <w:rPr>
                <w:iCs/>
              </w:rPr>
              <w:t>ulamentul</w:t>
            </w:r>
            <w:r>
              <w:rPr>
                <w:iCs/>
              </w:rPr>
              <w:t>-cadru</w:t>
            </w:r>
            <w:proofErr w:type="spellEnd"/>
            <w:r>
              <w:rPr>
                <w:iCs/>
              </w:rPr>
              <w:t xml:space="preserve"> special </w:t>
            </w:r>
            <w:proofErr w:type="spellStart"/>
            <w:r>
              <w:rPr>
                <w:iCs/>
              </w:rPr>
              <w:t>privind</w:t>
            </w:r>
            <w:proofErr w:type="spellEnd"/>
            <w:r>
              <w:rPr>
                <w:iCs/>
              </w:rPr>
              <w:t xml:space="preserve"> </w:t>
            </w:r>
            <w:proofErr w:type="spellStart"/>
            <w:r>
              <w:rPr>
                <w:iCs/>
              </w:rPr>
              <w:t>punerea</w:t>
            </w:r>
            <w:proofErr w:type="spellEnd"/>
            <w:r>
              <w:rPr>
                <w:iCs/>
              </w:rPr>
              <w:t xml:space="preserve"> </w:t>
            </w:r>
            <w:proofErr w:type="spellStart"/>
            <w:r>
              <w:rPr>
                <w:iCs/>
              </w:rPr>
              <w:t>în</w:t>
            </w:r>
            <w:proofErr w:type="spellEnd"/>
            <w:r>
              <w:rPr>
                <w:iCs/>
              </w:rPr>
              <w:t xml:space="preserve"> </w:t>
            </w:r>
            <w:proofErr w:type="spellStart"/>
            <w:r>
              <w:rPr>
                <w:iCs/>
              </w:rPr>
              <w:t>aplicare</w:t>
            </w:r>
            <w:proofErr w:type="spellEnd"/>
            <w:r>
              <w:rPr>
                <w:iCs/>
              </w:rPr>
              <w:t xml:space="preserve"> a </w:t>
            </w:r>
            <w:proofErr w:type="spellStart"/>
            <w:r>
              <w:rPr>
                <w:iCs/>
              </w:rPr>
              <w:t>instrucțiunii</w:t>
            </w:r>
            <w:proofErr w:type="spellEnd"/>
            <w:r>
              <w:rPr>
                <w:iCs/>
              </w:rPr>
              <w:t xml:space="preserve"> de </w:t>
            </w:r>
            <w:proofErr w:type="spellStart"/>
            <w:r>
              <w:rPr>
                <w:iCs/>
              </w:rPr>
              <w:t>redeschider</w:t>
            </w:r>
            <w:r w:rsidR="00D31733">
              <w:rPr>
                <w:iCs/>
              </w:rPr>
              <w:t>e</w:t>
            </w:r>
            <w:proofErr w:type="spellEnd"/>
            <w:r w:rsidR="00D31733">
              <w:rPr>
                <w:iCs/>
              </w:rPr>
              <w:t xml:space="preserve"> </w:t>
            </w:r>
            <w:proofErr w:type="spellStart"/>
            <w:r w:rsidR="00D31733">
              <w:rPr>
                <w:iCs/>
              </w:rPr>
              <w:t>și</w:t>
            </w:r>
            <w:proofErr w:type="spellEnd"/>
            <w:r w:rsidR="00D31733">
              <w:rPr>
                <w:iCs/>
              </w:rPr>
              <w:t xml:space="preserve"> </w:t>
            </w:r>
            <w:proofErr w:type="spellStart"/>
            <w:r w:rsidR="00D31733">
              <w:rPr>
                <w:iCs/>
              </w:rPr>
              <w:t>reluare</w:t>
            </w:r>
            <w:proofErr w:type="spellEnd"/>
            <w:r w:rsidR="00D31733">
              <w:rPr>
                <w:iCs/>
              </w:rPr>
              <w:t xml:space="preserve"> a </w:t>
            </w:r>
            <w:proofErr w:type="spellStart"/>
            <w:r w:rsidR="00D31733">
              <w:rPr>
                <w:iCs/>
              </w:rPr>
              <w:t>activității</w:t>
            </w:r>
            <w:proofErr w:type="spellEnd"/>
            <w:r w:rsidR="00D31733">
              <w:rPr>
                <w:iCs/>
              </w:rPr>
              <w:t xml:space="preserve"> IET </w:t>
            </w:r>
            <w:proofErr w:type="spellStart"/>
            <w:r w:rsidR="00D31733">
              <w:rPr>
                <w:iCs/>
              </w:rPr>
              <w:t>î</w:t>
            </w:r>
            <w:r>
              <w:rPr>
                <w:iCs/>
              </w:rPr>
              <w:t>n</w:t>
            </w:r>
            <w:proofErr w:type="spellEnd"/>
            <w:r>
              <w:rPr>
                <w:iCs/>
              </w:rPr>
              <w:t xml:space="preserve"> </w:t>
            </w:r>
            <w:proofErr w:type="spellStart"/>
            <w:r>
              <w:rPr>
                <w:iCs/>
              </w:rPr>
              <w:t>perioada</w:t>
            </w:r>
            <w:proofErr w:type="spellEnd"/>
            <w:r>
              <w:rPr>
                <w:iCs/>
              </w:rPr>
              <w:t xml:space="preserve"> post-COVID-19(</w:t>
            </w:r>
            <w:proofErr w:type="spellStart"/>
            <w:r>
              <w:rPr>
                <w:iCs/>
              </w:rPr>
              <w:t>ședințe</w:t>
            </w:r>
            <w:proofErr w:type="spellEnd"/>
            <w:r>
              <w:rPr>
                <w:iCs/>
              </w:rPr>
              <w:t xml:space="preserve"> cu </w:t>
            </w:r>
            <w:proofErr w:type="spellStart"/>
            <w:r>
              <w:rPr>
                <w:iCs/>
              </w:rPr>
              <w:t>părinții</w:t>
            </w:r>
            <w:proofErr w:type="spellEnd"/>
            <w:r w:rsidR="00703583">
              <w:rPr>
                <w:iCs/>
              </w:rPr>
              <w:t xml:space="preserve"> </w:t>
            </w:r>
            <w:proofErr w:type="spellStart"/>
            <w:r w:rsidR="00703583">
              <w:rPr>
                <w:iCs/>
              </w:rPr>
              <w:t>nou</w:t>
            </w:r>
            <w:proofErr w:type="spellEnd"/>
            <w:r w:rsidR="00703583">
              <w:rPr>
                <w:iCs/>
              </w:rPr>
              <w:t xml:space="preserve"> </w:t>
            </w:r>
            <w:proofErr w:type="spellStart"/>
            <w:r w:rsidR="00703583">
              <w:rPr>
                <w:iCs/>
              </w:rPr>
              <w:t>veniți</w:t>
            </w:r>
            <w:proofErr w:type="spellEnd"/>
            <w:r>
              <w:rPr>
                <w:iCs/>
              </w:rPr>
              <w:t xml:space="preserve">, </w:t>
            </w:r>
            <w:proofErr w:type="spellStart"/>
            <w:r>
              <w:rPr>
                <w:iCs/>
              </w:rPr>
              <w:t>proces</w:t>
            </w:r>
            <w:proofErr w:type="spellEnd"/>
            <w:r>
              <w:rPr>
                <w:iCs/>
              </w:rPr>
              <w:t xml:space="preserve"> verbal)</w:t>
            </w:r>
          </w:p>
          <w:p w14:paraId="570238E7" w14:textId="77777777" w:rsidR="00FE639C" w:rsidRDefault="00FE639C" w:rsidP="00F4098A">
            <w:pPr>
              <w:pStyle w:val="a4"/>
              <w:numPr>
                <w:ilvl w:val="0"/>
                <w:numId w:val="2"/>
              </w:numPr>
              <w:ind w:left="360"/>
              <w:rPr>
                <w:iCs/>
              </w:rPr>
            </w:pPr>
            <w:proofErr w:type="spellStart"/>
            <w:r>
              <w:rPr>
                <w:iCs/>
              </w:rPr>
              <w:t>Informarea</w:t>
            </w:r>
            <w:proofErr w:type="spellEnd"/>
            <w:r>
              <w:rPr>
                <w:iCs/>
              </w:rPr>
              <w:t xml:space="preserve"> </w:t>
            </w:r>
            <w:proofErr w:type="spellStart"/>
            <w:r>
              <w:rPr>
                <w:iCs/>
              </w:rPr>
              <w:t>părinților</w:t>
            </w:r>
            <w:proofErr w:type="spellEnd"/>
            <w:r>
              <w:rPr>
                <w:iCs/>
              </w:rPr>
              <w:t xml:space="preserve"> cu </w:t>
            </w:r>
            <w:proofErr w:type="spellStart"/>
            <w:r>
              <w:rPr>
                <w:iCs/>
              </w:rPr>
              <w:t>Metodologia</w:t>
            </w:r>
            <w:proofErr w:type="spellEnd"/>
            <w:r>
              <w:rPr>
                <w:iCs/>
              </w:rPr>
              <w:t xml:space="preserve">  </w:t>
            </w:r>
            <w:proofErr w:type="spellStart"/>
            <w:r>
              <w:rPr>
                <w:iCs/>
              </w:rPr>
              <w:t>privind</w:t>
            </w:r>
            <w:proofErr w:type="spellEnd"/>
            <w:r>
              <w:rPr>
                <w:iCs/>
              </w:rPr>
              <w:t xml:space="preserve"> </w:t>
            </w:r>
            <w:proofErr w:type="spellStart"/>
            <w:r>
              <w:rPr>
                <w:iCs/>
              </w:rPr>
              <w:t>organizarea</w:t>
            </w:r>
            <w:proofErr w:type="spellEnd"/>
            <w:r>
              <w:rPr>
                <w:iCs/>
              </w:rPr>
              <w:t xml:space="preserve"> la </w:t>
            </w:r>
            <w:proofErr w:type="spellStart"/>
            <w:r>
              <w:rPr>
                <w:iCs/>
              </w:rPr>
              <w:t>distanță</w:t>
            </w:r>
            <w:proofErr w:type="spellEnd"/>
            <w:r>
              <w:rPr>
                <w:iCs/>
              </w:rPr>
              <w:t xml:space="preserve"> a </w:t>
            </w:r>
            <w:proofErr w:type="spellStart"/>
            <w:r>
              <w:rPr>
                <w:iCs/>
              </w:rPr>
              <w:t>procesului</w:t>
            </w:r>
            <w:proofErr w:type="spellEnd"/>
            <w:r>
              <w:rPr>
                <w:iCs/>
              </w:rPr>
              <w:t xml:space="preserve"> educational </w:t>
            </w:r>
            <w:proofErr w:type="spellStart"/>
            <w:r>
              <w:rPr>
                <w:iCs/>
              </w:rPr>
              <w:t>în</w:t>
            </w:r>
            <w:proofErr w:type="spellEnd"/>
            <w:r>
              <w:rPr>
                <w:iCs/>
              </w:rPr>
              <w:t xml:space="preserve"> </w:t>
            </w:r>
            <w:proofErr w:type="spellStart"/>
            <w:r>
              <w:rPr>
                <w:iCs/>
              </w:rPr>
              <w:t>condiții</w:t>
            </w:r>
            <w:proofErr w:type="spellEnd"/>
            <w:r>
              <w:rPr>
                <w:iCs/>
              </w:rPr>
              <w:t xml:space="preserve"> de </w:t>
            </w:r>
            <w:proofErr w:type="spellStart"/>
            <w:r>
              <w:rPr>
                <w:iCs/>
              </w:rPr>
              <w:t>carantină</w:t>
            </w:r>
            <w:proofErr w:type="spellEnd"/>
            <w:r>
              <w:rPr>
                <w:iCs/>
              </w:rPr>
              <w:t xml:space="preserve">, </w:t>
            </w:r>
            <w:proofErr w:type="spellStart"/>
            <w:r>
              <w:rPr>
                <w:iCs/>
              </w:rPr>
              <w:t>pentru</w:t>
            </w:r>
            <w:proofErr w:type="spellEnd"/>
            <w:r>
              <w:rPr>
                <w:iCs/>
              </w:rPr>
              <w:t xml:space="preserve"> IET, </w:t>
            </w:r>
            <w:proofErr w:type="spellStart"/>
            <w:r>
              <w:rPr>
                <w:iCs/>
              </w:rPr>
              <w:t>aprobată</w:t>
            </w:r>
            <w:proofErr w:type="spellEnd"/>
            <w:r>
              <w:rPr>
                <w:iCs/>
              </w:rPr>
              <w:t xml:space="preserve"> </w:t>
            </w:r>
            <w:proofErr w:type="spellStart"/>
            <w:r>
              <w:rPr>
                <w:iCs/>
              </w:rPr>
              <w:t>prin</w:t>
            </w:r>
            <w:proofErr w:type="spellEnd"/>
            <w:r>
              <w:rPr>
                <w:iCs/>
              </w:rPr>
              <w:t xml:space="preserve"> </w:t>
            </w:r>
            <w:proofErr w:type="spellStart"/>
            <w:r>
              <w:rPr>
                <w:iCs/>
              </w:rPr>
              <w:t>ordinul</w:t>
            </w:r>
            <w:proofErr w:type="spellEnd"/>
            <w:r>
              <w:rPr>
                <w:iCs/>
              </w:rPr>
              <w:t xml:space="preserve"> MECCnr.378 din 26.03.2020;</w:t>
            </w:r>
          </w:p>
          <w:p w14:paraId="0B4DCF63" w14:textId="77777777" w:rsidR="00FE639C" w:rsidRDefault="00FE639C" w:rsidP="00F4098A">
            <w:pPr>
              <w:pStyle w:val="a4"/>
              <w:numPr>
                <w:ilvl w:val="0"/>
                <w:numId w:val="2"/>
              </w:numPr>
              <w:ind w:left="360"/>
              <w:rPr>
                <w:iCs/>
              </w:rPr>
            </w:pPr>
            <w:proofErr w:type="spellStart"/>
            <w:r>
              <w:rPr>
                <w:iCs/>
              </w:rPr>
              <w:t>Rolurile</w:t>
            </w:r>
            <w:proofErr w:type="spellEnd"/>
            <w:r>
              <w:rPr>
                <w:iCs/>
              </w:rPr>
              <w:t xml:space="preserve"> </w:t>
            </w:r>
            <w:proofErr w:type="spellStart"/>
            <w:r>
              <w:rPr>
                <w:iCs/>
              </w:rPr>
              <w:t>cheie</w:t>
            </w:r>
            <w:proofErr w:type="spellEnd"/>
            <w:r>
              <w:rPr>
                <w:iCs/>
              </w:rPr>
              <w:t xml:space="preserve"> ale </w:t>
            </w:r>
            <w:proofErr w:type="spellStart"/>
            <w:r>
              <w:rPr>
                <w:iCs/>
              </w:rPr>
              <w:t>părinților</w:t>
            </w:r>
            <w:proofErr w:type="spellEnd"/>
            <w:r>
              <w:rPr>
                <w:iCs/>
              </w:rPr>
              <w:t xml:space="preserve"> </w:t>
            </w:r>
            <w:proofErr w:type="spellStart"/>
            <w:r>
              <w:rPr>
                <w:iCs/>
              </w:rPr>
              <w:t>în</w:t>
            </w:r>
            <w:proofErr w:type="spellEnd"/>
            <w:r>
              <w:rPr>
                <w:iCs/>
              </w:rPr>
              <w:t xml:space="preserve"> </w:t>
            </w:r>
            <w:proofErr w:type="spellStart"/>
            <w:r>
              <w:rPr>
                <w:iCs/>
              </w:rPr>
              <w:t>educație</w:t>
            </w:r>
            <w:proofErr w:type="spellEnd"/>
            <w:r>
              <w:rPr>
                <w:iCs/>
              </w:rPr>
              <w:t xml:space="preserve"> ,,Cum </w:t>
            </w:r>
            <w:proofErr w:type="spellStart"/>
            <w:r>
              <w:rPr>
                <w:iCs/>
              </w:rPr>
              <w:t>cominicăm</w:t>
            </w:r>
            <w:proofErr w:type="spellEnd"/>
            <w:r>
              <w:rPr>
                <w:iCs/>
              </w:rPr>
              <w:t xml:space="preserve"> cu </w:t>
            </w:r>
            <w:proofErr w:type="spellStart"/>
            <w:r>
              <w:rPr>
                <w:iCs/>
              </w:rPr>
              <w:t>copiii</w:t>
            </w:r>
            <w:proofErr w:type="spellEnd"/>
            <w:r>
              <w:rPr>
                <w:iCs/>
              </w:rPr>
              <w:t xml:space="preserve"> </w:t>
            </w:r>
            <w:proofErr w:type="spellStart"/>
            <w:r>
              <w:rPr>
                <w:iCs/>
              </w:rPr>
              <w:t>în</w:t>
            </w:r>
            <w:proofErr w:type="spellEnd"/>
            <w:r>
              <w:rPr>
                <w:iCs/>
              </w:rPr>
              <w:t xml:space="preserve"> </w:t>
            </w:r>
            <w:proofErr w:type="spellStart"/>
            <w:r>
              <w:rPr>
                <w:iCs/>
              </w:rPr>
              <w:t>perioada</w:t>
            </w:r>
            <w:proofErr w:type="spellEnd"/>
            <w:r>
              <w:rPr>
                <w:iCs/>
              </w:rPr>
              <w:t xml:space="preserve"> de </w:t>
            </w:r>
            <w:proofErr w:type="spellStart"/>
            <w:r>
              <w:rPr>
                <w:iCs/>
              </w:rPr>
              <w:t>pandemie</w:t>
            </w:r>
            <w:proofErr w:type="spellEnd"/>
            <w:r>
              <w:rPr>
                <w:iCs/>
              </w:rPr>
              <w:t xml:space="preserve"> </w:t>
            </w:r>
            <w:proofErr w:type="spellStart"/>
            <w:r>
              <w:rPr>
                <w:iCs/>
              </w:rPr>
              <w:t>provocată</w:t>
            </w:r>
            <w:proofErr w:type="spellEnd"/>
            <w:r>
              <w:rPr>
                <w:iCs/>
              </w:rPr>
              <w:t xml:space="preserve"> de COVID-19,ședință cu </w:t>
            </w:r>
            <w:proofErr w:type="spellStart"/>
            <w:r>
              <w:rPr>
                <w:iCs/>
              </w:rPr>
              <w:t>părinții</w:t>
            </w:r>
            <w:proofErr w:type="spellEnd"/>
            <w:r w:rsidR="00703583">
              <w:rPr>
                <w:iCs/>
              </w:rPr>
              <w:t xml:space="preserve"> </w:t>
            </w:r>
            <w:proofErr w:type="spellStart"/>
            <w:r w:rsidR="00703583">
              <w:rPr>
                <w:iCs/>
              </w:rPr>
              <w:t>nou</w:t>
            </w:r>
            <w:proofErr w:type="spellEnd"/>
            <w:r w:rsidR="00703583">
              <w:rPr>
                <w:iCs/>
              </w:rPr>
              <w:t xml:space="preserve"> </w:t>
            </w:r>
            <w:proofErr w:type="spellStart"/>
            <w:r w:rsidR="00703583">
              <w:rPr>
                <w:iCs/>
              </w:rPr>
              <w:t>veniți</w:t>
            </w:r>
            <w:proofErr w:type="spellEnd"/>
            <w:r>
              <w:rPr>
                <w:iCs/>
              </w:rPr>
              <w:t xml:space="preserve">,  </w:t>
            </w:r>
            <w:proofErr w:type="spellStart"/>
            <w:r>
              <w:rPr>
                <w:iCs/>
              </w:rPr>
              <w:t>procese</w:t>
            </w:r>
            <w:proofErr w:type="spellEnd"/>
            <w:r>
              <w:rPr>
                <w:iCs/>
              </w:rPr>
              <w:t xml:space="preserve"> </w:t>
            </w:r>
            <w:proofErr w:type="spellStart"/>
            <w:r>
              <w:rPr>
                <w:iCs/>
              </w:rPr>
              <w:t>verbale</w:t>
            </w:r>
            <w:proofErr w:type="spellEnd"/>
            <w:r>
              <w:rPr>
                <w:iCs/>
              </w:rPr>
              <w:t xml:space="preserve">, </w:t>
            </w:r>
            <w:proofErr w:type="spellStart"/>
            <w:r>
              <w:rPr>
                <w:iCs/>
              </w:rPr>
              <w:t>lista</w:t>
            </w:r>
            <w:proofErr w:type="spellEnd"/>
            <w:r>
              <w:rPr>
                <w:iCs/>
              </w:rPr>
              <w:t xml:space="preserve"> </w:t>
            </w:r>
            <w:proofErr w:type="spellStart"/>
            <w:r>
              <w:rPr>
                <w:iCs/>
              </w:rPr>
              <w:t>părinților</w:t>
            </w:r>
            <w:proofErr w:type="spellEnd"/>
            <w:r>
              <w:rPr>
                <w:iCs/>
              </w:rPr>
              <w:t>;</w:t>
            </w:r>
          </w:p>
          <w:p w14:paraId="4319B7CC" w14:textId="77777777" w:rsidR="00FE639C" w:rsidRDefault="00FE639C" w:rsidP="00F4098A">
            <w:pPr>
              <w:pStyle w:val="a4"/>
              <w:numPr>
                <w:ilvl w:val="0"/>
                <w:numId w:val="2"/>
              </w:numPr>
              <w:ind w:left="360"/>
              <w:rPr>
                <w:iCs/>
              </w:rPr>
            </w:pPr>
            <w:proofErr w:type="spellStart"/>
            <w:r>
              <w:rPr>
                <w:iCs/>
              </w:rPr>
              <w:t>Desfășurarea</w:t>
            </w:r>
            <w:proofErr w:type="spellEnd"/>
            <w:r>
              <w:rPr>
                <w:iCs/>
              </w:rPr>
              <w:t xml:space="preserve"> </w:t>
            </w:r>
            <w:proofErr w:type="spellStart"/>
            <w:r>
              <w:rPr>
                <w:iCs/>
              </w:rPr>
              <w:t>ședințelor</w:t>
            </w:r>
            <w:proofErr w:type="spellEnd"/>
            <w:r>
              <w:rPr>
                <w:iCs/>
              </w:rPr>
              <w:t xml:space="preserve"> cu </w:t>
            </w:r>
            <w:proofErr w:type="spellStart"/>
            <w:r>
              <w:rPr>
                <w:iCs/>
              </w:rPr>
              <w:t>părinții</w:t>
            </w:r>
            <w:proofErr w:type="spellEnd"/>
            <w:r>
              <w:rPr>
                <w:iCs/>
              </w:rPr>
              <w:t xml:space="preserve"> </w:t>
            </w:r>
            <w:proofErr w:type="spellStart"/>
            <w:r>
              <w:rPr>
                <w:iCs/>
              </w:rPr>
              <w:t>în</w:t>
            </w:r>
            <w:proofErr w:type="spellEnd"/>
            <w:r>
              <w:rPr>
                <w:iCs/>
              </w:rPr>
              <w:t xml:space="preserve"> </w:t>
            </w:r>
            <w:proofErr w:type="spellStart"/>
            <w:r>
              <w:rPr>
                <w:iCs/>
              </w:rPr>
              <w:t>baza</w:t>
            </w:r>
            <w:proofErr w:type="spellEnd"/>
            <w:r>
              <w:rPr>
                <w:iCs/>
              </w:rPr>
              <w:t xml:space="preserve"> </w:t>
            </w:r>
            <w:proofErr w:type="spellStart"/>
            <w:r>
              <w:rPr>
                <w:iCs/>
              </w:rPr>
              <w:t>Reperelor</w:t>
            </w:r>
            <w:proofErr w:type="spellEnd"/>
            <w:r>
              <w:rPr>
                <w:iCs/>
              </w:rPr>
              <w:t xml:space="preserve"> </w:t>
            </w:r>
            <w:proofErr w:type="spellStart"/>
            <w:r>
              <w:rPr>
                <w:iCs/>
              </w:rPr>
              <w:t>metodologice</w:t>
            </w:r>
            <w:proofErr w:type="spellEnd"/>
            <w:r>
              <w:rPr>
                <w:iCs/>
              </w:rPr>
              <w:t xml:space="preserve"> </w:t>
            </w:r>
            <w:proofErr w:type="spellStart"/>
            <w:r>
              <w:rPr>
                <w:iCs/>
              </w:rPr>
              <w:t>privind</w:t>
            </w:r>
            <w:proofErr w:type="spellEnd"/>
            <w:r>
              <w:rPr>
                <w:iCs/>
              </w:rPr>
              <w:t xml:space="preserve"> </w:t>
            </w:r>
            <w:proofErr w:type="spellStart"/>
            <w:r>
              <w:rPr>
                <w:iCs/>
              </w:rPr>
              <w:t>organizarea</w:t>
            </w:r>
            <w:proofErr w:type="spellEnd"/>
            <w:r>
              <w:rPr>
                <w:iCs/>
              </w:rPr>
              <w:t xml:space="preserve"> la </w:t>
            </w:r>
            <w:proofErr w:type="spellStart"/>
            <w:r>
              <w:rPr>
                <w:iCs/>
              </w:rPr>
              <w:t>distanță</w:t>
            </w:r>
            <w:proofErr w:type="spellEnd"/>
            <w:r>
              <w:rPr>
                <w:iCs/>
              </w:rPr>
              <w:t xml:space="preserve"> a </w:t>
            </w:r>
            <w:proofErr w:type="spellStart"/>
            <w:r>
              <w:rPr>
                <w:iCs/>
              </w:rPr>
              <w:t>educației</w:t>
            </w:r>
            <w:proofErr w:type="spellEnd"/>
            <w:r>
              <w:rPr>
                <w:iCs/>
              </w:rPr>
              <w:t xml:space="preserve"> </w:t>
            </w:r>
            <w:proofErr w:type="spellStart"/>
            <w:r>
              <w:rPr>
                <w:iCs/>
              </w:rPr>
              <w:t>parental</w:t>
            </w:r>
            <w:r w:rsidR="001049FE">
              <w:rPr>
                <w:iCs/>
              </w:rPr>
              <w:t>e,pentru</w:t>
            </w:r>
            <w:proofErr w:type="spellEnd"/>
            <w:r w:rsidR="001049FE">
              <w:rPr>
                <w:iCs/>
              </w:rPr>
              <w:t xml:space="preserve"> </w:t>
            </w:r>
            <w:proofErr w:type="spellStart"/>
            <w:r w:rsidR="001049FE">
              <w:rPr>
                <w:iCs/>
              </w:rPr>
              <w:t>familiile</w:t>
            </w:r>
            <w:proofErr w:type="spellEnd"/>
            <w:r w:rsidR="001049FE">
              <w:rPr>
                <w:iCs/>
              </w:rPr>
              <w:t xml:space="preserve"> cu </w:t>
            </w:r>
            <w:proofErr w:type="spellStart"/>
            <w:r w:rsidR="001049FE">
              <w:rPr>
                <w:iCs/>
              </w:rPr>
              <w:t>copii</w:t>
            </w:r>
            <w:proofErr w:type="spellEnd"/>
            <w:r w:rsidR="001049FE">
              <w:rPr>
                <w:iCs/>
              </w:rPr>
              <w:t xml:space="preserve"> de </w:t>
            </w:r>
            <w:r w:rsidR="001049FE" w:rsidRPr="001049FE">
              <w:rPr>
                <w:iCs/>
              </w:rPr>
              <w:t>2</w:t>
            </w:r>
            <w:r>
              <w:rPr>
                <w:iCs/>
              </w:rPr>
              <w:t xml:space="preserve">-7 ani </w:t>
            </w:r>
            <w:proofErr w:type="spellStart"/>
            <w:r>
              <w:rPr>
                <w:iCs/>
              </w:rPr>
              <w:t>în</w:t>
            </w:r>
            <w:proofErr w:type="spellEnd"/>
            <w:r>
              <w:rPr>
                <w:iCs/>
              </w:rPr>
              <w:t xml:space="preserve"> </w:t>
            </w:r>
            <w:proofErr w:type="spellStart"/>
            <w:r>
              <w:rPr>
                <w:iCs/>
              </w:rPr>
              <w:t>condiții</w:t>
            </w:r>
            <w:proofErr w:type="spellEnd"/>
            <w:r>
              <w:rPr>
                <w:iCs/>
              </w:rPr>
              <w:t xml:space="preserve"> de </w:t>
            </w:r>
            <w:proofErr w:type="spellStart"/>
            <w:r>
              <w:rPr>
                <w:iCs/>
              </w:rPr>
              <w:t>carantină</w:t>
            </w:r>
            <w:proofErr w:type="spellEnd"/>
            <w:r>
              <w:rPr>
                <w:iCs/>
              </w:rPr>
              <w:t xml:space="preserve">, </w:t>
            </w:r>
            <w:proofErr w:type="spellStart"/>
            <w:r>
              <w:rPr>
                <w:iCs/>
              </w:rPr>
              <w:t>în</w:t>
            </w:r>
            <w:proofErr w:type="spellEnd"/>
            <w:r>
              <w:rPr>
                <w:iCs/>
              </w:rPr>
              <w:t xml:space="preserve"> </w:t>
            </w:r>
            <w:proofErr w:type="spellStart"/>
            <w:r w:rsidR="00703583">
              <w:rPr>
                <w:iCs/>
              </w:rPr>
              <w:t>grupele</w:t>
            </w:r>
            <w:proofErr w:type="spellEnd"/>
            <w:r w:rsidR="00703583">
              <w:rPr>
                <w:iCs/>
              </w:rPr>
              <w:t xml:space="preserve"> de </w:t>
            </w:r>
            <w:proofErr w:type="spellStart"/>
            <w:r w:rsidR="00703583">
              <w:rPr>
                <w:iCs/>
              </w:rPr>
              <w:t>vârstă</w:t>
            </w:r>
            <w:proofErr w:type="spellEnd"/>
            <w:r w:rsidR="00703583">
              <w:rPr>
                <w:iCs/>
              </w:rPr>
              <w:t xml:space="preserve"> </w:t>
            </w:r>
            <w:proofErr w:type="spellStart"/>
            <w:r w:rsidR="00703583">
              <w:rPr>
                <w:iCs/>
              </w:rPr>
              <w:t>noi</w:t>
            </w:r>
            <w:proofErr w:type="spellEnd"/>
            <w:r w:rsidR="00703583">
              <w:rPr>
                <w:iCs/>
              </w:rPr>
              <w:t xml:space="preserve"> </w:t>
            </w:r>
            <w:proofErr w:type="spellStart"/>
            <w:r w:rsidR="00703583">
              <w:rPr>
                <w:iCs/>
              </w:rPr>
              <w:t>deschise</w:t>
            </w:r>
            <w:proofErr w:type="spellEnd"/>
            <w:r>
              <w:rPr>
                <w:iCs/>
              </w:rPr>
              <w:t>(</w:t>
            </w:r>
            <w:proofErr w:type="spellStart"/>
            <w:r>
              <w:rPr>
                <w:iCs/>
              </w:rPr>
              <w:t>procesul</w:t>
            </w:r>
            <w:proofErr w:type="spellEnd"/>
            <w:r>
              <w:rPr>
                <w:iCs/>
              </w:rPr>
              <w:t xml:space="preserve"> verbal, </w:t>
            </w:r>
            <w:proofErr w:type="spellStart"/>
            <w:r>
              <w:rPr>
                <w:iCs/>
              </w:rPr>
              <w:t>lista</w:t>
            </w:r>
            <w:proofErr w:type="spellEnd"/>
            <w:r>
              <w:rPr>
                <w:iCs/>
              </w:rPr>
              <w:t xml:space="preserve"> </w:t>
            </w:r>
            <w:proofErr w:type="spellStart"/>
            <w:r>
              <w:rPr>
                <w:iCs/>
              </w:rPr>
              <w:t>participanților</w:t>
            </w:r>
            <w:proofErr w:type="spellEnd"/>
            <w:r>
              <w:rPr>
                <w:iCs/>
              </w:rPr>
              <w:t>).</w:t>
            </w:r>
          </w:p>
          <w:p w14:paraId="4CACD4BE" w14:textId="77777777" w:rsidR="00FE639C" w:rsidRPr="00F842E4" w:rsidRDefault="00FE639C" w:rsidP="00F4098A">
            <w:pPr>
              <w:pStyle w:val="a4"/>
              <w:numPr>
                <w:ilvl w:val="0"/>
                <w:numId w:val="2"/>
              </w:numPr>
              <w:ind w:left="360"/>
              <w:rPr>
                <w:iCs/>
              </w:rPr>
            </w:pPr>
            <w:proofErr w:type="spellStart"/>
            <w:r>
              <w:rPr>
                <w:iCs/>
              </w:rPr>
              <w:t>Completarea</w:t>
            </w:r>
            <w:proofErr w:type="spellEnd"/>
            <w:r>
              <w:rPr>
                <w:iCs/>
              </w:rPr>
              <w:t xml:space="preserve"> </w:t>
            </w:r>
            <w:proofErr w:type="spellStart"/>
            <w:r>
              <w:rPr>
                <w:iCs/>
              </w:rPr>
              <w:t>afișierului</w:t>
            </w:r>
            <w:proofErr w:type="spellEnd"/>
            <w:r>
              <w:rPr>
                <w:iCs/>
              </w:rPr>
              <w:t xml:space="preserve"> </w:t>
            </w:r>
            <w:proofErr w:type="spellStart"/>
            <w:r>
              <w:rPr>
                <w:iCs/>
              </w:rPr>
              <w:t>pentru</w:t>
            </w:r>
            <w:proofErr w:type="spellEnd"/>
            <w:r>
              <w:rPr>
                <w:iCs/>
              </w:rPr>
              <w:t xml:space="preserve"> </w:t>
            </w:r>
            <w:proofErr w:type="spellStart"/>
            <w:r>
              <w:rPr>
                <w:iCs/>
              </w:rPr>
              <w:t>părinți</w:t>
            </w:r>
            <w:proofErr w:type="spellEnd"/>
            <w:r>
              <w:rPr>
                <w:iCs/>
              </w:rPr>
              <w:t xml:space="preserve"> cu </w:t>
            </w:r>
            <w:proofErr w:type="spellStart"/>
            <w:r>
              <w:rPr>
                <w:iCs/>
              </w:rPr>
              <w:t>informații</w:t>
            </w:r>
            <w:proofErr w:type="spellEnd"/>
            <w:r>
              <w:rPr>
                <w:iCs/>
              </w:rPr>
              <w:t xml:space="preserve"> </w:t>
            </w:r>
            <w:proofErr w:type="spellStart"/>
            <w:r>
              <w:rPr>
                <w:iCs/>
              </w:rPr>
              <w:t>actuale</w:t>
            </w:r>
            <w:proofErr w:type="spellEnd"/>
            <w:r>
              <w:rPr>
                <w:iCs/>
              </w:rPr>
              <w:t xml:space="preserve"> </w:t>
            </w:r>
            <w:proofErr w:type="spellStart"/>
            <w:r>
              <w:rPr>
                <w:iCs/>
              </w:rPr>
              <w:t>în</w:t>
            </w:r>
            <w:proofErr w:type="spellEnd"/>
            <w:r>
              <w:rPr>
                <w:iCs/>
              </w:rPr>
              <w:t xml:space="preserve"> </w:t>
            </w:r>
            <w:proofErr w:type="spellStart"/>
            <w:r>
              <w:rPr>
                <w:iCs/>
              </w:rPr>
              <w:t>concordanță</w:t>
            </w:r>
            <w:proofErr w:type="spellEnd"/>
            <w:r>
              <w:rPr>
                <w:iCs/>
              </w:rPr>
              <w:t xml:space="preserve"> cu </w:t>
            </w:r>
            <w:proofErr w:type="spellStart"/>
            <w:r>
              <w:rPr>
                <w:iCs/>
              </w:rPr>
              <w:t>tematica</w:t>
            </w:r>
            <w:proofErr w:type="spellEnd"/>
            <w:r>
              <w:rPr>
                <w:iCs/>
              </w:rPr>
              <w:t xml:space="preserve"> </w:t>
            </w:r>
            <w:proofErr w:type="spellStart"/>
            <w:r>
              <w:rPr>
                <w:iCs/>
              </w:rPr>
              <w:t>consiliilor</w:t>
            </w:r>
            <w:proofErr w:type="spellEnd"/>
            <w:r>
              <w:rPr>
                <w:iCs/>
              </w:rPr>
              <w:t xml:space="preserve"> </w:t>
            </w:r>
            <w:proofErr w:type="spellStart"/>
            <w:r>
              <w:rPr>
                <w:iCs/>
              </w:rPr>
              <w:t>pedagogice</w:t>
            </w:r>
            <w:proofErr w:type="spellEnd"/>
            <w:r>
              <w:rPr>
                <w:iCs/>
              </w:rPr>
              <w:t xml:space="preserve"> </w:t>
            </w:r>
            <w:proofErr w:type="spellStart"/>
            <w:r>
              <w:rPr>
                <w:iCs/>
              </w:rPr>
              <w:t>și</w:t>
            </w:r>
            <w:proofErr w:type="spellEnd"/>
            <w:r>
              <w:rPr>
                <w:iCs/>
              </w:rPr>
              <w:t xml:space="preserve"> </w:t>
            </w:r>
            <w:proofErr w:type="spellStart"/>
            <w:r>
              <w:rPr>
                <w:iCs/>
              </w:rPr>
              <w:t>necesităților</w:t>
            </w:r>
            <w:proofErr w:type="spellEnd"/>
            <w:r>
              <w:rPr>
                <w:iCs/>
              </w:rPr>
              <w:t xml:space="preserve"> </w:t>
            </w:r>
            <w:proofErr w:type="spellStart"/>
            <w:r>
              <w:rPr>
                <w:iCs/>
              </w:rPr>
              <w:t>părinților</w:t>
            </w:r>
            <w:proofErr w:type="spellEnd"/>
            <w:r>
              <w:rPr>
                <w:iCs/>
              </w:rPr>
              <w:t>.</w:t>
            </w:r>
          </w:p>
        </w:tc>
      </w:tr>
      <w:tr w:rsidR="00FE639C" w:rsidRPr="00E938A0" w14:paraId="1F9C316C" w14:textId="77777777" w:rsidTr="00F4098A">
        <w:tc>
          <w:tcPr>
            <w:tcW w:w="2069" w:type="dxa"/>
          </w:tcPr>
          <w:p w14:paraId="118DC53D" w14:textId="77777777" w:rsidR="00FE639C" w:rsidRPr="00BD4375" w:rsidRDefault="00FE639C" w:rsidP="00F4098A">
            <w:pPr>
              <w:jc w:val="left"/>
            </w:pPr>
            <w:r w:rsidRPr="00BD4375">
              <w:t>Constatări</w:t>
            </w:r>
          </w:p>
        </w:tc>
        <w:tc>
          <w:tcPr>
            <w:tcW w:w="7570" w:type="dxa"/>
            <w:gridSpan w:val="3"/>
          </w:tcPr>
          <w:p w14:paraId="06D47514" w14:textId="77777777" w:rsidR="00FE639C" w:rsidRPr="00F842E4" w:rsidRDefault="00FE639C"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asigură</w:t>
            </w:r>
            <w:proofErr w:type="spellEnd"/>
            <w:r>
              <w:rPr>
                <w:rFonts w:eastAsia="Times New Roman"/>
                <w:iCs/>
              </w:rPr>
              <w:t xml:space="preserve"> </w:t>
            </w:r>
            <w:proofErr w:type="spellStart"/>
            <w:r>
              <w:rPr>
                <w:rFonts w:eastAsia="Times New Roman"/>
                <w:iCs/>
              </w:rPr>
              <w:t>participa</w:t>
            </w:r>
            <w:r w:rsidR="00703583">
              <w:rPr>
                <w:rFonts w:eastAsia="Times New Roman"/>
                <w:iCs/>
              </w:rPr>
              <w:t>rea</w:t>
            </w:r>
            <w:proofErr w:type="spellEnd"/>
            <w:r w:rsidR="00703583">
              <w:rPr>
                <w:rFonts w:eastAsia="Times New Roman"/>
                <w:iCs/>
              </w:rPr>
              <w:t xml:space="preserve"> </w:t>
            </w:r>
            <w:proofErr w:type="spellStart"/>
            <w:r w:rsidR="00703583">
              <w:rPr>
                <w:rFonts w:eastAsia="Times New Roman"/>
                <w:iCs/>
              </w:rPr>
              <w:t>frecventă</w:t>
            </w:r>
            <w:proofErr w:type="spellEnd"/>
            <w:r w:rsidR="00703583">
              <w:rPr>
                <w:rFonts w:eastAsia="Times New Roman"/>
                <w:iCs/>
              </w:rPr>
              <w:t xml:space="preserve"> a </w:t>
            </w:r>
            <w:proofErr w:type="spellStart"/>
            <w:r w:rsidR="00703583">
              <w:rPr>
                <w:rFonts w:eastAsia="Times New Roman"/>
                <w:iCs/>
              </w:rPr>
              <w:t>structurilor</w:t>
            </w:r>
            <w:proofErr w:type="spellEnd"/>
            <w:r w:rsidR="00703583">
              <w:rPr>
                <w:rFonts w:eastAsia="Times New Roman"/>
                <w:iCs/>
              </w:rPr>
              <w:t xml:space="preserve"> </w:t>
            </w:r>
            <w:proofErr w:type="spellStart"/>
            <w:r w:rsidR="00703583">
              <w:rPr>
                <w:rFonts w:eastAsia="Times New Roman"/>
                <w:iCs/>
              </w:rPr>
              <w:t>as</w:t>
            </w:r>
            <w:r>
              <w:rPr>
                <w:rFonts w:eastAsia="Times New Roman"/>
                <w:iCs/>
              </w:rPr>
              <w:t>ociative</w:t>
            </w:r>
            <w:proofErr w:type="spellEnd"/>
            <w:r>
              <w:rPr>
                <w:rFonts w:eastAsia="Times New Roman"/>
                <w:iCs/>
              </w:rPr>
              <w:t xml:space="preserve"> ale </w:t>
            </w:r>
            <w:proofErr w:type="spellStart"/>
            <w:r>
              <w:rPr>
                <w:rFonts w:eastAsia="Times New Roman"/>
                <w:iCs/>
              </w:rPr>
              <w:t>copiilor</w:t>
            </w:r>
            <w:proofErr w:type="spellEnd"/>
            <w:r>
              <w:rPr>
                <w:rFonts w:eastAsia="Times New Roman"/>
                <w:iCs/>
              </w:rPr>
              <w:t xml:space="preserve">, </w:t>
            </w:r>
            <w:proofErr w:type="spellStart"/>
            <w:r>
              <w:rPr>
                <w:rFonts w:eastAsia="Times New Roman"/>
                <w:iCs/>
              </w:rPr>
              <w:t>părinților</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a </w:t>
            </w:r>
            <w:proofErr w:type="spellStart"/>
            <w:r>
              <w:rPr>
                <w:rFonts w:eastAsia="Times New Roman"/>
                <w:iCs/>
              </w:rPr>
              <w:t>comunității</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w:t>
            </w:r>
            <w:proofErr w:type="spellStart"/>
            <w:r>
              <w:rPr>
                <w:rFonts w:eastAsia="Times New Roman"/>
                <w:iCs/>
              </w:rPr>
              <w:t>activități</w:t>
            </w:r>
            <w:proofErr w:type="spellEnd"/>
            <w:r>
              <w:rPr>
                <w:rFonts w:eastAsia="Times New Roman"/>
                <w:iCs/>
              </w:rPr>
              <w:t xml:space="preserve"> de </w:t>
            </w:r>
            <w:proofErr w:type="spellStart"/>
            <w:r>
              <w:rPr>
                <w:rFonts w:eastAsia="Times New Roman"/>
                <w:iCs/>
              </w:rPr>
              <w:t>formare</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w:t>
            </w:r>
            <w:proofErr w:type="spellStart"/>
            <w:r>
              <w:rPr>
                <w:rFonts w:eastAsia="Times New Roman"/>
                <w:iCs/>
              </w:rPr>
              <w:t>procesul</w:t>
            </w:r>
            <w:proofErr w:type="spellEnd"/>
            <w:r>
              <w:rPr>
                <w:rFonts w:eastAsia="Times New Roman"/>
                <w:iCs/>
              </w:rPr>
              <w:t xml:space="preserve"> educational.</w:t>
            </w:r>
          </w:p>
        </w:tc>
      </w:tr>
      <w:tr w:rsidR="00FE639C" w:rsidRPr="00E938A0" w14:paraId="7BBC29AC" w14:textId="77777777" w:rsidTr="00F4098A">
        <w:tc>
          <w:tcPr>
            <w:tcW w:w="2069" w:type="dxa"/>
          </w:tcPr>
          <w:p w14:paraId="4620B5B4" w14:textId="77777777" w:rsidR="00FE639C" w:rsidRPr="00BD4375" w:rsidRDefault="00FE639C" w:rsidP="00F4098A">
            <w:pPr>
              <w:jc w:val="left"/>
            </w:pPr>
            <w:r>
              <w:t>Pondere și punctaj acordat</w:t>
            </w:r>
          </w:p>
        </w:tc>
        <w:tc>
          <w:tcPr>
            <w:tcW w:w="1362" w:type="dxa"/>
          </w:tcPr>
          <w:p w14:paraId="6FE7A071" w14:textId="77777777" w:rsidR="00FE639C" w:rsidRPr="00E938A0" w:rsidRDefault="00FE639C" w:rsidP="00F4098A">
            <w:r w:rsidRPr="00BD4375">
              <w:t>Pondere:</w:t>
            </w:r>
            <w:r>
              <w:rPr>
                <w:bCs/>
              </w:rPr>
              <w:t>2</w:t>
            </w:r>
          </w:p>
        </w:tc>
        <w:tc>
          <w:tcPr>
            <w:tcW w:w="3940" w:type="dxa"/>
          </w:tcPr>
          <w:p w14:paraId="2402F807" w14:textId="77777777" w:rsidR="00FE639C" w:rsidRPr="00E938A0" w:rsidRDefault="00FE639C" w:rsidP="00F4098A">
            <w:r>
              <w:t>Autoevaluare conform criteriilor: -0,75</w:t>
            </w:r>
          </w:p>
        </w:tc>
        <w:tc>
          <w:tcPr>
            <w:tcW w:w="2268" w:type="dxa"/>
          </w:tcPr>
          <w:p w14:paraId="20F1EA74" w14:textId="77777777" w:rsidR="00FE639C" w:rsidRPr="00D25024" w:rsidRDefault="00FE639C" w:rsidP="00F4098A">
            <w:r>
              <w:t xml:space="preserve">Punctaj acordat: - 1,5 </w:t>
            </w:r>
          </w:p>
        </w:tc>
      </w:tr>
      <w:tr w:rsidR="00FE639C" w:rsidRPr="00E938A0" w14:paraId="2D618280" w14:textId="77777777" w:rsidTr="00F4098A">
        <w:tc>
          <w:tcPr>
            <w:tcW w:w="7371" w:type="dxa"/>
            <w:gridSpan w:val="3"/>
          </w:tcPr>
          <w:p w14:paraId="7C979AE6" w14:textId="77777777" w:rsidR="00FE639C" w:rsidRPr="00DF0070" w:rsidRDefault="00FE639C" w:rsidP="00DF0070">
            <w:pPr>
              <w:rPr>
                <w:b/>
                <w:bCs/>
                <w:lang w:val="ru-RU"/>
              </w:rPr>
            </w:pPr>
            <w:r w:rsidRPr="00415CB2">
              <w:rPr>
                <w:b/>
                <w:bCs/>
              </w:rPr>
              <w:t>Total standard</w:t>
            </w:r>
            <w:r w:rsidR="00917F5F">
              <w:rPr>
                <w:b/>
                <w:bCs/>
              </w:rPr>
              <w:t xml:space="preserve">        </w:t>
            </w:r>
          </w:p>
        </w:tc>
        <w:tc>
          <w:tcPr>
            <w:tcW w:w="2268" w:type="dxa"/>
          </w:tcPr>
          <w:p w14:paraId="5F1E6DA7" w14:textId="77777777" w:rsidR="00FE639C" w:rsidRPr="00415CB2" w:rsidRDefault="00FE639C" w:rsidP="00F4098A">
            <w:pPr>
              <w:rPr>
                <w:b/>
                <w:bCs/>
              </w:rPr>
            </w:pPr>
          </w:p>
        </w:tc>
      </w:tr>
    </w:tbl>
    <w:p w14:paraId="10D83262" w14:textId="77777777" w:rsidR="00FE639C" w:rsidRPr="00D25024" w:rsidRDefault="00FE639C" w:rsidP="00FE639C">
      <w:pPr>
        <w:pStyle w:val="2"/>
        <w:rPr>
          <w:i/>
          <w:iCs/>
          <w:lang w:val="en-US"/>
        </w:rPr>
      </w:pPr>
      <w:bookmarkStart w:id="18" w:name="_Toc46741869"/>
      <w:bookmarkStart w:id="19" w:name="_Toc48389087"/>
      <w:r w:rsidRPr="00D25024">
        <w:rPr>
          <w:lang w:val="en-US"/>
        </w:rPr>
        <w:t xml:space="preserve">Standard 2.3. </w:t>
      </w:r>
      <w:proofErr w:type="spellStart"/>
      <w:r w:rsidRPr="00D25024">
        <w:rPr>
          <w:lang w:val="en-US"/>
        </w:rPr>
        <w:t>Școala</w:t>
      </w:r>
      <w:proofErr w:type="spellEnd"/>
      <w:r w:rsidRPr="00D25024">
        <w:rPr>
          <w:lang w:val="en-US"/>
        </w:rPr>
        <w:t xml:space="preserve">, </w:t>
      </w:r>
      <w:proofErr w:type="spellStart"/>
      <w:r w:rsidRPr="00D25024">
        <w:rPr>
          <w:lang w:val="en-US"/>
        </w:rPr>
        <w:t>familia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comunitatea</w:t>
      </w:r>
      <w:proofErr w:type="spellEnd"/>
      <w:r w:rsidRPr="00D25024">
        <w:rPr>
          <w:lang w:val="en-US"/>
        </w:rPr>
        <w:t xml:space="preserve"> </w:t>
      </w:r>
      <w:proofErr w:type="spellStart"/>
      <w:r w:rsidRPr="00D25024">
        <w:rPr>
          <w:lang w:val="en-US"/>
        </w:rPr>
        <w:t>îi</w:t>
      </w:r>
      <w:proofErr w:type="spellEnd"/>
      <w:r w:rsidRPr="00D25024">
        <w:rPr>
          <w:lang w:val="en-US"/>
        </w:rPr>
        <w:t xml:space="preserve"> </w:t>
      </w:r>
      <w:proofErr w:type="spellStart"/>
      <w:r w:rsidRPr="00D25024">
        <w:rPr>
          <w:lang w:val="en-US"/>
        </w:rPr>
        <w:t>pregătesc</w:t>
      </w:r>
      <w:proofErr w:type="spellEnd"/>
      <w:r w:rsidRPr="00D25024">
        <w:rPr>
          <w:lang w:val="en-US"/>
        </w:rPr>
        <w:t xml:space="preserve"> pe </w:t>
      </w:r>
      <w:proofErr w:type="spellStart"/>
      <w:r w:rsidRPr="00D25024">
        <w:rPr>
          <w:lang w:val="en-US"/>
        </w:rPr>
        <w:t>copii</w:t>
      </w:r>
      <w:proofErr w:type="spellEnd"/>
      <w:r w:rsidRPr="00D25024">
        <w:rPr>
          <w:lang w:val="en-US"/>
        </w:rPr>
        <w:t xml:space="preserve"> </w:t>
      </w:r>
      <w:proofErr w:type="spellStart"/>
      <w:r w:rsidRPr="00D25024">
        <w:rPr>
          <w:lang w:val="en-US"/>
        </w:rPr>
        <w:t>să</w:t>
      </w:r>
      <w:proofErr w:type="spellEnd"/>
      <w:r w:rsidRPr="00D25024">
        <w:rPr>
          <w:lang w:val="en-US"/>
        </w:rPr>
        <w:t xml:space="preserve"> </w:t>
      </w:r>
      <w:proofErr w:type="spellStart"/>
      <w:r w:rsidRPr="00D25024">
        <w:rPr>
          <w:lang w:val="en-US"/>
        </w:rPr>
        <w:t>conviețuiască</w:t>
      </w:r>
      <w:proofErr w:type="spellEnd"/>
      <w:r w:rsidRPr="00D25024">
        <w:rPr>
          <w:lang w:val="en-US"/>
        </w:rPr>
        <w:t xml:space="preserve"> </w:t>
      </w:r>
      <w:proofErr w:type="spellStart"/>
      <w:r w:rsidRPr="00D25024">
        <w:rPr>
          <w:lang w:val="en-US"/>
        </w:rPr>
        <w:t>într</w:t>
      </w:r>
      <w:proofErr w:type="spellEnd"/>
      <w:r w:rsidRPr="00D25024">
        <w:rPr>
          <w:lang w:val="en-US"/>
        </w:rPr>
        <w:t xml:space="preserve">-o </w:t>
      </w:r>
      <w:proofErr w:type="spellStart"/>
      <w:r w:rsidRPr="00D25024">
        <w:rPr>
          <w:lang w:val="en-US"/>
        </w:rPr>
        <w:t>societate</w:t>
      </w:r>
      <w:proofErr w:type="spellEnd"/>
      <w:r w:rsidRPr="00D25024">
        <w:rPr>
          <w:lang w:val="en-US"/>
        </w:rPr>
        <w:t xml:space="preserve"> </w:t>
      </w:r>
      <w:proofErr w:type="spellStart"/>
      <w:r w:rsidRPr="00D25024">
        <w:rPr>
          <w:lang w:val="en-US"/>
        </w:rPr>
        <w:t>interculturală</w:t>
      </w:r>
      <w:proofErr w:type="spellEnd"/>
      <w:r w:rsidRPr="00D25024">
        <w:rPr>
          <w:lang w:val="en-US"/>
        </w:rPr>
        <w:t xml:space="preserve"> </w:t>
      </w:r>
      <w:proofErr w:type="spellStart"/>
      <w:r w:rsidRPr="00D25024">
        <w:rPr>
          <w:lang w:val="en-US"/>
        </w:rPr>
        <w:t>bazată</w:t>
      </w:r>
      <w:proofErr w:type="spellEnd"/>
      <w:r w:rsidRPr="00D25024">
        <w:rPr>
          <w:lang w:val="en-US"/>
        </w:rPr>
        <w:t xml:space="preserve"> pe </w:t>
      </w:r>
      <w:proofErr w:type="spellStart"/>
      <w:r w:rsidRPr="00D25024">
        <w:rPr>
          <w:lang w:val="en-US"/>
        </w:rPr>
        <w:t>democrație</w:t>
      </w:r>
      <w:bookmarkEnd w:id="18"/>
      <w:bookmarkEnd w:id="19"/>
      <w:proofErr w:type="spellEnd"/>
    </w:p>
    <w:p w14:paraId="511190D3" w14:textId="77777777" w:rsidR="00FE639C" w:rsidRPr="00D25024" w:rsidRDefault="00FE639C" w:rsidP="00FE639C">
      <w:pPr>
        <w:rPr>
          <w:b/>
          <w:bCs/>
          <w:lang w:val="en-US"/>
        </w:rPr>
      </w:pPr>
      <w:proofErr w:type="spellStart"/>
      <w:r w:rsidRPr="00D25024">
        <w:rPr>
          <w:b/>
          <w:bCs/>
          <w:lang w:val="en-US"/>
        </w:rPr>
        <w:t>Domeniu</w:t>
      </w:r>
      <w:proofErr w:type="spellEnd"/>
      <w:r w:rsidRPr="00D25024">
        <w:rPr>
          <w:b/>
          <w:bCs/>
          <w:lang w:val="en-US"/>
        </w:rPr>
        <w:t xml:space="preserve">: Management </w:t>
      </w:r>
    </w:p>
    <w:p w14:paraId="29EDC379" w14:textId="77777777" w:rsidR="00FE639C" w:rsidRPr="00D25024" w:rsidRDefault="00FE639C" w:rsidP="00FE639C">
      <w:pPr>
        <w:rPr>
          <w:lang w:val="en-US"/>
        </w:rPr>
      </w:pPr>
      <w:r w:rsidRPr="00D25024">
        <w:rPr>
          <w:b/>
          <w:bCs/>
          <w:lang w:val="en-US"/>
        </w:rPr>
        <w:t>Indicator 2.3.1.</w:t>
      </w:r>
      <w:r w:rsidRPr="00D25024">
        <w:rPr>
          <w:lang w:val="en-US"/>
        </w:rPr>
        <w:t xml:space="preserve"> </w:t>
      </w:r>
      <w:proofErr w:type="spellStart"/>
      <w:r w:rsidRPr="00D25024">
        <w:rPr>
          <w:lang w:val="en-US"/>
        </w:rPr>
        <w:t>Promovarea</w:t>
      </w:r>
      <w:proofErr w:type="spellEnd"/>
      <w:r w:rsidRPr="00D25024">
        <w:rPr>
          <w:lang w:val="en-US"/>
        </w:rPr>
        <w:t xml:space="preserve"> </w:t>
      </w:r>
      <w:proofErr w:type="spellStart"/>
      <w:r w:rsidRPr="00D25024">
        <w:rPr>
          <w:lang w:val="en-US"/>
        </w:rPr>
        <w:t>respectului</w:t>
      </w:r>
      <w:proofErr w:type="spellEnd"/>
      <w:r w:rsidRPr="00D25024">
        <w:rPr>
          <w:lang w:val="en-US"/>
        </w:rPr>
        <w:t xml:space="preserve"> </w:t>
      </w:r>
      <w:proofErr w:type="spellStart"/>
      <w:r w:rsidRPr="00D25024">
        <w:rPr>
          <w:lang w:val="en-US"/>
        </w:rPr>
        <w:t>față</w:t>
      </w:r>
      <w:proofErr w:type="spellEnd"/>
      <w:r w:rsidRPr="00D25024">
        <w:rPr>
          <w:lang w:val="en-US"/>
        </w:rPr>
        <w:t xml:space="preserve"> de </w:t>
      </w:r>
      <w:proofErr w:type="spellStart"/>
      <w:r w:rsidRPr="00D25024">
        <w:rPr>
          <w:lang w:val="en-US"/>
        </w:rPr>
        <w:t>diversitatea</w:t>
      </w:r>
      <w:proofErr w:type="spellEnd"/>
      <w:r w:rsidRPr="00D25024">
        <w:rPr>
          <w:lang w:val="en-US"/>
        </w:rPr>
        <w:t xml:space="preserve"> </w:t>
      </w:r>
      <w:proofErr w:type="spellStart"/>
      <w:r w:rsidRPr="00D25024">
        <w:rPr>
          <w:lang w:val="en-US"/>
        </w:rPr>
        <w:t>culturală</w:t>
      </w:r>
      <w:proofErr w:type="spellEnd"/>
      <w:r w:rsidRPr="00D25024">
        <w:rPr>
          <w:lang w:val="en-US"/>
        </w:rPr>
        <w:t xml:space="preserve">, </w:t>
      </w:r>
      <w:proofErr w:type="spellStart"/>
      <w:r w:rsidRPr="00D25024">
        <w:rPr>
          <w:lang w:val="en-US"/>
        </w:rPr>
        <w:t>etnică</w:t>
      </w:r>
      <w:proofErr w:type="spellEnd"/>
      <w:r w:rsidRPr="00D25024">
        <w:rPr>
          <w:lang w:val="en-US"/>
        </w:rPr>
        <w:t xml:space="preserve">, </w:t>
      </w:r>
      <w:proofErr w:type="spellStart"/>
      <w:r w:rsidRPr="00D25024">
        <w:rPr>
          <w:lang w:val="en-US"/>
        </w:rPr>
        <w:t>lingvistică</w:t>
      </w:r>
      <w:proofErr w:type="spellEnd"/>
      <w:r w:rsidRPr="00D25024">
        <w:rPr>
          <w:lang w:val="en-US"/>
        </w:rPr>
        <w:t xml:space="preserve">, </w:t>
      </w:r>
      <w:proofErr w:type="spellStart"/>
      <w:r w:rsidRPr="00D25024">
        <w:rPr>
          <w:lang w:val="en-US"/>
        </w:rPr>
        <w:t>religioasă</w:t>
      </w:r>
      <w:proofErr w:type="spellEnd"/>
      <w:r w:rsidRPr="00D25024">
        <w:rPr>
          <w:lang w:val="en-US"/>
        </w:rPr>
        <w:t xml:space="preserve">, </w:t>
      </w:r>
      <w:proofErr w:type="spellStart"/>
      <w:r w:rsidRPr="00D25024">
        <w:rPr>
          <w:lang w:val="en-US"/>
        </w:rPr>
        <w:t>prin</w:t>
      </w:r>
      <w:proofErr w:type="spellEnd"/>
      <w:r w:rsidRPr="00D25024">
        <w:rPr>
          <w:lang w:val="en-US"/>
        </w:rPr>
        <w:t xml:space="preserve"> </w:t>
      </w:r>
      <w:proofErr w:type="spellStart"/>
      <w:r w:rsidRPr="00D25024">
        <w:rPr>
          <w:lang w:val="en-US"/>
        </w:rPr>
        <w:t>actele</w:t>
      </w:r>
      <w:proofErr w:type="spellEnd"/>
      <w:r w:rsidRPr="00D25024">
        <w:rPr>
          <w:lang w:val="en-US"/>
        </w:rPr>
        <w:t xml:space="preserve"> </w:t>
      </w:r>
      <w:proofErr w:type="spellStart"/>
      <w:r w:rsidRPr="00D25024">
        <w:rPr>
          <w:lang w:val="en-US"/>
        </w:rPr>
        <w:t>reglatorii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activități</w:t>
      </w:r>
      <w:proofErr w:type="spellEnd"/>
      <w:r w:rsidRPr="00D25024">
        <w:rPr>
          <w:lang w:val="en-US"/>
        </w:rPr>
        <w:t xml:space="preserve"> </w:t>
      </w:r>
      <w:proofErr w:type="spellStart"/>
      <w:r w:rsidRPr="00D25024">
        <w:rPr>
          <w:lang w:val="en-US"/>
        </w:rPr>
        <w:t>organizate</w:t>
      </w:r>
      <w:proofErr w:type="spellEnd"/>
      <w:r w:rsidRPr="00D25024">
        <w:rPr>
          <w:lang w:val="en-US"/>
        </w:rPr>
        <w:t xml:space="preserve"> de </w:t>
      </w:r>
      <w:proofErr w:type="spellStart"/>
      <w:r w:rsidRPr="00D25024">
        <w:rPr>
          <w:lang w:val="en-US"/>
        </w:rPr>
        <w:t>instituție</w:t>
      </w:r>
      <w:proofErr w:type="spellEnd"/>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439"/>
      </w:tblGrid>
      <w:tr w:rsidR="00FE639C" w:rsidRPr="00E938A0" w14:paraId="09DEDE96" w14:textId="77777777" w:rsidTr="00F4098A">
        <w:tc>
          <w:tcPr>
            <w:tcW w:w="2069" w:type="dxa"/>
          </w:tcPr>
          <w:p w14:paraId="2170C41D" w14:textId="77777777" w:rsidR="00FE639C" w:rsidRPr="00BD4375" w:rsidRDefault="00FE639C" w:rsidP="00F4098A">
            <w:pPr>
              <w:jc w:val="left"/>
            </w:pPr>
            <w:r w:rsidRPr="00BD4375">
              <w:t xml:space="preserve">Dovezi </w:t>
            </w:r>
          </w:p>
        </w:tc>
        <w:tc>
          <w:tcPr>
            <w:tcW w:w="7741" w:type="dxa"/>
            <w:gridSpan w:val="3"/>
          </w:tcPr>
          <w:p w14:paraId="7E204720" w14:textId="77777777" w:rsidR="00FE639C" w:rsidRDefault="00FE639C" w:rsidP="00F4098A">
            <w:pPr>
              <w:pStyle w:val="a4"/>
              <w:numPr>
                <w:ilvl w:val="0"/>
                <w:numId w:val="2"/>
              </w:numPr>
              <w:ind w:left="360"/>
              <w:rPr>
                <w:iCs/>
              </w:rPr>
            </w:pPr>
            <w:proofErr w:type="spellStart"/>
            <w:r>
              <w:rPr>
                <w:iCs/>
              </w:rPr>
              <w:t>Proiectarea</w:t>
            </w:r>
            <w:proofErr w:type="spellEnd"/>
            <w:r>
              <w:rPr>
                <w:iCs/>
              </w:rPr>
              <w:t xml:space="preserve"> </w:t>
            </w:r>
            <w:proofErr w:type="spellStart"/>
            <w:r>
              <w:rPr>
                <w:iCs/>
              </w:rPr>
              <w:t>și</w:t>
            </w:r>
            <w:proofErr w:type="spellEnd"/>
            <w:r>
              <w:rPr>
                <w:iCs/>
              </w:rPr>
              <w:t xml:space="preserve"> </w:t>
            </w:r>
            <w:proofErr w:type="spellStart"/>
            <w:r>
              <w:rPr>
                <w:iCs/>
              </w:rPr>
              <w:t>realizarea</w:t>
            </w:r>
            <w:proofErr w:type="spellEnd"/>
            <w:r>
              <w:rPr>
                <w:iCs/>
              </w:rPr>
              <w:t xml:space="preserve"> </w:t>
            </w:r>
            <w:proofErr w:type="spellStart"/>
            <w:r>
              <w:rPr>
                <w:iCs/>
              </w:rPr>
              <w:t>temei</w:t>
            </w:r>
            <w:proofErr w:type="spellEnd"/>
            <w:r>
              <w:rPr>
                <w:iCs/>
              </w:rPr>
              <w:t xml:space="preserve"> </w:t>
            </w:r>
            <w:proofErr w:type="spellStart"/>
            <w:r>
              <w:rPr>
                <w:iCs/>
              </w:rPr>
              <w:t>globale</w:t>
            </w:r>
            <w:proofErr w:type="spellEnd"/>
            <w:r>
              <w:rPr>
                <w:iCs/>
              </w:rPr>
              <w:t xml:space="preserve"> Eu </w:t>
            </w:r>
            <w:proofErr w:type="spellStart"/>
            <w:r>
              <w:rPr>
                <w:iCs/>
              </w:rPr>
              <w:t>și</w:t>
            </w:r>
            <w:proofErr w:type="spellEnd"/>
            <w:r>
              <w:rPr>
                <w:iCs/>
              </w:rPr>
              <w:t xml:space="preserve"> </w:t>
            </w:r>
            <w:proofErr w:type="spellStart"/>
            <w:r>
              <w:rPr>
                <w:iCs/>
              </w:rPr>
              <w:t>ceilalți</w:t>
            </w:r>
            <w:proofErr w:type="spellEnd"/>
            <w:r>
              <w:rPr>
                <w:iCs/>
              </w:rPr>
              <w:t>;</w:t>
            </w:r>
          </w:p>
          <w:p w14:paraId="3755987A" w14:textId="77777777" w:rsidR="00FE639C" w:rsidRDefault="00FE639C" w:rsidP="00F4098A">
            <w:pPr>
              <w:pStyle w:val="a4"/>
              <w:numPr>
                <w:ilvl w:val="0"/>
                <w:numId w:val="2"/>
              </w:numPr>
              <w:ind w:left="360"/>
              <w:rPr>
                <w:iCs/>
              </w:rPr>
            </w:pPr>
            <w:proofErr w:type="spellStart"/>
            <w:r>
              <w:rPr>
                <w:iCs/>
              </w:rPr>
              <w:t>Proiectarea</w:t>
            </w:r>
            <w:proofErr w:type="spellEnd"/>
            <w:r>
              <w:rPr>
                <w:iCs/>
              </w:rPr>
              <w:t xml:space="preserve"> </w:t>
            </w:r>
            <w:proofErr w:type="spellStart"/>
            <w:r>
              <w:rPr>
                <w:iCs/>
              </w:rPr>
              <w:t>și</w:t>
            </w:r>
            <w:proofErr w:type="spellEnd"/>
            <w:r>
              <w:rPr>
                <w:iCs/>
              </w:rPr>
              <w:t xml:space="preserve"> </w:t>
            </w:r>
            <w:proofErr w:type="spellStart"/>
            <w:r>
              <w:rPr>
                <w:iCs/>
              </w:rPr>
              <w:t>realizarea</w:t>
            </w:r>
            <w:proofErr w:type="spellEnd"/>
            <w:r>
              <w:rPr>
                <w:iCs/>
              </w:rPr>
              <w:t xml:space="preserve"> </w:t>
            </w:r>
            <w:proofErr w:type="spellStart"/>
            <w:r>
              <w:rPr>
                <w:iCs/>
              </w:rPr>
              <w:t>activității</w:t>
            </w:r>
            <w:proofErr w:type="spellEnd"/>
            <w:r>
              <w:rPr>
                <w:iCs/>
              </w:rPr>
              <w:t xml:space="preserve"> integrate </w:t>
            </w:r>
            <w:proofErr w:type="spellStart"/>
            <w:r>
              <w:rPr>
                <w:iCs/>
              </w:rPr>
              <w:t>Drepturile</w:t>
            </w:r>
            <w:proofErr w:type="spellEnd"/>
            <w:r>
              <w:rPr>
                <w:iCs/>
              </w:rPr>
              <w:t xml:space="preserve"> </w:t>
            </w:r>
            <w:proofErr w:type="spellStart"/>
            <w:r>
              <w:rPr>
                <w:iCs/>
              </w:rPr>
              <w:t>copii</w:t>
            </w:r>
            <w:r w:rsidR="00703583">
              <w:rPr>
                <w:iCs/>
              </w:rPr>
              <w:t>lor</w:t>
            </w:r>
            <w:proofErr w:type="spellEnd"/>
            <w:r w:rsidR="00703583">
              <w:rPr>
                <w:iCs/>
              </w:rPr>
              <w:t xml:space="preserve">, </w:t>
            </w:r>
            <w:proofErr w:type="spellStart"/>
            <w:r w:rsidR="00703583">
              <w:rPr>
                <w:iCs/>
              </w:rPr>
              <w:t>grupa</w:t>
            </w:r>
            <w:proofErr w:type="spellEnd"/>
            <w:r w:rsidR="00703583">
              <w:rPr>
                <w:iCs/>
              </w:rPr>
              <w:t xml:space="preserve"> de </w:t>
            </w:r>
            <w:proofErr w:type="spellStart"/>
            <w:r w:rsidR="00703583">
              <w:rPr>
                <w:iCs/>
              </w:rPr>
              <w:t>pregătire</w:t>
            </w:r>
            <w:proofErr w:type="spellEnd"/>
            <w:r w:rsidR="00703583">
              <w:rPr>
                <w:iCs/>
              </w:rPr>
              <w:t>, 12.2021</w:t>
            </w:r>
            <w:r>
              <w:rPr>
                <w:iCs/>
              </w:rPr>
              <w:t>;</w:t>
            </w:r>
          </w:p>
          <w:p w14:paraId="69C751EA" w14:textId="77777777" w:rsidR="00FE639C" w:rsidRDefault="00FE639C" w:rsidP="00F4098A">
            <w:pPr>
              <w:pStyle w:val="a4"/>
              <w:numPr>
                <w:ilvl w:val="0"/>
                <w:numId w:val="2"/>
              </w:numPr>
              <w:ind w:left="360"/>
              <w:rPr>
                <w:iCs/>
              </w:rPr>
            </w:pPr>
            <w:proofErr w:type="spellStart"/>
            <w:r>
              <w:rPr>
                <w:iCs/>
              </w:rPr>
              <w:t>Sărbători</w:t>
            </w:r>
            <w:proofErr w:type="spellEnd"/>
            <w:r>
              <w:rPr>
                <w:iCs/>
              </w:rPr>
              <w:t xml:space="preserve">, </w:t>
            </w:r>
            <w:proofErr w:type="spellStart"/>
            <w:r>
              <w:rPr>
                <w:iCs/>
              </w:rPr>
              <w:t>distracții</w:t>
            </w:r>
            <w:proofErr w:type="spellEnd"/>
            <w:r>
              <w:rPr>
                <w:iCs/>
              </w:rPr>
              <w:t xml:space="preserve"> musical-</w:t>
            </w:r>
            <w:proofErr w:type="spellStart"/>
            <w:r>
              <w:rPr>
                <w:iCs/>
              </w:rPr>
              <w:t>literare</w:t>
            </w:r>
            <w:proofErr w:type="spellEnd"/>
            <w:r>
              <w:rPr>
                <w:iCs/>
              </w:rPr>
              <w:t xml:space="preserve"> </w:t>
            </w:r>
            <w:proofErr w:type="spellStart"/>
            <w:r>
              <w:rPr>
                <w:iCs/>
              </w:rPr>
              <w:t>Toamnă</w:t>
            </w:r>
            <w:proofErr w:type="spellEnd"/>
            <w:r>
              <w:rPr>
                <w:iCs/>
              </w:rPr>
              <w:t xml:space="preserve"> de </w:t>
            </w:r>
            <w:proofErr w:type="spellStart"/>
            <w:r>
              <w:rPr>
                <w:iCs/>
              </w:rPr>
              <w:t>alviță-te</w:t>
            </w:r>
            <w:proofErr w:type="spellEnd"/>
            <w:r>
              <w:rPr>
                <w:iCs/>
              </w:rPr>
              <w:t xml:space="preserve"> </w:t>
            </w:r>
            <w:proofErr w:type="spellStart"/>
            <w:r>
              <w:rPr>
                <w:iCs/>
              </w:rPr>
              <w:t>poftim</w:t>
            </w:r>
            <w:proofErr w:type="spellEnd"/>
            <w:r>
              <w:rPr>
                <w:iCs/>
              </w:rPr>
              <w:t xml:space="preserve"> la </w:t>
            </w:r>
            <w:proofErr w:type="spellStart"/>
            <w:r>
              <w:rPr>
                <w:iCs/>
              </w:rPr>
              <w:t>grădiniță</w:t>
            </w:r>
            <w:proofErr w:type="spellEnd"/>
            <w:r>
              <w:rPr>
                <w:iCs/>
              </w:rPr>
              <w:t xml:space="preserve">, Vine, vine </w:t>
            </w:r>
            <w:proofErr w:type="spellStart"/>
            <w:r>
              <w:rPr>
                <w:iCs/>
              </w:rPr>
              <w:t>Moș</w:t>
            </w:r>
            <w:proofErr w:type="spellEnd"/>
            <w:r>
              <w:rPr>
                <w:iCs/>
              </w:rPr>
              <w:t xml:space="preserve"> </w:t>
            </w:r>
            <w:proofErr w:type="spellStart"/>
            <w:r>
              <w:rPr>
                <w:iCs/>
              </w:rPr>
              <w:t>Crăciun</w:t>
            </w:r>
            <w:proofErr w:type="spellEnd"/>
            <w:r>
              <w:rPr>
                <w:iCs/>
              </w:rPr>
              <w:t xml:space="preserve">, </w:t>
            </w:r>
            <w:proofErr w:type="spellStart"/>
            <w:r>
              <w:rPr>
                <w:iCs/>
              </w:rPr>
              <w:t>Sărut</w:t>
            </w:r>
            <w:proofErr w:type="spellEnd"/>
            <w:r>
              <w:rPr>
                <w:iCs/>
              </w:rPr>
              <w:t xml:space="preserve"> </w:t>
            </w:r>
            <w:proofErr w:type="spellStart"/>
            <w:r>
              <w:rPr>
                <w:iCs/>
              </w:rPr>
              <w:t>măicuță</w:t>
            </w:r>
            <w:proofErr w:type="spellEnd"/>
            <w:r>
              <w:rPr>
                <w:iCs/>
              </w:rPr>
              <w:t xml:space="preserve"> </w:t>
            </w:r>
            <w:proofErr w:type="spellStart"/>
            <w:r>
              <w:rPr>
                <w:iCs/>
              </w:rPr>
              <w:t>mîna</w:t>
            </w:r>
            <w:proofErr w:type="spellEnd"/>
            <w:r>
              <w:rPr>
                <w:iCs/>
              </w:rPr>
              <w:t xml:space="preserve"> ta,  </w:t>
            </w:r>
            <w:proofErr w:type="spellStart"/>
            <w:r>
              <w:rPr>
                <w:iCs/>
              </w:rPr>
              <w:t>sărbătoarea</w:t>
            </w:r>
            <w:proofErr w:type="spellEnd"/>
            <w:r>
              <w:rPr>
                <w:iCs/>
              </w:rPr>
              <w:t xml:space="preserve"> </w:t>
            </w:r>
            <w:proofErr w:type="spellStart"/>
            <w:r>
              <w:rPr>
                <w:iCs/>
              </w:rPr>
              <w:t>Paștelui</w:t>
            </w:r>
            <w:proofErr w:type="spellEnd"/>
            <w:r>
              <w:rPr>
                <w:iCs/>
              </w:rPr>
              <w:t xml:space="preserve">, </w:t>
            </w:r>
            <w:proofErr w:type="spellStart"/>
            <w:r w:rsidR="00703583">
              <w:rPr>
                <w:iCs/>
              </w:rPr>
              <w:t>Adio</w:t>
            </w:r>
            <w:proofErr w:type="spellEnd"/>
            <w:r w:rsidR="00703583">
              <w:rPr>
                <w:iCs/>
              </w:rPr>
              <w:t xml:space="preserve"> </w:t>
            </w:r>
            <w:proofErr w:type="spellStart"/>
            <w:r w:rsidR="00703583">
              <w:rPr>
                <w:iCs/>
              </w:rPr>
              <w:t>dragă</w:t>
            </w:r>
            <w:proofErr w:type="spellEnd"/>
            <w:r w:rsidR="00703583">
              <w:rPr>
                <w:iCs/>
              </w:rPr>
              <w:t xml:space="preserve"> </w:t>
            </w:r>
            <w:proofErr w:type="spellStart"/>
            <w:r w:rsidR="00703583">
              <w:rPr>
                <w:iCs/>
              </w:rPr>
              <w:t>grădiniță</w:t>
            </w:r>
            <w:proofErr w:type="spellEnd"/>
            <w:r w:rsidR="00703583">
              <w:rPr>
                <w:iCs/>
              </w:rPr>
              <w:t xml:space="preserve">, </w:t>
            </w:r>
            <w:proofErr w:type="spellStart"/>
            <w:r>
              <w:rPr>
                <w:iCs/>
              </w:rPr>
              <w:t>Copilărie</w:t>
            </w:r>
            <w:proofErr w:type="spellEnd"/>
            <w:r>
              <w:rPr>
                <w:iCs/>
              </w:rPr>
              <w:t xml:space="preserve"> dulce </w:t>
            </w:r>
            <w:proofErr w:type="spellStart"/>
            <w:r>
              <w:rPr>
                <w:iCs/>
              </w:rPr>
              <w:t>păpădie</w:t>
            </w:r>
            <w:proofErr w:type="spellEnd"/>
            <w:r>
              <w:rPr>
                <w:iCs/>
              </w:rPr>
              <w:t>,</w:t>
            </w:r>
          </w:p>
          <w:p w14:paraId="1E9E76CB" w14:textId="77777777" w:rsidR="00FE639C" w:rsidRDefault="00FE639C" w:rsidP="00F4098A">
            <w:pPr>
              <w:pStyle w:val="a4"/>
              <w:numPr>
                <w:ilvl w:val="0"/>
                <w:numId w:val="2"/>
              </w:numPr>
              <w:ind w:left="360"/>
              <w:rPr>
                <w:iCs/>
              </w:rPr>
            </w:pPr>
            <w:proofErr w:type="spellStart"/>
            <w:r>
              <w:rPr>
                <w:iCs/>
              </w:rPr>
              <w:t>Activități</w:t>
            </w:r>
            <w:proofErr w:type="spellEnd"/>
            <w:r>
              <w:rPr>
                <w:iCs/>
              </w:rPr>
              <w:t xml:space="preserve"> </w:t>
            </w:r>
            <w:proofErr w:type="spellStart"/>
            <w:r>
              <w:rPr>
                <w:iCs/>
              </w:rPr>
              <w:t>lingvistice</w:t>
            </w:r>
            <w:proofErr w:type="spellEnd"/>
            <w:r>
              <w:rPr>
                <w:iCs/>
              </w:rPr>
              <w:t xml:space="preserve">: </w:t>
            </w:r>
            <w:proofErr w:type="spellStart"/>
            <w:r>
              <w:rPr>
                <w:iCs/>
              </w:rPr>
              <w:t>excursii</w:t>
            </w:r>
            <w:proofErr w:type="spellEnd"/>
            <w:r>
              <w:rPr>
                <w:iCs/>
              </w:rPr>
              <w:t xml:space="preserve"> la </w:t>
            </w:r>
            <w:proofErr w:type="spellStart"/>
            <w:r>
              <w:rPr>
                <w:iCs/>
              </w:rPr>
              <w:t>biblioteca</w:t>
            </w:r>
            <w:proofErr w:type="spellEnd"/>
            <w:r>
              <w:rPr>
                <w:iCs/>
              </w:rPr>
              <w:t xml:space="preserve"> </w:t>
            </w:r>
            <w:proofErr w:type="spellStart"/>
            <w:r>
              <w:rPr>
                <w:iCs/>
              </w:rPr>
              <w:t>publică</w:t>
            </w:r>
            <w:proofErr w:type="spellEnd"/>
            <w:r>
              <w:rPr>
                <w:iCs/>
              </w:rPr>
              <w:t xml:space="preserve">, </w:t>
            </w:r>
            <w:proofErr w:type="spellStart"/>
            <w:r>
              <w:rPr>
                <w:iCs/>
              </w:rPr>
              <w:t>măsuri</w:t>
            </w:r>
            <w:proofErr w:type="spellEnd"/>
            <w:r>
              <w:rPr>
                <w:iCs/>
              </w:rPr>
              <w:t xml:space="preserve"> de </w:t>
            </w:r>
            <w:proofErr w:type="spellStart"/>
            <w:r>
              <w:rPr>
                <w:iCs/>
              </w:rPr>
              <w:t>familiarizare</w:t>
            </w:r>
            <w:proofErr w:type="spellEnd"/>
            <w:r>
              <w:rPr>
                <w:iCs/>
              </w:rPr>
              <w:t xml:space="preserve"> cu </w:t>
            </w:r>
            <w:proofErr w:type="spellStart"/>
            <w:r>
              <w:rPr>
                <w:iCs/>
              </w:rPr>
              <w:t>creațiile</w:t>
            </w:r>
            <w:proofErr w:type="spellEnd"/>
            <w:r>
              <w:rPr>
                <w:iCs/>
              </w:rPr>
              <w:t xml:space="preserve"> </w:t>
            </w:r>
            <w:proofErr w:type="spellStart"/>
            <w:r>
              <w:rPr>
                <w:iCs/>
              </w:rPr>
              <w:t>literare</w:t>
            </w:r>
            <w:proofErr w:type="spellEnd"/>
            <w:r>
              <w:rPr>
                <w:iCs/>
              </w:rPr>
              <w:t xml:space="preserve"> ale </w:t>
            </w:r>
            <w:proofErr w:type="spellStart"/>
            <w:r>
              <w:rPr>
                <w:iCs/>
              </w:rPr>
              <w:t>lui</w:t>
            </w:r>
            <w:proofErr w:type="spellEnd"/>
            <w:r>
              <w:rPr>
                <w:iCs/>
              </w:rPr>
              <w:t xml:space="preserve"> </w:t>
            </w:r>
            <w:proofErr w:type="spellStart"/>
            <w:r>
              <w:rPr>
                <w:iCs/>
              </w:rPr>
              <w:t>M.Eminescu</w:t>
            </w:r>
            <w:proofErr w:type="spellEnd"/>
            <w:r>
              <w:rPr>
                <w:iCs/>
              </w:rPr>
              <w:t xml:space="preserve">, </w:t>
            </w:r>
            <w:proofErr w:type="spellStart"/>
            <w:r>
              <w:rPr>
                <w:iCs/>
              </w:rPr>
              <w:t>I.Creangă</w:t>
            </w:r>
            <w:proofErr w:type="spellEnd"/>
            <w:r>
              <w:rPr>
                <w:iCs/>
              </w:rPr>
              <w:t xml:space="preserve">, </w:t>
            </w:r>
          </w:p>
          <w:p w14:paraId="40401C18" w14:textId="77777777" w:rsidR="00FE639C" w:rsidRPr="00635817" w:rsidRDefault="00FE639C" w:rsidP="00F4098A">
            <w:pPr>
              <w:pStyle w:val="a4"/>
              <w:numPr>
                <w:ilvl w:val="0"/>
                <w:numId w:val="2"/>
              </w:numPr>
              <w:ind w:left="360"/>
              <w:rPr>
                <w:iCs/>
              </w:rPr>
            </w:pPr>
            <w:proofErr w:type="spellStart"/>
            <w:r>
              <w:rPr>
                <w:iCs/>
              </w:rPr>
              <w:t>Vizite</w:t>
            </w:r>
            <w:proofErr w:type="spellEnd"/>
            <w:r>
              <w:rPr>
                <w:iCs/>
              </w:rPr>
              <w:t xml:space="preserve">  de </w:t>
            </w:r>
            <w:proofErr w:type="spellStart"/>
            <w:r>
              <w:rPr>
                <w:iCs/>
              </w:rPr>
              <w:t>Crăciun</w:t>
            </w:r>
            <w:proofErr w:type="spellEnd"/>
            <w:r>
              <w:rPr>
                <w:iCs/>
              </w:rPr>
              <w:t xml:space="preserve"> la </w:t>
            </w:r>
            <w:proofErr w:type="spellStart"/>
            <w:r>
              <w:rPr>
                <w:iCs/>
              </w:rPr>
              <w:t>biserica</w:t>
            </w:r>
            <w:proofErr w:type="spellEnd"/>
            <w:r>
              <w:rPr>
                <w:iCs/>
              </w:rPr>
              <w:t xml:space="preserve"> </w:t>
            </w:r>
            <w:proofErr w:type="spellStart"/>
            <w:r>
              <w:rPr>
                <w:iCs/>
              </w:rPr>
              <w:t>ortodoxă</w:t>
            </w:r>
            <w:proofErr w:type="spellEnd"/>
            <w:r>
              <w:rPr>
                <w:iCs/>
              </w:rPr>
              <w:t xml:space="preserve"> din sat cu </w:t>
            </w:r>
            <w:proofErr w:type="spellStart"/>
            <w:r>
              <w:rPr>
                <w:iCs/>
              </w:rPr>
              <w:t>copiii</w:t>
            </w:r>
            <w:proofErr w:type="spellEnd"/>
            <w:r>
              <w:rPr>
                <w:iCs/>
              </w:rPr>
              <w:t xml:space="preserve">, </w:t>
            </w:r>
            <w:proofErr w:type="spellStart"/>
            <w:r>
              <w:rPr>
                <w:iCs/>
              </w:rPr>
              <w:t>Colindăm</w:t>
            </w:r>
            <w:proofErr w:type="spellEnd"/>
            <w:r>
              <w:rPr>
                <w:iCs/>
              </w:rPr>
              <w:t xml:space="preserve">, </w:t>
            </w:r>
            <w:proofErr w:type="spellStart"/>
            <w:r>
              <w:rPr>
                <w:iCs/>
              </w:rPr>
              <w:t>colindăm</w:t>
            </w:r>
            <w:proofErr w:type="spellEnd"/>
            <w:r>
              <w:rPr>
                <w:iCs/>
              </w:rPr>
              <w:t xml:space="preserve"> pe </w:t>
            </w:r>
            <w:proofErr w:type="spellStart"/>
            <w:r>
              <w:rPr>
                <w:iCs/>
              </w:rPr>
              <w:t>Hristos</w:t>
            </w:r>
            <w:proofErr w:type="spellEnd"/>
            <w:r>
              <w:rPr>
                <w:iCs/>
              </w:rPr>
              <w:t xml:space="preserve"> </w:t>
            </w:r>
            <w:proofErr w:type="spellStart"/>
            <w:r>
              <w:rPr>
                <w:iCs/>
              </w:rPr>
              <w:t>îl</w:t>
            </w:r>
            <w:proofErr w:type="spellEnd"/>
            <w:r>
              <w:rPr>
                <w:iCs/>
              </w:rPr>
              <w:t xml:space="preserve"> </w:t>
            </w:r>
            <w:proofErr w:type="spellStart"/>
            <w:r>
              <w:rPr>
                <w:iCs/>
              </w:rPr>
              <w:t>lăudăm</w:t>
            </w:r>
            <w:proofErr w:type="spellEnd"/>
            <w:r>
              <w:rPr>
                <w:iCs/>
              </w:rPr>
              <w:t>.</w:t>
            </w:r>
          </w:p>
          <w:p w14:paraId="76829018" w14:textId="77777777" w:rsidR="00FE639C" w:rsidRPr="00635817" w:rsidRDefault="00FE639C" w:rsidP="00F4098A">
            <w:pPr>
              <w:rPr>
                <w:iCs/>
              </w:rPr>
            </w:pPr>
          </w:p>
        </w:tc>
      </w:tr>
      <w:tr w:rsidR="00FE639C" w:rsidRPr="00E938A0" w14:paraId="5F27561E" w14:textId="77777777" w:rsidTr="00F4098A">
        <w:tc>
          <w:tcPr>
            <w:tcW w:w="2069" w:type="dxa"/>
          </w:tcPr>
          <w:p w14:paraId="460DC954" w14:textId="77777777" w:rsidR="00FE639C" w:rsidRPr="00BD4375" w:rsidRDefault="00FE639C" w:rsidP="00F4098A">
            <w:pPr>
              <w:jc w:val="left"/>
            </w:pPr>
            <w:r w:rsidRPr="00BD4375">
              <w:t>Constatări</w:t>
            </w:r>
          </w:p>
        </w:tc>
        <w:tc>
          <w:tcPr>
            <w:tcW w:w="7741" w:type="dxa"/>
            <w:gridSpan w:val="3"/>
          </w:tcPr>
          <w:p w14:paraId="19F17522" w14:textId="77777777" w:rsidR="00FE639C" w:rsidRPr="00F842E4" w:rsidRDefault="00FE639C" w:rsidP="00F4098A">
            <w:pPr>
              <w:pStyle w:val="a4"/>
              <w:numPr>
                <w:ilvl w:val="0"/>
                <w:numId w:val="2"/>
              </w:numPr>
              <w:ind w:left="360"/>
              <w:rPr>
                <w:rFonts w:eastAsia="Times New Roman"/>
                <w:iCs/>
              </w:rPr>
            </w:pPr>
            <w:proofErr w:type="spellStart"/>
            <w:r>
              <w:rPr>
                <w:rFonts w:eastAsia="Times New Roman"/>
                <w:iCs/>
              </w:rPr>
              <w:t>În</w:t>
            </w:r>
            <w:proofErr w:type="spellEnd"/>
            <w:r>
              <w:rPr>
                <w:rFonts w:eastAsia="Times New Roman"/>
                <w:iCs/>
              </w:rPr>
              <w:t xml:space="preserve"> </w:t>
            </w:r>
            <w:proofErr w:type="spellStart"/>
            <w:r>
              <w:rPr>
                <w:rFonts w:eastAsia="Times New Roman"/>
                <w:iCs/>
              </w:rPr>
              <w:t>proiectele</w:t>
            </w:r>
            <w:proofErr w:type="spellEnd"/>
            <w:r>
              <w:rPr>
                <w:rFonts w:eastAsia="Times New Roman"/>
                <w:iCs/>
              </w:rPr>
              <w:t xml:space="preserve"> </w:t>
            </w:r>
            <w:proofErr w:type="spellStart"/>
            <w:r>
              <w:rPr>
                <w:rFonts w:eastAsia="Times New Roman"/>
                <w:iCs/>
              </w:rPr>
              <w:t>didactice</w:t>
            </w:r>
            <w:proofErr w:type="spellEnd"/>
            <w:r>
              <w:rPr>
                <w:rFonts w:eastAsia="Times New Roman"/>
                <w:iCs/>
              </w:rPr>
              <w:t xml:space="preserve"> </w:t>
            </w:r>
            <w:proofErr w:type="spellStart"/>
            <w:r>
              <w:rPr>
                <w:rFonts w:eastAsia="Times New Roman"/>
                <w:iCs/>
              </w:rPr>
              <w:t>cadrele</w:t>
            </w:r>
            <w:proofErr w:type="spellEnd"/>
            <w:r>
              <w:rPr>
                <w:rFonts w:eastAsia="Times New Roman"/>
                <w:iCs/>
              </w:rPr>
              <w:t xml:space="preserve"> </w:t>
            </w:r>
            <w:proofErr w:type="spellStart"/>
            <w:r>
              <w:rPr>
                <w:rFonts w:eastAsia="Times New Roman"/>
                <w:iCs/>
              </w:rPr>
              <w:t>didactice</w:t>
            </w:r>
            <w:proofErr w:type="spellEnd"/>
            <w:r>
              <w:rPr>
                <w:rFonts w:eastAsia="Times New Roman"/>
                <w:iCs/>
              </w:rPr>
              <w:t xml:space="preserve"> </w:t>
            </w:r>
            <w:proofErr w:type="spellStart"/>
            <w:r>
              <w:rPr>
                <w:rFonts w:eastAsia="Times New Roman"/>
                <w:iCs/>
              </w:rPr>
              <w:t>planifică</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realizează</w:t>
            </w:r>
            <w:proofErr w:type="spellEnd"/>
            <w:r>
              <w:rPr>
                <w:rFonts w:eastAsia="Times New Roman"/>
                <w:iCs/>
              </w:rPr>
              <w:t xml:space="preserve"> </w:t>
            </w:r>
            <w:proofErr w:type="spellStart"/>
            <w:r>
              <w:rPr>
                <w:rFonts w:eastAsia="Times New Roman"/>
                <w:iCs/>
              </w:rPr>
              <w:t>activități</w:t>
            </w:r>
            <w:proofErr w:type="spellEnd"/>
            <w:r>
              <w:rPr>
                <w:rFonts w:eastAsia="Times New Roman"/>
                <w:iCs/>
              </w:rPr>
              <w:t xml:space="preserve"> </w:t>
            </w:r>
            <w:proofErr w:type="spellStart"/>
            <w:r>
              <w:rPr>
                <w:rFonts w:eastAsia="Times New Roman"/>
                <w:iCs/>
              </w:rPr>
              <w:t>pentru</w:t>
            </w:r>
            <w:proofErr w:type="spellEnd"/>
            <w:r>
              <w:rPr>
                <w:rFonts w:eastAsia="Times New Roman"/>
                <w:iCs/>
              </w:rPr>
              <w:t xml:space="preserve"> </w:t>
            </w:r>
            <w:proofErr w:type="spellStart"/>
            <w:r>
              <w:rPr>
                <w:rFonts w:eastAsia="Times New Roman"/>
                <w:iCs/>
              </w:rPr>
              <w:t>promovarea</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monitorizarea</w:t>
            </w:r>
            <w:proofErr w:type="spellEnd"/>
            <w:r>
              <w:rPr>
                <w:rFonts w:eastAsia="Times New Roman"/>
                <w:iCs/>
              </w:rPr>
              <w:t xml:space="preserve"> </w:t>
            </w:r>
            <w:proofErr w:type="spellStart"/>
            <w:r>
              <w:rPr>
                <w:rFonts w:eastAsia="Times New Roman"/>
                <w:iCs/>
              </w:rPr>
              <w:t>respectului</w:t>
            </w:r>
            <w:proofErr w:type="spellEnd"/>
            <w:r>
              <w:rPr>
                <w:rFonts w:eastAsia="Times New Roman"/>
                <w:iCs/>
              </w:rPr>
              <w:t xml:space="preserve"> </w:t>
            </w:r>
            <w:proofErr w:type="spellStart"/>
            <w:r>
              <w:rPr>
                <w:rFonts w:eastAsia="Times New Roman"/>
                <w:iCs/>
              </w:rPr>
              <w:t>pentru</w:t>
            </w:r>
            <w:proofErr w:type="spellEnd"/>
            <w:r>
              <w:rPr>
                <w:rFonts w:eastAsia="Times New Roman"/>
                <w:iCs/>
              </w:rPr>
              <w:t xml:space="preserve"> </w:t>
            </w:r>
            <w:proofErr w:type="spellStart"/>
            <w:r>
              <w:rPr>
                <w:rFonts w:eastAsia="Times New Roman"/>
                <w:iCs/>
              </w:rPr>
              <w:t>diversități</w:t>
            </w:r>
            <w:proofErr w:type="spellEnd"/>
            <w:r>
              <w:rPr>
                <w:rFonts w:eastAsia="Times New Roman"/>
                <w:iCs/>
              </w:rPr>
              <w:t xml:space="preserve"> </w:t>
            </w:r>
            <w:proofErr w:type="spellStart"/>
            <w:r>
              <w:rPr>
                <w:rFonts w:eastAsia="Times New Roman"/>
                <w:iCs/>
              </w:rPr>
              <w:t>culturale</w:t>
            </w:r>
            <w:proofErr w:type="spellEnd"/>
            <w:r>
              <w:rPr>
                <w:rFonts w:eastAsia="Times New Roman"/>
                <w:iCs/>
              </w:rPr>
              <w:t xml:space="preserve">, entice, </w:t>
            </w:r>
            <w:proofErr w:type="spellStart"/>
            <w:r>
              <w:rPr>
                <w:rFonts w:eastAsia="Times New Roman"/>
                <w:iCs/>
              </w:rPr>
              <w:t>lingvistice</w:t>
            </w:r>
            <w:proofErr w:type="spellEnd"/>
            <w:r>
              <w:rPr>
                <w:rFonts w:eastAsia="Times New Roman"/>
                <w:iCs/>
              </w:rPr>
              <w:t xml:space="preserve">, </w:t>
            </w:r>
            <w:proofErr w:type="spellStart"/>
            <w:r>
              <w:rPr>
                <w:rFonts w:eastAsia="Times New Roman"/>
                <w:iCs/>
              </w:rPr>
              <w:t>religioase</w:t>
            </w:r>
            <w:proofErr w:type="spellEnd"/>
            <w:r>
              <w:rPr>
                <w:rFonts w:eastAsia="Times New Roman"/>
                <w:iCs/>
              </w:rPr>
              <w:t>.</w:t>
            </w:r>
          </w:p>
        </w:tc>
      </w:tr>
      <w:tr w:rsidR="00FE639C" w:rsidRPr="00E938A0" w14:paraId="723F85D5" w14:textId="77777777" w:rsidTr="00F4098A">
        <w:tc>
          <w:tcPr>
            <w:tcW w:w="2069" w:type="dxa"/>
          </w:tcPr>
          <w:p w14:paraId="031FA2A8" w14:textId="77777777" w:rsidR="00FE639C" w:rsidRPr="00BD4375" w:rsidRDefault="00FE639C" w:rsidP="00F4098A">
            <w:pPr>
              <w:jc w:val="left"/>
            </w:pPr>
            <w:r>
              <w:t>Pondere și punctaj acordat</w:t>
            </w:r>
          </w:p>
        </w:tc>
        <w:tc>
          <w:tcPr>
            <w:tcW w:w="1362" w:type="dxa"/>
          </w:tcPr>
          <w:p w14:paraId="6FAFADC4" w14:textId="77777777" w:rsidR="00FE639C" w:rsidRPr="00E938A0" w:rsidRDefault="00FE639C" w:rsidP="00F4098A">
            <w:r w:rsidRPr="00BD4375">
              <w:t>Pondere:</w:t>
            </w:r>
            <w:r>
              <w:rPr>
                <w:bCs/>
              </w:rPr>
              <w:t>1</w:t>
            </w:r>
          </w:p>
        </w:tc>
        <w:tc>
          <w:tcPr>
            <w:tcW w:w="3940" w:type="dxa"/>
          </w:tcPr>
          <w:p w14:paraId="41AA34E3" w14:textId="77777777" w:rsidR="00FE639C" w:rsidRPr="00E938A0" w:rsidRDefault="00FE639C" w:rsidP="00F4098A">
            <w:r>
              <w:t>Autoeva</w:t>
            </w:r>
            <w:r w:rsidR="000359C8">
              <w:t>luare conform criteriilor: -1</w:t>
            </w:r>
          </w:p>
        </w:tc>
        <w:tc>
          <w:tcPr>
            <w:tcW w:w="2439" w:type="dxa"/>
          </w:tcPr>
          <w:p w14:paraId="39BBBC9C" w14:textId="77777777" w:rsidR="00FE639C" w:rsidRPr="00D25024" w:rsidRDefault="000359C8" w:rsidP="00F4098A">
            <w:r>
              <w:t>Punctaj acordat: - 1</w:t>
            </w:r>
          </w:p>
        </w:tc>
      </w:tr>
    </w:tbl>
    <w:p w14:paraId="09FE426E" w14:textId="77777777" w:rsidR="00FE639C" w:rsidRPr="00D25024" w:rsidRDefault="00FE639C" w:rsidP="00FE639C">
      <w:pPr>
        <w:rPr>
          <w:lang w:val="en-US"/>
        </w:rPr>
      </w:pPr>
      <w:r w:rsidRPr="00D25024">
        <w:rPr>
          <w:b/>
          <w:bCs/>
          <w:lang w:val="en-US"/>
        </w:rPr>
        <w:t>Indicator 2.3.2.</w:t>
      </w:r>
      <w:r w:rsidRPr="00D25024">
        <w:rPr>
          <w:lang w:val="en-US"/>
        </w:rPr>
        <w:t xml:space="preserve"> </w:t>
      </w:r>
      <w:proofErr w:type="spellStart"/>
      <w:r w:rsidRPr="00D25024">
        <w:rPr>
          <w:lang w:val="en-US"/>
        </w:rPr>
        <w:t>Monitorizarea</w:t>
      </w:r>
      <w:proofErr w:type="spellEnd"/>
      <w:r w:rsidRPr="00D25024">
        <w:rPr>
          <w:lang w:val="en-US"/>
        </w:rPr>
        <w:t xml:space="preserve"> </w:t>
      </w:r>
      <w:proofErr w:type="spellStart"/>
      <w:r w:rsidRPr="00D25024">
        <w:rPr>
          <w:lang w:val="en-US"/>
        </w:rPr>
        <w:t>modului</w:t>
      </w:r>
      <w:proofErr w:type="spellEnd"/>
      <w:r w:rsidRPr="00D25024">
        <w:rPr>
          <w:lang w:val="en-US"/>
        </w:rPr>
        <w:t xml:space="preserve"> de </w:t>
      </w:r>
      <w:proofErr w:type="spellStart"/>
      <w:r w:rsidRPr="00D25024">
        <w:rPr>
          <w:lang w:val="en-US"/>
        </w:rPr>
        <w:t>respectare</w:t>
      </w:r>
      <w:proofErr w:type="spellEnd"/>
      <w:r w:rsidRPr="00D25024">
        <w:rPr>
          <w:lang w:val="en-US"/>
        </w:rPr>
        <w:t xml:space="preserve"> a </w:t>
      </w:r>
      <w:proofErr w:type="spellStart"/>
      <w:r w:rsidRPr="00D25024">
        <w:rPr>
          <w:lang w:val="en-US"/>
        </w:rPr>
        <w:t>diversității</w:t>
      </w:r>
      <w:proofErr w:type="spellEnd"/>
      <w:r w:rsidRPr="00D25024">
        <w:rPr>
          <w:lang w:val="en-US"/>
        </w:rPr>
        <w:t xml:space="preserve"> </w:t>
      </w:r>
      <w:proofErr w:type="spellStart"/>
      <w:r w:rsidRPr="00D25024">
        <w:rPr>
          <w:lang w:val="en-US"/>
        </w:rPr>
        <w:t>culturale</w:t>
      </w:r>
      <w:proofErr w:type="spellEnd"/>
      <w:r w:rsidRPr="00D25024">
        <w:rPr>
          <w:lang w:val="en-US"/>
        </w:rPr>
        <w:t xml:space="preserve">, </w:t>
      </w:r>
      <w:proofErr w:type="spellStart"/>
      <w:r w:rsidRPr="00D25024">
        <w:rPr>
          <w:lang w:val="en-US"/>
        </w:rPr>
        <w:t>etnice</w:t>
      </w:r>
      <w:proofErr w:type="spellEnd"/>
      <w:r w:rsidRPr="00D25024">
        <w:rPr>
          <w:lang w:val="en-US"/>
        </w:rPr>
        <w:t xml:space="preserve">, </w:t>
      </w:r>
      <w:proofErr w:type="spellStart"/>
      <w:r w:rsidRPr="00D25024">
        <w:rPr>
          <w:lang w:val="en-US"/>
        </w:rPr>
        <w:t>lingvistice</w:t>
      </w:r>
      <w:proofErr w:type="spellEnd"/>
      <w:r w:rsidRPr="00D25024">
        <w:rPr>
          <w:lang w:val="en-US"/>
        </w:rPr>
        <w:t xml:space="preserve">, </w:t>
      </w:r>
      <w:proofErr w:type="spellStart"/>
      <w:r w:rsidRPr="00D25024">
        <w:rPr>
          <w:lang w:val="en-US"/>
        </w:rPr>
        <w:t>religioase</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valorificare</w:t>
      </w:r>
      <w:proofErr w:type="spellEnd"/>
      <w:r w:rsidRPr="00D25024">
        <w:rPr>
          <w:lang w:val="en-US"/>
        </w:rPr>
        <w:t xml:space="preserve"> a </w:t>
      </w:r>
      <w:proofErr w:type="spellStart"/>
      <w:r w:rsidRPr="00D25024">
        <w:rPr>
          <w:lang w:val="en-US"/>
        </w:rPr>
        <w:t>multiculturalității</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toate</w:t>
      </w:r>
      <w:proofErr w:type="spellEnd"/>
      <w:r w:rsidRPr="00D25024">
        <w:rPr>
          <w:lang w:val="en-US"/>
        </w:rPr>
        <w:t xml:space="preserve"> </w:t>
      </w:r>
      <w:proofErr w:type="spellStart"/>
      <w:r w:rsidRPr="00D25024">
        <w:rPr>
          <w:lang w:val="en-US"/>
        </w:rPr>
        <w:t>documentele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activitățile</w:t>
      </w:r>
      <w:proofErr w:type="spellEnd"/>
      <w:r w:rsidRPr="00D25024">
        <w:rPr>
          <w:lang w:val="en-US"/>
        </w:rPr>
        <w:t xml:space="preserve"> </w:t>
      </w:r>
      <w:proofErr w:type="spellStart"/>
      <w:r w:rsidRPr="00D25024">
        <w:rPr>
          <w:lang w:val="en-US"/>
        </w:rPr>
        <w:t>desfășurate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instituție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lastRenderedPageBreak/>
        <w:t>colectarea</w:t>
      </w:r>
      <w:proofErr w:type="spellEnd"/>
      <w:r w:rsidRPr="00D25024">
        <w:rPr>
          <w:lang w:val="en-US"/>
        </w:rPr>
        <w:t xml:space="preserve"> </w:t>
      </w:r>
      <w:proofErr w:type="spellStart"/>
      <w:r w:rsidRPr="00D25024">
        <w:rPr>
          <w:lang w:val="en-US"/>
        </w:rPr>
        <w:t>feedbackului</w:t>
      </w:r>
      <w:proofErr w:type="spellEnd"/>
      <w:r w:rsidRPr="00D25024">
        <w:rPr>
          <w:lang w:val="en-US"/>
        </w:rPr>
        <w:t xml:space="preserve"> din </w:t>
      </w:r>
      <w:proofErr w:type="spellStart"/>
      <w:r w:rsidRPr="00D25024">
        <w:rPr>
          <w:lang w:val="en-US"/>
        </w:rPr>
        <w:t>partea</w:t>
      </w:r>
      <w:proofErr w:type="spellEnd"/>
      <w:r w:rsidRPr="00D25024">
        <w:rPr>
          <w:lang w:val="en-US"/>
        </w:rPr>
        <w:t xml:space="preserve"> </w:t>
      </w:r>
      <w:proofErr w:type="spellStart"/>
      <w:r w:rsidRPr="00D25024">
        <w:rPr>
          <w:lang w:val="en-US"/>
        </w:rPr>
        <w:t>partenerilor</w:t>
      </w:r>
      <w:proofErr w:type="spellEnd"/>
      <w:r w:rsidRPr="00D25024">
        <w:rPr>
          <w:lang w:val="en-US"/>
        </w:rPr>
        <w:t xml:space="preserve"> din </w:t>
      </w:r>
      <w:proofErr w:type="spellStart"/>
      <w:r w:rsidRPr="00D25024">
        <w:rPr>
          <w:lang w:val="en-US"/>
        </w:rPr>
        <w:t>comunitate</w:t>
      </w:r>
      <w:proofErr w:type="spellEnd"/>
      <w:r w:rsidRPr="00D25024">
        <w:rPr>
          <w:lang w:val="en-US"/>
        </w:rPr>
        <w:t xml:space="preserve"> </w:t>
      </w:r>
      <w:proofErr w:type="spellStart"/>
      <w:r w:rsidRPr="00D25024">
        <w:rPr>
          <w:lang w:val="en-US"/>
        </w:rPr>
        <w:t>privind</w:t>
      </w:r>
      <w:proofErr w:type="spellEnd"/>
      <w:r w:rsidRPr="00D25024">
        <w:rPr>
          <w:lang w:val="en-US"/>
        </w:rPr>
        <w:t xml:space="preserve"> </w:t>
      </w:r>
      <w:proofErr w:type="spellStart"/>
      <w:r w:rsidRPr="00D25024">
        <w:rPr>
          <w:lang w:val="en-US"/>
        </w:rPr>
        <w:t>respectarea</w:t>
      </w:r>
      <w:proofErr w:type="spellEnd"/>
      <w:r w:rsidRPr="00D25024">
        <w:rPr>
          <w:lang w:val="en-US"/>
        </w:rPr>
        <w:t xml:space="preserve"> </w:t>
      </w:r>
      <w:proofErr w:type="spellStart"/>
      <w:r w:rsidRPr="00D25024">
        <w:rPr>
          <w:lang w:val="en-US"/>
        </w:rPr>
        <w:t>principiilor</w:t>
      </w:r>
      <w:proofErr w:type="spellEnd"/>
      <w:r w:rsidRPr="00D25024">
        <w:rPr>
          <w:lang w:val="en-US"/>
        </w:rPr>
        <w:t xml:space="preserve"> </w:t>
      </w:r>
      <w:proofErr w:type="spellStart"/>
      <w:r w:rsidRPr="00D25024">
        <w:rPr>
          <w:lang w:val="en-US"/>
        </w:rPr>
        <w:t>democratice</w:t>
      </w:r>
      <w:proofErr w:type="spellEnd"/>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439"/>
      </w:tblGrid>
      <w:tr w:rsidR="00FE639C" w:rsidRPr="00E938A0" w14:paraId="343AC28F" w14:textId="77777777" w:rsidTr="00F4098A">
        <w:tc>
          <w:tcPr>
            <w:tcW w:w="2069" w:type="dxa"/>
          </w:tcPr>
          <w:p w14:paraId="7A4727C9" w14:textId="77777777" w:rsidR="00FE639C" w:rsidRPr="00BD4375" w:rsidRDefault="00FE639C" w:rsidP="00F4098A">
            <w:pPr>
              <w:jc w:val="left"/>
            </w:pPr>
            <w:r w:rsidRPr="00BD4375">
              <w:t xml:space="preserve">Dovezi </w:t>
            </w:r>
          </w:p>
        </w:tc>
        <w:tc>
          <w:tcPr>
            <w:tcW w:w="7741" w:type="dxa"/>
            <w:gridSpan w:val="3"/>
          </w:tcPr>
          <w:p w14:paraId="16CE4235" w14:textId="77777777" w:rsidR="00FE639C" w:rsidRDefault="00FE639C" w:rsidP="00F4098A">
            <w:pPr>
              <w:pStyle w:val="a4"/>
              <w:numPr>
                <w:ilvl w:val="0"/>
                <w:numId w:val="2"/>
              </w:numPr>
              <w:ind w:left="360"/>
              <w:rPr>
                <w:iCs/>
              </w:rPr>
            </w:pPr>
            <w:proofErr w:type="spellStart"/>
            <w:r>
              <w:rPr>
                <w:iCs/>
              </w:rPr>
              <w:t>Planificarea</w:t>
            </w:r>
            <w:proofErr w:type="spellEnd"/>
            <w:r>
              <w:rPr>
                <w:iCs/>
              </w:rPr>
              <w:t xml:space="preserve"> </w:t>
            </w:r>
            <w:proofErr w:type="spellStart"/>
            <w:r>
              <w:rPr>
                <w:iCs/>
              </w:rPr>
              <w:t>și</w:t>
            </w:r>
            <w:proofErr w:type="spellEnd"/>
            <w:r>
              <w:rPr>
                <w:iCs/>
              </w:rPr>
              <w:t xml:space="preserve"> </w:t>
            </w:r>
            <w:proofErr w:type="spellStart"/>
            <w:r>
              <w:rPr>
                <w:iCs/>
              </w:rPr>
              <w:t>realizarea</w:t>
            </w:r>
            <w:proofErr w:type="spellEnd"/>
            <w:r>
              <w:rPr>
                <w:iCs/>
              </w:rPr>
              <w:t xml:space="preserve"> </w:t>
            </w:r>
            <w:proofErr w:type="spellStart"/>
            <w:r w:rsidR="00CA76D6">
              <w:rPr>
                <w:iCs/>
              </w:rPr>
              <w:t>activităților</w:t>
            </w:r>
            <w:proofErr w:type="spellEnd"/>
            <w:r w:rsidR="00CA76D6">
              <w:rPr>
                <w:iCs/>
              </w:rPr>
              <w:t xml:space="preserve"> </w:t>
            </w:r>
            <w:proofErr w:type="spellStart"/>
            <w:r w:rsidR="00CA76D6">
              <w:rPr>
                <w:iCs/>
              </w:rPr>
              <w:t>educaționale</w:t>
            </w:r>
            <w:r w:rsidR="008D3E2A">
              <w:rPr>
                <w:iCs/>
              </w:rPr>
              <w:t>:</w:t>
            </w:r>
            <w:r>
              <w:rPr>
                <w:iCs/>
              </w:rPr>
              <w:t>Respectarea</w:t>
            </w:r>
            <w:proofErr w:type="spellEnd"/>
            <w:r>
              <w:rPr>
                <w:iCs/>
              </w:rPr>
              <w:t xml:space="preserve"> </w:t>
            </w:r>
            <w:proofErr w:type="spellStart"/>
            <w:r>
              <w:rPr>
                <w:iCs/>
              </w:rPr>
              <w:t>diferențelor</w:t>
            </w:r>
            <w:proofErr w:type="spellEnd"/>
            <w:r>
              <w:rPr>
                <w:iCs/>
              </w:rPr>
              <w:t>/</w:t>
            </w:r>
            <w:proofErr w:type="spellStart"/>
            <w:r>
              <w:rPr>
                <w:iCs/>
              </w:rPr>
              <w:t>diversității</w:t>
            </w:r>
            <w:proofErr w:type="spellEnd"/>
            <w:r>
              <w:rPr>
                <w:iCs/>
              </w:rPr>
              <w:t xml:space="preserve"> </w:t>
            </w:r>
            <w:proofErr w:type="spellStart"/>
            <w:r>
              <w:rPr>
                <w:iCs/>
              </w:rPr>
              <w:t>culturale</w:t>
            </w:r>
            <w:proofErr w:type="spellEnd"/>
            <w:r>
              <w:rPr>
                <w:iCs/>
              </w:rPr>
              <w:t xml:space="preserve">, </w:t>
            </w:r>
            <w:proofErr w:type="spellStart"/>
            <w:r>
              <w:rPr>
                <w:iCs/>
              </w:rPr>
              <w:t>promovând</w:t>
            </w:r>
            <w:proofErr w:type="spellEnd"/>
            <w:r>
              <w:rPr>
                <w:iCs/>
              </w:rPr>
              <w:t xml:space="preserve"> </w:t>
            </w:r>
            <w:proofErr w:type="spellStart"/>
            <w:r>
              <w:rPr>
                <w:iCs/>
              </w:rPr>
              <w:t>valorile</w:t>
            </w:r>
            <w:proofErr w:type="spellEnd"/>
            <w:r>
              <w:rPr>
                <w:iCs/>
              </w:rPr>
              <w:t xml:space="preserve"> </w:t>
            </w:r>
            <w:proofErr w:type="spellStart"/>
            <w:r>
              <w:rPr>
                <w:iCs/>
              </w:rPr>
              <w:t>culturii</w:t>
            </w:r>
            <w:proofErr w:type="spellEnd"/>
            <w:r>
              <w:rPr>
                <w:iCs/>
              </w:rPr>
              <w:t xml:space="preserve"> </w:t>
            </w:r>
            <w:proofErr w:type="spellStart"/>
            <w:r>
              <w:rPr>
                <w:iCs/>
              </w:rPr>
              <w:t>naționale</w:t>
            </w:r>
            <w:proofErr w:type="spellEnd"/>
            <w:r>
              <w:rPr>
                <w:iCs/>
              </w:rPr>
              <w:t xml:space="preserve"> </w:t>
            </w:r>
            <w:proofErr w:type="spellStart"/>
            <w:r>
              <w:rPr>
                <w:iCs/>
              </w:rPr>
              <w:t>prin</w:t>
            </w:r>
            <w:proofErr w:type="spellEnd"/>
            <w:r>
              <w:rPr>
                <w:iCs/>
              </w:rPr>
              <w:t xml:space="preserve"> </w:t>
            </w:r>
            <w:proofErr w:type="spellStart"/>
            <w:r>
              <w:rPr>
                <w:iCs/>
              </w:rPr>
              <w:t>unitățile</w:t>
            </w:r>
            <w:proofErr w:type="spellEnd"/>
            <w:r>
              <w:rPr>
                <w:iCs/>
              </w:rPr>
              <w:t xml:space="preserve"> de </w:t>
            </w:r>
            <w:proofErr w:type="spellStart"/>
            <w:r>
              <w:rPr>
                <w:iCs/>
              </w:rPr>
              <w:t>competență</w:t>
            </w:r>
            <w:proofErr w:type="spellEnd"/>
            <w:r>
              <w:rPr>
                <w:iCs/>
              </w:rPr>
              <w:t xml:space="preserve">, conform </w:t>
            </w:r>
            <w:proofErr w:type="spellStart"/>
            <w:r>
              <w:rPr>
                <w:iCs/>
              </w:rPr>
              <w:t>vârstei</w:t>
            </w:r>
            <w:proofErr w:type="spellEnd"/>
            <w:r>
              <w:rPr>
                <w:iCs/>
              </w:rPr>
              <w:t xml:space="preserve"> </w:t>
            </w:r>
            <w:proofErr w:type="spellStart"/>
            <w:r>
              <w:rPr>
                <w:iCs/>
              </w:rPr>
              <w:t>copilului</w:t>
            </w:r>
            <w:proofErr w:type="spellEnd"/>
            <w:r>
              <w:rPr>
                <w:iCs/>
              </w:rPr>
              <w:t>.</w:t>
            </w:r>
          </w:p>
          <w:p w14:paraId="01CEAC39" w14:textId="77777777" w:rsidR="008D3E2A" w:rsidRDefault="008D3E2A" w:rsidP="00F4098A">
            <w:pPr>
              <w:pStyle w:val="a4"/>
              <w:numPr>
                <w:ilvl w:val="0"/>
                <w:numId w:val="2"/>
              </w:numPr>
              <w:ind w:left="360"/>
              <w:rPr>
                <w:iCs/>
              </w:rPr>
            </w:pPr>
            <w:proofErr w:type="spellStart"/>
            <w:r>
              <w:rPr>
                <w:iCs/>
              </w:rPr>
              <w:t>Fișe</w:t>
            </w:r>
            <w:proofErr w:type="spellEnd"/>
            <w:r>
              <w:rPr>
                <w:iCs/>
              </w:rPr>
              <w:t xml:space="preserve"> de </w:t>
            </w:r>
            <w:proofErr w:type="spellStart"/>
            <w:r>
              <w:rPr>
                <w:iCs/>
              </w:rPr>
              <w:t>monitorizare</w:t>
            </w:r>
            <w:proofErr w:type="spellEnd"/>
            <w:r>
              <w:rPr>
                <w:iCs/>
              </w:rPr>
              <w:t xml:space="preserve"> </w:t>
            </w:r>
            <w:proofErr w:type="spellStart"/>
            <w:r>
              <w:rPr>
                <w:iCs/>
              </w:rPr>
              <w:t>privind</w:t>
            </w:r>
            <w:proofErr w:type="spellEnd"/>
            <w:r>
              <w:rPr>
                <w:iCs/>
              </w:rPr>
              <w:t xml:space="preserve"> </w:t>
            </w:r>
            <w:proofErr w:type="spellStart"/>
            <w:r>
              <w:rPr>
                <w:iCs/>
              </w:rPr>
              <w:t>respectarea</w:t>
            </w:r>
            <w:proofErr w:type="spellEnd"/>
            <w:r>
              <w:rPr>
                <w:iCs/>
              </w:rPr>
              <w:t xml:space="preserve"> </w:t>
            </w:r>
            <w:proofErr w:type="spellStart"/>
            <w:r>
              <w:rPr>
                <w:iCs/>
              </w:rPr>
              <w:t>diversității</w:t>
            </w:r>
            <w:proofErr w:type="spellEnd"/>
            <w:r>
              <w:rPr>
                <w:iCs/>
              </w:rPr>
              <w:t xml:space="preserve"> </w:t>
            </w:r>
            <w:proofErr w:type="spellStart"/>
            <w:r>
              <w:rPr>
                <w:iCs/>
              </w:rPr>
              <w:t>culturale</w:t>
            </w:r>
            <w:proofErr w:type="spellEnd"/>
            <w:r>
              <w:rPr>
                <w:iCs/>
              </w:rPr>
              <w:t xml:space="preserve">, entice, </w:t>
            </w:r>
            <w:proofErr w:type="spellStart"/>
            <w:r>
              <w:rPr>
                <w:iCs/>
              </w:rPr>
              <w:t>lingvistice</w:t>
            </w:r>
            <w:proofErr w:type="spellEnd"/>
            <w:r>
              <w:rPr>
                <w:iCs/>
              </w:rPr>
              <w:t xml:space="preserve">, </w:t>
            </w:r>
            <w:proofErr w:type="spellStart"/>
            <w:r>
              <w:rPr>
                <w:iCs/>
              </w:rPr>
              <w:t>religioase</w:t>
            </w:r>
            <w:proofErr w:type="spellEnd"/>
            <w:r>
              <w:rPr>
                <w:iCs/>
              </w:rPr>
              <w:t xml:space="preserve"> </w:t>
            </w:r>
            <w:proofErr w:type="spellStart"/>
            <w:r>
              <w:rPr>
                <w:iCs/>
              </w:rPr>
              <w:t>în</w:t>
            </w:r>
            <w:proofErr w:type="spellEnd"/>
            <w:r>
              <w:rPr>
                <w:iCs/>
              </w:rPr>
              <w:t xml:space="preserve"> </w:t>
            </w:r>
            <w:proofErr w:type="spellStart"/>
            <w:r>
              <w:rPr>
                <w:iCs/>
              </w:rPr>
              <w:t>instituție</w:t>
            </w:r>
            <w:proofErr w:type="spellEnd"/>
            <w:r>
              <w:rPr>
                <w:iCs/>
              </w:rPr>
              <w:t>;</w:t>
            </w:r>
          </w:p>
          <w:p w14:paraId="70B1A653" w14:textId="77777777" w:rsidR="008D3E2A" w:rsidRDefault="00FE6AB8" w:rsidP="00F4098A">
            <w:pPr>
              <w:pStyle w:val="a4"/>
              <w:numPr>
                <w:ilvl w:val="0"/>
                <w:numId w:val="2"/>
              </w:numPr>
              <w:ind w:left="360"/>
              <w:rPr>
                <w:iCs/>
              </w:rPr>
            </w:pPr>
            <w:proofErr w:type="spellStart"/>
            <w:r>
              <w:rPr>
                <w:iCs/>
              </w:rPr>
              <w:t>Chestionare</w:t>
            </w:r>
            <w:proofErr w:type="spellEnd"/>
            <w:r>
              <w:rPr>
                <w:iCs/>
              </w:rPr>
              <w:t xml:space="preserve"> </w:t>
            </w:r>
            <w:proofErr w:type="spellStart"/>
            <w:r>
              <w:rPr>
                <w:iCs/>
              </w:rPr>
              <w:t>a</w:t>
            </w:r>
            <w:r w:rsidR="008D3E2A">
              <w:rPr>
                <w:iCs/>
              </w:rPr>
              <w:t>plicate</w:t>
            </w:r>
            <w:proofErr w:type="spellEnd"/>
            <w:r w:rsidR="008D3E2A">
              <w:rPr>
                <w:iCs/>
              </w:rPr>
              <w:t xml:space="preserve"> </w:t>
            </w:r>
            <w:proofErr w:type="spellStart"/>
            <w:r w:rsidR="008D3E2A">
              <w:rPr>
                <w:iCs/>
              </w:rPr>
              <w:t>părinților</w:t>
            </w:r>
            <w:proofErr w:type="spellEnd"/>
            <w:r w:rsidR="008D3E2A">
              <w:rPr>
                <w:iCs/>
              </w:rPr>
              <w:t xml:space="preserve">, </w:t>
            </w:r>
            <w:proofErr w:type="spellStart"/>
            <w:r w:rsidR="008D3E2A">
              <w:rPr>
                <w:iCs/>
              </w:rPr>
              <w:t>cadrelor</w:t>
            </w:r>
            <w:proofErr w:type="spellEnd"/>
            <w:r w:rsidR="008D3E2A">
              <w:rPr>
                <w:iCs/>
              </w:rPr>
              <w:t xml:space="preserve"> </w:t>
            </w:r>
            <w:proofErr w:type="spellStart"/>
            <w:r w:rsidR="008D3E2A">
              <w:rPr>
                <w:iCs/>
              </w:rPr>
              <w:t>didcatice</w:t>
            </w:r>
            <w:proofErr w:type="spellEnd"/>
            <w:r w:rsidR="008D3E2A">
              <w:rPr>
                <w:iCs/>
              </w:rPr>
              <w:t>;</w:t>
            </w:r>
          </w:p>
          <w:p w14:paraId="6A46B104" w14:textId="77777777" w:rsidR="008D3E2A" w:rsidRDefault="008D3E2A" w:rsidP="00F4098A">
            <w:pPr>
              <w:pStyle w:val="a4"/>
              <w:numPr>
                <w:ilvl w:val="0"/>
                <w:numId w:val="2"/>
              </w:numPr>
              <w:ind w:left="360"/>
              <w:rPr>
                <w:iCs/>
              </w:rPr>
            </w:pPr>
            <w:proofErr w:type="spellStart"/>
            <w:r>
              <w:rPr>
                <w:iCs/>
              </w:rPr>
              <w:t>Discuții</w:t>
            </w:r>
            <w:proofErr w:type="spellEnd"/>
            <w:r>
              <w:rPr>
                <w:iCs/>
              </w:rPr>
              <w:t xml:space="preserve"> </w:t>
            </w:r>
            <w:proofErr w:type="spellStart"/>
            <w:r>
              <w:rPr>
                <w:iCs/>
              </w:rPr>
              <w:t>individuale</w:t>
            </w:r>
            <w:proofErr w:type="spellEnd"/>
            <w:r>
              <w:rPr>
                <w:iCs/>
              </w:rPr>
              <w:t xml:space="preserve"> cu </w:t>
            </w:r>
            <w:proofErr w:type="spellStart"/>
            <w:r>
              <w:rPr>
                <w:iCs/>
              </w:rPr>
              <w:t>copiii</w:t>
            </w:r>
            <w:proofErr w:type="spellEnd"/>
            <w:r>
              <w:rPr>
                <w:iCs/>
              </w:rPr>
              <w:t xml:space="preserve">, </w:t>
            </w:r>
            <w:proofErr w:type="spellStart"/>
            <w:r>
              <w:rPr>
                <w:iCs/>
              </w:rPr>
              <w:t>părinții</w:t>
            </w:r>
            <w:proofErr w:type="spellEnd"/>
            <w:r>
              <w:rPr>
                <w:iCs/>
              </w:rPr>
              <w:t xml:space="preserve">, </w:t>
            </w:r>
            <w:proofErr w:type="spellStart"/>
            <w:r>
              <w:rPr>
                <w:iCs/>
              </w:rPr>
              <w:t>cadrele</w:t>
            </w:r>
            <w:proofErr w:type="spellEnd"/>
            <w:r>
              <w:rPr>
                <w:iCs/>
              </w:rPr>
              <w:t xml:space="preserve"> </w:t>
            </w:r>
            <w:proofErr w:type="spellStart"/>
            <w:r>
              <w:rPr>
                <w:iCs/>
              </w:rPr>
              <w:t>didactice</w:t>
            </w:r>
            <w:proofErr w:type="spellEnd"/>
            <w:r>
              <w:rPr>
                <w:iCs/>
              </w:rPr>
              <w:t>;</w:t>
            </w:r>
          </w:p>
          <w:p w14:paraId="3501E8C1" w14:textId="77777777" w:rsidR="00FE639C" w:rsidRDefault="00FE639C" w:rsidP="00F4098A">
            <w:pPr>
              <w:pStyle w:val="a4"/>
              <w:numPr>
                <w:ilvl w:val="0"/>
                <w:numId w:val="2"/>
              </w:numPr>
              <w:ind w:left="360"/>
              <w:rPr>
                <w:iCs/>
              </w:rPr>
            </w:pPr>
            <w:proofErr w:type="spellStart"/>
            <w:r>
              <w:rPr>
                <w:iCs/>
              </w:rPr>
              <w:t>Asistarea</w:t>
            </w:r>
            <w:proofErr w:type="spellEnd"/>
            <w:r>
              <w:rPr>
                <w:iCs/>
              </w:rPr>
              <w:t xml:space="preserve"> </w:t>
            </w:r>
            <w:proofErr w:type="spellStart"/>
            <w:r>
              <w:rPr>
                <w:iCs/>
              </w:rPr>
              <w:t>în</w:t>
            </w:r>
            <w:proofErr w:type="spellEnd"/>
            <w:r>
              <w:rPr>
                <w:iCs/>
              </w:rPr>
              <w:t xml:space="preserve"> </w:t>
            </w:r>
            <w:proofErr w:type="spellStart"/>
            <w:r>
              <w:rPr>
                <w:iCs/>
              </w:rPr>
              <w:t>cadrul</w:t>
            </w:r>
            <w:proofErr w:type="spellEnd"/>
            <w:r>
              <w:rPr>
                <w:iCs/>
              </w:rPr>
              <w:t xml:space="preserve"> </w:t>
            </w:r>
            <w:proofErr w:type="spellStart"/>
            <w:r>
              <w:rPr>
                <w:iCs/>
              </w:rPr>
              <w:t>activităților</w:t>
            </w:r>
            <w:proofErr w:type="spellEnd"/>
            <w:r>
              <w:rPr>
                <w:iCs/>
              </w:rPr>
              <w:t xml:space="preserve"> </w:t>
            </w:r>
            <w:proofErr w:type="spellStart"/>
            <w:r>
              <w:rPr>
                <w:iCs/>
              </w:rPr>
              <w:t>planificate</w:t>
            </w:r>
            <w:proofErr w:type="spellEnd"/>
            <w:r>
              <w:rPr>
                <w:iCs/>
              </w:rPr>
              <w:t xml:space="preserve"> </w:t>
            </w:r>
            <w:proofErr w:type="spellStart"/>
            <w:r>
              <w:rPr>
                <w:iCs/>
              </w:rPr>
              <w:t>și</w:t>
            </w:r>
            <w:proofErr w:type="spellEnd"/>
            <w:r>
              <w:rPr>
                <w:iCs/>
              </w:rPr>
              <w:t xml:space="preserve"> </w:t>
            </w:r>
            <w:proofErr w:type="spellStart"/>
            <w:r>
              <w:rPr>
                <w:iCs/>
              </w:rPr>
              <w:t>desfățurate</w:t>
            </w:r>
            <w:proofErr w:type="spellEnd"/>
            <w:r>
              <w:rPr>
                <w:iCs/>
              </w:rPr>
              <w:t xml:space="preserve"> de </w:t>
            </w:r>
            <w:proofErr w:type="spellStart"/>
            <w:r>
              <w:rPr>
                <w:iCs/>
              </w:rPr>
              <w:t>către</w:t>
            </w:r>
            <w:proofErr w:type="spellEnd"/>
            <w:r>
              <w:rPr>
                <w:iCs/>
              </w:rPr>
              <w:t xml:space="preserve"> c/d</w:t>
            </w:r>
          </w:p>
          <w:p w14:paraId="254B0915" w14:textId="77777777" w:rsidR="00FE639C" w:rsidRDefault="00FE639C" w:rsidP="00F4098A">
            <w:pPr>
              <w:pStyle w:val="a4"/>
              <w:numPr>
                <w:ilvl w:val="0"/>
                <w:numId w:val="2"/>
              </w:numPr>
              <w:ind w:left="360"/>
              <w:rPr>
                <w:iCs/>
              </w:rPr>
            </w:pPr>
            <w:proofErr w:type="spellStart"/>
            <w:r>
              <w:rPr>
                <w:iCs/>
              </w:rPr>
              <w:t>Implicarea</w:t>
            </w:r>
            <w:proofErr w:type="spellEnd"/>
            <w:r>
              <w:rPr>
                <w:iCs/>
              </w:rPr>
              <w:t xml:space="preserve"> </w:t>
            </w:r>
            <w:proofErr w:type="spellStart"/>
            <w:r>
              <w:rPr>
                <w:iCs/>
              </w:rPr>
              <w:t>tuturor</w:t>
            </w:r>
            <w:proofErr w:type="spellEnd"/>
            <w:r>
              <w:rPr>
                <w:iCs/>
              </w:rPr>
              <w:t xml:space="preserve"> </w:t>
            </w:r>
            <w:proofErr w:type="spellStart"/>
            <w:r>
              <w:rPr>
                <w:iCs/>
              </w:rPr>
              <w:t>copiilor</w:t>
            </w:r>
            <w:proofErr w:type="spellEnd"/>
            <w:r>
              <w:rPr>
                <w:iCs/>
              </w:rPr>
              <w:t xml:space="preserve"> </w:t>
            </w:r>
            <w:proofErr w:type="spellStart"/>
            <w:r>
              <w:rPr>
                <w:iCs/>
              </w:rPr>
              <w:t>în</w:t>
            </w:r>
            <w:proofErr w:type="spellEnd"/>
            <w:r>
              <w:rPr>
                <w:iCs/>
              </w:rPr>
              <w:t xml:space="preserve"> </w:t>
            </w:r>
            <w:proofErr w:type="spellStart"/>
            <w:r>
              <w:rPr>
                <w:iCs/>
              </w:rPr>
              <w:t>activitățile</w:t>
            </w:r>
            <w:proofErr w:type="spellEnd"/>
            <w:r>
              <w:rPr>
                <w:iCs/>
              </w:rPr>
              <w:t xml:space="preserve"> </w:t>
            </w:r>
            <w:proofErr w:type="spellStart"/>
            <w:r>
              <w:rPr>
                <w:iCs/>
              </w:rPr>
              <w:t>organizate</w:t>
            </w:r>
            <w:proofErr w:type="spellEnd"/>
            <w:r>
              <w:rPr>
                <w:iCs/>
              </w:rPr>
              <w:t xml:space="preserve"> </w:t>
            </w:r>
            <w:proofErr w:type="spellStart"/>
            <w:r>
              <w:rPr>
                <w:iCs/>
              </w:rPr>
              <w:t>în</w:t>
            </w:r>
            <w:proofErr w:type="spellEnd"/>
            <w:r>
              <w:rPr>
                <w:iCs/>
              </w:rPr>
              <w:t xml:space="preserve"> </w:t>
            </w:r>
            <w:proofErr w:type="spellStart"/>
            <w:r>
              <w:rPr>
                <w:iCs/>
              </w:rPr>
              <w:t>instituție</w:t>
            </w:r>
            <w:proofErr w:type="spellEnd"/>
          </w:p>
          <w:p w14:paraId="4AA843B8" w14:textId="77777777" w:rsidR="00FE639C" w:rsidRPr="00F842E4" w:rsidRDefault="00FE639C" w:rsidP="00F4098A">
            <w:pPr>
              <w:pStyle w:val="a4"/>
              <w:numPr>
                <w:ilvl w:val="0"/>
                <w:numId w:val="2"/>
              </w:numPr>
              <w:ind w:left="360"/>
              <w:rPr>
                <w:iCs/>
              </w:rPr>
            </w:pPr>
            <w:r>
              <w:rPr>
                <w:iCs/>
              </w:rPr>
              <w:t>Acor</w:t>
            </w:r>
            <w:r w:rsidR="00B819A0">
              <w:rPr>
                <w:iCs/>
              </w:rPr>
              <w:t xml:space="preserve">d de </w:t>
            </w:r>
            <w:proofErr w:type="spellStart"/>
            <w:r w:rsidR="00B819A0">
              <w:rPr>
                <w:iCs/>
              </w:rPr>
              <w:t>parteneriat</w:t>
            </w:r>
            <w:proofErr w:type="spellEnd"/>
            <w:r w:rsidR="00B819A0">
              <w:rPr>
                <w:iCs/>
              </w:rPr>
              <w:t xml:space="preserve"> cu </w:t>
            </w:r>
            <w:proofErr w:type="spellStart"/>
            <w:r w:rsidR="00B819A0">
              <w:rPr>
                <w:iCs/>
              </w:rPr>
              <w:t>gimnaziul</w:t>
            </w:r>
            <w:proofErr w:type="spellEnd"/>
            <w:r w:rsidR="00B819A0">
              <w:rPr>
                <w:iCs/>
              </w:rPr>
              <w:t xml:space="preserve"> A.</w:t>
            </w:r>
            <w:r>
              <w:rPr>
                <w:iCs/>
              </w:rPr>
              <w:t xml:space="preserve"> </w:t>
            </w:r>
            <w:proofErr w:type="spellStart"/>
            <w:r>
              <w:rPr>
                <w:iCs/>
              </w:rPr>
              <w:t>Sîrghi</w:t>
            </w:r>
            <w:proofErr w:type="spellEnd"/>
            <w:r>
              <w:rPr>
                <w:iCs/>
              </w:rPr>
              <w:t xml:space="preserve"> din </w:t>
            </w:r>
            <w:proofErr w:type="spellStart"/>
            <w:r>
              <w:rPr>
                <w:iCs/>
              </w:rPr>
              <w:t>localitate</w:t>
            </w:r>
            <w:proofErr w:type="spellEnd"/>
            <w:r>
              <w:rPr>
                <w:iCs/>
              </w:rPr>
              <w:t>;</w:t>
            </w:r>
          </w:p>
        </w:tc>
      </w:tr>
      <w:tr w:rsidR="00FE639C" w:rsidRPr="00E938A0" w14:paraId="0FF812FB" w14:textId="77777777" w:rsidTr="00F4098A">
        <w:tc>
          <w:tcPr>
            <w:tcW w:w="2069" w:type="dxa"/>
          </w:tcPr>
          <w:p w14:paraId="4D46C42F" w14:textId="77777777" w:rsidR="00FE639C" w:rsidRPr="00BD4375" w:rsidRDefault="00FE639C" w:rsidP="00F4098A">
            <w:pPr>
              <w:jc w:val="left"/>
            </w:pPr>
            <w:r w:rsidRPr="00BD4375">
              <w:t>Constatări</w:t>
            </w:r>
          </w:p>
        </w:tc>
        <w:tc>
          <w:tcPr>
            <w:tcW w:w="7741" w:type="dxa"/>
            <w:gridSpan w:val="3"/>
          </w:tcPr>
          <w:p w14:paraId="2EE12FEB" w14:textId="77777777" w:rsidR="00FE639C" w:rsidRPr="00F842E4" w:rsidRDefault="00FE639C"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monitorizează</w:t>
            </w:r>
            <w:proofErr w:type="spellEnd"/>
            <w:r>
              <w:rPr>
                <w:rFonts w:eastAsia="Times New Roman"/>
                <w:iCs/>
              </w:rPr>
              <w:t xml:space="preserve"> </w:t>
            </w:r>
            <w:proofErr w:type="spellStart"/>
            <w:r>
              <w:rPr>
                <w:rFonts w:eastAsia="Times New Roman"/>
                <w:iCs/>
              </w:rPr>
              <w:t>frecvent</w:t>
            </w:r>
            <w:proofErr w:type="spellEnd"/>
            <w:r>
              <w:rPr>
                <w:rFonts w:eastAsia="Times New Roman"/>
                <w:iCs/>
              </w:rPr>
              <w:t xml:space="preserve"> </w:t>
            </w:r>
            <w:proofErr w:type="spellStart"/>
            <w:r>
              <w:t>respectare</w:t>
            </w:r>
            <w:r w:rsidRPr="00D25024">
              <w:t>a</w:t>
            </w:r>
            <w:proofErr w:type="spellEnd"/>
            <w:r w:rsidRPr="00D25024">
              <w:t xml:space="preserve"> </w:t>
            </w:r>
            <w:proofErr w:type="spellStart"/>
            <w:r w:rsidRPr="00D25024">
              <w:t>diversității</w:t>
            </w:r>
            <w:proofErr w:type="spellEnd"/>
            <w:r w:rsidRPr="00D25024">
              <w:t xml:space="preserve"> </w:t>
            </w:r>
            <w:proofErr w:type="spellStart"/>
            <w:r w:rsidRPr="00D25024">
              <w:t>culturale</w:t>
            </w:r>
            <w:proofErr w:type="spellEnd"/>
            <w:r w:rsidRPr="00D25024">
              <w:t xml:space="preserve">, </w:t>
            </w:r>
            <w:proofErr w:type="spellStart"/>
            <w:r w:rsidRPr="00D25024">
              <w:t>etnice</w:t>
            </w:r>
            <w:proofErr w:type="spellEnd"/>
            <w:r w:rsidRPr="00D25024">
              <w:t xml:space="preserve">, </w:t>
            </w:r>
            <w:proofErr w:type="spellStart"/>
            <w:r w:rsidRPr="00D25024">
              <w:t>lingvistice</w:t>
            </w:r>
            <w:proofErr w:type="spellEnd"/>
            <w:r w:rsidRPr="00D25024">
              <w:t xml:space="preserve">, </w:t>
            </w:r>
            <w:proofErr w:type="spellStart"/>
            <w:r w:rsidRPr="00D25024">
              <w:t>religioase</w:t>
            </w:r>
            <w:proofErr w:type="spellEnd"/>
            <w:r w:rsidR="008D3E2A">
              <w:t xml:space="preserve"> </w:t>
            </w:r>
            <w:proofErr w:type="spellStart"/>
            <w:r w:rsidR="008D3E2A">
              <w:t>și</w:t>
            </w:r>
            <w:proofErr w:type="spellEnd"/>
            <w:r w:rsidR="008D3E2A">
              <w:t xml:space="preserve"> </w:t>
            </w:r>
            <w:proofErr w:type="spellStart"/>
            <w:r w:rsidR="008D3E2A">
              <w:t>valorificarea</w:t>
            </w:r>
            <w:proofErr w:type="spellEnd"/>
            <w:r w:rsidR="008D3E2A">
              <w:t xml:space="preserve"> </w:t>
            </w:r>
            <w:proofErr w:type="spellStart"/>
            <w:r w:rsidR="008D3E2A">
              <w:t>multiculturalității</w:t>
            </w:r>
            <w:proofErr w:type="spellEnd"/>
            <w:r w:rsidR="008D3E2A">
              <w:t xml:space="preserve">, </w:t>
            </w:r>
            <w:proofErr w:type="spellStart"/>
            <w:r w:rsidR="008D3E2A">
              <w:t>colectând</w:t>
            </w:r>
            <w:proofErr w:type="spellEnd"/>
            <w:r w:rsidR="008D3E2A">
              <w:t xml:space="preserve"> permanent </w:t>
            </w:r>
            <w:proofErr w:type="spellStart"/>
            <w:r w:rsidR="008D3E2A">
              <w:t>feedbackul</w:t>
            </w:r>
            <w:proofErr w:type="spellEnd"/>
            <w:r w:rsidR="008D3E2A">
              <w:t xml:space="preserve"> </w:t>
            </w:r>
            <w:proofErr w:type="spellStart"/>
            <w:r w:rsidR="008D3E2A">
              <w:t>partenerilor</w:t>
            </w:r>
            <w:proofErr w:type="spellEnd"/>
            <w:r w:rsidR="008D3E2A">
              <w:t xml:space="preserve"> cu </w:t>
            </w:r>
            <w:proofErr w:type="spellStart"/>
            <w:r w:rsidR="008D3E2A">
              <w:t>referire</w:t>
            </w:r>
            <w:proofErr w:type="spellEnd"/>
            <w:r w:rsidR="008D3E2A">
              <w:t xml:space="preserve"> la </w:t>
            </w:r>
            <w:proofErr w:type="spellStart"/>
            <w:r w:rsidR="008D3E2A">
              <w:t>respectarea</w:t>
            </w:r>
            <w:proofErr w:type="spellEnd"/>
            <w:r w:rsidR="008D3E2A">
              <w:t xml:space="preserve"> </w:t>
            </w:r>
            <w:proofErr w:type="spellStart"/>
            <w:r w:rsidR="008D3E2A">
              <w:t>principiilor</w:t>
            </w:r>
            <w:proofErr w:type="spellEnd"/>
            <w:r w:rsidR="008D3E2A">
              <w:t xml:space="preserve"> </w:t>
            </w:r>
            <w:proofErr w:type="spellStart"/>
            <w:r w:rsidR="008D3E2A">
              <w:t>democratice</w:t>
            </w:r>
            <w:proofErr w:type="spellEnd"/>
            <w:r w:rsidR="008D3E2A">
              <w:t>.</w:t>
            </w:r>
          </w:p>
        </w:tc>
      </w:tr>
      <w:tr w:rsidR="00FE639C" w:rsidRPr="00E938A0" w14:paraId="27810698" w14:textId="77777777" w:rsidTr="00F4098A">
        <w:tc>
          <w:tcPr>
            <w:tcW w:w="2069" w:type="dxa"/>
          </w:tcPr>
          <w:p w14:paraId="3AFCDB09" w14:textId="77777777" w:rsidR="00FE639C" w:rsidRPr="00BD4375" w:rsidRDefault="00FE639C" w:rsidP="00F4098A">
            <w:pPr>
              <w:jc w:val="left"/>
            </w:pPr>
            <w:r>
              <w:t>Pondere și punctaj acordat</w:t>
            </w:r>
          </w:p>
        </w:tc>
        <w:tc>
          <w:tcPr>
            <w:tcW w:w="1362" w:type="dxa"/>
          </w:tcPr>
          <w:p w14:paraId="116BB66C" w14:textId="77777777" w:rsidR="00FE639C" w:rsidRPr="00E938A0" w:rsidRDefault="00FE639C" w:rsidP="00F4098A">
            <w:r w:rsidRPr="00BD4375">
              <w:t>Pondere:</w:t>
            </w:r>
            <w:r>
              <w:rPr>
                <w:bCs/>
              </w:rPr>
              <w:t>1</w:t>
            </w:r>
          </w:p>
        </w:tc>
        <w:tc>
          <w:tcPr>
            <w:tcW w:w="3940" w:type="dxa"/>
          </w:tcPr>
          <w:p w14:paraId="6C421204" w14:textId="77777777" w:rsidR="00FE639C" w:rsidRPr="00E938A0" w:rsidRDefault="00FE639C" w:rsidP="00F4098A">
            <w:r>
              <w:t>Auto</w:t>
            </w:r>
            <w:r w:rsidR="000359C8">
              <w:t>evaluare conform criteriilor: 1</w:t>
            </w:r>
          </w:p>
        </w:tc>
        <w:tc>
          <w:tcPr>
            <w:tcW w:w="2439" w:type="dxa"/>
          </w:tcPr>
          <w:p w14:paraId="3DBA19EA" w14:textId="77777777" w:rsidR="00FE639C" w:rsidRPr="00D25024" w:rsidRDefault="000359C8" w:rsidP="00F4098A">
            <w:r>
              <w:t>Punctaj acordat: -1</w:t>
            </w:r>
          </w:p>
        </w:tc>
      </w:tr>
    </w:tbl>
    <w:p w14:paraId="1BE6ADDE" w14:textId="77777777" w:rsidR="00FE639C" w:rsidRDefault="00FE639C" w:rsidP="00FE639C"/>
    <w:p w14:paraId="7BA8DD69" w14:textId="77777777" w:rsidR="00FE639C" w:rsidRPr="001F7FFE" w:rsidRDefault="00FE639C" w:rsidP="00FE639C">
      <w:pPr>
        <w:rPr>
          <w:b/>
          <w:bCs/>
        </w:rPr>
      </w:pPr>
      <w:r w:rsidRPr="001F7FFE">
        <w:rPr>
          <w:b/>
          <w:bCs/>
        </w:rPr>
        <w:t xml:space="preserve">Domeniu: </w:t>
      </w:r>
      <w:r>
        <w:rPr>
          <w:b/>
          <w:bCs/>
        </w:rPr>
        <w:t>Capacitate instituțională</w:t>
      </w:r>
    </w:p>
    <w:p w14:paraId="1842F517" w14:textId="77777777" w:rsidR="00FE639C" w:rsidRPr="00D25024" w:rsidRDefault="00FE639C" w:rsidP="00FE639C">
      <w:pPr>
        <w:rPr>
          <w:lang w:val="en-US"/>
        </w:rPr>
      </w:pPr>
      <w:r w:rsidRPr="00D25024">
        <w:rPr>
          <w:b/>
          <w:bCs/>
          <w:lang w:val="en-US"/>
        </w:rPr>
        <w:t>Indicator 2.3.3.</w:t>
      </w:r>
      <w:r w:rsidRPr="00D25024">
        <w:rPr>
          <w:lang w:val="en-US"/>
        </w:rPr>
        <w:t xml:space="preserve"> </w:t>
      </w:r>
      <w:proofErr w:type="spellStart"/>
      <w:r w:rsidRPr="00D25024">
        <w:rPr>
          <w:lang w:val="en-US"/>
        </w:rPr>
        <w:t>Crearea</w:t>
      </w:r>
      <w:proofErr w:type="spellEnd"/>
      <w:r w:rsidRPr="00D25024">
        <w:rPr>
          <w:lang w:val="en-US"/>
        </w:rPr>
        <w:t xml:space="preserve"> </w:t>
      </w:r>
      <w:proofErr w:type="spellStart"/>
      <w:r w:rsidRPr="00D25024">
        <w:rPr>
          <w:lang w:val="en-US"/>
        </w:rPr>
        <w:t>condițiilor</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abordarea</w:t>
      </w:r>
      <w:proofErr w:type="spellEnd"/>
      <w:r w:rsidRPr="00D25024">
        <w:rPr>
          <w:lang w:val="en-US"/>
        </w:rPr>
        <w:t xml:space="preserve"> </w:t>
      </w:r>
      <w:proofErr w:type="spellStart"/>
      <w:r w:rsidRPr="00D25024">
        <w:rPr>
          <w:lang w:val="en-US"/>
        </w:rPr>
        <w:t>echitabilă</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valorizantă</w:t>
      </w:r>
      <w:proofErr w:type="spellEnd"/>
      <w:r w:rsidRPr="00D25024">
        <w:rPr>
          <w:lang w:val="en-US"/>
        </w:rPr>
        <w:t xml:space="preserve"> a </w:t>
      </w:r>
      <w:proofErr w:type="spellStart"/>
      <w:r w:rsidRPr="00D25024">
        <w:rPr>
          <w:lang w:val="en-US"/>
        </w:rPr>
        <w:t>fiecărui</w:t>
      </w:r>
      <w:proofErr w:type="spellEnd"/>
      <w:r w:rsidRPr="00D25024">
        <w:rPr>
          <w:lang w:val="en-US"/>
        </w:rPr>
        <w:t xml:space="preserve"> </w:t>
      </w:r>
      <w:proofErr w:type="spellStart"/>
      <w:r w:rsidRPr="00D25024">
        <w:rPr>
          <w:lang w:val="en-US"/>
        </w:rPr>
        <w:t>elev</w:t>
      </w:r>
      <w:proofErr w:type="spellEnd"/>
      <w:r w:rsidRPr="00D25024">
        <w:rPr>
          <w:lang w:val="en-US"/>
        </w:rPr>
        <w:t xml:space="preserve">/ </w:t>
      </w:r>
      <w:proofErr w:type="spellStart"/>
      <w:r w:rsidRPr="00D25024">
        <w:rPr>
          <w:lang w:val="en-US"/>
        </w:rPr>
        <w:t>copil</w:t>
      </w:r>
      <w:proofErr w:type="spellEnd"/>
      <w:r w:rsidRPr="00D25024">
        <w:rPr>
          <w:lang w:val="en-US"/>
        </w:rPr>
        <w:t xml:space="preserve"> </w:t>
      </w:r>
      <w:proofErr w:type="spellStart"/>
      <w:r w:rsidRPr="00D25024">
        <w:rPr>
          <w:lang w:val="en-US"/>
        </w:rPr>
        <w:t>indiferent</w:t>
      </w:r>
      <w:proofErr w:type="spellEnd"/>
      <w:r w:rsidRPr="00D25024">
        <w:rPr>
          <w:lang w:val="en-US"/>
        </w:rPr>
        <w:t xml:space="preserve"> de </w:t>
      </w:r>
      <w:proofErr w:type="spellStart"/>
      <w:r w:rsidRPr="00D25024">
        <w:rPr>
          <w:lang w:val="en-US"/>
        </w:rPr>
        <w:t>apartenența</w:t>
      </w:r>
      <w:proofErr w:type="spellEnd"/>
      <w:r w:rsidRPr="00D25024">
        <w:rPr>
          <w:lang w:val="en-US"/>
        </w:rPr>
        <w:t xml:space="preserve"> </w:t>
      </w:r>
      <w:proofErr w:type="spellStart"/>
      <w:r w:rsidRPr="00D25024">
        <w:rPr>
          <w:lang w:val="en-US"/>
        </w:rPr>
        <w:t>culturală</w:t>
      </w:r>
      <w:proofErr w:type="spellEnd"/>
      <w:r w:rsidRPr="00D25024">
        <w:rPr>
          <w:lang w:val="en-US"/>
        </w:rPr>
        <w:t xml:space="preserve">, </w:t>
      </w:r>
      <w:proofErr w:type="spellStart"/>
      <w:r w:rsidRPr="00D25024">
        <w:rPr>
          <w:lang w:val="en-US"/>
        </w:rPr>
        <w:t>etnică</w:t>
      </w:r>
      <w:proofErr w:type="spellEnd"/>
      <w:r w:rsidRPr="00D25024">
        <w:rPr>
          <w:lang w:val="en-US"/>
        </w:rPr>
        <w:t xml:space="preserve">, </w:t>
      </w:r>
      <w:proofErr w:type="spellStart"/>
      <w:r w:rsidRPr="00D25024">
        <w:rPr>
          <w:lang w:val="en-US"/>
        </w:rPr>
        <w:t>lingvistică</w:t>
      </w:r>
      <w:proofErr w:type="spellEnd"/>
      <w:r w:rsidRPr="00D25024">
        <w:rPr>
          <w:lang w:val="en-US"/>
        </w:rPr>
        <w:t xml:space="preserve">, </w:t>
      </w:r>
      <w:proofErr w:type="spellStart"/>
      <w:r w:rsidRPr="00D25024">
        <w:rPr>
          <w:lang w:val="en-US"/>
        </w:rPr>
        <w:t>religioasă</w:t>
      </w:r>
      <w:proofErr w:type="spellEnd"/>
      <w:r w:rsidRPr="00D25024">
        <w:rPr>
          <w:lang w:val="en-US"/>
        </w:rPr>
        <w:t xml:space="preserve">, </w:t>
      </w:r>
      <w:proofErr w:type="spellStart"/>
      <w:r w:rsidRPr="00D25024">
        <w:rPr>
          <w:lang w:val="en-US"/>
        </w:rPr>
        <w:t>încadrarea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promovarea</w:t>
      </w:r>
      <w:proofErr w:type="spellEnd"/>
      <w:r w:rsidRPr="00D25024">
        <w:rPr>
          <w:lang w:val="en-US"/>
        </w:rPr>
        <w:t xml:space="preserve"> </w:t>
      </w:r>
      <w:proofErr w:type="spellStart"/>
      <w:r w:rsidRPr="00D25024">
        <w:rPr>
          <w:lang w:val="en-US"/>
        </w:rPr>
        <w:t>multiculturalității</w:t>
      </w:r>
      <w:proofErr w:type="spellEnd"/>
      <w:r w:rsidRPr="00D25024">
        <w:rPr>
          <w:lang w:val="en-US"/>
        </w:rPr>
        <w:t xml:space="preserve">, </w:t>
      </w:r>
      <w:proofErr w:type="spellStart"/>
      <w:r w:rsidRPr="00D25024">
        <w:rPr>
          <w:lang w:val="en-US"/>
        </w:rPr>
        <w:t>valorificând</w:t>
      </w:r>
      <w:proofErr w:type="spellEnd"/>
      <w:r w:rsidRPr="00D25024">
        <w:rPr>
          <w:lang w:val="en-US"/>
        </w:rPr>
        <w:t xml:space="preserve"> </w:t>
      </w:r>
      <w:proofErr w:type="spellStart"/>
      <w:r w:rsidRPr="00D25024">
        <w:rPr>
          <w:lang w:val="en-US"/>
        </w:rPr>
        <w:t>capacitatea</w:t>
      </w:r>
      <w:proofErr w:type="spellEnd"/>
      <w:r w:rsidRPr="00D25024">
        <w:rPr>
          <w:lang w:val="en-US"/>
        </w:rPr>
        <w:t xml:space="preserve"> de </w:t>
      </w:r>
      <w:proofErr w:type="spellStart"/>
      <w:r w:rsidRPr="00D25024">
        <w:rPr>
          <w:lang w:val="en-US"/>
        </w:rPr>
        <w:t>socializare</w:t>
      </w:r>
      <w:proofErr w:type="spellEnd"/>
      <w:r w:rsidRPr="00D25024">
        <w:rPr>
          <w:lang w:val="en-US"/>
        </w:rPr>
        <w:t xml:space="preserve"> a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varietatea</w:t>
      </w:r>
      <w:proofErr w:type="spellEnd"/>
      <w:r w:rsidRPr="00D25024">
        <w:rPr>
          <w:lang w:val="en-US"/>
        </w:rPr>
        <w:t xml:space="preserve"> de </w:t>
      </w:r>
      <w:proofErr w:type="spellStart"/>
      <w:r w:rsidRPr="00D25024">
        <w:rPr>
          <w:lang w:val="en-US"/>
        </w:rPr>
        <w:t>resurse</w:t>
      </w:r>
      <w:proofErr w:type="spellEnd"/>
      <w:r w:rsidRPr="00D25024">
        <w:rPr>
          <w:lang w:val="en-US"/>
        </w:rPr>
        <w:t xml:space="preserve"> (</w:t>
      </w:r>
      <w:proofErr w:type="spellStart"/>
      <w:r w:rsidRPr="00D25024">
        <w:rPr>
          <w:lang w:val="en-US"/>
        </w:rPr>
        <w:t>umane</w:t>
      </w:r>
      <w:proofErr w:type="spellEnd"/>
      <w:r w:rsidRPr="00D25024">
        <w:rPr>
          <w:lang w:val="en-US"/>
        </w:rPr>
        <w:t xml:space="preserve">, </w:t>
      </w:r>
      <w:proofErr w:type="spellStart"/>
      <w:r w:rsidRPr="00D25024">
        <w:rPr>
          <w:lang w:val="en-US"/>
        </w:rPr>
        <w:t>informaționale</w:t>
      </w:r>
      <w:proofErr w:type="spellEnd"/>
      <w:r w:rsidRPr="00D25024">
        <w:rPr>
          <w:lang w:val="en-US"/>
        </w:rPr>
        <w:t xml:space="preserve"> etc.) de </w:t>
      </w:r>
      <w:proofErr w:type="spellStart"/>
      <w:r w:rsidRPr="00D25024">
        <w:rPr>
          <w:lang w:val="en-US"/>
        </w:rPr>
        <w:t>identificare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dizolvare</w:t>
      </w:r>
      <w:proofErr w:type="spellEnd"/>
      <w:r w:rsidRPr="00D25024">
        <w:rPr>
          <w:lang w:val="en-US"/>
        </w:rPr>
        <w:t xml:space="preserve"> a </w:t>
      </w:r>
      <w:proofErr w:type="spellStart"/>
      <w:r w:rsidRPr="00D25024">
        <w:rPr>
          <w:lang w:val="en-US"/>
        </w:rPr>
        <w:t>stereotipurilor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prejudecăților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FE639C" w:rsidRPr="00E938A0" w14:paraId="7E148CB0" w14:textId="77777777" w:rsidTr="00F4098A">
        <w:tc>
          <w:tcPr>
            <w:tcW w:w="2069" w:type="dxa"/>
          </w:tcPr>
          <w:p w14:paraId="5BC13537" w14:textId="77777777" w:rsidR="00FE639C" w:rsidRPr="00BD4375" w:rsidRDefault="00FE639C" w:rsidP="00F4098A">
            <w:pPr>
              <w:jc w:val="left"/>
            </w:pPr>
            <w:r w:rsidRPr="00BD4375">
              <w:t xml:space="preserve">Dovezi </w:t>
            </w:r>
          </w:p>
        </w:tc>
        <w:tc>
          <w:tcPr>
            <w:tcW w:w="7570" w:type="dxa"/>
            <w:gridSpan w:val="3"/>
          </w:tcPr>
          <w:p w14:paraId="1E237239" w14:textId="77777777" w:rsidR="00FE639C" w:rsidRDefault="00FE639C" w:rsidP="00F4098A">
            <w:pPr>
              <w:pStyle w:val="a4"/>
              <w:numPr>
                <w:ilvl w:val="0"/>
                <w:numId w:val="2"/>
              </w:numPr>
              <w:ind w:left="360"/>
              <w:rPr>
                <w:iCs/>
              </w:rPr>
            </w:pPr>
            <w:proofErr w:type="spellStart"/>
            <w:r>
              <w:rPr>
                <w:iCs/>
              </w:rPr>
              <w:t>Registrul</w:t>
            </w:r>
            <w:proofErr w:type="spellEnd"/>
            <w:r>
              <w:rPr>
                <w:iCs/>
              </w:rPr>
              <w:t xml:space="preserve"> de </w:t>
            </w:r>
            <w:proofErr w:type="spellStart"/>
            <w:r>
              <w:rPr>
                <w:iCs/>
              </w:rPr>
              <w:t>evidență</w:t>
            </w:r>
            <w:proofErr w:type="spellEnd"/>
            <w:r>
              <w:rPr>
                <w:iCs/>
              </w:rPr>
              <w:t xml:space="preserve"> a </w:t>
            </w:r>
            <w:proofErr w:type="spellStart"/>
            <w:r>
              <w:rPr>
                <w:iCs/>
              </w:rPr>
              <w:t>copiilor</w:t>
            </w:r>
            <w:proofErr w:type="spellEnd"/>
            <w:r>
              <w:rPr>
                <w:iCs/>
              </w:rPr>
              <w:t xml:space="preserve"> </w:t>
            </w:r>
            <w:proofErr w:type="spellStart"/>
            <w:r>
              <w:rPr>
                <w:iCs/>
              </w:rPr>
              <w:t>născuți</w:t>
            </w:r>
            <w:proofErr w:type="spellEnd"/>
            <w:r>
              <w:rPr>
                <w:iCs/>
              </w:rPr>
              <w:t xml:space="preserve"> </w:t>
            </w:r>
            <w:proofErr w:type="spellStart"/>
            <w:r>
              <w:rPr>
                <w:iCs/>
              </w:rPr>
              <w:t>în</w:t>
            </w:r>
            <w:proofErr w:type="spellEnd"/>
            <w:r>
              <w:rPr>
                <w:iCs/>
              </w:rPr>
              <w:t xml:space="preserve"> </w:t>
            </w:r>
            <w:proofErr w:type="spellStart"/>
            <w:r>
              <w:rPr>
                <w:iCs/>
              </w:rPr>
              <w:t>localitate</w:t>
            </w:r>
            <w:proofErr w:type="spellEnd"/>
            <w:r>
              <w:rPr>
                <w:iCs/>
              </w:rPr>
              <w:t xml:space="preserve"> </w:t>
            </w:r>
            <w:proofErr w:type="spellStart"/>
            <w:r>
              <w:rPr>
                <w:iCs/>
              </w:rPr>
              <w:t>coordonat</w:t>
            </w:r>
            <w:proofErr w:type="spellEnd"/>
            <w:r>
              <w:rPr>
                <w:iCs/>
              </w:rPr>
              <w:t xml:space="preserve"> cu CMF </w:t>
            </w:r>
            <w:proofErr w:type="spellStart"/>
            <w:r>
              <w:rPr>
                <w:iCs/>
              </w:rPr>
              <w:t>și</w:t>
            </w:r>
            <w:proofErr w:type="spellEnd"/>
            <w:r>
              <w:rPr>
                <w:iCs/>
              </w:rPr>
              <w:t xml:space="preserve"> APL.</w:t>
            </w:r>
          </w:p>
          <w:p w14:paraId="50E1B61E" w14:textId="77777777" w:rsidR="00FE639C" w:rsidRPr="009522DF" w:rsidRDefault="00FE639C" w:rsidP="00F4098A">
            <w:pPr>
              <w:pStyle w:val="a4"/>
              <w:numPr>
                <w:ilvl w:val="0"/>
                <w:numId w:val="2"/>
              </w:numPr>
              <w:ind w:left="360"/>
              <w:rPr>
                <w:iCs/>
              </w:rPr>
            </w:pPr>
            <w:proofErr w:type="spellStart"/>
            <w:r>
              <w:rPr>
                <w:iCs/>
              </w:rPr>
              <w:t>Integrarea</w:t>
            </w:r>
            <w:proofErr w:type="spellEnd"/>
            <w:r>
              <w:rPr>
                <w:iCs/>
              </w:rPr>
              <w:t xml:space="preserve"> </w:t>
            </w:r>
            <w:proofErr w:type="spellStart"/>
            <w:r>
              <w:rPr>
                <w:iCs/>
              </w:rPr>
              <w:t>tuturor</w:t>
            </w:r>
            <w:proofErr w:type="spellEnd"/>
            <w:r>
              <w:rPr>
                <w:iCs/>
              </w:rPr>
              <w:t xml:space="preserve"> </w:t>
            </w:r>
            <w:proofErr w:type="spellStart"/>
            <w:r>
              <w:rPr>
                <w:iCs/>
              </w:rPr>
              <w:t>copiilorde</w:t>
            </w:r>
            <w:proofErr w:type="spellEnd"/>
            <w:r>
              <w:rPr>
                <w:iCs/>
              </w:rPr>
              <w:t xml:space="preserve"> 2-6 ani </w:t>
            </w:r>
            <w:proofErr w:type="spellStart"/>
            <w:r>
              <w:rPr>
                <w:iCs/>
              </w:rPr>
              <w:t>în</w:t>
            </w:r>
            <w:proofErr w:type="spellEnd"/>
            <w:r>
              <w:rPr>
                <w:iCs/>
              </w:rPr>
              <w:t xml:space="preserve"> </w:t>
            </w:r>
            <w:proofErr w:type="spellStart"/>
            <w:r>
              <w:rPr>
                <w:iCs/>
              </w:rPr>
              <w:t>instituție</w:t>
            </w:r>
            <w:proofErr w:type="spellEnd"/>
            <w:r>
              <w:rPr>
                <w:iCs/>
              </w:rPr>
              <w:t xml:space="preserve"> </w:t>
            </w:r>
            <w:proofErr w:type="spellStart"/>
            <w:r>
              <w:rPr>
                <w:iCs/>
              </w:rPr>
              <w:t>imunizați</w:t>
            </w:r>
            <w:proofErr w:type="spellEnd"/>
            <w:r>
              <w:rPr>
                <w:iCs/>
              </w:rPr>
              <w:t>;</w:t>
            </w:r>
          </w:p>
        </w:tc>
      </w:tr>
      <w:tr w:rsidR="00FE639C" w:rsidRPr="00E938A0" w14:paraId="4978E0A6" w14:textId="77777777" w:rsidTr="00F4098A">
        <w:trPr>
          <w:trHeight w:val="423"/>
        </w:trPr>
        <w:tc>
          <w:tcPr>
            <w:tcW w:w="2069" w:type="dxa"/>
          </w:tcPr>
          <w:p w14:paraId="75663C70" w14:textId="77777777" w:rsidR="00FE639C" w:rsidRPr="00BD4375" w:rsidRDefault="00FE639C" w:rsidP="00F4098A">
            <w:pPr>
              <w:jc w:val="left"/>
            </w:pPr>
            <w:r w:rsidRPr="00BD4375">
              <w:t>Constatări</w:t>
            </w:r>
          </w:p>
        </w:tc>
        <w:tc>
          <w:tcPr>
            <w:tcW w:w="7570" w:type="dxa"/>
            <w:gridSpan w:val="3"/>
          </w:tcPr>
          <w:p w14:paraId="6E29824E" w14:textId="77777777" w:rsidR="00FE639C" w:rsidRPr="00F842E4" w:rsidRDefault="00FE639C"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integrează</w:t>
            </w:r>
            <w:proofErr w:type="spellEnd"/>
            <w:r>
              <w:rPr>
                <w:rFonts w:eastAsia="Times New Roman"/>
                <w:iCs/>
              </w:rPr>
              <w:t xml:space="preserve">, </w:t>
            </w:r>
            <w:proofErr w:type="spellStart"/>
            <w:r>
              <w:rPr>
                <w:rFonts w:eastAsia="Times New Roman"/>
                <w:iCs/>
              </w:rPr>
              <w:t>crează</w:t>
            </w:r>
            <w:proofErr w:type="spellEnd"/>
            <w:r>
              <w:rPr>
                <w:rFonts w:eastAsia="Times New Roman"/>
                <w:iCs/>
              </w:rPr>
              <w:t xml:space="preserve"> </w:t>
            </w:r>
            <w:proofErr w:type="spellStart"/>
            <w:r>
              <w:rPr>
                <w:rFonts w:eastAsia="Times New Roman"/>
                <w:iCs/>
              </w:rPr>
              <w:t>condiții</w:t>
            </w:r>
            <w:proofErr w:type="spellEnd"/>
            <w:r>
              <w:rPr>
                <w:rFonts w:eastAsia="Times New Roman"/>
                <w:iCs/>
              </w:rPr>
              <w:t xml:space="preserve"> </w:t>
            </w:r>
            <w:proofErr w:type="spellStart"/>
            <w:r>
              <w:rPr>
                <w:rFonts w:eastAsia="Times New Roman"/>
                <w:iCs/>
              </w:rPr>
              <w:t>optime</w:t>
            </w:r>
            <w:proofErr w:type="spellEnd"/>
            <w:r>
              <w:rPr>
                <w:rFonts w:eastAsia="Times New Roman"/>
                <w:iCs/>
              </w:rPr>
              <w:t xml:space="preserve"> </w:t>
            </w:r>
            <w:proofErr w:type="spellStart"/>
            <w:r>
              <w:rPr>
                <w:rFonts w:eastAsia="Times New Roman"/>
                <w:iCs/>
              </w:rPr>
              <w:t>pentru</w:t>
            </w:r>
            <w:proofErr w:type="spellEnd"/>
            <w:r>
              <w:rPr>
                <w:rFonts w:eastAsia="Times New Roman"/>
                <w:iCs/>
              </w:rPr>
              <w:t xml:space="preserve"> </w:t>
            </w:r>
            <w:proofErr w:type="spellStart"/>
            <w:r>
              <w:rPr>
                <w:rFonts w:eastAsia="Times New Roman"/>
                <w:iCs/>
              </w:rPr>
              <w:t>toți</w:t>
            </w:r>
            <w:proofErr w:type="spellEnd"/>
            <w:r>
              <w:rPr>
                <w:rFonts w:eastAsia="Times New Roman"/>
                <w:iCs/>
              </w:rPr>
              <w:t xml:space="preserve"> </w:t>
            </w:r>
            <w:proofErr w:type="spellStart"/>
            <w:r>
              <w:rPr>
                <w:rFonts w:eastAsia="Times New Roman"/>
                <w:iCs/>
              </w:rPr>
              <w:t>copiii</w:t>
            </w:r>
            <w:proofErr w:type="spellEnd"/>
            <w:r>
              <w:rPr>
                <w:rFonts w:eastAsia="Times New Roman"/>
                <w:iCs/>
              </w:rPr>
              <w:t xml:space="preserve"> din </w:t>
            </w:r>
            <w:proofErr w:type="spellStart"/>
            <w:r>
              <w:rPr>
                <w:rFonts w:eastAsia="Times New Roman"/>
                <w:iCs/>
              </w:rPr>
              <w:t>localitate</w:t>
            </w:r>
            <w:proofErr w:type="spellEnd"/>
          </w:p>
        </w:tc>
      </w:tr>
      <w:tr w:rsidR="00FE639C" w:rsidRPr="00E938A0" w14:paraId="543CC67B" w14:textId="77777777" w:rsidTr="00F4098A">
        <w:tc>
          <w:tcPr>
            <w:tcW w:w="2069" w:type="dxa"/>
          </w:tcPr>
          <w:p w14:paraId="3D4F12F3" w14:textId="77777777" w:rsidR="00FE639C" w:rsidRPr="00BD4375" w:rsidRDefault="00FE639C" w:rsidP="00F4098A">
            <w:pPr>
              <w:jc w:val="left"/>
            </w:pPr>
            <w:r>
              <w:t>Pondere și punctaj acordat</w:t>
            </w:r>
          </w:p>
        </w:tc>
        <w:tc>
          <w:tcPr>
            <w:tcW w:w="1362" w:type="dxa"/>
          </w:tcPr>
          <w:p w14:paraId="1D96DB88" w14:textId="77777777" w:rsidR="00FE639C" w:rsidRPr="00E938A0" w:rsidRDefault="00FE639C" w:rsidP="00F4098A">
            <w:r w:rsidRPr="00BD4375">
              <w:t>Pondere:</w:t>
            </w:r>
            <w:r>
              <w:rPr>
                <w:bCs/>
              </w:rPr>
              <w:t>2</w:t>
            </w:r>
          </w:p>
        </w:tc>
        <w:tc>
          <w:tcPr>
            <w:tcW w:w="3940" w:type="dxa"/>
          </w:tcPr>
          <w:p w14:paraId="3F70AF6C" w14:textId="77777777" w:rsidR="00FE639C" w:rsidRPr="00E938A0" w:rsidRDefault="00FE639C" w:rsidP="00F4098A">
            <w:r>
              <w:t>Autoevaluare conform criteriilor: -0,75</w:t>
            </w:r>
          </w:p>
        </w:tc>
        <w:tc>
          <w:tcPr>
            <w:tcW w:w="2268" w:type="dxa"/>
          </w:tcPr>
          <w:p w14:paraId="610692DB" w14:textId="77777777" w:rsidR="00FE639C" w:rsidRPr="00D25024" w:rsidRDefault="00FE639C" w:rsidP="00F4098A">
            <w:r>
              <w:t>Punctaj acordat: - 1,5</w:t>
            </w:r>
          </w:p>
        </w:tc>
      </w:tr>
    </w:tbl>
    <w:p w14:paraId="3A973E3E" w14:textId="77777777" w:rsidR="00FE639C" w:rsidRPr="001F7FFE" w:rsidRDefault="00FE639C" w:rsidP="00FE639C">
      <w:pPr>
        <w:rPr>
          <w:b/>
          <w:bCs/>
        </w:rPr>
      </w:pPr>
      <w:r w:rsidRPr="001F7FFE">
        <w:rPr>
          <w:b/>
          <w:bCs/>
        </w:rPr>
        <w:t xml:space="preserve">Domeniu: </w:t>
      </w:r>
      <w:r>
        <w:rPr>
          <w:b/>
          <w:bCs/>
        </w:rPr>
        <w:t>Curriculum/ proces educațional</w:t>
      </w:r>
    </w:p>
    <w:p w14:paraId="573B9708" w14:textId="77777777" w:rsidR="00FE639C" w:rsidRPr="00D25024" w:rsidRDefault="00FE639C" w:rsidP="00FE639C">
      <w:pPr>
        <w:rPr>
          <w:lang w:val="en-US"/>
        </w:rPr>
      </w:pPr>
      <w:r w:rsidRPr="00D25024">
        <w:rPr>
          <w:b/>
          <w:bCs/>
          <w:lang w:val="en-US"/>
        </w:rPr>
        <w:t>Indicator 2.3.4.</w:t>
      </w:r>
      <w:r w:rsidRPr="00D25024">
        <w:rPr>
          <w:lang w:val="en-US"/>
        </w:rPr>
        <w:t xml:space="preserve"> </w:t>
      </w:r>
      <w:proofErr w:type="spellStart"/>
      <w:r w:rsidRPr="00D25024">
        <w:rPr>
          <w:lang w:val="en-US"/>
        </w:rPr>
        <w:t>Reflectarea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activitățile</w:t>
      </w:r>
      <w:proofErr w:type="spellEnd"/>
      <w:r w:rsidRPr="00D25024">
        <w:rPr>
          <w:lang w:val="en-US"/>
        </w:rPr>
        <w:t xml:space="preserve"> </w:t>
      </w:r>
      <w:proofErr w:type="spellStart"/>
      <w:r w:rsidRPr="00D25024">
        <w:rPr>
          <w:lang w:val="en-US"/>
        </w:rPr>
        <w:t>curriculare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extracurriculare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acțiunile</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și</w:t>
      </w:r>
      <w:proofErr w:type="spellEnd"/>
      <w:r w:rsidRPr="00D25024">
        <w:rPr>
          <w:lang w:val="en-US"/>
        </w:rPr>
        <w:t xml:space="preserve"> ale </w:t>
      </w:r>
      <w:proofErr w:type="spellStart"/>
      <w:r w:rsidRPr="00D25024">
        <w:rPr>
          <w:lang w:val="en-US"/>
        </w:rPr>
        <w:t>cadrelor</w:t>
      </w:r>
      <w:proofErr w:type="spellEnd"/>
      <w:r w:rsidRPr="00D25024">
        <w:rPr>
          <w:lang w:val="en-US"/>
        </w:rPr>
        <w:t xml:space="preserve"> </w:t>
      </w:r>
      <w:proofErr w:type="spellStart"/>
      <w:r w:rsidRPr="00D25024">
        <w:rPr>
          <w:lang w:val="en-US"/>
        </w:rPr>
        <w:t>didactice</w:t>
      </w:r>
      <w:proofErr w:type="spellEnd"/>
      <w:r w:rsidRPr="00D25024">
        <w:rPr>
          <w:lang w:val="en-US"/>
        </w:rPr>
        <w:t xml:space="preserve">, a </w:t>
      </w:r>
      <w:proofErr w:type="spellStart"/>
      <w:r w:rsidRPr="00D25024">
        <w:rPr>
          <w:lang w:val="en-US"/>
        </w:rPr>
        <w:t>viziunilor</w:t>
      </w:r>
      <w:proofErr w:type="spellEnd"/>
      <w:r w:rsidRPr="00D25024">
        <w:rPr>
          <w:lang w:val="en-US"/>
        </w:rPr>
        <w:t xml:space="preserve"> </w:t>
      </w:r>
      <w:proofErr w:type="spellStart"/>
      <w:r w:rsidRPr="00D25024">
        <w:rPr>
          <w:lang w:val="en-US"/>
        </w:rPr>
        <w:t>democratice</w:t>
      </w:r>
      <w:proofErr w:type="spellEnd"/>
      <w:r w:rsidRPr="00D25024">
        <w:rPr>
          <w:lang w:val="en-US"/>
        </w:rPr>
        <w:t xml:space="preserve"> de </w:t>
      </w:r>
      <w:proofErr w:type="spellStart"/>
      <w:r w:rsidRPr="00D25024">
        <w:rPr>
          <w:lang w:val="en-US"/>
        </w:rPr>
        <w:t>conviețuire</w:t>
      </w:r>
      <w:proofErr w:type="spellEnd"/>
      <w:r w:rsidRPr="00D25024">
        <w:rPr>
          <w:lang w:val="en-US"/>
        </w:rPr>
        <w:t xml:space="preserve"> </w:t>
      </w:r>
      <w:proofErr w:type="spellStart"/>
      <w:r w:rsidRPr="00D25024">
        <w:rPr>
          <w:lang w:val="en-US"/>
        </w:rPr>
        <w:t>armonioasă</w:t>
      </w:r>
      <w:proofErr w:type="spellEnd"/>
      <w:r w:rsidRPr="00D25024">
        <w:rPr>
          <w:lang w:val="en-US"/>
        </w:rPr>
        <w:t xml:space="preserve"> </w:t>
      </w:r>
      <w:proofErr w:type="spellStart"/>
      <w:r w:rsidRPr="00D25024">
        <w:rPr>
          <w:lang w:val="en-US"/>
        </w:rPr>
        <w:t>într</w:t>
      </w:r>
      <w:proofErr w:type="spellEnd"/>
      <w:r w:rsidRPr="00D25024">
        <w:rPr>
          <w:lang w:val="en-US"/>
        </w:rPr>
        <w:t xml:space="preserve">-o </w:t>
      </w:r>
      <w:proofErr w:type="spellStart"/>
      <w:r w:rsidRPr="00D25024">
        <w:rPr>
          <w:lang w:val="en-US"/>
        </w:rPr>
        <w:t>societate</w:t>
      </w:r>
      <w:proofErr w:type="spellEnd"/>
      <w:r w:rsidRPr="00D25024">
        <w:rPr>
          <w:lang w:val="en-US"/>
        </w:rPr>
        <w:t xml:space="preserve"> </w:t>
      </w:r>
      <w:proofErr w:type="spellStart"/>
      <w:r w:rsidRPr="00D25024">
        <w:rPr>
          <w:lang w:val="en-US"/>
        </w:rPr>
        <w:t>interculturală</w:t>
      </w:r>
      <w:proofErr w:type="spellEnd"/>
      <w:r w:rsidRPr="00D25024">
        <w:rPr>
          <w:lang w:val="en-US"/>
        </w:rPr>
        <w:t xml:space="preserve">, a </w:t>
      </w:r>
      <w:proofErr w:type="spellStart"/>
      <w:r w:rsidRPr="00D25024">
        <w:rPr>
          <w:lang w:val="en-US"/>
        </w:rPr>
        <w:t>modului</w:t>
      </w:r>
      <w:proofErr w:type="spellEnd"/>
      <w:r w:rsidRPr="00D25024">
        <w:rPr>
          <w:lang w:val="en-US"/>
        </w:rPr>
        <w:t xml:space="preserve"> de </w:t>
      </w:r>
      <w:proofErr w:type="spellStart"/>
      <w:r w:rsidRPr="00D25024">
        <w:rPr>
          <w:lang w:val="en-US"/>
        </w:rPr>
        <w:t>promovare</w:t>
      </w:r>
      <w:proofErr w:type="spellEnd"/>
      <w:r w:rsidRPr="00D25024">
        <w:rPr>
          <w:lang w:val="en-US"/>
        </w:rPr>
        <w:t xml:space="preserve"> a </w:t>
      </w:r>
      <w:proofErr w:type="spellStart"/>
      <w:r w:rsidRPr="00D25024">
        <w:rPr>
          <w:lang w:val="en-US"/>
        </w:rPr>
        <w:t>valorilor</w:t>
      </w:r>
      <w:proofErr w:type="spellEnd"/>
      <w:r w:rsidRPr="00D25024">
        <w:rPr>
          <w:lang w:val="en-US"/>
        </w:rPr>
        <w:t xml:space="preserve"> </w:t>
      </w:r>
      <w:proofErr w:type="spellStart"/>
      <w:r w:rsidRPr="00D25024">
        <w:rPr>
          <w:lang w:val="en-US"/>
        </w:rPr>
        <w:t>multiculturale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FE639C" w:rsidRPr="00E938A0" w14:paraId="3E79937A" w14:textId="77777777" w:rsidTr="00F4098A">
        <w:tc>
          <w:tcPr>
            <w:tcW w:w="2069" w:type="dxa"/>
          </w:tcPr>
          <w:p w14:paraId="241DE4D3" w14:textId="77777777" w:rsidR="00FE639C" w:rsidRPr="00BD4375" w:rsidRDefault="00FE639C" w:rsidP="00F4098A">
            <w:pPr>
              <w:jc w:val="left"/>
            </w:pPr>
            <w:r w:rsidRPr="00BD4375">
              <w:t xml:space="preserve">Dovezi </w:t>
            </w:r>
          </w:p>
        </w:tc>
        <w:tc>
          <w:tcPr>
            <w:tcW w:w="7570" w:type="dxa"/>
            <w:gridSpan w:val="3"/>
          </w:tcPr>
          <w:p w14:paraId="29E0411B" w14:textId="77777777" w:rsidR="00FE639C" w:rsidRDefault="00FE639C" w:rsidP="00F4098A">
            <w:pPr>
              <w:pStyle w:val="a4"/>
              <w:numPr>
                <w:ilvl w:val="0"/>
                <w:numId w:val="2"/>
              </w:numPr>
              <w:ind w:left="360"/>
              <w:rPr>
                <w:iCs/>
              </w:rPr>
            </w:pPr>
            <w:proofErr w:type="spellStart"/>
            <w:r>
              <w:rPr>
                <w:iCs/>
              </w:rPr>
              <w:t>Excursii</w:t>
            </w:r>
            <w:proofErr w:type="spellEnd"/>
            <w:r>
              <w:rPr>
                <w:iCs/>
              </w:rPr>
              <w:t xml:space="preserve"> cu </w:t>
            </w:r>
            <w:proofErr w:type="spellStart"/>
            <w:r>
              <w:rPr>
                <w:iCs/>
              </w:rPr>
              <w:t>grupele</w:t>
            </w:r>
            <w:proofErr w:type="spellEnd"/>
            <w:r>
              <w:rPr>
                <w:iCs/>
              </w:rPr>
              <w:t xml:space="preserve"> mare </w:t>
            </w:r>
            <w:proofErr w:type="spellStart"/>
            <w:r>
              <w:rPr>
                <w:iCs/>
              </w:rPr>
              <w:t>și</w:t>
            </w:r>
            <w:proofErr w:type="spellEnd"/>
            <w:r>
              <w:rPr>
                <w:iCs/>
              </w:rPr>
              <w:t xml:space="preserve"> de </w:t>
            </w:r>
            <w:proofErr w:type="spellStart"/>
            <w:r>
              <w:rPr>
                <w:iCs/>
              </w:rPr>
              <w:t>pregătire</w:t>
            </w:r>
            <w:proofErr w:type="spellEnd"/>
            <w:r>
              <w:rPr>
                <w:iCs/>
              </w:rPr>
              <w:t xml:space="preserve"> la </w:t>
            </w:r>
            <w:proofErr w:type="spellStart"/>
            <w:r>
              <w:rPr>
                <w:iCs/>
              </w:rPr>
              <w:t>muzeul</w:t>
            </w:r>
            <w:proofErr w:type="spellEnd"/>
            <w:r>
              <w:rPr>
                <w:iCs/>
              </w:rPr>
              <w:t xml:space="preserve"> </w:t>
            </w:r>
            <w:proofErr w:type="spellStart"/>
            <w:r>
              <w:rPr>
                <w:iCs/>
              </w:rPr>
              <w:t>școlii</w:t>
            </w:r>
            <w:proofErr w:type="spellEnd"/>
          </w:p>
          <w:p w14:paraId="1B2E631B" w14:textId="77777777" w:rsidR="00FE639C" w:rsidRDefault="00FE639C" w:rsidP="00F4098A">
            <w:pPr>
              <w:pStyle w:val="a4"/>
              <w:numPr>
                <w:ilvl w:val="0"/>
                <w:numId w:val="2"/>
              </w:numPr>
              <w:ind w:left="360"/>
              <w:rPr>
                <w:iCs/>
              </w:rPr>
            </w:pPr>
            <w:proofErr w:type="spellStart"/>
            <w:r>
              <w:rPr>
                <w:iCs/>
              </w:rPr>
              <w:t>Excursie</w:t>
            </w:r>
            <w:proofErr w:type="spellEnd"/>
            <w:r>
              <w:rPr>
                <w:iCs/>
              </w:rPr>
              <w:t xml:space="preserve"> la </w:t>
            </w:r>
            <w:proofErr w:type="spellStart"/>
            <w:r>
              <w:rPr>
                <w:iCs/>
              </w:rPr>
              <w:t>biblioteca</w:t>
            </w:r>
            <w:proofErr w:type="spellEnd"/>
            <w:r>
              <w:rPr>
                <w:iCs/>
              </w:rPr>
              <w:t xml:space="preserve"> </w:t>
            </w:r>
            <w:proofErr w:type="spellStart"/>
            <w:r>
              <w:rPr>
                <w:iCs/>
              </w:rPr>
              <w:t>sătească</w:t>
            </w:r>
            <w:proofErr w:type="spellEnd"/>
            <w:r>
              <w:rPr>
                <w:iCs/>
              </w:rPr>
              <w:t xml:space="preserve"> </w:t>
            </w:r>
            <w:proofErr w:type="spellStart"/>
            <w:r>
              <w:rPr>
                <w:iCs/>
              </w:rPr>
              <w:t>Promovarea</w:t>
            </w:r>
            <w:proofErr w:type="spellEnd"/>
            <w:r>
              <w:rPr>
                <w:iCs/>
              </w:rPr>
              <w:t xml:space="preserve"> </w:t>
            </w:r>
            <w:proofErr w:type="spellStart"/>
            <w:r>
              <w:rPr>
                <w:iCs/>
              </w:rPr>
              <w:t>multicul</w:t>
            </w:r>
            <w:r w:rsidR="0004038A">
              <w:rPr>
                <w:iCs/>
              </w:rPr>
              <w:t>turali</w:t>
            </w:r>
            <w:r>
              <w:rPr>
                <w:iCs/>
              </w:rPr>
              <w:t>tății</w:t>
            </w:r>
            <w:proofErr w:type="spellEnd"/>
            <w:r>
              <w:rPr>
                <w:iCs/>
              </w:rPr>
              <w:t xml:space="preserve"> ;</w:t>
            </w:r>
          </w:p>
          <w:p w14:paraId="5D9CC26C" w14:textId="77777777" w:rsidR="00FE639C" w:rsidRDefault="00FE639C" w:rsidP="00F4098A">
            <w:pPr>
              <w:pStyle w:val="a4"/>
              <w:numPr>
                <w:ilvl w:val="0"/>
                <w:numId w:val="2"/>
              </w:numPr>
              <w:ind w:left="360"/>
              <w:rPr>
                <w:iCs/>
              </w:rPr>
            </w:pPr>
            <w:proofErr w:type="spellStart"/>
            <w:r>
              <w:rPr>
                <w:iCs/>
              </w:rPr>
              <w:t>Excursie</w:t>
            </w:r>
            <w:proofErr w:type="spellEnd"/>
            <w:r>
              <w:rPr>
                <w:iCs/>
              </w:rPr>
              <w:t xml:space="preserve"> la </w:t>
            </w:r>
            <w:proofErr w:type="spellStart"/>
            <w:r>
              <w:rPr>
                <w:iCs/>
              </w:rPr>
              <w:t>biserica</w:t>
            </w:r>
            <w:proofErr w:type="spellEnd"/>
            <w:r>
              <w:rPr>
                <w:iCs/>
              </w:rPr>
              <w:t xml:space="preserve"> din sat:  </w:t>
            </w:r>
            <w:proofErr w:type="spellStart"/>
            <w:r>
              <w:rPr>
                <w:iCs/>
              </w:rPr>
              <w:t>Promovarea</w:t>
            </w:r>
            <w:proofErr w:type="spellEnd"/>
            <w:r>
              <w:rPr>
                <w:iCs/>
              </w:rPr>
              <w:t xml:space="preserve"> </w:t>
            </w:r>
            <w:proofErr w:type="spellStart"/>
            <w:r>
              <w:rPr>
                <w:iCs/>
              </w:rPr>
              <w:t>tradițiilor</w:t>
            </w:r>
            <w:proofErr w:type="spellEnd"/>
            <w:r>
              <w:rPr>
                <w:iCs/>
              </w:rPr>
              <w:t xml:space="preserve"> de </w:t>
            </w:r>
            <w:proofErr w:type="spellStart"/>
            <w:r>
              <w:rPr>
                <w:iCs/>
              </w:rPr>
              <w:t>sărbătorile</w:t>
            </w:r>
            <w:proofErr w:type="spellEnd"/>
            <w:r>
              <w:rPr>
                <w:iCs/>
              </w:rPr>
              <w:t xml:space="preserve"> Pascale</w:t>
            </w:r>
          </w:p>
          <w:p w14:paraId="61DB8B3D" w14:textId="77777777" w:rsidR="00FE639C" w:rsidRPr="00F842E4" w:rsidRDefault="00FE639C" w:rsidP="00F4098A">
            <w:pPr>
              <w:pStyle w:val="a4"/>
              <w:numPr>
                <w:ilvl w:val="0"/>
                <w:numId w:val="2"/>
              </w:numPr>
              <w:ind w:left="360"/>
              <w:rPr>
                <w:iCs/>
              </w:rPr>
            </w:pPr>
            <w:proofErr w:type="spellStart"/>
            <w:r>
              <w:rPr>
                <w:iCs/>
              </w:rPr>
              <w:t>Planificarea</w:t>
            </w:r>
            <w:proofErr w:type="spellEnd"/>
            <w:r>
              <w:rPr>
                <w:iCs/>
              </w:rPr>
              <w:t xml:space="preserve"> </w:t>
            </w:r>
            <w:proofErr w:type="spellStart"/>
            <w:r>
              <w:rPr>
                <w:iCs/>
              </w:rPr>
              <w:t>și</w:t>
            </w:r>
            <w:proofErr w:type="spellEnd"/>
            <w:r>
              <w:rPr>
                <w:iCs/>
              </w:rPr>
              <w:t xml:space="preserve"> </w:t>
            </w:r>
            <w:proofErr w:type="spellStart"/>
            <w:r>
              <w:rPr>
                <w:iCs/>
              </w:rPr>
              <w:t>realizarea</w:t>
            </w:r>
            <w:proofErr w:type="spellEnd"/>
            <w:r>
              <w:rPr>
                <w:iCs/>
              </w:rPr>
              <w:t xml:space="preserve"> </w:t>
            </w:r>
            <w:proofErr w:type="spellStart"/>
            <w:r>
              <w:rPr>
                <w:iCs/>
              </w:rPr>
              <w:t>convorbirilor</w:t>
            </w:r>
            <w:proofErr w:type="spellEnd"/>
            <w:r>
              <w:rPr>
                <w:iCs/>
              </w:rPr>
              <w:t xml:space="preserve"> cu </w:t>
            </w:r>
            <w:proofErr w:type="spellStart"/>
            <w:r>
              <w:rPr>
                <w:iCs/>
              </w:rPr>
              <w:t>copiii</w:t>
            </w:r>
            <w:proofErr w:type="spellEnd"/>
            <w:r>
              <w:rPr>
                <w:iCs/>
              </w:rPr>
              <w:t xml:space="preserve">  </w:t>
            </w:r>
            <w:proofErr w:type="spellStart"/>
            <w:r>
              <w:rPr>
                <w:iCs/>
              </w:rPr>
              <w:t>Sărbătorile</w:t>
            </w:r>
            <w:proofErr w:type="spellEnd"/>
            <w:r>
              <w:rPr>
                <w:iCs/>
              </w:rPr>
              <w:t xml:space="preserve"> Pascale, </w:t>
            </w:r>
            <w:proofErr w:type="spellStart"/>
            <w:r>
              <w:rPr>
                <w:iCs/>
              </w:rPr>
              <w:t>încondeerea</w:t>
            </w:r>
            <w:proofErr w:type="spellEnd"/>
            <w:r>
              <w:rPr>
                <w:iCs/>
              </w:rPr>
              <w:t xml:space="preserve"> </w:t>
            </w:r>
            <w:proofErr w:type="spellStart"/>
            <w:r>
              <w:rPr>
                <w:iCs/>
              </w:rPr>
              <w:t>oulelor</w:t>
            </w:r>
            <w:proofErr w:type="spellEnd"/>
            <w:r>
              <w:rPr>
                <w:iCs/>
              </w:rPr>
              <w:t>;</w:t>
            </w:r>
          </w:p>
        </w:tc>
      </w:tr>
      <w:tr w:rsidR="00FE639C" w:rsidRPr="00E938A0" w14:paraId="5CA2A96E" w14:textId="77777777" w:rsidTr="00F4098A">
        <w:tc>
          <w:tcPr>
            <w:tcW w:w="2069" w:type="dxa"/>
          </w:tcPr>
          <w:p w14:paraId="591B93DF" w14:textId="77777777" w:rsidR="00FE639C" w:rsidRPr="00BD4375" w:rsidRDefault="00FE639C" w:rsidP="00F4098A">
            <w:pPr>
              <w:jc w:val="left"/>
            </w:pPr>
            <w:r w:rsidRPr="00BD4375">
              <w:t>Constatări</w:t>
            </w:r>
          </w:p>
        </w:tc>
        <w:tc>
          <w:tcPr>
            <w:tcW w:w="7570" w:type="dxa"/>
            <w:gridSpan w:val="3"/>
          </w:tcPr>
          <w:p w14:paraId="1204C913" w14:textId="77777777" w:rsidR="00FE639C" w:rsidRPr="00F842E4" w:rsidRDefault="00FE639C"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organizează</w:t>
            </w:r>
            <w:proofErr w:type="spellEnd"/>
            <w:r>
              <w:rPr>
                <w:rFonts w:eastAsia="Times New Roman"/>
                <w:iCs/>
              </w:rPr>
              <w:t xml:space="preserve"> </w:t>
            </w:r>
            <w:proofErr w:type="spellStart"/>
            <w:r>
              <w:rPr>
                <w:rFonts w:eastAsia="Times New Roman"/>
                <w:iCs/>
              </w:rPr>
              <w:t>activități</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proiecte</w:t>
            </w:r>
            <w:proofErr w:type="spellEnd"/>
            <w:r>
              <w:rPr>
                <w:rFonts w:eastAsia="Times New Roman"/>
                <w:iCs/>
              </w:rPr>
              <w:t xml:space="preserve"> </w:t>
            </w:r>
            <w:proofErr w:type="spellStart"/>
            <w:r>
              <w:rPr>
                <w:rFonts w:eastAsia="Times New Roman"/>
                <w:iCs/>
              </w:rPr>
              <w:t>educaționale</w:t>
            </w:r>
            <w:proofErr w:type="spellEnd"/>
            <w:r>
              <w:rPr>
                <w:rFonts w:eastAsia="Times New Roman"/>
                <w:iCs/>
              </w:rPr>
              <w:t xml:space="preserve"> </w:t>
            </w:r>
            <w:proofErr w:type="spellStart"/>
            <w:r>
              <w:rPr>
                <w:rFonts w:eastAsia="Times New Roman"/>
                <w:iCs/>
              </w:rPr>
              <w:t>prin</w:t>
            </w:r>
            <w:proofErr w:type="spellEnd"/>
            <w:r>
              <w:rPr>
                <w:rFonts w:eastAsia="Times New Roman"/>
                <w:iCs/>
              </w:rPr>
              <w:t xml:space="preserve"> care </w:t>
            </w:r>
            <w:proofErr w:type="spellStart"/>
            <w:r>
              <w:rPr>
                <w:rFonts w:eastAsia="Times New Roman"/>
                <w:iCs/>
              </w:rPr>
              <w:t>dezvoltă</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w:t>
            </w:r>
            <w:proofErr w:type="spellStart"/>
            <w:r>
              <w:rPr>
                <w:rFonts w:eastAsia="Times New Roman"/>
                <w:iCs/>
              </w:rPr>
              <w:t>acțiuniile</w:t>
            </w:r>
            <w:proofErr w:type="spellEnd"/>
            <w:r>
              <w:rPr>
                <w:rFonts w:eastAsia="Times New Roman"/>
                <w:iCs/>
              </w:rPr>
              <w:t xml:space="preserve"> </w:t>
            </w:r>
            <w:proofErr w:type="spellStart"/>
            <w:r>
              <w:rPr>
                <w:rFonts w:eastAsia="Times New Roman"/>
                <w:iCs/>
              </w:rPr>
              <w:t>copiilor</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ale c/d </w:t>
            </w:r>
            <w:proofErr w:type="spellStart"/>
            <w:r>
              <w:rPr>
                <w:rFonts w:eastAsia="Times New Roman"/>
                <w:iCs/>
              </w:rPr>
              <w:t>reflectarea</w:t>
            </w:r>
            <w:proofErr w:type="spellEnd"/>
            <w:r>
              <w:rPr>
                <w:rFonts w:eastAsia="Times New Roman"/>
                <w:iCs/>
              </w:rPr>
              <w:t xml:space="preserve"> </w:t>
            </w:r>
            <w:proofErr w:type="spellStart"/>
            <w:r>
              <w:rPr>
                <w:rFonts w:eastAsia="Times New Roman"/>
                <w:iCs/>
              </w:rPr>
              <w:t>viziunii</w:t>
            </w:r>
            <w:proofErr w:type="spellEnd"/>
            <w:r>
              <w:rPr>
                <w:rFonts w:eastAsia="Times New Roman"/>
                <w:iCs/>
              </w:rPr>
              <w:t xml:space="preserve"> </w:t>
            </w:r>
            <w:proofErr w:type="spellStart"/>
            <w:r>
              <w:rPr>
                <w:rFonts w:eastAsia="Times New Roman"/>
                <w:iCs/>
              </w:rPr>
              <w:t>democtarice</w:t>
            </w:r>
            <w:proofErr w:type="spellEnd"/>
            <w:r>
              <w:rPr>
                <w:rFonts w:eastAsia="Times New Roman"/>
                <w:iCs/>
              </w:rPr>
              <w:t xml:space="preserve">    de </w:t>
            </w:r>
            <w:proofErr w:type="spellStart"/>
            <w:r>
              <w:rPr>
                <w:rFonts w:eastAsia="Times New Roman"/>
                <w:iCs/>
              </w:rPr>
              <w:t>convețuire</w:t>
            </w:r>
            <w:proofErr w:type="spellEnd"/>
            <w:r>
              <w:rPr>
                <w:rFonts w:eastAsia="Times New Roman"/>
                <w:iCs/>
              </w:rPr>
              <w:t xml:space="preserve"> </w:t>
            </w:r>
            <w:proofErr w:type="spellStart"/>
            <w:r>
              <w:rPr>
                <w:rFonts w:eastAsia="Times New Roman"/>
                <w:iCs/>
              </w:rPr>
              <w:t>într</w:t>
            </w:r>
            <w:proofErr w:type="spellEnd"/>
            <w:r>
              <w:rPr>
                <w:rFonts w:eastAsia="Times New Roman"/>
                <w:iCs/>
              </w:rPr>
              <w:t xml:space="preserve">-o </w:t>
            </w:r>
            <w:proofErr w:type="spellStart"/>
            <w:r>
              <w:rPr>
                <w:rFonts w:eastAsia="Times New Roman"/>
                <w:iCs/>
              </w:rPr>
              <w:t>societate</w:t>
            </w:r>
            <w:proofErr w:type="spellEnd"/>
            <w:r>
              <w:rPr>
                <w:rFonts w:eastAsia="Times New Roman"/>
                <w:iCs/>
              </w:rPr>
              <w:t xml:space="preserve"> </w:t>
            </w:r>
            <w:proofErr w:type="spellStart"/>
            <w:r>
              <w:rPr>
                <w:rFonts w:eastAsia="Times New Roman"/>
                <w:iCs/>
              </w:rPr>
              <w:t>interculturală</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promovează</w:t>
            </w:r>
            <w:proofErr w:type="spellEnd"/>
            <w:r>
              <w:rPr>
                <w:rFonts w:eastAsia="Times New Roman"/>
                <w:iCs/>
              </w:rPr>
              <w:t xml:space="preserve"> </w:t>
            </w:r>
            <w:proofErr w:type="spellStart"/>
            <w:r>
              <w:rPr>
                <w:rFonts w:eastAsia="Times New Roman"/>
                <w:iCs/>
              </w:rPr>
              <w:t>frecvent</w:t>
            </w:r>
            <w:proofErr w:type="spellEnd"/>
            <w:r>
              <w:rPr>
                <w:rFonts w:eastAsia="Times New Roman"/>
                <w:iCs/>
              </w:rPr>
              <w:t xml:space="preserve"> </w:t>
            </w:r>
            <w:proofErr w:type="spellStart"/>
            <w:r>
              <w:rPr>
                <w:rFonts w:eastAsia="Times New Roman"/>
                <w:iCs/>
              </w:rPr>
              <w:t>valorile</w:t>
            </w:r>
            <w:proofErr w:type="spellEnd"/>
            <w:r>
              <w:rPr>
                <w:rFonts w:eastAsia="Times New Roman"/>
                <w:iCs/>
              </w:rPr>
              <w:t xml:space="preserve"> </w:t>
            </w:r>
            <w:proofErr w:type="spellStart"/>
            <w:r>
              <w:rPr>
                <w:rFonts w:eastAsia="Times New Roman"/>
                <w:iCs/>
              </w:rPr>
              <w:t>multiculturale</w:t>
            </w:r>
            <w:proofErr w:type="spellEnd"/>
          </w:p>
        </w:tc>
      </w:tr>
      <w:tr w:rsidR="00FE639C" w:rsidRPr="00E938A0" w14:paraId="3BC7ACC6" w14:textId="77777777" w:rsidTr="00F4098A">
        <w:tc>
          <w:tcPr>
            <w:tcW w:w="2069" w:type="dxa"/>
          </w:tcPr>
          <w:p w14:paraId="674ABE65" w14:textId="77777777" w:rsidR="00FE639C" w:rsidRPr="00BD4375" w:rsidRDefault="00FE639C" w:rsidP="00F4098A">
            <w:pPr>
              <w:jc w:val="left"/>
            </w:pPr>
            <w:r>
              <w:t>Pondere și punctaj acordat</w:t>
            </w:r>
          </w:p>
        </w:tc>
        <w:tc>
          <w:tcPr>
            <w:tcW w:w="1362" w:type="dxa"/>
          </w:tcPr>
          <w:p w14:paraId="397715F0" w14:textId="77777777" w:rsidR="00FE639C" w:rsidRPr="00E938A0" w:rsidRDefault="00FE639C" w:rsidP="00F4098A">
            <w:r w:rsidRPr="00BD4375">
              <w:t>Pondere:</w:t>
            </w:r>
            <w:r>
              <w:rPr>
                <w:bCs/>
              </w:rPr>
              <w:t>2</w:t>
            </w:r>
          </w:p>
        </w:tc>
        <w:tc>
          <w:tcPr>
            <w:tcW w:w="3940" w:type="dxa"/>
          </w:tcPr>
          <w:p w14:paraId="28916B96" w14:textId="77777777" w:rsidR="00FE639C" w:rsidRPr="00E938A0" w:rsidRDefault="00FE639C" w:rsidP="00F4098A">
            <w:r>
              <w:t>Autoevaluare conform criteriilor: -0,75</w:t>
            </w:r>
          </w:p>
        </w:tc>
        <w:tc>
          <w:tcPr>
            <w:tcW w:w="2268" w:type="dxa"/>
          </w:tcPr>
          <w:p w14:paraId="6DD91356" w14:textId="77777777" w:rsidR="00FE639C" w:rsidRPr="00D25024" w:rsidRDefault="00FE639C" w:rsidP="00F4098A">
            <w:r>
              <w:t>Punctaj acordat: - 1,5</w:t>
            </w:r>
          </w:p>
        </w:tc>
      </w:tr>
      <w:tr w:rsidR="00FE639C" w:rsidRPr="00E938A0" w14:paraId="1F6D9993" w14:textId="77777777" w:rsidTr="00F4098A">
        <w:tc>
          <w:tcPr>
            <w:tcW w:w="7371" w:type="dxa"/>
            <w:gridSpan w:val="3"/>
          </w:tcPr>
          <w:p w14:paraId="763BFC5F" w14:textId="77777777" w:rsidR="00FE639C" w:rsidRPr="00415CB2" w:rsidRDefault="00FE639C" w:rsidP="005F27CA">
            <w:pPr>
              <w:rPr>
                <w:b/>
                <w:bCs/>
              </w:rPr>
            </w:pPr>
            <w:r w:rsidRPr="00415CB2">
              <w:rPr>
                <w:b/>
                <w:bCs/>
              </w:rPr>
              <w:t>Total standard</w:t>
            </w:r>
            <w:r w:rsidR="00917F5F">
              <w:rPr>
                <w:b/>
                <w:bCs/>
              </w:rPr>
              <w:t xml:space="preserve">                  </w:t>
            </w:r>
          </w:p>
        </w:tc>
        <w:tc>
          <w:tcPr>
            <w:tcW w:w="2268" w:type="dxa"/>
          </w:tcPr>
          <w:p w14:paraId="764DBD8C" w14:textId="77777777" w:rsidR="00FE639C" w:rsidRPr="00415CB2" w:rsidRDefault="00FE639C" w:rsidP="00F4098A">
            <w:pPr>
              <w:rPr>
                <w:b/>
                <w:bCs/>
              </w:rPr>
            </w:pPr>
          </w:p>
        </w:tc>
      </w:tr>
    </w:tbl>
    <w:p w14:paraId="4AA95DAA" w14:textId="77777777" w:rsidR="00FE639C" w:rsidRDefault="00FE639C" w:rsidP="00FE639C"/>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FE639C" w:rsidRPr="00E938A0" w14:paraId="48323B17" w14:textId="77777777" w:rsidTr="00F4098A">
        <w:tc>
          <w:tcPr>
            <w:tcW w:w="1985" w:type="dxa"/>
            <w:vMerge w:val="restart"/>
          </w:tcPr>
          <w:p w14:paraId="5E7B249D" w14:textId="77777777" w:rsidR="00FE639C" w:rsidRPr="00E938A0" w:rsidRDefault="00FE639C" w:rsidP="00F4098A">
            <w:pPr>
              <w:jc w:val="center"/>
            </w:pPr>
            <w:r w:rsidRPr="00E938A0">
              <w:t xml:space="preserve">Dimensiune </w:t>
            </w:r>
            <w:r>
              <w:t>I</w:t>
            </w:r>
            <w:r w:rsidRPr="00E938A0">
              <w:t>I</w:t>
            </w:r>
          </w:p>
          <w:p w14:paraId="35387D6B" w14:textId="77777777" w:rsidR="00FE639C" w:rsidRPr="00E938A0" w:rsidRDefault="00FE639C" w:rsidP="00F4098A">
            <w:pPr>
              <w:jc w:val="center"/>
            </w:pPr>
            <w:r w:rsidRPr="00E938A0">
              <w:rPr>
                <w:i/>
              </w:rPr>
              <w:t>[</w:t>
            </w:r>
            <w:r w:rsidRPr="00E938A0">
              <w:rPr>
                <w:i/>
                <w:sz w:val="20"/>
                <w:szCs w:val="20"/>
              </w:rPr>
              <w:t>Se va completa la finalul fiecărei dimensiuni</w:t>
            </w:r>
            <w:r w:rsidRPr="00E938A0">
              <w:rPr>
                <w:i/>
              </w:rPr>
              <w:t>]</w:t>
            </w:r>
          </w:p>
        </w:tc>
        <w:tc>
          <w:tcPr>
            <w:tcW w:w="4111" w:type="dxa"/>
          </w:tcPr>
          <w:p w14:paraId="5330384E" w14:textId="77777777" w:rsidR="00FE639C" w:rsidRPr="00E938A0" w:rsidRDefault="00FE639C" w:rsidP="00F4098A">
            <w:pPr>
              <w:jc w:val="center"/>
            </w:pPr>
            <w:r w:rsidRPr="00E938A0">
              <w:t>Puncte forte</w:t>
            </w:r>
          </w:p>
        </w:tc>
        <w:tc>
          <w:tcPr>
            <w:tcW w:w="3543" w:type="dxa"/>
          </w:tcPr>
          <w:p w14:paraId="7BECD848" w14:textId="77777777" w:rsidR="00FE639C" w:rsidRPr="00E938A0" w:rsidRDefault="00FE639C" w:rsidP="00F4098A">
            <w:pPr>
              <w:jc w:val="center"/>
            </w:pPr>
            <w:r w:rsidRPr="00E938A0">
              <w:t>Puncte slabe</w:t>
            </w:r>
          </w:p>
        </w:tc>
      </w:tr>
      <w:tr w:rsidR="00FE639C" w:rsidRPr="00E938A0" w14:paraId="4E8C67BD" w14:textId="77777777" w:rsidTr="00F4098A">
        <w:tc>
          <w:tcPr>
            <w:tcW w:w="1985" w:type="dxa"/>
            <w:vMerge/>
          </w:tcPr>
          <w:p w14:paraId="4A11C1CA" w14:textId="77777777" w:rsidR="00FE639C" w:rsidRPr="00E938A0" w:rsidRDefault="00FE639C" w:rsidP="00F4098A"/>
        </w:tc>
        <w:tc>
          <w:tcPr>
            <w:tcW w:w="4111" w:type="dxa"/>
          </w:tcPr>
          <w:p w14:paraId="26443375" w14:textId="77777777" w:rsidR="00FE639C" w:rsidRDefault="00843F73" w:rsidP="00F4098A">
            <w:pPr>
              <w:pStyle w:val="a4"/>
              <w:numPr>
                <w:ilvl w:val="0"/>
                <w:numId w:val="2"/>
              </w:numPr>
              <w:ind w:left="360"/>
            </w:pPr>
            <w:proofErr w:type="spellStart"/>
            <w:r>
              <w:t>Comiterul</w:t>
            </w:r>
            <w:proofErr w:type="spellEnd"/>
            <w:r>
              <w:t xml:space="preserve"> </w:t>
            </w:r>
            <w:proofErr w:type="spellStart"/>
            <w:r>
              <w:t>reprezentativ</w:t>
            </w:r>
            <w:proofErr w:type="spellEnd"/>
            <w:r>
              <w:t xml:space="preserve"> al </w:t>
            </w:r>
            <w:proofErr w:type="spellStart"/>
            <w:r>
              <w:t>instituției</w:t>
            </w:r>
            <w:proofErr w:type="spellEnd"/>
            <w:r>
              <w:t xml:space="preserve"> se </w:t>
            </w:r>
            <w:proofErr w:type="spellStart"/>
            <w:r>
              <w:t>implică</w:t>
            </w:r>
            <w:proofErr w:type="spellEnd"/>
            <w:r>
              <w:t xml:space="preserve"> </w:t>
            </w:r>
            <w:proofErr w:type="spellStart"/>
            <w:r w:rsidR="0047211C">
              <w:t>în</w:t>
            </w:r>
            <w:proofErr w:type="spellEnd"/>
            <w:r w:rsidR="0047211C">
              <w:t xml:space="preserve"> </w:t>
            </w:r>
            <w:proofErr w:type="spellStart"/>
            <w:r w:rsidR="0047211C">
              <w:t>luare</w:t>
            </w:r>
            <w:proofErr w:type="spellEnd"/>
            <w:r w:rsidR="0047211C">
              <w:t xml:space="preserve"> a </w:t>
            </w:r>
            <w:proofErr w:type="spellStart"/>
            <w:r w:rsidR="0047211C">
              <w:t>deciziilor</w:t>
            </w:r>
            <w:proofErr w:type="spellEnd"/>
            <w:r w:rsidR="0047211C">
              <w:t xml:space="preserve"> </w:t>
            </w:r>
            <w:proofErr w:type="spellStart"/>
            <w:r w:rsidR="0047211C">
              <w:t>în</w:t>
            </w:r>
            <w:proofErr w:type="spellEnd"/>
            <w:r w:rsidR="0047211C">
              <w:t xml:space="preserve"> </w:t>
            </w:r>
            <w:proofErr w:type="spellStart"/>
            <w:r w:rsidR="0047211C">
              <w:t>interesul</w:t>
            </w:r>
            <w:proofErr w:type="spellEnd"/>
            <w:r w:rsidR="0047211C">
              <w:t xml:space="preserve"> </w:t>
            </w:r>
            <w:proofErr w:type="spellStart"/>
            <w:r w:rsidR="0047211C">
              <w:t>copiilor</w:t>
            </w:r>
            <w:proofErr w:type="spellEnd"/>
            <w:r w:rsidR="0047211C">
              <w:t>;</w:t>
            </w:r>
          </w:p>
          <w:p w14:paraId="2176D783" w14:textId="77777777" w:rsidR="0047211C" w:rsidRDefault="0047211C" w:rsidP="00F4098A">
            <w:pPr>
              <w:pStyle w:val="a4"/>
              <w:numPr>
                <w:ilvl w:val="0"/>
                <w:numId w:val="2"/>
              </w:numPr>
              <w:ind w:left="360"/>
            </w:pPr>
            <w:proofErr w:type="spellStart"/>
            <w:r>
              <w:lastRenderedPageBreak/>
              <w:t>Părinții</w:t>
            </w:r>
            <w:proofErr w:type="spellEnd"/>
            <w:r>
              <w:t xml:space="preserve"> </w:t>
            </w:r>
            <w:proofErr w:type="spellStart"/>
            <w:r>
              <w:t>comunică</w:t>
            </w:r>
            <w:proofErr w:type="spellEnd"/>
            <w:r>
              <w:t xml:space="preserve"> cu c/d pe </w:t>
            </w:r>
            <w:proofErr w:type="spellStart"/>
            <w:r>
              <w:t>rețelele</w:t>
            </w:r>
            <w:proofErr w:type="spellEnd"/>
            <w:r>
              <w:t xml:space="preserve"> de </w:t>
            </w:r>
            <w:proofErr w:type="spellStart"/>
            <w:r>
              <w:t>socializare</w:t>
            </w:r>
            <w:proofErr w:type="spellEnd"/>
            <w:r>
              <w:t xml:space="preserve"> Viber </w:t>
            </w:r>
            <w:proofErr w:type="spellStart"/>
            <w:r>
              <w:t>și</w:t>
            </w:r>
            <w:proofErr w:type="spellEnd"/>
            <w:r>
              <w:t xml:space="preserve"> Messenger, </w:t>
            </w:r>
            <w:proofErr w:type="spellStart"/>
            <w:r>
              <w:t>implicându</w:t>
            </w:r>
            <w:proofErr w:type="spellEnd"/>
            <w:r>
              <w:t xml:space="preserve">-se </w:t>
            </w:r>
            <w:proofErr w:type="spellStart"/>
            <w:r>
              <w:t>în</w:t>
            </w:r>
            <w:proofErr w:type="spellEnd"/>
            <w:r>
              <w:t xml:space="preserve"> </w:t>
            </w:r>
            <w:proofErr w:type="spellStart"/>
            <w:r>
              <w:t>luarea</w:t>
            </w:r>
            <w:proofErr w:type="spellEnd"/>
            <w:r>
              <w:t xml:space="preserve"> </w:t>
            </w:r>
            <w:proofErr w:type="spellStart"/>
            <w:r>
              <w:t>deciziilor</w:t>
            </w:r>
            <w:proofErr w:type="spellEnd"/>
            <w:r>
              <w:t xml:space="preserve"> la </w:t>
            </w:r>
            <w:proofErr w:type="spellStart"/>
            <w:r>
              <w:t>tema</w:t>
            </w:r>
            <w:proofErr w:type="spellEnd"/>
            <w:r>
              <w:t xml:space="preserve"> </w:t>
            </w:r>
            <w:proofErr w:type="spellStart"/>
            <w:r>
              <w:t>pusă</w:t>
            </w:r>
            <w:proofErr w:type="spellEnd"/>
            <w:r>
              <w:t xml:space="preserve"> </w:t>
            </w:r>
            <w:proofErr w:type="spellStart"/>
            <w:r>
              <w:t>în</w:t>
            </w:r>
            <w:proofErr w:type="spellEnd"/>
            <w:r>
              <w:t xml:space="preserve"> </w:t>
            </w:r>
            <w:proofErr w:type="spellStart"/>
            <w:r>
              <w:t>discuție</w:t>
            </w:r>
            <w:proofErr w:type="spellEnd"/>
            <w:r>
              <w:t>;</w:t>
            </w:r>
          </w:p>
          <w:p w14:paraId="6736856B" w14:textId="77777777" w:rsidR="0047211C" w:rsidRDefault="0047211C" w:rsidP="00F4098A">
            <w:pPr>
              <w:pStyle w:val="a4"/>
              <w:numPr>
                <w:ilvl w:val="0"/>
                <w:numId w:val="2"/>
              </w:numPr>
              <w:ind w:left="360"/>
            </w:pPr>
            <w:r>
              <w:t xml:space="preserve">Acord de </w:t>
            </w:r>
            <w:proofErr w:type="spellStart"/>
            <w:r>
              <w:t>parteneriat</w:t>
            </w:r>
            <w:proofErr w:type="spellEnd"/>
            <w:r>
              <w:t xml:space="preserve"> cu </w:t>
            </w:r>
            <w:proofErr w:type="spellStart"/>
            <w:r>
              <w:t>familia</w:t>
            </w:r>
            <w:proofErr w:type="spellEnd"/>
            <w:r>
              <w:t xml:space="preserve">, </w:t>
            </w:r>
            <w:proofErr w:type="spellStart"/>
            <w:r>
              <w:t>gimnaziul</w:t>
            </w:r>
            <w:proofErr w:type="spellEnd"/>
            <w:r>
              <w:t xml:space="preserve"> </w:t>
            </w:r>
            <w:proofErr w:type="spellStart"/>
            <w:r>
              <w:t>M.Sârghi</w:t>
            </w:r>
            <w:proofErr w:type="spellEnd"/>
            <w:r>
              <w:t>, APL</w:t>
            </w:r>
          </w:p>
          <w:p w14:paraId="31A948FE" w14:textId="77777777" w:rsidR="00FE639C" w:rsidRPr="00E938A0" w:rsidRDefault="0047211C" w:rsidP="00F4098A">
            <w:pPr>
              <w:pStyle w:val="a4"/>
              <w:numPr>
                <w:ilvl w:val="0"/>
                <w:numId w:val="2"/>
              </w:numPr>
              <w:ind w:left="360"/>
            </w:pPr>
            <w:proofErr w:type="spellStart"/>
            <w:r>
              <w:t>Toți</w:t>
            </w:r>
            <w:proofErr w:type="spellEnd"/>
            <w:r>
              <w:t xml:space="preserve"> </w:t>
            </w:r>
            <w:proofErr w:type="spellStart"/>
            <w:r>
              <w:t>copii</w:t>
            </w:r>
            <w:proofErr w:type="spellEnd"/>
            <w:r>
              <w:t xml:space="preserve"> sunt </w:t>
            </w:r>
            <w:proofErr w:type="spellStart"/>
            <w:r>
              <w:t>abordați</w:t>
            </w:r>
            <w:proofErr w:type="spellEnd"/>
            <w:r>
              <w:t xml:space="preserve"> </w:t>
            </w:r>
            <w:proofErr w:type="spellStart"/>
            <w:r>
              <w:t>echitabil</w:t>
            </w:r>
            <w:proofErr w:type="spellEnd"/>
          </w:p>
        </w:tc>
        <w:tc>
          <w:tcPr>
            <w:tcW w:w="3543" w:type="dxa"/>
          </w:tcPr>
          <w:p w14:paraId="4661FA0F" w14:textId="77777777" w:rsidR="00FE639C" w:rsidRDefault="0047211C" w:rsidP="00F4098A">
            <w:pPr>
              <w:pStyle w:val="a4"/>
              <w:numPr>
                <w:ilvl w:val="0"/>
                <w:numId w:val="2"/>
              </w:numPr>
              <w:ind w:left="360"/>
            </w:pPr>
            <w:r>
              <w:lastRenderedPageBreak/>
              <w:t xml:space="preserve">Nu </w:t>
            </w:r>
            <w:proofErr w:type="spellStart"/>
            <w:r>
              <w:t>toți</w:t>
            </w:r>
            <w:proofErr w:type="spellEnd"/>
            <w:r>
              <w:t xml:space="preserve"> </w:t>
            </w:r>
            <w:proofErr w:type="spellStart"/>
            <w:r>
              <w:t>părinții</w:t>
            </w:r>
            <w:proofErr w:type="spellEnd"/>
            <w:r>
              <w:t xml:space="preserve"> au </w:t>
            </w:r>
            <w:proofErr w:type="spellStart"/>
            <w:r>
              <w:t>posibiliteate</w:t>
            </w:r>
            <w:proofErr w:type="spellEnd"/>
            <w:r>
              <w:t xml:space="preserve"> de a se </w:t>
            </w:r>
            <w:proofErr w:type="spellStart"/>
            <w:r>
              <w:t>implica</w:t>
            </w:r>
            <w:proofErr w:type="spellEnd"/>
            <w:r>
              <w:t xml:space="preserve"> </w:t>
            </w:r>
            <w:proofErr w:type="spellStart"/>
            <w:r>
              <w:t>în</w:t>
            </w:r>
            <w:proofErr w:type="spellEnd"/>
            <w:r>
              <w:t xml:space="preserve"> </w:t>
            </w:r>
            <w:proofErr w:type="spellStart"/>
            <w:r>
              <w:t>luarea</w:t>
            </w:r>
            <w:proofErr w:type="spellEnd"/>
            <w:r>
              <w:t xml:space="preserve"> </w:t>
            </w:r>
            <w:proofErr w:type="spellStart"/>
            <w:r>
              <w:t>deci</w:t>
            </w:r>
            <w:proofErr w:type="spellEnd"/>
            <w:r>
              <w:t xml:space="preserve"> </w:t>
            </w:r>
            <w:proofErr w:type="spellStart"/>
            <w:r>
              <w:t>ziilor</w:t>
            </w:r>
            <w:proofErr w:type="spellEnd"/>
            <w:r>
              <w:t xml:space="preserve"> </w:t>
            </w:r>
            <w:proofErr w:type="spellStart"/>
            <w:r>
              <w:t>grupei</w:t>
            </w:r>
            <w:proofErr w:type="spellEnd"/>
            <w:r>
              <w:t xml:space="preserve">, din </w:t>
            </w:r>
            <w:proofErr w:type="spellStart"/>
            <w:r>
              <w:t>lipsa</w:t>
            </w:r>
            <w:proofErr w:type="spellEnd"/>
            <w:r>
              <w:t xml:space="preserve"> de TIC</w:t>
            </w:r>
          </w:p>
          <w:p w14:paraId="37C2FDB9" w14:textId="77777777" w:rsidR="00FE639C" w:rsidRPr="00E938A0" w:rsidRDefault="00873A3D" w:rsidP="00F4098A">
            <w:pPr>
              <w:pStyle w:val="a4"/>
              <w:numPr>
                <w:ilvl w:val="0"/>
                <w:numId w:val="2"/>
              </w:numPr>
              <w:ind w:left="360"/>
            </w:pPr>
            <w:r>
              <w:lastRenderedPageBreak/>
              <w:t xml:space="preserve">2% din </w:t>
            </w:r>
            <w:proofErr w:type="spellStart"/>
            <w:r>
              <w:t>copiii</w:t>
            </w:r>
            <w:proofErr w:type="spellEnd"/>
            <w:r>
              <w:t xml:space="preserve"> din </w:t>
            </w:r>
            <w:proofErr w:type="spellStart"/>
            <w:r>
              <w:t>familii</w:t>
            </w:r>
            <w:proofErr w:type="spellEnd"/>
            <w:r>
              <w:t xml:space="preserve"> </w:t>
            </w:r>
            <w:proofErr w:type="spellStart"/>
            <w:r>
              <w:t>baptiste</w:t>
            </w:r>
            <w:proofErr w:type="spellEnd"/>
            <w:r>
              <w:t xml:space="preserve"> nu se </w:t>
            </w:r>
            <w:proofErr w:type="spellStart"/>
            <w:r>
              <w:t>implică</w:t>
            </w:r>
            <w:proofErr w:type="spellEnd"/>
            <w:r>
              <w:t xml:space="preserve"> </w:t>
            </w:r>
            <w:proofErr w:type="spellStart"/>
            <w:r>
              <w:t>în</w:t>
            </w:r>
            <w:proofErr w:type="spellEnd"/>
            <w:r>
              <w:t xml:space="preserve"> </w:t>
            </w:r>
            <w:proofErr w:type="spellStart"/>
            <w:r>
              <w:t>activitățile</w:t>
            </w:r>
            <w:proofErr w:type="spellEnd"/>
            <w:r>
              <w:t xml:space="preserve"> </w:t>
            </w:r>
            <w:proofErr w:type="spellStart"/>
            <w:r>
              <w:t>culturale</w:t>
            </w:r>
            <w:proofErr w:type="spellEnd"/>
            <w:r>
              <w:t xml:space="preserve"> </w:t>
            </w:r>
            <w:proofErr w:type="spellStart"/>
            <w:r>
              <w:t>organizate</w:t>
            </w:r>
            <w:proofErr w:type="spellEnd"/>
            <w:r>
              <w:t xml:space="preserve"> </w:t>
            </w:r>
            <w:proofErr w:type="spellStart"/>
            <w:r>
              <w:t>în</w:t>
            </w:r>
            <w:proofErr w:type="spellEnd"/>
            <w:r>
              <w:t xml:space="preserve"> </w:t>
            </w:r>
            <w:proofErr w:type="spellStart"/>
            <w:r>
              <w:t>instituție</w:t>
            </w:r>
            <w:proofErr w:type="spellEnd"/>
            <w:r>
              <w:t>;</w:t>
            </w:r>
          </w:p>
        </w:tc>
      </w:tr>
    </w:tbl>
    <w:p w14:paraId="7B74AD13" w14:textId="77777777" w:rsidR="00FE639C" w:rsidRPr="00945539" w:rsidRDefault="00FE639C" w:rsidP="00FE639C"/>
    <w:p w14:paraId="4620B5ED" w14:textId="77777777" w:rsidR="00FE639C" w:rsidRPr="00945539" w:rsidRDefault="00FE639C" w:rsidP="00FE639C">
      <w:pPr>
        <w:pStyle w:val="1"/>
      </w:pPr>
      <w:bookmarkStart w:id="20" w:name="_Toc46741870"/>
      <w:bookmarkStart w:id="21" w:name="_Toc48389088"/>
      <w:proofErr w:type="spellStart"/>
      <w:r w:rsidRPr="00945539">
        <w:t>Dimensiune</w:t>
      </w:r>
      <w:proofErr w:type="spellEnd"/>
      <w:r w:rsidRPr="00945539">
        <w:t xml:space="preserve"> III. INCLUZIUNE EDUCAȚIONALĂ</w:t>
      </w:r>
      <w:bookmarkEnd w:id="20"/>
      <w:bookmarkEnd w:id="21"/>
    </w:p>
    <w:p w14:paraId="6FF02108" w14:textId="77777777" w:rsidR="00FE639C" w:rsidRPr="00D25024" w:rsidRDefault="00FE639C" w:rsidP="00FE639C">
      <w:pPr>
        <w:pStyle w:val="2"/>
        <w:rPr>
          <w:lang w:val="en-US"/>
        </w:rPr>
      </w:pPr>
      <w:bookmarkStart w:id="22" w:name="_Toc46741871"/>
      <w:bookmarkStart w:id="23" w:name="_Toc48389089"/>
      <w:r w:rsidRPr="00D25024">
        <w:rPr>
          <w:lang w:val="en-US"/>
        </w:rPr>
        <w:t xml:space="preserve">*Standard 3.1. </w:t>
      </w:r>
      <w:proofErr w:type="spellStart"/>
      <w:r w:rsidRPr="00D25024">
        <w:rPr>
          <w:lang w:val="en-US"/>
        </w:rPr>
        <w:t>Instituția</w:t>
      </w:r>
      <w:proofErr w:type="spellEnd"/>
      <w:r w:rsidRPr="00D25024">
        <w:rPr>
          <w:lang w:val="en-US"/>
        </w:rPr>
        <w:t xml:space="preserve"> </w:t>
      </w:r>
      <w:proofErr w:type="spellStart"/>
      <w:r w:rsidRPr="00D25024">
        <w:rPr>
          <w:lang w:val="en-US"/>
        </w:rPr>
        <w:t>educațională</w:t>
      </w:r>
      <w:proofErr w:type="spellEnd"/>
      <w:r w:rsidRPr="00D25024">
        <w:rPr>
          <w:lang w:val="en-US"/>
        </w:rPr>
        <w:t xml:space="preserve"> </w:t>
      </w:r>
      <w:proofErr w:type="spellStart"/>
      <w:r w:rsidRPr="00D25024">
        <w:rPr>
          <w:lang w:val="en-US"/>
        </w:rPr>
        <w:t>cuprinde</w:t>
      </w:r>
      <w:proofErr w:type="spellEnd"/>
      <w:r w:rsidRPr="00D25024">
        <w:rPr>
          <w:lang w:val="en-US"/>
        </w:rPr>
        <w:t xml:space="preserve"> </w:t>
      </w:r>
      <w:proofErr w:type="spellStart"/>
      <w:r w:rsidRPr="00D25024">
        <w:rPr>
          <w:lang w:val="en-US"/>
        </w:rPr>
        <w:t>toți</w:t>
      </w:r>
      <w:proofErr w:type="spellEnd"/>
      <w:r w:rsidRPr="00D25024">
        <w:rPr>
          <w:lang w:val="en-US"/>
        </w:rPr>
        <w:t xml:space="preserve"> </w:t>
      </w:r>
      <w:proofErr w:type="spellStart"/>
      <w:r w:rsidRPr="00D25024">
        <w:rPr>
          <w:lang w:val="en-US"/>
        </w:rPr>
        <w:t>copiii</w:t>
      </w:r>
      <w:proofErr w:type="spellEnd"/>
      <w:r w:rsidRPr="00D25024">
        <w:rPr>
          <w:lang w:val="en-US"/>
        </w:rPr>
        <w:t xml:space="preserve">, </w:t>
      </w:r>
      <w:proofErr w:type="spellStart"/>
      <w:r w:rsidRPr="00D25024">
        <w:rPr>
          <w:lang w:val="en-US"/>
        </w:rPr>
        <w:t>indiferent</w:t>
      </w:r>
      <w:proofErr w:type="spellEnd"/>
      <w:r w:rsidRPr="00D25024">
        <w:rPr>
          <w:lang w:val="en-US"/>
        </w:rPr>
        <w:t xml:space="preserve"> de </w:t>
      </w:r>
      <w:proofErr w:type="spellStart"/>
      <w:r w:rsidRPr="00D25024">
        <w:rPr>
          <w:lang w:val="en-US"/>
        </w:rPr>
        <w:t>naționalitate</w:t>
      </w:r>
      <w:proofErr w:type="spellEnd"/>
      <w:r w:rsidRPr="00D25024">
        <w:rPr>
          <w:lang w:val="en-US"/>
        </w:rPr>
        <w:t xml:space="preserve">, gen, </w:t>
      </w:r>
      <w:proofErr w:type="spellStart"/>
      <w:r w:rsidRPr="00D25024">
        <w:rPr>
          <w:lang w:val="en-US"/>
        </w:rPr>
        <w:t>origine</w:t>
      </w:r>
      <w:proofErr w:type="spellEnd"/>
      <w:r w:rsidRPr="00D25024">
        <w:rPr>
          <w:lang w:val="en-US"/>
        </w:rPr>
        <w:t xml:space="preserve"> </w:t>
      </w:r>
      <w:proofErr w:type="spellStart"/>
      <w:r w:rsidRPr="00D25024">
        <w:rPr>
          <w:lang w:val="en-US"/>
        </w:rPr>
        <w:t>și</w:t>
      </w:r>
      <w:proofErr w:type="spellEnd"/>
      <w:r w:rsidRPr="00D25024">
        <w:rPr>
          <w:lang w:val="en-US"/>
        </w:rPr>
        <w:t xml:space="preserve"> stare </w:t>
      </w:r>
      <w:proofErr w:type="spellStart"/>
      <w:r w:rsidRPr="00D25024">
        <w:rPr>
          <w:lang w:val="en-US"/>
        </w:rPr>
        <w:t>socială</w:t>
      </w:r>
      <w:proofErr w:type="spellEnd"/>
      <w:r w:rsidRPr="00D25024">
        <w:rPr>
          <w:lang w:val="en-US"/>
        </w:rPr>
        <w:t xml:space="preserve">, </w:t>
      </w:r>
      <w:proofErr w:type="spellStart"/>
      <w:r w:rsidRPr="00D25024">
        <w:rPr>
          <w:lang w:val="en-US"/>
        </w:rPr>
        <w:t>apartenență</w:t>
      </w:r>
      <w:proofErr w:type="spellEnd"/>
      <w:r w:rsidRPr="00D25024">
        <w:rPr>
          <w:lang w:val="en-US"/>
        </w:rPr>
        <w:t xml:space="preserve"> </w:t>
      </w:r>
      <w:proofErr w:type="spellStart"/>
      <w:r w:rsidRPr="00D25024">
        <w:rPr>
          <w:lang w:val="en-US"/>
        </w:rPr>
        <w:t>religioasă</w:t>
      </w:r>
      <w:proofErr w:type="spellEnd"/>
      <w:r w:rsidRPr="00D25024">
        <w:rPr>
          <w:lang w:val="en-US"/>
        </w:rPr>
        <w:t xml:space="preserve">, stare a </w:t>
      </w:r>
      <w:proofErr w:type="spellStart"/>
      <w:r w:rsidRPr="00D25024">
        <w:rPr>
          <w:lang w:val="en-US"/>
        </w:rPr>
        <w:t>sănătății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creează</w:t>
      </w:r>
      <w:proofErr w:type="spellEnd"/>
      <w:r w:rsidRPr="00D25024">
        <w:rPr>
          <w:lang w:val="en-US"/>
        </w:rPr>
        <w:t xml:space="preserve"> </w:t>
      </w:r>
      <w:proofErr w:type="spellStart"/>
      <w:r w:rsidRPr="00D25024">
        <w:rPr>
          <w:lang w:val="en-US"/>
        </w:rPr>
        <w:t>condiții</w:t>
      </w:r>
      <w:proofErr w:type="spellEnd"/>
      <w:r w:rsidRPr="00D25024">
        <w:rPr>
          <w:lang w:val="en-US"/>
        </w:rPr>
        <w:t xml:space="preserve"> </w:t>
      </w:r>
      <w:proofErr w:type="spellStart"/>
      <w:r w:rsidRPr="00D25024">
        <w:rPr>
          <w:lang w:val="en-US"/>
        </w:rPr>
        <w:t>optime</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realizarea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dezvoltarea</w:t>
      </w:r>
      <w:proofErr w:type="spellEnd"/>
      <w:r w:rsidRPr="00D25024">
        <w:rPr>
          <w:lang w:val="en-US"/>
        </w:rPr>
        <w:t xml:space="preserve"> </w:t>
      </w:r>
      <w:proofErr w:type="spellStart"/>
      <w:r w:rsidRPr="00D25024">
        <w:rPr>
          <w:lang w:val="en-US"/>
        </w:rPr>
        <w:t>potențialului</w:t>
      </w:r>
      <w:proofErr w:type="spellEnd"/>
      <w:r w:rsidRPr="00D25024">
        <w:rPr>
          <w:lang w:val="en-US"/>
        </w:rPr>
        <w:t xml:space="preserve"> </w:t>
      </w:r>
      <w:proofErr w:type="spellStart"/>
      <w:r w:rsidRPr="00D25024">
        <w:rPr>
          <w:lang w:val="en-US"/>
        </w:rPr>
        <w:t>propriu</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procesul</w:t>
      </w:r>
      <w:proofErr w:type="spellEnd"/>
      <w:r w:rsidRPr="00D25024">
        <w:rPr>
          <w:lang w:val="en-US"/>
        </w:rPr>
        <w:t xml:space="preserve"> </w:t>
      </w:r>
      <w:proofErr w:type="spellStart"/>
      <w:r w:rsidRPr="00D25024">
        <w:rPr>
          <w:lang w:val="en-US"/>
        </w:rPr>
        <w:t>educațional</w:t>
      </w:r>
      <w:bookmarkEnd w:id="22"/>
      <w:bookmarkEnd w:id="23"/>
      <w:proofErr w:type="spellEnd"/>
    </w:p>
    <w:p w14:paraId="6A302B3C" w14:textId="77777777" w:rsidR="00FE639C" w:rsidRPr="00D25024" w:rsidRDefault="00FE639C" w:rsidP="00FE639C">
      <w:pPr>
        <w:rPr>
          <w:b/>
          <w:bCs/>
          <w:lang w:val="en-US"/>
        </w:rPr>
      </w:pPr>
      <w:proofErr w:type="spellStart"/>
      <w:r w:rsidRPr="00D25024">
        <w:rPr>
          <w:b/>
          <w:bCs/>
          <w:lang w:val="en-US"/>
        </w:rPr>
        <w:t>Domeniu</w:t>
      </w:r>
      <w:proofErr w:type="spellEnd"/>
      <w:r w:rsidRPr="00D25024">
        <w:rPr>
          <w:b/>
          <w:bCs/>
          <w:lang w:val="en-US"/>
        </w:rPr>
        <w:t>: Management</w:t>
      </w:r>
    </w:p>
    <w:p w14:paraId="54F79C66" w14:textId="77777777" w:rsidR="00FE639C" w:rsidRPr="00D25024" w:rsidRDefault="00FE639C" w:rsidP="00FE639C">
      <w:pPr>
        <w:rPr>
          <w:lang w:val="en-US"/>
        </w:rPr>
      </w:pPr>
      <w:r w:rsidRPr="00D25024">
        <w:rPr>
          <w:b/>
          <w:bCs/>
          <w:lang w:val="en-US"/>
        </w:rPr>
        <w:t>Indicator 3.1.1.</w:t>
      </w:r>
      <w:r w:rsidRPr="00D25024">
        <w:rPr>
          <w:lang w:val="en-US"/>
        </w:rPr>
        <w:t xml:space="preserve"> </w:t>
      </w:r>
      <w:proofErr w:type="spellStart"/>
      <w:r w:rsidRPr="00D25024">
        <w:rPr>
          <w:lang w:val="en-US"/>
        </w:rPr>
        <w:t>Elaborarea</w:t>
      </w:r>
      <w:proofErr w:type="spellEnd"/>
      <w:r w:rsidRPr="00D25024">
        <w:rPr>
          <w:lang w:val="en-US"/>
        </w:rPr>
        <w:t xml:space="preserve"> </w:t>
      </w:r>
      <w:proofErr w:type="spellStart"/>
      <w:r w:rsidRPr="00D25024">
        <w:rPr>
          <w:lang w:val="en-US"/>
        </w:rPr>
        <w:t>planului</w:t>
      </w:r>
      <w:proofErr w:type="spellEnd"/>
      <w:r w:rsidRPr="00D25024">
        <w:rPr>
          <w:lang w:val="en-US"/>
        </w:rPr>
        <w:t xml:space="preserve"> strategic </w:t>
      </w:r>
      <w:proofErr w:type="spellStart"/>
      <w:r w:rsidRPr="00D25024">
        <w:rPr>
          <w:lang w:val="en-US"/>
        </w:rPr>
        <w:t>și</w:t>
      </w:r>
      <w:proofErr w:type="spellEnd"/>
      <w:r w:rsidRPr="00D25024">
        <w:rPr>
          <w:lang w:val="en-US"/>
        </w:rPr>
        <w:t xml:space="preserve"> </w:t>
      </w:r>
      <w:proofErr w:type="spellStart"/>
      <w:r w:rsidRPr="00D25024">
        <w:rPr>
          <w:lang w:val="en-US"/>
        </w:rPr>
        <w:t>operațional</w:t>
      </w:r>
      <w:proofErr w:type="spellEnd"/>
      <w:r w:rsidRPr="00D25024">
        <w:rPr>
          <w:lang w:val="en-US"/>
        </w:rPr>
        <w:t xml:space="preserve"> </w:t>
      </w:r>
      <w:proofErr w:type="spellStart"/>
      <w:r w:rsidRPr="00D25024">
        <w:rPr>
          <w:lang w:val="en-US"/>
        </w:rPr>
        <w:t>bazat</w:t>
      </w:r>
      <w:proofErr w:type="spellEnd"/>
      <w:r w:rsidRPr="00D25024">
        <w:rPr>
          <w:lang w:val="en-US"/>
        </w:rPr>
        <w:t xml:space="preserve"> pe </w:t>
      </w:r>
      <w:proofErr w:type="spellStart"/>
      <w:r w:rsidRPr="00D25024">
        <w:rPr>
          <w:lang w:val="en-US"/>
        </w:rPr>
        <w:t>politicile</w:t>
      </w:r>
      <w:proofErr w:type="spellEnd"/>
      <w:r w:rsidRPr="00D25024">
        <w:rPr>
          <w:lang w:val="en-US"/>
        </w:rPr>
        <w:t xml:space="preserve"> </w:t>
      </w:r>
      <w:proofErr w:type="spellStart"/>
      <w:r w:rsidRPr="00D25024">
        <w:rPr>
          <w:lang w:val="en-US"/>
        </w:rPr>
        <w:t>statului</w:t>
      </w:r>
      <w:proofErr w:type="spellEnd"/>
      <w:r w:rsidRPr="00D25024">
        <w:rPr>
          <w:lang w:val="en-US"/>
        </w:rPr>
        <w:t xml:space="preserve"> cu </w:t>
      </w:r>
      <w:proofErr w:type="spellStart"/>
      <w:r w:rsidRPr="00D25024">
        <w:rPr>
          <w:lang w:val="en-US"/>
        </w:rPr>
        <w:t>privire</w:t>
      </w:r>
      <w:proofErr w:type="spellEnd"/>
      <w:r w:rsidRPr="00D25024">
        <w:rPr>
          <w:lang w:val="en-US"/>
        </w:rPr>
        <w:t xml:space="preserve"> la </w:t>
      </w:r>
      <w:proofErr w:type="spellStart"/>
      <w:r w:rsidRPr="00D25024">
        <w:rPr>
          <w:lang w:val="en-US"/>
        </w:rPr>
        <w:t>educația</w:t>
      </w:r>
      <w:proofErr w:type="spellEnd"/>
      <w:r w:rsidRPr="00D25024">
        <w:rPr>
          <w:lang w:val="en-US"/>
        </w:rPr>
        <w:t xml:space="preserve"> </w:t>
      </w:r>
      <w:proofErr w:type="spellStart"/>
      <w:r w:rsidRPr="00D25024">
        <w:rPr>
          <w:lang w:val="en-US"/>
        </w:rPr>
        <w:t>incluzivă</w:t>
      </w:r>
      <w:proofErr w:type="spellEnd"/>
      <w:r w:rsidRPr="00D25024">
        <w:rPr>
          <w:lang w:val="en-US"/>
        </w:rPr>
        <w:t xml:space="preserve"> (EI), a </w:t>
      </w:r>
      <w:proofErr w:type="spellStart"/>
      <w:r w:rsidRPr="00D25024">
        <w:rPr>
          <w:lang w:val="en-US"/>
        </w:rPr>
        <w:t>strategiilor</w:t>
      </w:r>
      <w:proofErr w:type="spellEnd"/>
      <w:r w:rsidRPr="00D25024">
        <w:rPr>
          <w:lang w:val="en-US"/>
        </w:rPr>
        <w:t xml:space="preserve"> de </w:t>
      </w:r>
      <w:proofErr w:type="spellStart"/>
      <w:r w:rsidRPr="00D25024">
        <w:rPr>
          <w:lang w:val="en-US"/>
        </w:rPr>
        <w:t>formare</w:t>
      </w:r>
      <w:proofErr w:type="spellEnd"/>
      <w:r w:rsidRPr="00D25024">
        <w:rPr>
          <w:lang w:val="en-US"/>
        </w:rPr>
        <w:t xml:space="preserve"> </w:t>
      </w:r>
      <w:proofErr w:type="spellStart"/>
      <w:r w:rsidRPr="00D25024">
        <w:rPr>
          <w:lang w:val="en-US"/>
        </w:rPr>
        <w:t>continuă</w:t>
      </w:r>
      <w:proofErr w:type="spellEnd"/>
      <w:r w:rsidRPr="00D25024">
        <w:rPr>
          <w:lang w:val="en-US"/>
        </w:rPr>
        <w:t xml:space="preserve"> a </w:t>
      </w:r>
      <w:proofErr w:type="spellStart"/>
      <w:r w:rsidRPr="00D25024">
        <w:rPr>
          <w:lang w:val="en-US"/>
        </w:rPr>
        <w:t>cadrelor</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domeniul</w:t>
      </w:r>
      <w:proofErr w:type="spellEnd"/>
      <w:r w:rsidRPr="00D25024">
        <w:rPr>
          <w:lang w:val="en-US"/>
        </w:rPr>
        <w:t xml:space="preserve"> EI, a </w:t>
      </w:r>
      <w:proofErr w:type="spellStart"/>
      <w:r w:rsidRPr="00D25024">
        <w:rPr>
          <w:lang w:val="en-US"/>
        </w:rPr>
        <w:t>proiectelor</w:t>
      </w:r>
      <w:proofErr w:type="spellEnd"/>
      <w:r w:rsidRPr="00D25024">
        <w:rPr>
          <w:lang w:val="en-US"/>
        </w:rPr>
        <w:t xml:space="preserve"> de </w:t>
      </w:r>
      <w:proofErr w:type="spellStart"/>
      <w:r w:rsidRPr="00D25024">
        <w:rPr>
          <w:lang w:val="en-US"/>
        </w:rPr>
        <w:t>asigurare</w:t>
      </w:r>
      <w:proofErr w:type="spellEnd"/>
      <w:r w:rsidRPr="00D25024">
        <w:rPr>
          <w:lang w:val="en-US"/>
        </w:rPr>
        <w:t xml:space="preserve"> a </w:t>
      </w:r>
      <w:proofErr w:type="spellStart"/>
      <w:r w:rsidRPr="00D25024">
        <w:rPr>
          <w:lang w:val="en-US"/>
        </w:rPr>
        <w:t>incluziunii</w:t>
      </w:r>
      <w:proofErr w:type="spellEnd"/>
      <w:r w:rsidRPr="00D25024">
        <w:rPr>
          <w:lang w:val="en-US"/>
        </w:rPr>
        <w:t xml:space="preserve"> </w:t>
      </w:r>
      <w:proofErr w:type="spellStart"/>
      <w:r w:rsidRPr="00D25024">
        <w:rPr>
          <w:lang w:val="en-US"/>
        </w:rPr>
        <w:t>prin</w:t>
      </w:r>
      <w:proofErr w:type="spellEnd"/>
      <w:r w:rsidRPr="00D25024">
        <w:rPr>
          <w:lang w:val="en-US"/>
        </w:rPr>
        <w:t xml:space="preserve"> </w:t>
      </w:r>
      <w:proofErr w:type="spellStart"/>
      <w:r w:rsidRPr="00D25024">
        <w:rPr>
          <w:lang w:val="en-US"/>
        </w:rPr>
        <w:t>activitățile</w:t>
      </w:r>
      <w:proofErr w:type="spellEnd"/>
      <w:r w:rsidRPr="00D25024">
        <w:rPr>
          <w:lang w:val="en-US"/>
        </w:rPr>
        <w:t xml:space="preserve"> </w:t>
      </w:r>
      <w:proofErr w:type="spellStart"/>
      <w:r w:rsidRPr="00D25024">
        <w:rPr>
          <w:lang w:val="en-US"/>
        </w:rPr>
        <w:t>multiculturale</w:t>
      </w:r>
      <w:proofErr w:type="spellEnd"/>
      <w:r w:rsidRPr="00D25024">
        <w:rPr>
          <w:lang w:val="en-US"/>
        </w:rPr>
        <w:t xml:space="preserve">, a </w:t>
      </w:r>
      <w:proofErr w:type="spellStart"/>
      <w:r w:rsidRPr="00D25024">
        <w:rPr>
          <w:lang w:val="en-US"/>
        </w:rPr>
        <w:t>documentelor</w:t>
      </w:r>
      <w:proofErr w:type="spellEnd"/>
      <w:r w:rsidRPr="00D25024">
        <w:rPr>
          <w:lang w:val="en-US"/>
        </w:rPr>
        <w:t xml:space="preserve"> de </w:t>
      </w:r>
      <w:proofErr w:type="spellStart"/>
      <w:r w:rsidRPr="00D25024">
        <w:rPr>
          <w:lang w:val="en-US"/>
        </w:rPr>
        <w:t>asigurare</w:t>
      </w:r>
      <w:proofErr w:type="spellEnd"/>
      <w:r w:rsidRPr="00D25024">
        <w:rPr>
          <w:lang w:val="en-US"/>
        </w:rPr>
        <w:t xml:space="preserve"> a </w:t>
      </w:r>
      <w:proofErr w:type="spellStart"/>
      <w:r w:rsidRPr="00D25024">
        <w:rPr>
          <w:lang w:val="en-US"/>
        </w:rPr>
        <w:t>serviciilor</w:t>
      </w:r>
      <w:proofErr w:type="spellEnd"/>
      <w:r w:rsidRPr="00D25024">
        <w:rPr>
          <w:lang w:val="en-US"/>
        </w:rPr>
        <w:t xml:space="preserve"> de </w:t>
      </w:r>
      <w:proofErr w:type="spellStart"/>
      <w:r w:rsidRPr="00D25024">
        <w:rPr>
          <w:lang w:val="en-US"/>
        </w:rPr>
        <w:t>sprijin</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elevii</w:t>
      </w:r>
      <w:proofErr w:type="spellEnd"/>
      <w:r w:rsidRPr="00D25024">
        <w:rPr>
          <w:lang w:val="en-US"/>
        </w:rPr>
        <w:t xml:space="preserve">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FE639C" w:rsidRPr="00E938A0" w14:paraId="5FEB5C02" w14:textId="77777777" w:rsidTr="00F4098A">
        <w:tc>
          <w:tcPr>
            <w:tcW w:w="2069" w:type="dxa"/>
          </w:tcPr>
          <w:p w14:paraId="3A37DBB5" w14:textId="77777777" w:rsidR="00FE639C" w:rsidRPr="00BD4375" w:rsidRDefault="00FE639C" w:rsidP="00F4098A">
            <w:pPr>
              <w:jc w:val="left"/>
            </w:pPr>
            <w:r w:rsidRPr="00BD4375">
              <w:t xml:space="preserve">Dovezi </w:t>
            </w:r>
          </w:p>
        </w:tc>
        <w:tc>
          <w:tcPr>
            <w:tcW w:w="7570" w:type="dxa"/>
            <w:gridSpan w:val="3"/>
          </w:tcPr>
          <w:p w14:paraId="0BF482C1" w14:textId="77777777" w:rsidR="00FE639C" w:rsidRDefault="00FE639C" w:rsidP="00F4098A">
            <w:pPr>
              <w:pStyle w:val="a4"/>
              <w:numPr>
                <w:ilvl w:val="0"/>
                <w:numId w:val="2"/>
              </w:numPr>
              <w:ind w:left="360"/>
              <w:rPr>
                <w:iCs/>
              </w:rPr>
            </w:pPr>
            <w:proofErr w:type="spellStart"/>
            <w:r>
              <w:rPr>
                <w:iCs/>
              </w:rPr>
              <w:t>Planificarea</w:t>
            </w:r>
            <w:proofErr w:type="spellEnd"/>
            <w:r>
              <w:rPr>
                <w:iCs/>
              </w:rPr>
              <w:t xml:space="preserve"> </w:t>
            </w:r>
            <w:proofErr w:type="spellStart"/>
            <w:r>
              <w:rPr>
                <w:iCs/>
              </w:rPr>
              <w:t>în</w:t>
            </w:r>
            <w:proofErr w:type="spellEnd"/>
            <w:r>
              <w:rPr>
                <w:iCs/>
              </w:rPr>
              <w:t xml:space="preserve"> PDI a </w:t>
            </w:r>
            <w:proofErr w:type="spellStart"/>
            <w:r>
              <w:rPr>
                <w:iCs/>
              </w:rPr>
              <w:t>obiectivului</w:t>
            </w:r>
            <w:proofErr w:type="spellEnd"/>
            <w:r>
              <w:rPr>
                <w:iCs/>
              </w:rPr>
              <w:t xml:space="preserve"> general </w:t>
            </w:r>
            <w:proofErr w:type="spellStart"/>
            <w:r>
              <w:rPr>
                <w:iCs/>
              </w:rPr>
              <w:t>Perfecționarea</w:t>
            </w:r>
            <w:proofErr w:type="spellEnd"/>
            <w:r>
              <w:rPr>
                <w:iCs/>
              </w:rPr>
              <w:t xml:space="preserve"> c/d la </w:t>
            </w:r>
            <w:proofErr w:type="spellStart"/>
            <w:r>
              <w:rPr>
                <w:iCs/>
              </w:rPr>
              <w:t>compartimentul</w:t>
            </w:r>
            <w:proofErr w:type="spellEnd"/>
            <w:r>
              <w:rPr>
                <w:iCs/>
              </w:rPr>
              <w:t xml:space="preserve"> </w:t>
            </w:r>
            <w:proofErr w:type="spellStart"/>
            <w:r>
              <w:rPr>
                <w:iCs/>
              </w:rPr>
              <w:t>incluziunea</w:t>
            </w:r>
            <w:proofErr w:type="spellEnd"/>
            <w:r>
              <w:rPr>
                <w:iCs/>
              </w:rPr>
              <w:t xml:space="preserve"> </w:t>
            </w:r>
            <w:proofErr w:type="spellStart"/>
            <w:r>
              <w:rPr>
                <w:iCs/>
              </w:rPr>
              <w:t>copiilor</w:t>
            </w:r>
            <w:proofErr w:type="spellEnd"/>
            <w:r>
              <w:rPr>
                <w:iCs/>
              </w:rPr>
              <w:t xml:space="preserve"> cu CES;</w:t>
            </w:r>
          </w:p>
          <w:p w14:paraId="3E48CAFA" w14:textId="77777777" w:rsidR="00FE639C" w:rsidRDefault="00FE639C" w:rsidP="00F4098A">
            <w:pPr>
              <w:pStyle w:val="a4"/>
              <w:numPr>
                <w:ilvl w:val="0"/>
                <w:numId w:val="2"/>
              </w:numPr>
              <w:ind w:left="360"/>
              <w:rPr>
                <w:iCs/>
              </w:rPr>
            </w:pPr>
            <w:proofErr w:type="spellStart"/>
            <w:r>
              <w:rPr>
                <w:iCs/>
              </w:rPr>
              <w:t>Participarea</w:t>
            </w:r>
            <w:proofErr w:type="spellEnd"/>
            <w:r>
              <w:rPr>
                <w:iCs/>
              </w:rPr>
              <w:t xml:space="preserve"> </w:t>
            </w:r>
            <w:r w:rsidR="0004038A">
              <w:rPr>
                <w:iCs/>
              </w:rPr>
              <w:t xml:space="preserve"> 80% din </w:t>
            </w:r>
            <w:r>
              <w:rPr>
                <w:iCs/>
              </w:rPr>
              <w:t xml:space="preserve">c/d din </w:t>
            </w:r>
            <w:proofErr w:type="spellStart"/>
            <w:r>
              <w:rPr>
                <w:iCs/>
              </w:rPr>
              <w:t>instituție</w:t>
            </w:r>
            <w:proofErr w:type="spellEnd"/>
            <w:r>
              <w:rPr>
                <w:iCs/>
              </w:rPr>
              <w:t xml:space="preserve"> </w:t>
            </w:r>
            <w:proofErr w:type="spellStart"/>
            <w:r>
              <w:rPr>
                <w:iCs/>
              </w:rPr>
              <w:t>în</w:t>
            </w:r>
            <w:proofErr w:type="spellEnd"/>
            <w:r>
              <w:rPr>
                <w:iCs/>
              </w:rPr>
              <w:t xml:space="preserve"> </w:t>
            </w:r>
            <w:proofErr w:type="spellStart"/>
            <w:r>
              <w:rPr>
                <w:iCs/>
              </w:rPr>
              <w:t>cadrul</w:t>
            </w:r>
            <w:proofErr w:type="spellEnd"/>
            <w:r>
              <w:rPr>
                <w:iCs/>
              </w:rPr>
              <w:t xml:space="preserve"> </w:t>
            </w:r>
            <w:proofErr w:type="spellStart"/>
            <w:r>
              <w:rPr>
                <w:iCs/>
              </w:rPr>
              <w:t>cursurilor</w:t>
            </w:r>
            <w:proofErr w:type="spellEnd"/>
            <w:r>
              <w:rPr>
                <w:iCs/>
              </w:rPr>
              <w:t xml:space="preserve"> de </w:t>
            </w:r>
            <w:proofErr w:type="spellStart"/>
            <w:r>
              <w:rPr>
                <w:iCs/>
              </w:rPr>
              <w:t>formare</w:t>
            </w:r>
            <w:proofErr w:type="spellEnd"/>
            <w:r>
              <w:rPr>
                <w:iCs/>
              </w:rPr>
              <w:t xml:space="preserve"> continue </w:t>
            </w:r>
            <w:proofErr w:type="spellStart"/>
            <w:r>
              <w:rPr>
                <w:iCs/>
              </w:rPr>
              <w:t>organizate</w:t>
            </w:r>
            <w:proofErr w:type="spellEnd"/>
            <w:r>
              <w:rPr>
                <w:iCs/>
              </w:rPr>
              <w:t xml:space="preserve"> de SAP  la </w:t>
            </w:r>
            <w:proofErr w:type="spellStart"/>
            <w:r>
              <w:rPr>
                <w:iCs/>
              </w:rPr>
              <w:t>compatimentul</w:t>
            </w:r>
            <w:proofErr w:type="spellEnd"/>
            <w:r>
              <w:rPr>
                <w:iCs/>
              </w:rPr>
              <w:t xml:space="preserve"> </w:t>
            </w:r>
            <w:proofErr w:type="spellStart"/>
            <w:r>
              <w:rPr>
                <w:iCs/>
              </w:rPr>
              <w:t>dat</w:t>
            </w:r>
            <w:proofErr w:type="spellEnd"/>
            <w:r>
              <w:rPr>
                <w:iCs/>
              </w:rPr>
              <w:t>;</w:t>
            </w:r>
          </w:p>
          <w:p w14:paraId="099FC0C0" w14:textId="77777777" w:rsidR="00FE639C" w:rsidRDefault="00FE639C" w:rsidP="00F4098A">
            <w:pPr>
              <w:pStyle w:val="a4"/>
              <w:numPr>
                <w:ilvl w:val="0"/>
                <w:numId w:val="2"/>
              </w:numPr>
              <w:ind w:left="360"/>
              <w:rPr>
                <w:iCs/>
              </w:rPr>
            </w:pPr>
            <w:proofErr w:type="spellStart"/>
            <w:r>
              <w:rPr>
                <w:iCs/>
              </w:rPr>
              <w:t>Identificarea</w:t>
            </w:r>
            <w:proofErr w:type="spellEnd"/>
            <w:r>
              <w:rPr>
                <w:iCs/>
              </w:rPr>
              <w:t xml:space="preserve"> </w:t>
            </w:r>
            <w:proofErr w:type="spellStart"/>
            <w:r>
              <w:rPr>
                <w:iCs/>
              </w:rPr>
              <w:t>copiilor</w:t>
            </w:r>
            <w:proofErr w:type="spellEnd"/>
            <w:r>
              <w:rPr>
                <w:iCs/>
              </w:rPr>
              <w:t xml:space="preserve"> care nu </w:t>
            </w:r>
            <w:proofErr w:type="spellStart"/>
            <w:r>
              <w:rPr>
                <w:iCs/>
              </w:rPr>
              <w:t>realizează</w:t>
            </w:r>
            <w:proofErr w:type="spellEnd"/>
            <w:r>
              <w:rPr>
                <w:iCs/>
              </w:rPr>
              <w:t xml:space="preserve"> din </w:t>
            </w:r>
            <w:proofErr w:type="spellStart"/>
            <w:r>
              <w:rPr>
                <w:iCs/>
              </w:rPr>
              <w:t>indicatorii</w:t>
            </w:r>
            <w:proofErr w:type="spellEnd"/>
            <w:r>
              <w:rPr>
                <w:iCs/>
              </w:rPr>
              <w:t xml:space="preserve"> din SÎDC </w:t>
            </w:r>
          </w:p>
          <w:p w14:paraId="50B236C1" w14:textId="77777777" w:rsidR="00FE639C" w:rsidRPr="001B0364" w:rsidRDefault="00FE639C" w:rsidP="001B0364">
            <w:pPr>
              <w:pStyle w:val="a4"/>
              <w:numPr>
                <w:ilvl w:val="0"/>
                <w:numId w:val="2"/>
              </w:numPr>
              <w:ind w:left="360"/>
              <w:rPr>
                <w:iCs/>
              </w:rPr>
            </w:pPr>
            <w:proofErr w:type="spellStart"/>
            <w:r>
              <w:rPr>
                <w:iCs/>
              </w:rPr>
              <w:t>Realizarea</w:t>
            </w:r>
            <w:proofErr w:type="spellEnd"/>
            <w:r>
              <w:rPr>
                <w:iCs/>
              </w:rPr>
              <w:t xml:space="preserve"> </w:t>
            </w:r>
            <w:proofErr w:type="spellStart"/>
            <w:r>
              <w:rPr>
                <w:iCs/>
              </w:rPr>
              <w:t>orei</w:t>
            </w:r>
            <w:proofErr w:type="spellEnd"/>
            <w:r>
              <w:rPr>
                <w:iCs/>
              </w:rPr>
              <w:t xml:space="preserve"> </w:t>
            </w:r>
            <w:proofErr w:type="spellStart"/>
            <w:r>
              <w:rPr>
                <w:iCs/>
              </w:rPr>
              <w:t>metodice</w:t>
            </w:r>
            <w:proofErr w:type="spellEnd"/>
            <w:r>
              <w:rPr>
                <w:iCs/>
              </w:rPr>
              <w:t xml:space="preserve"> </w:t>
            </w:r>
            <w:proofErr w:type="spellStart"/>
            <w:r>
              <w:rPr>
                <w:iCs/>
              </w:rPr>
              <w:t>alcătuire</w:t>
            </w:r>
            <w:r w:rsidR="00B625B1">
              <w:rPr>
                <w:iCs/>
              </w:rPr>
              <w:t>a</w:t>
            </w:r>
            <w:proofErr w:type="spellEnd"/>
            <w:r w:rsidR="00B625B1">
              <w:rPr>
                <w:iCs/>
              </w:rPr>
              <w:t xml:space="preserve"> PEI, </w:t>
            </w:r>
            <w:proofErr w:type="spellStart"/>
            <w:r w:rsidR="00B625B1">
              <w:rPr>
                <w:iCs/>
              </w:rPr>
              <w:t>octombrie</w:t>
            </w:r>
            <w:proofErr w:type="spellEnd"/>
            <w:r w:rsidR="00B625B1">
              <w:rPr>
                <w:iCs/>
              </w:rPr>
              <w:t>, 2021</w:t>
            </w:r>
            <w:r>
              <w:rPr>
                <w:iCs/>
              </w:rPr>
              <w:t>;</w:t>
            </w:r>
            <w:r w:rsidR="001B0364" w:rsidRPr="001B0364">
              <w:rPr>
                <w:iCs/>
              </w:rPr>
              <w:t xml:space="preserve">                           </w:t>
            </w:r>
          </w:p>
        </w:tc>
      </w:tr>
      <w:tr w:rsidR="00FE639C" w:rsidRPr="00E938A0" w14:paraId="105F99E0" w14:textId="77777777" w:rsidTr="00F4098A">
        <w:tc>
          <w:tcPr>
            <w:tcW w:w="2069" w:type="dxa"/>
          </w:tcPr>
          <w:p w14:paraId="6335A705" w14:textId="77777777" w:rsidR="00FE639C" w:rsidRPr="00BD4375" w:rsidRDefault="00FE639C" w:rsidP="00F4098A">
            <w:pPr>
              <w:jc w:val="left"/>
            </w:pPr>
            <w:r w:rsidRPr="00BD4375">
              <w:t>Constatări</w:t>
            </w:r>
          </w:p>
        </w:tc>
        <w:tc>
          <w:tcPr>
            <w:tcW w:w="7570" w:type="dxa"/>
            <w:gridSpan w:val="3"/>
          </w:tcPr>
          <w:p w14:paraId="1C55530B" w14:textId="77777777" w:rsidR="00FE639C" w:rsidRPr="001B0364" w:rsidRDefault="001B0364" w:rsidP="001B0364">
            <w:pPr>
              <w:rPr>
                <w:rFonts w:eastAsia="Times New Roman"/>
                <w:iCs/>
              </w:rPr>
            </w:pPr>
            <w:r>
              <w:rPr>
                <w:rFonts w:eastAsia="Times New Roman"/>
                <w:iCs/>
              </w:rPr>
              <w:t xml:space="preserve"> </w:t>
            </w:r>
            <w:r w:rsidRPr="001B0364">
              <w:rPr>
                <w:rFonts w:eastAsia="Times New Roman"/>
                <w:iCs/>
                <w:lang w:val="en-US"/>
              </w:rPr>
              <w:t>P</w:t>
            </w:r>
            <w:r w:rsidR="00FE639C" w:rsidRPr="001B0364">
              <w:rPr>
                <w:rFonts w:eastAsia="Times New Roman"/>
                <w:iCs/>
              </w:rPr>
              <w:t xml:space="preserve">lanul de activitate al instituției, unde sunt planificate activități specifice de aplicare a politicii statului în domeniul educației inscuzive </w:t>
            </w:r>
          </w:p>
        </w:tc>
      </w:tr>
      <w:tr w:rsidR="00FE639C" w:rsidRPr="00E938A0" w14:paraId="12CA3A2E" w14:textId="77777777" w:rsidTr="00F4098A">
        <w:tc>
          <w:tcPr>
            <w:tcW w:w="2069" w:type="dxa"/>
          </w:tcPr>
          <w:p w14:paraId="3E9EE7CA" w14:textId="77777777" w:rsidR="00FE639C" w:rsidRPr="00BD4375" w:rsidRDefault="00FE639C" w:rsidP="00F4098A">
            <w:pPr>
              <w:jc w:val="left"/>
            </w:pPr>
            <w:r>
              <w:t>Pondere și punctaj acordat</w:t>
            </w:r>
          </w:p>
        </w:tc>
        <w:tc>
          <w:tcPr>
            <w:tcW w:w="1362" w:type="dxa"/>
          </w:tcPr>
          <w:p w14:paraId="712EF9CF" w14:textId="77777777" w:rsidR="00FE639C" w:rsidRPr="00E938A0" w:rsidRDefault="00FE639C" w:rsidP="00F4098A">
            <w:r w:rsidRPr="00BD4375">
              <w:t>Pondere:</w:t>
            </w:r>
            <w:r>
              <w:rPr>
                <w:bCs/>
              </w:rPr>
              <w:t>2</w:t>
            </w:r>
          </w:p>
        </w:tc>
        <w:tc>
          <w:tcPr>
            <w:tcW w:w="3940" w:type="dxa"/>
          </w:tcPr>
          <w:p w14:paraId="32327AB4" w14:textId="77777777" w:rsidR="00FE639C" w:rsidRPr="00E938A0" w:rsidRDefault="00FE639C" w:rsidP="00F4098A">
            <w:r>
              <w:t>Autoevaluare conform criteriilor: -0,75</w:t>
            </w:r>
          </w:p>
        </w:tc>
        <w:tc>
          <w:tcPr>
            <w:tcW w:w="2268" w:type="dxa"/>
          </w:tcPr>
          <w:p w14:paraId="559A12A5" w14:textId="77777777" w:rsidR="00FE639C" w:rsidRPr="00D25024" w:rsidRDefault="001B0364" w:rsidP="00F4098A">
            <w:r>
              <w:t>Punctaj acordat: -1,</w:t>
            </w:r>
            <w:r>
              <w:rPr>
                <w:lang w:val="ru-RU"/>
              </w:rPr>
              <w:t>0</w:t>
            </w:r>
            <w:r w:rsidR="00FE639C">
              <w:t xml:space="preserve"> </w:t>
            </w:r>
          </w:p>
        </w:tc>
      </w:tr>
    </w:tbl>
    <w:p w14:paraId="7326C250" w14:textId="77777777" w:rsidR="00FE639C" w:rsidRPr="00D25024" w:rsidRDefault="00FE639C" w:rsidP="00FE639C">
      <w:pPr>
        <w:rPr>
          <w:lang w:val="en-US"/>
        </w:rPr>
      </w:pPr>
      <w:r w:rsidRPr="00D25024">
        <w:rPr>
          <w:b/>
          <w:bCs/>
          <w:lang w:val="en-US"/>
        </w:rPr>
        <w:t>Indicator 3.1.2.</w:t>
      </w:r>
      <w:r w:rsidRPr="00D25024">
        <w:rPr>
          <w:lang w:val="en-US"/>
        </w:rPr>
        <w:t xml:space="preserve"> </w:t>
      </w:r>
      <w:proofErr w:type="spellStart"/>
      <w:r w:rsidRPr="00D25024">
        <w:rPr>
          <w:lang w:val="en-US"/>
        </w:rPr>
        <w:t>Funcționalitatea</w:t>
      </w:r>
      <w:proofErr w:type="spellEnd"/>
      <w:r w:rsidRPr="00D25024">
        <w:rPr>
          <w:lang w:val="en-US"/>
        </w:rPr>
        <w:t xml:space="preserve"> </w:t>
      </w:r>
      <w:proofErr w:type="spellStart"/>
      <w:r w:rsidRPr="00D25024">
        <w:rPr>
          <w:lang w:val="en-US"/>
        </w:rPr>
        <w:t>structurilor</w:t>
      </w:r>
      <w:proofErr w:type="spellEnd"/>
      <w:r w:rsidRPr="00D25024">
        <w:rPr>
          <w:lang w:val="en-US"/>
        </w:rPr>
        <w:t xml:space="preserve">, a </w:t>
      </w:r>
      <w:proofErr w:type="spellStart"/>
      <w:r w:rsidRPr="00D25024">
        <w:rPr>
          <w:lang w:val="en-US"/>
        </w:rPr>
        <w:t>mecanismelor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procedurilor</w:t>
      </w:r>
      <w:proofErr w:type="spellEnd"/>
      <w:r w:rsidRPr="00D25024">
        <w:rPr>
          <w:lang w:val="en-US"/>
        </w:rPr>
        <w:t xml:space="preserve"> de </w:t>
      </w:r>
      <w:proofErr w:type="spellStart"/>
      <w:r w:rsidRPr="00D25024">
        <w:rPr>
          <w:lang w:val="en-US"/>
        </w:rPr>
        <w:t>sprijin</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procesul</w:t>
      </w:r>
      <w:proofErr w:type="spellEnd"/>
      <w:r w:rsidRPr="00D25024">
        <w:rPr>
          <w:lang w:val="en-US"/>
        </w:rPr>
        <w:t xml:space="preserve"> de </w:t>
      </w:r>
      <w:proofErr w:type="spellStart"/>
      <w:r w:rsidRPr="00D25024">
        <w:rPr>
          <w:lang w:val="en-US"/>
        </w:rPr>
        <w:t>înmatriculare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incluziune</w:t>
      </w:r>
      <w:proofErr w:type="spellEnd"/>
      <w:r w:rsidRPr="00D25024">
        <w:rPr>
          <w:lang w:val="en-US"/>
        </w:rPr>
        <w:t xml:space="preserve"> </w:t>
      </w:r>
      <w:proofErr w:type="spellStart"/>
      <w:r w:rsidRPr="00D25024">
        <w:rPr>
          <w:lang w:val="en-US"/>
        </w:rPr>
        <w:t>școlară</w:t>
      </w:r>
      <w:proofErr w:type="spellEnd"/>
      <w:r w:rsidRPr="00D25024">
        <w:rPr>
          <w:lang w:val="en-US"/>
        </w:rPr>
        <w:t xml:space="preserve"> a </w:t>
      </w:r>
      <w:proofErr w:type="spellStart"/>
      <w:r w:rsidRPr="00D25024">
        <w:rPr>
          <w:lang w:val="en-US"/>
        </w:rPr>
        <w:t>tuturor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inclusiv</w:t>
      </w:r>
      <w:proofErr w:type="spellEnd"/>
      <w:r w:rsidRPr="00D25024">
        <w:rPr>
          <w:lang w:val="en-US"/>
        </w:rPr>
        <w:t xml:space="preserve"> de </w:t>
      </w:r>
      <w:proofErr w:type="spellStart"/>
      <w:r w:rsidRPr="00D25024">
        <w:rPr>
          <w:lang w:val="en-US"/>
        </w:rPr>
        <w:t>evidență</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sprijin</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copiii</w:t>
      </w:r>
      <w:proofErr w:type="spellEnd"/>
      <w:r w:rsidRPr="00D25024">
        <w:rPr>
          <w:lang w:val="en-US"/>
        </w:rPr>
        <w:t xml:space="preserve"> cu CES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439"/>
      </w:tblGrid>
      <w:tr w:rsidR="00FE639C" w:rsidRPr="00E938A0" w14:paraId="1BC9A7B8" w14:textId="77777777" w:rsidTr="00F4098A">
        <w:tc>
          <w:tcPr>
            <w:tcW w:w="2069" w:type="dxa"/>
          </w:tcPr>
          <w:p w14:paraId="30F95B78" w14:textId="77777777" w:rsidR="00FE639C" w:rsidRPr="00BD4375" w:rsidRDefault="00FE639C" w:rsidP="00F4098A">
            <w:pPr>
              <w:jc w:val="left"/>
            </w:pPr>
            <w:r w:rsidRPr="00BD4375">
              <w:t xml:space="preserve">Dovezi </w:t>
            </w:r>
          </w:p>
        </w:tc>
        <w:tc>
          <w:tcPr>
            <w:tcW w:w="7741" w:type="dxa"/>
            <w:gridSpan w:val="3"/>
          </w:tcPr>
          <w:p w14:paraId="6936CD5A" w14:textId="77777777" w:rsidR="00FE639C" w:rsidRDefault="0004038A" w:rsidP="00F4098A">
            <w:pPr>
              <w:pStyle w:val="a4"/>
              <w:numPr>
                <w:ilvl w:val="0"/>
                <w:numId w:val="2"/>
              </w:numPr>
              <w:ind w:left="360"/>
              <w:rPr>
                <w:iCs/>
              </w:rPr>
            </w:pPr>
            <w:proofErr w:type="spellStart"/>
            <w:r>
              <w:rPr>
                <w:iCs/>
              </w:rPr>
              <w:t>Aprobarea</w:t>
            </w:r>
            <w:proofErr w:type="spellEnd"/>
            <w:r>
              <w:rPr>
                <w:iCs/>
              </w:rPr>
              <w:t xml:space="preserve"> </w:t>
            </w:r>
            <w:proofErr w:type="spellStart"/>
            <w:r>
              <w:rPr>
                <w:iCs/>
              </w:rPr>
              <w:t>prin</w:t>
            </w:r>
            <w:proofErr w:type="spellEnd"/>
            <w:r>
              <w:rPr>
                <w:iCs/>
              </w:rPr>
              <w:t xml:space="preserve"> </w:t>
            </w:r>
            <w:proofErr w:type="spellStart"/>
            <w:r>
              <w:rPr>
                <w:iCs/>
              </w:rPr>
              <w:t>ordinu</w:t>
            </w:r>
            <w:r w:rsidR="001B0364">
              <w:rPr>
                <w:iCs/>
              </w:rPr>
              <w:t>l</w:t>
            </w:r>
            <w:proofErr w:type="spellEnd"/>
            <w:r w:rsidR="001B0364">
              <w:rPr>
                <w:iCs/>
              </w:rPr>
              <w:t xml:space="preserve"> nr.</w:t>
            </w:r>
            <w:r w:rsidR="001B0364" w:rsidRPr="001B0364">
              <w:rPr>
                <w:iCs/>
              </w:rPr>
              <w:t>29</w:t>
            </w:r>
            <w:r w:rsidR="00B625B1">
              <w:rPr>
                <w:iCs/>
              </w:rPr>
              <w:t xml:space="preserve"> din 01.09.2021</w:t>
            </w:r>
            <w:r w:rsidR="00FE639C">
              <w:rPr>
                <w:iCs/>
              </w:rPr>
              <w:t xml:space="preserve"> a </w:t>
            </w:r>
            <w:proofErr w:type="spellStart"/>
            <w:r w:rsidR="00FE639C">
              <w:rPr>
                <w:iCs/>
              </w:rPr>
              <w:t>componenței</w:t>
            </w:r>
            <w:proofErr w:type="spellEnd"/>
            <w:r w:rsidR="00FE639C">
              <w:rPr>
                <w:iCs/>
              </w:rPr>
              <w:t xml:space="preserve"> </w:t>
            </w:r>
            <w:proofErr w:type="spellStart"/>
            <w:r w:rsidR="00FE639C">
              <w:rPr>
                <w:iCs/>
              </w:rPr>
              <w:t>nominale</w:t>
            </w:r>
            <w:proofErr w:type="spellEnd"/>
            <w:r w:rsidR="00FE639C">
              <w:rPr>
                <w:iCs/>
              </w:rPr>
              <w:t xml:space="preserve">   a CMI;</w:t>
            </w:r>
          </w:p>
          <w:p w14:paraId="7670EFD3" w14:textId="77777777" w:rsidR="00FE639C" w:rsidRDefault="00FE639C" w:rsidP="00F4098A">
            <w:pPr>
              <w:pStyle w:val="a4"/>
              <w:numPr>
                <w:ilvl w:val="0"/>
                <w:numId w:val="2"/>
              </w:numPr>
              <w:ind w:left="360"/>
              <w:rPr>
                <w:iCs/>
              </w:rPr>
            </w:pPr>
            <w:proofErr w:type="spellStart"/>
            <w:r>
              <w:rPr>
                <w:iCs/>
              </w:rPr>
              <w:t>Aprobatea</w:t>
            </w:r>
            <w:proofErr w:type="spellEnd"/>
            <w:r>
              <w:rPr>
                <w:iCs/>
              </w:rPr>
              <w:t xml:space="preserve"> la </w:t>
            </w:r>
            <w:proofErr w:type="spellStart"/>
            <w:r>
              <w:rPr>
                <w:iCs/>
              </w:rPr>
              <w:t>ședința</w:t>
            </w:r>
            <w:proofErr w:type="spellEnd"/>
            <w:r>
              <w:rPr>
                <w:iCs/>
              </w:rPr>
              <w:t xml:space="preserve"> </w:t>
            </w:r>
            <w:proofErr w:type="spellStart"/>
            <w:r>
              <w:rPr>
                <w:iCs/>
              </w:rPr>
              <w:t>c</w:t>
            </w:r>
            <w:r w:rsidR="00B625B1">
              <w:rPr>
                <w:iCs/>
              </w:rPr>
              <w:t>onsiliului</w:t>
            </w:r>
            <w:proofErr w:type="spellEnd"/>
            <w:r w:rsidR="00B625B1">
              <w:rPr>
                <w:iCs/>
              </w:rPr>
              <w:t xml:space="preserve"> pedagogic nr.1 din 08.09.2021</w:t>
            </w:r>
            <w:r>
              <w:rPr>
                <w:iCs/>
              </w:rPr>
              <w:t xml:space="preserve"> a </w:t>
            </w:r>
            <w:proofErr w:type="spellStart"/>
            <w:r>
              <w:rPr>
                <w:iCs/>
              </w:rPr>
              <w:t>planului</w:t>
            </w:r>
            <w:proofErr w:type="spellEnd"/>
            <w:r>
              <w:rPr>
                <w:iCs/>
              </w:rPr>
              <w:t xml:space="preserve"> de </w:t>
            </w:r>
            <w:proofErr w:type="spellStart"/>
            <w:r>
              <w:rPr>
                <w:iCs/>
              </w:rPr>
              <w:t>activitate</w:t>
            </w:r>
            <w:proofErr w:type="spellEnd"/>
            <w:r>
              <w:rPr>
                <w:iCs/>
              </w:rPr>
              <w:t xml:space="preserve"> a CMI;</w:t>
            </w:r>
          </w:p>
          <w:p w14:paraId="65AD74B3" w14:textId="77777777" w:rsidR="00FE639C" w:rsidRDefault="001B0364" w:rsidP="00F4098A">
            <w:pPr>
              <w:pStyle w:val="a4"/>
              <w:numPr>
                <w:ilvl w:val="0"/>
                <w:numId w:val="2"/>
              </w:numPr>
              <w:ind w:left="360"/>
              <w:rPr>
                <w:iCs/>
              </w:rPr>
            </w:pPr>
            <w:proofErr w:type="spellStart"/>
            <w:r w:rsidRPr="001B0364">
              <w:rPr>
                <w:iCs/>
              </w:rPr>
              <w:t>Raportul</w:t>
            </w:r>
            <w:proofErr w:type="spellEnd"/>
            <w:r w:rsidRPr="001B0364">
              <w:rPr>
                <w:iCs/>
              </w:rPr>
              <w:t xml:space="preserve">  cu</w:t>
            </w:r>
            <w:r>
              <w:rPr>
                <w:iCs/>
              </w:rPr>
              <w:t xml:space="preserve"> </w:t>
            </w:r>
            <w:proofErr w:type="spellStart"/>
            <w:r>
              <w:rPr>
                <w:iCs/>
              </w:rPr>
              <w:t>rezultatele</w:t>
            </w:r>
            <w:proofErr w:type="spellEnd"/>
            <w:r>
              <w:rPr>
                <w:iCs/>
              </w:rPr>
              <w:t xml:space="preserve"> </w:t>
            </w:r>
            <w:proofErr w:type="spellStart"/>
            <w:r>
              <w:rPr>
                <w:iCs/>
              </w:rPr>
              <w:t>evaluării</w:t>
            </w:r>
            <w:proofErr w:type="spellEnd"/>
            <w:r>
              <w:rPr>
                <w:iCs/>
              </w:rPr>
              <w:t xml:space="preserve"> </w:t>
            </w:r>
            <w:proofErr w:type="spellStart"/>
            <w:r>
              <w:rPr>
                <w:iCs/>
              </w:rPr>
              <w:t>inițiale</w:t>
            </w:r>
            <w:proofErr w:type="spellEnd"/>
            <w:r w:rsidRPr="001B0364">
              <w:rPr>
                <w:iCs/>
              </w:rPr>
              <w:t>.</w:t>
            </w:r>
          </w:p>
          <w:p w14:paraId="4A62EB64" w14:textId="77777777" w:rsidR="00FE639C" w:rsidRDefault="001B0364" w:rsidP="00F4098A">
            <w:pPr>
              <w:pStyle w:val="a4"/>
              <w:numPr>
                <w:ilvl w:val="0"/>
                <w:numId w:val="2"/>
              </w:numPr>
              <w:ind w:left="360"/>
              <w:rPr>
                <w:iCs/>
              </w:rPr>
            </w:pPr>
            <w:r w:rsidRPr="001B0364">
              <w:rPr>
                <w:iCs/>
              </w:rPr>
              <w:t xml:space="preserve">Acord de </w:t>
            </w:r>
            <w:proofErr w:type="spellStart"/>
            <w:r w:rsidRPr="001B0364">
              <w:rPr>
                <w:iCs/>
              </w:rPr>
              <w:t>colaborare</w:t>
            </w:r>
            <w:proofErr w:type="spellEnd"/>
            <w:r w:rsidRPr="001B0364">
              <w:rPr>
                <w:iCs/>
              </w:rPr>
              <w:t xml:space="preserve"> cu </w:t>
            </w:r>
            <w:proofErr w:type="spellStart"/>
            <w:r w:rsidRPr="001B0364">
              <w:rPr>
                <w:iCs/>
              </w:rPr>
              <w:t>părinții</w:t>
            </w:r>
            <w:proofErr w:type="spellEnd"/>
            <w:r w:rsidRPr="001B0364">
              <w:rPr>
                <w:iCs/>
              </w:rPr>
              <w:t>.</w:t>
            </w:r>
            <w:r w:rsidR="00FE639C">
              <w:rPr>
                <w:iCs/>
              </w:rPr>
              <w:t xml:space="preserve"> </w:t>
            </w:r>
          </w:p>
          <w:p w14:paraId="4FED388A" w14:textId="77777777" w:rsidR="00FE639C" w:rsidRDefault="001B0364" w:rsidP="00F4098A">
            <w:pPr>
              <w:pStyle w:val="a4"/>
              <w:numPr>
                <w:ilvl w:val="0"/>
                <w:numId w:val="2"/>
              </w:numPr>
              <w:ind w:left="360"/>
              <w:rPr>
                <w:iCs/>
              </w:rPr>
            </w:pPr>
            <w:proofErr w:type="spellStart"/>
            <w:r w:rsidRPr="001B0364">
              <w:rPr>
                <w:iCs/>
              </w:rPr>
              <w:t>Fișele</w:t>
            </w:r>
            <w:proofErr w:type="spellEnd"/>
            <w:r w:rsidRPr="001B0364">
              <w:rPr>
                <w:iCs/>
              </w:rPr>
              <w:t xml:space="preserve"> de </w:t>
            </w:r>
            <w:proofErr w:type="spellStart"/>
            <w:r w:rsidRPr="001B0364">
              <w:rPr>
                <w:iCs/>
              </w:rPr>
              <w:t>evaluare</w:t>
            </w:r>
            <w:proofErr w:type="spellEnd"/>
            <w:r w:rsidRPr="001B0364">
              <w:rPr>
                <w:iCs/>
              </w:rPr>
              <w:t xml:space="preserve"> </w:t>
            </w:r>
            <w:proofErr w:type="spellStart"/>
            <w:r w:rsidRPr="001B0364">
              <w:rPr>
                <w:iCs/>
              </w:rPr>
              <w:t>și</w:t>
            </w:r>
            <w:proofErr w:type="spellEnd"/>
            <w:r w:rsidRPr="001B0364">
              <w:rPr>
                <w:iCs/>
              </w:rPr>
              <w:t xml:space="preserve"> </w:t>
            </w:r>
            <w:proofErr w:type="spellStart"/>
            <w:r w:rsidRPr="001B0364">
              <w:rPr>
                <w:iCs/>
              </w:rPr>
              <w:t>monitorizare</w:t>
            </w:r>
            <w:proofErr w:type="spellEnd"/>
            <w:r w:rsidRPr="001B0364">
              <w:rPr>
                <w:iCs/>
              </w:rPr>
              <w:t xml:space="preserve"> a </w:t>
            </w:r>
            <w:proofErr w:type="spellStart"/>
            <w:r w:rsidRPr="001B0364">
              <w:rPr>
                <w:iCs/>
              </w:rPr>
              <w:t>progresului</w:t>
            </w:r>
            <w:proofErr w:type="spellEnd"/>
            <w:r w:rsidRPr="001B0364">
              <w:rPr>
                <w:iCs/>
              </w:rPr>
              <w:t xml:space="preserve"> </w:t>
            </w:r>
            <w:proofErr w:type="spellStart"/>
            <w:r w:rsidRPr="001B0364">
              <w:rPr>
                <w:iCs/>
              </w:rPr>
              <w:t>copiilor</w:t>
            </w:r>
            <w:proofErr w:type="spellEnd"/>
            <w:r w:rsidRPr="001B0364">
              <w:rPr>
                <w:iCs/>
              </w:rPr>
              <w:t>.</w:t>
            </w:r>
            <w:r w:rsidR="00FE639C">
              <w:rPr>
                <w:iCs/>
              </w:rPr>
              <w:t xml:space="preserve"> </w:t>
            </w:r>
            <w:proofErr w:type="spellStart"/>
            <w:r w:rsidR="00FE639C">
              <w:rPr>
                <w:iCs/>
              </w:rPr>
              <w:t>dezvoltării</w:t>
            </w:r>
            <w:proofErr w:type="spellEnd"/>
            <w:r w:rsidR="00FE639C">
              <w:rPr>
                <w:iCs/>
              </w:rPr>
              <w:t xml:space="preserve"> </w:t>
            </w:r>
          </w:p>
          <w:p w14:paraId="5A9EDE79" w14:textId="77777777" w:rsidR="00FE639C" w:rsidRPr="00F842E4" w:rsidRDefault="00675BD7" w:rsidP="001B0364">
            <w:pPr>
              <w:pStyle w:val="a4"/>
              <w:numPr>
                <w:ilvl w:val="0"/>
                <w:numId w:val="2"/>
              </w:numPr>
              <w:ind w:left="360"/>
              <w:rPr>
                <w:iCs/>
              </w:rPr>
            </w:pPr>
            <w:proofErr w:type="spellStart"/>
            <w:r w:rsidRPr="00675BD7">
              <w:rPr>
                <w:iCs/>
              </w:rPr>
              <w:t>Tabelul</w:t>
            </w:r>
            <w:proofErr w:type="spellEnd"/>
            <w:r w:rsidRPr="00675BD7">
              <w:rPr>
                <w:iCs/>
              </w:rPr>
              <w:t xml:space="preserve"> </w:t>
            </w:r>
            <w:proofErr w:type="spellStart"/>
            <w:r w:rsidRPr="00675BD7">
              <w:rPr>
                <w:iCs/>
              </w:rPr>
              <w:t>generalizator</w:t>
            </w:r>
            <w:proofErr w:type="spellEnd"/>
            <w:r w:rsidRPr="00675BD7">
              <w:rPr>
                <w:iCs/>
              </w:rPr>
              <w:t xml:space="preserve"> al </w:t>
            </w:r>
            <w:proofErr w:type="spellStart"/>
            <w:r w:rsidRPr="00675BD7">
              <w:rPr>
                <w:iCs/>
              </w:rPr>
              <w:t>evaluării</w:t>
            </w:r>
            <w:proofErr w:type="spellEnd"/>
            <w:r w:rsidRPr="00675BD7">
              <w:rPr>
                <w:iCs/>
              </w:rPr>
              <w:t xml:space="preserve"> </w:t>
            </w:r>
            <w:proofErr w:type="spellStart"/>
            <w:r w:rsidRPr="00675BD7">
              <w:rPr>
                <w:iCs/>
              </w:rPr>
              <w:t>copiilor</w:t>
            </w:r>
            <w:proofErr w:type="spellEnd"/>
            <w:r w:rsidRPr="00675BD7">
              <w:rPr>
                <w:iCs/>
              </w:rPr>
              <w:t>.</w:t>
            </w:r>
          </w:p>
        </w:tc>
      </w:tr>
      <w:tr w:rsidR="00FE639C" w:rsidRPr="00E938A0" w14:paraId="5735849A" w14:textId="77777777" w:rsidTr="00F4098A">
        <w:tc>
          <w:tcPr>
            <w:tcW w:w="2069" w:type="dxa"/>
          </w:tcPr>
          <w:p w14:paraId="2233F691" w14:textId="77777777" w:rsidR="00FE639C" w:rsidRPr="00BD4375" w:rsidRDefault="00FE639C" w:rsidP="00F4098A">
            <w:pPr>
              <w:jc w:val="left"/>
            </w:pPr>
            <w:r w:rsidRPr="00BD4375">
              <w:t>Constatări</w:t>
            </w:r>
          </w:p>
        </w:tc>
        <w:tc>
          <w:tcPr>
            <w:tcW w:w="7741" w:type="dxa"/>
            <w:gridSpan w:val="3"/>
          </w:tcPr>
          <w:p w14:paraId="3E86DF69" w14:textId="77777777" w:rsidR="00FE639C" w:rsidRPr="00B50F86" w:rsidRDefault="00675BD7" w:rsidP="00F4098A">
            <w:pPr>
              <w:pStyle w:val="a4"/>
              <w:numPr>
                <w:ilvl w:val="0"/>
                <w:numId w:val="9"/>
              </w:numPr>
              <w:tabs>
                <w:tab w:val="clear" w:pos="709"/>
                <w:tab w:val="left" w:pos="400"/>
              </w:tabs>
              <w:ind w:left="400"/>
              <w:rPr>
                <w:rFonts w:eastAsia="Times New Roman"/>
                <w:iCs/>
              </w:rPr>
            </w:pPr>
            <w:proofErr w:type="spellStart"/>
            <w:r w:rsidRPr="00675BD7">
              <w:rPr>
                <w:rFonts w:eastAsia="Times New Roman"/>
                <w:iCs/>
              </w:rPr>
              <w:t>A</w:t>
            </w:r>
            <w:r w:rsidR="00FE639C">
              <w:rPr>
                <w:rFonts w:eastAsia="Times New Roman"/>
                <w:iCs/>
              </w:rPr>
              <w:t>sigură</w:t>
            </w:r>
            <w:r w:rsidRPr="00675BD7">
              <w:rPr>
                <w:rFonts w:eastAsia="Times New Roman"/>
                <w:iCs/>
              </w:rPr>
              <w:t>rea</w:t>
            </w:r>
            <w:proofErr w:type="spellEnd"/>
            <w:r w:rsidR="00FE639C">
              <w:rPr>
                <w:rFonts w:eastAsia="Times New Roman"/>
                <w:iCs/>
              </w:rPr>
              <w:t xml:space="preserve"> </w:t>
            </w:r>
            <w:proofErr w:type="spellStart"/>
            <w:r w:rsidR="00FE639C">
              <w:rPr>
                <w:rFonts w:eastAsia="Times New Roman"/>
                <w:iCs/>
              </w:rPr>
              <w:t>sistematic</w:t>
            </w:r>
            <w:r w:rsidRPr="00675BD7">
              <w:rPr>
                <w:rFonts w:eastAsia="Times New Roman"/>
                <w:iCs/>
              </w:rPr>
              <w:t>ă</w:t>
            </w:r>
            <w:proofErr w:type="spellEnd"/>
            <w:r w:rsidRPr="00675BD7">
              <w:rPr>
                <w:rFonts w:eastAsia="Times New Roman"/>
                <w:iCs/>
              </w:rPr>
              <w:t xml:space="preserve"> </w:t>
            </w:r>
            <w:proofErr w:type="spellStart"/>
            <w:r w:rsidRPr="00675BD7">
              <w:rPr>
                <w:rFonts w:eastAsia="Times New Roman"/>
                <w:iCs/>
              </w:rPr>
              <w:t>și</w:t>
            </w:r>
            <w:proofErr w:type="spellEnd"/>
            <w:r w:rsidR="00FE639C">
              <w:rPr>
                <w:rFonts w:eastAsia="Times New Roman"/>
                <w:iCs/>
              </w:rPr>
              <w:t xml:space="preserve"> </w:t>
            </w:r>
            <w:proofErr w:type="spellStart"/>
            <w:r w:rsidR="00FE639C">
              <w:rPr>
                <w:rFonts w:eastAsia="Times New Roman"/>
                <w:iCs/>
              </w:rPr>
              <w:t>integrarea</w:t>
            </w:r>
            <w:proofErr w:type="spellEnd"/>
            <w:r w:rsidR="00FE639C">
              <w:rPr>
                <w:rFonts w:eastAsia="Times New Roman"/>
                <w:iCs/>
              </w:rPr>
              <w:t xml:space="preserve"> </w:t>
            </w:r>
            <w:proofErr w:type="spellStart"/>
            <w:r w:rsidR="00FE639C">
              <w:rPr>
                <w:rFonts w:eastAsia="Times New Roman"/>
                <w:iCs/>
              </w:rPr>
              <w:t>tuturor</w:t>
            </w:r>
            <w:proofErr w:type="spellEnd"/>
            <w:r w:rsidR="00FE639C">
              <w:rPr>
                <w:rFonts w:eastAsia="Times New Roman"/>
                <w:iCs/>
              </w:rPr>
              <w:t xml:space="preserve"> </w:t>
            </w:r>
            <w:proofErr w:type="spellStart"/>
            <w:r w:rsidR="00FE639C">
              <w:rPr>
                <w:rFonts w:eastAsia="Times New Roman"/>
                <w:iCs/>
              </w:rPr>
              <w:t>copiilor</w:t>
            </w:r>
            <w:proofErr w:type="spellEnd"/>
            <w:r w:rsidR="00FE639C">
              <w:rPr>
                <w:rFonts w:eastAsia="Times New Roman"/>
                <w:iCs/>
              </w:rPr>
              <w:t xml:space="preserve"> din </w:t>
            </w:r>
            <w:proofErr w:type="spellStart"/>
            <w:r w:rsidR="00FE639C">
              <w:rPr>
                <w:rFonts w:eastAsia="Times New Roman"/>
                <w:iCs/>
              </w:rPr>
              <w:t>localit</w:t>
            </w:r>
            <w:r w:rsidR="001B0364">
              <w:rPr>
                <w:rFonts w:eastAsia="Times New Roman"/>
                <w:iCs/>
              </w:rPr>
              <w:t>ate</w:t>
            </w:r>
            <w:proofErr w:type="spellEnd"/>
            <w:r w:rsidR="001B0364">
              <w:rPr>
                <w:rFonts w:eastAsia="Times New Roman"/>
                <w:iCs/>
              </w:rPr>
              <w:t xml:space="preserve"> cu </w:t>
            </w:r>
            <w:proofErr w:type="spellStart"/>
            <w:r w:rsidR="001B0364">
              <w:rPr>
                <w:rFonts w:eastAsia="Times New Roman"/>
                <w:iCs/>
              </w:rPr>
              <w:t>vârste</w:t>
            </w:r>
            <w:proofErr w:type="spellEnd"/>
            <w:r w:rsidR="001B0364">
              <w:rPr>
                <w:rFonts w:eastAsia="Times New Roman"/>
                <w:iCs/>
              </w:rPr>
              <w:t xml:space="preserve"> </w:t>
            </w:r>
            <w:proofErr w:type="spellStart"/>
            <w:r w:rsidR="001B0364">
              <w:rPr>
                <w:rFonts w:eastAsia="Times New Roman"/>
                <w:iCs/>
              </w:rPr>
              <w:t>cuprinse</w:t>
            </w:r>
            <w:proofErr w:type="spellEnd"/>
            <w:r w:rsidR="001B0364">
              <w:rPr>
                <w:rFonts w:eastAsia="Times New Roman"/>
                <w:iCs/>
              </w:rPr>
              <w:t xml:space="preserve"> </w:t>
            </w:r>
            <w:proofErr w:type="spellStart"/>
            <w:r w:rsidR="001B0364">
              <w:rPr>
                <w:rFonts w:eastAsia="Times New Roman"/>
                <w:iCs/>
              </w:rPr>
              <w:t>între</w:t>
            </w:r>
            <w:proofErr w:type="spellEnd"/>
            <w:r w:rsidR="001B0364">
              <w:rPr>
                <w:rFonts w:eastAsia="Times New Roman"/>
                <w:iCs/>
              </w:rPr>
              <w:t xml:space="preserve"> 2-</w:t>
            </w:r>
            <w:r w:rsidR="00FE639C">
              <w:rPr>
                <w:rFonts w:eastAsia="Times New Roman"/>
                <w:iCs/>
              </w:rPr>
              <w:t>/7 ani.</w:t>
            </w:r>
          </w:p>
        </w:tc>
      </w:tr>
      <w:tr w:rsidR="00FE639C" w:rsidRPr="00E938A0" w14:paraId="00F48FC1" w14:textId="77777777" w:rsidTr="00F4098A">
        <w:tc>
          <w:tcPr>
            <w:tcW w:w="2069" w:type="dxa"/>
          </w:tcPr>
          <w:p w14:paraId="3B2CF065" w14:textId="77777777" w:rsidR="00FE639C" w:rsidRPr="00BD4375" w:rsidRDefault="00FE639C" w:rsidP="00F4098A">
            <w:pPr>
              <w:jc w:val="left"/>
            </w:pPr>
            <w:r>
              <w:t>Pondere și punctaj acordat</w:t>
            </w:r>
          </w:p>
        </w:tc>
        <w:tc>
          <w:tcPr>
            <w:tcW w:w="1362" w:type="dxa"/>
          </w:tcPr>
          <w:p w14:paraId="460F3479" w14:textId="77777777" w:rsidR="00FE639C" w:rsidRPr="00E938A0" w:rsidRDefault="00FE639C" w:rsidP="00F4098A">
            <w:r w:rsidRPr="00BD4375">
              <w:t>Pondere:</w:t>
            </w:r>
            <w:r>
              <w:rPr>
                <w:bCs/>
              </w:rPr>
              <w:t>1</w:t>
            </w:r>
          </w:p>
        </w:tc>
        <w:tc>
          <w:tcPr>
            <w:tcW w:w="3940" w:type="dxa"/>
          </w:tcPr>
          <w:p w14:paraId="505CE15E" w14:textId="77777777" w:rsidR="00FE639C" w:rsidRPr="00E938A0" w:rsidRDefault="00FE639C" w:rsidP="00F4098A">
            <w:r>
              <w:t>Autoeva</w:t>
            </w:r>
            <w:r w:rsidR="000359C8">
              <w:t>luare conform criteriilor: -1</w:t>
            </w:r>
          </w:p>
        </w:tc>
        <w:tc>
          <w:tcPr>
            <w:tcW w:w="2439" w:type="dxa"/>
          </w:tcPr>
          <w:p w14:paraId="163EC411" w14:textId="77777777" w:rsidR="00FE639C" w:rsidRPr="005F27CA" w:rsidRDefault="000359C8" w:rsidP="00F4098A">
            <w:pPr>
              <w:rPr>
                <w:lang w:val="ru-RU"/>
              </w:rPr>
            </w:pPr>
            <w:r>
              <w:t>Punctaj acordat: 1</w:t>
            </w:r>
            <w:r w:rsidR="005F27CA">
              <w:rPr>
                <w:lang w:val="ru-RU"/>
              </w:rPr>
              <w:t>,5</w:t>
            </w:r>
          </w:p>
        </w:tc>
      </w:tr>
    </w:tbl>
    <w:p w14:paraId="413B8ED8" w14:textId="77777777" w:rsidR="00FE639C" w:rsidRDefault="00FE639C" w:rsidP="00FE639C">
      <w:pPr>
        <w:rPr>
          <w:b/>
          <w:bCs/>
        </w:rPr>
      </w:pPr>
      <w:r w:rsidRPr="00945539">
        <w:rPr>
          <w:b/>
          <w:bCs/>
        </w:rPr>
        <w:t xml:space="preserve">Domeniu: </w:t>
      </w:r>
      <w:r>
        <w:rPr>
          <w:b/>
          <w:bCs/>
        </w:rPr>
        <w:t>Capacitate instituțională</w:t>
      </w:r>
    </w:p>
    <w:p w14:paraId="24E3C2FF" w14:textId="77777777" w:rsidR="00FE639C" w:rsidRPr="00D25024" w:rsidRDefault="00FE639C" w:rsidP="00FE639C">
      <w:pPr>
        <w:rPr>
          <w:lang w:val="en-US"/>
        </w:rPr>
      </w:pPr>
      <w:r w:rsidRPr="00D25024">
        <w:rPr>
          <w:b/>
          <w:bCs/>
          <w:lang w:val="en-US"/>
        </w:rPr>
        <w:t>*Indicator 3.1.3.</w:t>
      </w:r>
      <w:r w:rsidRPr="00D25024">
        <w:rPr>
          <w:lang w:val="en-US"/>
        </w:rPr>
        <w:t xml:space="preserve"> </w:t>
      </w:r>
      <w:proofErr w:type="spellStart"/>
      <w:r w:rsidRPr="00D25024">
        <w:rPr>
          <w:lang w:val="en-US"/>
        </w:rPr>
        <w:t>Crearea</w:t>
      </w:r>
      <w:proofErr w:type="spellEnd"/>
      <w:r w:rsidRPr="00D25024">
        <w:rPr>
          <w:lang w:val="en-US"/>
        </w:rPr>
        <w:t xml:space="preserve"> </w:t>
      </w:r>
      <w:proofErr w:type="spellStart"/>
      <w:r w:rsidRPr="00D25024">
        <w:rPr>
          <w:lang w:val="en-US"/>
        </w:rPr>
        <w:t>bazei</w:t>
      </w:r>
      <w:proofErr w:type="spellEnd"/>
      <w:r w:rsidRPr="00D25024">
        <w:rPr>
          <w:lang w:val="en-US"/>
        </w:rPr>
        <w:t xml:space="preserve"> de date a </w:t>
      </w:r>
      <w:proofErr w:type="spellStart"/>
      <w:r w:rsidRPr="00D25024">
        <w:rPr>
          <w:lang w:val="en-US"/>
        </w:rPr>
        <w:t>copiilor</w:t>
      </w:r>
      <w:proofErr w:type="spellEnd"/>
      <w:r w:rsidRPr="00D25024">
        <w:rPr>
          <w:lang w:val="en-US"/>
        </w:rPr>
        <w:t xml:space="preserve"> din </w:t>
      </w:r>
      <w:proofErr w:type="spellStart"/>
      <w:r w:rsidRPr="00D25024">
        <w:rPr>
          <w:lang w:val="en-US"/>
        </w:rPr>
        <w:t>comunitate</w:t>
      </w:r>
      <w:proofErr w:type="spellEnd"/>
      <w:r w:rsidRPr="00D25024">
        <w:rPr>
          <w:lang w:val="en-US"/>
        </w:rPr>
        <w:t xml:space="preserve">, </w:t>
      </w:r>
      <w:proofErr w:type="spellStart"/>
      <w:r w:rsidRPr="00D25024">
        <w:rPr>
          <w:lang w:val="en-US"/>
        </w:rPr>
        <w:t>inclusiv</w:t>
      </w:r>
      <w:proofErr w:type="spellEnd"/>
      <w:r w:rsidRPr="00D25024">
        <w:rPr>
          <w:lang w:val="en-US"/>
        </w:rPr>
        <w:t xml:space="preserve"> a </w:t>
      </w:r>
      <w:proofErr w:type="spellStart"/>
      <w:r w:rsidRPr="00D25024">
        <w:rPr>
          <w:lang w:val="en-US"/>
        </w:rPr>
        <w:t>celor</w:t>
      </w:r>
      <w:proofErr w:type="spellEnd"/>
      <w:r w:rsidRPr="00D25024">
        <w:rPr>
          <w:lang w:val="en-US"/>
        </w:rPr>
        <w:t xml:space="preserve"> cu CES, </w:t>
      </w:r>
      <w:proofErr w:type="spellStart"/>
      <w:r w:rsidRPr="00D25024">
        <w:rPr>
          <w:lang w:val="en-US"/>
        </w:rPr>
        <w:t>elaborarea</w:t>
      </w:r>
      <w:proofErr w:type="spellEnd"/>
      <w:r w:rsidRPr="00D25024">
        <w:rPr>
          <w:lang w:val="en-US"/>
        </w:rPr>
        <w:t xml:space="preserve"> </w:t>
      </w:r>
      <w:proofErr w:type="spellStart"/>
      <w:r w:rsidRPr="00D25024">
        <w:rPr>
          <w:lang w:val="en-US"/>
        </w:rPr>
        <w:t>actelor</w:t>
      </w:r>
      <w:proofErr w:type="spellEnd"/>
      <w:r w:rsidRPr="00D25024">
        <w:rPr>
          <w:lang w:val="en-US"/>
        </w:rPr>
        <w:t xml:space="preserve"> </w:t>
      </w:r>
      <w:proofErr w:type="spellStart"/>
      <w:r w:rsidRPr="00D25024">
        <w:rPr>
          <w:lang w:val="en-US"/>
        </w:rPr>
        <w:t>privind</w:t>
      </w:r>
      <w:proofErr w:type="spellEnd"/>
      <w:r w:rsidRPr="00D25024">
        <w:rPr>
          <w:lang w:val="en-US"/>
        </w:rPr>
        <w:t xml:space="preserve"> </w:t>
      </w:r>
      <w:proofErr w:type="spellStart"/>
      <w:r w:rsidRPr="00D25024">
        <w:rPr>
          <w:lang w:val="en-US"/>
        </w:rPr>
        <w:t>evoluțiile</w:t>
      </w:r>
      <w:proofErr w:type="spellEnd"/>
      <w:r w:rsidRPr="00D25024">
        <w:rPr>
          <w:lang w:val="en-US"/>
        </w:rPr>
        <w:t xml:space="preserve"> </w:t>
      </w:r>
      <w:proofErr w:type="spellStart"/>
      <w:r w:rsidRPr="00D25024">
        <w:rPr>
          <w:lang w:val="en-US"/>
        </w:rPr>
        <w:t>demografice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perspectivele</w:t>
      </w:r>
      <w:proofErr w:type="spellEnd"/>
      <w:r w:rsidRPr="00D25024">
        <w:rPr>
          <w:lang w:val="en-US"/>
        </w:rPr>
        <w:t xml:space="preserve"> de </w:t>
      </w:r>
      <w:proofErr w:type="spellStart"/>
      <w:r w:rsidRPr="00D25024">
        <w:rPr>
          <w:lang w:val="en-US"/>
        </w:rPr>
        <w:t>școlaritate</w:t>
      </w:r>
      <w:proofErr w:type="spellEnd"/>
      <w:r w:rsidRPr="00D25024">
        <w:rPr>
          <w:lang w:val="en-US"/>
        </w:rPr>
        <w:t xml:space="preserve">, </w:t>
      </w:r>
      <w:proofErr w:type="spellStart"/>
      <w:r w:rsidRPr="00D25024">
        <w:rPr>
          <w:lang w:val="en-US"/>
        </w:rPr>
        <w:t>evidența</w:t>
      </w:r>
      <w:proofErr w:type="spellEnd"/>
      <w:r w:rsidRPr="00D25024">
        <w:rPr>
          <w:lang w:val="en-US"/>
        </w:rPr>
        <w:t xml:space="preserve"> </w:t>
      </w:r>
      <w:proofErr w:type="spellStart"/>
      <w:r w:rsidRPr="00D25024">
        <w:rPr>
          <w:lang w:val="en-US"/>
        </w:rPr>
        <w:t>înmatriculării</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r w:rsidRPr="00D25024">
        <w:rPr>
          <w:i/>
          <w:iCs/>
          <w:lang w:val="en-US"/>
        </w:rPr>
        <w:t>[</w:t>
      </w:r>
      <w:proofErr w:type="spellStart"/>
      <w:r w:rsidRPr="00D25024">
        <w:rPr>
          <w:i/>
          <w:iCs/>
          <w:lang w:val="en-US"/>
        </w:rPr>
        <w:t>indicatorul</w:t>
      </w:r>
      <w:proofErr w:type="spellEnd"/>
      <w:r w:rsidRPr="00D25024">
        <w:rPr>
          <w:i/>
          <w:iCs/>
          <w:lang w:val="en-US"/>
        </w:rPr>
        <w:t xml:space="preserve"> se </w:t>
      </w:r>
      <w:proofErr w:type="spellStart"/>
      <w:r w:rsidRPr="00D25024">
        <w:rPr>
          <w:i/>
          <w:iCs/>
          <w:lang w:val="en-US"/>
        </w:rPr>
        <w:t>aplică</w:t>
      </w:r>
      <w:proofErr w:type="spellEnd"/>
      <w:r w:rsidRPr="00D25024">
        <w:rPr>
          <w:i/>
          <w:iCs/>
          <w:lang w:val="en-US"/>
        </w:rPr>
        <w:t xml:space="preserve"> IET, </w:t>
      </w:r>
      <w:proofErr w:type="spellStart"/>
      <w:r w:rsidRPr="00D25024">
        <w:rPr>
          <w:i/>
          <w:iCs/>
          <w:lang w:val="en-US"/>
        </w:rPr>
        <w:t>școlilor</w:t>
      </w:r>
      <w:proofErr w:type="spellEnd"/>
      <w:r w:rsidRPr="00D25024">
        <w:rPr>
          <w:i/>
          <w:iCs/>
          <w:lang w:val="en-US"/>
        </w:rPr>
        <w:t xml:space="preserve"> </w:t>
      </w:r>
      <w:proofErr w:type="spellStart"/>
      <w:r w:rsidRPr="00D25024">
        <w:rPr>
          <w:i/>
          <w:iCs/>
          <w:lang w:val="en-US"/>
        </w:rPr>
        <w:t>primare</w:t>
      </w:r>
      <w:proofErr w:type="spellEnd"/>
      <w:r w:rsidRPr="00D25024">
        <w:rPr>
          <w:i/>
          <w:iCs/>
          <w:lang w:val="en-US"/>
        </w:rPr>
        <w:t xml:space="preserve">, </w:t>
      </w:r>
      <w:proofErr w:type="spellStart"/>
      <w:r w:rsidRPr="00D25024">
        <w:rPr>
          <w:i/>
          <w:iCs/>
          <w:lang w:val="en-US"/>
        </w:rPr>
        <w:t>gimnaziilor</w:t>
      </w:r>
      <w:proofErr w:type="spellEnd"/>
      <w:r w:rsidRPr="00D25024">
        <w:rPr>
          <w:i/>
          <w:iCs/>
          <w:lang w:val="en-US"/>
        </w:rPr>
        <w:t xml:space="preserve">, </w:t>
      </w:r>
      <w:proofErr w:type="spellStart"/>
      <w:r w:rsidRPr="00D25024">
        <w:rPr>
          <w:i/>
          <w:iCs/>
          <w:lang w:val="en-US"/>
        </w:rPr>
        <w:t>liceelor</w:t>
      </w:r>
      <w:proofErr w:type="spellEnd"/>
      <w:r w:rsidRPr="00D25024">
        <w:rPr>
          <w:i/>
          <w:iCs/>
          <w:lang w:val="en-US"/>
        </w:rPr>
        <w:t xml:space="preserve">, </w:t>
      </w:r>
      <w:proofErr w:type="spellStart"/>
      <w:r w:rsidRPr="00D25024">
        <w:rPr>
          <w:i/>
          <w:iCs/>
          <w:lang w:val="en-US"/>
        </w:rPr>
        <w:t>instituțiilor</w:t>
      </w:r>
      <w:proofErr w:type="spellEnd"/>
      <w:r w:rsidRPr="00D25024">
        <w:rPr>
          <w:i/>
          <w:iCs/>
          <w:lang w:val="en-US"/>
        </w:rPr>
        <w:t xml:space="preserve"> de </w:t>
      </w:r>
      <w:proofErr w:type="spellStart"/>
      <w:r w:rsidRPr="00D25024">
        <w:rPr>
          <w:i/>
          <w:iCs/>
          <w:lang w:val="en-US"/>
        </w:rPr>
        <w:t>învățământ</w:t>
      </w:r>
      <w:proofErr w:type="spellEnd"/>
      <w:r w:rsidRPr="00D25024">
        <w:rPr>
          <w:i/>
          <w:iCs/>
          <w:lang w:val="en-US"/>
        </w:rPr>
        <w:t xml:space="preserve"> general cu </w:t>
      </w:r>
      <w:proofErr w:type="spellStart"/>
      <w:r w:rsidRPr="00D25024">
        <w:rPr>
          <w:i/>
          <w:iCs/>
          <w:lang w:val="en-US"/>
        </w:rPr>
        <w:t>programe</w:t>
      </w:r>
      <w:proofErr w:type="spellEnd"/>
      <w:r w:rsidRPr="00D25024">
        <w:rPr>
          <w:i/>
          <w:iCs/>
          <w:lang w:val="en-US"/>
        </w:rPr>
        <w:t xml:space="preserve"> combinate]</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439"/>
      </w:tblGrid>
      <w:tr w:rsidR="00FE639C" w:rsidRPr="00E938A0" w14:paraId="1F6BF9DF" w14:textId="77777777" w:rsidTr="00F4098A">
        <w:tc>
          <w:tcPr>
            <w:tcW w:w="2069" w:type="dxa"/>
          </w:tcPr>
          <w:p w14:paraId="50BC7D5D" w14:textId="77777777" w:rsidR="00FE639C" w:rsidRPr="00BD4375" w:rsidRDefault="00FE639C" w:rsidP="00F4098A">
            <w:pPr>
              <w:jc w:val="left"/>
            </w:pPr>
            <w:r w:rsidRPr="00BD4375">
              <w:t xml:space="preserve">Dovezi </w:t>
            </w:r>
          </w:p>
        </w:tc>
        <w:tc>
          <w:tcPr>
            <w:tcW w:w="7741" w:type="dxa"/>
            <w:gridSpan w:val="3"/>
          </w:tcPr>
          <w:p w14:paraId="6A22329F" w14:textId="77777777" w:rsidR="00FE639C" w:rsidRDefault="00FE639C" w:rsidP="00F4098A">
            <w:pPr>
              <w:pStyle w:val="a4"/>
              <w:numPr>
                <w:ilvl w:val="0"/>
                <w:numId w:val="2"/>
              </w:numPr>
              <w:ind w:left="360"/>
              <w:rPr>
                <w:iCs/>
              </w:rPr>
            </w:pPr>
            <w:proofErr w:type="spellStart"/>
            <w:r>
              <w:rPr>
                <w:iCs/>
              </w:rPr>
              <w:t>Efectuarea</w:t>
            </w:r>
            <w:proofErr w:type="spellEnd"/>
            <w:r>
              <w:rPr>
                <w:iCs/>
              </w:rPr>
              <w:t xml:space="preserve"> </w:t>
            </w:r>
            <w:proofErr w:type="spellStart"/>
            <w:r>
              <w:rPr>
                <w:iCs/>
              </w:rPr>
              <w:t>recensământului</w:t>
            </w:r>
            <w:proofErr w:type="spellEnd"/>
            <w:r>
              <w:rPr>
                <w:iCs/>
              </w:rPr>
              <w:t xml:space="preserve"> </w:t>
            </w:r>
            <w:proofErr w:type="spellStart"/>
            <w:r>
              <w:rPr>
                <w:iCs/>
              </w:rPr>
              <w:t>copiilor</w:t>
            </w:r>
            <w:proofErr w:type="spellEnd"/>
            <w:r>
              <w:rPr>
                <w:iCs/>
              </w:rPr>
              <w:t xml:space="preserve"> din </w:t>
            </w:r>
            <w:proofErr w:type="spellStart"/>
            <w:r>
              <w:rPr>
                <w:iCs/>
              </w:rPr>
              <w:t>districtul</w:t>
            </w:r>
            <w:proofErr w:type="spellEnd"/>
            <w:r>
              <w:rPr>
                <w:iCs/>
              </w:rPr>
              <w:t xml:space="preserve"> </w:t>
            </w:r>
            <w:proofErr w:type="spellStart"/>
            <w:r>
              <w:rPr>
                <w:iCs/>
              </w:rPr>
              <w:t>instituției</w:t>
            </w:r>
            <w:proofErr w:type="spellEnd"/>
            <w:r>
              <w:rPr>
                <w:iCs/>
              </w:rPr>
              <w:t xml:space="preserve">, </w:t>
            </w:r>
            <w:proofErr w:type="spellStart"/>
            <w:r>
              <w:rPr>
                <w:iCs/>
              </w:rPr>
              <w:t>către</w:t>
            </w:r>
            <w:proofErr w:type="spellEnd"/>
            <w:r>
              <w:rPr>
                <w:iCs/>
              </w:rPr>
              <w:t xml:space="preserve"> 01 </w:t>
            </w:r>
            <w:proofErr w:type="spellStart"/>
            <w:r>
              <w:rPr>
                <w:iCs/>
              </w:rPr>
              <w:t>septembrie</w:t>
            </w:r>
            <w:proofErr w:type="spellEnd"/>
            <w:r>
              <w:rPr>
                <w:iCs/>
              </w:rPr>
              <w:t xml:space="preserve">, </w:t>
            </w:r>
            <w:proofErr w:type="spellStart"/>
            <w:r>
              <w:rPr>
                <w:iCs/>
              </w:rPr>
              <w:t>aprobarea</w:t>
            </w:r>
            <w:proofErr w:type="spellEnd"/>
            <w:r>
              <w:rPr>
                <w:iCs/>
              </w:rPr>
              <w:t xml:space="preserve"> </w:t>
            </w:r>
            <w:proofErr w:type="spellStart"/>
            <w:r>
              <w:rPr>
                <w:iCs/>
              </w:rPr>
              <w:t>listelor</w:t>
            </w:r>
            <w:proofErr w:type="spellEnd"/>
            <w:r>
              <w:rPr>
                <w:iCs/>
              </w:rPr>
              <w:t xml:space="preserve">  de </w:t>
            </w:r>
            <w:proofErr w:type="spellStart"/>
            <w:r>
              <w:rPr>
                <w:iCs/>
              </w:rPr>
              <w:t>către</w:t>
            </w:r>
            <w:proofErr w:type="spellEnd"/>
            <w:r>
              <w:rPr>
                <w:iCs/>
              </w:rPr>
              <w:t xml:space="preserve"> APL;</w:t>
            </w:r>
          </w:p>
          <w:p w14:paraId="3CFCF5CC" w14:textId="77777777" w:rsidR="00FE639C" w:rsidRDefault="00FE639C" w:rsidP="00F4098A">
            <w:pPr>
              <w:pStyle w:val="a4"/>
              <w:numPr>
                <w:ilvl w:val="0"/>
                <w:numId w:val="2"/>
              </w:numPr>
              <w:ind w:left="360"/>
              <w:rPr>
                <w:iCs/>
              </w:rPr>
            </w:pPr>
            <w:proofErr w:type="spellStart"/>
            <w:r>
              <w:rPr>
                <w:iCs/>
              </w:rPr>
              <w:t>Înmatricularea</w:t>
            </w:r>
            <w:proofErr w:type="spellEnd"/>
            <w:r>
              <w:rPr>
                <w:iCs/>
              </w:rPr>
              <w:t xml:space="preserve"> </w:t>
            </w:r>
            <w:proofErr w:type="spellStart"/>
            <w:r>
              <w:rPr>
                <w:iCs/>
              </w:rPr>
              <w:t>copiilor</w:t>
            </w:r>
            <w:proofErr w:type="spellEnd"/>
            <w:r>
              <w:rPr>
                <w:iCs/>
              </w:rPr>
              <w:t xml:space="preserve"> din </w:t>
            </w:r>
            <w:proofErr w:type="spellStart"/>
            <w:r>
              <w:rPr>
                <w:iCs/>
              </w:rPr>
              <w:t>familii</w:t>
            </w:r>
            <w:proofErr w:type="spellEnd"/>
            <w:r>
              <w:rPr>
                <w:iCs/>
              </w:rPr>
              <w:t xml:space="preserve"> </w:t>
            </w:r>
            <w:proofErr w:type="spellStart"/>
            <w:r>
              <w:rPr>
                <w:iCs/>
              </w:rPr>
              <w:t>defavorizate</w:t>
            </w:r>
            <w:proofErr w:type="spellEnd"/>
            <w:r>
              <w:rPr>
                <w:iCs/>
              </w:rPr>
              <w:t xml:space="preserve">, </w:t>
            </w:r>
            <w:proofErr w:type="spellStart"/>
            <w:r>
              <w:rPr>
                <w:iCs/>
              </w:rPr>
              <w:t>demers</w:t>
            </w:r>
            <w:proofErr w:type="spellEnd"/>
            <w:r>
              <w:rPr>
                <w:iCs/>
              </w:rPr>
              <w:t xml:space="preserve"> </w:t>
            </w:r>
            <w:proofErr w:type="spellStart"/>
            <w:r>
              <w:rPr>
                <w:iCs/>
              </w:rPr>
              <w:t>către</w:t>
            </w:r>
            <w:proofErr w:type="spellEnd"/>
            <w:r>
              <w:rPr>
                <w:iCs/>
              </w:rPr>
              <w:t xml:space="preserve"> </w:t>
            </w:r>
            <w:proofErr w:type="spellStart"/>
            <w:r>
              <w:rPr>
                <w:iCs/>
              </w:rPr>
              <w:t>asistentul</w:t>
            </w:r>
            <w:proofErr w:type="spellEnd"/>
            <w:r>
              <w:rPr>
                <w:iCs/>
              </w:rPr>
              <w:t xml:space="preserve"> social din </w:t>
            </w:r>
            <w:proofErr w:type="spellStart"/>
            <w:r>
              <w:rPr>
                <w:iCs/>
              </w:rPr>
              <w:t>localitate</w:t>
            </w:r>
            <w:proofErr w:type="spellEnd"/>
            <w:r>
              <w:rPr>
                <w:iCs/>
              </w:rPr>
              <w:t xml:space="preserve">; </w:t>
            </w:r>
          </w:p>
          <w:p w14:paraId="4F6E6C80" w14:textId="77777777" w:rsidR="00FE639C" w:rsidRDefault="00FE639C" w:rsidP="00F4098A">
            <w:pPr>
              <w:pStyle w:val="a4"/>
              <w:numPr>
                <w:ilvl w:val="0"/>
                <w:numId w:val="2"/>
              </w:numPr>
              <w:ind w:left="360"/>
              <w:rPr>
                <w:iCs/>
              </w:rPr>
            </w:pPr>
            <w:proofErr w:type="spellStart"/>
            <w:r>
              <w:rPr>
                <w:iCs/>
              </w:rPr>
              <w:t>Alcătuirea</w:t>
            </w:r>
            <w:proofErr w:type="spellEnd"/>
            <w:r>
              <w:rPr>
                <w:iCs/>
              </w:rPr>
              <w:t xml:space="preserve"> </w:t>
            </w:r>
            <w:proofErr w:type="spellStart"/>
            <w:r>
              <w:rPr>
                <w:iCs/>
              </w:rPr>
              <w:t>dosarelor</w:t>
            </w:r>
            <w:proofErr w:type="spellEnd"/>
            <w:r>
              <w:rPr>
                <w:iCs/>
              </w:rPr>
              <w:t xml:space="preserve"> </w:t>
            </w:r>
            <w:proofErr w:type="spellStart"/>
            <w:r>
              <w:rPr>
                <w:iCs/>
              </w:rPr>
              <w:t>copiilor</w:t>
            </w:r>
            <w:proofErr w:type="spellEnd"/>
            <w:r>
              <w:rPr>
                <w:iCs/>
              </w:rPr>
              <w:t xml:space="preserve"> </w:t>
            </w:r>
            <w:proofErr w:type="spellStart"/>
            <w:r>
              <w:rPr>
                <w:iCs/>
              </w:rPr>
              <w:t>noi</w:t>
            </w:r>
            <w:proofErr w:type="spellEnd"/>
            <w:r>
              <w:rPr>
                <w:iCs/>
              </w:rPr>
              <w:t xml:space="preserve"> </w:t>
            </w:r>
            <w:proofErr w:type="spellStart"/>
            <w:r>
              <w:rPr>
                <w:iCs/>
              </w:rPr>
              <w:t>înmatriculați</w:t>
            </w:r>
            <w:proofErr w:type="spellEnd"/>
            <w:r>
              <w:rPr>
                <w:iCs/>
              </w:rPr>
              <w:t>;</w:t>
            </w:r>
          </w:p>
          <w:p w14:paraId="5A4538B9" w14:textId="77777777" w:rsidR="00FE639C" w:rsidRDefault="00FE639C" w:rsidP="00F4098A">
            <w:pPr>
              <w:pStyle w:val="a4"/>
              <w:numPr>
                <w:ilvl w:val="0"/>
                <w:numId w:val="2"/>
              </w:numPr>
              <w:ind w:left="360"/>
              <w:rPr>
                <w:iCs/>
              </w:rPr>
            </w:pPr>
            <w:proofErr w:type="spellStart"/>
            <w:r>
              <w:rPr>
                <w:iCs/>
              </w:rPr>
              <w:lastRenderedPageBreak/>
              <w:t>Alcătuirea</w:t>
            </w:r>
            <w:proofErr w:type="spellEnd"/>
            <w:r>
              <w:rPr>
                <w:iCs/>
              </w:rPr>
              <w:t xml:space="preserve"> </w:t>
            </w:r>
            <w:proofErr w:type="spellStart"/>
            <w:r>
              <w:rPr>
                <w:iCs/>
              </w:rPr>
              <w:t>raportului</w:t>
            </w:r>
            <w:proofErr w:type="spellEnd"/>
            <w:r>
              <w:rPr>
                <w:iCs/>
              </w:rPr>
              <w:t xml:space="preserve"> cu </w:t>
            </w:r>
            <w:proofErr w:type="spellStart"/>
            <w:r>
              <w:rPr>
                <w:iCs/>
              </w:rPr>
              <w:t>referire</w:t>
            </w:r>
            <w:proofErr w:type="spellEnd"/>
            <w:r>
              <w:rPr>
                <w:iCs/>
              </w:rPr>
              <w:t xml:space="preserve"> la </w:t>
            </w:r>
            <w:proofErr w:type="spellStart"/>
            <w:r>
              <w:rPr>
                <w:iCs/>
              </w:rPr>
              <w:t>înmatricularea</w:t>
            </w:r>
            <w:proofErr w:type="spellEnd"/>
            <w:r>
              <w:rPr>
                <w:iCs/>
              </w:rPr>
              <w:t xml:space="preserve"> </w:t>
            </w:r>
            <w:proofErr w:type="spellStart"/>
            <w:r>
              <w:rPr>
                <w:iCs/>
              </w:rPr>
              <w:t>copiilor</w:t>
            </w:r>
            <w:proofErr w:type="spellEnd"/>
            <w:r>
              <w:rPr>
                <w:iCs/>
              </w:rPr>
              <w:t>;</w:t>
            </w:r>
          </w:p>
          <w:p w14:paraId="2C9E0353" w14:textId="77777777" w:rsidR="00FE639C" w:rsidRDefault="00FE639C" w:rsidP="00F4098A">
            <w:pPr>
              <w:pStyle w:val="a4"/>
              <w:numPr>
                <w:ilvl w:val="0"/>
                <w:numId w:val="2"/>
              </w:numPr>
              <w:ind w:left="360"/>
              <w:rPr>
                <w:iCs/>
              </w:rPr>
            </w:pPr>
            <w:proofErr w:type="spellStart"/>
            <w:r>
              <w:rPr>
                <w:iCs/>
              </w:rPr>
              <w:t>Existența</w:t>
            </w:r>
            <w:proofErr w:type="spellEnd"/>
            <w:r>
              <w:rPr>
                <w:iCs/>
              </w:rPr>
              <w:t xml:space="preserve"> </w:t>
            </w:r>
            <w:proofErr w:type="spellStart"/>
            <w:r>
              <w:rPr>
                <w:iCs/>
              </w:rPr>
              <w:t>cărții</w:t>
            </w:r>
            <w:proofErr w:type="spellEnd"/>
            <w:r>
              <w:rPr>
                <w:iCs/>
              </w:rPr>
              <w:t xml:space="preserve"> de </w:t>
            </w:r>
            <w:proofErr w:type="spellStart"/>
            <w:r>
              <w:rPr>
                <w:iCs/>
              </w:rPr>
              <w:t>ordine</w:t>
            </w:r>
            <w:proofErr w:type="spellEnd"/>
            <w:r>
              <w:rPr>
                <w:iCs/>
              </w:rPr>
              <w:t xml:space="preserve"> cu </w:t>
            </w:r>
            <w:proofErr w:type="spellStart"/>
            <w:r>
              <w:rPr>
                <w:iCs/>
              </w:rPr>
              <w:t>privire</w:t>
            </w:r>
            <w:proofErr w:type="spellEnd"/>
            <w:r>
              <w:rPr>
                <w:iCs/>
              </w:rPr>
              <w:t xml:space="preserve"> la </w:t>
            </w:r>
            <w:proofErr w:type="spellStart"/>
            <w:r>
              <w:rPr>
                <w:iCs/>
              </w:rPr>
              <w:t>copii</w:t>
            </w:r>
            <w:proofErr w:type="spellEnd"/>
            <w:r>
              <w:rPr>
                <w:iCs/>
              </w:rPr>
              <w:t>(</w:t>
            </w:r>
            <w:proofErr w:type="spellStart"/>
            <w:r>
              <w:rPr>
                <w:iCs/>
              </w:rPr>
              <w:t>înmatriculare</w:t>
            </w:r>
            <w:proofErr w:type="spellEnd"/>
            <w:r>
              <w:rPr>
                <w:iCs/>
              </w:rPr>
              <w:t xml:space="preserve">, </w:t>
            </w:r>
            <w:proofErr w:type="spellStart"/>
            <w:r>
              <w:rPr>
                <w:iCs/>
              </w:rPr>
              <w:t>exmatriculare</w:t>
            </w:r>
            <w:proofErr w:type="spellEnd"/>
            <w:r>
              <w:rPr>
                <w:iCs/>
              </w:rPr>
              <w:t>, transfer) ;</w:t>
            </w:r>
          </w:p>
          <w:p w14:paraId="44F25321" w14:textId="77777777" w:rsidR="00FE639C" w:rsidRPr="00F842E4" w:rsidRDefault="00FE639C" w:rsidP="00F4098A">
            <w:pPr>
              <w:pStyle w:val="a4"/>
              <w:numPr>
                <w:ilvl w:val="0"/>
                <w:numId w:val="2"/>
              </w:numPr>
              <w:ind w:left="360"/>
              <w:rPr>
                <w:iCs/>
              </w:rPr>
            </w:pPr>
            <w:r>
              <w:rPr>
                <w:iCs/>
              </w:rPr>
              <w:t xml:space="preserve">Sunt </w:t>
            </w:r>
            <w:proofErr w:type="spellStart"/>
            <w:r>
              <w:rPr>
                <w:iCs/>
              </w:rPr>
              <w:t>st</w:t>
            </w:r>
            <w:r w:rsidR="00D31733">
              <w:rPr>
                <w:iCs/>
              </w:rPr>
              <w:t>abilite</w:t>
            </w:r>
            <w:proofErr w:type="spellEnd"/>
            <w:r w:rsidR="00D31733">
              <w:rPr>
                <w:iCs/>
              </w:rPr>
              <w:t xml:space="preserve"> </w:t>
            </w:r>
            <w:proofErr w:type="spellStart"/>
            <w:r w:rsidR="00D31733">
              <w:rPr>
                <w:iCs/>
              </w:rPr>
              <w:t>parteneriate</w:t>
            </w:r>
            <w:proofErr w:type="spellEnd"/>
            <w:r w:rsidR="00D31733">
              <w:rPr>
                <w:iCs/>
              </w:rPr>
              <w:t xml:space="preserve"> cu </w:t>
            </w:r>
            <w:proofErr w:type="spellStart"/>
            <w:r w:rsidR="00D31733">
              <w:rPr>
                <w:iCs/>
              </w:rPr>
              <w:t>Asistentul</w:t>
            </w:r>
            <w:proofErr w:type="spellEnd"/>
            <w:r w:rsidR="00D31733">
              <w:rPr>
                <w:iCs/>
              </w:rPr>
              <w:t xml:space="preserve"> Social</w:t>
            </w:r>
            <w:r>
              <w:rPr>
                <w:iCs/>
              </w:rPr>
              <w:t xml:space="preserve">, CMF </w:t>
            </w:r>
            <w:proofErr w:type="spellStart"/>
            <w:r>
              <w:rPr>
                <w:iCs/>
              </w:rPr>
              <w:t>în</w:t>
            </w:r>
            <w:proofErr w:type="spellEnd"/>
            <w:r>
              <w:rPr>
                <w:iCs/>
              </w:rPr>
              <w:t xml:space="preserve"> </w:t>
            </w:r>
            <w:proofErr w:type="spellStart"/>
            <w:r>
              <w:rPr>
                <w:iCs/>
              </w:rPr>
              <w:t>scopul</w:t>
            </w:r>
            <w:proofErr w:type="spellEnd"/>
            <w:r>
              <w:rPr>
                <w:iCs/>
              </w:rPr>
              <w:t xml:space="preserve"> </w:t>
            </w:r>
            <w:proofErr w:type="spellStart"/>
            <w:r>
              <w:rPr>
                <w:iCs/>
              </w:rPr>
              <w:t>identificării</w:t>
            </w:r>
            <w:proofErr w:type="spellEnd"/>
            <w:r>
              <w:rPr>
                <w:iCs/>
              </w:rPr>
              <w:t xml:space="preserve"> </w:t>
            </w:r>
            <w:proofErr w:type="spellStart"/>
            <w:r>
              <w:rPr>
                <w:iCs/>
              </w:rPr>
              <w:t>copiilor</w:t>
            </w:r>
            <w:proofErr w:type="spellEnd"/>
            <w:r>
              <w:rPr>
                <w:iCs/>
              </w:rPr>
              <w:t xml:space="preserve"> cu CES din </w:t>
            </w:r>
            <w:proofErr w:type="spellStart"/>
            <w:r>
              <w:rPr>
                <w:iCs/>
              </w:rPr>
              <w:t>localitate</w:t>
            </w:r>
            <w:proofErr w:type="spellEnd"/>
          </w:p>
        </w:tc>
      </w:tr>
      <w:tr w:rsidR="00FE639C" w:rsidRPr="00E938A0" w14:paraId="13C00CCE" w14:textId="77777777" w:rsidTr="00F4098A">
        <w:tc>
          <w:tcPr>
            <w:tcW w:w="2069" w:type="dxa"/>
          </w:tcPr>
          <w:p w14:paraId="0C5DB489" w14:textId="77777777" w:rsidR="00FE639C" w:rsidRPr="00BD4375" w:rsidRDefault="00FE639C" w:rsidP="00F4098A">
            <w:pPr>
              <w:jc w:val="left"/>
            </w:pPr>
            <w:r w:rsidRPr="00BD4375">
              <w:lastRenderedPageBreak/>
              <w:t>Constatări</w:t>
            </w:r>
          </w:p>
        </w:tc>
        <w:tc>
          <w:tcPr>
            <w:tcW w:w="7741" w:type="dxa"/>
            <w:gridSpan w:val="3"/>
          </w:tcPr>
          <w:p w14:paraId="01E39B0E" w14:textId="77777777" w:rsidR="00FE639C" w:rsidRPr="00F842E4" w:rsidRDefault="00FE639C"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dispune</w:t>
            </w:r>
            <w:proofErr w:type="spellEnd"/>
            <w:r>
              <w:rPr>
                <w:rFonts w:eastAsia="Times New Roman"/>
                <w:iCs/>
              </w:rPr>
              <w:t xml:space="preserve"> de o </w:t>
            </w:r>
            <w:proofErr w:type="spellStart"/>
            <w:r>
              <w:rPr>
                <w:rFonts w:eastAsia="Times New Roman"/>
                <w:iCs/>
              </w:rPr>
              <w:t>bază</w:t>
            </w:r>
            <w:proofErr w:type="spellEnd"/>
            <w:r>
              <w:rPr>
                <w:rFonts w:eastAsia="Times New Roman"/>
                <w:iCs/>
              </w:rPr>
              <w:t xml:space="preserve"> de date a </w:t>
            </w:r>
            <w:proofErr w:type="spellStart"/>
            <w:r>
              <w:rPr>
                <w:rFonts w:eastAsia="Times New Roman"/>
                <w:iCs/>
              </w:rPr>
              <w:t>tuturor</w:t>
            </w:r>
            <w:proofErr w:type="spellEnd"/>
            <w:r>
              <w:rPr>
                <w:rFonts w:eastAsia="Times New Roman"/>
                <w:iCs/>
              </w:rPr>
              <w:t xml:space="preserve"> </w:t>
            </w:r>
            <w:proofErr w:type="spellStart"/>
            <w:r>
              <w:rPr>
                <w:rFonts w:eastAsia="Times New Roman"/>
                <w:iCs/>
              </w:rPr>
              <w:t>copiilor</w:t>
            </w:r>
            <w:proofErr w:type="spellEnd"/>
            <w:r>
              <w:rPr>
                <w:rFonts w:eastAsia="Times New Roman"/>
                <w:iCs/>
              </w:rPr>
              <w:t xml:space="preserve"> de </w:t>
            </w:r>
            <w:proofErr w:type="spellStart"/>
            <w:r>
              <w:rPr>
                <w:rFonts w:eastAsia="Times New Roman"/>
                <w:iCs/>
              </w:rPr>
              <w:t>vârstă</w:t>
            </w:r>
            <w:proofErr w:type="spellEnd"/>
            <w:r>
              <w:rPr>
                <w:rFonts w:eastAsia="Times New Roman"/>
                <w:iCs/>
              </w:rPr>
              <w:t xml:space="preserve"> </w:t>
            </w:r>
            <w:proofErr w:type="spellStart"/>
            <w:r>
              <w:rPr>
                <w:rFonts w:eastAsia="Times New Roman"/>
                <w:iCs/>
              </w:rPr>
              <w:t>preșcolară</w:t>
            </w:r>
            <w:proofErr w:type="spellEnd"/>
            <w:r>
              <w:rPr>
                <w:rFonts w:eastAsia="Times New Roman"/>
                <w:iCs/>
              </w:rPr>
              <w:t xml:space="preserve"> din </w:t>
            </w:r>
            <w:proofErr w:type="spellStart"/>
            <w:r>
              <w:rPr>
                <w:rFonts w:eastAsia="Times New Roman"/>
                <w:iCs/>
              </w:rPr>
              <w:t>districtul</w:t>
            </w:r>
            <w:proofErr w:type="spellEnd"/>
            <w:r>
              <w:rPr>
                <w:rFonts w:eastAsia="Times New Roman"/>
                <w:iCs/>
              </w:rPr>
              <w:t xml:space="preserve"> </w:t>
            </w:r>
            <w:proofErr w:type="spellStart"/>
            <w:r>
              <w:rPr>
                <w:rFonts w:eastAsia="Times New Roman"/>
                <w:iCs/>
              </w:rPr>
              <w:t>arondat</w:t>
            </w:r>
            <w:proofErr w:type="spellEnd"/>
            <w:r>
              <w:rPr>
                <w:rFonts w:eastAsia="Times New Roman"/>
                <w:iCs/>
              </w:rPr>
              <w:t xml:space="preserve">, inclusive a </w:t>
            </w:r>
            <w:proofErr w:type="spellStart"/>
            <w:r>
              <w:rPr>
                <w:rFonts w:eastAsia="Times New Roman"/>
                <w:iCs/>
              </w:rPr>
              <w:t>celor</w:t>
            </w:r>
            <w:proofErr w:type="spellEnd"/>
            <w:r>
              <w:rPr>
                <w:rFonts w:eastAsia="Times New Roman"/>
                <w:iCs/>
              </w:rPr>
              <w:t xml:space="preserve"> cu CES;</w:t>
            </w:r>
          </w:p>
        </w:tc>
      </w:tr>
      <w:tr w:rsidR="00FE639C" w:rsidRPr="00E938A0" w14:paraId="4425EAFF" w14:textId="77777777" w:rsidTr="00F4098A">
        <w:tc>
          <w:tcPr>
            <w:tcW w:w="2069" w:type="dxa"/>
          </w:tcPr>
          <w:p w14:paraId="49B7EE77" w14:textId="77777777" w:rsidR="00FE639C" w:rsidRPr="00BD4375" w:rsidRDefault="00FE639C" w:rsidP="00F4098A">
            <w:pPr>
              <w:jc w:val="left"/>
            </w:pPr>
            <w:r>
              <w:t>Pondere și punctaj acordat</w:t>
            </w:r>
          </w:p>
        </w:tc>
        <w:tc>
          <w:tcPr>
            <w:tcW w:w="1362" w:type="dxa"/>
          </w:tcPr>
          <w:p w14:paraId="30441B7B" w14:textId="77777777" w:rsidR="00FE639C" w:rsidRPr="00E938A0" w:rsidRDefault="00FE639C" w:rsidP="00F4098A">
            <w:r w:rsidRPr="00BD4375">
              <w:t>Pondere:</w:t>
            </w:r>
            <w:r>
              <w:rPr>
                <w:bCs/>
              </w:rPr>
              <w:t>2</w:t>
            </w:r>
          </w:p>
        </w:tc>
        <w:tc>
          <w:tcPr>
            <w:tcW w:w="3940" w:type="dxa"/>
          </w:tcPr>
          <w:p w14:paraId="3FDF05C4" w14:textId="77777777" w:rsidR="00FE639C" w:rsidRPr="00E938A0" w:rsidRDefault="00FE639C" w:rsidP="00F4098A">
            <w:r>
              <w:t>Autoevaluare conform criteriilor: -0,75</w:t>
            </w:r>
          </w:p>
        </w:tc>
        <w:tc>
          <w:tcPr>
            <w:tcW w:w="2439" w:type="dxa"/>
          </w:tcPr>
          <w:p w14:paraId="69ED0000" w14:textId="77777777" w:rsidR="00FE639C" w:rsidRPr="00D25024" w:rsidRDefault="00FE639C" w:rsidP="00F4098A">
            <w:r>
              <w:t xml:space="preserve">Punctaj acordat: -1,5 </w:t>
            </w:r>
          </w:p>
        </w:tc>
      </w:tr>
    </w:tbl>
    <w:p w14:paraId="7DB52129" w14:textId="77777777" w:rsidR="00FE639C" w:rsidRDefault="00FE639C" w:rsidP="00FE639C"/>
    <w:p w14:paraId="28C60AA5" w14:textId="77777777" w:rsidR="00FE639C" w:rsidRPr="00D25024" w:rsidRDefault="00FE639C" w:rsidP="00FE639C">
      <w:pPr>
        <w:rPr>
          <w:lang w:val="en-US"/>
        </w:rPr>
      </w:pPr>
      <w:r w:rsidRPr="00D25024">
        <w:rPr>
          <w:b/>
          <w:bCs/>
          <w:lang w:val="en-US"/>
        </w:rPr>
        <w:t>Indicator 3.1.4.</w:t>
      </w:r>
      <w:r w:rsidRPr="00D25024">
        <w:rPr>
          <w:lang w:val="en-US"/>
        </w:rPr>
        <w:t xml:space="preserve"> </w:t>
      </w:r>
      <w:proofErr w:type="spellStart"/>
      <w:r w:rsidRPr="00D25024">
        <w:rPr>
          <w:lang w:val="en-US"/>
        </w:rPr>
        <w:t>Monitorizarea</w:t>
      </w:r>
      <w:proofErr w:type="spellEnd"/>
      <w:r w:rsidRPr="00D25024">
        <w:rPr>
          <w:lang w:val="en-US"/>
        </w:rPr>
        <w:t xml:space="preserve"> </w:t>
      </w:r>
      <w:proofErr w:type="spellStart"/>
      <w:r w:rsidRPr="00D25024">
        <w:rPr>
          <w:lang w:val="en-US"/>
        </w:rPr>
        <w:t>datelor</w:t>
      </w:r>
      <w:proofErr w:type="spellEnd"/>
      <w:r w:rsidRPr="00D25024">
        <w:rPr>
          <w:lang w:val="en-US"/>
        </w:rPr>
        <w:t xml:space="preserve"> </w:t>
      </w:r>
      <w:proofErr w:type="spellStart"/>
      <w:r w:rsidRPr="00D25024">
        <w:rPr>
          <w:lang w:val="en-US"/>
        </w:rPr>
        <w:t>privind</w:t>
      </w:r>
      <w:proofErr w:type="spellEnd"/>
      <w:r w:rsidRPr="00D25024">
        <w:rPr>
          <w:lang w:val="en-US"/>
        </w:rPr>
        <w:t xml:space="preserve"> </w:t>
      </w:r>
      <w:proofErr w:type="spellStart"/>
      <w:r w:rsidRPr="00D25024">
        <w:rPr>
          <w:lang w:val="en-US"/>
        </w:rPr>
        <w:t>progresul</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dezvoltarea</w:t>
      </w:r>
      <w:proofErr w:type="spellEnd"/>
      <w:r w:rsidRPr="00D25024">
        <w:rPr>
          <w:lang w:val="en-US"/>
        </w:rPr>
        <w:t xml:space="preserve"> </w:t>
      </w:r>
      <w:proofErr w:type="spellStart"/>
      <w:r w:rsidRPr="00D25024">
        <w:rPr>
          <w:lang w:val="en-US"/>
        </w:rPr>
        <w:t>fiecărui</w:t>
      </w:r>
      <w:proofErr w:type="spellEnd"/>
      <w:r w:rsidRPr="00D25024">
        <w:rPr>
          <w:lang w:val="en-US"/>
        </w:rPr>
        <w:t xml:space="preserve"> </w:t>
      </w:r>
      <w:proofErr w:type="spellStart"/>
      <w:r w:rsidRPr="00D25024">
        <w:rPr>
          <w:lang w:val="en-US"/>
        </w:rPr>
        <w:t>elev</w:t>
      </w:r>
      <w:proofErr w:type="spellEnd"/>
      <w:r w:rsidRPr="00D25024">
        <w:rPr>
          <w:lang w:val="en-US"/>
        </w:rPr>
        <w:t xml:space="preserve">/ </w:t>
      </w:r>
      <w:proofErr w:type="spellStart"/>
      <w:r w:rsidRPr="00D25024">
        <w:rPr>
          <w:lang w:val="en-US"/>
        </w:rPr>
        <w:t>copil</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activității</w:t>
      </w:r>
      <w:proofErr w:type="spellEnd"/>
      <w:r w:rsidRPr="00D25024">
        <w:rPr>
          <w:lang w:val="en-US"/>
        </w:rPr>
        <w:t xml:space="preserve"> </w:t>
      </w:r>
      <w:proofErr w:type="spellStart"/>
      <w:r w:rsidRPr="00D25024">
        <w:rPr>
          <w:lang w:val="en-US"/>
        </w:rPr>
        <w:t>Comisiei</w:t>
      </w:r>
      <w:proofErr w:type="spellEnd"/>
      <w:r w:rsidRPr="00D25024">
        <w:rPr>
          <w:lang w:val="en-US"/>
        </w:rPr>
        <w:t xml:space="preserve"> </w:t>
      </w:r>
      <w:proofErr w:type="spellStart"/>
      <w:r w:rsidRPr="00D25024">
        <w:rPr>
          <w:lang w:val="en-US"/>
        </w:rPr>
        <w:t>Multidisciplinare</w:t>
      </w:r>
      <w:proofErr w:type="spellEnd"/>
      <w:r w:rsidRPr="00D25024">
        <w:rPr>
          <w:lang w:val="en-US"/>
        </w:rPr>
        <w:t xml:space="preserve"> </w:t>
      </w:r>
      <w:proofErr w:type="spellStart"/>
      <w:r w:rsidRPr="00D25024">
        <w:rPr>
          <w:lang w:val="en-US"/>
        </w:rPr>
        <w:t>Intrașcolare</w:t>
      </w:r>
      <w:proofErr w:type="spellEnd"/>
      <w:r w:rsidRPr="00D25024">
        <w:rPr>
          <w:lang w:val="en-US"/>
        </w:rPr>
        <w:t xml:space="preserve"> (CMI) </w:t>
      </w:r>
      <w:proofErr w:type="spellStart"/>
      <w:r w:rsidRPr="00D25024">
        <w:rPr>
          <w:lang w:val="en-US"/>
        </w:rPr>
        <w:t>și</w:t>
      </w:r>
      <w:proofErr w:type="spellEnd"/>
      <w:r w:rsidRPr="00D25024">
        <w:rPr>
          <w:lang w:val="en-US"/>
        </w:rPr>
        <w:t xml:space="preserve"> a </w:t>
      </w:r>
      <w:proofErr w:type="spellStart"/>
      <w:r w:rsidRPr="00D25024">
        <w:rPr>
          <w:lang w:val="en-US"/>
        </w:rPr>
        <w:t>serviciilor</w:t>
      </w:r>
      <w:proofErr w:type="spellEnd"/>
      <w:r w:rsidRPr="00D25024">
        <w:rPr>
          <w:lang w:val="en-US"/>
        </w:rPr>
        <w:t xml:space="preserve"> de </w:t>
      </w:r>
      <w:proofErr w:type="spellStart"/>
      <w:r w:rsidRPr="00D25024">
        <w:rPr>
          <w:lang w:val="en-US"/>
        </w:rPr>
        <w:t>sprijin</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funcție</w:t>
      </w:r>
      <w:proofErr w:type="spellEnd"/>
      <w:r w:rsidRPr="00D25024">
        <w:rPr>
          <w:lang w:val="en-US"/>
        </w:rPr>
        <w:t xml:space="preserve"> de </w:t>
      </w:r>
      <w:proofErr w:type="spellStart"/>
      <w:r w:rsidRPr="00D25024">
        <w:rPr>
          <w:lang w:val="en-US"/>
        </w:rPr>
        <w:t>necesitățile</w:t>
      </w:r>
      <w:proofErr w:type="spellEnd"/>
      <w:r w:rsidRPr="00D25024">
        <w:rPr>
          <w:lang w:val="en-US"/>
        </w:rPr>
        <w:t xml:space="preserve"> </w:t>
      </w:r>
      <w:proofErr w:type="spellStart"/>
      <w:r w:rsidRPr="00D25024">
        <w:rPr>
          <w:lang w:val="en-US"/>
        </w:rPr>
        <w:t>copiilor</w:t>
      </w:r>
      <w:proofErr w:type="spellEnd"/>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439"/>
      </w:tblGrid>
      <w:tr w:rsidR="00FE639C" w:rsidRPr="00E938A0" w14:paraId="5A4B4227" w14:textId="77777777" w:rsidTr="00F4098A">
        <w:tc>
          <w:tcPr>
            <w:tcW w:w="2069" w:type="dxa"/>
          </w:tcPr>
          <w:p w14:paraId="50933362" w14:textId="77777777" w:rsidR="00FE639C" w:rsidRPr="00BD4375" w:rsidRDefault="00FE639C" w:rsidP="00F4098A">
            <w:pPr>
              <w:jc w:val="left"/>
            </w:pPr>
            <w:r w:rsidRPr="00BD4375">
              <w:t xml:space="preserve">Dovezi </w:t>
            </w:r>
          </w:p>
        </w:tc>
        <w:tc>
          <w:tcPr>
            <w:tcW w:w="7741" w:type="dxa"/>
            <w:gridSpan w:val="3"/>
          </w:tcPr>
          <w:p w14:paraId="3A270F78" w14:textId="77777777" w:rsidR="00FE639C" w:rsidRDefault="00675BD7" w:rsidP="00F4098A">
            <w:pPr>
              <w:pStyle w:val="a4"/>
              <w:numPr>
                <w:ilvl w:val="0"/>
                <w:numId w:val="2"/>
              </w:numPr>
              <w:ind w:left="360"/>
              <w:rPr>
                <w:iCs/>
              </w:rPr>
            </w:pPr>
            <w:proofErr w:type="spellStart"/>
            <w:r w:rsidRPr="00675BD7">
              <w:rPr>
                <w:iCs/>
              </w:rPr>
              <w:t>Raportul</w:t>
            </w:r>
            <w:proofErr w:type="spellEnd"/>
            <w:r w:rsidRPr="00675BD7">
              <w:rPr>
                <w:iCs/>
              </w:rPr>
              <w:t xml:space="preserve"> cu </w:t>
            </w:r>
            <w:proofErr w:type="spellStart"/>
            <w:r w:rsidRPr="00675BD7">
              <w:rPr>
                <w:iCs/>
              </w:rPr>
              <w:t>referire</w:t>
            </w:r>
            <w:proofErr w:type="spellEnd"/>
            <w:r w:rsidRPr="00675BD7">
              <w:rPr>
                <w:iCs/>
              </w:rPr>
              <w:t xml:space="preserve"> la </w:t>
            </w:r>
            <w:proofErr w:type="spellStart"/>
            <w:r>
              <w:rPr>
                <w:iCs/>
              </w:rPr>
              <w:t>rezultatel</w:t>
            </w:r>
            <w:r w:rsidRPr="00675BD7">
              <w:rPr>
                <w:iCs/>
              </w:rPr>
              <w:t>e</w:t>
            </w:r>
            <w:proofErr w:type="spellEnd"/>
            <w:r w:rsidR="00FE639C">
              <w:rPr>
                <w:iCs/>
              </w:rPr>
              <w:t xml:space="preserve"> </w:t>
            </w:r>
            <w:proofErr w:type="spellStart"/>
            <w:r w:rsidR="00FE639C">
              <w:rPr>
                <w:iCs/>
              </w:rPr>
              <w:t>evaluării</w:t>
            </w:r>
            <w:proofErr w:type="spellEnd"/>
            <w:r w:rsidR="00FE639C">
              <w:rPr>
                <w:iCs/>
              </w:rPr>
              <w:t xml:space="preserve"> </w:t>
            </w:r>
            <w:proofErr w:type="spellStart"/>
            <w:r w:rsidR="00FE639C">
              <w:rPr>
                <w:iCs/>
              </w:rPr>
              <w:t>i</w:t>
            </w:r>
            <w:r>
              <w:rPr>
                <w:iCs/>
              </w:rPr>
              <w:t>nițiale</w:t>
            </w:r>
            <w:proofErr w:type="spellEnd"/>
            <w:r>
              <w:rPr>
                <w:iCs/>
              </w:rPr>
              <w:t xml:space="preserve">, finale ale  </w:t>
            </w:r>
            <w:proofErr w:type="spellStart"/>
            <w:r>
              <w:rPr>
                <w:iCs/>
              </w:rPr>
              <w:t>copiilor</w:t>
            </w:r>
            <w:proofErr w:type="spellEnd"/>
            <w:r>
              <w:rPr>
                <w:iCs/>
              </w:rPr>
              <w:t xml:space="preserve"> </w:t>
            </w:r>
            <w:r w:rsidR="00FE639C">
              <w:rPr>
                <w:iCs/>
              </w:rPr>
              <w:t xml:space="preserve"> </w:t>
            </w:r>
            <w:proofErr w:type="spellStart"/>
            <w:r w:rsidRPr="00675BD7">
              <w:rPr>
                <w:iCs/>
              </w:rPr>
              <w:t>privind</w:t>
            </w:r>
            <w:proofErr w:type="spellEnd"/>
            <w:r w:rsidRPr="00675BD7">
              <w:rPr>
                <w:iCs/>
              </w:rPr>
              <w:t xml:space="preserve"> </w:t>
            </w:r>
            <w:proofErr w:type="spellStart"/>
            <w:r w:rsidRPr="00675BD7">
              <w:rPr>
                <w:iCs/>
              </w:rPr>
              <w:t>progresul</w:t>
            </w:r>
            <w:proofErr w:type="spellEnd"/>
            <w:r w:rsidRPr="00675BD7">
              <w:rPr>
                <w:iCs/>
              </w:rPr>
              <w:t xml:space="preserve"> </w:t>
            </w:r>
            <w:proofErr w:type="spellStart"/>
            <w:r w:rsidRPr="00675BD7">
              <w:rPr>
                <w:iCs/>
              </w:rPr>
              <w:t>și</w:t>
            </w:r>
            <w:proofErr w:type="spellEnd"/>
            <w:r w:rsidRPr="00675BD7">
              <w:rPr>
                <w:iCs/>
              </w:rPr>
              <w:t xml:space="preserve"> </w:t>
            </w:r>
            <w:proofErr w:type="spellStart"/>
            <w:r w:rsidRPr="00675BD7">
              <w:rPr>
                <w:iCs/>
              </w:rPr>
              <w:t>dezvoltarea</w:t>
            </w:r>
            <w:proofErr w:type="spellEnd"/>
            <w:r w:rsidRPr="00675BD7">
              <w:rPr>
                <w:iCs/>
              </w:rPr>
              <w:t xml:space="preserve"> </w:t>
            </w:r>
            <w:proofErr w:type="spellStart"/>
            <w:r w:rsidRPr="00675BD7">
              <w:rPr>
                <w:iCs/>
              </w:rPr>
              <w:t>lor</w:t>
            </w:r>
            <w:proofErr w:type="spellEnd"/>
            <w:r w:rsidRPr="00675BD7">
              <w:rPr>
                <w:iCs/>
              </w:rPr>
              <w:t>.</w:t>
            </w:r>
          </w:p>
          <w:p w14:paraId="07893268" w14:textId="77777777" w:rsidR="00FE639C" w:rsidRDefault="00FE639C" w:rsidP="00F4098A">
            <w:pPr>
              <w:pStyle w:val="a4"/>
              <w:numPr>
                <w:ilvl w:val="0"/>
                <w:numId w:val="2"/>
              </w:numPr>
              <w:ind w:left="360"/>
              <w:rPr>
                <w:iCs/>
              </w:rPr>
            </w:pPr>
            <w:proofErr w:type="spellStart"/>
            <w:r>
              <w:rPr>
                <w:iCs/>
              </w:rPr>
              <w:t>Alcătuirea</w:t>
            </w:r>
            <w:proofErr w:type="spellEnd"/>
            <w:r>
              <w:rPr>
                <w:iCs/>
              </w:rPr>
              <w:t xml:space="preserve"> </w:t>
            </w:r>
            <w:proofErr w:type="spellStart"/>
            <w:r>
              <w:rPr>
                <w:iCs/>
              </w:rPr>
              <w:t>măsurilor</w:t>
            </w:r>
            <w:proofErr w:type="spellEnd"/>
            <w:r>
              <w:rPr>
                <w:iCs/>
              </w:rPr>
              <w:t xml:space="preserve"> </w:t>
            </w:r>
            <w:proofErr w:type="spellStart"/>
            <w:r>
              <w:rPr>
                <w:iCs/>
              </w:rPr>
              <w:t>pedagogice</w:t>
            </w:r>
            <w:proofErr w:type="spellEnd"/>
            <w:r>
              <w:rPr>
                <w:iCs/>
              </w:rPr>
              <w:t xml:space="preserve">, </w:t>
            </w:r>
            <w:proofErr w:type="spellStart"/>
            <w:r>
              <w:rPr>
                <w:iCs/>
              </w:rPr>
              <w:t>pentru</w:t>
            </w:r>
            <w:proofErr w:type="spellEnd"/>
            <w:r>
              <w:rPr>
                <w:iCs/>
              </w:rPr>
              <w:t xml:space="preserve"> </w:t>
            </w:r>
            <w:proofErr w:type="spellStart"/>
            <w:r>
              <w:rPr>
                <w:iCs/>
              </w:rPr>
              <w:t>planificarea</w:t>
            </w:r>
            <w:proofErr w:type="spellEnd"/>
            <w:r>
              <w:rPr>
                <w:iCs/>
              </w:rPr>
              <w:t xml:space="preserve"> </w:t>
            </w:r>
            <w:proofErr w:type="spellStart"/>
            <w:r>
              <w:rPr>
                <w:iCs/>
              </w:rPr>
              <w:t>indicatorilor</w:t>
            </w:r>
            <w:proofErr w:type="spellEnd"/>
            <w:r>
              <w:rPr>
                <w:iCs/>
              </w:rPr>
              <w:t xml:space="preserve"> </w:t>
            </w:r>
            <w:proofErr w:type="spellStart"/>
            <w:r>
              <w:rPr>
                <w:iCs/>
              </w:rPr>
              <w:t>nerealizați</w:t>
            </w:r>
            <w:proofErr w:type="spellEnd"/>
            <w:r>
              <w:rPr>
                <w:iCs/>
              </w:rPr>
              <w:t>;</w:t>
            </w:r>
          </w:p>
          <w:p w14:paraId="355F8205" w14:textId="77777777" w:rsidR="001916DE" w:rsidRDefault="00675BD7" w:rsidP="00F4098A">
            <w:pPr>
              <w:pStyle w:val="a4"/>
              <w:numPr>
                <w:ilvl w:val="0"/>
                <w:numId w:val="2"/>
              </w:numPr>
              <w:ind w:left="360"/>
              <w:rPr>
                <w:iCs/>
              </w:rPr>
            </w:pPr>
            <w:proofErr w:type="spellStart"/>
            <w:r w:rsidRPr="00675BD7">
              <w:rPr>
                <w:iCs/>
              </w:rPr>
              <w:t>Procese</w:t>
            </w:r>
            <w:proofErr w:type="spellEnd"/>
            <w:r w:rsidRPr="00675BD7">
              <w:rPr>
                <w:iCs/>
              </w:rPr>
              <w:t xml:space="preserve"> </w:t>
            </w:r>
            <w:proofErr w:type="spellStart"/>
            <w:r w:rsidRPr="00675BD7">
              <w:rPr>
                <w:iCs/>
              </w:rPr>
              <w:t>verbale</w:t>
            </w:r>
            <w:proofErr w:type="spellEnd"/>
            <w:r w:rsidRPr="00675BD7">
              <w:rPr>
                <w:iCs/>
              </w:rPr>
              <w:t xml:space="preserve"> ale </w:t>
            </w:r>
            <w:proofErr w:type="spellStart"/>
            <w:r w:rsidRPr="00675BD7">
              <w:rPr>
                <w:iCs/>
              </w:rPr>
              <w:t>Consiliile</w:t>
            </w:r>
            <w:proofErr w:type="spellEnd"/>
            <w:r w:rsidRPr="00675BD7">
              <w:rPr>
                <w:iCs/>
              </w:rPr>
              <w:t xml:space="preserve"> </w:t>
            </w:r>
            <w:proofErr w:type="spellStart"/>
            <w:r w:rsidRPr="00675BD7">
              <w:rPr>
                <w:iCs/>
              </w:rPr>
              <w:t>Pedagogice</w:t>
            </w:r>
            <w:proofErr w:type="spellEnd"/>
            <w:r w:rsidRPr="00675BD7">
              <w:rPr>
                <w:iCs/>
              </w:rPr>
              <w:t>.</w:t>
            </w:r>
          </w:p>
          <w:p w14:paraId="2C0BC32C" w14:textId="77777777" w:rsidR="001916DE" w:rsidRPr="00F842E4" w:rsidRDefault="00675BD7" w:rsidP="005A0678">
            <w:pPr>
              <w:pStyle w:val="a4"/>
              <w:numPr>
                <w:ilvl w:val="0"/>
                <w:numId w:val="2"/>
              </w:numPr>
              <w:ind w:left="360"/>
              <w:rPr>
                <w:iCs/>
              </w:rPr>
            </w:pPr>
            <w:proofErr w:type="spellStart"/>
            <w:r w:rsidRPr="00675BD7">
              <w:rPr>
                <w:iCs/>
              </w:rPr>
              <w:t>Planul</w:t>
            </w:r>
            <w:proofErr w:type="spellEnd"/>
            <w:r w:rsidRPr="00675BD7">
              <w:rPr>
                <w:iCs/>
              </w:rPr>
              <w:t xml:space="preserve"> de </w:t>
            </w:r>
            <w:proofErr w:type="spellStart"/>
            <w:r w:rsidRPr="00675BD7">
              <w:rPr>
                <w:iCs/>
              </w:rPr>
              <w:t>acțiuni</w:t>
            </w:r>
            <w:proofErr w:type="spellEnd"/>
            <w:r w:rsidR="005A0678" w:rsidRPr="005A0678">
              <w:rPr>
                <w:iCs/>
              </w:rPr>
              <w:t xml:space="preserve"> al </w:t>
            </w:r>
            <w:proofErr w:type="spellStart"/>
            <w:r w:rsidR="005A0678" w:rsidRPr="005A0678">
              <w:rPr>
                <w:iCs/>
              </w:rPr>
              <w:t>Comisiei</w:t>
            </w:r>
            <w:proofErr w:type="spellEnd"/>
            <w:r w:rsidR="005A0678" w:rsidRPr="005A0678">
              <w:rPr>
                <w:iCs/>
              </w:rPr>
              <w:t xml:space="preserve"> </w:t>
            </w:r>
            <w:proofErr w:type="spellStart"/>
            <w:r w:rsidR="005A0678" w:rsidRPr="005A0678">
              <w:rPr>
                <w:iCs/>
              </w:rPr>
              <w:t>Multidisciplinare,pentru</w:t>
            </w:r>
            <w:proofErr w:type="spellEnd"/>
            <w:r w:rsidR="005A0678" w:rsidRPr="005A0678">
              <w:rPr>
                <w:iCs/>
              </w:rPr>
              <w:t xml:space="preserve"> </w:t>
            </w:r>
            <w:proofErr w:type="spellStart"/>
            <w:r w:rsidR="005A0678" w:rsidRPr="005A0678">
              <w:rPr>
                <w:iCs/>
              </w:rPr>
              <w:t>planificarea</w:t>
            </w:r>
            <w:proofErr w:type="spellEnd"/>
            <w:r w:rsidR="005A0678" w:rsidRPr="005A0678">
              <w:rPr>
                <w:iCs/>
              </w:rPr>
              <w:t xml:space="preserve"> </w:t>
            </w:r>
            <w:proofErr w:type="spellStart"/>
            <w:r w:rsidR="005A0678" w:rsidRPr="005A0678">
              <w:rPr>
                <w:iCs/>
              </w:rPr>
              <w:t>indicatorilor</w:t>
            </w:r>
            <w:proofErr w:type="spellEnd"/>
            <w:r w:rsidR="005A0678" w:rsidRPr="005A0678">
              <w:rPr>
                <w:iCs/>
              </w:rPr>
              <w:t xml:space="preserve"> </w:t>
            </w:r>
            <w:proofErr w:type="spellStart"/>
            <w:r w:rsidR="005A0678" w:rsidRPr="005A0678">
              <w:rPr>
                <w:iCs/>
              </w:rPr>
              <w:t>nerealizați</w:t>
            </w:r>
            <w:proofErr w:type="spellEnd"/>
            <w:r w:rsidR="005A0678" w:rsidRPr="005A0678">
              <w:rPr>
                <w:iCs/>
              </w:rPr>
              <w:t>.</w:t>
            </w:r>
            <w:r w:rsidR="001916DE">
              <w:rPr>
                <w:iCs/>
              </w:rPr>
              <w:t xml:space="preserve"> </w:t>
            </w:r>
          </w:p>
        </w:tc>
      </w:tr>
      <w:tr w:rsidR="00FE639C" w:rsidRPr="00E938A0" w14:paraId="2EEB9DAD" w14:textId="77777777" w:rsidTr="00F4098A">
        <w:tc>
          <w:tcPr>
            <w:tcW w:w="2069" w:type="dxa"/>
          </w:tcPr>
          <w:p w14:paraId="1435C3D6" w14:textId="77777777" w:rsidR="00FE639C" w:rsidRPr="00BD4375" w:rsidRDefault="00FE639C" w:rsidP="00F4098A">
            <w:pPr>
              <w:jc w:val="left"/>
            </w:pPr>
            <w:r w:rsidRPr="00BD4375">
              <w:t>Constatări</w:t>
            </w:r>
          </w:p>
        </w:tc>
        <w:tc>
          <w:tcPr>
            <w:tcW w:w="7741" w:type="dxa"/>
            <w:gridSpan w:val="3"/>
          </w:tcPr>
          <w:p w14:paraId="6DA6B145" w14:textId="77777777" w:rsidR="00FE639C" w:rsidRPr="00F842E4" w:rsidRDefault="00FE639C"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monitorizează</w:t>
            </w:r>
            <w:proofErr w:type="spellEnd"/>
            <w:r>
              <w:rPr>
                <w:rFonts w:eastAsia="Times New Roman"/>
                <w:iCs/>
              </w:rPr>
              <w:t xml:space="preserve"> </w:t>
            </w:r>
            <w:proofErr w:type="spellStart"/>
            <w:r>
              <w:rPr>
                <w:rFonts w:eastAsia="Times New Roman"/>
                <w:iCs/>
              </w:rPr>
              <w:t>sistematic</w:t>
            </w:r>
            <w:proofErr w:type="spellEnd"/>
            <w:r>
              <w:rPr>
                <w:rFonts w:eastAsia="Times New Roman"/>
                <w:iCs/>
              </w:rPr>
              <w:t xml:space="preserve"> </w:t>
            </w:r>
            <w:proofErr w:type="spellStart"/>
            <w:r>
              <w:rPr>
                <w:rFonts w:eastAsia="Times New Roman"/>
                <w:iCs/>
              </w:rPr>
              <w:t>progresul</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dezvoltarea</w:t>
            </w:r>
            <w:proofErr w:type="spellEnd"/>
            <w:r>
              <w:rPr>
                <w:rFonts w:eastAsia="Times New Roman"/>
                <w:iCs/>
              </w:rPr>
              <w:t xml:space="preserve"> </w:t>
            </w:r>
            <w:proofErr w:type="spellStart"/>
            <w:r>
              <w:rPr>
                <w:rFonts w:eastAsia="Times New Roman"/>
                <w:iCs/>
              </w:rPr>
              <w:t>fiecărui</w:t>
            </w:r>
            <w:proofErr w:type="spellEnd"/>
            <w:r>
              <w:rPr>
                <w:rFonts w:eastAsia="Times New Roman"/>
                <w:iCs/>
              </w:rPr>
              <w:t xml:space="preserve"> </w:t>
            </w:r>
            <w:proofErr w:type="spellStart"/>
            <w:r>
              <w:rPr>
                <w:rFonts w:eastAsia="Times New Roman"/>
                <w:iCs/>
              </w:rPr>
              <w:t>copil</w:t>
            </w:r>
            <w:proofErr w:type="spellEnd"/>
            <w:r w:rsidR="001916DE">
              <w:rPr>
                <w:rFonts w:eastAsia="Times New Roman"/>
                <w:iCs/>
              </w:rPr>
              <w:t xml:space="preserve">, </w:t>
            </w:r>
            <w:proofErr w:type="spellStart"/>
            <w:r w:rsidR="001916DE">
              <w:rPr>
                <w:rFonts w:eastAsia="Times New Roman"/>
                <w:iCs/>
              </w:rPr>
              <w:t>crează</w:t>
            </w:r>
            <w:proofErr w:type="spellEnd"/>
            <w:r w:rsidR="001916DE">
              <w:rPr>
                <w:rFonts w:eastAsia="Times New Roman"/>
                <w:iCs/>
              </w:rPr>
              <w:t xml:space="preserve"> </w:t>
            </w:r>
            <w:proofErr w:type="spellStart"/>
            <w:r w:rsidR="001916DE">
              <w:rPr>
                <w:rFonts w:eastAsia="Times New Roman"/>
                <w:iCs/>
              </w:rPr>
              <w:t>condiții</w:t>
            </w:r>
            <w:proofErr w:type="spellEnd"/>
            <w:r w:rsidR="001916DE">
              <w:rPr>
                <w:rFonts w:eastAsia="Times New Roman"/>
                <w:iCs/>
              </w:rPr>
              <w:t xml:space="preserve"> </w:t>
            </w:r>
            <w:proofErr w:type="spellStart"/>
            <w:r w:rsidR="001916DE">
              <w:rPr>
                <w:rFonts w:eastAsia="Times New Roman"/>
                <w:iCs/>
              </w:rPr>
              <w:t>optime</w:t>
            </w:r>
            <w:proofErr w:type="spellEnd"/>
            <w:r w:rsidR="001916DE">
              <w:rPr>
                <w:rFonts w:eastAsia="Times New Roman"/>
                <w:iCs/>
              </w:rPr>
              <w:t xml:space="preserve"> </w:t>
            </w:r>
            <w:proofErr w:type="spellStart"/>
            <w:r w:rsidR="001916DE">
              <w:rPr>
                <w:rFonts w:eastAsia="Times New Roman"/>
                <w:iCs/>
              </w:rPr>
              <w:t>pentru</w:t>
            </w:r>
            <w:proofErr w:type="spellEnd"/>
            <w:r w:rsidR="001916DE">
              <w:rPr>
                <w:rFonts w:eastAsia="Times New Roman"/>
                <w:iCs/>
              </w:rPr>
              <w:t xml:space="preserve"> </w:t>
            </w:r>
            <w:proofErr w:type="spellStart"/>
            <w:r w:rsidR="001916DE">
              <w:rPr>
                <w:rFonts w:eastAsia="Times New Roman"/>
                <w:iCs/>
              </w:rPr>
              <w:t>dezvoltarea</w:t>
            </w:r>
            <w:proofErr w:type="spellEnd"/>
            <w:r w:rsidR="001916DE">
              <w:rPr>
                <w:rFonts w:eastAsia="Times New Roman"/>
                <w:iCs/>
              </w:rPr>
              <w:t xml:space="preserve"> </w:t>
            </w:r>
            <w:proofErr w:type="spellStart"/>
            <w:r w:rsidR="001916DE">
              <w:rPr>
                <w:rFonts w:eastAsia="Times New Roman"/>
                <w:iCs/>
              </w:rPr>
              <w:t>potențialului</w:t>
            </w:r>
            <w:proofErr w:type="spellEnd"/>
            <w:r w:rsidR="001916DE">
              <w:rPr>
                <w:rFonts w:eastAsia="Times New Roman"/>
                <w:iCs/>
              </w:rPr>
              <w:t xml:space="preserve"> cognitive, </w:t>
            </w:r>
            <w:proofErr w:type="spellStart"/>
            <w:r w:rsidR="001916DE">
              <w:rPr>
                <w:rFonts w:eastAsia="Times New Roman"/>
                <w:iCs/>
              </w:rPr>
              <w:t>aptitudinal</w:t>
            </w:r>
            <w:proofErr w:type="spellEnd"/>
            <w:r w:rsidR="001916DE">
              <w:rPr>
                <w:rFonts w:eastAsia="Times New Roman"/>
                <w:iCs/>
              </w:rPr>
              <w:t xml:space="preserve"> </w:t>
            </w:r>
            <w:proofErr w:type="spellStart"/>
            <w:r w:rsidR="001916DE">
              <w:rPr>
                <w:rFonts w:eastAsia="Times New Roman"/>
                <w:iCs/>
              </w:rPr>
              <w:t>și</w:t>
            </w:r>
            <w:proofErr w:type="spellEnd"/>
            <w:r w:rsidR="001916DE">
              <w:rPr>
                <w:rFonts w:eastAsia="Times New Roman"/>
                <w:iCs/>
              </w:rPr>
              <w:t xml:space="preserve"> </w:t>
            </w:r>
            <w:proofErr w:type="spellStart"/>
            <w:r w:rsidR="001916DE">
              <w:rPr>
                <w:rFonts w:eastAsia="Times New Roman"/>
                <w:iCs/>
              </w:rPr>
              <w:t>afectiv</w:t>
            </w:r>
            <w:proofErr w:type="spellEnd"/>
            <w:r w:rsidR="001916DE">
              <w:rPr>
                <w:rFonts w:eastAsia="Times New Roman"/>
                <w:iCs/>
              </w:rPr>
              <w:t xml:space="preserve"> al </w:t>
            </w:r>
            <w:proofErr w:type="spellStart"/>
            <w:r w:rsidR="001916DE">
              <w:rPr>
                <w:rFonts w:eastAsia="Times New Roman"/>
                <w:iCs/>
              </w:rPr>
              <w:t>lui</w:t>
            </w:r>
            <w:proofErr w:type="spellEnd"/>
            <w:r w:rsidR="001916DE">
              <w:rPr>
                <w:rFonts w:eastAsia="Times New Roman"/>
                <w:iCs/>
              </w:rPr>
              <w:t xml:space="preserve">  </w:t>
            </w:r>
            <w:proofErr w:type="spellStart"/>
            <w:r w:rsidR="001916DE">
              <w:rPr>
                <w:rFonts w:eastAsia="Times New Roman"/>
                <w:iCs/>
              </w:rPr>
              <w:t>și</w:t>
            </w:r>
            <w:proofErr w:type="spellEnd"/>
            <w:r w:rsidR="001916DE">
              <w:rPr>
                <w:rFonts w:eastAsia="Times New Roman"/>
                <w:iCs/>
              </w:rPr>
              <w:t xml:space="preserve"> </w:t>
            </w:r>
            <w:proofErr w:type="spellStart"/>
            <w:r w:rsidR="001916DE">
              <w:rPr>
                <w:rFonts w:eastAsia="Times New Roman"/>
                <w:iCs/>
              </w:rPr>
              <w:t>asigură</w:t>
            </w:r>
            <w:proofErr w:type="spellEnd"/>
            <w:r w:rsidR="001916DE">
              <w:rPr>
                <w:rFonts w:eastAsia="Times New Roman"/>
                <w:iCs/>
              </w:rPr>
              <w:t xml:space="preserve"> </w:t>
            </w:r>
            <w:proofErr w:type="spellStart"/>
            <w:r w:rsidR="001916DE">
              <w:rPr>
                <w:rFonts w:eastAsia="Times New Roman"/>
                <w:iCs/>
              </w:rPr>
              <w:t>funcționalitatea</w:t>
            </w:r>
            <w:proofErr w:type="spellEnd"/>
            <w:r w:rsidR="001916DE">
              <w:rPr>
                <w:rFonts w:eastAsia="Times New Roman"/>
                <w:iCs/>
              </w:rPr>
              <w:t xml:space="preserve"> CMI.</w:t>
            </w:r>
          </w:p>
        </w:tc>
      </w:tr>
      <w:tr w:rsidR="00FE639C" w:rsidRPr="00E938A0" w14:paraId="29858C7D" w14:textId="77777777" w:rsidTr="00F4098A">
        <w:tc>
          <w:tcPr>
            <w:tcW w:w="2069" w:type="dxa"/>
          </w:tcPr>
          <w:p w14:paraId="200CC832" w14:textId="77777777" w:rsidR="00FE639C" w:rsidRPr="00BD4375" w:rsidRDefault="00FE639C" w:rsidP="00F4098A">
            <w:pPr>
              <w:jc w:val="left"/>
            </w:pPr>
            <w:r>
              <w:t>Pondere și punctaj acordat</w:t>
            </w:r>
          </w:p>
        </w:tc>
        <w:tc>
          <w:tcPr>
            <w:tcW w:w="1362" w:type="dxa"/>
          </w:tcPr>
          <w:p w14:paraId="2568F18B" w14:textId="77777777" w:rsidR="00FE639C" w:rsidRPr="00E938A0" w:rsidRDefault="00FE639C" w:rsidP="00F4098A">
            <w:r w:rsidRPr="00BD4375">
              <w:t>Pondere:</w:t>
            </w:r>
            <w:r>
              <w:rPr>
                <w:bCs/>
              </w:rPr>
              <w:t>1</w:t>
            </w:r>
          </w:p>
        </w:tc>
        <w:tc>
          <w:tcPr>
            <w:tcW w:w="3940" w:type="dxa"/>
          </w:tcPr>
          <w:p w14:paraId="460730FF" w14:textId="77777777" w:rsidR="00FE639C" w:rsidRPr="00E938A0" w:rsidRDefault="00FE639C" w:rsidP="00F4098A">
            <w:r>
              <w:t>Autoevaluare conform criterii</w:t>
            </w:r>
            <w:r w:rsidR="000359C8">
              <w:t>lor: -1</w:t>
            </w:r>
          </w:p>
        </w:tc>
        <w:tc>
          <w:tcPr>
            <w:tcW w:w="2439" w:type="dxa"/>
          </w:tcPr>
          <w:p w14:paraId="1CEF75C3" w14:textId="77777777" w:rsidR="00FE639C" w:rsidRPr="00D25024" w:rsidRDefault="000359C8" w:rsidP="00F4098A">
            <w:r>
              <w:t>Punctaj acordat: - 1</w:t>
            </w:r>
          </w:p>
        </w:tc>
      </w:tr>
    </w:tbl>
    <w:p w14:paraId="036B584D" w14:textId="77777777" w:rsidR="00FE639C" w:rsidRDefault="00FE639C" w:rsidP="00FE639C">
      <w:pPr>
        <w:rPr>
          <w:b/>
          <w:bCs/>
        </w:rPr>
      </w:pPr>
      <w:r w:rsidRPr="00945539">
        <w:rPr>
          <w:b/>
          <w:bCs/>
        </w:rPr>
        <w:t xml:space="preserve">Domeniu: </w:t>
      </w:r>
      <w:r>
        <w:rPr>
          <w:b/>
          <w:bCs/>
        </w:rPr>
        <w:t>Curriculum/ proces educațional</w:t>
      </w:r>
    </w:p>
    <w:p w14:paraId="482740FD" w14:textId="77777777" w:rsidR="00FE639C" w:rsidRPr="00D25024" w:rsidRDefault="00FE639C" w:rsidP="00FE639C">
      <w:pPr>
        <w:rPr>
          <w:lang w:val="en-US"/>
        </w:rPr>
      </w:pPr>
      <w:r w:rsidRPr="00D25024">
        <w:rPr>
          <w:b/>
          <w:bCs/>
          <w:lang w:val="en-US"/>
        </w:rPr>
        <w:t>Indicator 3.1.5.</w:t>
      </w:r>
      <w:r w:rsidRPr="00D25024">
        <w:rPr>
          <w:lang w:val="en-US"/>
        </w:rPr>
        <w:t xml:space="preserve"> </w:t>
      </w:r>
      <w:proofErr w:type="spellStart"/>
      <w:r w:rsidRPr="00D25024">
        <w:rPr>
          <w:lang w:val="en-US"/>
        </w:rPr>
        <w:t>Desfășurarea</w:t>
      </w:r>
      <w:proofErr w:type="spellEnd"/>
      <w:r w:rsidRPr="00D25024">
        <w:rPr>
          <w:lang w:val="en-US"/>
        </w:rPr>
        <w:t xml:space="preserve"> </w:t>
      </w:r>
      <w:proofErr w:type="spellStart"/>
      <w:r w:rsidRPr="00D25024">
        <w:rPr>
          <w:lang w:val="en-US"/>
        </w:rPr>
        <w:t>procesului</w:t>
      </w:r>
      <w:proofErr w:type="spellEnd"/>
      <w:r w:rsidRPr="00D25024">
        <w:rPr>
          <w:lang w:val="en-US"/>
        </w:rPr>
        <w:t xml:space="preserve"> </w:t>
      </w:r>
      <w:proofErr w:type="spellStart"/>
      <w:r w:rsidRPr="00D25024">
        <w:rPr>
          <w:lang w:val="en-US"/>
        </w:rPr>
        <w:t>educațional</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concordanță</w:t>
      </w:r>
      <w:proofErr w:type="spellEnd"/>
      <w:r w:rsidRPr="00D25024">
        <w:rPr>
          <w:lang w:val="en-US"/>
        </w:rPr>
        <w:t xml:space="preserve"> cu </w:t>
      </w:r>
      <w:proofErr w:type="spellStart"/>
      <w:r w:rsidRPr="00D25024">
        <w:rPr>
          <w:lang w:val="en-US"/>
        </w:rPr>
        <w:t>particularitățile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nevoile</w:t>
      </w:r>
      <w:proofErr w:type="spellEnd"/>
      <w:r w:rsidRPr="00D25024">
        <w:rPr>
          <w:lang w:val="en-US"/>
        </w:rPr>
        <w:t xml:space="preserve"> </w:t>
      </w:r>
      <w:proofErr w:type="spellStart"/>
      <w:r w:rsidRPr="00D25024">
        <w:rPr>
          <w:lang w:val="en-US"/>
        </w:rPr>
        <w:t>specifice</w:t>
      </w:r>
      <w:proofErr w:type="spellEnd"/>
      <w:r w:rsidRPr="00D25024">
        <w:rPr>
          <w:lang w:val="en-US"/>
        </w:rPr>
        <w:t xml:space="preserve"> ale </w:t>
      </w:r>
      <w:proofErr w:type="spellStart"/>
      <w:r w:rsidRPr="00D25024">
        <w:rPr>
          <w:lang w:val="en-US"/>
        </w:rPr>
        <w:t>fiecărui</w:t>
      </w:r>
      <w:proofErr w:type="spellEnd"/>
      <w:r w:rsidRPr="00D25024">
        <w:rPr>
          <w:lang w:val="en-US"/>
        </w:rPr>
        <w:t xml:space="preserve"> </w:t>
      </w:r>
      <w:proofErr w:type="spellStart"/>
      <w:r w:rsidRPr="00D25024">
        <w:rPr>
          <w:lang w:val="en-US"/>
        </w:rPr>
        <w:t>elev</w:t>
      </w:r>
      <w:proofErr w:type="spellEnd"/>
      <w:r w:rsidRPr="00D25024">
        <w:rPr>
          <w:lang w:val="en-US"/>
        </w:rPr>
        <w:t xml:space="preserve">/ </w:t>
      </w:r>
      <w:proofErr w:type="spellStart"/>
      <w:r w:rsidRPr="00D25024">
        <w:rPr>
          <w:lang w:val="en-US"/>
        </w:rPr>
        <w:t>copil</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unui</w:t>
      </w:r>
      <w:proofErr w:type="spellEnd"/>
      <w:r w:rsidRPr="00D25024">
        <w:rPr>
          <w:lang w:val="en-US"/>
        </w:rPr>
        <w:t xml:space="preserve"> Plan </w:t>
      </w:r>
      <w:proofErr w:type="spellStart"/>
      <w:r w:rsidRPr="00D25024">
        <w:rPr>
          <w:lang w:val="en-US"/>
        </w:rPr>
        <w:t>educațional</w:t>
      </w:r>
      <w:proofErr w:type="spellEnd"/>
      <w:r w:rsidRPr="00D25024">
        <w:rPr>
          <w:lang w:val="en-US"/>
        </w:rPr>
        <w:t xml:space="preserve"> </w:t>
      </w:r>
      <w:proofErr w:type="spellStart"/>
      <w:r w:rsidRPr="00D25024">
        <w:rPr>
          <w:lang w:val="en-US"/>
        </w:rPr>
        <w:t>individualizat</w:t>
      </w:r>
      <w:proofErr w:type="spellEnd"/>
      <w:r w:rsidRPr="00D25024">
        <w:rPr>
          <w:lang w:val="en-US"/>
        </w:rPr>
        <w:t xml:space="preserve"> (PEI), curriculum </w:t>
      </w:r>
      <w:proofErr w:type="spellStart"/>
      <w:r w:rsidRPr="00D25024">
        <w:rPr>
          <w:lang w:val="en-US"/>
        </w:rPr>
        <w:t>adaptat</w:t>
      </w:r>
      <w:proofErr w:type="spellEnd"/>
      <w:r w:rsidRPr="00D25024">
        <w:rPr>
          <w:lang w:val="en-US"/>
        </w:rPr>
        <w:t xml:space="preserve">, </w:t>
      </w:r>
      <w:proofErr w:type="spellStart"/>
      <w:r w:rsidRPr="00D25024">
        <w:rPr>
          <w:lang w:val="en-US"/>
        </w:rPr>
        <w:t>asistent</w:t>
      </w:r>
      <w:proofErr w:type="spellEnd"/>
      <w:r w:rsidRPr="00D25024">
        <w:rPr>
          <w:lang w:val="en-US"/>
        </w:rPr>
        <w:t xml:space="preserve"> personal, set de </w:t>
      </w:r>
      <w:proofErr w:type="spellStart"/>
      <w:r w:rsidRPr="00D25024">
        <w:rPr>
          <w:lang w:val="en-US"/>
        </w:rPr>
        <w:t>materiale</w:t>
      </w:r>
      <w:proofErr w:type="spellEnd"/>
      <w:r w:rsidRPr="00D25024">
        <w:rPr>
          <w:lang w:val="en-US"/>
        </w:rPr>
        <w:t xml:space="preserve"> </w:t>
      </w:r>
      <w:proofErr w:type="spellStart"/>
      <w:r w:rsidRPr="00D25024">
        <w:rPr>
          <w:lang w:val="en-US"/>
        </w:rPr>
        <w:t>didactice</w:t>
      </w:r>
      <w:proofErr w:type="spellEnd"/>
      <w:r w:rsidRPr="00D25024">
        <w:rPr>
          <w:lang w:val="en-US"/>
        </w:rPr>
        <w:t xml:space="preserve"> </w:t>
      </w:r>
      <w:proofErr w:type="spellStart"/>
      <w:r w:rsidRPr="00D25024">
        <w:rPr>
          <w:lang w:val="en-US"/>
        </w:rPr>
        <w:t>sau</w:t>
      </w:r>
      <w:proofErr w:type="spellEnd"/>
      <w:r w:rsidRPr="00D25024">
        <w:rPr>
          <w:lang w:val="en-US"/>
        </w:rPr>
        <w:t xml:space="preserve"> </w:t>
      </w:r>
      <w:proofErr w:type="spellStart"/>
      <w:r w:rsidRPr="00D25024">
        <w:rPr>
          <w:lang w:val="en-US"/>
        </w:rPr>
        <w:t>alte</w:t>
      </w:r>
      <w:proofErr w:type="spellEnd"/>
      <w:r w:rsidRPr="00D25024">
        <w:rPr>
          <w:lang w:val="en-US"/>
        </w:rPr>
        <w:t xml:space="preserve"> </w:t>
      </w:r>
      <w:proofErr w:type="spellStart"/>
      <w:r w:rsidRPr="00D25024">
        <w:rPr>
          <w:lang w:val="en-US"/>
        </w:rPr>
        <w:t>măsuri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servicii</w:t>
      </w:r>
      <w:proofErr w:type="spellEnd"/>
      <w:r w:rsidRPr="00D25024">
        <w:rPr>
          <w:lang w:val="en-US"/>
        </w:rPr>
        <w:t xml:space="preserve"> de </w:t>
      </w:r>
      <w:proofErr w:type="spellStart"/>
      <w:r w:rsidRPr="00D25024">
        <w:rPr>
          <w:lang w:val="en-US"/>
        </w:rPr>
        <w:t>sprijin</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E639C" w:rsidRPr="00E938A0" w14:paraId="2A941300" w14:textId="77777777" w:rsidTr="00F4098A">
        <w:tc>
          <w:tcPr>
            <w:tcW w:w="2069" w:type="dxa"/>
          </w:tcPr>
          <w:p w14:paraId="24F4FA89" w14:textId="77777777" w:rsidR="00FE639C" w:rsidRPr="00BD4375" w:rsidRDefault="00FE639C" w:rsidP="00F4098A">
            <w:pPr>
              <w:jc w:val="left"/>
            </w:pPr>
            <w:r w:rsidRPr="00BD4375">
              <w:t xml:space="preserve">Dovezi </w:t>
            </w:r>
          </w:p>
        </w:tc>
        <w:tc>
          <w:tcPr>
            <w:tcW w:w="7570" w:type="dxa"/>
            <w:gridSpan w:val="3"/>
          </w:tcPr>
          <w:p w14:paraId="653C1E54" w14:textId="77777777" w:rsidR="00263F78" w:rsidRDefault="00FE639C" w:rsidP="00F4098A">
            <w:pPr>
              <w:pStyle w:val="a4"/>
              <w:numPr>
                <w:ilvl w:val="0"/>
                <w:numId w:val="2"/>
              </w:numPr>
              <w:ind w:left="360"/>
              <w:rPr>
                <w:iCs/>
              </w:rPr>
            </w:pPr>
            <w:proofErr w:type="spellStart"/>
            <w:r>
              <w:rPr>
                <w:iCs/>
              </w:rPr>
              <w:t>Instituția</w:t>
            </w:r>
            <w:proofErr w:type="spellEnd"/>
            <w:r>
              <w:rPr>
                <w:iCs/>
              </w:rPr>
              <w:t xml:space="preserve"> </w:t>
            </w:r>
            <w:proofErr w:type="spellStart"/>
            <w:r>
              <w:rPr>
                <w:iCs/>
              </w:rPr>
              <w:t>desfășoară</w:t>
            </w:r>
            <w:proofErr w:type="spellEnd"/>
            <w:r>
              <w:rPr>
                <w:iCs/>
              </w:rPr>
              <w:t xml:space="preserve"> </w:t>
            </w:r>
            <w:proofErr w:type="spellStart"/>
            <w:r>
              <w:rPr>
                <w:iCs/>
              </w:rPr>
              <w:t>procesul</w:t>
            </w:r>
            <w:proofErr w:type="spellEnd"/>
            <w:r>
              <w:rPr>
                <w:iCs/>
              </w:rPr>
              <w:t xml:space="preserve"> educational </w:t>
            </w:r>
            <w:proofErr w:type="spellStart"/>
            <w:r>
              <w:rPr>
                <w:iCs/>
              </w:rPr>
              <w:t>în</w:t>
            </w:r>
            <w:proofErr w:type="spellEnd"/>
            <w:r>
              <w:rPr>
                <w:iCs/>
              </w:rPr>
              <w:t xml:space="preserve"> </w:t>
            </w:r>
            <w:proofErr w:type="spellStart"/>
            <w:r>
              <w:rPr>
                <w:iCs/>
              </w:rPr>
              <w:t>corespundere</w:t>
            </w:r>
            <w:proofErr w:type="spellEnd"/>
            <w:r>
              <w:rPr>
                <w:iCs/>
              </w:rPr>
              <w:t xml:space="preserve"> cu </w:t>
            </w:r>
            <w:proofErr w:type="spellStart"/>
            <w:r>
              <w:rPr>
                <w:iCs/>
              </w:rPr>
              <w:t>particu</w:t>
            </w:r>
            <w:r w:rsidR="001916DE">
              <w:rPr>
                <w:iCs/>
              </w:rPr>
              <w:t>laritățile</w:t>
            </w:r>
            <w:proofErr w:type="spellEnd"/>
            <w:r w:rsidR="001916DE">
              <w:rPr>
                <w:iCs/>
              </w:rPr>
              <w:t xml:space="preserve"> </w:t>
            </w:r>
            <w:proofErr w:type="spellStart"/>
            <w:r w:rsidR="001916DE">
              <w:rPr>
                <w:iCs/>
              </w:rPr>
              <w:t>și</w:t>
            </w:r>
            <w:proofErr w:type="spellEnd"/>
            <w:r w:rsidR="001916DE">
              <w:rPr>
                <w:iCs/>
              </w:rPr>
              <w:t xml:space="preserve"> </w:t>
            </w:r>
            <w:proofErr w:type="spellStart"/>
            <w:r w:rsidR="001916DE">
              <w:rPr>
                <w:iCs/>
              </w:rPr>
              <w:t>nevoile</w:t>
            </w:r>
            <w:proofErr w:type="spellEnd"/>
            <w:r w:rsidR="001916DE">
              <w:rPr>
                <w:iCs/>
              </w:rPr>
              <w:t xml:space="preserve"> </w:t>
            </w:r>
            <w:proofErr w:type="spellStart"/>
            <w:r w:rsidR="001916DE">
              <w:rPr>
                <w:iCs/>
              </w:rPr>
              <w:t>specific</w:t>
            </w:r>
            <w:r w:rsidR="00B625B1">
              <w:rPr>
                <w:iCs/>
              </w:rPr>
              <w:t>e</w:t>
            </w:r>
            <w:proofErr w:type="spellEnd"/>
            <w:r w:rsidR="001916DE">
              <w:rPr>
                <w:iCs/>
              </w:rPr>
              <w:t xml:space="preserve"> ale </w:t>
            </w:r>
            <w:proofErr w:type="spellStart"/>
            <w:r w:rsidR="001916DE">
              <w:rPr>
                <w:iCs/>
              </w:rPr>
              <w:t>copiilor</w:t>
            </w:r>
            <w:proofErr w:type="spellEnd"/>
            <w:r w:rsidR="001916DE">
              <w:rPr>
                <w:iCs/>
              </w:rPr>
              <w:t>:</w:t>
            </w:r>
          </w:p>
          <w:p w14:paraId="4E645E12" w14:textId="77777777" w:rsidR="00FE639C" w:rsidRDefault="00263F78" w:rsidP="00F4098A">
            <w:pPr>
              <w:pStyle w:val="a4"/>
              <w:numPr>
                <w:ilvl w:val="0"/>
                <w:numId w:val="2"/>
              </w:numPr>
              <w:ind w:left="360"/>
              <w:rPr>
                <w:iCs/>
              </w:rPr>
            </w:pPr>
            <w:proofErr w:type="spellStart"/>
            <w:r>
              <w:rPr>
                <w:iCs/>
              </w:rPr>
              <w:t>Fiecare</w:t>
            </w:r>
            <w:proofErr w:type="spellEnd"/>
            <w:r>
              <w:rPr>
                <w:iCs/>
              </w:rPr>
              <w:t xml:space="preserve"> </w:t>
            </w:r>
            <w:proofErr w:type="spellStart"/>
            <w:r>
              <w:rPr>
                <w:iCs/>
              </w:rPr>
              <w:t>activitate</w:t>
            </w:r>
            <w:proofErr w:type="spellEnd"/>
            <w:r>
              <w:rPr>
                <w:iCs/>
              </w:rPr>
              <w:t xml:space="preserve">, </w:t>
            </w:r>
            <w:proofErr w:type="spellStart"/>
            <w:r>
              <w:rPr>
                <w:iCs/>
              </w:rPr>
              <w:t>activitate</w:t>
            </w:r>
            <w:proofErr w:type="spellEnd"/>
            <w:r>
              <w:rPr>
                <w:iCs/>
              </w:rPr>
              <w:t xml:space="preserve"> </w:t>
            </w:r>
            <w:proofErr w:type="spellStart"/>
            <w:r>
              <w:rPr>
                <w:iCs/>
              </w:rPr>
              <w:t>extracurriculară</w:t>
            </w:r>
            <w:proofErr w:type="spellEnd"/>
            <w:r>
              <w:rPr>
                <w:iCs/>
              </w:rPr>
              <w:t xml:space="preserve"> </w:t>
            </w:r>
            <w:proofErr w:type="spellStart"/>
            <w:r>
              <w:rPr>
                <w:iCs/>
              </w:rPr>
              <w:t>este</w:t>
            </w:r>
            <w:proofErr w:type="spellEnd"/>
            <w:r>
              <w:rPr>
                <w:iCs/>
              </w:rPr>
              <w:t xml:space="preserve"> </w:t>
            </w:r>
            <w:proofErr w:type="spellStart"/>
            <w:r>
              <w:rPr>
                <w:iCs/>
              </w:rPr>
              <w:t>analizată</w:t>
            </w:r>
            <w:proofErr w:type="spellEnd"/>
            <w:r>
              <w:rPr>
                <w:iCs/>
              </w:rPr>
              <w:t xml:space="preserve"> </w:t>
            </w:r>
            <w:proofErr w:type="spellStart"/>
            <w:r>
              <w:rPr>
                <w:iCs/>
              </w:rPr>
              <w:t>și</w:t>
            </w:r>
            <w:proofErr w:type="spellEnd"/>
            <w:r>
              <w:rPr>
                <w:iCs/>
              </w:rPr>
              <w:t xml:space="preserve"> </w:t>
            </w:r>
            <w:proofErr w:type="spellStart"/>
            <w:r>
              <w:rPr>
                <w:iCs/>
              </w:rPr>
              <w:t>rezultatele</w:t>
            </w:r>
            <w:proofErr w:type="spellEnd"/>
            <w:r>
              <w:rPr>
                <w:iCs/>
              </w:rPr>
              <w:t xml:space="preserve"> </w:t>
            </w:r>
            <w:proofErr w:type="spellStart"/>
            <w:r>
              <w:rPr>
                <w:iCs/>
              </w:rPr>
              <w:t>înscrise</w:t>
            </w:r>
            <w:proofErr w:type="spellEnd"/>
            <w:r>
              <w:rPr>
                <w:iCs/>
              </w:rPr>
              <w:t xml:space="preserve"> </w:t>
            </w:r>
            <w:proofErr w:type="spellStart"/>
            <w:r>
              <w:rPr>
                <w:iCs/>
              </w:rPr>
              <w:t>în</w:t>
            </w:r>
            <w:proofErr w:type="spellEnd"/>
            <w:r>
              <w:rPr>
                <w:iCs/>
              </w:rPr>
              <w:t xml:space="preserve"> </w:t>
            </w:r>
            <w:proofErr w:type="spellStart"/>
            <w:r>
              <w:rPr>
                <w:iCs/>
              </w:rPr>
              <w:t>Registrul</w:t>
            </w:r>
            <w:proofErr w:type="spellEnd"/>
            <w:r>
              <w:rPr>
                <w:iCs/>
              </w:rPr>
              <w:t xml:space="preserve"> </w:t>
            </w:r>
            <w:proofErr w:type="spellStart"/>
            <w:r>
              <w:rPr>
                <w:iCs/>
              </w:rPr>
              <w:t>orelor</w:t>
            </w:r>
            <w:proofErr w:type="spellEnd"/>
            <w:r>
              <w:rPr>
                <w:iCs/>
              </w:rPr>
              <w:t xml:space="preserve"> </w:t>
            </w:r>
            <w:proofErr w:type="spellStart"/>
            <w:r>
              <w:rPr>
                <w:iCs/>
              </w:rPr>
              <w:t>publice</w:t>
            </w:r>
            <w:proofErr w:type="spellEnd"/>
          </w:p>
          <w:p w14:paraId="7B79C568" w14:textId="77777777" w:rsidR="00FE639C" w:rsidRDefault="00FE639C" w:rsidP="00F4098A">
            <w:pPr>
              <w:pStyle w:val="a4"/>
              <w:numPr>
                <w:ilvl w:val="0"/>
                <w:numId w:val="2"/>
              </w:numPr>
              <w:ind w:left="360"/>
              <w:rPr>
                <w:iCs/>
              </w:rPr>
            </w:pPr>
            <w:proofErr w:type="spellStart"/>
            <w:r>
              <w:rPr>
                <w:iCs/>
              </w:rPr>
              <w:t>Educația</w:t>
            </w:r>
            <w:proofErr w:type="spellEnd"/>
            <w:r w:rsidR="001916DE">
              <w:rPr>
                <w:iCs/>
              </w:rPr>
              <w:t xml:space="preserve"> </w:t>
            </w:r>
            <w:proofErr w:type="spellStart"/>
            <w:r w:rsidR="001916DE">
              <w:rPr>
                <w:iCs/>
              </w:rPr>
              <w:t>inclizivă</w:t>
            </w:r>
            <w:proofErr w:type="spellEnd"/>
            <w:r w:rsidR="001916DE">
              <w:rPr>
                <w:iCs/>
              </w:rPr>
              <w:t xml:space="preserve"> </w:t>
            </w:r>
            <w:proofErr w:type="spellStart"/>
            <w:r w:rsidR="001916DE">
              <w:rPr>
                <w:iCs/>
              </w:rPr>
              <w:t>în</w:t>
            </w:r>
            <w:proofErr w:type="spellEnd"/>
            <w:r w:rsidR="001916DE">
              <w:rPr>
                <w:iCs/>
              </w:rPr>
              <w:t xml:space="preserve"> </w:t>
            </w:r>
            <w:proofErr w:type="spellStart"/>
            <w:r w:rsidR="001916DE">
              <w:rPr>
                <w:iCs/>
              </w:rPr>
              <w:t>instituție</w:t>
            </w:r>
            <w:proofErr w:type="spellEnd"/>
            <w:r>
              <w:rPr>
                <w:iCs/>
              </w:rPr>
              <w:t xml:space="preserve"> </w:t>
            </w:r>
            <w:proofErr w:type="spellStart"/>
            <w:r>
              <w:rPr>
                <w:iCs/>
              </w:rPr>
              <w:t>este</w:t>
            </w:r>
            <w:proofErr w:type="spellEnd"/>
            <w:r>
              <w:rPr>
                <w:iCs/>
              </w:rPr>
              <w:t xml:space="preserve"> </w:t>
            </w:r>
            <w:proofErr w:type="spellStart"/>
            <w:r>
              <w:rPr>
                <w:iCs/>
              </w:rPr>
              <w:t>centrată</w:t>
            </w:r>
            <w:proofErr w:type="spellEnd"/>
            <w:r>
              <w:rPr>
                <w:iCs/>
              </w:rPr>
              <w:t xml:space="preserve"> pe </w:t>
            </w:r>
            <w:proofErr w:type="spellStart"/>
            <w:r>
              <w:rPr>
                <w:iCs/>
              </w:rPr>
              <w:t>toți</w:t>
            </w:r>
            <w:proofErr w:type="spellEnd"/>
            <w:r>
              <w:rPr>
                <w:iCs/>
              </w:rPr>
              <w:t xml:space="preserve"> </w:t>
            </w:r>
            <w:proofErr w:type="spellStart"/>
            <w:r>
              <w:rPr>
                <w:iCs/>
              </w:rPr>
              <w:t>copiii</w:t>
            </w:r>
            <w:proofErr w:type="spellEnd"/>
            <w:r>
              <w:rPr>
                <w:iCs/>
              </w:rPr>
              <w:t xml:space="preserve"> </w:t>
            </w:r>
            <w:proofErr w:type="spellStart"/>
            <w:r>
              <w:rPr>
                <w:iCs/>
              </w:rPr>
              <w:t>și</w:t>
            </w:r>
            <w:proofErr w:type="spellEnd"/>
            <w:r>
              <w:rPr>
                <w:iCs/>
              </w:rPr>
              <w:t xml:space="preserve"> pe  </w:t>
            </w:r>
            <w:proofErr w:type="spellStart"/>
            <w:r>
              <w:rPr>
                <w:iCs/>
              </w:rPr>
              <w:t>fiecare</w:t>
            </w:r>
            <w:proofErr w:type="spellEnd"/>
            <w:r>
              <w:rPr>
                <w:iCs/>
              </w:rPr>
              <w:t xml:space="preserve"> </w:t>
            </w:r>
            <w:proofErr w:type="spellStart"/>
            <w:r>
              <w:rPr>
                <w:iCs/>
              </w:rPr>
              <w:t>în</w:t>
            </w:r>
            <w:proofErr w:type="spellEnd"/>
            <w:r>
              <w:rPr>
                <w:iCs/>
              </w:rPr>
              <w:t xml:space="preserve"> </w:t>
            </w:r>
            <w:proofErr w:type="spellStart"/>
            <w:r>
              <w:rPr>
                <w:iCs/>
              </w:rPr>
              <w:t>parte</w:t>
            </w:r>
            <w:proofErr w:type="spellEnd"/>
            <w:r>
              <w:rPr>
                <w:iCs/>
              </w:rPr>
              <w:t>;</w:t>
            </w:r>
          </w:p>
          <w:p w14:paraId="09972411" w14:textId="77777777" w:rsidR="00FE639C" w:rsidRDefault="00FE639C" w:rsidP="00F4098A">
            <w:pPr>
              <w:pStyle w:val="a4"/>
              <w:numPr>
                <w:ilvl w:val="0"/>
                <w:numId w:val="2"/>
              </w:numPr>
              <w:ind w:left="360"/>
              <w:rPr>
                <w:iCs/>
              </w:rPr>
            </w:pPr>
            <w:proofErr w:type="spellStart"/>
            <w:r>
              <w:rPr>
                <w:iCs/>
              </w:rPr>
              <w:t>Satesfacerea</w:t>
            </w:r>
            <w:proofErr w:type="spellEnd"/>
            <w:r>
              <w:rPr>
                <w:iCs/>
              </w:rPr>
              <w:t xml:space="preserve"> </w:t>
            </w:r>
            <w:proofErr w:type="spellStart"/>
            <w:r>
              <w:rPr>
                <w:iCs/>
              </w:rPr>
              <w:t>cerințelor</w:t>
            </w:r>
            <w:proofErr w:type="spellEnd"/>
            <w:r>
              <w:rPr>
                <w:iCs/>
              </w:rPr>
              <w:t xml:space="preserve"> </w:t>
            </w:r>
            <w:proofErr w:type="spellStart"/>
            <w:r>
              <w:rPr>
                <w:iCs/>
              </w:rPr>
              <w:t>educaționale</w:t>
            </w:r>
            <w:proofErr w:type="spellEnd"/>
            <w:r>
              <w:rPr>
                <w:iCs/>
              </w:rPr>
              <w:t xml:space="preserve"> </w:t>
            </w:r>
            <w:proofErr w:type="spellStart"/>
            <w:r>
              <w:rPr>
                <w:iCs/>
              </w:rPr>
              <w:t>special</w:t>
            </w:r>
            <w:r w:rsidR="00B625B1">
              <w:rPr>
                <w:iCs/>
              </w:rPr>
              <w:t>e</w:t>
            </w:r>
            <w:proofErr w:type="spellEnd"/>
            <w:r>
              <w:rPr>
                <w:iCs/>
              </w:rPr>
              <w:t xml:space="preserve"> ale </w:t>
            </w:r>
            <w:proofErr w:type="spellStart"/>
            <w:r>
              <w:rPr>
                <w:iCs/>
              </w:rPr>
              <w:t>copilului</w:t>
            </w:r>
            <w:proofErr w:type="spellEnd"/>
            <w:r>
              <w:rPr>
                <w:iCs/>
              </w:rPr>
              <w:t xml:space="preserve">, </w:t>
            </w:r>
            <w:proofErr w:type="spellStart"/>
            <w:r>
              <w:rPr>
                <w:iCs/>
              </w:rPr>
              <w:t>presupune</w:t>
            </w:r>
            <w:proofErr w:type="spellEnd"/>
            <w:r>
              <w:rPr>
                <w:iCs/>
              </w:rPr>
              <w:t xml:space="preserve"> </w:t>
            </w:r>
            <w:proofErr w:type="spellStart"/>
            <w:r>
              <w:rPr>
                <w:iCs/>
              </w:rPr>
              <w:t>abordarea</w:t>
            </w:r>
            <w:proofErr w:type="spellEnd"/>
            <w:r>
              <w:rPr>
                <w:iCs/>
              </w:rPr>
              <w:t xml:space="preserve"> </w:t>
            </w:r>
            <w:proofErr w:type="spellStart"/>
            <w:r>
              <w:rPr>
                <w:iCs/>
              </w:rPr>
              <w:t>individualizată</w:t>
            </w:r>
            <w:proofErr w:type="spellEnd"/>
            <w:r>
              <w:rPr>
                <w:iCs/>
              </w:rPr>
              <w:t xml:space="preserve">, </w:t>
            </w:r>
            <w:proofErr w:type="spellStart"/>
            <w:r>
              <w:rPr>
                <w:iCs/>
              </w:rPr>
              <w:t>prin</w:t>
            </w:r>
            <w:proofErr w:type="spellEnd"/>
            <w:r>
              <w:rPr>
                <w:iCs/>
              </w:rPr>
              <w:t xml:space="preserve"> diverse </w:t>
            </w:r>
            <w:proofErr w:type="spellStart"/>
            <w:r>
              <w:rPr>
                <w:iCs/>
              </w:rPr>
              <w:t>activități</w:t>
            </w:r>
            <w:proofErr w:type="spellEnd"/>
            <w:r>
              <w:rPr>
                <w:iCs/>
              </w:rPr>
              <w:t xml:space="preserve"> de </w:t>
            </w:r>
            <w:proofErr w:type="spellStart"/>
            <w:r>
              <w:rPr>
                <w:iCs/>
              </w:rPr>
              <w:t>recuperare</w:t>
            </w:r>
            <w:proofErr w:type="spellEnd"/>
            <w:r>
              <w:rPr>
                <w:iCs/>
              </w:rPr>
              <w:t xml:space="preserve">, </w:t>
            </w:r>
            <w:proofErr w:type="spellStart"/>
            <w:r>
              <w:rPr>
                <w:iCs/>
              </w:rPr>
              <w:t>compensare</w:t>
            </w:r>
            <w:proofErr w:type="spellEnd"/>
            <w:r>
              <w:rPr>
                <w:iCs/>
              </w:rPr>
              <w:t xml:space="preserve"> , </w:t>
            </w:r>
            <w:proofErr w:type="spellStart"/>
            <w:r>
              <w:rPr>
                <w:iCs/>
              </w:rPr>
              <w:t>sprijin</w:t>
            </w:r>
            <w:proofErr w:type="spellEnd"/>
            <w:r>
              <w:rPr>
                <w:iCs/>
              </w:rPr>
              <w:t xml:space="preserve"> </w:t>
            </w:r>
            <w:proofErr w:type="spellStart"/>
            <w:r>
              <w:rPr>
                <w:iCs/>
              </w:rPr>
              <w:t>în</w:t>
            </w:r>
            <w:proofErr w:type="spellEnd"/>
            <w:r>
              <w:rPr>
                <w:iCs/>
              </w:rPr>
              <w:t xml:space="preserve"> </w:t>
            </w:r>
            <w:proofErr w:type="spellStart"/>
            <w:r>
              <w:rPr>
                <w:iCs/>
              </w:rPr>
              <w:t>procesul</w:t>
            </w:r>
            <w:proofErr w:type="spellEnd"/>
            <w:r>
              <w:rPr>
                <w:iCs/>
              </w:rPr>
              <w:t xml:space="preserve"> educational;</w:t>
            </w:r>
          </w:p>
          <w:p w14:paraId="064F4844" w14:textId="77777777" w:rsidR="00822021" w:rsidRPr="00F842E4" w:rsidRDefault="00822021" w:rsidP="00F4098A">
            <w:pPr>
              <w:pStyle w:val="a4"/>
              <w:numPr>
                <w:ilvl w:val="0"/>
                <w:numId w:val="2"/>
              </w:numPr>
              <w:ind w:left="360"/>
              <w:rPr>
                <w:iCs/>
              </w:rPr>
            </w:pPr>
          </w:p>
        </w:tc>
      </w:tr>
      <w:tr w:rsidR="00FE639C" w:rsidRPr="00E938A0" w14:paraId="329FEAF4" w14:textId="77777777" w:rsidTr="00F4098A">
        <w:tc>
          <w:tcPr>
            <w:tcW w:w="2069" w:type="dxa"/>
          </w:tcPr>
          <w:p w14:paraId="0DA9A69E" w14:textId="77777777" w:rsidR="00FE639C" w:rsidRPr="00BD4375" w:rsidRDefault="00FE639C" w:rsidP="00F4098A">
            <w:pPr>
              <w:jc w:val="left"/>
            </w:pPr>
            <w:r w:rsidRPr="00BD4375">
              <w:t>Constatări</w:t>
            </w:r>
          </w:p>
        </w:tc>
        <w:tc>
          <w:tcPr>
            <w:tcW w:w="7570" w:type="dxa"/>
            <w:gridSpan w:val="3"/>
          </w:tcPr>
          <w:p w14:paraId="4069B70B" w14:textId="77777777" w:rsidR="00FE639C" w:rsidRPr="00F842E4" w:rsidRDefault="00FE639C" w:rsidP="00D31733">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desfășoară</w:t>
            </w:r>
            <w:proofErr w:type="spellEnd"/>
            <w:r>
              <w:rPr>
                <w:rFonts w:eastAsia="Times New Roman"/>
                <w:iCs/>
              </w:rPr>
              <w:t xml:space="preserve"> </w:t>
            </w:r>
            <w:proofErr w:type="spellStart"/>
            <w:r>
              <w:rPr>
                <w:rFonts w:eastAsia="Times New Roman"/>
                <w:iCs/>
              </w:rPr>
              <w:t>procesul</w:t>
            </w:r>
            <w:proofErr w:type="spellEnd"/>
            <w:r>
              <w:rPr>
                <w:rFonts w:eastAsia="Times New Roman"/>
                <w:iCs/>
              </w:rPr>
              <w:t xml:space="preserve"> educational </w:t>
            </w:r>
            <w:proofErr w:type="spellStart"/>
            <w:r>
              <w:rPr>
                <w:rFonts w:eastAsia="Times New Roman"/>
                <w:iCs/>
              </w:rPr>
              <w:t>în</w:t>
            </w:r>
            <w:proofErr w:type="spellEnd"/>
            <w:r>
              <w:rPr>
                <w:rFonts w:eastAsia="Times New Roman"/>
                <w:iCs/>
              </w:rPr>
              <w:t xml:space="preserve"> </w:t>
            </w:r>
            <w:proofErr w:type="spellStart"/>
            <w:r>
              <w:rPr>
                <w:rFonts w:eastAsia="Times New Roman"/>
                <w:iCs/>
              </w:rPr>
              <w:t>corespundere</w:t>
            </w:r>
            <w:proofErr w:type="spellEnd"/>
            <w:r>
              <w:rPr>
                <w:rFonts w:eastAsia="Times New Roman"/>
                <w:iCs/>
              </w:rPr>
              <w:t xml:space="preserve"> cu </w:t>
            </w:r>
            <w:proofErr w:type="spellStart"/>
            <w:r>
              <w:rPr>
                <w:rFonts w:eastAsia="Times New Roman"/>
                <w:iCs/>
              </w:rPr>
              <w:t>nevoile</w:t>
            </w:r>
            <w:proofErr w:type="spellEnd"/>
            <w:r>
              <w:rPr>
                <w:rFonts w:eastAsia="Times New Roman"/>
                <w:iCs/>
              </w:rPr>
              <w:t xml:space="preserve"> </w:t>
            </w:r>
            <w:proofErr w:type="spellStart"/>
            <w:r>
              <w:rPr>
                <w:rFonts w:eastAsia="Times New Roman"/>
                <w:iCs/>
              </w:rPr>
              <w:t>specifice</w:t>
            </w:r>
            <w:proofErr w:type="spellEnd"/>
            <w:r>
              <w:rPr>
                <w:rFonts w:eastAsia="Times New Roman"/>
                <w:iCs/>
              </w:rPr>
              <w:t xml:space="preserve"> ale </w:t>
            </w:r>
            <w:proofErr w:type="spellStart"/>
            <w:r>
              <w:rPr>
                <w:rFonts w:eastAsia="Times New Roman"/>
                <w:iCs/>
              </w:rPr>
              <w:t>fiecărui</w:t>
            </w:r>
            <w:proofErr w:type="spellEnd"/>
            <w:r>
              <w:rPr>
                <w:rFonts w:eastAsia="Times New Roman"/>
                <w:iCs/>
              </w:rPr>
              <w:t xml:space="preserve"> </w:t>
            </w:r>
            <w:proofErr w:type="spellStart"/>
            <w:r>
              <w:rPr>
                <w:rFonts w:eastAsia="Times New Roman"/>
                <w:iCs/>
              </w:rPr>
              <w:t>copil</w:t>
            </w:r>
            <w:proofErr w:type="spellEnd"/>
          </w:p>
        </w:tc>
      </w:tr>
      <w:tr w:rsidR="00FE639C" w:rsidRPr="00E938A0" w14:paraId="1670ECF6" w14:textId="77777777" w:rsidTr="00F4098A">
        <w:tc>
          <w:tcPr>
            <w:tcW w:w="2069" w:type="dxa"/>
          </w:tcPr>
          <w:p w14:paraId="3C0550D5" w14:textId="77777777" w:rsidR="00FE639C" w:rsidRPr="00BD4375" w:rsidRDefault="00FE639C" w:rsidP="00F4098A">
            <w:pPr>
              <w:jc w:val="left"/>
            </w:pPr>
            <w:r>
              <w:t>Pondere și punctaj acordat</w:t>
            </w:r>
          </w:p>
        </w:tc>
        <w:tc>
          <w:tcPr>
            <w:tcW w:w="1475" w:type="dxa"/>
          </w:tcPr>
          <w:p w14:paraId="32FACC14" w14:textId="77777777" w:rsidR="00FE639C" w:rsidRPr="00E938A0" w:rsidRDefault="00FE639C" w:rsidP="00F4098A">
            <w:r w:rsidRPr="00BD4375">
              <w:t>Pondere:</w:t>
            </w:r>
            <w:r>
              <w:rPr>
                <w:bCs/>
              </w:rPr>
              <w:t>2</w:t>
            </w:r>
          </w:p>
        </w:tc>
        <w:tc>
          <w:tcPr>
            <w:tcW w:w="3827" w:type="dxa"/>
          </w:tcPr>
          <w:p w14:paraId="5A73E6CB" w14:textId="77777777" w:rsidR="00FE639C" w:rsidRPr="00E938A0" w:rsidRDefault="00FE639C" w:rsidP="00F4098A">
            <w:r>
              <w:t>Autoevaluare conform criteriilor: -0,</w:t>
            </w:r>
            <w:r w:rsidR="000359C8">
              <w:t>7</w:t>
            </w:r>
            <w:r>
              <w:t>5</w:t>
            </w:r>
          </w:p>
        </w:tc>
        <w:tc>
          <w:tcPr>
            <w:tcW w:w="2268" w:type="dxa"/>
          </w:tcPr>
          <w:p w14:paraId="2B69D72F" w14:textId="77777777" w:rsidR="00FE639C" w:rsidRPr="00D25024" w:rsidRDefault="00FE639C" w:rsidP="00F4098A">
            <w:r>
              <w:t>Punctaj acordat: - 1</w:t>
            </w:r>
            <w:r w:rsidR="000359C8">
              <w:t>,5</w:t>
            </w:r>
          </w:p>
        </w:tc>
      </w:tr>
      <w:tr w:rsidR="00FE639C" w:rsidRPr="00E938A0" w14:paraId="31C3C7DF" w14:textId="77777777" w:rsidTr="00F4098A">
        <w:tc>
          <w:tcPr>
            <w:tcW w:w="7371" w:type="dxa"/>
            <w:gridSpan w:val="3"/>
          </w:tcPr>
          <w:p w14:paraId="053F4667" w14:textId="77777777" w:rsidR="00FE639C" w:rsidRPr="00415CB2" w:rsidRDefault="00FE639C" w:rsidP="005F27CA">
            <w:pPr>
              <w:rPr>
                <w:b/>
                <w:bCs/>
              </w:rPr>
            </w:pPr>
            <w:r w:rsidRPr="00415CB2">
              <w:rPr>
                <w:b/>
                <w:bCs/>
              </w:rPr>
              <w:t>Total standard</w:t>
            </w:r>
            <w:r w:rsidR="005F27CA">
              <w:rPr>
                <w:b/>
                <w:bCs/>
              </w:rPr>
              <w:t xml:space="preserve">                       </w:t>
            </w:r>
            <w:r w:rsidR="00917F5F">
              <w:rPr>
                <w:b/>
                <w:bCs/>
              </w:rPr>
              <w:t xml:space="preserve">                              </w:t>
            </w:r>
          </w:p>
        </w:tc>
        <w:tc>
          <w:tcPr>
            <w:tcW w:w="2268" w:type="dxa"/>
          </w:tcPr>
          <w:p w14:paraId="677C9743" w14:textId="77777777" w:rsidR="00FE639C" w:rsidRPr="00415CB2" w:rsidRDefault="00FE639C" w:rsidP="00F4098A">
            <w:pPr>
              <w:rPr>
                <w:b/>
                <w:bCs/>
              </w:rPr>
            </w:pPr>
          </w:p>
        </w:tc>
      </w:tr>
    </w:tbl>
    <w:p w14:paraId="3ED78A62" w14:textId="77777777" w:rsidR="00FE639C" w:rsidRDefault="00FE639C" w:rsidP="00FE639C"/>
    <w:p w14:paraId="6DE4994E" w14:textId="77777777" w:rsidR="00FE639C" w:rsidRPr="00D25024" w:rsidRDefault="00FE639C" w:rsidP="00FE639C">
      <w:pPr>
        <w:pStyle w:val="2"/>
        <w:rPr>
          <w:lang w:val="en-US"/>
        </w:rPr>
      </w:pPr>
      <w:bookmarkStart w:id="24" w:name="_Toc46741872"/>
      <w:bookmarkStart w:id="25" w:name="_Toc48389090"/>
      <w:r w:rsidRPr="00D25024">
        <w:rPr>
          <w:lang w:val="en-US"/>
        </w:rPr>
        <w:t xml:space="preserve">Standard 3.2. </w:t>
      </w:r>
      <w:proofErr w:type="spellStart"/>
      <w:r w:rsidRPr="00D25024">
        <w:rPr>
          <w:lang w:val="en-US"/>
        </w:rPr>
        <w:t>Politicile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practicile</w:t>
      </w:r>
      <w:proofErr w:type="spellEnd"/>
      <w:r w:rsidRPr="00D25024">
        <w:rPr>
          <w:lang w:val="en-US"/>
        </w:rPr>
        <w:t xml:space="preserve"> din </w:t>
      </w:r>
      <w:proofErr w:type="spellStart"/>
      <w:r w:rsidRPr="00D25024">
        <w:rPr>
          <w:lang w:val="en-US"/>
        </w:rPr>
        <w:t>instituția</w:t>
      </w:r>
      <w:proofErr w:type="spellEnd"/>
      <w:r w:rsidRPr="00D25024">
        <w:rPr>
          <w:lang w:val="en-US"/>
        </w:rPr>
        <w:t xml:space="preserve"> de </w:t>
      </w:r>
      <w:proofErr w:type="spellStart"/>
      <w:r w:rsidRPr="00D25024">
        <w:rPr>
          <w:lang w:val="en-US"/>
        </w:rPr>
        <w:t>învățământ</w:t>
      </w:r>
      <w:proofErr w:type="spellEnd"/>
      <w:r w:rsidRPr="00D25024">
        <w:rPr>
          <w:lang w:val="en-US"/>
        </w:rPr>
        <w:t xml:space="preserve"> sunt </w:t>
      </w:r>
      <w:proofErr w:type="spellStart"/>
      <w:r w:rsidRPr="00D25024">
        <w:rPr>
          <w:lang w:val="en-US"/>
        </w:rPr>
        <w:t>incluzive</w:t>
      </w:r>
      <w:proofErr w:type="spellEnd"/>
      <w:r w:rsidRPr="00D25024">
        <w:rPr>
          <w:lang w:val="en-US"/>
        </w:rPr>
        <w:t xml:space="preserve">, </w:t>
      </w:r>
      <w:proofErr w:type="spellStart"/>
      <w:r w:rsidRPr="00D25024">
        <w:rPr>
          <w:lang w:val="en-US"/>
        </w:rPr>
        <w:t>nediscriminatorii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respectă</w:t>
      </w:r>
      <w:proofErr w:type="spellEnd"/>
      <w:r w:rsidRPr="00D25024">
        <w:rPr>
          <w:lang w:val="en-US"/>
        </w:rPr>
        <w:t xml:space="preserve"> </w:t>
      </w:r>
      <w:proofErr w:type="spellStart"/>
      <w:r w:rsidRPr="00D25024">
        <w:rPr>
          <w:lang w:val="en-US"/>
        </w:rPr>
        <w:t>diferențele</w:t>
      </w:r>
      <w:proofErr w:type="spellEnd"/>
      <w:r w:rsidRPr="00D25024">
        <w:rPr>
          <w:lang w:val="en-US"/>
        </w:rPr>
        <w:t xml:space="preserve"> </w:t>
      </w:r>
      <w:proofErr w:type="spellStart"/>
      <w:r w:rsidRPr="00D25024">
        <w:rPr>
          <w:lang w:val="en-US"/>
        </w:rPr>
        <w:t>individuale</w:t>
      </w:r>
      <w:bookmarkEnd w:id="24"/>
      <w:bookmarkEnd w:id="25"/>
      <w:proofErr w:type="spellEnd"/>
    </w:p>
    <w:p w14:paraId="75DA3F04" w14:textId="77777777" w:rsidR="00FE639C" w:rsidRPr="00D25024" w:rsidRDefault="00FE639C" w:rsidP="00FE639C">
      <w:pPr>
        <w:rPr>
          <w:b/>
          <w:bCs/>
          <w:lang w:val="en-US"/>
        </w:rPr>
      </w:pPr>
      <w:proofErr w:type="spellStart"/>
      <w:r w:rsidRPr="00D25024">
        <w:rPr>
          <w:b/>
          <w:bCs/>
          <w:lang w:val="en-US"/>
        </w:rPr>
        <w:t>Domeniu</w:t>
      </w:r>
      <w:proofErr w:type="spellEnd"/>
      <w:r w:rsidRPr="00D25024">
        <w:rPr>
          <w:b/>
          <w:bCs/>
          <w:lang w:val="en-US"/>
        </w:rPr>
        <w:t>: Management</w:t>
      </w:r>
    </w:p>
    <w:p w14:paraId="50B07C0E" w14:textId="77777777" w:rsidR="00FE639C" w:rsidRPr="00D25024" w:rsidRDefault="00FE639C" w:rsidP="00FE639C">
      <w:pPr>
        <w:rPr>
          <w:lang w:val="en-US"/>
        </w:rPr>
      </w:pPr>
      <w:r w:rsidRPr="00D25024">
        <w:rPr>
          <w:b/>
          <w:bCs/>
          <w:lang w:val="en-US"/>
        </w:rPr>
        <w:t>Indicator 3.2.1.</w:t>
      </w:r>
      <w:r w:rsidRPr="00D25024">
        <w:rPr>
          <w:lang w:val="en-US"/>
        </w:rPr>
        <w:t xml:space="preserve"> </w:t>
      </w:r>
      <w:proofErr w:type="spellStart"/>
      <w:r w:rsidRPr="00D25024">
        <w:rPr>
          <w:lang w:val="en-US"/>
        </w:rPr>
        <w:t>Existența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documentele</w:t>
      </w:r>
      <w:proofErr w:type="spellEnd"/>
      <w:r w:rsidRPr="00D25024">
        <w:rPr>
          <w:lang w:val="en-US"/>
        </w:rPr>
        <w:t xml:space="preserve"> de </w:t>
      </w:r>
      <w:proofErr w:type="spellStart"/>
      <w:r w:rsidRPr="00D25024">
        <w:rPr>
          <w:lang w:val="en-US"/>
        </w:rPr>
        <w:t>planificare</w:t>
      </w:r>
      <w:proofErr w:type="spellEnd"/>
      <w:r w:rsidRPr="00D25024">
        <w:rPr>
          <w:lang w:val="en-US"/>
        </w:rPr>
        <w:t xml:space="preserve">, a </w:t>
      </w:r>
      <w:proofErr w:type="spellStart"/>
      <w:r w:rsidRPr="00D25024">
        <w:rPr>
          <w:lang w:val="en-US"/>
        </w:rPr>
        <w:t>mecanismelor</w:t>
      </w:r>
      <w:proofErr w:type="spellEnd"/>
      <w:r w:rsidRPr="00D25024">
        <w:rPr>
          <w:lang w:val="en-US"/>
        </w:rPr>
        <w:t xml:space="preserve"> de </w:t>
      </w:r>
      <w:proofErr w:type="spellStart"/>
      <w:r w:rsidRPr="00D25024">
        <w:rPr>
          <w:lang w:val="en-US"/>
        </w:rPr>
        <w:t>identificare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combatere</w:t>
      </w:r>
      <w:proofErr w:type="spellEnd"/>
      <w:r w:rsidRPr="00D25024">
        <w:rPr>
          <w:lang w:val="en-US"/>
        </w:rPr>
        <w:t xml:space="preserve"> a </w:t>
      </w:r>
      <w:proofErr w:type="spellStart"/>
      <w:r w:rsidRPr="00D25024">
        <w:rPr>
          <w:lang w:val="en-US"/>
        </w:rPr>
        <w:t>oricăror</w:t>
      </w:r>
      <w:proofErr w:type="spellEnd"/>
      <w:r w:rsidRPr="00D25024">
        <w:rPr>
          <w:lang w:val="en-US"/>
        </w:rPr>
        <w:t xml:space="preserve"> </w:t>
      </w:r>
      <w:proofErr w:type="spellStart"/>
      <w:r w:rsidRPr="00D25024">
        <w:rPr>
          <w:lang w:val="en-US"/>
        </w:rPr>
        <w:t>forme</w:t>
      </w:r>
      <w:proofErr w:type="spellEnd"/>
      <w:r w:rsidRPr="00D25024">
        <w:rPr>
          <w:lang w:val="en-US"/>
        </w:rPr>
        <w:t xml:space="preserve"> de </w:t>
      </w:r>
      <w:proofErr w:type="spellStart"/>
      <w:r w:rsidRPr="00D25024">
        <w:rPr>
          <w:lang w:val="en-US"/>
        </w:rPr>
        <w:t>discriminare</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respectare</w:t>
      </w:r>
      <w:proofErr w:type="spellEnd"/>
      <w:r w:rsidRPr="00D25024">
        <w:rPr>
          <w:lang w:val="en-US"/>
        </w:rPr>
        <w:t xml:space="preserve"> a </w:t>
      </w:r>
      <w:proofErr w:type="spellStart"/>
      <w:r w:rsidRPr="00D25024">
        <w:rPr>
          <w:lang w:val="en-US"/>
        </w:rPr>
        <w:t>diferențelor</w:t>
      </w:r>
      <w:proofErr w:type="spellEnd"/>
      <w:r w:rsidRPr="00D25024">
        <w:rPr>
          <w:lang w:val="en-US"/>
        </w:rPr>
        <w:t xml:space="preserve"> </w:t>
      </w:r>
      <w:proofErr w:type="spellStart"/>
      <w:r w:rsidRPr="00D25024">
        <w:rPr>
          <w:lang w:val="en-US"/>
        </w:rPr>
        <w:t>individuale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E639C" w:rsidRPr="00E938A0" w14:paraId="055FF667" w14:textId="77777777" w:rsidTr="00F4098A">
        <w:tc>
          <w:tcPr>
            <w:tcW w:w="2069" w:type="dxa"/>
          </w:tcPr>
          <w:p w14:paraId="1D940BD1" w14:textId="77777777" w:rsidR="00FE639C" w:rsidRPr="00BD4375" w:rsidRDefault="00FE639C" w:rsidP="00F4098A">
            <w:pPr>
              <w:jc w:val="left"/>
            </w:pPr>
            <w:r w:rsidRPr="00BD4375">
              <w:t xml:space="preserve">Dovezi </w:t>
            </w:r>
          </w:p>
        </w:tc>
        <w:tc>
          <w:tcPr>
            <w:tcW w:w="7570" w:type="dxa"/>
            <w:gridSpan w:val="3"/>
          </w:tcPr>
          <w:p w14:paraId="53960586" w14:textId="77777777" w:rsidR="00FE639C" w:rsidRDefault="00FE639C" w:rsidP="00F4098A">
            <w:pPr>
              <w:pStyle w:val="a4"/>
              <w:numPr>
                <w:ilvl w:val="0"/>
                <w:numId w:val="2"/>
              </w:numPr>
              <w:ind w:left="360"/>
              <w:rPr>
                <w:iCs/>
              </w:rPr>
            </w:pPr>
            <w:proofErr w:type="spellStart"/>
            <w:r>
              <w:rPr>
                <w:iCs/>
              </w:rPr>
              <w:t>Regulamentul</w:t>
            </w:r>
            <w:proofErr w:type="spellEnd"/>
            <w:r>
              <w:rPr>
                <w:iCs/>
              </w:rPr>
              <w:t xml:space="preserve"> d</w:t>
            </w:r>
            <w:r w:rsidR="00D31733">
              <w:rPr>
                <w:iCs/>
              </w:rPr>
              <w:t xml:space="preserve">e </w:t>
            </w:r>
            <w:proofErr w:type="spellStart"/>
            <w:r w:rsidR="00D31733">
              <w:rPr>
                <w:iCs/>
              </w:rPr>
              <w:t>ordine</w:t>
            </w:r>
            <w:proofErr w:type="spellEnd"/>
            <w:r w:rsidR="00D31733">
              <w:rPr>
                <w:iCs/>
              </w:rPr>
              <w:t xml:space="preserve"> </w:t>
            </w:r>
            <w:proofErr w:type="spellStart"/>
            <w:r w:rsidR="00D31733">
              <w:rPr>
                <w:iCs/>
              </w:rPr>
              <w:t>interioară</w:t>
            </w:r>
            <w:proofErr w:type="spellEnd"/>
            <w:r w:rsidR="00D31733">
              <w:rPr>
                <w:iCs/>
              </w:rPr>
              <w:t xml:space="preserve">, contractile </w:t>
            </w:r>
            <w:proofErr w:type="spellStart"/>
            <w:r w:rsidR="00D31733">
              <w:rPr>
                <w:iCs/>
              </w:rPr>
              <w:t>individuale</w:t>
            </w:r>
            <w:proofErr w:type="spellEnd"/>
            <w:r w:rsidR="00D31733">
              <w:rPr>
                <w:iCs/>
              </w:rPr>
              <w:t xml:space="preserve"> </w:t>
            </w:r>
            <w:r w:rsidR="00263F78">
              <w:rPr>
                <w:iCs/>
              </w:rPr>
              <w:t xml:space="preserve"> de </w:t>
            </w:r>
            <w:proofErr w:type="spellStart"/>
            <w:r w:rsidR="00263F78">
              <w:rPr>
                <w:iCs/>
              </w:rPr>
              <w:t>muncă</w:t>
            </w:r>
            <w:proofErr w:type="spellEnd"/>
            <w:r w:rsidR="00263F78">
              <w:rPr>
                <w:iCs/>
              </w:rPr>
              <w:t xml:space="preserve"> </w:t>
            </w:r>
            <w:proofErr w:type="spellStart"/>
            <w:r w:rsidR="00263F78">
              <w:rPr>
                <w:iCs/>
              </w:rPr>
              <w:t>și</w:t>
            </w:r>
            <w:proofErr w:type="spellEnd"/>
            <w:r w:rsidR="00263F78">
              <w:rPr>
                <w:iCs/>
              </w:rPr>
              <w:t xml:space="preserve"> </w:t>
            </w:r>
            <w:proofErr w:type="spellStart"/>
            <w:r w:rsidR="00263F78">
              <w:rPr>
                <w:iCs/>
              </w:rPr>
              <w:t>fișe</w:t>
            </w:r>
            <w:proofErr w:type="spellEnd"/>
            <w:r w:rsidR="00263F78">
              <w:rPr>
                <w:iCs/>
              </w:rPr>
              <w:t xml:space="preserve"> de post;</w:t>
            </w:r>
          </w:p>
          <w:p w14:paraId="3D5ED327" w14:textId="77777777" w:rsidR="00FE639C" w:rsidRDefault="00FE639C" w:rsidP="00F4098A">
            <w:pPr>
              <w:pStyle w:val="a4"/>
              <w:numPr>
                <w:ilvl w:val="0"/>
                <w:numId w:val="2"/>
              </w:numPr>
              <w:ind w:left="360"/>
              <w:rPr>
                <w:iCs/>
              </w:rPr>
            </w:pPr>
            <w:proofErr w:type="spellStart"/>
            <w:r>
              <w:rPr>
                <w:iCs/>
              </w:rPr>
              <w:lastRenderedPageBreak/>
              <w:t>Combaterea</w:t>
            </w:r>
            <w:proofErr w:type="spellEnd"/>
            <w:r>
              <w:rPr>
                <w:iCs/>
              </w:rPr>
              <w:t xml:space="preserve"> </w:t>
            </w:r>
            <w:proofErr w:type="spellStart"/>
            <w:r>
              <w:rPr>
                <w:iCs/>
              </w:rPr>
              <w:t>viole</w:t>
            </w:r>
            <w:r w:rsidR="00B625B1">
              <w:rPr>
                <w:iCs/>
              </w:rPr>
              <w:t>nței</w:t>
            </w:r>
            <w:proofErr w:type="spellEnd"/>
            <w:r w:rsidR="00B625B1">
              <w:rPr>
                <w:iCs/>
              </w:rPr>
              <w:t xml:space="preserve"> </w:t>
            </w:r>
            <w:proofErr w:type="spellStart"/>
            <w:r w:rsidR="00B625B1">
              <w:rPr>
                <w:iCs/>
              </w:rPr>
              <w:t>în</w:t>
            </w:r>
            <w:proofErr w:type="spellEnd"/>
            <w:r w:rsidR="00B625B1">
              <w:rPr>
                <w:iCs/>
              </w:rPr>
              <w:t xml:space="preserve"> </w:t>
            </w:r>
            <w:proofErr w:type="spellStart"/>
            <w:r w:rsidR="00B625B1">
              <w:rPr>
                <w:iCs/>
              </w:rPr>
              <w:t>instituție</w:t>
            </w:r>
            <w:proofErr w:type="spellEnd"/>
            <w:r w:rsidR="00B625B1">
              <w:rPr>
                <w:iCs/>
              </w:rPr>
              <w:t xml:space="preserve">, </w:t>
            </w:r>
            <w:proofErr w:type="spellStart"/>
            <w:r w:rsidR="00B625B1">
              <w:rPr>
                <w:iCs/>
              </w:rPr>
              <w:t>ordinul</w:t>
            </w:r>
            <w:proofErr w:type="spellEnd"/>
            <w:r w:rsidR="00B625B1">
              <w:rPr>
                <w:iCs/>
              </w:rPr>
              <w:t xml:space="preserve"> nr.37 din 01.09.2021</w:t>
            </w:r>
            <w:r>
              <w:rPr>
                <w:iCs/>
              </w:rPr>
              <w:t>;</w:t>
            </w:r>
          </w:p>
          <w:p w14:paraId="79D7411A" w14:textId="77777777" w:rsidR="00FE639C" w:rsidRDefault="00FE639C" w:rsidP="00F4098A">
            <w:pPr>
              <w:pStyle w:val="a4"/>
              <w:numPr>
                <w:ilvl w:val="0"/>
                <w:numId w:val="2"/>
              </w:numPr>
              <w:ind w:left="360"/>
              <w:rPr>
                <w:rFonts w:eastAsia="Times New Roman"/>
                <w:iCs/>
              </w:rPr>
            </w:pPr>
            <w:proofErr w:type="spellStart"/>
            <w:r>
              <w:rPr>
                <w:rFonts w:eastAsia="Times New Roman"/>
                <w:iCs/>
              </w:rPr>
              <w:t>Aprobarea</w:t>
            </w:r>
            <w:proofErr w:type="spellEnd"/>
            <w:r>
              <w:rPr>
                <w:rFonts w:eastAsia="Times New Roman"/>
                <w:iCs/>
              </w:rPr>
              <w:t xml:space="preserve"> </w:t>
            </w:r>
            <w:proofErr w:type="spellStart"/>
            <w:r>
              <w:rPr>
                <w:rFonts w:eastAsia="Times New Roman"/>
                <w:iCs/>
              </w:rPr>
              <w:t>persoanei</w:t>
            </w:r>
            <w:proofErr w:type="spellEnd"/>
            <w:r>
              <w:rPr>
                <w:rFonts w:eastAsia="Times New Roman"/>
                <w:iCs/>
              </w:rPr>
              <w:t xml:space="preserve"> </w:t>
            </w:r>
            <w:proofErr w:type="spellStart"/>
            <w:r>
              <w:rPr>
                <w:rFonts w:eastAsia="Times New Roman"/>
                <w:iCs/>
              </w:rPr>
              <w:t>responsabile</w:t>
            </w:r>
            <w:proofErr w:type="spellEnd"/>
            <w:r>
              <w:rPr>
                <w:rFonts w:eastAsia="Times New Roman"/>
                <w:iCs/>
              </w:rPr>
              <w:t xml:space="preserve"> de ANET al </w:t>
            </w:r>
            <w:proofErr w:type="spellStart"/>
            <w:r>
              <w:rPr>
                <w:rFonts w:eastAsia="Times New Roman"/>
                <w:iCs/>
              </w:rPr>
              <w:t>copilului</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w:t>
            </w:r>
            <w:proofErr w:type="spellStart"/>
            <w:r>
              <w:rPr>
                <w:rFonts w:eastAsia="Times New Roman"/>
                <w:iCs/>
              </w:rPr>
              <w:t>instituție</w:t>
            </w:r>
            <w:proofErr w:type="spellEnd"/>
            <w:r>
              <w:rPr>
                <w:rFonts w:eastAsia="Times New Roman"/>
                <w:iCs/>
              </w:rPr>
              <w:t>;</w:t>
            </w:r>
          </w:p>
          <w:p w14:paraId="51E97CA7" w14:textId="77777777" w:rsidR="00FE639C" w:rsidRPr="00B625B1" w:rsidRDefault="00FE639C" w:rsidP="00B625B1">
            <w:pPr>
              <w:pStyle w:val="a4"/>
              <w:numPr>
                <w:ilvl w:val="0"/>
                <w:numId w:val="2"/>
              </w:numPr>
              <w:ind w:left="360"/>
              <w:rPr>
                <w:rFonts w:eastAsia="Times New Roman"/>
                <w:iCs/>
              </w:rPr>
            </w:pPr>
            <w:proofErr w:type="spellStart"/>
            <w:r>
              <w:rPr>
                <w:rFonts w:eastAsia="Times New Roman"/>
                <w:iCs/>
              </w:rPr>
              <w:t>Acroșarea</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w:t>
            </w:r>
            <w:proofErr w:type="spellStart"/>
            <w:r>
              <w:rPr>
                <w:rFonts w:eastAsia="Times New Roman"/>
                <w:iCs/>
              </w:rPr>
              <w:t>fiecare</w:t>
            </w:r>
            <w:proofErr w:type="spellEnd"/>
            <w:r>
              <w:rPr>
                <w:rFonts w:eastAsia="Times New Roman"/>
                <w:iCs/>
              </w:rPr>
              <w:t xml:space="preserve"> </w:t>
            </w:r>
            <w:proofErr w:type="spellStart"/>
            <w:r>
              <w:rPr>
                <w:rFonts w:eastAsia="Times New Roman"/>
                <w:iCs/>
              </w:rPr>
              <w:t>centru</w:t>
            </w:r>
            <w:proofErr w:type="spellEnd"/>
            <w:r>
              <w:rPr>
                <w:rFonts w:eastAsia="Times New Roman"/>
                <w:iCs/>
              </w:rPr>
              <w:t xml:space="preserve"> de </w:t>
            </w:r>
            <w:proofErr w:type="spellStart"/>
            <w:r>
              <w:rPr>
                <w:rFonts w:eastAsia="Times New Roman"/>
                <w:iCs/>
              </w:rPr>
              <w:t>activitate</w:t>
            </w:r>
            <w:proofErr w:type="spellEnd"/>
            <w:r>
              <w:rPr>
                <w:rFonts w:eastAsia="Times New Roman"/>
                <w:iCs/>
              </w:rPr>
              <w:t xml:space="preserve">, </w:t>
            </w:r>
            <w:proofErr w:type="spellStart"/>
            <w:r>
              <w:rPr>
                <w:rFonts w:eastAsia="Times New Roman"/>
                <w:iCs/>
              </w:rPr>
              <w:t>lavabou</w:t>
            </w:r>
            <w:proofErr w:type="spellEnd"/>
            <w:r>
              <w:rPr>
                <w:rFonts w:eastAsia="Times New Roman"/>
                <w:iCs/>
              </w:rPr>
              <w:t xml:space="preserve">, </w:t>
            </w:r>
            <w:proofErr w:type="spellStart"/>
            <w:r>
              <w:rPr>
                <w:rFonts w:eastAsia="Times New Roman"/>
                <w:iCs/>
              </w:rPr>
              <w:t>antreu</w:t>
            </w:r>
            <w:proofErr w:type="spellEnd"/>
            <w:r>
              <w:rPr>
                <w:rFonts w:eastAsia="Times New Roman"/>
                <w:iCs/>
              </w:rPr>
              <w:t xml:space="preserve"> a </w:t>
            </w:r>
            <w:proofErr w:type="spellStart"/>
            <w:r>
              <w:rPr>
                <w:rFonts w:eastAsia="Times New Roman"/>
                <w:iCs/>
              </w:rPr>
              <w:t>regulilor</w:t>
            </w:r>
            <w:proofErr w:type="spellEnd"/>
            <w:r>
              <w:rPr>
                <w:rFonts w:eastAsia="Times New Roman"/>
                <w:iCs/>
              </w:rPr>
              <w:t xml:space="preserve"> de </w:t>
            </w:r>
            <w:proofErr w:type="spellStart"/>
            <w:r>
              <w:rPr>
                <w:rFonts w:eastAsia="Times New Roman"/>
                <w:iCs/>
              </w:rPr>
              <w:t>comportare</w:t>
            </w:r>
            <w:proofErr w:type="spellEnd"/>
            <w:r>
              <w:rPr>
                <w:rFonts w:eastAsia="Times New Roman"/>
                <w:iCs/>
              </w:rPr>
              <w:t>;</w:t>
            </w:r>
          </w:p>
        </w:tc>
      </w:tr>
      <w:tr w:rsidR="00FE639C" w:rsidRPr="00E938A0" w14:paraId="1C51C4E8" w14:textId="77777777" w:rsidTr="00F4098A">
        <w:tc>
          <w:tcPr>
            <w:tcW w:w="2069" w:type="dxa"/>
          </w:tcPr>
          <w:p w14:paraId="4D7C77D4" w14:textId="77777777" w:rsidR="00FE639C" w:rsidRPr="00BD4375" w:rsidRDefault="00FE639C" w:rsidP="00F4098A">
            <w:pPr>
              <w:jc w:val="left"/>
            </w:pPr>
            <w:r w:rsidRPr="00BD4375">
              <w:lastRenderedPageBreak/>
              <w:t>Constatări</w:t>
            </w:r>
          </w:p>
        </w:tc>
        <w:tc>
          <w:tcPr>
            <w:tcW w:w="7570" w:type="dxa"/>
            <w:gridSpan w:val="3"/>
          </w:tcPr>
          <w:p w14:paraId="3B0DD283" w14:textId="77777777" w:rsidR="00FE639C" w:rsidRPr="00F842E4" w:rsidRDefault="00FE639C" w:rsidP="00F4098A">
            <w:pPr>
              <w:pStyle w:val="a4"/>
              <w:numPr>
                <w:ilvl w:val="0"/>
                <w:numId w:val="2"/>
              </w:numPr>
              <w:ind w:left="360"/>
              <w:rPr>
                <w:rFonts w:eastAsia="Times New Roman"/>
                <w:iCs/>
              </w:rPr>
            </w:pPr>
            <w:r>
              <w:rPr>
                <w:rFonts w:eastAsia="Times New Roman"/>
                <w:iCs/>
                <w:lang w:val="ro-RO"/>
              </w:rPr>
              <w:t xml:space="preserve">În </w:t>
            </w:r>
            <w:r>
              <w:rPr>
                <w:rFonts w:eastAsia="Times New Roman"/>
                <w:iCs/>
              </w:rPr>
              <w:t xml:space="preserve">PDI </w:t>
            </w:r>
            <w:proofErr w:type="spellStart"/>
            <w:r>
              <w:rPr>
                <w:rFonts w:eastAsia="Times New Roman"/>
                <w:iCs/>
              </w:rPr>
              <w:t>și</w:t>
            </w:r>
            <w:proofErr w:type="spellEnd"/>
            <w:r>
              <w:rPr>
                <w:rFonts w:eastAsia="Times New Roman"/>
                <w:iCs/>
              </w:rPr>
              <w:t xml:space="preserve"> PAI al </w:t>
            </w:r>
            <w:proofErr w:type="spellStart"/>
            <w:r>
              <w:rPr>
                <w:rFonts w:eastAsia="Times New Roman"/>
                <w:iCs/>
              </w:rPr>
              <w:t>instituției</w:t>
            </w:r>
            <w:proofErr w:type="spellEnd"/>
            <w:r>
              <w:rPr>
                <w:rFonts w:eastAsia="Times New Roman"/>
                <w:iCs/>
              </w:rPr>
              <w:t xml:space="preserve"> se </w:t>
            </w:r>
            <w:proofErr w:type="spellStart"/>
            <w:r>
              <w:rPr>
                <w:rFonts w:eastAsia="Times New Roman"/>
                <w:iCs/>
              </w:rPr>
              <w:t>reflectă</w:t>
            </w:r>
            <w:proofErr w:type="spellEnd"/>
            <w:r>
              <w:rPr>
                <w:rFonts w:eastAsia="Times New Roman"/>
                <w:iCs/>
              </w:rPr>
              <w:t xml:space="preserve">  </w:t>
            </w:r>
            <w:proofErr w:type="spellStart"/>
            <w:r>
              <w:rPr>
                <w:rFonts w:eastAsia="Times New Roman"/>
                <w:iCs/>
              </w:rPr>
              <w:t>sistematic</w:t>
            </w:r>
            <w:proofErr w:type="spellEnd"/>
            <w:r>
              <w:rPr>
                <w:rFonts w:eastAsia="Times New Roman"/>
                <w:iCs/>
              </w:rPr>
              <w:t xml:space="preserve"> </w:t>
            </w:r>
            <w:proofErr w:type="spellStart"/>
            <w:r>
              <w:rPr>
                <w:rFonts w:eastAsia="Times New Roman"/>
                <w:iCs/>
              </w:rPr>
              <w:t>măsuri</w:t>
            </w:r>
            <w:proofErr w:type="spellEnd"/>
            <w:r>
              <w:rPr>
                <w:rFonts w:eastAsia="Times New Roman"/>
                <w:iCs/>
              </w:rPr>
              <w:t xml:space="preserve"> de </w:t>
            </w:r>
            <w:proofErr w:type="spellStart"/>
            <w:r>
              <w:rPr>
                <w:rFonts w:eastAsia="Times New Roman"/>
                <w:iCs/>
              </w:rPr>
              <w:t>combatere</w:t>
            </w:r>
            <w:proofErr w:type="spellEnd"/>
            <w:r>
              <w:rPr>
                <w:rFonts w:eastAsia="Times New Roman"/>
                <w:iCs/>
              </w:rPr>
              <w:t xml:space="preserve"> a </w:t>
            </w:r>
            <w:proofErr w:type="spellStart"/>
            <w:r>
              <w:rPr>
                <w:rFonts w:eastAsia="Times New Roman"/>
                <w:iCs/>
              </w:rPr>
              <w:t>oricăror</w:t>
            </w:r>
            <w:proofErr w:type="spellEnd"/>
            <w:r>
              <w:rPr>
                <w:rFonts w:eastAsia="Times New Roman"/>
                <w:iCs/>
              </w:rPr>
              <w:t xml:space="preserve"> </w:t>
            </w:r>
            <w:proofErr w:type="spellStart"/>
            <w:r>
              <w:rPr>
                <w:rFonts w:eastAsia="Times New Roman"/>
                <w:iCs/>
              </w:rPr>
              <w:t>forme</w:t>
            </w:r>
            <w:proofErr w:type="spellEnd"/>
            <w:r>
              <w:rPr>
                <w:rFonts w:eastAsia="Times New Roman"/>
                <w:iCs/>
              </w:rPr>
              <w:t xml:space="preserve"> de </w:t>
            </w:r>
            <w:proofErr w:type="spellStart"/>
            <w:r>
              <w:rPr>
                <w:rFonts w:eastAsia="Times New Roman"/>
                <w:iCs/>
              </w:rPr>
              <w:t>descriminare</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r w:rsidR="00D31733">
              <w:rPr>
                <w:rFonts w:eastAsia="Times New Roman"/>
                <w:iCs/>
              </w:rPr>
              <w:t xml:space="preserve">de </w:t>
            </w:r>
            <w:proofErr w:type="spellStart"/>
            <w:r w:rsidR="00D31733">
              <w:rPr>
                <w:rFonts w:eastAsia="Times New Roman"/>
                <w:iCs/>
              </w:rPr>
              <w:t>respectare</w:t>
            </w:r>
            <w:proofErr w:type="spellEnd"/>
            <w:r w:rsidR="00D31733">
              <w:rPr>
                <w:rFonts w:eastAsia="Times New Roman"/>
                <w:iCs/>
              </w:rPr>
              <w:t xml:space="preserve"> a </w:t>
            </w:r>
            <w:proofErr w:type="spellStart"/>
            <w:r w:rsidR="00D31733">
              <w:rPr>
                <w:rFonts w:eastAsia="Times New Roman"/>
                <w:iCs/>
              </w:rPr>
              <w:t>diferențelor</w:t>
            </w:r>
            <w:proofErr w:type="spellEnd"/>
            <w:r w:rsidR="00D31733">
              <w:rPr>
                <w:rFonts w:eastAsia="Times New Roman"/>
                <w:iCs/>
              </w:rPr>
              <w:t xml:space="preserve"> </w:t>
            </w:r>
            <w:proofErr w:type="spellStart"/>
            <w:r w:rsidR="00D31733">
              <w:rPr>
                <w:rFonts w:eastAsia="Times New Roman"/>
                <w:iCs/>
              </w:rPr>
              <w:t>ind</w:t>
            </w:r>
            <w:r>
              <w:rPr>
                <w:rFonts w:eastAsia="Times New Roman"/>
                <w:iCs/>
              </w:rPr>
              <w:t>ividuale</w:t>
            </w:r>
            <w:proofErr w:type="spellEnd"/>
          </w:p>
        </w:tc>
      </w:tr>
      <w:tr w:rsidR="00FE639C" w:rsidRPr="00E938A0" w14:paraId="4604AF7F" w14:textId="77777777" w:rsidTr="00F4098A">
        <w:tc>
          <w:tcPr>
            <w:tcW w:w="2069" w:type="dxa"/>
          </w:tcPr>
          <w:p w14:paraId="07FBBF8B" w14:textId="77777777" w:rsidR="00FE639C" w:rsidRPr="00BD4375" w:rsidRDefault="00FE639C" w:rsidP="00F4098A">
            <w:pPr>
              <w:jc w:val="left"/>
            </w:pPr>
            <w:r>
              <w:t>Pondere și punctaj acordat</w:t>
            </w:r>
          </w:p>
        </w:tc>
        <w:tc>
          <w:tcPr>
            <w:tcW w:w="1475" w:type="dxa"/>
          </w:tcPr>
          <w:p w14:paraId="5FEFE101" w14:textId="77777777" w:rsidR="00FE639C" w:rsidRPr="00E938A0" w:rsidRDefault="00FE639C" w:rsidP="00F4098A">
            <w:r w:rsidRPr="00BD4375">
              <w:t>Pondere:</w:t>
            </w:r>
            <w:r>
              <w:rPr>
                <w:bCs/>
              </w:rPr>
              <w:t>1</w:t>
            </w:r>
          </w:p>
        </w:tc>
        <w:tc>
          <w:tcPr>
            <w:tcW w:w="3827" w:type="dxa"/>
          </w:tcPr>
          <w:p w14:paraId="1097D555" w14:textId="77777777" w:rsidR="00FE639C" w:rsidRPr="00E938A0" w:rsidRDefault="00FE639C" w:rsidP="00F4098A">
            <w:r>
              <w:t>Autoevaluare conform criteriilor: -1</w:t>
            </w:r>
          </w:p>
        </w:tc>
        <w:tc>
          <w:tcPr>
            <w:tcW w:w="2268" w:type="dxa"/>
          </w:tcPr>
          <w:p w14:paraId="2BDFDBEC" w14:textId="77777777" w:rsidR="00FE639C" w:rsidRPr="00D25024" w:rsidRDefault="00FE639C" w:rsidP="00F4098A">
            <w:r>
              <w:t>Punctaj acordat: - 1</w:t>
            </w:r>
          </w:p>
        </w:tc>
      </w:tr>
    </w:tbl>
    <w:p w14:paraId="3CCD6EE8" w14:textId="77777777" w:rsidR="00FE639C" w:rsidRPr="00D25024" w:rsidRDefault="00FE639C" w:rsidP="00FE639C">
      <w:pPr>
        <w:rPr>
          <w:lang w:val="en-US"/>
        </w:rPr>
      </w:pPr>
      <w:r w:rsidRPr="00D25024">
        <w:rPr>
          <w:b/>
          <w:bCs/>
          <w:lang w:val="en-US"/>
        </w:rPr>
        <w:t>Indicator 3.2.2.</w:t>
      </w:r>
      <w:r w:rsidRPr="00D25024">
        <w:rPr>
          <w:lang w:val="en-US"/>
        </w:rPr>
        <w:t xml:space="preserve"> </w:t>
      </w:r>
      <w:proofErr w:type="spellStart"/>
      <w:r w:rsidRPr="00D25024">
        <w:rPr>
          <w:lang w:val="en-US"/>
        </w:rPr>
        <w:t>Promovarea</w:t>
      </w:r>
      <w:proofErr w:type="spellEnd"/>
      <w:r w:rsidRPr="00D25024">
        <w:rPr>
          <w:lang w:val="en-US"/>
        </w:rPr>
        <w:t xml:space="preserve"> </w:t>
      </w:r>
      <w:proofErr w:type="spellStart"/>
      <w:r w:rsidRPr="00D25024">
        <w:rPr>
          <w:lang w:val="en-US"/>
        </w:rPr>
        <w:t>diversității</w:t>
      </w:r>
      <w:proofErr w:type="spellEnd"/>
      <w:r w:rsidRPr="00D25024">
        <w:rPr>
          <w:lang w:val="en-US"/>
        </w:rPr>
        <w:t xml:space="preserve">, </w:t>
      </w:r>
      <w:proofErr w:type="spellStart"/>
      <w:r w:rsidRPr="00D25024">
        <w:rPr>
          <w:lang w:val="en-US"/>
        </w:rPr>
        <w:t>inclusiv</w:t>
      </w:r>
      <w:proofErr w:type="spellEnd"/>
      <w:r w:rsidRPr="00D25024">
        <w:rPr>
          <w:lang w:val="en-US"/>
        </w:rPr>
        <w:t xml:space="preserve"> a </w:t>
      </w:r>
      <w:proofErr w:type="spellStart"/>
      <w:r w:rsidRPr="00D25024">
        <w:rPr>
          <w:lang w:val="en-US"/>
        </w:rPr>
        <w:t>interculturalității</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planurile</w:t>
      </w:r>
      <w:proofErr w:type="spellEnd"/>
      <w:r w:rsidRPr="00D25024">
        <w:rPr>
          <w:lang w:val="en-US"/>
        </w:rPr>
        <w:t xml:space="preserve"> </w:t>
      </w:r>
      <w:proofErr w:type="spellStart"/>
      <w:r w:rsidRPr="00D25024">
        <w:rPr>
          <w:lang w:val="en-US"/>
        </w:rPr>
        <w:t>strategice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operaționale</w:t>
      </w:r>
      <w:proofErr w:type="spellEnd"/>
      <w:r w:rsidRPr="00D25024">
        <w:rPr>
          <w:lang w:val="en-US"/>
        </w:rPr>
        <w:t xml:space="preserve"> ale </w:t>
      </w:r>
      <w:proofErr w:type="spellStart"/>
      <w:r w:rsidRPr="00D25024">
        <w:rPr>
          <w:lang w:val="en-US"/>
        </w:rPr>
        <w:t>instituției</w:t>
      </w:r>
      <w:proofErr w:type="spellEnd"/>
      <w:r w:rsidRPr="00D25024">
        <w:rPr>
          <w:lang w:val="en-US"/>
        </w:rPr>
        <w:t xml:space="preserve">, </w:t>
      </w:r>
      <w:proofErr w:type="spellStart"/>
      <w:r w:rsidRPr="00D25024">
        <w:rPr>
          <w:lang w:val="en-US"/>
        </w:rPr>
        <w:t>prin</w:t>
      </w:r>
      <w:proofErr w:type="spellEnd"/>
      <w:r w:rsidRPr="00D25024">
        <w:rPr>
          <w:lang w:val="en-US"/>
        </w:rPr>
        <w:t xml:space="preserve"> </w:t>
      </w:r>
      <w:proofErr w:type="spellStart"/>
      <w:r w:rsidRPr="00D25024">
        <w:rPr>
          <w:lang w:val="en-US"/>
        </w:rPr>
        <w:t>programe</w:t>
      </w:r>
      <w:proofErr w:type="spellEnd"/>
      <w:r w:rsidRPr="00D25024">
        <w:rPr>
          <w:lang w:val="en-US"/>
        </w:rPr>
        <w:t xml:space="preserve">, </w:t>
      </w:r>
      <w:proofErr w:type="spellStart"/>
      <w:r w:rsidRPr="00D25024">
        <w:rPr>
          <w:lang w:val="en-US"/>
        </w:rPr>
        <w:t>activități</w:t>
      </w:r>
      <w:proofErr w:type="spellEnd"/>
      <w:r w:rsidRPr="00D25024">
        <w:rPr>
          <w:lang w:val="en-US"/>
        </w:rPr>
        <w:t xml:space="preserve"> care au ca </w:t>
      </w:r>
      <w:proofErr w:type="spellStart"/>
      <w:r w:rsidRPr="00D25024">
        <w:rPr>
          <w:lang w:val="en-US"/>
        </w:rPr>
        <w:t>țintă</w:t>
      </w:r>
      <w:proofErr w:type="spellEnd"/>
      <w:r w:rsidRPr="00D25024">
        <w:rPr>
          <w:lang w:val="en-US"/>
        </w:rPr>
        <w:t xml:space="preserve"> </w:t>
      </w:r>
      <w:proofErr w:type="spellStart"/>
      <w:r w:rsidRPr="00D25024">
        <w:rPr>
          <w:lang w:val="en-US"/>
        </w:rPr>
        <w:t>educația</w:t>
      </w:r>
      <w:proofErr w:type="spellEnd"/>
      <w:r w:rsidRPr="00D25024">
        <w:rPr>
          <w:lang w:val="en-US"/>
        </w:rPr>
        <w:t xml:space="preserve"> </w:t>
      </w:r>
      <w:proofErr w:type="spellStart"/>
      <w:r w:rsidRPr="00D25024">
        <w:rPr>
          <w:lang w:val="en-US"/>
        </w:rPr>
        <w:t>incluzivă</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nevoile</w:t>
      </w:r>
      <w:proofErr w:type="spellEnd"/>
      <w:r w:rsidRPr="00D25024">
        <w:rPr>
          <w:lang w:val="en-US"/>
        </w:rPr>
        <w:t xml:space="preserve"> </w:t>
      </w:r>
      <w:proofErr w:type="spellStart"/>
      <w:r w:rsidRPr="00D25024">
        <w:rPr>
          <w:lang w:val="en-US"/>
        </w:rPr>
        <w:t>copiilor</w:t>
      </w:r>
      <w:proofErr w:type="spellEnd"/>
      <w:r w:rsidRPr="00D25024">
        <w:rPr>
          <w:lang w:val="en-US"/>
        </w:rPr>
        <w:t xml:space="preserve">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FE639C" w:rsidRPr="00E938A0" w14:paraId="04EE3525" w14:textId="77777777" w:rsidTr="00F4098A">
        <w:tc>
          <w:tcPr>
            <w:tcW w:w="2069" w:type="dxa"/>
          </w:tcPr>
          <w:p w14:paraId="302496F8" w14:textId="77777777" w:rsidR="00FE639C" w:rsidRPr="00BD4375" w:rsidRDefault="00FE639C" w:rsidP="00F4098A">
            <w:pPr>
              <w:jc w:val="left"/>
            </w:pPr>
            <w:r w:rsidRPr="00BD4375">
              <w:t xml:space="preserve">Dovezi </w:t>
            </w:r>
          </w:p>
        </w:tc>
        <w:tc>
          <w:tcPr>
            <w:tcW w:w="7570" w:type="dxa"/>
            <w:gridSpan w:val="3"/>
          </w:tcPr>
          <w:p w14:paraId="06C07606" w14:textId="77777777" w:rsidR="00FE639C" w:rsidRDefault="00FE639C" w:rsidP="00F4098A">
            <w:pPr>
              <w:pStyle w:val="a4"/>
              <w:numPr>
                <w:ilvl w:val="0"/>
                <w:numId w:val="9"/>
              </w:numPr>
              <w:tabs>
                <w:tab w:val="clear" w:pos="709"/>
                <w:tab w:val="left" w:pos="400"/>
              </w:tabs>
              <w:ind w:left="400"/>
              <w:rPr>
                <w:iCs/>
              </w:rPr>
            </w:pPr>
            <w:proofErr w:type="spellStart"/>
            <w:r>
              <w:rPr>
                <w:iCs/>
              </w:rPr>
              <w:t>Dosarul</w:t>
            </w:r>
            <w:proofErr w:type="spellEnd"/>
            <w:r>
              <w:rPr>
                <w:iCs/>
              </w:rPr>
              <w:t xml:space="preserve"> </w:t>
            </w:r>
            <w:proofErr w:type="spellStart"/>
            <w:r>
              <w:rPr>
                <w:iCs/>
              </w:rPr>
              <w:t>actelor</w:t>
            </w:r>
            <w:proofErr w:type="spellEnd"/>
            <w:r>
              <w:rPr>
                <w:iCs/>
              </w:rPr>
              <w:t xml:space="preserve"> normative </w:t>
            </w:r>
            <w:proofErr w:type="spellStart"/>
            <w:r>
              <w:rPr>
                <w:iCs/>
              </w:rPr>
              <w:t>și</w:t>
            </w:r>
            <w:proofErr w:type="spellEnd"/>
            <w:r>
              <w:rPr>
                <w:iCs/>
              </w:rPr>
              <w:t xml:space="preserve"> a </w:t>
            </w:r>
            <w:proofErr w:type="spellStart"/>
            <w:r>
              <w:rPr>
                <w:iCs/>
              </w:rPr>
              <w:t>do</w:t>
            </w:r>
            <w:r w:rsidR="00D31733">
              <w:rPr>
                <w:iCs/>
              </w:rPr>
              <w:t>cumentelor</w:t>
            </w:r>
            <w:proofErr w:type="spellEnd"/>
            <w:r w:rsidR="00D31733">
              <w:rPr>
                <w:iCs/>
              </w:rPr>
              <w:t xml:space="preserve"> </w:t>
            </w:r>
            <w:proofErr w:type="spellStart"/>
            <w:r w:rsidR="00D31733">
              <w:rPr>
                <w:iCs/>
              </w:rPr>
              <w:t>metodologice</w:t>
            </w:r>
            <w:proofErr w:type="spellEnd"/>
            <w:r w:rsidR="00D31733">
              <w:rPr>
                <w:iCs/>
              </w:rPr>
              <w:t xml:space="preserve"> </w:t>
            </w:r>
            <w:proofErr w:type="spellStart"/>
            <w:r w:rsidR="00D31733">
              <w:rPr>
                <w:iCs/>
              </w:rPr>
              <w:t>în</w:t>
            </w:r>
            <w:proofErr w:type="spellEnd"/>
            <w:r w:rsidR="00D31733">
              <w:rPr>
                <w:iCs/>
              </w:rPr>
              <w:t xml:space="preserve"> </w:t>
            </w:r>
            <w:proofErr w:type="spellStart"/>
            <w:r w:rsidR="00D31733">
              <w:rPr>
                <w:iCs/>
              </w:rPr>
              <w:t>domen</w:t>
            </w:r>
            <w:r w:rsidR="00174B4E">
              <w:rPr>
                <w:iCs/>
              </w:rPr>
              <w:t>iul</w:t>
            </w:r>
            <w:proofErr w:type="spellEnd"/>
            <w:r w:rsidR="00174B4E">
              <w:rPr>
                <w:iCs/>
              </w:rPr>
              <w:t xml:space="preserve"> </w:t>
            </w:r>
            <w:proofErr w:type="spellStart"/>
            <w:r w:rsidR="00174B4E">
              <w:rPr>
                <w:iCs/>
              </w:rPr>
              <w:t>educației</w:t>
            </w:r>
            <w:proofErr w:type="spellEnd"/>
            <w:r w:rsidR="00174B4E">
              <w:rPr>
                <w:iCs/>
              </w:rPr>
              <w:t xml:space="preserve"> </w:t>
            </w:r>
            <w:proofErr w:type="spellStart"/>
            <w:r w:rsidR="00174B4E">
              <w:rPr>
                <w:iCs/>
              </w:rPr>
              <w:t>incluz</w:t>
            </w:r>
            <w:r>
              <w:rPr>
                <w:iCs/>
              </w:rPr>
              <w:t>ive</w:t>
            </w:r>
            <w:proofErr w:type="spellEnd"/>
            <w:r>
              <w:rPr>
                <w:iCs/>
              </w:rPr>
              <w:t>;</w:t>
            </w:r>
          </w:p>
          <w:p w14:paraId="207C7410" w14:textId="77777777" w:rsidR="00FE639C" w:rsidRDefault="00FE639C" w:rsidP="00F4098A">
            <w:pPr>
              <w:pStyle w:val="a4"/>
              <w:numPr>
                <w:ilvl w:val="0"/>
                <w:numId w:val="9"/>
              </w:numPr>
              <w:tabs>
                <w:tab w:val="clear" w:pos="709"/>
                <w:tab w:val="left" w:pos="400"/>
              </w:tabs>
              <w:ind w:left="400"/>
              <w:rPr>
                <w:iCs/>
              </w:rPr>
            </w:pPr>
            <w:proofErr w:type="spellStart"/>
            <w:r>
              <w:rPr>
                <w:iCs/>
              </w:rPr>
              <w:t>În</w:t>
            </w:r>
            <w:proofErr w:type="spellEnd"/>
            <w:r>
              <w:rPr>
                <w:iCs/>
              </w:rPr>
              <w:t xml:space="preserve"> </w:t>
            </w:r>
            <w:proofErr w:type="spellStart"/>
            <w:r>
              <w:rPr>
                <w:iCs/>
              </w:rPr>
              <w:t>Planul</w:t>
            </w:r>
            <w:proofErr w:type="spellEnd"/>
            <w:r>
              <w:rPr>
                <w:iCs/>
              </w:rPr>
              <w:t xml:space="preserve"> de </w:t>
            </w:r>
            <w:proofErr w:type="spellStart"/>
            <w:r>
              <w:rPr>
                <w:iCs/>
              </w:rPr>
              <w:t>activitate</w:t>
            </w:r>
            <w:proofErr w:type="spellEnd"/>
            <w:r>
              <w:rPr>
                <w:iCs/>
              </w:rPr>
              <w:t xml:space="preserve"> al </w:t>
            </w:r>
            <w:proofErr w:type="spellStart"/>
            <w:r>
              <w:rPr>
                <w:iCs/>
              </w:rPr>
              <w:t>instituției</w:t>
            </w:r>
            <w:proofErr w:type="spellEnd"/>
            <w:r>
              <w:rPr>
                <w:iCs/>
              </w:rPr>
              <w:t xml:space="preserve"> sunt stipulate </w:t>
            </w:r>
            <w:proofErr w:type="spellStart"/>
            <w:r>
              <w:rPr>
                <w:iCs/>
              </w:rPr>
              <w:t>acțiunile</w:t>
            </w:r>
            <w:proofErr w:type="spellEnd"/>
            <w:r>
              <w:rPr>
                <w:iCs/>
              </w:rPr>
              <w:t xml:space="preserve"> ( </w:t>
            </w:r>
            <w:proofErr w:type="spellStart"/>
            <w:r>
              <w:rPr>
                <w:iCs/>
              </w:rPr>
              <w:t>rezultatele</w:t>
            </w:r>
            <w:proofErr w:type="spellEnd"/>
            <w:r>
              <w:rPr>
                <w:iCs/>
              </w:rPr>
              <w:t xml:space="preserve"> </w:t>
            </w:r>
            <w:proofErr w:type="spellStart"/>
            <w:r>
              <w:rPr>
                <w:iCs/>
              </w:rPr>
              <w:t>evaluării</w:t>
            </w:r>
            <w:proofErr w:type="spellEnd"/>
            <w:r>
              <w:rPr>
                <w:iCs/>
              </w:rPr>
              <w:t xml:space="preserve"> </w:t>
            </w:r>
            <w:proofErr w:type="spellStart"/>
            <w:r>
              <w:rPr>
                <w:iCs/>
              </w:rPr>
              <w:t>copiilor</w:t>
            </w:r>
            <w:proofErr w:type="spellEnd"/>
            <w:r>
              <w:rPr>
                <w:iCs/>
              </w:rPr>
              <w:t xml:space="preserve">, </w:t>
            </w:r>
            <w:proofErr w:type="spellStart"/>
            <w:r>
              <w:rPr>
                <w:iCs/>
              </w:rPr>
              <w:t>chestionarea</w:t>
            </w:r>
            <w:proofErr w:type="spellEnd"/>
            <w:r>
              <w:rPr>
                <w:iCs/>
              </w:rPr>
              <w:t xml:space="preserve"> </w:t>
            </w:r>
            <w:proofErr w:type="spellStart"/>
            <w:r>
              <w:rPr>
                <w:iCs/>
              </w:rPr>
              <w:t>părinților</w:t>
            </w:r>
            <w:proofErr w:type="spellEnd"/>
            <w:r>
              <w:rPr>
                <w:iCs/>
              </w:rPr>
              <w:t xml:space="preserve">, </w:t>
            </w:r>
            <w:proofErr w:type="spellStart"/>
            <w:r>
              <w:rPr>
                <w:iCs/>
              </w:rPr>
              <w:t>cadrelor</w:t>
            </w:r>
            <w:proofErr w:type="spellEnd"/>
            <w:r>
              <w:rPr>
                <w:iCs/>
              </w:rPr>
              <w:t xml:space="preserve"> </w:t>
            </w:r>
            <w:proofErr w:type="spellStart"/>
            <w:r>
              <w:rPr>
                <w:iCs/>
              </w:rPr>
              <w:t>didcatice</w:t>
            </w:r>
            <w:proofErr w:type="spellEnd"/>
            <w:r>
              <w:rPr>
                <w:iCs/>
              </w:rPr>
              <w:t xml:space="preserve"> </w:t>
            </w:r>
            <w:proofErr w:type="spellStart"/>
            <w:r>
              <w:rPr>
                <w:iCs/>
              </w:rPr>
              <w:t>referitor</w:t>
            </w:r>
            <w:proofErr w:type="spellEnd"/>
            <w:r>
              <w:rPr>
                <w:iCs/>
              </w:rPr>
              <w:t xml:space="preserve"> la </w:t>
            </w:r>
            <w:proofErr w:type="spellStart"/>
            <w:r>
              <w:rPr>
                <w:iCs/>
              </w:rPr>
              <w:t>instruirea</w:t>
            </w:r>
            <w:proofErr w:type="spellEnd"/>
            <w:r>
              <w:rPr>
                <w:iCs/>
              </w:rPr>
              <w:t xml:space="preserve"> la </w:t>
            </w:r>
            <w:proofErr w:type="spellStart"/>
            <w:r>
              <w:rPr>
                <w:iCs/>
              </w:rPr>
              <w:t>distanță</w:t>
            </w:r>
            <w:proofErr w:type="spellEnd"/>
            <w:r>
              <w:rPr>
                <w:iCs/>
              </w:rPr>
              <w:t xml:space="preserve"> </w:t>
            </w:r>
            <w:proofErr w:type="spellStart"/>
            <w:r>
              <w:rPr>
                <w:iCs/>
              </w:rPr>
              <w:t>în</w:t>
            </w:r>
            <w:proofErr w:type="spellEnd"/>
            <w:r>
              <w:rPr>
                <w:iCs/>
              </w:rPr>
              <w:t xml:space="preserve"> </w:t>
            </w:r>
            <w:proofErr w:type="spellStart"/>
            <w:r>
              <w:rPr>
                <w:iCs/>
              </w:rPr>
              <w:t>perioada</w:t>
            </w:r>
            <w:proofErr w:type="spellEnd"/>
            <w:r>
              <w:rPr>
                <w:iCs/>
              </w:rPr>
              <w:t xml:space="preserve"> </w:t>
            </w:r>
            <w:proofErr w:type="spellStart"/>
            <w:r>
              <w:rPr>
                <w:iCs/>
              </w:rPr>
              <w:t>pandemică</w:t>
            </w:r>
            <w:proofErr w:type="spellEnd"/>
            <w:r>
              <w:rPr>
                <w:iCs/>
              </w:rPr>
              <w:t>);</w:t>
            </w:r>
          </w:p>
          <w:p w14:paraId="617D3FE9" w14:textId="77777777" w:rsidR="00FE639C" w:rsidRDefault="00FE639C" w:rsidP="00F4098A">
            <w:pPr>
              <w:pStyle w:val="a4"/>
              <w:numPr>
                <w:ilvl w:val="0"/>
                <w:numId w:val="9"/>
              </w:numPr>
              <w:tabs>
                <w:tab w:val="clear" w:pos="709"/>
                <w:tab w:val="left" w:pos="400"/>
              </w:tabs>
              <w:ind w:left="400"/>
              <w:rPr>
                <w:iCs/>
              </w:rPr>
            </w:pPr>
            <w:proofErr w:type="spellStart"/>
            <w:r>
              <w:rPr>
                <w:iCs/>
              </w:rPr>
              <w:t>Ședință</w:t>
            </w:r>
            <w:proofErr w:type="spellEnd"/>
            <w:r>
              <w:rPr>
                <w:iCs/>
              </w:rPr>
              <w:t xml:space="preserve"> cu </w:t>
            </w:r>
            <w:proofErr w:type="spellStart"/>
            <w:r>
              <w:rPr>
                <w:iCs/>
              </w:rPr>
              <w:t>părinții</w:t>
            </w:r>
            <w:proofErr w:type="spellEnd"/>
            <w:r>
              <w:rPr>
                <w:iCs/>
              </w:rPr>
              <w:t xml:space="preserve">  </w:t>
            </w:r>
            <w:proofErr w:type="spellStart"/>
            <w:r>
              <w:rPr>
                <w:iCs/>
              </w:rPr>
              <w:t>Integrarea</w:t>
            </w:r>
            <w:proofErr w:type="spellEnd"/>
            <w:r>
              <w:rPr>
                <w:iCs/>
              </w:rPr>
              <w:t xml:space="preserve"> </w:t>
            </w:r>
            <w:proofErr w:type="spellStart"/>
            <w:r>
              <w:rPr>
                <w:iCs/>
              </w:rPr>
              <w:t>tuturor</w:t>
            </w:r>
            <w:proofErr w:type="spellEnd"/>
            <w:r>
              <w:rPr>
                <w:iCs/>
              </w:rPr>
              <w:t xml:space="preserve"> </w:t>
            </w:r>
            <w:proofErr w:type="spellStart"/>
            <w:r>
              <w:rPr>
                <w:iCs/>
              </w:rPr>
              <w:t>copiilor</w:t>
            </w:r>
            <w:proofErr w:type="spellEnd"/>
            <w:r>
              <w:rPr>
                <w:iCs/>
              </w:rPr>
              <w:t xml:space="preserve"> </w:t>
            </w:r>
            <w:proofErr w:type="spellStart"/>
            <w:r>
              <w:rPr>
                <w:iCs/>
              </w:rPr>
              <w:t>în</w:t>
            </w:r>
            <w:proofErr w:type="spellEnd"/>
            <w:r>
              <w:rPr>
                <w:iCs/>
              </w:rPr>
              <w:t xml:space="preserve"> </w:t>
            </w:r>
            <w:proofErr w:type="spellStart"/>
            <w:r>
              <w:rPr>
                <w:iCs/>
              </w:rPr>
              <w:t>instituții</w:t>
            </w:r>
            <w:r w:rsidR="00B625B1">
              <w:rPr>
                <w:iCs/>
              </w:rPr>
              <w:t>le</w:t>
            </w:r>
            <w:proofErr w:type="spellEnd"/>
            <w:r w:rsidR="00B625B1">
              <w:rPr>
                <w:iCs/>
              </w:rPr>
              <w:t xml:space="preserve"> </w:t>
            </w:r>
            <w:proofErr w:type="spellStart"/>
            <w:r w:rsidR="00B625B1">
              <w:rPr>
                <w:iCs/>
              </w:rPr>
              <w:t>educaționale</w:t>
            </w:r>
            <w:proofErr w:type="spellEnd"/>
            <w:r w:rsidR="00B625B1">
              <w:rPr>
                <w:iCs/>
              </w:rPr>
              <w:t xml:space="preserve">, </w:t>
            </w:r>
            <w:proofErr w:type="spellStart"/>
            <w:r w:rsidR="00B625B1">
              <w:rPr>
                <w:iCs/>
              </w:rPr>
              <w:t>octombrie</w:t>
            </w:r>
            <w:proofErr w:type="spellEnd"/>
            <w:r w:rsidR="00B625B1">
              <w:rPr>
                <w:iCs/>
              </w:rPr>
              <w:t xml:space="preserve"> 2021</w:t>
            </w:r>
            <w:r>
              <w:rPr>
                <w:iCs/>
              </w:rPr>
              <w:t xml:space="preserve">, </w:t>
            </w:r>
            <w:proofErr w:type="spellStart"/>
            <w:r>
              <w:rPr>
                <w:iCs/>
              </w:rPr>
              <w:t>procesul</w:t>
            </w:r>
            <w:proofErr w:type="spellEnd"/>
            <w:r>
              <w:rPr>
                <w:iCs/>
              </w:rPr>
              <w:t xml:space="preserve"> verbal, </w:t>
            </w:r>
            <w:proofErr w:type="spellStart"/>
            <w:r>
              <w:rPr>
                <w:iCs/>
              </w:rPr>
              <w:t>semnătura</w:t>
            </w:r>
            <w:proofErr w:type="spellEnd"/>
            <w:r>
              <w:rPr>
                <w:iCs/>
              </w:rPr>
              <w:t xml:space="preserve"> </w:t>
            </w:r>
            <w:proofErr w:type="spellStart"/>
            <w:r>
              <w:rPr>
                <w:iCs/>
              </w:rPr>
              <w:t>părinților</w:t>
            </w:r>
            <w:proofErr w:type="spellEnd"/>
            <w:r>
              <w:rPr>
                <w:iCs/>
              </w:rPr>
              <w:t>;</w:t>
            </w:r>
          </w:p>
          <w:p w14:paraId="1D09AD08" w14:textId="77777777" w:rsidR="00FE639C" w:rsidRDefault="00B625B1" w:rsidP="00F4098A">
            <w:pPr>
              <w:pStyle w:val="a4"/>
              <w:numPr>
                <w:ilvl w:val="0"/>
                <w:numId w:val="9"/>
              </w:numPr>
              <w:tabs>
                <w:tab w:val="clear" w:pos="709"/>
                <w:tab w:val="left" w:pos="400"/>
              </w:tabs>
              <w:ind w:left="400"/>
              <w:rPr>
                <w:iCs/>
              </w:rPr>
            </w:pPr>
            <w:r>
              <w:rPr>
                <w:iCs/>
              </w:rPr>
              <w:t xml:space="preserve">Seminar </w:t>
            </w:r>
            <w:proofErr w:type="spellStart"/>
            <w:r>
              <w:rPr>
                <w:iCs/>
              </w:rPr>
              <w:t>teoretico</w:t>
            </w:r>
            <w:r w:rsidR="00FE639C" w:rsidRPr="005E66E8">
              <w:rPr>
                <w:iCs/>
              </w:rPr>
              <w:t>-practic</w:t>
            </w:r>
            <w:proofErr w:type="spellEnd"/>
            <w:r w:rsidR="00FE639C" w:rsidRPr="005E66E8">
              <w:rPr>
                <w:iCs/>
              </w:rPr>
              <w:t xml:space="preserve"> </w:t>
            </w:r>
            <w:proofErr w:type="spellStart"/>
            <w:r w:rsidR="00FE639C" w:rsidRPr="005E66E8">
              <w:rPr>
                <w:iCs/>
              </w:rPr>
              <w:t>Crearea</w:t>
            </w:r>
            <w:proofErr w:type="spellEnd"/>
            <w:r w:rsidR="00FE639C" w:rsidRPr="005E66E8">
              <w:rPr>
                <w:iCs/>
              </w:rPr>
              <w:t xml:space="preserve"> </w:t>
            </w:r>
            <w:proofErr w:type="spellStart"/>
            <w:r w:rsidR="00FE639C" w:rsidRPr="005E66E8">
              <w:rPr>
                <w:iCs/>
              </w:rPr>
              <w:t>unui</w:t>
            </w:r>
            <w:proofErr w:type="spellEnd"/>
            <w:r w:rsidR="00FE639C" w:rsidRPr="005E66E8">
              <w:rPr>
                <w:iCs/>
              </w:rPr>
              <w:t xml:space="preserve"> </w:t>
            </w:r>
            <w:proofErr w:type="spellStart"/>
            <w:r w:rsidR="00FE639C" w:rsidRPr="005E66E8">
              <w:rPr>
                <w:iCs/>
              </w:rPr>
              <w:t>mediu</w:t>
            </w:r>
            <w:proofErr w:type="spellEnd"/>
            <w:r w:rsidR="00FE639C" w:rsidRPr="005E66E8">
              <w:rPr>
                <w:iCs/>
              </w:rPr>
              <w:t xml:space="preserve"> de </w:t>
            </w:r>
            <w:proofErr w:type="spellStart"/>
            <w:r w:rsidR="00FE639C" w:rsidRPr="005E66E8">
              <w:rPr>
                <w:iCs/>
              </w:rPr>
              <w:t>siguranțăși</w:t>
            </w:r>
            <w:proofErr w:type="spellEnd"/>
            <w:r w:rsidR="00FE639C" w:rsidRPr="005E66E8">
              <w:rPr>
                <w:iCs/>
              </w:rPr>
              <w:t xml:space="preserve"> </w:t>
            </w:r>
            <w:proofErr w:type="spellStart"/>
            <w:r w:rsidR="00FE639C" w:rsidRPr="005E66E8">
              <w:rPr>
                <w:iCs/>
              </w:rPr>
              <w:t>încredere</w:t>
            </w:r>
            <w:proofErr w:type="spellEnd"/>
            <w:r w:rsidR="00FE639C" w:rsidRPr="005E66E8">
              <w:rPr>
                <w:iCs/>
              </w:rPr>
              <w:t xml:space="preserve"> a c/d </w:t>
            </w:r>
            <w:proofErr w:type="spellStart"/>
            <w:r w:rsidR="00FE639C" w:rsidRPr="005E66E8">
              <w:rPr>
                <w:iCs/>
              </w:rPr>
              <w:t>în</w:t>
            </w:r>
            <w:proofErr w:type="spellEnd"/>
            <w:r w:rsidR="00FE639C" w:rsidRPr="005E66E8">
              <w:rPr>
                <w:iCs/>
              </w:rPr>
              <w:t xml:space="preserve"> </w:t>
            </w:r>
            <w:proofErr w:type="spellStart"/>
            <w:r w:rsidR="00FE639C" w:rsidRPr="005E66E8">
              <w:rPr>
                <w:iCs/>
              </w:rPr>
              <w:t>relația</w:t>
            </w:r>
            <w:proofErr w:type="spellEnd"/>
            <w:r w:rsidR="00FE639C" w:rsidRPr="005E66E8">
              <w:rPr>
                <w:iCs/>
              </w:rPr>
              <w:t xml:space="preserve"> cu </w:t>
            </w:r>
            <w:proofErr w:type="spellStart"/>
            <w:r w:rsidR="00FE639C" w:rsidRPr="005E66E8">
              <w:rPr>
                <w:iCs/>
              </w:rPr>
              <w:t>copiii</w:t>
            </w:r>
            <w:proofErr w:type="spellEnd"/>
            <w:r w:rsidR="00FE639C" w:rsidRPr="005E66E8">
              <w:rPr>
                <w:iCs/>
              </w:rPr>
              <w:t xml:space="preserve"> cu CES</w:t>
            </w:r>
            <w:r w:rsidR="00FE639C">
              <w:rPr>
                <w:iCs/>
              </w:rPr>
              <w:t>;</w:t>
            </w:r>
          </w:p>
          <w:p w14:paraId="173FC827" w14:textId="77777777" w:rsidR="00FE639C" w:rsidRPr="005E66E8" w:rsidRDefault="00FE639C" w:rsidP="00F4098A">
            <w:pPr>
              <w:pStyle w:val="a4"/>
              <w:numPr>
                <w:ilvl w:val="0"/>
                <w:numId w:val="9"/>
              </w:numPr>
              <w:tabs>
                <w:tab w:val="clear" w:pos="709"/>
                <w:tab w:val="left" w:pos="400"/>
              </w:tabs>
              <w:ind w:left="400"/>
              <w:rPr>
                <w:iCs/>
              </w:rPr>
            </w:pPr>
            <w:r>
              <w:rPr>
                <w:iCs/>
              </w:rPr>
              <w:t xml:space="preserve">Certificate de </w:t>
            </w:r>
            <w:proofErr w:type="spellStart"/>
            <w:r>
              <w:rPr>
                <w:iCs/>
              </w:rPr>
              <w:t>participare</w:t>
            </w:r>
            <w:proofErr w:type="spellEnd"/>
            <w:r>
              <w:rPr>
                <w:iCs/>
              </w:rPr>
              <w:t xml:space="preserve"> a </w:t>
            </w:r>
            <w:proofErr w:type="spellStart"/>
            <w:r>
              <w:rPr>
                <w:iCs/>
              </w:rPr>
              <w:t>președintelui</w:t>
            </w:r>
            <w:proofErr w:type="spellEnd"/>
            <w:r>
              <w:rPr>
                <w:iCs/>
              </w:rPr>
              <w:t xml:space="preserve"> CMI la </w:t>
            </w:r>
            <w:proofErr w:type="spellStart"/>
            <w:r>
              <w:rPr>
                <w:iCs/>
              </w:rPr>
              <w:t>atelierele</w:t>
            </w:r>
            <w:proofErr w:type="spellEnd"/>
            <w:r>
              <w:rPr>
                <w:iCs/>
              </w:rPr>
              <w:t xml:space="preserve"> de </w:t>
            </w:r>
            <w:proofErr w:type="spellStart"/>
            <w:r>
              <w:rPr>
                <w:iCs/>
              </w:rPr>
              <w:t>formare</w:t>
            </w:r>
            <w:proofErr w:type="spellEnd"/>
            <w:r>
              <w:rPr>
                <w:iCs/>
              </w:rPr>
              <w:t xml:space="preserve"> </w:t>
            </w:r>
            <w:proofErr w:type="spellStart"/>
            <w:r>
              <w:rPr>
                <w:iCs/>
              </w:rPr>
              <w:t>organizate</w:t>
            </w:r>
            <w:proofErr w:type="spellEnd"/>
            <w:r>
              <w:rPr>
                <w:iCs/>
              </w:rPr>
              <w:t xml:space="preserve"> de SAP;</w:t>
            </w:r>
          </w:p>
        </w:tc>
      </w:tr>
      <w:tr w:rsidR="00FE639C" w:rsidRPr="00E938A0" w14:paraId="162269E2" w14:textId="77777777" w:rsidTr="00F4098A">
        <w:tc>
          <w:tcPr>
            <w:tcW w:w="2069" w:type="dxa"/>
          </w:tcPr>
          <w:p w14:paraId="41799007" w14:textId="77777777" w:rsidR="00FE639C" w:rsidRPr="00BD4375" w:rsidRDefault="00FE639C" w:rsidP="00F4098A">
            <w:pPr>
              <w:jc w:val="left"/>
            </w:pPr>
            <w:r w:rsidRPr="00BD4375">
              <w:t>Constatări</w:t>
            </w:r>
          </w:p>
        </w:tc>
        <w:tc>
          <w:tcPr>
            <w:tcW w:w="7570" w:type="dxa"/>
            <w:gridSpan w:val="3"/>
          </w:tcPr>
          <w:p w14:paraId="6F97303C" w14:textId="77777777" w:rsidR="00FE639C" w:rsidRPr="00F842E4" w:rsidRDefault="00FE639C" w:rsidP="00F4098A">
            <w:pPr>
              <w:pStyle w:val="a4"/>
              <w:numPr>
                <w:ilvl w:val="0"/>
                <w:numId w:val="2"/>
              </w:numPr>
              <w:ind w:left="360"/>
              <w:rPr>
                <w:rFonts w:eastAsia="Times New Roman"/>
                <w:iCs/>
              </w:rPr>
            </w:pPr>
            <w:proofErr w:type="spellStart"/>
            <w:r>
              <w:rPr>
                <w:rFonts w:eastAsia="Times New Roman"/>
                <w:iCs/>
              </w:rPr>
              <w:t>În</w:t>
            </w:r>
            <w:proofErr w:type="spellEnd"/>
            <w:r>
              <w:rPr>
                <w:rFonts w:eastAsia="Times New Roman"/>
                <w:iCs/>
              </w:rPr>
              <w:t xml:space="preserve"> PDI </w:t>
            </w:r>
            <w:proofErr w:type="spellStart"/>
            <w:r>
              <w:rPr>
                <w:rFonts w:eastAsia="Times New Roman"/>
                <w:iCs/>
              </w:rPr>
              <w:t>și</w:t>
            </w:r>
            <w:proofErr w:type="spellEnd"/>
            <w:r>
              <w:rPr>
                <w:rFonts w:eastAsia="Times New Roman"/>
                <w:iCs/>
              </w:rPr>
              <w:t xml:space="preserve"> PAI sunt </w:t>
            </w:r>
            <w:proofErr w:type="spellStart"/>
            <w:r>
              <w:rPr>
                <w:rFonts w:eastAsia="Times New Roman"/>
                <w:iCs/>
              </w:rPr>
              <w:t>planificate</w:t>
            </w:r>
            <w:proofErr w:type="spellEnd"/>
            <w:r>
              <w:rPr>
                <w:rFonts w:eastAsia="Times New Roman"/>
                <w:iCs/>
              </w:rPr>
              <w:t xml:space="preserve"> </w:t>
            </w:r>
            <w:proofErr w:type="spellStart"/>
            <w:r>
              <w:rPr>
                <w:rFonts w:eastAsia="Times New Roman"/>
                <w:iCs/>
              </w:rPr>
              <w:t>acțiuni</w:t>
            </w:r>
            <w:proofErr w:type="spellEnd"/>
            <w:r>
              <w:rPr>
                <w:rFonts w:eastAsia="Times New Roman"/>
                <w:iCs/>
              </w:rPr>
              <w:t xml:space="preserve"> </w:t>
            </w:r>
            <w:proofErr w:type="spellStart"/>
            <w:r>
              <w:rPr>
                <w:rFonts w:eastAsia="Times New Roman"/>
                <w:iCs/>
              </w:rPr>
              <w:t>ce</w:t>
            </w:r>
            <w:proofErr w:type="spellEnd"/>
            <w:r>
              <w:rPr>
                <w:rFonts w:eastAsia="Times New Roman"/>
                <w:iCs/>
              </w:rPr>
              <w:t xml:space="preserve"> </w:t>
            </w:r>
            <w:proofErr w:type="spellStart"/>
            <w:r>
              <w:rPr>
                <w:rFonts w:eastAsia="Times New Roman"/>
                <w:iCs/>
              </w:rPr>
              <w:t>reflectă</w:t>
            </w:r>
            <w:proofErr w:type="spellEnd"/>
            <w:r>
              <w:rPr>
                <w:rFonts w:eastAsia="Times New Roman"/>
                <w:iCs/>
              </w:rPr>
              <w:t xml:space="preserve"> </w:t>
            </w:r>
            <w:proofErr w:type="spellStart"/>
            <w:r>
              <w:rPr>
                <w:rFonts w:eastAsia="Times New Roman"/>
                <w:iCs/>
              </w:rPr>
              <w:t>cultura</w:t>
            </w:r>
            <w:proofErr w:type="spellEnd"/>
            <w:r>
              <w:rPr>
                <w:rFonts w:eastAsia="Times New Roman"/>
                <w:iCs/>
              </w:rPr>
              <w:t xml:space="preserve"> </w:t>
            </w:r>
            <w:proofErr w:type="spellStart"/>
            <w:r>
              <w:rPr>
                <w:rFonts w:eastAsia="Times New Roman"/>
                <w:iCs/>
              </w:rPr>
              <w:t>diversității</w:t>
            </w:r>
            <w:proofErr w:type="spellEnd"/>
            <w:r>
              <w:rPr>
                <w:rFonts w:eastAsia="Times New Roman"/>
                <w:iCs/>
              </w:rPr>
              <w:t xml:space="preserve"> cu accent pe </w:t>
            </w:r>
            <w:proofErr w:type="spellStart"/>
            <w:r>
              <w:rPr>
                <w:rFonts w:eastAsia="Times New Roman"/>
                <w:iCs/>
              </w:rPr>
              <w:t>incluziune</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nondiscriminare</w:t>
            </w:r>
            <w:proofErr w:type="spellEnd"/>
          </w:p>
        </w:tc>
      </w:tr>
      <w:tr w:rsidR="00FE639C" w:rsidRPr="00E938A0" w14:paraId="5A0B8227" w14:textId="77777777" w:rsidTr="00F4098A">
        <w:tc>
          <w:tcPr>
            <w:tcW w:w="2069" w:type="dxa"/>
          </w:tcPr>
          <w:p w14:paraId="4144AEC9" w14:textId="77777777" w:rsidR="00FE639C" w:rsidRPr="00BD4375" w:rsidRDefault="00FE639C" w:rsidP="00F4098A">
            <w:pPr>
              <w:jc w:val="left"/>
            </w:pPr>
            <w:r>
              <w:t>Pondere și punctaj acordat</w:t>
            </w:r>
          </w:p>
        </w:tc>
        <w:tc>
          <w:tcPr>
            <w:tcW w:w="1362" w:type="dxa"/>
          </w:tcPr>
          <w:p w14:paraId="02F22AE4" w14:textId="77777777" w:rsidR="00FE639C" w:rsidRPr="00E938A0" w:rsidRDefault="00FE639C" w:rsidP="00F4098A">
            <w:r w:rsidRPr="00BD4375">
              <w:t>Pondere:</w:t>
            </w:r>
            <w:r>
              <w:rPr>
                <w:bCs/>
              </w:rPr>
              <w:t>2</w:t>
            </w:r>
          </w:p>
        </w:tc>
        <w:tc>
          <w:tcPr>
            <w:tcW w:w="3940" w:type="dxa"/>
          </w:tcPr>
          <w:p w14:paraId="1F642673" w14:textId="77777777" w:rsidR="00FE639C" w:rsidRPr="00E938A0" w:rsidRDefault="00FE639C" w:rsidP="00F4098A">
            <w:r>
              <w:t>Autoevaluare conform criteriilor: -0,75</w:t>
            </w:r>
          </w:p>
        </w:tc>
        <w:tc>
          <w:tcPr>
            <w:tcW w:w="2268" w:type="dxa"/>
          </w:tcPr>
          <w:p w14:paraId="6023D767" w14:textId="77777777" w:rsidR="00FE639C" w:rsidRPr="00D25024" w:rsidRDefault="00FE639C" w:rsidP="00F4098A">
            <w:r>
              <w:t xml:space="preserve">Punctaj acordat: -1,5 </w:t>
            </w:r>
          </w:p>
        </w:tc>
      </w:tr>
    </w:tbl>
    <w:p w14:paraId="068CF60D" w14:textId="77777777" w:rsidR="00FE639C" w:rsidRDefault="00FE639C" w:rsidP="00FE639C">
      <w:pPr>
        <w:rPr>
          <w:b/>
          <w:bCs/>
        </w:rPr>
      </w:pPr>
      <w:r w:rsidRPr="00945539">
        <w:rPr>
          <w:b/>
          <w:bCs/>
        </w:rPr>
        <w:t xml:space="preserve">Domeniu: </w:t>
      </w:r>
      <w:r>
        <w:rPr>
          <w:b/>
          <w:bCs/>
        </w:rPr>
        <w:t>Capacitate instituțională</w:t>
      </w:r>
    </w:p>
    <w:p w14:paraId="68C80911" w14:textId="77777777" w:rsidR="00FE639C" w:rsidRPr="00D25024" w:rsidRDefault="00FE639C" w:rsidP="00FE639C">
      <w:pPr>
        <w:rPr>
          <w:lang w:val="en-US"/>
        </w:rPr>
      </w:pPr>
      <w:r w:rsidRPr="00D25024">
        <w:rPr>
          <w:b/>
          <w:bCs/>
          <w:lang w:val="en-US"/>
        </w:rPr>
        <w:t>Indicator 3.2.3.</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respectării</w:t>
      </w:r>
      <w:proofErr w:type="spellEnd"/>
      <w:r w:rsidRPr="00D25024">
        <w:rPr>
          <w:lang w:val="en-US"/>
        </w:rPr>
        <w:t xml:space="preserve"> </w:t>
      </w:r>
      <w:proofErr w:type="spellStart"/>
      <w:r w:rsidRPr="00D25024">
        <w:rPr>
          <w:lang w:val="en-US"/>
        </w:rPr>
        <w:t>diferențelor</w:t>
      </w:r>
      <w:proofErr w:type="spellEnd"/>
      <w:r w:rsidRPr="00D25024">
        <w:rPr>
          <w:lang w:val="en-US"/>
        </w:rPr>
        <w:t xml:space="preserve"> </w:t>
      </w:r>
      <w:proofErr w:type="spellStart"/>
      <w:r w:rsidRPr="00D25024">
        <w:rPr>
          <w:lang w:val="en-US"/>
        </w:rPr>
        <w:t>individuale</w:t>
      </w:r>
      <w:proofErr w:type="spellEnd"/>
      <w:r w:rsidRPr="00D25024">
        <w:rPr>
          <w:lang w:val="en-US"/>
        </w:rPr>
        <w:t xml:space="preserve"> </w:t>
      </w:r>
      <w:proofErr w:type="spellStart"/>
      <w:r w:rsidRPr="00D25024">
        <w:rPr>
          <w:lang w:val="en-US"/>
        </w:rPr>
        <w:t>prin</w:t>
      </w:r>
      <w:proofErr w:type="spellEnd"/>
      <w:r w:rsidRPr="00D25024">
        <w:rPr>
          <w:lang w:val="en-US"/>
        </w:rPr>
        <w:t xml:space="preserve"> </w:t>
      </w:r>
      <w:proofErr w:type="spellStart"/>
      <w:r w:rsidRPr="00D25024">
        <w:rPr>
          <w:lang w:val="en-US"/>
        </w:rPr>
        <w:t>aplicarea</w:t>
      </w:r>
      <w:proofErr w:type="spellEnd"/>
      <w:r w:rsidRPr="00D25024">
        <w:rPr>
          <w:lang w:val="en-US"/>
        </w:rPr>
        <w:t xml:space="preserve"> </w:t>
      </w:r>
      <w:proofErr w:type="spellStart"/>
      <w:r w:rsidRPr="00D25024">
        <w:rPr>
          <w:lang w:val="en-US"/>
        </w:rPr>
        <w:t>procedurilor</w:t>
      </w:r>
      <w:proofErr w:type="spellEnd"/>
      <w:r w:rsidRPr="00D25024">
        <w:rPr>
          <w:lang w:val="en-US"/>
        </w:rPr>
        <w:t xml:space="preserve"> de </w:t>
      </w:r>
      <w:proofErr w:type="spellStart"/>
      <w:r w:rsidRPr="00D25024">
        <w:rPr>
          <w:lang w:val="en-US"/>
        </w:rPr>
        <w:t>prevenire</w:t>
      </w:r>
      <w:proofErr w:type="spellEnd"/>
      <w:r w:rsidRPr="00D25024">
        <w:rPr>
          <w:lang w:val="en-US"/>
        </w:rPr>
        <w:t xml:space="preserve">, </w:t>
      </w:r>
      <w:proofErr w:type="spellStart"/>
      <w:r w:rsidRPr="00D25024">
        <w:rPr>
          <w:lang w:val="en-US"/>
        </w:rPr>
        <w:t>identificare</w:t>
      </w:r>
      <w:proofErr w:type="spellEnd"/>
      <w:r w:rsidRPr="00D25024">
        <w:rPr>
          <w:lang w:val="en-US"/>
        </w:rPr>
        <w:t xml:space="preserve">, </w:t>
      </w:r>
      <w:proofErr w:type="spellStart"/>
      <w:r w:rsidRPr="00D25024">
        <w:rPr>
          <w:lang w:val="en-US"/>
        </w:rPr>
        <w:t>semnalare</w:t>
      </w:r>
      <w:proofErr w:type="spellEnd"/>
      <w:r w:rsidRPr="00D25024">
        <w:rPr>
          <w:lang w:val="en-US"/>
        </w:rPr>
        <w:t xml:space="preserve">, </w:t>
      </w:r>
      <w:proofErr w:type="spellStart"/>
      <w:r w:rsidRPr="00D25024">
        <w:rPr>
          <w:lang w:val="en-US"/>
        </w:rPr>
        <w:t>evaluare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soluționare</w:t>
      </w:r>
      <w:proofErr w:type="spellEnd"/>
      <w:r w:rsidRPr="00D25024">
        <w:rPr>
          <w:lang w:val="en-US"/>
        </w:rPr>
        <w:t xml:space="preserve"> a </w:t>
      </w:r>
      <w:proofErr w:type="spellStart"/>
      <w:r w:rsidRPr="00D25024">
        <w:rPr>
          <w:lang w:val="en-US"/>
        </w:rPr>
        <w:t>situațiilor</w:t>
      </w:r>
      <w:proofErr w:type="spellEnd"/>
      <w:r w:rsidRPr="00D25024">
        <w:rPr>
          <w:lang w:val="en-US"/>
        </w:rPr>
        <w:t xml:space="preserve"> de </w:t>
      </w:r>
      <w:proofErr w:type="spellStart"/>
      <w:r w:rsidRPr="00D25024">
        <w:rPr>
          <w:lang w:val="en-US"/>
        </w:rPr>
        <w:t>discriminare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informarea</w:t>
      </w:r>
      <w:proofErr w:type="spellEnd"/>
      <w:r w:rsidRPr="00D25024">
        <w:rPr>
          <w:lang w:val="en-US"/>
        </w:rPr>
        <w:t xml:space="preserve"> </w:t>
      </w:r>
      <w:proofErr w:type="spellStart"/>
      <w:r w:rsidRPr="00D25024">
        <w:rPr>
          <w:lang w:val="en-US"/>
        </w:rPr>
        <w:t>personalului</w:t>
      </w:r>
      <w:proofErr w:type="spellEnd"/>
      <w:r w:rsidRPr="00D25024">
        <w:rPr>
          <w:lang w:val="en-US"/>
        </w:rPr>
        <w:t xml:space="preserve">, a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reprezentanților</w:t>
      </w:r>
      <w:proofErr w:type="spellEnd"/>
      <w:r w:rsidRPr="00D25024">
        <w:rPr>
          <w:lang w:val="en-US"/>
        </w:rPr>
        <w:t xml:space="preserve"> </w:t>
      </w:r>
      <w:proofErr w:type="spellStart"/>
      <w:r w:rsidRPr="00D25024">
        <w:rPr>
          <w:lang w:val="en-US"/>
        </w:rPr>
        <w:t>lor</w:t>
      </w:r>
      <w:proofErr w:type="spellEnd"/>
      <w:r w:rsidRPr="00D25024">
        <w:rPr>
          <w:lang w:val="en-US"/>
        </w:rPr>
        <w:t xml:space="preserve"> </w:t>
      </w:r>
      <w:proofErr w:type="spellStart"/>
      <w:r w:rsidRPr="00D25024">
        <w:rPr>
          <w:lang w:val="en-US"/>
        </w:rPr>
        <w:t>legali</w:t>
      </w:r>
      <w:proofErr w:type="spellEnd"/>
      <w:r w:rsidRPr="00D25024">
        <w:rPr>
          <w:lang w:val="en-US"/>
        </w:rPr>
        <w:t xml:space="preserve"> cu </w:t>
      </w:r>
      <w:proofErr w:type="spellStart"/>
      <w:r w:rsidRPr="00D25024">
        <w:rPr>
          <w:lang w:val="en-US"/>
        </w:rPr>
        <w:t>privire</w:t>
      </w:r>
      <w:proofErr w:type="spellEnd"/>
      <w:r w:rsidRPr="00D25024">
        <w:rPr>
          <w:lang w:val="en-US"/>
        </w:rPr>
        <w:t xml:space="preserve"> la </w:t>
      </w:r>
      <w:proofErr w:type="spellStart"/>
      <w:r w:rsidRPr="00D25024">
        <w:rPr>
          <w:lang w:val="en-US"/>
        </w:rPr>
        <w:t>utilizarea</w:t>
      </w:r>
      <w:proofErr w:type="spellEnd"/>
      <w:r w:rsidRPr="00D25024">
        <w:rPr>
          <w:lang w:val="en-US"/>
        </w:rPr>
        <w:t xml:space="preserve"> </w:t>
      </w:r>
      <w:proofErr w:type="spellStart"/>
      <w:r w:rsidRPr="00D25024">
        <w:rPr>
          <w:lang w:val="en-US"/>
        </w:rPr>
        <w:t>acestor</w:t>
      </w:r>
      <w:proofErr w:type="spellEnd"/>
      <w:r w:rsidRPr="00D25024">
        <w:rPr>
          <w:lang w:val="en-US"/>
        </w:rPr>
        <w:t xml:space="preserve"> </w:t>
      </w:r>
      <w:proofErr w:type="spellStart"/>
      <w:r w:rsidRPr="00D25024">
        <w:rPr>
          <w:lang w:val="en-US"/>
        </w:rPr>
        <w:t>proceduri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E639C" w:rsidRPr="00E938A0" w14:paraId="7F1F2ABD" w14:textId="77777777" w:rsidTr="00F4098A">
        <w:tc>
          <w:tcPr>
            <w:tcW w:w="2069" w:type="dxa"/>
          </w:tcPr>
          <w:p w14:paraId="5D10C1CB" w14:textId="77777777" w:rsidR="00FE639C" w:rsidRPr="00BD4375" w:rsidRDefault="00FE639C" w:rsidP="00F4098A">
            <w:pPr>
              <w:jc w:val="left"/>
            </w:pPr>
            <w:r w:rsidRPr="00BD4375">
              <w:t xml:space="preserve">Dovezi </w:t>
            </w:r>
          </w:p>
        </w:tc>
        <w:tc>
          <w:tcPr>
            <w:tcW w:w="7570" w:type="dxa"/>
            <w:gridSpan w:val="3"/>
          </w:tcPr>
          <w:p w14:paraId="66E762CF" w14:textId="77777777" w:rsidR="00FE639C" w:rsidRDefault="00FE639C" w:rsidP="00F4098A">
            <w:pPr>
              <w:pStyle w:val="a4"/>
              <w:numPr>
                <w:ilvl w:val="0"/>
                <w:numId w:val="2"/>
              </w:numPr>
              <w:ind w:left="360"/>
              <w:rPr>
                <w:iCs/>
              </w:rPr>
            </w:pPr>
            <w:proofErr w:type="spellStart"/>
            <w:r>
              <w:rPr>
                <w:iCs/>
              </w:rPr>
              <w:t>Panou</w:t>
            </w:r>
            <w:proofErr w:type="spellEnd"/>
            <w:r>
              <w:rPr>
                <w:iCs/>
              </w:rPr>
              <w:t xml:space="preserve"> </w:t>
            </w:r>
            <w:proofErr w:type="spellStart"/>
            <w:r>
              <w:rPr>
                <w:iCs/>
              </w:rPr>
              <w:t>informativ</w:t>
            </w:r>
            <w:proofErr w:type="spellEnd"/>
            <w:r>
              <w:rPr>
                <w:iCs/>
              </w:rPr>
              <w:t xml:space="preserve"> </w:t>
            </w:r>
            <w:proofErr w:type="spellStart"/>
            <w:r>
              <w:rPr>
                <w:iCs/>
              </w:rPr>
              <w:t>pentru</w:t>
            </w:r>
            <w:proofErr w:type="spellEnd"/>
            <w:r>
              <w:rPr>
                <w:iCs/>
              </w:rPr>
              <w:t xml:space="preserve"> </w:t>
            </w:r>
            <w:proofErr w:type="spellStart"/>
            <w:r>
              <w:rPr>
                <w:iCs/>
              </w:rPr>
              <w:t>părinți</w:t>
            </w:r>
            <w:proofErr w:type="spellEnd"/>
            <w:r>
              <w:rPr>
                <w:iCs/>
              </w:rPr>
              <w:t xml:space="preserve"> </w:t>
            </w:r>
            <w:proofErr w:type="spellStart"/>
            <w:r>
              <w:rPr>
                <w:iCs/>
              </w:rPr>
              <w:t>Drepturile</w:t>
            </w:r>
            <w:proofErr w:type="spellEnd"/>
            <w:r>
              <w:rPr>
                <w:iCs/>
              </w:rPr>
              <w:t xml:space="preserve"> </w:t>
            </w:r>
            <w:proofErr w:type="spellStart"/>
            <w:r>
              <w:rPr>
                <w:iCs/>
              </w:rPr>
              <w:t>și</w:t>
            </w:r>
            <w:proofErr w:type="spellEnd"/>
            <w:r>
              <w:rPr>
                <w:iCs/>
              </w:rPr>
              <w:t xml:space="preserve"> </w:t>
            </w:r>
            <w:proofErr w:type="spellStart"/>
            <w:r>
              <w:rPr>
                <w:iCs/>
              </w:rPr>
              <w:t>obligațiunile</w:t>
            </w:r>
            <w:proofErr w:type="spellEnd"/>
            <w:r>
              <w:rPr>
                <w:iCs/>
              </w:rPr>
              <w:t xml:space="preserve"> </w:t>
            </w:r>
            <w:proofErr w:type="spellStart"/>
            <w:r>
              <w:rPr>
                <w:iCs/>
              </w:rPr>
              <w:t>copiilor</w:t>
            </w:r>
            <w:proofErr w:type="spellEnd"/>
            <w:r>
              <w:rPr>
                <w:iCs/>
              </w:rPr>
              <w:t xml:space="preserve">, </w:t>
            </w:r>
            <w:proofErr w:type="spellStart"/>
            <w:r>
              <w:rPr>
                <w:iCs/>
              </w:rPr>
              <w:t>părinților</w:t>
            </w:r>
            <w:proofErr w:type="spellEnd"/>
            <w:r>
              <w:rPr>
                <w:iCs/>
              </w:rPr>
              <w:t>;</w:t>
            </w:r>
          </w:p>
          <w:p w14:paraId="55C685C6" w14:textId="77777777" w:rsidR="00FE639C" w:rsidRDefault="00FE639C" w:rsidP="00F4098A">
            <w:pPr>
              <w:pStyle w:val="a4"/>
              <w:numPr>
                <w:ilvl w:val="0"/>
                <w:numId w:val="2"/>
              </w:numPr>
              <w:ind w:left="360"/>
              <w:rPr>
                <w:iCs/>
              </w:rPr>
            </w:pPr>
            <w:r>
              <w:rPr>
                <w:iCs/>
              </w:rPr>
              <w:t xml:space="preserve">Masa rotunda,, </w:t>
            </w:r>
            <w:proofErr w:type="spellStart"/>
            <w:r>
              <w:rPr>
                <w:iCs/>
              </w:rPr>
              <w:t>Prevenirea</w:t>
            </w:r>
            <w:proofErr w:type="spellEnd"/>
            <w:r>
              <w:rPr>
                <w:iCs/>
              </w:rPr>
              <w:t xml:space="preserve"> </w:t>
            </w:r>
            <w:proofErr w:type="spellStart"/>
            <w:r>
              <w:rPr>
                <w:iCs/>
              </w:rPr>
              <w:t>discriminării</w:t>
            </w:r>
            <w:proofErr w:type="spellEnd"/>
            <w:r>
              <w:rPr>
                <w:iCs/>
              </w:rPr>
              <w:t xml:space="preserve"> </w:t>
            </w:r>
            <w:proofErr w:type="spellStart"/>
            <w:r>
              <w:rPr>
                <w:iCs/>
              </w:rPr>
              <w:t>în</w:t>
            </w:r>
            <w:proofErr w:type="spellEnd"/>
            <w:r w:rsidR="00B625B1">
              <w:rPr>
                <w:iCs/>
              </w:rPr>
              <w:t xml:space="preserve"> </w:t>
            </w:r>
            <w:proofErr w:type="spellStart"/>
            <w:r w:rsidR="00B625B1">
              <w:rPr>
                <w:iCs/>
              </w:rPr>
              <w:t>mediul</w:t>
            </w:r>
            <w:proofErr w:type="spellEnd"/>
            <w:r w:rsidR="00B625B1">
              <w:rPr>
                <w:iCs/>
              </w:rPr>
              <w:t xml:space="preserve"> </w:t>
            </w:r>
            <w:proofErr w:type="spellStart"/>
            <w:r w:rsidR="00B625B1">
              <w:rPr>
                <w:iCs/>
              </w:rPr>
              <w:t>copiilor</w:t>
            </w:r>
            <w:proofErr w:type="spellEnd"/>
            <w:r w:rsidR="00B625B1">
              <w:rPr>
                <w:iCs/>
              </w:rPr>
              <w:t xml:space="preserve">, </w:t>
            </w:r>
            <w:proofErr w:type="spellStart"/>
            <w:r w:rsidR="00B625B1">
              <w:rPr>
                <w:iCs/>
              </w:rPr>
              <w:t>decembrie</w:t>
            </w:r>
            <w:proofErr w:type="spellEnd"/>
            <w:r w:rsidR="00B625B1">
              <w:rPr>
                <w:iCs/>
              </w:rPr>
              <w:t xml:space="preserve"> 2021</w:t>
            </w:r>
            <w:r>
              <w:rPr>
                <w:iCs/>
              </w:rPr>
              <w:t>;</w:t>
            </w:r>
          </w:p>
          <w:p w14:paraId="3C06F052" w14:textId="77777777" w:rsidR="00FE639C" w:rsidRDefault="00FE639C" w:rsidP="00F4098A">
            <w:pPr>
              <w:pStyle w:val="a4"/>
              <w:numPr>
                <w:ilvl w:val="0"/>
                <w:numId w:val="10"/>
              </w:numPr>
              <w:tabs>
                <w:tab w:val="clear" w:pos="709"/>
              </w:tabs>
              <w:ind w:left="400" w:hanging="400"/>
              <w:rPr>
                <w:iCs/>
              </w:rPr>
            </w:pPr>
            <w:r w:rsidRPr="00096E86">
              <w:rPr>
                <w:iCs/>
              </w:rPr>
              <w:t xml:space="preserve">Atelier de </w:t>
            </w:r>
            <w:proofErr w:type="spellStart"/>
            <w:r w:rsidRPr="00096E86">
              <w:rPr>
                <w:iCs/>
              </w:rPr>
              <w:t>lucru</w:t>
            </w:r>
            <w:proofErr w:type="spellEnd"/>
            <w:r w:rsidRPr="00096E86">
              <w:rPr>
                <w:iCs/>
              </w:rPr>
              <w:t xml:space="preserve"> ,,</w:t>
            </w:r>
            <w:proofErr w:type="spellStart"/>
            <w:r w:rsidRPr="00096E86">
              <w:rPr>
                <w:iCs/>
              </w:rPr>
              <w:t>Modalități</w:t>
            </w:r>
            <w:proofErr w:type="spellEnd"/>
            <w:r w:rsidRPr="00096E86">
              <w:rPr>
                <w:iCs/>
              </w:rPr>
              <w:t xml:space="preserve"> </w:t>
            </w:r>
            <w:proofErr w:type="spellStart"/>
            <w:r w:rsidRPr="00096E86">
              <w:rPr>
                <w:iCs/>
              </w:rPr>
              <w:t>eficiente</w:t>
            </w:r>
            <w:proofErr w:type="spellEnd"/>
            <w:r w:rsidRPr="00096E86">
              <w:rPr>
                <w:iCs/>
              </w:rPr>
              <w:t xml:space="preserve"> de </w:t>
            </w:r>
            <w:proofErr w:type="spellStart"/>
            <w:r w:rsidRPr="00096E86">
              <w:rPr>
                <w:iCs/>
              </w:rPr>
              <w:t>integrare</w:t>
            </w:r>
            <w:proofErr w:type="spellEnd"/>
            <w:r w:rsidRPr="00096E86">
              <w:rPr>
                <w:iCs/>
              </w:rPr>
              <w:t xml:space="preserve"> </w:t>
            </w:r>
            <w:proofErr w:type="spellStart"/>
            <w:r w:rsidRPr="00096E86">
              <w:rPr>
                <w:iCs/>
              </w:rPr>
              <w:t>în</w:t>
            </w:r>
            <w:proofErr w:type="spellEnd"/>
            <w:r w:rsidRPr="00096E86">
              <w:rPr>
                <w:iCs/>
              </w:rPr>
              <w:t xml:space="preserve"> </w:t>
            </w:r>
            <w:proofErr w:type="spellStart"/>
            <w:r w:rsidRPr="00096E86">
              <w:rPr>
                <w:iCs/>
              </w:rPr>
              <w:t>colectivul</w:t>
            </w:r>
            <w:proofErr w:type="spellEnd"/>
            <w:r w:rsidRPr="00096E86">
              <w:rPr>
                <w:iCs/>
              </w:rPr>
              <w:t xml:space="preserve"> </w:t>
            </w:r>
            <w:proofErr w:type="spellStart"/>
            <w:r w:rsidRPr="00096E86">
              <w:rPr>
                <w:iCs/>
              </w:rPr>
              <w:t>gr</w:t>
            </w:r>
            <w:r w:rsidR="00B625B1">
              <w:rPr>
                <w:iCs/>
              </w:rPr>
              <w:t>upei</w:t>
            </w:r>
            <w:proofErr w:type="spellEnd"/>
            <w:r w:rsidR="00B625B1">
              <w:rPr>
                <w:iCs/>
              </w:rPr>
              <w:t xml:space="preserve"> a </w:t>
            </w:r>
            <w:proofErr w:type="spellStart"/>
            <w:r w:rsidR="00B625B1">
              <w:rPr>
                <w:iCs/>
              </w:rPr>
              <w:t>copiilor</w:t>
            </w:r>
            <w:proofErr w:type="spellEnd"/>
            <w:r w:rsidR="00B625B1">
              <w:rPr>
                <w:iCs/>
              </w:rPr>
              <w:t xml:space="preserve"> cu CES,, 01.2022</w:t>
            </w:r>
            <w:r w:rsidRPr="00096E86">
              <w:rPr>
                <w:iCs/>
              </w:rPr>
              <w:t>;</w:t>
            </w:r>
          </w:p>
          <w:p w14:paraId="713E4923" w14:textId="77777777" w:rsidR="00FE639C" w:rsidRDefault="00FE639C" w:rsidP="00F4098A">
            <w:pPr>
              <w:pStyle w:val="a4"/>
              <w:numPr>
                <w:ilvl w:val="0"/>
                <w:numId w:val="10"/>
              </w:numPr>
              <w:tabs>
                <w:tab w:val="clear" w:pos="709"/>
              </w:tabs>
              <w:ind w:left="400"/>
              <w:rPr>
                <w:iCs/>
              </w:rPr>
            </w:pPr>
            <w:r w:rsidRPr="00096E86">
              <w:rPr>
                <w:iCs/>
              </w:rPr>
              <w:t xml:space="preserve">Ora </w:t>
            </w:r>
            <w:proofErr w:type="spellStart"/>
            <w:r w:rsidRPr="00096E86">
              <w:rPr>
                <w:iCs/>
              </w:rPr>
              <w:t>metodică</w:t>
            </w:r>
            <w:proofErr w:type="spellEnd"/>
            <w:r>
              <w:rPr>
                <w:iCs/>
              </w:rPr>
              <w:t xml:space="preserve">: </w:t>
            </w:r>
            <w:r w:rsidRPr="00096E86">
              <w:rPr>
                <w:iCs/>
              </w:rPr>
              <w:t xml:space="preserve"> </w:t>
            </w:r>
            <w:proofErr w:type="spellStart"/>
            <w:r w:rsidRPr="00096E86">
              <w:rPr>
                <w:iCs/>
              </w:rPr>
              <w:t>Politica</w:t>
            </w:r>
            <w:proofErr w:type="spellEnd"/>
            <w:r w:rsidRPr="00096E86">
              <w:rPr>
                <w:iCs/>
              </w:rPr>
              <w:t xml:space="preserve"> de </w:t>
            </w:r>
            <w:proofErr w:type="spellStart"/>
            <w:r w:rsidRPr="00096E86">
              <w:rPr>
                <w:iCs/>
              </w:rPr>
              <w:t>protecție</w:t>
            </w:r>
            <w:proofErr w:type="spellEnd"/>
            <w:r w:rsidRPr="00096E86">
              <w:rPr>
                <w:iCs/>
              </w:rPr>
              <w:t xml:space="preserve"> a </w:t>
            </w:r>
            <w:proofErr w:type="spellStart"/>
            <w:r w:rsidRPr="00096E86">
              <w:rPr>
                <w:iCs/>
              </w:rPr>
              <w:t>copilului</w:t>
            </w:r>
            <w:proofErr w:type="spellEnd"/>
            <w:r w:rsidR="00B625B1">
              <w:rPr>
                <w:iCs/>
              </w:rPr>
              <w:t>, 09.2021</w:t>
            </w:r>
          </w:p>
          <w:p w14:paraId="7D88AB43" w14:textId="77777777" w:rsidR="00FE639C" w:rsidRPr="00A85E76" w:rsidRDefault="00FE639C" w:rsidP="00F4098A">
            <w:pPr>
              <w:ind w:left="40"/>
              <w:rPr>
                <w:iCs/>
              </w:rPr>
            </w:pPr>
          </w:p>
        </w:tc>
      </w:tr>
      <w:tr w:rsidR="00FE639C" w:rsidRPr="00E938A0" w14:paraId="0EDCF053" w14:textId="77777777" w:rsidTr="00F4098A">
        <w:tc>
          <w:tcPr>
            <w:tcW w:w="2069" w:type="dxa"/>
          </w:tcPr>
          <w:p w14:paraId="69B7892C" w14:textId="77777777" w:rsidR="00FE639C" w:rsidRPr="00BD4375" w:rsidRDefault="00FE639C" w:rsidP="00F4098A">
            <w:pPr>
              <w:jc w:val="left"/>
            </w:pPr>
            <w:r w:rsidRPr="00BD4375">
              <w:t>Constatări</w:t>
            </w:r>
          </w:p>
        </w:tc>
        <w:tc>
          <w:tcPr>
            <w:tcW w:w="7570" w:type="dxa"/>
            <w:gridSpan w:val="3"/>
          </w:tcPr>
          <w:p w14:paraId="41164835" w14:textId="77777777" w:rsidR="00FE639C" w:rsidRPr="00F842E4" w:rsidRDefault="00FE639C"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informează</w:t>
            </w:r>
            <w:proofErr w:type="spellEnd"/>
            <w:r>
              <w:rPr>
                <w:rFonts w:eastAsia="Times New Roman"/>
                <w:iCs/>
              </w:rPr>
              <w:t xml:space="preserve"> </w:t>
            </w:r>
            <w:proofErr w:type="spellStart"/>
            <w:r>
              <w:rPr>
                <w:rFonts w:eastAsia="Times New Roman"/>
                <w:iCs/>
              </w:rPr>
              <w:t>frecvent</w:t>
            </w:r>
            <w:proofErr w:type="spellEnd"/>
            <w:r>
              <w:rPr>
                <w:rFonts w:eastAsia="Times New Roman"/>
                <w:iCs/>
              </w:rPr>
              <w:t xml:space="preserve"> </w:t>
            </w:r>
            <w:proofErr w:type="spellStart"/>
            <w:r>
              <w:rPr>
                <w:rFonts w:eastAsia="Times New Roman"/>
                <w:iCs/>
              </w:rPr>
              <w:t>personalul</w:t>
            </w:r>
            <w:proofErr w:type="spellEnd"/>
            <w:r>
              <w:rPr>
                <w:rFonts w:eastAsia="Times New Roman"/>
                <w:iCs/>
              </w:rPr>
              <w:t xml:space="preserve">, </w:t>
            </w:r>
            <w:proofErr w:type="spellStart"/>
            <w:r>
              <w:rPr>
                <w:rFonts w:eastAsia="Times New Roman"/>
                <w:iCs/>
              </w:rPr>
              <w:t>copii</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părinții</w:t>
            </w:r>
            <w:proofErr w:type="spellEnd"/>
            <w:r>
              <w:rPr>
                <w:rFonts w:eastAsia="Times New Roman"/>
                <w:iCs/>
              </w:rPr>
              <w:t xml:space="preserve"> cu </w:t>
            </w:r>
            <w:proofErr w:type="spellStart"/>
            <w:r>
              <w:rPr>
                <w:rFonts w:eastAsia="Times New Roman"/>
                <w:iCs/>
              </w:rPr>
              <w:t>procedurile</w:t>
            </w:r>
            <w:proofErr w:type="spellEnd"/>
            <w:r>
              <w:rPr>
                <w:rFonts w:eastAsia="Times New Roman"/>
                <w:iCs/>
              </w:rPr>
              <w:t xml:space="preserve"> de </w:t>
            </w:r>
            <w:proofErr w:type="spellStart"/>
            <w:r>
              <w:rPr>
                <w:rFonts w:eastAsia="Times New Roman"/>
                <w:iCs/>
              </w:rPr>
              <w:t>prevenire</w:t>
            </w:r>
            <w:proofErr w:type="spellEnd"/>
            <w:r>
              <w:rPr>
                <w:rFonts w:eastAsia="Times New Roman"/>
                <w:iCs/>
              </w:rPr>
              <w:t xml:space="preserve">, </w:t>
            </w:r>
            <w:proofErr w:type="spellStart"/>
            <w:r>
              <w:rPr>
                <w:rFonts w:eastAsia="Times New Roman"/>
                <w:iCs/>
              </w:rPr>
              <w:t>identificare</w:t>
            </w:r>
            <w:proofErr w:type="spellEnd"/>
            <w:r>
              <w:rPr>
                <w:rFonts w:eastAsia="Times New Roman"/>
                <w:iCs/>
              </w:rPr>
              <w:t xml:space="preserve"> , </w:t>
            </w:r>
            <w:proofErr w:type="spellStart"/>
            <w:r>
              <w:rPr>
                <w:rFonts w:eastAsia="Times New Roman"/>
                <w:iCs/>
              </w:rPr>
              <w:t>semnalare</w:t>
            </w:r>
            <w:proofErr w:type="spellEnd"/>
            <w:r>
              <w:rPr>
                <w:rFonts w:eastAsia="Times New Roman"/>
                <w:iCs/>
              </w:rPr>
              <w:t xml:space="preserve">, </w:t>
            </w:r>
            <w:proofErr w:type="spellStart"/>
            <w:r>
              <w:rPr>
                <w:rFonts w:eastAsia="Times New Roman"/>
                <w:iCs/>
              </w:rPr>
              <w:t>evaluare</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soluționarea</w:t>
            </w:r>
            <w:proofErr w:type="spellEnd"/>
            <w:r>
              <w:rPr>
                <w:rFonts w:eastAsia="Times New Roman"/>
                <w:iCs/>
              </w:rPr>
              <w:t xml:space="preserve"> a </w:t>
            </w:r>
            <w:proofErr w:type="spellStart"/>
            <w:r>
              <w:rPr>
                <w:rFonts w:eastAsia="Times New Roman"/>
                <w:iCs/>
              </w:rPr>
              <w:t>situațiilor</w:t>
            </w:r>
            <w:proofErr w:type="spellEnd"/>
            <w:r>
              <w:rPr>
                <w:rFonts w:eastAsia="Times New Roman"/>
                <w:iCs/>
              </w:rPr>
              <w:t xml:space="preserve"> de </w:t>
            </w:r>
            <w:proofErr w:type="spellStart"/>
            <w:r>
              <w:rPr>
                <w:rFonts w:eastAsia="Times New Roman"/>
                <w:iCs/>
              </w:rPr>
              <w:t>discriminare</w:t>
            </w:r>
            <w:proofErr w:type="spellEnd"/>
            <w:r>
              <w:rPr>
                <w:rFonts w:eastAsia="Times New Roman"/>
                <w:iCs/>
              </w:rPr>
              <w:t>.</w:t>
            </w:r>
          </w:p>
        </w:tc>
      </w:tr>
      <w:tr w:rsidR="00FE639C" w:rsidRPr="00E938A0" w14:paraId="3DF6F6AF" w14:textId="77777777" w:rsidTr="00F4098A">
        <w:tc>
          <w:tcPr>
            <w:tcW w:w="2069" w:type="dxa"/>
          </w:tcPr>
          <w:p w14:paraId="4CFC562D" w14:textId="77777777" w:rsidR="00FE639C" w:rsidRPr="00BD4375" w:rsidRDefault="00FE639C" w:rsidP="00F4098A">
            <w:pPr>
              <w:jc w:val="left"/>
            </w:pPr>
            <w:r>
              <w:t>Pondere și punctaj acordat</w:t>
            </w:r>
          </w:p>
        </w:tc>
        <w:tc>
          <w:tcPr>
            <w:tcW w:w="1475" w:type="dxa"/>
          </w:tcPr>
          <w:p w14:paraId="0782D4C4" w14:textId="77777777" w:rsidR="00FE639C" w:rsidRPr="00E938A0" w:rsidRDefault="00FE639C" w:rsidP="00F4098A">
            <w:r w:rsidRPr="00BD4375">
              <w:t>Pondere:</w:t>
            </w:r>
            <w:r>
              <w:rPr>
                <w:bCs/>
              </w:rPr>
              <w:t>1</w:t>
            </w:r>
          </w:p>
        </w:tc>
        <w:tc>
          <w:tcPr>
            <w:tcW w:w="3827" w:type="dxa"/>
          </w:tcPr>
          <w:p w14:paraId="41292391" w14:textId="77777777" w:rsidR="00FE639C" w:rsidRPr="00E938A0" w:rsidRDefault="00FE639C" w:rsidP="00F4098A">
            <w:r>
              <w:t>Autoevaluare conform criteriilor: -</w:t>
            </w:r>
            <w:r w:rsidR="000359C8">
              <w:t>1</w:t>
            </w:r>
          </w:p>
        </w:tc>
        <w:tc>
          <w:tcPr>
            <w:tcW w:w="2268" w:type="dxa"/>
          </w:tcPr>
          <w:p w14:paraId="62464CA3" w14:textId="77777777" w:rsidR="00FE639C" w:rsidRPr="00D25024" w:rsidRDefault="00FE639C" w:rsidP="00F4098A">
            <w:r>
              <w:t xml:space="preserve">Punctaj acordat: - </w:t>
            </w:r>
            <w:r w:rsidR="000359C8">
              <w:t>1</w:t>
            </w:r>
          </w:p>
        </w:tc>
      </w:tr>
    </w:tbl>
    <w:p w14:paraId="46627FE0" w14:textId="77777777" w:rsidR="00FE639C" w:rsidRDefault="00FE639C" w:rsidP="00FE639C"/>
    <w:p w14:paraId="4BD08838" w14:textId="77777777" w:rsidR="00FE639C" w:rsidRDefault="00FE639C" w:rsidP="00FE639C">
      <w:pPr>
        <w:rPr>
          <w:b/>
          <w:bCs/>
        </w:rPr>
      </w:pPr>
      <w:r w:rsidRPr="00945539">
        <w:rPr>
          <w:b/>
          <w:bCs/>
        </w:rPr>
        <w:t xml:space="preserve">Domeniu: </w:t>
      </w:r>
      <w:r>
        <w:rPr>
          <w:b/>
          <w:bCs/>
        </w:rPr>
        <w:t>Curriculum/ proces educațional</w:t>
      </w:r>
    </w:p>
    <w:p w14:paraId="1A06B000" w14:textId="77777777" w:rsidR="00FE639C" w:rsidRPr="00D25024" w:rsidRDefault="00FE639C" w:rsidP="00FE639C">
      <w:pPr>
        <w:rPr>
          <w:lang w:val="en-US"/>
        </w:rPr>
      </w:pPr>
      <w:r w:rsidRPr="00D25024">
        <w:rPr>
          <w:b/>
          <w:bCs/>
          <w:lang w:val="en-US"/>
        </w:rPr>
        <w:t>Indicator 3.2.4.</w:t>
      </w:r>
      <w:r w:rsidRPr="00D25024">
        <w:rPr>
          <w:lang w:val="en-US"/>
        </w:rPr>
        <w:t xml:space="preserve"> </w:t>
      </w:r>
      <w:proofErr w:type="spellStart"/>
      <w:r w:rsidRPr="00D25024">
        <w:rPr>
          <w:lang w:val="en-US"/>
        </w:rPr>
        <w:t>Punerea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aplicare</w:t>
      </w:r>
      <w:proofErr w:type="spellEnd"/>
      <w:r w:rsidRPr="00D25024">
        <w:rPr>
          <w:lang w:val="en-US"/>
        </w:rPr>
        <w:t xml:space="preserve"> a </w:t>
      </w:r>
      <w:proofErr w:type="spellStart"/>
      <w:r w:rsidRPr="00D25024">
        <w:rPr>
          <w:lang w:val="en-US"/>
        </w:rPr>
        <w:t>curriculumului</w:t>
      </w:r>
      <w:proofErr w:type="spellEnd"/>
      <w:r w:rsidRPr="00D25024">
        <w:rPr>
          <w:lang w:val="en-US"/>
        </w:rPr>
        <w:t xml:space="preserve">, </w:t>
      </w:r>
      <w:proofErr w:type="spellStart"/>
      <w:r w:rsidRPr="00D25024">
        <w:rPr>
          <w:lang w:val="en-US"/>
        </w:rPr>
        <w:t>inclusiv</w:t>
      </w:r>
      <w:proofErr w:type="spellEnd"/>
      <w:r w:rsidRPr="00D25024">
        <w:rPr>
          <w:lang w:val="en-US"/>
        </w:rPr>
        <w:t xml:space="preserve"> a </w:t>
      </w:r>
      <w:proofErr w:type="spellStart"/>
      <w:r w:rsidRPr="00D25024">
        <w:rPr>
          <w:lang w:val="en-US"/>
        </w:rPr>
        <w:t>curriculumului</w:t>
      </w:r>
      <w:proofErr w:type="spellEnd"/>
      <w:r w:rsidRPr="00D25024">
        <w:rPr>
          <w:lang w:val="en-US"/>
        </w:rPr>
        <w:t xml:space="preserve"> </w:t>
      </w:r>
      <w:proofErr w:type="spellStart"/>
      <w:r w:rsidRPr="00D25024">
        <w:rPr>
          <w:lang w:val="en-US"/>
        </w:rPr>
        <w:t>diferențiat</w:t>
      </w:r>
      <w:proofErr w:type="spellEnd"/>
      <w:r w:rsidRPr="00D25024">
        <w:rPr>
          <w:lang w:val="en-US"/>
        </w:rPr>
        <w:t xml:space="preserve">/ </w:t>
      </w:r>
      <w:proofErr w:type="spellStart"/>
      <w:r w:rsidRPr="00D25024">
        <w:rPr>
          <w:lang w:val="en-US"/>
        </w:rPr>
        <w:t>adaptat</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copiii</w:t>
      </w:r>
      <w:proofErr w:type="spellEnd"/>
      <w:r w:rsidRPr="00D25024">
        <w:rPr>
          <w:lang w:val="en-US"/>
        </w:rPr>
        <w:t xml:space="preserve"> cu CES, </w:t>
      </w:r>
      <w:proofErr w:type="spellStart"/>
      <w:r w:rsidRPr="00D25024">
        <w:rPr>
          <w:lang w:val="en-US"/>
        </w:rPr>
        <w:t>și</w:t>
      </w:r>
      <w:proofErr w:type="spellEnd"/>
      <w:r w:rsidRPr="00D25024">
        <w:rPr>
          <w:lang w:val="en-US"/>
        </w:rPr>
        <w:t xml:space="preserve"> </w:t>
      </w:r>
      <w:proofErr w:type="spellStart"/>
      <w:r w:rsidRPr="00D25024">
        <w:rPr>
          <w:lang w:val="en-US"/>
        </w:rPr>
        <w:t>evaluarea</w:t>
      </w:r>
      <w:proofErr w:type="spellEnd"/>
      <w:r w:rsidRPr="00D25024">
        <w:rPr>
          <w:lang w:val="en-US"/>
        </w:rPr>
        <w:t xml:space="preserve"> </w:t>
      </w:r>
      <w:proofErr w:type="spellStart"/>
      <w:r w:rsidRPr="00D25024">
        <w:rPr>
          <w:lang w:val="en-US"/>
        </w:rPr>
        <w:t>echitabilă</w:t>
      </w:r>
      <w:proofErr w:type="spellEnd"/>
      <w:r w:rsidRPr="00D25024">
        <w:rPr>
          <w:lang w:val="en-US"/>
        </w:rPr>
        <w:t xml:space="preserve"> a </w:t>
      </w:r>
      <w:proofErr w:type="spellStart"/>
      <w:r w:rsidRPr="00D25024">
        <w:rPr>
          <w:lang w:val="en-US"/>
        </w:rPr>
        <w:t>progresului</w:t>
      </w:r>
      <w:proofErr w:type="spellEnd"/>
      <w:r w:rsidRPr="00D25024">
        <w:rPr>
          <w:lang w:val="en-US"/>
        </w:rPr>
        <w:t xml:space="preserve"> </w:t>
      </w:r>
      <w:proofErr w:type="spellStart"/>
      <w:r w:rsidRPr="00D25024">
        <w:rPr>
          <w:lang w:val="en-US"/>
        </w:rPr>
        <w:t>tuturor</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scopul</w:t>
      </w:r>
      <w:proofErr w:type="spellEnd"/>
      <w:r w:rsidRPr="00D25024">
        <w:rPr>
          <w:lang w:val="en-US"/>
        </w:rPr>
        <w:t xml:space="preserve"> </w:t>
      </w:r>
      <w:proofErr w:type="spellStart"/>
      <w:r w:rsidRPr="00D25024">
        <w:rPr>
          <w:lang w:val="en-US"/>
        </w:rPr>
        <w:t>respectării</w:t>
      </w:r>
      <w:proofErr w:type="spellEnd"/>
      <w:r w:rsidRPr="00D25024">
        <w:rPr>
          <w:lang w:val="en-US"/>
        </w:rPr>
        <w:t xml:space="preserve"> </w:t>
      </w:r>
      <w:proofErr w:type="spellStart"/>
      <w:r w:rsidRPr="00D25024">
        <w:rPr>
          <w:lang w:val="en-US"/>
        </w:rPr>
        <w:t>individualității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tratării</w:t>
      </w:r>
      <w:proofErr w:type="spellEnd"/>
      <w:r w:rsidRPr="00D25024">
        <w:rPr>
          <w:lang w:val="en-US"/>
        </w:rPr>
        <w:t xml:space="preserve"> </w:t>
      </w:r>
      <w:proofErr w:type="spellStart"/>
      <w:r w:rsidRPr="00D25024">
        <w:rPr>
          <w:lang w:val="en-US"/>
        </w:rPr>
        <w:t>valorice</w:t>
      </w:r>
      <w:proofErr w:type="spellEnd"/>
      <w:r w:rsidRPr="00D25024">
        <w:rPr>
          <w:lang w:val="en-US"/>
        </w:rPr>
        <w:t xml:space="preserve"> a </w:t>
      </w:r>
      <w:proofErr w:type="spellStart"/>
      <w:r w:rsidRPr="00D25024">
        <w:rPr>
          <w:lang w:val="en-US"/>
        </w:rPr>
        <w:t>lor</w:t>
      </w:r>
      <w:proofErr w:type="spellEnd"/>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439"/>
      </w:tblGrid>
      <w:tr w:rsidR="00FE639C" w:rsidRPr="00E938A0" w14:paraId="5751877F" w14:textId="77777777" w:rsidTr="00F4098A">
        <w:tc>
          <w:tcPr>
            <w:tcW w:w="2069" w:type="dxa"/>
          </w:tcPr>
          <w:p w14:paraId="0D9AB9CF" w14:textId="77777777" w:rsidR="00FE639C" w:rsidRPr="00BD4375" w:rsidRDefault="00FE639C" w:rsidP="00F4098A">
            <w:pPr>
              <w:jc w:val="left"/>
            </w:pPr>
            <w:r w:rsidRPr="00BD4375">
              <w:t xml:space="preserve">Dovezi </w:t>
            </w:r>
          </w:p>
        </w:tc>
        <w:tc>
          <w:tcPr>
            <w:tcW w:w="7741" w:type="dxa"/>
            <w:gridSpan w:val="3"/>
          </w:tcPr>
          <w:p w14:paraId="03D6EA75" w14:textId="77777777" w:rsidR="00FE639C" w:rsidRDefault="00FE639C" w:rsidP="00F4098A">
            <w:pPr>
              <w:pStyle w:val="a4"/>
              <w:numPr>
                <w:ilvl w:val="0"/>
                <w:numId w:val="2"/>
              </w:numPr>
              <w:ind w:left="360"/>
              <w:rPr>
                <w:iCs/>
              </w:rPr>
            </w:pPr>
            <w:r>
              <w:rPr>
                <w:iCs/>
              </w:rPr>
              <w:t xml:space="preserve">Ora </w:t>
            </w:r>
            <w:proofErr w:type="spellStart"/>
            <w:r>
              <w:rPr>
                <w:iCs/>
              </w:rPr>
              <w:t>metodică</w:t>
            </w:r>
            <w:proofErr w:type="spellEnd"/>
            <w:r>
              <w:rPr>
                <w:iCs/>
              </w:rPr>
              <w:t xml:space="preserve">: </w:t>
            </w:r>
            <w:proofErr w:type="spellStart"/>
            <w:r>
              <w:rPr>
                <w:iCs/>
              </w:rPr>
              <w:t>Discutarea</w:t>
            </w:r>
            <w:proofErr w:type="spellEnd"/>
            <w:r>
              <w:rPr>
                <w:iCs/>
              </w:rPr>
              <w:t xml:space="preserve"> </w:t>
            </w:r>
            <w:proofErr w:type="spellStart"/>
            <w:r>
              <w:rPr>
                <w:iCs/>
              </w:rPr>
              <w:t>Metodologiei</w:t>
            </w:r>
            <w:proofErr w:type="spellEnd"/>
            <w:r>
              <w:rPr>
                <w:iCs/>
              </w:rPr>
              <w:t xml:space="preserve"> de </w:t>
            </w:r>
            <w:proofErr w:type="spellStart"/>
            <w:r>
              <w:rPr>
                <w:iCs/>
              </w:rPr>
              <w:t>monitorizare</w:t>
            </w:r>
            <w:proofErr w:type="spellEnd"/>
            <w:r>
              <w:rPr>
                <w:iCs/>
              </w:rPr>
              <w:t xml:space="preserve"> </w:t>
            </w:r>
            <w:proofErr w:type="spellStart"/>
            <w:r>
              <w:rPr>
                <w:iCs/>
              </w:rPr>
              <w:t>și</w:t>
            </w:r>
            <w:proofErr w:type="spellEnd"/>
            <w:r>
              <w:rPr>
                <w:iCs/>
              </w:rPr>
              <w:t xml:space="preserve"> </w:t>
            </w:r>
            <w:proofErr w:type="spellStart"/>
            <w:r>
              <w:rPr>
                <w:iCs/>
              </w:rPr>
              <w:t>evaluare</w:t>
            </w:r>
            <w:proofErr w:type="spellEnd"/>
            <w:r>
              <w:rPr>
                <w:iCs/>
              </w:rPr>
              <w:t xml:space="preserve"> a </w:t>
            </w:r>
            <w:proofErr w:type="spellStart"/>
            <w:r>
              <w:rPr>
                <w:iCs/>
              </w:rPr>
              <w:t>dezvoltării</w:t>
            </w:r>
            <w:proofErr w:type="spellEnd"/>
            <w:r w:rsidR="00263F78">
              <w:rPr>
                <w:iCs/>
              </w:rPr>
              <w:t xml:space="preserve"> </w:t>
            </w:r>
            <w:proofErr w:type="spellStart"/>
            <w:r w:rsidR="00263F78">
              <w:rPr>
                <w:iCs/>
              </w:rPr>
              <w:t>copilului</w:t>
            </w:r>
            <w:proofErr w:type="spellEnd"/>
            <w:r w:rsidR="00263F78">
              <w:rPr>
                <w:iCs/>
              </w:rPr>
              <w:t xml:space="preserve"> </w:t>
            </w:r>
            <w:proofErr w:type="spellStart"/>
            <w:r w:rsidR="00263F78">
              <w:rPr>
                <w:iCs/>
              </w:rPr>
              <w:t>în</w:t>
            </w:r>
            <w:proofErr w:type="spellEnd"/>
            <w:r w:rsidR="00263F78">
              <w:rPr>
                <w:iCs/>
              </w:rPr>
              <w:t xml:space="preserve"> </w:t>
            </w:r>
            <w:proofErr w:type="spellStart"/>
            <w:r w:rsidR="00263F78">
              <w:rPr>
                <w:iCs/>
              </w:rPr>
              <w:t>baza</w:t>
            </w:r>
            <w:proofErr w:type="spellEnd"/>
            <w:r w:rsidR="00263F78">
              <w:rPr>
                <w:iCs/>
              </w:rPr>
              <w:t xml:space="preserve"> SÎDC (</w:t>
            </w:r>
            <w:proofErr w:type="spellStart"/>
            <w:r w:rsidR="00263F78">
              <w:rPr>
                <w:iCs/>
              </w:rPr>
              <w:t>vârsta</w:t>
            </w:r>
            <w:proofErr w:type="spellEnd"/>
            <w:r w:rsidR="00263F78">
              <w:rPr>
                <w:iCs/>
              </w:rPr>
              <w:t xml:space="preserve"> </w:t>
            </w:r>
            <w:r w:rsidR="005A0678" w:rsidRPr="005A0678">
              <w:rPr>
                <w:iCs/>
              </w:rPr>
              <w:t>2</w:t>
            </w:r>
            <w:r>
              <w:rPr>
                <w:iCs/>
              </w:rPr>
              <w:t xml:space="preserve"> - 7 ani)</w:t>
            </w:r>
          </w:p>
          <w:p w14:paraId="66ED3D14" w14:textId="77777777" w:rsidR="00FE639C" w:rsidRDefault="00FE639C" w:rsidP="00F4098A">
            <w:pPr>
              <w:pStyle w:val="a4"/>
              <w:numPr>
                <w:ilvl w:val="0"/>
                <w:numId w:val="2"/>
              </w:numPr>
              <w:ind w:left="360"/>
              <w:rPr>
                <w:iCs/>
              </w:rPr>
            </w:pPr>
            <w:r>
              <w:rPr>
                <w:iCs/>
              </w:rPr>
              <w:t xml:space="preserve">Seminar </w:t>
            </w:r>
            <w:proofErr w:type="spellStart"/>
            <w:r>
              <w:rPr>
                <w:iCs/>
              </w:rPr>
              <w:t>teoretico-practic</w:t>
            </w:r>
            <w:proofErr w:type="spellEnd"/>
            <w:r>
              <w:rPr>
                <w:iCs/>
              </w:rPr>
              <w:t xml:space="preserve">: </w:t>
            </w:r>
            <w:proofErr w:type="spellStart"/>
            <w:r>
              <w:rPr>
                <w:iCs/>
              </w:rPr>
              <w:t>Planificarea</w:t>
            </w:r>
            <w:proofErr w:type="spellEnd"/>
            <w:r>
              <w:rPr>
                <w:iCs/>
              </w:rPr>
              <w:t xml:space="preserve"> </w:t>
            </w:r>
            <w:proofErr w:type="spellStart"/>
            <w:r>
              <w:rPr>
                <w:iCs/>
              </w:rPr>
              <w:t>în</w:t>
            </w:r>
            <w:proofErr w:type="spellEnd"/>
            <w:r>
              <w:rPr>
                <w:iCs/>
              </w:rPr>
              <w:t xml:space="preserve"> </w:t>
            </w:r>
            <w:proofErr w:type="spellStart"/>
            <w:r>
              <w:rPr>
                <w:iCs/>
              </w:rPr>
              <w:t>perioada</w:t>
            </w:r>
            <w:proofErr w:type="spellEnd"/>
            <w:r>
              <w:rPr>
                <w:iCs/>
              </w:rPr>
              <w:t xml:space="preserve"> de </w:t>
            </w:r>
            <w:proofErr w:type="spellStart"/>
            <w:r>
              <w:rPr>
                <w:iCs/>
              </w:rPr>
              <w:t>evaluare</w:t>
            </w:r>
            <w:proofErr w:type="spellEnd"/>
            <w:r>
              <w:rPr>
                <w:iCs/>
              </w:rPr>
              <w:t xml:space="preserve"> </w:t>
            </w:r>
            <w:proofErr w:type="spellStart"/>
            <w:r>
              <w:rPr>
                <w:iCs/>
              </w:rPr>
              <w:t>inițială</w:t>
            </w:r>
            <w:proofErr w:type="spellEnd"/>
            <w:r>
              <w:rPr>
                <w:iCs/>
              </w:rPr>
              <w:t>;</w:t>
            </w:r>
          </w:p>
          <w:p w14:paraId="364D1969" w14:textId="77777777" w:rsidR="00FE639C" w:rsidRDefault="00FE639C" w:rsidP="00F4098A">
            <w:pPr>
              <w:pStyle w:val="a4"/>
              <w:numPr>
                <w:ilvl w:val="0"/>
                <w:numId w:val="2"/>
              </w:numPr>
              <w:ind w:left="360"/>
              <w:rPr>
                <w:iCs/>
              </w:rPr>
            </w:pPr>
            <w:proofErr w:type="spellStart"/>
            <w:r>
              <w:rPr>
                <w:iCs/>
              </w:rPr>
              <w:lastRenderedPageBreak/>
              <w:t>Consultație</w:t>
            </w:r>
            <w:proofErr w:type="spellEnd"/>
            <w:r>
              <w:rPr>
                <w:iCs/>
              </w:rPr>
              <w:t xml:space="preserve"> </w:t>
            </w:r>
            <w:proofErr w:type="spellStart"/>
            <w:r>
              <w:rPr>
                <w:iCs/>
              </w:rPr>
              <w:t>metodică</w:t>
            </w:r>
            <w:proofErr w:type="spellEnd"/>
            <w:r>
              <w:rPr>
                <w:iCs/>
              </w:rPr>
              <w:t xml:space="preserve"> </w:t>
            </w:r>
            <w:proofErr w:type="spellStart"/>
            <w:r>
              <w:rPr>
                <w:iCs/>
              </w:rPr>
              <w:t>pentru</w:t>
            </w:r>
            <w:proofErr w:type="spellEnd"/>
            <w:r>
              <w:rPr>
                <w:iCs/>
              </w:rPr>
              <w:t xml:space="preserve"> c/d </w:t>
            </w:r>
            <w:proofErr w:type="spellStart"/>
            <w:r>
              <w:rPr>
                <w:iCs/>
              </w:rPr>
              <w:t>tinere</w:t>
            </w:r>
            <w:proofErr w:type="spellEnd"/>
            <w:r>
              <w:rPr>
                <w:iCs/>
              </w:rPr>
              <w:t xml:space="preserve">: Cum </w:t>
            </w:r>
            <w:proofErr w:type="spellStart"/>
            <w:r>
              <w:rPr>
                <w:iCs/>
              </w:rPr>
              <w:t>totalizăm</w:t>
            </w:r>
            <w:proofErr w:type="spellEnd"/>
            <w:r>
              <w:rPr>
                <w:iCs/>
              </w:rPr>
              <w:t xml:space="preserve"> </w:t>
            </w:r>
            <w:proofErr w:type="spellStart"/>
            <w:r>
              <w:rPr>
                <w:iCs/>
              </w:rPr>
              <w:t>rezultalele</w:t>
            </w:r>
            <w:proofErr w:type="spellEnd"/>
            <w:r>
              <w:rPr>
                <w:iCs/>
              </w:rPr>
              <w:t xml:space="preserve"> </w:t>
            </w:r>
            <w:proofErr w:type="spellStart"/>
            <w:r>
              <w:rPr>
                <w:iCs/>
              </w:rPr>
              <w:t>evaluării</w:t>
            </w:r>
            <w:proofErr w:type="spellEnd"/>
            <w:r>
              <w:rPr>
                <w:iCs/>
              </w:rPr>
              <w:t xml:space="preserve"> </w:t>
            </w:r>
            <w:proofErr w:type="spellStart"/>
            <w:r w:rsidR="005A0678" w:rsidRPr="005A0678">
              <w:rPr>
                <w:iCs/>
              </w:rPr>
              <w:t>inițială</w:t>
            </w:r>
            <w:proofErr w:type="spellEnd"/>
            <w:r w:rsidR="005A0678" w:rsidRPr="005A0678">
              <w:rPr>
                <w:iCs/>
              </w:rPr>
              <w:t>.</w:t>
            </w:r>
          </w:p>
          <w:p w14:paraId="46D48F43" w14:textId="77777777" w:rsidR="00FE639C" w:rsidRDefault="00FE639C" w:rsidP="00F4098A">
            <w:pPr>
              <w:pStyle w:val="a4"/>
              <w:numPr>
                <w:ilvl w:val="0"/>
                <w:numId w:val="2"/>
              </w:numPr>
              <w:ind w:left="360"/>
              <w:rPr>
                <w:iCs/>
              </w:rPr>
            </w:pPr>
            <w:r>
              <w:rPr>
                <w:iCs/>
              </w:rPr>
              <w:t xml:space="preserve">Ora </w:t>
            </w:r>
            <w:proofErr w:type="spellStart"/>
            <w:r>
              <w:rPr>
                <w:iCs/>
              </w:rPr>
              <w:t>metodică</w:t>
            </w:r>
            <w:proofErr w:type="spellEnd"/>
            <w:r>
              <w:rPr>
                <w:iCs/>
              </w:rPr>
              <w:t xml:space="preserve">: </w:t>
            </w:r>
            <w:proofErr w:type="spellStart"/>
            <w:r>
              <w:rPr>
                <w:iCs/>
              </w:rPr>
              <w:t>Planificarea</w:t>
            </w:r>
            <w:proofErr w:type="spellEnd"/>
            <w:r>
              <w:rPr>
                <w:iCs/>
              </w:rPr>
              <w:t xml:space="preserve"> </w:t>
            </w:r>
            <w:proofErr w:type="spellStart"/>
            <w:r>
              <w:rPr>
                <w:iCs/>
              </w:rPr>
              <w:t>indicatorilor</w:t>
            </w:r>
            <w:proofErr w:type="spellEnd"/>
            <w:r>
              <w:rPr>
                <w:iCs/>
              </w:rPr>
              <w:t xml:space="preserve"> </w:t>
            </w:r>
            <w:proofErr w:type="spellStart"/>
            <w:r>
              <w:rPr>
                <w:iCs/>
              </w:rPr>
              <w:t>în</w:t>
            </w:r>
            <w:proofErr w:type="spellEnd"/>
            <w:r>
              <w:rPr>
                <w:iCs/>
              </w:rPr>
              <w:t xml:space="preserve"> curs de </w:t>
            </w:r>
            <w:proofErr w:type="spellStart"/>
            <w:r>
              <w:rPr>
                <w:iCs/>
              </w:rPr>
              <w:t>realizare</w:t>
            </w:r>
            <w:proofErr w:type="spellEnd"/>
            <w:r>
              <w:rPr>
                <w:iCs/>
              </w:rPr>
              <w:t xml:space="preserve">, </w:t>
            </w:r>
            <w:proofErr w:type="spellStart"/>
            <w:r>
              <w:rPr>
                <w:iCs/>
              </w:rPr>
              <w:t>nerealizați</w:t>
            </w:r>
            <w:proofErr w:type="spellEnd"/>
            <w:r>
              <w:rPr>
                <w:iCs/>
              </w:rPr>
              <w:t>;</w:t>
            </w:r>
          </w:p>
          <w:p w14:paraId="6388C711" w14:textId="77777777" w:rsidR="00FE639C" w:rsidRDefault="005A0678" w:rsidP="00F4098A">
            <w:pPr>
              <w:pStyle w:val="a4"/>
              <w:numPr>
                <w:ilvl w:val="0"/>
                <w:numId w:val="2"/>
              </w:numPr>
              <w:ind w:left="360"/>
              <w:rPr>
                <w:iCs/>
              </w:rPr>
            </w:pPr>
            <w:proofErr w:type="spellStart"/>
            <w:r w:rsidRPr="005A0678">
              <w:rPr>
                <w:iCs/>
              </w:rPr>
              <w:t>Notă</w:t>
            </w:r>
            <w:proofErr w:type="spellEnd"/>
            <w:r w:rsidRPr="005A0678">
              <w:rPr>
                <w:iCs/>
              </w:rPr>
              <w:t xml:space="preserve"> </w:t>
            </w:r>
            <w:proofErr w:type="spellStart"/>
            <w:r w:rsidRPr="005A0678">
              <w:rPr>
                <w:iCs/>
              </w:rPr>
              <w:t>informativă</w:t>
            </w:r>
            <w:proofErr w:type="spellEnd"/>
            <w:r w:rsidRPr="005A0678">
              <w:rPr>
                <w:iCs/>
              </w:rPr>
              <w:t xml:space="preserve"> la </w:t>
            </w:r>
            <w:proofErr w:type="spellStart"/>
            <w:r w:rsidRPr="005A0678">
              <w:rPr>
                <w:iCs/>
              </w:rPr>
              <w:t>c</w:t>
            </w:r>
            <w:r w:rsidR="00FE639C">
              <w:rPr>
                <w:iCs/>
              </w:rPr>
              <w:t>onsultație</w:t>
            </w:r>
            <w:proofErr w:type="spellEnd"/>
            <w:r w:rsidR="00FE639C">
              <w:rPr>
                <w:iCs/>
              </w:rPr>
              <w:t xml:space="preserve"> </w:t>
            </w:r>
            <w:proofErr w:type="spellStart"/>
            <w:r w:rsidR="00FE639C">
              <w:rPr>
                <w:iCs/>
              </w:rPr>
              <w:t>pentru</w:t>
            </w:r>
            <w:proofErr w:type="spellEnd"/>
            <w:r w:rsidR="00FE639C">
              <w:rPr>
                <w:iCs/>
              </w:rPr>
              <w:t xml:space="preserve"> c/d  </w:t>
            </w:r>
            <w:proofErr w:type="spellStart"/>
            <w:r w:rsidR="00FE639C">
              <w:rPr>
                <w:iCs/>
              </w:rPr>
              <w:t>tinere</w:t>
            </w:r>
            <w:proofErr w:type="spellEnd"/>
            <w:r w:rsidR="00FE639C">
              <w:rPr>
                <w:iCs/>
              </w:rPr>
              <w:t xml:space="preserve">: </w:t>
            </w:r>
            <w:proofErr w:type="spellStart"/>
            <w:r w:rsidR="00FE639C">
              <w:rPr>
                <w:iCs/>
              </w:rPr>
              <w:t>Întegistrarea</w:t>
            </w:r>
            <w:proofErr w:type="spellEnd"/>
            <w:r w:rsidR="00FE639C">
              <w:rPr>
                <w:iCs/>
              </w:rPr>
              <w:t xml:space="preserve"> </w:t>
            </w:r>
            <w:proofErr w:type="spellStart"/>
            <w:r w:rsidR="00FE639C">
              <w:rPr>
                <w:iCs/>
              </w:rPr>
              <w:t>rezultatelor</w:t>
            </w:r>
            <w:proofErr w:type="spellEnd"/>
            <w:r w:rsidR="00FE639C">
              <w:rPr>
                <w:iCs/>
              </w:rPr>
              <w:t xml:space="preserve"> </w:t>
            </w:r>
            <w:proofErr w:type="spellStart"/>
            <w:r w:rsidR="00FE639C">
              <w:rPr>
                <w:iCs/>
              </w:rPr>
              <w:t>observărilor</w:t>
            </w:r>
            <w:proofErr w:type="spellEnd"/>
            <w:r w:rsidR="00FE639C">
              <w:rPr>
                <w:iCs/>
              </w:rPr>
              <w:t xml:space="preserve"> </w:t>
            </w:r>
            <w:proofErr w:type="spellStart"/>
            <w:r w:rsidR="00FE639C">
              <w:rPr>
                <w:iCs/>
              </w:rPr>
              <w:t>copiilor</w:t>
            </w:r>
            <w:proofErr w:type="spellEnd"/>
            <w:r w:rsidR="00FE639C">
              <w:rPr>
                <w:iCs/>
              </w:rPr>
              <w:t>;</w:t>
            </w:r>
          </w:p>
          <w:p w14:paraId="1149CD31" w14:textId="77777777" w:rsidR="00263F78" w:rsidRPr="00F842E4" w:rsidRDefault="00263F78" w:rsidP="00F4098A">
            <w:pPr>
              <w:pStyle w:val="a4"/>
              <w:numPr>
                <w:ilvl w:val="0"/>
                <w:numId w:val="2"/>
              </w:numPr>
              <w:ind w:left="360"/>
              <w:rPr>
                <w:iCs/>
              </w:rPr>
            </w:pPr>
            <w:proofErr w:type="spellStart"/>
            <w:r>
              <w:rPr>
                <w:iCs/>
              </w:rPr>
              <w:t>Datele</w:t>
            </w:r>
            <w:proofErr w:type="spellEnd"/>
            <w:r>
              <w:rPr>
                <w:iCs/>
              </w:rPr>
              <w:t xml:space="preserve"> </w:t>
            </w:r>
            <w:proofErr w:type="spellStart"/>
            <w:r>
              <w:rPr>
                <w:iCs/>
              </w:rPr>
              <w:t>privind</w:t>
            </w:r>
            <w:proofErr w:type="spellEnd"/>
            <w:r>
              <w:rPr>
                <w:iCs/>
              </w:rPr>
              <w:t xml:space="preserve"> </w:t>
            </w:r>
            <w:proofErr w:type="spellStart"/>
            <w:r>
              <w:rPr>
                <w:iCs/>
              </w:rPr>
              <w:t>progresul</w:t>
            </w:r>
            <w:proofErr w:type="spellEnd"/>
            <w:r>
              <w:rPr>
                <w:iCs/>
              </w:rPr>
              <w:t xml:space="preserve"> </w:t>
            </w:r>
            <w:proofErr w:type="spellStart"/>
            <w:r>
              <w:rPr>
                <w:iCs/>
              </w:rPr>
              <w:t>și</w:t>
            </w:r>
            <w:proofErr w:type="spellEnd"/>
            <w:r>
              <w:rPr>
                <w:iCs/>
              </w:rPr>
              <w:t xml:space="preserve"> </w:t>
            </w:r>
            <w:proofErr w:type="spellStart"/>
            <w:r>
              <w:rPr>
                <w:iCs/>
              </w:rPr>
              <w:t>dezvoltarea</w:t>
            </w:r>
            <w:proofErr w:type="spellEnd"/>
            <w:r>
              <w:rPr>
                <w:iCs/>
              </w:rPr>
              <w:t xml:space="preserve">  </w:t>
            </w:r>
            <w:proofErr w:type="spellStart"/>
            <w:r>
              <w:rPr>
                <w:iCs/>
              </w:rPr>
              <w:t>copiilor</w:t>
            </w:r>
            <w:proofErr w:type="spellEnd"/>
            <w:r>
              <w:rPr>
                <w:iCs/>
              </w:rPr>
              <w:t xml:space="preserve"> sunt </w:t>
            </w:r>
            <w:proofErr w:type="spellStart"/>
            <w:r>
              <w:rPr>
                <w:iCs/>
              </w:rPr>
              <w:t>stocare</w:t>
            </w:r>
            <w:proofErr w:type="spellEnd"/>
            <w:r>
              <w:rPr>
                <w:iCs/>
              </w:rPr>
              <w:t xml:space="preserve"> </w:t>
            </w:r>
            <w:proofErr w:type="spellStart"/>
            <w:r>
              <w:rPr>
                <w:iCs/>
              </w:rPr>
              <w:t>în</w:t>
            </w:r>
            <w:proofErr w:type="spellEnd"/>
            <w:r>
              <w:rPr>
                <w:iCs/>
              </w:rPr>
              <w:t xml:space="preserve"> </w:t>
            </w:r>
            <w:proofErr w:type="spellStart"/>
            <w:r>
              <w:rPr>
                <w:iCs/>
              </w:rPr>
              <w:t>caietul</w:t>
            </w:r>
            <w:proofErr w:type="spellEnd"/>
            <w:r>
              <w:rPr>
                <w:iCs/>
              </w:rPr>
              <w:t xml:space="preserve"> de </w:t>
            </w:r>
            <w:proofErr w:type="spellStart"/>
            <w:r>
              <w:rPr>
                <w:iCs/>
              </w:rPr>
              <w:t>observări</w:t>
            </w:r>
            <w:proofErr w:type="spellEnd"/>
            <w:r>
              <w:rPr>
                <w:iCs/>
              </w:rPr>
              <w:t xml:space="preserve"> a </w:t>
            </w:r>
            <w:proofErr w:type="spellStart"/>
            <w:r>
              <w:rPr>
                <w:iCs/>
              </w:rPr>
              <w:t>fiecărui</w:t>
            </w:r>
            <w:proofErr w:type="spellEnd"/>
            <w:r>
              <w:rPr>
                <w:iCs/>
              </w:rPr>
              <w:t xml:space="preserve"> </w:t>
            </w:r>
            <w:proofErr w:type="spellStart"/>
            <w:r>
              <w:rPr>
                <w:iCs/>
              </w:rPr>
              <w:t>copil</w:t>
            </w:r>
            <w:proofErr w:type="spellEnd"/>
            <w:r>
              <w:rPr>
                <w:iCs/>
              </w:rPr>
              <w:t>;</w:t>
            </w:r>
          </w:p>
        </w:tc>
      </w:tr>
      <w:tr w:rsidR="00FE639C" w:rsidRPr="00E938A0" w14:paraId="2272C1B5" w14:textId="77777777" w:rsidTr="00F4098A">
        <w:tc>
          <w:tcPr>
            <w:tcW w:w="2069" w:type="dxa"/>
          </w:tcPr>
          <w:p w14:paraId="6DC803E7" w14:textId="77777777" w:rsidR="00FE639C" w:rsidRPr="00BD4375" w:rsidRDefault="00FE639C" w:rsidP="00F4098A">
            <w:pPr>
              <w:jc w:val="left"/>
            </w:pPr>
            <w:r w:rsidRPr="00BD4375">
              <w:lastRenderedPageBreak/>
              <w:t>Constatări</w:t>
            </w:r>
          </w:p>
        </w:tc>
        <w:tc>
          <w:tcPr>
            <w:tcW w:w="7741" w:type="dxa"/>
            <w:gridSpan w:val="3"/>
          </w:tcPr>
          <w:p w14:paraId="2D4A9CEB" w14:textId="77777777" w:rsidR="00FE639C" w:rsidRPr="00F842E4" w:rsidRDefault="00FE639C" w:rsidP="005A0678">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tratează</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mod </w:t>
            </w:r>
            <w:proofErr w:type="spellStart"/>
            <w:r>
              <w:rPr>
                <w:rFonts w:eastAsia="Times New Roman"/>
                <w:iCs/>
              </w:rPr>
              <w:t>echitabil</w:t>
            </w:r>
            <w:proofErr w:type="spellEnd"/>
            <w:r>
              <w:rPr>
                <w:rFonts w:eastAsia="Times New Roman"/>
                <w:iCs/>
              </w:rPr>
              <w:t xml:space="preserve">  </w:t>
            </w:r>
            <w:proofErr w:type="spellStart"/>
            <w:r>
              <w:rPr>
                <w:rFonts w:eastAsia="Times New Roman"/>
                <w:iCs/>
              </w:rPr>
              <w:t>toți</w:t>
            </w:r>
            <w:proofErr w:type="spellEnd"/>
            <w:r>
              <w:rPr>
                <w:rFonts w:eastAsia="Times New Roman"/>
                <w:iCs/>
              </w:rPr>
              <w:t xml:space="preserve"> </w:t>
            </w:r>
            <w:proofErr w:type="spellStart"/>
            <w:r>
              <w:rPr>
                <w:rFonts w:eastAsia="Times New Roman"/>
                <w:iCs/>
              </w:rPr>
              <w:t>copiii</w:t>
            </w:r>
            <w:proofErr w:type="spellEnd"/>
            <w:r>
              <w:rPr>
                <w:rFonts w:eastAsia="Times New Roman"/>
                <w:iCs/>
              </w:rPr>
              <w:t xml:space="preserve"> </w:t>
            </w:r>
            <w:proofErr w:type="spellStart"/>
            <w:r>
              <w:rPr>
                <w:rFonts w:eastAsia="Times New Roman"/>
                <w:iCs/>
              </w:rPr>
              <w:t>prin</w:t>
            </w:r>
            <w:proofErr w:type="spellEnd"/>
            <w:r>
              <w:rPr>
                <w:rFonts w:eastAsia="Times New Roman"/>
                <w:iCs/>
              </w:rPr>
              <w:t xml:space="preserve"> </w:t>
            </w:r>
            <w:proofErr w:type="spellStart"/>
            <w:r>
              <w:rPr>
                <w:rFonts w:eastAsia="Times New Roman"/>
                <w:iCs/>
              </w:rPr>
              <w:t>aplicarea</w:t>
            </w:r>
            <w:proofErr w:type="spellEnd"/>
            <w:r>
              <w:rPr>
                <w:rFonts w:eastAsia="Times New Roman"/>
                <w:iCs/>
              </w:rPr>
              <w:t xml:space="preserve"> </w:t>
            </w:r>
            <w:proofErr w:type="spellStart"/>
            <w:r>
              <w:rPr>
                <w:rFonts w:eastAsia="Times New Roman"/>
                <w:iCs/>
              </w:rPr>
              <w:t>documentelor</w:t>
            </w:r>
            <w:proofErr w:type="spellEnd"/>
            <w:r>
              <w:rPr>
                <w:rFonts w:eastAsia="Times New Roman"/>
                <w:iCs/>
              </w:rPr>
              <w:t xml:space="preserve"> de </w:t>
            </w:r>
            <w:proofErr w:type="spellStart"/>
            <w:r>
              <w:rPr>
                <w:rFonts w:eastAsia="Times New Roman"/>
                <w:iCs/>
              </w:rPr>
              <w:t>politici</w:t>
            </w:r>
            <w:proofErr w:type="spellEnd"/>
            <w:r>
              <w:rPr>
                <w:rFonts w:eastAsia="Times New Roman"/>
                <w:iCs/>
              </w:rPr>
              <w:t xml:space="preserve">  </w:t>
            </w:r>
            <w:proofErr w:type="spellStart"/>
            <w:r>
              <w:rPr>
                <w:rFonts w:eastAsia="Times New Roman"/>
                <w:iCs/>
              </w:rPr>
              <w:t>curriculare</w:t>
            </w:r>
            <w:proofErr w:type="spellEnd"/>
            <w:r>
              <w:rPr>
                <w:rFonts w:eastAsia="Times New Roman"/>
                <w:iCs/>
              </w:rPr>
              <w:t xml:space="preserve"> </w:t>
            </w:r>
            <w:proofErr w:type="spellStart"/>
            <w:r>
              <w:rPr>
                <w:rFonts w:eastAsia="Times New Roman"/>
                <w:iCs/>
              </w:rPr>
              <w:t>prin</w:t>
            </w:r>
            <w:proofErr w:type="spellEnd"/>
            <w:r>
              <w:rPr>
                <w:rFonts w:eastAsia="Times New Roman"/>
                <w:iCs/>
              </w:rPr>
              <w:t xml:space="preserve">  diverse </w:t>
            </w:r>
            <w:proofErr w:type="spellStart"/>
            <w:r>
              <w:rPr>
                <w:rFonts w:eastAsia="Times New Roman"/>
                <w:iCs/>
              </w:rPr>
              <w:t>activități</w:t>
            </w:r>
            <w:proofErr w:type="spellEnd"/>
            <w:r>
              <w:rPr>
                <w:rFonts w:eastAsia="Times New Roman"/>
                <w:iCs/>
              </w:rPr>
              <w:t xml:space="preserve"> de </w:t>
            </w:r>
            <w:proofErr w:type="spellStart"/>
            <w:r>
              <w:rPr>
                <w:rFonts w:eastAsia="Times New Roman"/>
                <w:iCs/>
              </w:rPr>
              <w:t>cunoaștere</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evaluare</w:t>
            </w:r>
            <w:proofErr w:type="spellEnd"/>
            <w:r>
              <w:rPr>
                <w:rFonts w:eastAsia="Times New Roman"/>
                <w:iCs/>
              </w:rPr>
              <w:t xml:space="preserve">  a </w:t>
            </w:r>
            <w:proofErr w:type="spellStart"/>
            <w:r>
              <w:rPr>
                <w:rFonts w:eastAsia="Times New Roman"/>
                <w:iCs/>
              </w:rPr>
              <w:t>progresului</w:t>
            </w:r>
            <w:proofErr w:type="spellEnd"/>
            <w:r>
              <w:rPr>
                <w:rFonts w:eastAsia="Times New Roman"/>
                <w:iCs/>
              </w:rPr>
              <w:t xml:space="preserve"> </w:t>
            </w:r>
            <w:proofErr w:type="spellStart"/>
            <w:r>
              <w:rPr>
                <w:rFonts w:eastAsia="Times New Roman"/>
                <w:iCs/>
              </w:rPr>
              <w:t>fiecărui</w:t>
            </w:r>
            <w:proofErr w:type="spellEnd"/>
            <w:r>
              <w:rPr>
                <w:rFonts w:eastAsia="Times New Roman"/>
                <w:iCs/>
              </w:rPr>
              <w:t xml:space="preserve"> </w:t>
            </w:r>
            <w:proofErr w:type="spellStart"/>
            <w:r>
              <w:rPr>
                <w:rFonts w:eastAsia="Times New Roman"/>
                <w:iCs/>
              </w:rPr>
              <w:t>copil</w:t>
            </w:r>
            <w:proofErr w:type="spellEnd"/>
            <w:r w:rsidR="00174B4E">
              <w:rPr>
                <w:rFonts w:eastAsia="Times New Roman"/>
                <w:iCs/>
              </w:rPr>
              <w:t xml:space="preserve">, </w:t>
            </w:r>
            <w:proofErr w:type="spellStart"/>
            <w:r w:rsidR="00174B4E">
              <w:rPr>
                <w:rFonts w:eastAsia="Times New Roman"/>
                <w:iCs/>
              </w:rPr>
              <w:t>ce</w:t>
            </w:r>
            <w:proofErr w:type="spellEnd"/>
            <w:r w:rsidR="005A0678" w:rsidRPr="005A0678">
              <w:rPr>
                <w:rFonts w:eastAsia="Times New Roman"/>
                <w:iCs/>
              </w:rPr>
              <w:t xml:space="preserve"> </w:t>
            </w:r>
            <w:proofErr w:type="spellStart"/>
            <w:r w:rsidR="005A0678" w:rsidRPr="005A0678">
              <w:rPr>
                <w:rFonts w:eastAsia="Times New Roman"/>
                <w:iCs/>
              </w:rPr>
              <w:t>facilitează</w:t>
            </w:r>
            <w:proofErr w:type="spellEnd"/>
            <w:r w:rsidR="005A0678" w:rsidRPr="005A0678">
              <w:rPr>
                <w:rFonts w:eastAsia="Times New Roman"/>
                <w:iCs/>
              </w:rPr>
              <w:t xml:space="preserve"> </w:t>
            </w:r>
            <w:proofErr w:type="spellStart"/>
            <w:r w:rsidR="005A0678" w:rsidRPr="005A0678">
              <w:rPr>
                <w:rFonts w:eastAsia="Times New Roman"/>
                <w:iCs/>
              </w:rPr>
              <w:t>proiectarea</w:t>
            </w:r>
            <w:proofErr w:type="spellEnd"/>
            <w:r w:rsidR="005A0678" w:rsidRPr="005A0678">
              <w:rPr>
                <w:rFonts w:eastAsia="Times New Roman"/>
                <w:iCs/>
              </w:rPr>
              <w:t xml:space="preserve"> </w:t>
            </w:r>
            <w:proofErr w:type="spellStart"/>
            <w:r w:rsidR="005A0678" w:rsidRPr="005A0678">
              <w:rPr>
                <w:rFonts w:eastAsia="Times New Roman"/>
                <w:iCs/>
              </w:rPr>
              <w:t>activităților</w:t>
            </w:r>
            <w:proofErr w:type="spellEnd"/>
            <w:r w:rsidR="005A0678" w:rsidRPr="005A0678">
              <w:rPr>
                <w:rFonts w:eastAsia="Times New Roman"/>
                <w:iCs/>
              </w:rPr>
              <w:t xml:space="preserve"> </w:t>
            </w:r>
            <w:proofErr w:type="spellStart"/>
            <w:r w:rsidR="005A0678" w:rsidRPr="005A0678">
              <w:rPr>
                <w:rFonts w:eastAsia="Times New Roman"/>
                <w:iCs/>
              </w:rPr>
              <w:t>didactice</w:t>
            </w:r>
            <w:proofErr w:type="spellEnd"/>
            <w:r w:rsidR="005A0678" w:rsidRPr="005A0678">
              <w:rPr>
                <w:rFonts w:eastAsia="Times New Roman"/>
                <w:iCs/>
              </w:rPr>
              <w:t xml:space="preserve"> </w:t>
            </w:r>
            <w:proofErr w:type="spellStart"/>
            <w:r w:rsidR="005A0678" w:rsidRPr="005A0678">
              <w:rPr>
                <w:rFonts w:eastAsia="Times New Roman"/>
                <w:iCs/>
              </w:rPr>
              <w:t>în</w:t>
            </w:r>
            <w:proofErr w:type="spellEnd"/>
            <w:r w:rsidR="005A0678" w:rsidRPr="005A0678">
              <w:rPr>
                <w:rFonts w:eastAsia="Times New Roman"/>
                <w:iCs/>
              </w:rPr>
              <w:t xml:space="preserve"> </w:t>
            </w:r>
            <w:proofErr w:type="spellStart"/>
            <w:r w:rsidR="005A0678" w:rsidRPr="005A0678">
              <w:rPr>
                <w:rFonts w:eastAsia="Times New Roman"/>
                <w:iCs/>
              </w:rPr>
              <w:t>continuare</w:t>
            </w:r>
            <w:proofErr w:type="spellEnd"/>
            <w:r w:rsidR="005A0678" w:rsidRPr="005A0678">
              <w:rPr>
                <w:rFonts w:eastAsia="Times New Roman"/>
                <w:iCs/>
              </w:rPr>
              <w:t xml:space="preserve"> </w:t>
            </w:r>
            <w:proofErr w:type="spellStart"/>
            <w:r w:rsidR="005A0678" w:rsidRPr="005A0678">
              <w:rPr>
                <w:rFonts w:eastAsia="Times New Roman"/>
                <w:iCs/>
              </w:rPr>
              <w:t>ținănd</w:t>
            </w:r>
            <w:proofErr w:type="spellEnd"/>
            <w:r w:rsidR="005A0678" w:rsidRPr="005A0678">
              <w:rPr>
                <w:rFonts w:eastAsia="Times New Roman"/>
                <w:iCs/>
              </w:rPr>
              <w:t xml:space="preserve"> </w:t>
            </w:r>
            <w:proofErr w:type="spellStart"/>
            <w:r w:rsidR="005A0678" w:rsidRPr="005A0678">
              <w:rPr>
                <w:rFonts w:eastAsia="Times New Roman"/>
                <w:iCs/>
              </w:rPr>
              <w:t>cont</w:t>
            </w:r>
            <w:proofErr w:type="spellEnd"/>
            <w:r w:rsidR="005A0678" w:rsidRPr="005A0678">
              <w:rPr>
                <w:rFonts w:eastAsia="Times New Roman"/>
                <w:iCs/>
              </w:rPr>
              <w:t xml:space="preserve"> de </w:t>
            </w:r>
            <w:proofErr w:type="spellStart"/>
            <w:r w:rsidR="005A0678" w:rsidRPr="005A0678">
              <w:rPr>
                <w:rFonts w:eastAsia="Times New Roman"/>
                <w:iCs/>
              </w:rPr>
              <w:t>interesele</w:t>
            </w:r>
            <w:proofErr w:type="spellEnd"/>
            <w:r w:rsidR="005A0678" w:rsidRPr="005A0678">
              <w:rPr>
                <w:rFonts w:eastAsia="Times New Roman"/>
                <w:iCs/>
              </w:rPr>
              <w:t xml:space="preserve"> </w:t>
            </w:r>
            <w:proofErr w:type="spellStart"/>
            <w:r w:rsidR="005A0678" w:rsidRPr="005A0678">
              <w:rPr>
                <w:rFonts w:eastAsia="Times New Roman"/>
                <w:iCs/>
              </w:rPr>
              <w:t>copiilor</w:t>
            </w:r>
            <w:proofErr w:type="spellEnd"/>
            <w:r w:rsidR="005A0678" w:rsidRPr="005A0678">
              <w:rPr>
                <w:rFonts w:eastAsia="Times New Roman"/>
                <w:iCs/>
              </w:rPr>
              <w:t>.</w:t>
            </w:r>
            <w:r w:rsidR="00174B4E">
              <w:rPr>
                <w:rFonts w:eastAsia="Times New Roman"/>
                <w:iCs/>
              </w:rPr>
              <w:t xml:space="preserve"> </w:t>
            </w:r>
          </w:p>
        </w:tc>
      </w:tr>
      <w:tr w:rsidR="00FE639C" w:rsidRPr="00E938A0" w14:paraId="4D347662" w14:textId="77777777" w:rsidTr="00F4098A">
        <w:tc>
          <w:tcPr>
            <w:tcW w:w="2069" w:type="dxa"/>
          </w:tcPr>
          <w:p w14:paraId="277E0A88" w14:textId="77777777" w:rsidR="00FE639C" w:rsidRPr="00BD4375" w:rsidRDefault="00FE639C" w:rsidP="00F4098A">
            <w:pPr>
              <w:jc w:val="left"/>
            </w:pPr>
            <w:r>
              <w:t>Pondere și punctaj acordat</w:t>
            </w:r>
          </w:p>
        </w:tc>
        <w:tc>
          <w:tcPr>
            <w:tcW w:w="1362" w:type="dxa"/>
          </w:tcPr>
          <w:p w14:paraId="2966CBB7" w14:textId="77777777" w:rsidR="00FE639C" w:rsidRPr="00E938A0" w:rsidRDefault="00FE639C" w:rsidP="00F4098A">
            <w:r w:rsidRPr="00BD4375">
              <w:t>Pondere:</w:t>
            </w:r>
            <w:r>
              <w:rPr>
                <w:bCs/>
              </w:rPr>
              <w:t>2</w:t>
            </w:r>
          </w:p>
        </w:tc>
        <w:tc>
          <w:tcPr>
            <w:tcW w:w="3940" w:type="dxa"/>
          </w:tcPr>
          <w:p w14:paraId="67A1E9D2" w14:textId="77777777" w:rsidR="00FE639C" w:rsidRPr="00E938A0" w:rsidRDefault="00FE639C" w:rsidP="00F4098A">
            <w:r>
              <w:t>Autoevaluare conform criteriilor: -0,75</w:t>
            </w:r>
          </w:p>
        </w:tc>
        <w:tc>
          <w:tcPr>
            <w:tcW w:w="2439" w:type="dxa"/>
          </w:tcPr>
          <w:p w14:paraId="4993FBEC" w14:textId="77777777" w:rsidR="00FE639C" w:rsidRPr="00D25024" w:rsidRDefault="00FE639C" w:rsidP="00F4098A">
            <w:r>
              <w:t>Punctaj acordat: - 1,5</w:t>
            </w:r>
          </w:p>
        </w:tc>
      </w:tr>
    </w:tbl>
    <w:p w14:paraId="70AE6BC9" w14:textId="77777777" w:rsidR="00FE639C" w:rsidRDefault="00FE639C" w:rsidP="00FE639C"/>
    <w:p w14:paraId="6E69E438" w14:textId="77777777" w:rsidR="00FE639C" w:rsidRPr="00D25024" w:rsidRDefault="00FE639C" w:rsidP="00FE639C">
      <w:pPr>
        <w:rPr>
          <w:lang w:val="en-US"/>
        </w:rPr>
      </w:pPr>
      <w:r w:rsidRPr="00D25024">
        <w:rPr>
          <w:b/>
          <w:bCs/>
          <w:lang w:val="en-US"/>
        </w:rPr>
        <w:t>Indicator 3.2.5.</w:t>
      </w:r>
      <w:r w:rsidRPr="00D25024">
        <w:rPr>
          <w:lang w:val="en-US"/>
        </w:rPr>
        <w:t xml:space="preserve"> </w:t>
      </w:r>
      <w:proofErr w:type="spellStart"/>
      <w:r w:rsidRPr="00D25024">
        <w:rPr>
          <w:lang w:val="en-US"/>
        </w:rPr>
        <w:t>Recunoașterea</w:t>
      </w:r>
      <w:proofErr w:type="spellEnd"/>
      <w:r w:rsidRPr="00D25024">
        <w:rPr>
          <w:lang w:val="en-US"/>
        </w:rPr>
        <w:t xml:space="preserve"> de </w:t>
      </w:r>
      <w:proofErr w:type="spellStart"/>
      <w:r w:rsidRPr="00D25024">
        <w:rPr>
          <w:lang w:val="en-US"/>
        </w:rPr>
        <w:t>către</w:t>
      </w:r>
      <w:proofErr w:type="spellEnd"/>
      <w:r w:rsidRPr="00D25024">
        <w:rPr>
          <w:lang w:val="en-US"/>
        </w:rPr>
        <w:t xml:space="preserve"> </w:t>
      </w:r>
      <w:proofErr w:type="spellStart"/>
      <w:r w:rsidRPr="00D25024">
        <w:rPr>
          <w:lang w:val="en-US"/>
        </w:rPr>
        <w:t>elevi</w:t>
      </w:r>
      <w:proofErr w:type="spellEnd"/>
      <w:r w:rsidRPr="00D25024">
        <w:rPr>
          <w:lang w:val="en-US"/>
        </w:rPr>
        <w:t xml:space="preserve">/ </w:t>
      </w:r>
      <w:proofErr w:type="spellStart"/>
      <w:r w:rsidRPr="00D25024">
        <w:rPr>
          <w:lang w:val="en-US"/>
        </w:rPr>
        <w:t>copii</w:t>
      </w:r>
      <w:proofErr w:type="spellEnd"/>
      <w:r w:rsidRPr="00D25024">
        <w:rPr>
          <w:lang w:val="en-US"/>
        </w:rPr>
        <w:t xml:space="preserve"> a </w:t>
      </w:r>
      <w:proofErr w:type="spellStart"/>
      <w:r w:rsidRPr="00D25024">
        <w:rPr>
          <w:lang w:val="en-US"/>
        </w:rPr>
        <w:t>situațiilor</w:t>
      </w:r>
      <w:proofErr w:type="spellEnd"/>
      <w:r w:rsidRPr="00D25024">
        <w:rPr>
          <w:lang w:val="en-US"/>
        </w:rPr>
        <w:t xml:space="preserve"> de </w:t>
      </w:r>
      <w:proofErr w:type="spellStart"/>
      <w:r w:rsidRPr="00D25024">
        <w:rPr>
          <w:lang w:val="en-US"/>
        </w:rPr>
        <w:t>nerespectare</w:t>
      </w:r>
      <w:proofErr w:type="spellEnd"/>
      <w:r w:rsidRPr="00D25024">
        <w:rPr>
          <w:lang w:val="en-US"/>
        </w:rPr>
        <w:t xml:space="preserve"> a </w:t>
      </w:r>
      <w:proofErr w:type="spellStart"/>
      <w:r w:rsidRPr="00D25024">
        <w:rPr>
          <w:lang w:val="en-US"/>
        </w:rPr>
        <w:t>diferențelor</w:t>
      </w:r>
      <w:proofErr w:type="spellEnd"/>
      <w:r w:rsidRPr="00D25024">
        <w:rPr>
          <w:lang w:val="en-US"/>
        </w:rPr>
        <w:t xml:space="preserve"> </w:t>
      </w:r>
      <w:proofErr w:type="spellStart"/>
      <w:r w:rsidRPr="00D25024">
        <w:rPr>
          <w:lang w:val="en-US"/>
        </w:rPr>
        <w:t>individuale</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discriminare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manifestarea</w:t>
      </w:r>
      <w:proofErr w:type="spellEnd"/>
      <w:r w:rsidRPr="00D25024">
        <w:rPr>
          <w:lang w:val="en-US"/>
        </w:rPr>
        <w:t xml:space="preserve"> </w:t>
      </w:r>
      <w:proofErr w:type="spellStart"/>
      <w:r w:rsidRPr="00D25024">
        <w:rPr>
          <w:lang w:val="en-US"/>
        </w:rPr>
        <w:t>capacității</w:t>
      </w:r>
      <w:proofErr w:type="spellEnd"/>
      <w:r w:rsidRPr="00D25024">
        <w:rPr>
          <w:lang w:val="en-US"/>
        </w:rPr>
        <w:t xml:space="preserve"> de a le </w:t>
      </w:r>
      <w:proofErr w:type="spellStart"/>
      <w:r w:rsidRPr="00D25024">
        <w:rPr>
          <w:lang w:val="en-US"/>
        </w:rPr>
        <w:t>prezenta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cunoștință</w:t>
      </w:r>
      <w:proofErr w:type="spellEnd"/>
      <w:r w:rsidRPr="00D25024">
        <w:rPr>
          <w:lang w:val="en-US"/>
        </w:rPr>
        <w:t xml:space="preserve"> de </w:t>
      </w:r>
      <w:proofErr w:type="spellStart"/>
      <w:r w:rsidRPr="00D25024">
        <w:rPr>
          <w:lang w:val="en-US"/>
        </w:rPr>
        <w:t>cauză</w:t>
      </w:r>
      <w:proofErr w:type="spellEnd"/>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439"/>
      </w:tblGrid>
      <w:tr w:rsidR="00FE639C" w:rsidRPr="00E938A0" w14:paraId="4724DDC9" w14:textId="77777777" w:rsidTr="00F4098A">
        <w:tc>
          <w:tcPr>
            <w:tcW w:w="2069" w:type="dxa"/>
          </w:tcPr>
          <w:p w14:paraId="6F652F41" w14:textId="77777777" w:rsidR="00FE639C" w:rsidRPr="00BD4375" w:rsidRDefault="00FE639C" w:rsidP="00F4098A">
            <w:pPr>
              <w:jc w:val="left"/>
            </w:pPr>
            <w:r w:rsidRPr="00BD4375">
              <w:t xml:space="preserve">Dovezi </w:t>
            </w:r>
          </w:p>
        </w:tc>
        <w:tc>
          <w:tcPr>
            <w:tcW w:w="7741" w:type="dxa"/>
            <w:gridSpan w:val="3"/>
          </w:tcPr>
          <w:p w14:paraId="17D2B4A5" w14:textId="77777777" w:rsidR="00FE639C" w:rsidRDefault="00FE639C" w:rsidP="00F4098A">
            <w:pPr>
              <w:pStyle w:val="a4"/>
              <w:numPr>
                <w:ilvl w:val="0"/>
                <w:numId w:val="2"/>
              </w:numPr>
              <w:ind w:left="360"/>
              <w:rPr>
                <w:iCs/>
              </w:rPr>
            </w:pPr>
            <w:proofErr w:type="spellStart"/>
            <w:r>
              <w:rPr>
                <w:iCs/>
              </w:rPr>
              <w:t>Panouri</w:t>
            </w:r>
            <w:proofErr w:type="spellEnd"/>
            <w:r>
              <w:rPr>
                <w:iCs/>
              </w:rPr>
              <w:t xml:space="preserve"> informative  </w:t>
            </w:r>
            <w:proofErr w:type="spellStart"/>
            <w:r>
              <w:rPr>
                <w:iCs/>
              </w:rPr>
              <w:t>pentru</w:t>
            </w:r>
            <w:proofErr w:type="spellEnd"/>
            <w:r>
              <w:rPr>
                <w:iCs/>
              </w:rPr>
              <w:t xml:space="preserve"> </w:t>
            </w:r>
            <w:proofErr w:type="spellStart"/>
            <w:r>
              <w:rPr>
                <w:iCs/>
              </w:rPr>
              <w:t>copii</w:t>
            </w:r>
            <w:proofErr w:type="spellEnd"/>
            <w:r>
              <w:rPr>
                <w:iCs/>
              </w:rPr>
              <w:t xml:space="preserve"> ,,Stop </w:t>
            </w:r>
            <w:proofErr w:type="spellStart"/>
            <w:r>
              <w:rPr>
                <w:iCs/>
              </w:rPr>
              <w:t>violența</w:t>
            </w:r>
            <w:proofErr w:type="spellEnd"/>
            <w:r>
              <w:rPr>
                <w:iCs/>
              </w:rPr>
              <w:t xml:space="preserve">!,, </w:t>
            </w:r>
            <w:proofErr w:type="spellStart"/>
            <w:r>
              <w:rPr>
                <w:iCs/>
              </w:rPr>
              <w:t>în</w:t>
            </w:r>
            <w:proofErr w:type="spellEnd"/>
            <w:r>
              <w:rPr>
                <w:iCs/>
              </w:rPr>
              <w:t xml:space="preserve"> </w:t>
            </w:r>
            <w:proofErr w:type="spellStart"/>
            <w:r>
              <w:rPr>
                <w:iCs/>
              </w:rPr>
              <w:t>toate</w:t>
            </w:r>
            <w:proofErr w:type="spellEnd"/>
            <w:r>
              <w:rPr>
                <w:iCs/>
              </w:rPr>
              <w:t xml:space="preserve"> </w:t>
            </w:r>
            <w:proofErr w:type="spellStart"/>
            <w:r>
              <w:rPr>
                <w:iCs/>
              </w:rPr>
              <w:t>grupe</w:t>
            </w:r>
            <w:r w:rsidR="00B625B1">
              <w:rPr>
                <w:iCs/>
              </w:rPr>
              <w:t>le</w:t>
            </w:r>
            <w:proofErr w:type="spellEnd"/>
            <w:r w:rsidR="00B625B1">
              <w:rPr>
                <w:iCs/>
              </w:rPr>
              <w:t xml:space="preserve"> de </w:t>
            </w:r>
            <w:proofErr w:type="spellStart"/>
            <w:r w:rsidR="00B625B1">
              <w:rPr>
                <w:iCs/>
              </w:rPr>
              <w:t>vârstă</w:t>
            </w:r>
            <w:proofErr w:type="spellEnd"/>
            <w:r w:rsidR="00B625B1">
              <w:rPr>
                <w:iCs/>
              </w:rPr>
              <w:t xml:space="preserve"> </w:t>
            </w:r>
            <w:proofErr w:type="spellStart"/>
            <w:r>
              <w:rPr>
                <w:iCs/>
              </w:rPr>
              <w:t>accesibil</w:t>
            </w:r>
            <w:r w:rsidR="00B625B1">
              <w:rPr>
                <w:iCs/>
              </w:rPr>
              <w:t>e</w:t>
            </w:r>
            <w:proofErr w:type="spellEnd"/>
            <w:r w:rsidR="00B625B1">
              <w:rPr>
                <w:iCs/>
              </w:rPr>
              <w:t xml:space="preserve"> </w:t>
            </w:r>
            <w:proofErr w:type="spellStart"/>
            <w:r w:rsidR="00B625B1">
              <w:rPr>
                <w:iCs/>
              </w:rPr>
              <w:t>pentru</w:t>
            </w:r>
            <w:proofErr w:type="spellEnd"/>
            <w:r w:rsidR="00B625B1">
              <w:rPr>
                <w:iCs/>
              </w:rPr>
              <w:t xml:space="preserve"> </w:t>
            </w:r>
            <w:proofErr w:type="spellStart"/>
            <w:r w:rsidR="00B625B1">
              <w:rPr>
                <w:iCs/>
              </w:rPr>
              <w:t>copii</w:t>
            </w:r>
            <w:proofErr w:type="spellEnd"/>
            <w:r w:rsidR="00B625B1">
              <w:rPr>
                <w:iCs/>
              </w:rPr>
              <w:t xml:space="preserve">, cu character </w:t>
            </w:r>
            <w:proofErr w:type="spellStart"/>
            <w:r w:rsidR="00B625B1">
              <w:rPr>
                <w:iCs/>
              </w:rPr>
              <w:t>viz</w:t>
            </w:r>
            <w:r>
              <w:rPr>
                <w:iCs/>
              </w:rPr>
              <w:t>ual</w:t>
            </w:r>
            <w:proofErr w:type="spellEnd"/>
            <w:r>
              <w:rPr>
                <w:iCs/>
              </w:rPr>
              <w:t xml:space="preserve"> </w:t>
            </w:r>
            <w:proofErr w:type="spellStart"/>
            <w:r>
              <w:rPr>
                <w:iCs/>
              </w:rPr>
              <w:t>despre</w:t>
            </w:r>
            <w:proofErr w:type="spellEnd"/>
            <w:r>
              <w:rPr>
                <w:iCs/>
              </w:rPr>
              <w:t xml:space="preserve"> </w:t>
            </w:r>
            <w:proofErr w:type="spellStart"/>
            <w:r>
              <w:rPr>
                <w:iCs/>
              </w:rPr>
              <w:t>abuz</w:t>
            </w:r>
            <w:proofErr w:type="spellEnd"/>
            <w:r>
              <w:rPr>
                <w:iCs/>
              </w:rPr>
              <w:t xml:space="preserve"> din </w:t>
            </w:r>
            <w:proofErr w:type="spellStart"/>
            <w:r>
              <w:rPr>
                <w:iCs/>
              </w:rPr>
              <w:t>partea</w:t>
            </w:r>
            <w:proofErr w:type="spellEnd"/>
            <w:r>
              <w:rPr>
                <w:iCs/>
              </w:rPr>
              <w:t xml:space="preserve"> </w:t>
            </w:r>
            <w:proofErr w:type="spellStart"/>
            <w:r>
              <w:rPr>
                <w:iCs/>
              </w:rPr>
              <w:t>semenilor</w:t>
            </w:r>
            <w:proofErr w:type="spellEnd"/>
            <w:r>
              <w:rPr>
                <w:iCs/>
              </w:rPr>
              <w:t xml:space="preserve"> </w:t>
            </w:r>
            <w:proofErr w:type="spellStart"/>
            <w:r>
              <w:rPr>
                <w:iCs/>
              </w:rPr>
              <w:t>și</w:t>
            </w:r>
            <w:proofErr w:type="spellEnd"/>
            <w:r>
              <w:rPr>
                <w:iCs/>
              </w:rPr>
              <w:t xml:space="preserve"> </w:t>
            </w:r>
            <w:proofErr w:type="spellStart"/>
            <w:r>
              <w:rPr>
                <w:iCs/>
              </w:rPr>
              <w:t>adulților</w:t>
            </w:r>
            <w:proofErr w:type="spellEnd"/>
            <w:r>
              <w:rPr>
                <w:iCs/>
              </w:rPr>
              <w:t>;</w:t>
            </w:r>
          </w:p>
          <w:p w14:paraId="0968E44D" w14:textId="77777777" w:rsidR="00FE639C" w:rsidRDefault="00FE639C" w:rsidP="00F4098A">
            <w:pPr>
              <w:pStyle w:val="a4"/>
              <w:numPr>
                <w:ilvl w:val="0"/>
                <w:numId w:val="2"/>
              </w:numPr>
              <w:ind w:left="360"/>
              <w:rPr>
                <w:iCs/>
              </w:rPr>
            </w:pPr>
            <w:proofErr w:type="spellStart"/>
            <w:r>
              <w:rPr>
                <w:iCs/>
              </w:rPr>
              <w:t>Proiect</w:t>
            </w:r>
            <w:proofErr w:type="spellEnd"/>
            <w:r>
              <w:rPr>
                <w:iCs/>
              </w:rPr>
              <w:t xml:space="preserve"> </w:t>
            </w:r>
            <w:proofErr w:type="spellStart"/>
            <w:r>
              <w:rPr>
                <w:iCs/>
              </w:rPr>
              <w:t>tematic</w:t>
            </w:r>
            <w:proofErr w:type="spellEnd"/>
            <w:r>
              <w:rPr>
                <w:iCs/>
              </w:rPr>
              <w:t xml:space="preserve"> de </w:t>
            </w:r>
            <w:proofErr w:type="spellStart"/>
            <w:r>
              <w:rPr>
                <w:iCs/>
              </w:rPr>
              <w:t>activități</w:t>
            </w:r>
            <w:proofErr w:type="spellEnd"/>
            <w:r>
              <w:rPr>
                <w:iCs/>
              </w:rPr>
              <w:t xml:space="preserve"> </w:t>
            </w:r>
            <w:proofErr w:type="spellStart"/>
            <w:r>
              <w:rPr>
                <w:iCs/>
              </w:rPr>
              <w:t>didactice</w:t>
            </w:r>
            <w:proofErr w:type="spellEnd"/>
            <w:r>
              <w:rPr>
                <w:iCs/>
              </w:rPr>
              <w:t xml:space="preserve"> ,, </w:t>
            </w:r>
            <w:proofErr w:type="spellStart"/>
            <w:r>
              <w:rPr>
                <w:iCs/>
              </w:rPr>
              <w:t>Educați</w:t>
            </w:r>
            <w:r w:rsidR="00B625B1">
              <w:rPr>
                <w:iCs/>
              </w:rPr>
              <w:t>e</w:t>
            </w:r>
            <w:proofErr w:type="spellEnd"/>
            <w:r w:rsidR="00B625B1">
              <w:rPr>
                <w:iCs/>
              </w:rPr>
              <w:t xml:space="preserve"> </w:t>
            </w:r>
            <w:proofErr w:type="spellStart"/>
            <w:r w:rsidR="00B625B1">
              <w:rPr>
                <w:iCs/>
              </w:rPr>
              <w:t>pentru</w:t>
            </w:r>
            <w:proofErr w:type="spellEnd"/>
            <w:r w:rsidR="00B625B1">
              <w:rPr>
                <w:iCs/>
              </w:rPr>
              <w:t xml:space="preserve"> </w:t>
            </w:r>
            <w:proofErr w:type="spellStart"/>
            <w:r w:rsidR="00B625B1">
              <w:rPr>
                <w:iCs/>
              </w:rPr>
              <w:t>prevenirea</w:t>
            </w:r>
            <w:proofErr w:type="spellEnd"/>
            <w:r w:rsidR="00B625B1">
              <w:rPr>
                <w:iCs/>
              </w:rPr>
              <w:t xml:space="preserve"> </w:t>
            </w:r>
            <w:proofErr w:type="spellStart"/>
            <w:r w:rsidR="00B625B1">
              <w:rPr>
                <w:iCs/>
              </w:rPr>
              <w:t>violenței</w:t>
            </w:r>
            <w:proofErr w:type="spellEnd"/>
            <w:r w:rsidR="00B625B1">
              <w:rPr>
                <w:iCs/>
              </w:rPr>
              <w:t xml:space="preserve">, </w:t>
            </w:r>
            <w:proofErr w:type="spellStart"/>
            <w:r w:rsidR="00B625B1">
              <w:rPr>
                <w:iCs/>
              </w:rPr>
              <w:t>în</w:t>
            </w:r>
            <w:proofErr w:type="spellEnd"/>
            <w:r w:rsidR="00B625B1">
              <w:rPr>
                <w:iCs/>
              </w:rPr>
              <w:t xml:space="preserve"> </w:t>
            </w:r>
            <w:proofErr w:type="spellStart"/>
            <w:r w:rsidR="00B625B1">
              <w:rPr>
                <w:iCs/>
              </w:rPr>
              <w:t>grupele</w:t>
            </w:r>
            <w:proofErr w:type="spellEnd"/>
            <w:r w:rsidR="00B625B1">
              <w:rPr>
                <w:iCs/>
              </w:rPr>
              <w:t xml:space="preserve"> mare </w:t>
            </w:r>
            <w:proofErr w:type="spellStart"/>
            <w:r w:rsidR="00B625B1">
              <w:rPr>
                <w:iCs/>
              </w:rPr>
              <w:t>și</w:t>
            </w:r>
            <w:proofErr w:type="spellEnd"/>
            <w:r w:rsidR="00B625B1">
              <w:rPr>
                <w:iCs/>
              </w:rPr>
              <w:t xml:space="preserve"> </w:t>
            </w:r>
            <w:r>
              <w:rPr>
                <w:iCs/>
              </w:rPr>
              <w:t xml:space="preserve"> de </w:t>
            </w:r>
            <w:proofErr w:type="spellStart"/>
            <w:r>
              <w:rPr>
                <w:iCs/>
              </w:rPr>
              <w:t>pregătire</w:t>
            </w:r>
            <w:proofErr w:type="spellEnd"/>
            <w:r>
              <w:rPr>
                <w:iCs/>
              </w:rPr>
              <w:t>.</w:t>
            </w:r>
          </w:p>
          <w:p w14:paraId="180B26F5" w14:textId="77777777" w:rsidR="00FE639C" w:rsidRDefault="00FE639C" w:rsidP="00F4098A">
            <w:pPr>
              <w:pStyle w:val="a4"/>
              <w:numPr>
                <w:ilvl w:val="0"/>
                <w:numId w:val="2"/>
              </w:numPr>
              <w:ind w:left="360"/>
              <w:rPr>
                <w:iCs/>
              </w:rPr>
            </w:pPr>
            <w:proofErr w:type="spellStart"/>
            <w:r>
              <w:rPr>
                <w:iCs/>
              </w:rPr>
              <w:t>Punerea</w:t>
            </w:r>
            <w:proofErr w:type="spellEnd"/>
            <w:r>
              <w:rPr>
                <w:iCs/>
              </w:rPr>
              <w:t xml:space="preserve"> la </w:t>
            </w:r>
            <w:proofErr w:type="spellStart"/>
            <w:r>
              <w:rPr>
                <w:iCs/>
              </w:rPr>
              <w:t>dispoziția</w:t>
            </w:r>
            <w:proofErr w:type="spellEnd"/>
            <w:r>
              <w:rPr>
                <w:iCs/>
              </w:rPr>
              <w:t xml:space="preserve"> </w:t>
            </w:r>
            <w:proofErr w:type="spellStart"/>
            <w:r>
              <w:rPr>
                <w:iCs/>
              </w:rPr>
              <w:t>copiilor</w:t>
            </w:r>
            <w:proofErr w:type="spellEnd"/>
            <w:r>
              <w:rPr>
                <w:iCs/>
              </w:rPr>
              <w:t xml:space="preserve"> </w:t>
            </w:r>
            <w:r w:rsidR="00263F78">
              <w:rPr>
                <w:iCs/>
              </w:rPr>
              <w:t xml:space="preserve">a </w:t>
            </w:r>
            <w:proofErr w:type="spellStart"/>
            <w:r w:rsidR="00263F78">
              <w:rPr>
                <w:iCs/>
              </w:rPr>
              <w:t>lădiței</w:t>
            </w:r>
            <w:proofErr w:type="spellEnd"/>
            <w:r w:rsidR="00263F78">
              <w:rPr>
                <w:iCs/>
              </w:rPr>
              <w:t xml:space="preserve"> </w:t>
            </w:r>
            <w:proofErr w:type="spellStart"/>
            <w:r w:rsidR="00263F78">
              <w:rPr>
                <w:iCs/>
              </w:rPr>
              <w:t>confidențiale</w:t>
            </w:r>
            <w:proofErr w:type="spellEnd"/>
            <w:r w:rsidR="00263F78">
              <w:rPr>
                <w:iCs/>
              </w:rPr>
              <w:t xml:space="preserve"> </w:t>
            </w:r>
            <w:r>
              <w:rPr>
                <w:iCs/>
              </w:rPr>
              <w:t xml:space="preserve">de </w:t>
            </w:r>
            <w:proofErr w:type="spellStart"/>
            <w:r>
              <w:rPr>
                <w:iCs/>
              </w:rPr>
              <w:t>raportare</w:t>
            </w:r>
            <w:proofErr w:type="spellEnd"/>
            <w:r>
              <w:rPr>
                <w:iCs/>
              </w:rPr>
              <w:t xml:space="preserve"> a </w:t>
            </w:r>
            <w:proofErr w:type="spellStart"/>
            <w:r>
              <w:rPr>
                <w:iCs/>
              </w:rPr>
              <w:t>cazurilor</w:t>
            </w:r>
            <w:proofErr w:type="spellEnd"/>
            <w:r>
              <w:rPr>
                <w:iCs/>
              </w:rPr>
              <w:t xml:space="preserve">  de </w:t>
            </w:r>
            <w:proofErr w:type="spellStart"/>
            <w:r>
              <w:rPr>
                <w:iCs/>
              </w:rPr>
              <w:t>abuz</w:t>
            </w:r>
            <w:proofErr w:type="spellEnd"/>
            <w:r>
              <w:rPr>
                <w:iCs/>
              </w:rPr>
              <w:t xml:space="preserve">  </w:t>
            </w:r>
            <w:proofErr w:type="spellStart"/>
            <w:r>
              <w:rPr>
                <w:iCs/>
              </w:rPr>
              <w:t>și</w:t>
            </w:r>
            <w:proofErr w:type="spellEnd"/>
            <w:r>
              <w:rPr>
                <w:iCs/>
              </w:rPr>
              <w:t xml:space="preserve"> </w:t>
            </w:r>
            <w:proofErr w:type="spellStart"/>
            <w:r>
              <w:rPr>
                <w:iCs/>
              </w:rPr>
              <w:t>gradul</w:t>
            </w:r>
            <w:proofErr w:type="spellEnd"/>
            <w:r>
              <w:rPr>
                <w:iCs/>
              </w:rPr>
              <w:t xml:space="preserve"> </w:t>
            </w:r>
            <w:proofErr w:type="spellStart"/>
            <w:r>
              <w:rPr>
                <w:iCs/>
              </w:rPr>
              <w:t>în</w:t>
            </w:r>
            <w:proofErr w:type="spellEnd"/>
            <w:r>
              <w:rPr>
                <w:iCs/>
              </w:rPr>
              <w:t xml:space="preserve"> care </w:t>
            </w:r>
            <w:proofErr w:type="spellStart"/>
            <w:r>
              <w:rPr>
                <w:iCs/>
              </w:rPr>
              <w:t>copiii</w:t>
            </w:r>
            <w:proofErr w:type="spellEnd"/>
            <w:r>
              <w:rPr>
                <w:iCs/>
              </w:rPr>
              <w:t xml:space="preserve"> </w:t>
            </w:r>
            <w:proofErr w:type="spellStart"/>
            <w:r>
              <w:rPr>
                <w:iCs/>
              </w:rPr>
              <w:t>cunosc</w:t>
            </w:r>
            <w:proofErr w:type="spellEnd"/>
            <w:r>
              <w:rPr>
                <w:iCs/>
              </w:rPr>
              <w:t xml:space="preserve"> </w:t>
            </w:r>
            <w:proofErr w:type="spellStart"/>
            <w:r>
              <w:rPr>
                <w:iCs/>
              </w:rPr>
              <w:t>aceste</w:t>
            </w:r>
            <w:proofErr w:type="spellEnd"/>
            <w:r>
              <w:rPr>
                <w:iCs/>
              </w:rPr>
              <w:t xml:space="preserve"> </w:t>
            </w:r>
            <w:proofErr w:type="spellStart"/>
            <w:r>
              <w:rPr>
                <w:iCs/>
              </w:rPr>
              <w:t>posibilități</w:t>
            </w:r>
            <w:proofErr w:type="spellEnd"/>
            <w:r>
              <w:rPr>
                <w:iCs/>
              </w:rPr>
              <w:t>.</w:t>
            </w:r>
          </w:p>
          <w:p w14:paraId="7EE23554" w14:textId="77777777" w:rsidR="00FE639C" w:rsidRPr="00F842E4" w:rsidRDefault="00FE639C" w:rsidP="00F4098A">
            <w:pPr>
              <w:pStyle w:val="a4"/>
              <w:numPr>
                <w:ilvl w:val="0"/>
                <w:numId w:val="2"/>
              </w:numPr>
              <w:ind w:left="360"/>
              <w:rPr>
                <w:iCs/>
              </w:rPr>
            </w:pPr>
            <w:proofErr w:type="spellStart"/>
            <w:r>
              <w:rPr>
                <w:iCs/>
              </w:rPr>
              <w:t>Ordinul</w:t>
            </w:r>
            <w:proofErr w:type="spellEnd"/>
            <w:r>
              <w:rPr>
                <w:iCs/>
              </w:rPr>
              <w:t xml:space="preserve"> cu </w:t>
            </w:r>
            <w:proofErr w:type="spellStart"/>
            <w:r>
              <w:rPr>
                <w:iCs/>
              </w:rPr>
              <w:t>privire</w:t>
            </w:r>
            <w:proofErr w:type="spellEnd"/>
            <w:r>
              <w:rPr>
                <w:iCs/>
              </w:rPr>
              <w:t xml:space="preserve"> la </w:t>
            </w:r>
            <w:proofErr w:type="spellStart"/>
            <w:r>
              <w:rPr>
                <w:iCs/>
              </w:rPr>
              <w:t>desemnarea</w:t>
            </w:r>
            <w:proofErr w:type="spellEnd"/>
            <w:r>
              <w:rPr>
                <w:iCs/>
              </w:rPr>
              <w:t xml:space="preserve"> </w:t>
            </w:r>
            <w:proofErr w:type="spellStart"/>
            <w:r>
              <w:rPr>
                <w:iCs/>
              </w:rPr>
              <w:t>persoanei</w:t>
            </w:r>
            <w:proofErr w:type="spellEnd"/>
            <w:r>
              <w:rPr>
                <w:iCs/>
              </w:rPr>
              <w:t xml:space="preserve"> </w:t>
            </w:r>
            <w:proofErr w:type="spellStart"/>
            <w:r>
              <w:rPr>
                <w:iCs/>
              </w:rPr>
              <w:t>responsabile</w:t>
            </w:r>
            <w:proofErr w:type="spellEnd"/>
            <w:r>
              <w:rPr>
                <w:iCs/>
              </w:rPr>
              <w:t xml:space="preserve"> de </w:t>
            </w:r>
            <w:proofErr w:type="spellStart"/>
            <w:r>
              <w:rPr>
                <w:iCs/>
              </w:rPr>
              <w:t>analiza</w:t>
            </w:r>
            <w:proofErr w:type="spellEnd"/>
            <w:r>
              <w:rPr>
                <w:iCs/>
              </w:rPr>
              <w:t xml:space="preserve"> </w:t>
            </w:r>
            <w:proofErr w:type="spellStart"/>
            <w:r>
              <w:rPr>
                <w:iCs/>
              </w:rPr>
              <w:t>sesizărilor</w:t>
            </w:r>
            <w:proofErr w:type="spellEnd"/>
            <w:r>
              <w:rPr>
                <w:iCs/>
              </w:rPr>
              <w:t>/</w:t>
            </w:r>
            <w:proofErr w:type="spellStart"/>
            <w:r>
              <w:rPr>
                <w:iCs/>
              </w:rPr>
              <w:t>reclamațiilor</w:t>
            </w:r>
            <w:proofErr w:type="spellEnd"/>
            <w:r>
              <w:rPr>
                <w:iCs/>
              </w:rPr>
              <w:t xml:space="preserve"> de </w:t>
            </w:r>
            <w:proofErr w:type="spellStart"/>
            <w:r>
              <w:rPr>
                <w:iCs/>
              </w:rPr>
              <w:t>violență</w:t>
            </w:r>
            <w:proofErr w:type="spellEnd"/>
            <w:r>
              <w:rPr>
                <w:iCs/>
              </w:rPr>
              <w:t xml:space="preserve"> , </w:t>
            </w:r>
            <w:proofErr w:type="spellStart"/>
            <w:r>
              <w:rPr>
                <w:iCs/>
              </w:rPr>
              <w:t>neglijare</w:t>
            </w:r>
            <w:proofErr w:type="spellEnd"/>
            <w:r>
              <w:rPr>
                <w:iCs/>
              </w:rPr>
              <w:t xml:space="preserve">, </w:t>
            </w:r>
            <w:proofErr w:type="spellStart"/>
            <w:r>
              <w:rPr>
                <w:iCs/>
              </w:rPr>
              <w:t>explo</w:t>
            </w:r>
            <w:r w:rsidR="00715517">
              <w:rPr>
                <w:iCs/>
              </w:rPr>
              <w:t>atare</w:t>
            </w:r>
            <w:proofErr w:type="spellEnd"/>
            <w:r w:rsidR="00715517">
              <w:rPr>
                <w:iCs/>
              </w:rPr>
              <w:t xml:space="preserve"> </w:t>
            </w:r>
            <w:proofErr w:type="spellStart"/>
            <w:r w:rsidR="00715517">
              <w:rPr>
                <w:iCs/>
              </w:rPr>
              <w:t>și</w:t>
            </w:r>
            <w:proofErr w:type="spellEnd"/>
            <w:r w:rsidR="00715517">
              <w:rPr>
                <w:iCs/>
              </w:rPr>
              <w:t xml:space="preserve"> </w:t>
            </w:r>
            <w:proofErr w:type="spellStart"/>
            <w:r w:rsidR="00715517">
              <w:rPr>
                <w:iCs/>
              </w:rPr>
              <w:t>trafic</w:t>
            </w:r>
            <w:proofErr w:type="spellEnd"/>
            <w:r w:rsidR="00715517">
              <w:rPr>
                <w:iCs/>
              </w:rPr>
              <w:t xml:space="preserve"> </w:t>
            </w:r>
            <w:proofErr w:type="spellStart"/>
            <w:r w:rsidR="00715517">
              <w:rPr>
                <w:iCs/>
              </w:rPr>
              <w:t>asupra</w:t>
            </w:r>
            <w:proofErr w:type="spellEnd"/>
            <w:r w:rsidR="00715517">
              <w:rPr>
                <w:iCs/>
              </w:rPr>
              <w:t xml:space="preserve"> </w:t>
            </w:r>
            <w:proofErr w:type="spellStart"/>
            <w:r w:rsidR="00715517">
              <w:rPr>
                <w:iCs/>
              </w:rPr>
              <w:t>copiilor</w:t>
            </w:r>
            <w:proofErr w:type="spellEnd"/>
            <w:r w:rsidR="00715517">
              <w:rPr>
                <w:iCs/>
              </w:rPr>
              <w:t>, nr.33 din 01.09.2021</w:t>
            </w:r>
          </w:p>
        </w:tc>
      </w:tr>
      <w:tr w:rsidR="00FE639C" w:rsidRPr="00E938A0" w14:paraId="7A3A92C4" w14:textId="77777777" w:rsidTr="00F4098A">
        <w:tc>
          <w:tcPr>
            <w:tcW w:w="2069" w:type="dxa"/>
          </w:tcPr>
          <w:p w14:paraId="6C5D550A" w14:textId="77777777" w:rsidR="00FE639C" w:rsidRPr="00BD4375" w:rsidRDefault="00FE639C" w:rsidP="00F4098A">
            <w:pPr>
              <w:jc w:val="left"/>
            </w:pPr>
            <w:r w:rsidRPr="00BD4375">
              <w:t>Constatări</w:t>
            </w:r>
          </w:p>
        </w:tc>
        <w:tc>
          <w:tcPr>
            <w:tcW w:w="7741" w:type="dxa"/>
            <w:gridSpan w:val="3"/>
          </w:tcPr>
          <w:p w14:paraId="5394457C" w14:textId="77777777" w:rsidR="00FE639C" w:rsidRPr="00F842E4" w:rsidRDefault="00FE639C" w:rsidP="00F4098A">
            <w:pPr>
              <w:pStyle w:val="a4"/>
              <w:numPr>
                <w:ilvl w:val="0"/>
                <w:numId w:val="11"/>
              </w:numPr>
              <w:ind w:left="40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organizează</w:t>
            </w:r>
            <w:proofErr w:type="spellEnd"/>
            <w:r>
              <w:rPr>
                <w:rFonts w:eastAsia="Times New Roman"/>
                <w:iCs/>
              </w:rPr>
              <w:t xml:space="preserve"> </w:t>
            </w:r>
            <w:proofErr w:type="spellStart"/>
            <w:r>
              <w:rPr>
                <w:rFonts w:eastAsia="Times New Roman"/>
                <w:iCs/>
              </w:rPr>
              <w:t>frecvent</w:t>
            </w:r>
            <w:proofErr w:type="spellEnd"/>
            <w:r>
              <w:rPr>
                <w:rFonts w:eastAsia="Times New Roman"/>
                <w:iCs/>
              </w:rPr>
              <w:t xml:space="preserve"> </w:t>
            </w:r>
            <w:proofErr w:type="spellStart"/>
            <w:r>
              <w:rPr>
                <w:rFonts w:eastAsia="Times New Roman"/>
                <w:iCs/>
              </w:rPr>
              <w:t>activități</w:t>
            </w:r>
            <w:proofErr w:type="spellEnd"/>
            <w:r>
              <w:rPr>
                <w:rFonts w:eastAsia="Times New Roman"/>
                <w:iCs/>
              </w:rPr>
              <w:t xml:space="preserve"> </w:t>
            </w:r>
            <w:proofErr w:type="spellStart"/>
            <w:r>
              <w:rPr>
                <w:rFonts w:eastAsia="Times New Roman"/>
                <w:iCs/>
              </w:rPr>
              <w:t>educaționale</w:t>
            </w:r>
            <w:proofErr w:type="spellEnd"/>
            <w:r>
              <w:rPr>
                <w:rFonts w:eastAsia="Times New Roman"/>
                <w:iCs/>
              </w:rPr>
              <w:t xml:space="preserve">, </w:t>
            </w:r>
            <w:proofErr w:type="spellStart"/>
            <w:r>
              <w:rPr>
                <w:rFonts w:eastAsia="Times New Roman"/>
                <w:iCs/>
              </w:rPr>
              <w:t>îndreptate</w:t>
            </w:r>
            <w:proofErr w:type="spellEnd"/>
            <w:r>
              <w:rPr>
                <w:rFonts w:eastAsia="Times New Roman"/>
                <w:iCs/>
              </w:rPr>
              <w:t xml:space="preserve"> </w:t>
            </w:r>
            <w:proofErr w:type="spellStart"/>
            <w:r>
              <w:rPr>
                <w:rFonts w:eastAsia="Times New Roman"/>
                <w:iCs/>
              </w:rPr>
              <w:t>spre</w:t>
            </w:r>
            <w:proofErr w:type="spellEnd"/>
            <w:r>
              <w:rPr>
                <w:rFonts w:eastAsia="Times New Roman"/>
                <w:iCs/>
              </w:rPr>
              <w:t xml:space="preserve"> </w:t>
            </w:r>
            <w:proofErr w:type="spellStart"/>
            <w:r>
              <w:rPr>
                <w:rFonts w:eastAsia="Times New Roman"/>
                <w:iCs/>
              </w:rPr>
              <w:t>recunoașterea</w:t>
            </w:r>
            <w:proofErr w:type="spellEnd"/>
            <w:r>
              <w:rPr>
                <w:rFonts w:eastAsia="Times New Roman"/>
                <w:iCs/>
              </w:rPr>
              <w:t xml:space="preserve"> de </w:t>
            </w:r>
            <w:proofErr w:type="spellStart"/>
            <w:r>
              <w:rPr>
                <w:rFonts w:eastAsia="Times New Roman"/>
                <w:iCs/>
              </w:rPr>
              <w:t>către</w:t>
            </w:r>
            <w:proofErr w:type="spellEnd"/>
            <w:r>
              <w:rPr>
                <w:rFonts w:eastAsia="Times New Roman"/>
                <w:iCs/>
              </w:rPr>
              <w:t xml:space="preserve"> </w:t>
            </w:r>
            <w:proofErr w:type="spellStart"/>
            <w:r>
              <w:rPr>
                <w:rFonts w:eastAsia="Times New Roman"/>
                <w:iCs/>
              </w:rPr>
              <w:t>copii</w:t>
            </w:r>
            <w:proofErr w:type="spellEnd"/>
            <w:r>
              <w:rPr>
                <w:rFonts w:eastAsia="Times New Roman"/>
                <w:iCs/>
              </w:rPr>
              <w:t xml:space="preserve"> a </w:t>
            </w:r>
            <w:proofErr w:type="spellStart"/>
            <w:r>
              <w:rPr>
                <w:rFonts w:eastAsia="Times New Roman"/>
                <w:iCs/>
              </w:rPr>
              <w:t>situațiilor</w:t>
            </w:r>
            <w:proofErr w:type="spellEnd"/>
            <w:r>
              <w:rPr>
                <w:rFonts w:eastAsia="Times New Roman"/>
                <w:iCs/>
              </w:rPr>
              <w:t xml:space="preserve"> de </w:t>
            </w:r>
            <w:proofErr w:type="spellStart"/>
            <w:r>
              <w:rPr>
                <w:rFonts w:eastAsia="Times New Roman"/>
                <w:iCs/>
              </w:rPr>
              <w:t>discriminare</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a </w:t>
            </w:r>
            <w:proofErr w:type="spellStart"/>
            <w:r>
              <w:rPr>
                <w:rFonts w:eastAsia="Times New Roman"/>
                <w:iCs/>
              </w:rPr>
              <w:t>cazurilor</w:t>
            </w:r>
            <w:proofErr w:type="spellEnd"/>
            <w:r>
              <w:rPr>
                <w:rFonts w:eastAsia="Times New Roman"/>
                <w:iCs/>
              </w:rPr>
              <w:t xml:space="preserve"> de </w:t>
            </w:r>
            <w:proofErr w:type="spellStart"/>
            <w:r>
              <w:rPr>
                <w:rFonts w:eastAsia="Times New Roman"/>
                <w:iCs/>
              </w:rPr>
              <w:t>nerespectare</w:t>
            </w:r>
            <w:proofErr w:type="spellEnd"/>
            <w:r>
              <w:rPr>
                <w:rFonts w:eastAsia="Times New Roman"/>
                <w:iCs/>
              </w:rPr>
              <w:t xml:space="preserve"> a </w:t>
            </w:r>
            <w:proofErr w:type="spellStart"/>
            <w:r>
              <w:rPr>
                <w:rFonts w:eastAsia="Times New Roman"/>
                <w:iCs/>
              </w:rPr>
              <w:t>diferențelor</w:t>
            </w:r>
            <w:proofErr w:type="spellEnd"/>
            <w:r>
              <w:rPr>
                <w:rFonts w:eastAsia="Times New Roman"/>
                <w:iCs/>
              </w:rPr>
              <w:t xml:space="preserve"> </w:t>
            </w:r>
            <w:proofErr w:type="spellStart"/>
            <w:r>
              <w:rPr>
                <w:rFonts w:eastAsia="Times New Roman"/>
                <w:iCs/>
              </w:rPr>
              <w:t>individuale</w:t>
            </w:r>
            <w:proofErr w:type="spellEnd"/>
            <w:r>
              <w:rPr>
                <w:rFonts w:eastAsia="Times New Roman"/>
                <w:iCs/>
              </w:rPr>
              <w:t xml:space="preserve"> ale </w:t>
            </w:r>
            <w:proofErr w:type="spellStart"/>
            <w:r>
              <w:rPr>
                <w:rFonts w:eastAsia="Times New Roman"/>
                <w:iCs/>
              </w:rPr>
              <w:t>copiilor</w:t>
            </w:r>
            <w:proofErr w:type="spellEnd"/>
            <w:r>
              <w:rPr>
                <w:rFonts w:eastAsia="Times New Roman"/>
                <w:iCs/>
              </w:rPr>
              <w:t>.</w:t>
            </w:r>
          </w:p>
        </w:tc>
      </w:tr>
      <w:tr w:rsidR="00FE639C" w:rsidRPr="00E938A0" w14:paraId="55FB8AFC" w14:textId="77777777" w:rsidTr="00F4098A">
        <w:tc>
          <w:tcPr>
            <w:tcW w:w="2069" w:type="dxa"/>
          </w:tcPr>
          <w:p w14:paraId="341D588C" w14:textId="77777777" w:rsidR="00FE639C" w:rsidRPr="00BD4375" w:rsidRDefault="00FE639C" w:rsidP="00F4098A">
            <w:pPr>
              <w:jc w:val="left"/>
            </w:pPr>
            <w:r>
              <w:t>Pondere și punctaj acordat</w:t>
            </w:r>
          </w:p>
        </w:tc>
        <w:tc>
          <w:tcPr>
            <w:tcW w:w="1362" w:type="dxa"/>
          </w:tcPr>
          <w:p w14:paraId="64DAC9B3" w14:textId="77777777" w:rsidR="00FE639C" w:rsidRPr="00E938A0" w:rsidRDefault="00FE639C" w:rsidP="00F4098A">
            <w:r w:rsidRPr="00BD4375">
              <w:t>Pondere:</w:t>
            </w:r>
            <w:r>
              <w:rPr>
                <w:bCs/>
              </w:rPr>
              <w:t>1</w:t>
            </w:r>
          </w:p>
        </w:tc>
        <w:tc>
          <w:tcPr>
            <w:tcW w:w="3940" w:type="dxa"/>
          </w:tcPr>
          <w:p w14:paraId="3878C5DF" w14:textId="77777777" w:rsidR="00FE639C" w:rsidRPr="00E938A0" w:rsidRDefault="00FE639C" w:rsidP="00F4098A">
            <w:r>
              <w:t>Autoeva</w:t>
            </w:r>
            <w:r w:rsidR="000359C8">
              <w:t>luare conform criteriilor: -1</w:t>
            </w:r>
          </w:p>
        </w:tc>
        <w:tc>
          <w:tcPr>
            <w:tcW w:w="2439" w:type="dxa"/>
          </w:tcPr>
          <w:p w14:paraId="0C4BE0CB" w14:textId="77777777" w:rsidR="00FE639C" w:rsidRPr="00D25024" w:rsidRDefault="000359C8" w:rsidP="00F4098A">
            <w:r>
              <w:t>Punctaj acordat: -1</w:t>
            </w:r>
          </w:p>
        </w:tc>
      </w:tr>
      <w:tr w:rsidR="00FE639C" w:rsidRPr="00E938A0" w14:paraId="0D436F8D" w14:textId="77777777" w:rsidTr="00F4098A">
        <w:tc>
          <w:tcPr>
            <w:tcW w:w="7371" w:type="dxa"/>
            <w:gridSpan w:val="3"/>
          </w:tcPr>
          <w:p w14:paraId="2E0FCB13" w14:textId="77777777" w:rsidR="00FE639C" w:rsidRPr="00415CB2" w:rsidRDefault="00FE639C" w:rsidP="007249E8">
            <w:pPr>
              <w:rPr>
                <w:b/>
                <w:bCs/>
              </w:rPr>
            </w:pPr>
            <w:r w:rsidRPr="00415CB2">
              <w:rPr>
                <w:b/>
                <w:bCs/>
              </w:rPr>
              <w:t>Total standard</w:t>
            </w:r>
            <w:r w:rsidR="00917F5F">
              <w:rPr>
                <w:b/>
                <w:bCs/>
              </w:rPr>
              <w:t xml:space="preserve">                            </w:t>
            </w:r>
          </w:p>
        </w:tc>
        <w:tc>
          <w:tcPr>
            <w:tcW w:w="2439" w:type="dxa"/>
          </w:tcPr>
          <w:p w14:paraId="2EEE7677" w14:textId="77777777" w:rsidR="00FE639C" w:rsidRPr="00415CB2" w:rsidRDefault="00FE639C" w:rsidP="00F4098A">
            <w:pPr>
              <w:rPr>
                <w:b/>
                <w:bCs/>
              </w:rPr>
            </w:pPr>
          </w:p>
        </w:tc>
      </w:tr>
    </w:tbl>
    <w:p w14:paraId="6F1B302A" w14:textId="77777777" w:rsidR="00FE639C" w:rsidRDefault="00FE639C" w:rsidP="00FE639C"/>
    <w:p w14:paraId="0113A117" w14:textId="77777777" w:rsidR="00FE639C" w:rsidRPr="00D25024" w:rsidRDefault="00FE639C" w:rsidP="00FE639C">
      <w:pPr>
        <w:pStyle w:val="2"/>
        <w:rPr>
          <w:lang w:val="en-US"/>
        </w:rPr>
      </w:pPr>
      <w:bookmarkStart w:id="26" w:name="_Toc46741873"/>
      <w:bookmarkStart w:id="27" w:name="_Toc48389091"/>
      <w:r w:rsidRPr="00D25024">
        <w:rPr>
          <w:lang w:val="en-US"/>
        </w:rPr>
        <w:t xml:space="preserve">Standard 3.3. </w:t>
      </w:r>
      <w:proofErr w:type="spellStart"/>
      <w:r w:rsidRPr="00D25024">
        <w:rPr>
          <w:lang w:val="en-US"/>
        </w:rPr>
        <w:t>Toți</w:t>
      </w:r>
      <w:proofErr w:type="spellEnd"/>
      <w:r w:rsidRPr="00D25024">
        <w:rPr>
          <w:lang w:val="en-US"/>
        </w:rPr>
        <w:t xml:space="preserve"> </w:t>
      </w:r>
      <w:proofErr w:type="spellStart"/>
      <w:r w:rsidRPr="00D25024">
        <w:rPr>
          <w:lang w:val="en-US"/>
        </w:rPr>
        <w:t>copiii</w:t>
      </w:r>
      <w:proofErr w:type="spellEnd"/>
      <w:r w:rsidRPr="00D25024">
        <w:rPr>
          <w:lang w:val="en-US"/>
        </w:rPr>
        <w:t xml:space="preserve"> </w:t>
      </w:r>
      <w:proofErr w:type="spellStart"/>
      <w:r w:rsidRPr="00D25024">
        <w:rPr>
          <w:lang w:val="en-US"/>
        </w:rPr>
        <w:t>beneficiază</w:t>
      </w:r>
      <w:proofErr w:type="spellEnd"/>
      <w:r w:rsidRPr="00D25024">
        <w:rPr>
          <w:lang w:val="en-US"/>
        </w:rPr>
        <w:t xml:space="preserve"> de un </w:t>
      </w:r>
      <w:proofErr w:type="spellStart"/>
      <w:r w:rsidRPr="00D25024">
        <w:rPr>
          <w:lang w:val="en-US"/>
        </w:rPr>
        <w:t>mediu</w:t>
      </w:r>
      <w:proofErr w:type="spellEnd"/>
      <w:r w:rsidRPr="00D25024">
        <w:rPr>
          <w:lang w:val="en-US"/>
        </w:rPr>
        <w:t xml:space="preserve"> </w:t>
      </w:r>
      <w:proofErr w:type="spellStart"/>
      <w:r w:rsidRPr="00D25024">
        <w:rPr>
          <w:lang w:val="en-US"/>
        </w:rPr>
        <w:t>accesibil</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favorabil</w:t>
      </w:r>
      <w:bookmarkEnd w:id="26"/>
      <w:bookmarkEnd w:id="27"/>
      <w:proofErr w:type="spellEnd"/>
    </w:p>
    <w:p w14:paraId="69179D22" w14:textId="77777777" w:rsidR="00FE639C" w:rsidRPr="00D25024" w:rsidRDefault="00FE639C" w:rsidP="00FE639C">
      <w:pPr>
        <w:rPr>
          <w:b/>
          <w:bCs/>
          <w:lang w:val="en-US"/>
        </w:rPr>
      </w:pPr>
      <w:proofErr w:type="spellStart"/>
      <w:r w:rsidRPr="00D25024">
        <w:rPr>
          <w:b/>
          <w:bCs/>
          <w:lang w:val="en-US"/>
        </w:rPr>
        <w:t>Domeniu</w:t>
      </w:r>
      <w:proofErr w:type="spellEnd"/>
      <w:r w:rsidRPr="00D25024">
        <w:rPr>
          <w:b/>
          <w:bCs/>
          <w:lang w:val="en-US"/>
        </w:rPr>
        <w:t>: Management</w:t>
      </w:r>
    </w:p>
    <w:p w14:paraId="49F420E1" w14:textId="77777777" w:rsidR="00FE639C" w:rsidRPr="00D25024" w:rsidRDefault="00FE639C" w:rsidP="00FE639C">
      <w:pPr>
        <w:rPr>
          <w:lang w:val="en-US"/>
        </w:rPr>
      </w:pPr>
      <w:r w:rsidRPr="00D25024">
        <w:rPr>
          <w:b/>
          <w:bCs/>
          <w:lang w:val="en-US"/>
        </w:rPr>
        <w:t>Indicator 3.3.1.</w:t>
      </w:r>
      <w:r w:rsidRPr="00D25024">
        <w:rPr>
          <w:lang w:val="en-US"/>
        </w:rPr>
        <w:t xml:space="preserve"> </w:t>
      </w:r>
      <w:proofErr w:type="spellStart"/>
      <w:r w:rsidRPr="00D25024">
        <w:rPr>
          <w:lang w:val="en-US"/>
        </w:rPr>
        <w:t>Utilizarea</w:t>
      </w:r>
      <w:proofErr w:type="spellEnd"/>
      <w:r w:rsidRPr="00D25024">
        <w:rPr>
          <w:lang w:val="en-US"/>
        </w:rPr>
        <w:t xml:space="preserve"> </w:t>
      </w:r>
      <w:proofErr w:type="spellStart"/>
      <w:r w:rsidRPr="00D25024">
        <w:rPr>
          <w:lang w:val="en-US"/>
        </w:rPr>
        <w:t>resurselor</w:t>
      </w:r>
      <w:proofErr w:type="spellEnd"/>
      <w:r w:rsidRPr="00D25024">
        <w:rPr>
          <w:lang w:val="en-US"/>
        </w:rPr>
        <w:t xml:space="preserve"> </w:t>
      </w:r>
      <w:proofErr w:type="spellStart"/>
      <w:r w:rsidRPr="00D25024">
        <w:rPr>
          <w:lang w:val="en-US"/>
        </w:rPr>
        <w:t>instituționale</w:t>
      </w:r>
      <w:proofErr w:type="spellEnd"/>
      <w:r w:rsidRPr="00D25024">
        <w:rPr>
          <w:lang w:val="en-US"/>
        </w:rPr>
        <w:t xml:space="preserve"> </w:t>
      </w:r>
      <w:proofErr w:type="spellStart"/>
      <w:r w:rsidRPr="00D25024">
        <w:rPr>
          <w:lang w:val="en-US"/>
        </w:rPr>
        <w:t>disponibile</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unui</w:t>
      </w:r>
      <w:proofErr w:type="spellEnd"/>
      <w:r w:rsidRPr="00D25024">
        <w:rPr>
          <w:lang w:val="en-US"/>
        </w:rPr>
        <w:t xml:space="preserve"> </w:t>
      </w:r>
      <w:proofErr w:type="spellStart"/>
      <w:r w:rsidRPr="00D25024">
        <w:rPr>
          <w:lang w:val="en-US"/>
        </w:rPr>
        <w:t>mediu</w:t>
      </w:r>
      <w:proofErr w:type="spellEnd"/>
      <w:r w:rsidRPr="00D25024">
        <w:rPr>
          <w:lang w:val="en-US"/>
        </w:rPr>
        <w:t xml:space="preserve"> </w:t>
      </w:r>
      <w:proofErr w:type="spellStart"/>
      <w:r w:rsidRPr="00D25024">
        <w:rPr>
          <w:lang w:val="en-US"/>
        </w:rPr>
        <w:t>accesibil</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sigur</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fiecare</w:t>
      </w:r>
      <w:proofErr w:type="spellEnd"/>
      <w:r w:rsidRPr="00D25024">
        <w:rPr>
          <w:lang w:val="en-US"/>
        </w:rPr>
        <w:t xml:space="preserve"> </w:t>
      </w:r>
      <w:proofErr w:type="spellStart"/>
      <w:r w:rsidRPr="00D25024">
        <w:rPr>
          <w:lang w:val="en-US"/>
        </w:rPr>
        <w:t>elev</w:t>
      </w:r>
      <w:proofErr w:type="spellEnd"/>
      <w:r w:rsidRPr="00D25024">
        <w:rPr>
          <w:lang w:val="en-US"/>
        </w:rPr>
        <w:t xml:space="preserve">/ </w:t>
      </w:r>
      <w:proofErr w:type="spellStart"/>
      <w:r w:rsidRPr="00D25024">
        <w:rPr>
          <w:lang w:val="en-US"/>
        </w:rPr>
        <w:t>copil</w:t>
      </w:r>
      <w:proofErr w:type="spellEnd"/>
      <w:r w:rsidRPr="00D25024">
        <w:rPr>
          <w:lang w:val="en-US"/>
        </w:rPr>
        <w:t xml:space="preserve">, </w:t>
      </w:r>
      <w:proofErr w:type="spellStart"/>
      <w:r w:rsidRPr="00D25024">
        <w:rPr>
          <w:lang w:val="en-US"/>
        </w:rPr>
        <w:t>inclusiv</w:t>
      </w:r>
      <w:proofErr w:type="spellEnd"/>
      <w:r w:rsidRPr="00D25024">
        <w:rPr>
          <w:lang w:val="en-US"/>
        </w:rPr>
        <w:t xml:space="preserve"> cu CES, </w:t>
      </w:r>
      <w:proofErr w:type="spellStart"/>
      <w:r w:rsidRPr="00D25024">
        <w:rPr>
          <w:lang w:val="en-US"/>
        </w:rPr>
        <w:t>și</w:t>
      </w:r>
      <w:proofErr w:type="spellEnd"/>
      <w:r w:rsidRPr="00D25024">
        <w:rPr>
          <w:lang w:val="en-US"/>
        </w:rPr>
        <w:t xml:space="preserve"> </w:t>
      </w:r>
      <w:proofErr w:type="spellStart"/>
      <w:r w:rsidRPr="00D25024">
        <w:rPr>
          <w:lang w:val="en-US"/>
        </w:rPr>
        <w:t>identificarea</w:t>
      </w:r>
      <w:proofErr w:type="spellEnd"/>
      <w:r w:rsidRPr="00D25024">
        <w:rPr>
          <w:lang w:val="en-US"/>
        </w:rPr>
        <w:t xml:space="preserve">, </w:t>
      </w:r>
      <w:proofErr w:type="spellStart"/>
      <w:r w:rsidRPr="00D25024">
        <w:rPr>
          <w:lang w:val="en-US"/>
        </w:rPr>
        <w:t>procurarea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utilizarea</w:t>
      </w:r>
      <w:proofErr w:type="spellEnd"/>
      <w:r w:rsidRPr="00D25024">
        <w:rPr>
          <w:lang w:val="en-US"/>
        </w:rPr>
        <w:t xml:space="preserve"> </w:t>
      </w:r>
      <w:proofErr w:type="spellStart"/>
      <w:r w:rsidRPr="00D25024">
        <w:rPr>
          <w:lang w:val="en-US"/>
        </w:rPr>
        <w:t>resurselor</w:t>
      </w:r>
      <w:proofErr w:type="spellEnd"/>
      <w:r w:rsidRPr="00D25024">
        <w:rPr>
          <w:lang w:val="en-US"/>
        </w:rPr>
        <w:t xml:space="preserve"> </w:t>
      </w:r>
      <w:proofErr w:type="spellStart"/>
      <w:r w:rsidRPr="00D25024">
        <w:rPr>
          <w:lang w:val="en-US"/>
        </w:rPr>
        <w:t>noi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FE639C" w:rsidRPr="00E938A0" w14:paraId="322B8361" w14:textId="77777777" w:rsidTr="00F4098A">
        <w:tc>
          <w:tcPr>
            <w:tcW w:w="2069" w:type="dxa"/>
          </w:tcPr>
          <w:p w14:paraId="359E42E3" w14:textId="77777777" w:rsidR="00FE639C" w:rsidRPr="00BD4375" w:rsidRDefault="00FE639C" w:rsidP="00F4098A">
            <w:pPr>
              <w:jc w:val="left"/>
            </w:pPr>
            <w:r w:rsidRPr="00BD4375">
              <w:t xml:space="preserve">Dovezi </w:t>
            </w:r>
          </w:p>
        </w:tc>
        <w:tc>
          <w:tcPr>
            <w:tcW w:w="7570" w:type="dxa"/>
            <w:gridSpan w:val="3"/>
          </w:tcPr>
          <w:p w14:paraId="1378CE91" w14:textId="77777777" w:rsidR="00FE639C" w:rsidRDefault="00FE639C" w:rsidP="00F4098A">
            <w:pPr>
              <w:pStyle w:val="a4"/>
              <w:numPr>
                <w:ilvl w:val="0"/>
                <w:numId w:val="2"/>
              </w:numPr>
              <w:ind w:left="360"/>
              <w:rPr>
                <w:iCs/>
              </w:rPr>
            </w:pPr>
            <w:proofErr w:type="spellStart"/>
            <w:r>
              <w:rPr>
                <w:iCs/>
              </w:rPr>
              <w:t>Dotarea</w:t>
            </w:r>
            <w:proofErr w:type="spellEnd"/>
            <w:r>
              <w:rPr>
                <w:iCs/>
              </w:rPr>
              <w:t xml:space="preserve"> </w:t>
            </w:r>
            <w:proofErr w:type="spellStart"/>
            <w:r>
              <w:rPr>
                <w:iCs/>
              </w:rPr>
              <w:t>instituției</w:t>
            </w:r>
            <w:proofErr w:type="spellEnd"/>
            <w:r>
              <w:rPr>
                <w:iCs/>
              </w:rPr>
              <w:t xml:space="preserve"> cu </w:t>
            </w:r>
            <w:proofErr w:type="spellStart"/>
            <w:r>
              <w:rPr>
                <w:iCs/>
              </w:rPr>
              <w:t>mobiliet</w:t>
            </w:r>
            <w:proofErr w:type="spellEnd"/>
            <w:r>
              <w:rPr>
                <w:iCs/>
              </w:rPr>
              <w:t xml:space="preserve"> </w:t>
            </w:r>
            <w:proofErr w:type="spellStart"/>
            <w:r>
              <w:rPr>
                <w:iCs/>
              </w:rPr>
              <w:t>pentru</w:t>
            </w:r>
            <w:proofErr w:type="spellEnd"/>
            <w:r>
              <w:rPr>
                <w:iCs/>
              </w:rPr>
              <w:t xml:space="preserve"> </w:t>
            </w:r>
            <w:proofErr w:type="spellStart"/>
            <w:r>
              <w:rPr>
                <w:iCs/>
              </w:rPr>
              <w:t>copii</w:t>
            </w:r>
            <w:proofErr w:type="spellEnd"/>
            <w:r>
              <w:rPr>
                <w:iCs/>
              </w:rPr>
              <w:t xml:space="preserve"> ( </w:t>
            </w:r>
            <w:proofErr w:type="spellStart"/>
            <w:r>
              <w:rPr>
                <w:iCs/>
              </w:rPr>
              <w:t>mese</w:t>
            </w:r>
            <w:proofErr w:type="spellEnd"/>
            <w:r>
              <w:rPr>
                <w:iCs/>
              </w:rPr>
              <w:t xml:space="preserve"> ,  </w:t>
            </w:r>
            <w:proofErr w:type="spellStart"/>
            <w:r>
              <w:rPr>
                <w:iCs/>
              </w:rPr>
              <w:t>scaune</w:t>
            </w:r>
            <w:proofErr w:type="spellEnd"/>
            <w:r>
              <w:rPr>
                <w:iCs/>
              </w:rPr>
              <w:t xml:space="preserve">, </w:t>
            </w:r>
            <w:proofErr w:type="spellStart"/>
            <w:r>
              <w:rPr>
                <w:iCs/>
              </w:rPr>
              <w:t>dulapuri</w:t>
            </w:r>
            <w:proofErr w:type="spellEnd"/>
            <w:r>
              <w:rPr>
                <w:iCs/>
              </w:rPr>
              <w:t xml:space="preserve">), conform </w:t>
            </w:r>
            <w:proofErr w:type="spellStart"/>
            <w:r>
              <w:rPr>
                <w:iCs/>
              </w:rPr>
              <w:t>devizului</w:t>
            </w:r>
            <w:proofErr w:type="spellEnd"/>
            <w:r>
              <w:rPr>
                <w:iCs/>
              </w:rPr>
              <w:t xml:space="preserve"> de </w:t>
            </w:r>
            <w:proofErr w:type="spellStart"/>
            <w:r>
              <w:rPr>
                <w:iCs/>
              </w:rPr>
              <w:t>cheltiueli</w:t>
            </w:r>
            <w:proofErr w:type="spellEnd"/>
            <w:r>
              <w:rPr>
                <w:iCs/>
              </w:rPr>
              <w:t xml:space="preserve">, </w:t>
            </w:r>
            <w:proofErr w:type="spellStart"/>
            <w:r>
              <w:rPr>
                <w:iCs/>
              </w:rPr>
              <w:t>avizat</w:t>
            </w:r>
            <w:proofErr w:type="spellEnd"/>
            <w:r>
              <w:rPr>
                <w:iCs/>
              </w:rPr>
              <w:t xml:space="preserve"> de CA ;</w:t>
            </w:r>
          </w:p>
          <w:p w14:paraId="1C994AD3" w14:textId="77777777" w:rsidR="00FE639C" w:rsidRDefault="00934092" w:rsidP="00F4098A">
            <w:pPr>
              <w:pStyle w:val="a4"/>
              <w:numPr>
                <w:ilvl w:val="0"/>
                <w:numId w:val="2"/>
              </w:numPr>
              <w:ind w:left="360"/>
              <w:rPr>
                <w:iCs/>
              </w:rPr>
            </w:pPr>
            <w:r w:rsidRPr="00934092">
              <w:rPr>
                <w:iCs/>
              </w:rPr>
              <w:t xml:space="preserve">Demers </w:t>
            </w:r>
            <w:proofErr w:type="spellStart"/>
            <w:r w:rsidRPr="00934092">
              <w:rPr>
                <w:iCs/>
              </w:rPr>
              <w:t>către</w:t>
            </w:r>
            <w:proofErr w:type="spellEnd"/>
            <w:r w:rsidRPr="00934092">
              <w:rPr>
                <w:iCs/>
              </w:rPr>
              <w:t xml:space="preserve"> APL la </w:t>
            </w:r>
            <w:proofErr w:type="spellStart"/>
            <w:r w:rsidRPr="00934092">
              <w:rPr>
                <w:iCs/>
              </w:rPr>
              <w:t>instalarea</w:t>
            </w:r>
            <w:proofErr w:type="spellEnd"/>
            <w:r w:rsidRPr="00934092">
              <w:rPr>
                <w:iCs/>
              </w:rPr>
              <w:t xml:space="preserve"> </w:t>
            </w:r>
            <w:proofErr w:type="spellStart"/>
            <w:r w:rsidR="00FE639C">
              <w:rPr>
                <w:iCs/>
              </w:rPr>
              <w:t>boilerilor</w:t>
            </w:r>
            <w:proofErr w:type="spellEnd"/>
            <w:r w:rsidR="00FE639C">
              <w:rPr>
                <w:iCs/>
              </w:rPr>
              <w:t xml:space="preserve">, </w:t>
            </w:r>
            <w:proofErr w:type="spellStart"/>
            <w:r w:rsidR="00FE639C">
              <w:rPr>
                <w:iCs/>
              </w:rPr>
              <w:t>conectarea</w:t>
            </w:r>
            <w:proofErr w:type="spellEnd"/>
            <w:r w:rsidR="00FE639C">
              <w:rPr>
                <w:iCs/>
              </w:rPr>
              <w:t xml:space="preserve"> </w:t>
            </w:r>
            <w:proofErr w:type="spellStart"/>
            <w:r w:rsidR="00FE639C">
              <w:rPr>
                <w:iCs/>
              </w:rPr>
              <w:t>robinetelor</w:t>
            </w:r>
            <w:proofErr w:type="spellEnd"/>
            <w:r w:rsidR="00FE639C">
              <w:rPr>
                <w:iCs/>
              </w:rPr>
              <w:t xml:space="preserve">  la </w:t>
            </w:r>
            <w:proofErr w:type="spellStart"/>
            <w:r w:rsidR="00FE639C">
              <w:rPr>
                <w:iCs/>
              </w:rPr>
              <w:t>apă</w:t>
            </w:r>
            <w:proofErr w:type="spellEnd"/>
            <w:r w:rsidR="00FE639C">
              <w:rPr>
                <w:iCs/>
              </w:rPr>
              <w:t xml:space="preserve"> </w:t>
            </w:r>
            <w:proofErr w:type="spellStart"/>
            <w:r w:rsidR="00FE639C">
              <w:rPr>
                <w:iCs/>
              </w:rPr>
              <w:t>caldă</w:t>
            </w:r>
            <w:proofErr w:type="spellEnd"/>
            <w:r w:rsidR="00FE639C">
              <w:rPr>
                <w:iCs/>
              </w:rPr>
              <w:t xml:space="preserve">, </w:t>
            </w:r>
          </w:p>
          <w:p w14:paraId="3FD83255" w14:textId="77777777" w:rsidR="00FE639C" w:rsidRDefault="00934092" w:rsidP="00F4098A">
            <w:pPr>
              <w:pStyle w:val="a4"/>
              <w:numPr>
                <w:ilvl w:val="0"/>
                <w:numId w:val="2"/>
              </w:numPr>
              <w:ind w:left="360"/>
              <w:rPr>
                <w:iCs/>
              </w:rPr>
            </w:pPr>
            <w:proofErr w:type="spellStart"/>
            <w:r w:rsidRPr="00934092">
              <w:rPr>
                <w:iCs/>
              </w:rPr>
              <w:t>Notă</w:t>
            </w:r>
            <w:proofErr w:type="spellEnd"/>
            <w:r w:rsidRPr="00934092">
              <w:rPr>
                <w:iCs/>
              </w:rPr>
              <w:t xml:space="preserve"> </w:t>
            </w:r>
            <w:proofErr w:type="spellStart"/>
            <w:r w:rsidRPr="00934092">
              <w:rPr>
                <w:iCs/>
              </w:rPr>
              <w:t>informativă</w:t>
            </w:r>
            <w:proofErr w:type="spellEnd"/>
            <w:r w:rsidRPr="00934092">
              <w:rPr>
                <w:iCs/>
              </w:rPr>
              <w:t xml:space="preserve"> cu </w:t>
            </w:r>
            <w:proofErr w:type="spellStart"/>
            <w:r w:rsidRPr="00934092">
              <w:rPr>
                <w:iCs/>
              </w:rPr>
              <w:t>privire</w:t>
            </w:r>
            <w:proofErr w:type="spellEnd"/>
            <w:r w:rsidRPr="00934092">
              <w:rPr>
                <w:iCs/>
              </w:rPr>
              <w:t xml:space="preserve"> la </w:t>
            </w:r>
            <w:proofErr w:type="spellStart"/>
            <w:r w:rsidRPr="00934092">
              <w:rPr>
                <w:iCs/>
              </w:rPr>
              <w:t>pregătirea</w:t>
            </w:r>
            <w:proofErr w:type="spellEnd"/>
            <w:r w:rsidRPr="00934092">
              <w:rPr>
                <w:iCs/>
              </w:rPr>
              <w:t xml:space="preserve"> </w:t>
            </w:r>
            <w:proofErr w:type="spellStart"/>
            <w:r w:rsidRPr="00934092">
              <w:rPr>
                <w:iCs/>
              </w:rPr>
              <w:t>mediului</w:t>
            </w:r>
            <w:proofErr w:type="spellEnd"/>
            <w:r w:rsidRPr="00934092">
              <w:rPr>
                <w:iCs/>
              </w:rPr>
              <w:t xml:space="preserve"> </w:t>
            </w:r>
            <w:proofErr w:type="spellStart"/>
            <w:r w:rsidRPr="00934092">
              <w:rPr>
                <w:iCs/>
              </w:rPr>
              <w:t>educațional</w:t>
            </w:r>
            <w:proofErr w:type="spellEnd"/>
            <w:r w:rsidRPr="00934092">
              <w:rPr>
                <w:iCs/>
              </w:rPr>
              <w:t xml:space="preserve"> </w:t>
            </w:r>
            <w:proofErr w:type="spellStart"/>
            <w:r w:rsidRPr="00934092">
              <w:rPr>
                <w:iCs/>
              </w:rPr>
              <w:t>către</w:t>
            </w:r>
            <w:proofErr w:type="spellEnd"/>
            <w:r w:rsidRPr="00934092">
              <w:rPr>
                <w:iCs/>
              </w:rPr>
              <w:t xml:space="preserve"> </w:t>
            </w:r>
            <w:proofErr w:type="spellStart"/>
            <w:r w:rsidRPr="00934092">
              <w:rPr>
                <w:iCs/>
              </w:rPr>
              <w:t>anul</w:t>
            </w:r>
            <w:proofErr w:type="spellEnd"/>
            <w:r w:rsidRPr="00934092">
              <w:rPr>
                <w:iCs/>
              </w:rPr>
              <w:t xml:space="preserve"> de </w:t>
            </w:r>
            <w:proofErr w:type="spellStart"/>
            <w:r w:rsidRPr="00934092">
              <w:rPr>
                <w:iCs/>
              </w:rPr>
              <w:t>studiu</w:t>
            </w:r>
            <w:proofErr w:type="spellEnd"/>
            <w:r w:rsidRPr="00934092">
              <w:rPr>
                <w:iCs/>
              </w:rPr>
              <w:t xml:space="preserve"> 2021-22.</w:t>
            </w:r>
            <w:r>
              <w:rPr>
                <w:iCs/>
              </w:rPr>
              <w:t xml:space="preserve"> </w:t>
            </w:r>
          </w:p>
          <w:p w14:paraId="640FAAC3" w14:textId="77777777" w:rsidR="00FE639C" w:rsidRDefault="00FE639C" w:rsidP="00F4098A">
            <w:pPr>
              <w:pStyle w:val="a4"/>
              <w:numPr>
                <w:ilvl w:val="0"/>
                <w:numId w:val="2"/>
              </w:numPr>
              <w:ind w:left="360"/>
              <w:rPr>
                <w:iCs/>
              </w:rPr>
            </w:pPr>
            <w:proofErr w:type="spellStart"/>
            <w:r>
              <w:rPr>
                <w:iCs/>
              </w:rPr>
              <w:t>Pro</w:t>
            </w:r>
            <w:r w:rsidR="00880DE9">
              <w:rPr>
                <w:iCs/>
              </w:rPr>
              <w:t>curarea</w:t>
            </w:r>
            <w:proofErr w:type="spellEnd"/>
            <w:r w:rsidR="00880DE9">
              <w:rPr>
                <w:iCs/>
              </w:rPr>
              <w:t xml:space="preserve"> </w:t>
            </w:r>
            <w:proofErr w:type="spellStart"/>
            <w:r w:rsidR="00880DE9">
              <w:rPr>
                <w:iCs/>
              </w:rPr>
              <w:t>materialelor</w:t>
            </w:r>
            <w:proofErr w:type="spellEnd"/>
            <w:r w:rsidR="00880DE9">
              <w:rPr>
                <w:iCs/>
              </w:rPr>
              <w:t xml:space="preserve"> </w:t>
            </w:r>
            <w:proofErr w:type="spellStart"/>
            <w:r w:rsidR="00880DE9">
              <w:rPr>
                <w:iCs/>
              </w:rPr>
              <w:t>necesare</w:t>
            </w:r>
            <w:proofErr w:type="spellEnd"/>
            <w:r w:rsidR="00880DE9">
              <w:rPr>
                <w:iCs/>
              </w:rPr>
              <w:t xml:space="preserve"> </w:t>
            </w:r>
            <w:proofErr w:type="spellStart"/>
            <w:r w:rsidR="00880DE9">
              <w:rPr>
                <w:iCs/>
              </w:rPr>
              <w:t>pe</w:t>
            </w:r>
            <w:r>
              <w:rPr>
                <w:iCs/>
              </w:rPr>
              <w:t>ntru</w:t>
            </w:r>
            <w:proofErr w:type="spellEnd"/>
            <w:r w:rsidR="00880DE9">
              <w:rPr>
                <w:iCs/>
              </w:rPr>
              <w:t xml:space="preserve"> </w:t>
            </w:r>
            <w:proofErr w:type="spellStart"/>
            <w:r w:rsidR="00880DE9">
              <w:rPr>
                <w:iCs/>
              </w:rPr>
              <w:t>activitatea</w:t>
            </w:r>
            <w:proofErr w:type="spellEnd"/>
            <w:r w:rsidR="00880DE9">
              <w:rPr>
                <w:iCs/>
              </w:rPr>
              <w:t xml:space="preserve"> </w:t>
            </w:r>
            <w:proofErr w:type="spellStart"/>
            <w:r w:rsidR="00880DE9">
              <w:rPr>
                <w:iCs/>
              </w:rPr>
              <w:t>instituției</w:t>
            </w:r>
            <w:proofErr w:type="spellEnd"/>
            <w:r w:rsidR="00880DE9">
              <w:rPr>
                <w:iCs/>
              </w:rPr>
              <w:t xml:space="preserve"> pe</w:t>
            </w:r>
            <w:r w:rsidR="00934092" w:rsidRPr="00934092">
              <w:rPr>
                <w:iCs/>
              </w:rPr>
              <w:t xml:space="preserve"> </w:t>
            </w:r>
            <w:r w:rsidR="00880DE9">
              <w:rPr>
                <w:iCs/>
              </w:rPr>
              <w:t xml:space="preserve"> </w:t>
            </w:r>
            <w:proofErr w:type="spellStart"/>
            <w:r w:rsidR="00934092" w:rsidRPr="00934092">
              <w:rPr>
                <w:iCs/>
              </w:rPr>
              <w:t>t</w:t>
            </w:r>
            <w:r w:rsidR="00880DE9">
              <w:rPr>
                <w:iCs/>
              </w:rPr>
              <w:t>imp</w:t>
            </w:r>
            <w:proofErr w:type="spellEnd"/>
            <w:r w:rsidR="00880DE9">
              <w:rPr>
                <w:iCs/>
              </w:rPr>
              <w:t xml:space="preserve"> de </w:t>
            </w:r>
            <w:proofErr w:type="spellStart"/>
            <w:r w:rsidR="00880DE9">
              <w:rPr>
                <w:iCs/>
              </w:rPr>
              <w:t>pandemie</w:t>
            </w:r>
            <w:proofErr w:type="spellEnd"/>
            <w:r>
              <w:rPr>
                <w:iCs/>
              </w:rPr>
              <w:t>;</w:t>
            </w:r>
          </w:p>
          <w:p w14:paraId="4816EA68" w14:textId="77777777" w:rsidR="00FE639C" w:rsidRPr="00F842E4" w:rsidRDefault="00FE639C" w:rsidP="00F4098A">
            <w:pPr>
              <w:pStyle w:val="a4"/>
              <w:numPr>
                <w:ilvl w:val="0"/>
                <w:numId w:val="2"/>
              </w:numPr>
              <w:ind w:left="360"/>
              <w:rPr>
                <w:iCs/>
              </w:rPr>
            </w:pPr>
            <w:proofErr w:type="spellStart"/>
            <w:r>
              <w:rPr>
                <w:iCs/>
              </w:rPr>
              <w:t>Evaluarea</w:t>
            </w:r>
            <w:proofErr w:type="spellEnd"/>
            <w:r>
              <w:rPr>
                <w:iCs/>
              </w:rPr>
              <w:t xml:space="preserve"> </w:t>
            </w:r>
            <w:proofErr w:type="spellStart"/>
            <w:r>
              <w:rPr>
                <w:iCs/>
              </w:rPr>
              <w:t>tematică:Pregătirea</w:t>
            </w:r>
            <w:proofErr w:type="spellEnd"/>
            <w:r>
              <w:rPr>
                <w:iCs/>
              </w:rPr>
              <w:t xml:space="preserve"> </w:t>
            </w:r>
            <w:proofErr w:type="spellStart"/>
            <w:r>
              <w:rPr>
                <w:iCs/>
              </w:rPr>
              <w:t>mediului</w:t>
            </w:r>
            <w:proofErr w:type="spellEnd"/>
            <w:r>
              <w:rPr>
                <w:iCs/>
              </w:rPr>
              <w:t xml:space="preserve"> educational  </w:t>
            </w:r>
            <w:proofErr w:type="spellStart"/>
            <w:r w:rsidR="00715517">
              <w:rPr>
                <w:iCs/>
              </w:rPr>
              <w:t>către</w:t>
            </w:r>
            <w:proofErr w:type="spellEnd"/>
            <w:r w:rsidR="00715517">
              <w:rPr>
                <w:iCs/>
              </w:rPr>
              <w:t xml:space="preserve"> </w:t>
            </w:r>
            <w:proofErr w:type="spellStart"/>
            <w:r w:rsidR="00715517">
              <w:rPr>
                <w:iCs/>
              </w:rPr>
              <w:t>anul</w:t>
            </w:r>
            <w:proofErr w:type="spellEnd"/>
            <w:r w:rsidR="00715517">
              <w:rPr>
                <w:iCs/>
              </w:rPr>
              <w:t xml:space="preserve"> de </w:t>
            </w:r>
            <w:proofErr w:type="spellStart"/>
            <w:r w:rsidR="00715517">
              <w:rPr>
                <w:iCs/>
              </w:rPr>
              <w:t>studii</w:t>
            </w:r>
            <w:proofErr w:type="spellEnd"/>
            <w:r w:rsidR="00715517">
              <w:rPr>
                <w:iCs/>
              </w:rPr>
              <w:t xml:space="preserve"> 2021-2022</w:t>
            </w:r>
            <w:r>
              <w:rPr>
                <w:iCs/>
              </w:rPr>
              <w:t xml:space="preserve">,  conform </w:t>
            </w:r>
            <w:proofErr w:type="spellStart"/>
            <w:r>
              <w:rPr>
                <w:iCs/>
              </w:rPr>
              <w:t>Reperelor</w:t>
            </w:r>
            <w:proofErr w:type="spellEnd"/>
            <w:r>
              <w:rPr>
                <w:iCs/>
              </w:rPr>
              <w:t xml:space="preserve"> </w:t>
            </w:r>
            <w:proofErr w:type="spellStart"/>
            <w:r>
              <w:rPr>
                <w:iCs/>
              </w:rPr>
              <w:t>metodologice</w:t>
            </w:r>
            <w:proofErr w:type="spellEnd"/>
            <w:r>
              <w:rPr>
                <w:iCs/>
              </w:rPr>
              <w:t xml:space="preserve">, </w:t>
            </w:r>
            <w:proofErr w:type="spellStart"/>
            <w:r>
              <w:rPr>
                <w:iCs/>
              </w:rPr>
              <w:t>notă</w:t>
            </w:r>
            <w:proofErr w:type="spellEnd"/>
            <w:r>
              <w:rPr>
                <w:iCs/>
              </w:rPr>
              <w:t xml:space="preserve"> informa</w:t>
            </w:r>
            <w:r w:rsidR="00715517">
              <w:rPr>
                <w:iCs/>
              </w:rPr>
              <w:t xml:space="preserve">tive, </w:t>
            </w:r>
            <w:proofErr w:type="spellStart"/>
            <w:r w:rsidR="00715517">
              <w:rPr>
                <w:iCs/>
              </w:rPr>
              <w:t>consiliul</w:t>
            </w:r>
            <w:proofErr w:type="spellEnd"/>
            <w:r w:rsidR="00715517">
              <w:rPr>
                <w:iCs/>
              </w:rPr>
              <w:t xml:space="preserve"> pedagogic din 08.09.2021</w:t>
            </w:r>
          </w:p>
        </w:tc>
      </w:tr>
      <w:tr w:rsidR="00FE639C" w:rsidRPr="00E938A0" w14:paraId="697DEBC2" w14:textId="77777777" w:rsidTr="00F4098A">
        <w:tc>
          <w:tcPr>
            <w:tcW w:w="2069" w:type="dxa"/>
          </w:tcPr>
          <w:p w14:paraId="4A5BF3C8" w14:textId="77777777" w:rsidR="00FE639C" w:rsidRPr="00BD4375" w:rsidRDefault="00FE639C" w:rsidP="00F4098A">
            <w:pPr>
              <w:jc w:val="left"/>
            </w:pPr>
            <w:r w:rsidRPr="00BD4375">
              <w:t>Constatări</w:t>
            </w:r>
          </w:p>
        </w:tc>
        <w:tc>
          <w:tcPr>
            <w:tcW w:w="7570" w:type="dxa"/>
            <w:gridSpan w:val="3"/>
          </w:tcPr>
          <w:p w14:paraId="44A42DCD" w14:textId="77777777" w:rsidR="00FE639C" w:rsidRPr="00F842E4" w:rsidRDefault="00FE639C" w:rsidP="00F4098A">
            <w:pPr>
              <w:pStyle w:val="a4"/>
              <w:numPr>
                <w:ilvl w:val="0"/>
                <w:numId w:val="2"/>
              </w:numPr>
              <w:ind w:left="360"/>
              <w:rPr>
                <w:rFonts w:eastAsia="Times New Roman"/>
                <w:iCs/>
              </w:rPr>
            </w:pPr>
            <w:proofErr w:type="spellStart"/>
            <w:r>
              <w:rPr>
                <w:iCs/>
              </w:rPr>
              <w:t>Instituția</w:t>
            </w:r>
            <w:proofErr w:type="spellEnd"/>
            <w:r>
              <w:rPr>
                <w:iCs/>
              </w:rPr>
              <w:t xml:space="preserve"> </w:t>
            </w:r>
            <w:proofErr w:type="spellStart"/>
            <w:r>
              <w:rPr>
                <w:iCs/>
              </w:rPr>
              <w:t>asigură</w:t>
            </w:r>
            <w:proofErr w:type="spellEnd"/>
            <w:r>
              <w:rPr>
                <w:iCs/>
              </w:rPr>
              <w:t xml:space="preserve"> </w:t>
            </w:r>
            <w:proofErr w:type="spellStart"/>
            <w:r>
              <w:rPr>
                <w:iCs/>
              </w:rPr>
              <w:t>sistematic</w:t>
            </w:r>
            <w:proofErr w:type="spellEnd"/>
            <w:r>
              <w:rPr>
                <w:iCs/>
              </w:rPr>
              <w:t xml:space="preserve"> </w:t>
            </w:r>
            <w:proofErr w:type="spellStart"/>
            <w:r>
              <w:rPr>
                <w:iCs/>
              </w:rPr>
              <w:t>crearea</w:t>
            </w:r>
            <w:proofErr w:type="spellEnd"/>
            <w:r>
              <w:rPr>
                <w:iCs/>
              </w:rPr>
              <w:t xml:space="preserve"> </w:t>
            </w:r>
            <w:proofErr w:type="spellStart"/>
            <w:r>
              <w:rPr>
                <w:iCs/>
              </w:rPr>
              <w:t>unui</w:t>
            </w:r>
            <w:proofErr w:type="spellEnd"/>
            <w:r>
              <w:rPr>
                <w:iCs/>
              </w:rPr>
              <w:t xml:space="preserve"> </w:t>
            </w:r>
            <w:proofErr w:type="spellStart"/>
            <w:r>
              <w:rPr>
                <w:iCs/>
              </w:rPr>
              <w:t>mediu</w:t>
            </w:r>
            <w:proofErr w:type="spellEnd"/>
            <w:r>
              <w:rPr>
                <w:iCs/>
              </w:rPr>
              <w:t xml:space="preserve"> </w:t>
            </w:r>
            <w:proofErr w:type="spellStart"/>
            <w:r>
              <w:rPr>
                <w:iCs/>
              </w:rPr>
              <w:t>accesibil</w:t>
            </w:r>
            <w:proofErr w:type="spellEnd"/>
            <w:r>
              <w:rPr>
                <w:iCs/>
              </w:rPr>
              <w:t xml:space="preserve"> </w:t>
            </w:r>
            <w:proofErr w:type="spellStart"/>
            <w:r>
              <w:rPr>
                <w:iCs/>
              </w:rPr>
              <w:t>și</w:t>
            </w:r>
            <w:proofErr w:type="spellEnd"/>
            <w:r>
              <w:rPr>
                <w:iCs/>
              </w:rPr>
              <w:t xml:space="preserve"> </w:t>
            </w:r>
            <w:proofErr w:type="spellStart"/>
            <w:r>
              <w:rPr>
                <w:iCs/>
              </w:rPr>
              <w:t>favorabil</w:t>
            </w:r>
            <w:proofErr w:type="spellEnd"/>
            <w:r>
              <w:rPr>
                <w:iCs/>
              </w:rPr>
              <w:t xml:space="preserve"> </w:t>
            </w:r>
            <w:proofErr w:type="spellStart"/>
            <w:r>
              <w:rPr>
                <w:iCs/>
              </w:rPr>
              <w:t>pentru</w:t>
            </w:r>
            <w:proofErr w:type="spellEnd"/>
            <w:r>
              <w:rPr>
                <w:iCs/>
              </w:rPr>
              <w:t xml:space="preserve"> </w:t>
            </w:r>
            <w:proofErr w:type="spellStart"/>
            <w:r>
              <w:rPr>
                <w:iCs/>
              </w:rPr>
              <w:t>fiecare</w:t>
            </w:r>
            <w:proofErr w:type="spellEnd"/>
            <w:r>
              <w:rPr>
                <w:iCs/>
              </w:rPr>
              <w:t xml:space="preserve"> </w:t>
            </w:r>
            <w:proofErr w:type="spellStart"/>
            <w:r>
              <w:rPr>
                <w:iCs/>
              </w:rPr>
              <w:t>copil</w:t>
            </w:r>
            <w:proofErr w:type="spellEnd"/>
            <w:r>
              <w:rPr>
                <w:iCs/>
              </w:rPr>
              <w:t xml:space="preserve">, </w:t>
            </w:r>
            <w:proofErr w:type="spellStart"/>
            <w:r>
              <w:rPr>
                <w:iCs/>
              </w:rPr>
              <w:t>planificând</w:t>
            </w:r>
            <w:proofErr w:type="spellEnd"/>
            <w:r>
              <w:rPr>
                <w:iCs/>
              </w:rPr>
              <w:t xml:space="preserve"> </w:t>
            </w:r>
            <w:proofErr w:type="spellStart"/>
            <w:r>
              <w:rPr>
                <w:iCs/>
              </w:rPr>
              <w:t>op</w:t>
            </w:r>
            <w:r w:rsidR="00174B4E">
              <w:rPr>
                <w:iCs/>
              </w:rPr>
              <w:t>o</w:t>
            </w:r>
            <w:r>
              <w:rPr>
                <w:iCs/>
              </w:rPr>
              <w:t>rtun</w:t>
            </w:r>
            <w:proofErr w:type="spellEnd"/>
            <w:r>
              <w:rPr>
                <w:iCs/>
              </w:rPr>
              <w:t xml:space="preserve">, </w:t>
            </w:r>
            <w:proofErr w:type="spellStart"/>
            <w:r>
              <w:rPr>
                <w:iCs/>
              </w:rPr>
              <w:t>resursele</w:t>
            </w:r>
            <w:proofErr w:type="spellEnd"/>
            <w:r>
              <w:rPr>
                <w:iCs/>
              </w:rPr>
              <w:t xml:space="preserve"> </w:t>
            </w:r>
            <w:proofErr w:type="spellStart"/>
            <w:r>
              <w:rPr>
                <w:iCs/>
              </w:rPr>
              <w:t>umane</w:t>
            </w:r>
            <w:proofErr w:type="spellEnd"/>
            <w:r>
              <w:rPr>
                <w:iCs/>
              </w:rPr>
              <w:t xml:space="preserve"> </w:t>
            </w:r>
            <w:proofErr w:type="spellStart"/>
            <w:r>
              <w:rPr>
                <w:iCs/>
              </w:rPr>
              <w:t>și</w:t>
            </w:r>
            <w:proofErr w:type="spellEnd"/>
            <w:r>
              <w:rPr>
                <w:iCs/>
              </w:rPr>
              <w:t xml:space="preserve"> </w:t>
            </w:r>
            <w:proofErr w:type="spellStart"/>
            <w:r>
              <w:rPr>
                <w:iCs/>
              </w:rPr>
              <w:t>materiale</w:t>
            </w:r>
            <w:proofErr w:type="spellEnd"/>
            <w:r>
              <w:rPr>
                <w:iCs/>
              </w:rPr>
              <w:t xml:space="preserve">, interne </w:t>
            </w:r>
            <w:proofErr w:type="spellStart"/>
            <w:r>
              <w:rPr>
                <w:iCs/>
              </w:rPr>
              <w:t>și</w:t>
            </w:r>
            <w:proofErr w:type="spellEnd"/>
            <w:r>
              <w:rPr>
                <w:iCs/>
              </w:rPr>
              <w:t xml:space="preserve"> </w:t>
            </w:r>
            <w:proofErr w:type="spellStart"/>
            <w:r>
              <w:rPr>
                <w:iCs/>
              </w:rPr>
              <w:t>comunitare</w:t>
            </w:r>
            <w:proofErr w:type="spellEnd"/>
          </w:p>
        </w:tc>
      </w:tr>
      <w:tr w:rsidR="00FE639C" w:rsidRPr="00E938A0" w14:paraId="72831F81" w14:textId="77777777" w:rsidTr="00F4098A">
        <w:tc>
          <w:tcPr>
            <w:tcW w:w="2069" w:type="dxa"/>
          </w:tcPr>
          <w:p w14:paraId="1ECA6CF6" w14:textId="77777777" w:rsidR="00FE639C" w:rsidRPr="00BD4375" w:rsidRDefault="00FE639C" w:rsidP="00F4098A">
            <w:pPr>
              <w:jc w:val="left"/>
            </w:pPr>
            <w:r>
              <w:lastRenderedPageBreak/>
              <w:t>Pondere și punctaj acordat</w:t>
            </w:r>
          </w:p>
        </w:tc>
        <w:tc>
          <w:tcPr>
            <w:tcW w:w="1362" w:type="dxa"/>
          </w:tcPr>
          <w:p w14:paraId="56C2DA07" w14:textId="77777777" w:rsidR="00FE639C" w:rsidRPr="00E938A0" w:rsidRDefault="00FE639C" w:rsidP="00F4098A">
            <w:r w:rsidRPr="00BD4375">
              <w:t>Pondere:</w:t>
            </w:r>
            <w:r>
              <w:rPr>
                <w:bCs/>
              </w:rPr>
              <w:t>2</w:t>
            </w:r>
          </w:p>
        </w:tc>
        <w:tc>
          <w:tcPr>
            <w:tcW w:w="3940" w:type="dxa"/>
          </w:tcPr>
          <w:p w14:paraId="0C333562" w14:textId="77777777" w:rsidR="00FE639C" w:rsidRPr="00E938A0" w:rsidRDefault="00FE639C" w:rsidP="00F4098A">
            <w:r>
              <w:t>Autoevaluare conform criteriilor: -0,75</w:t>
            </w:r>
          </w:p>
        </w:tc>
        <w:tc>
          <w:tcPr>
            <w:tcW w:w="2268" w:type="dxa"/>
          </w:tcPr>
          <w:p w14:paraId="2393A73A" w14:textId="77777777" w:rsidR="00FE639C" w:rsidRPr="00D25024" w:rsidRDefault="00FE639C" w:rsidP="00F4098A">
            <w:r>
              <w:t xml:space="preserve">Punctaj acordat: -1,5 </w:t>
            </w:r>
          </w:p>
        </w:tc>
      </w:tr>
    </w:tbl>
    <w:p w14:paraId="2B5C83FD" w14:textId="77777777" w:rsidR="00FE639C" w:rsidRDefault="00FE639C" w:rsidP="00FE639C"/>
    <w:p w14:paraId="17403896" w14:textId="77777777" w:rsidR="00FE639C" w:rsidRPr="00D25024" w:rsidRDefault="00FE639C" w:rsidP="00FE639C">
      <w:pPr>
        <w:rPr>
          <w:lang w:val="en-US"/>
        </w:rPr>
      </w:pPr>
      <w:r w:rsidRPr="00D25024">
        <w:rPr>
          <w:b/>
          <w:bCs/>
          <w:lang w:val="en-US"/>
        </w:rPr>
        <w:t>Indicator 3.3.2.</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protecției</w:t>
      </w:r>
      <w:proofErr w:type="spellEnd"/>
      <w:r w:rsidRPr="00D25024">
        <w:rPr>
          <w:lang w:val="en-US"/>
        </w:rPr>
        <w:t xml:space="preserve"> </w:t>
      </w:r>
      <w:proofErr w:type="spellStart"/>
      <w:r w:rsidRPr="00D25024">
        <w:rPr>
          <w:lang w:val="en-US"/>
        </w:rPr>
        <w:t>datelor</w:t>
      </w:r>
      <w:proofErr w:type="spellEnd"/>
      <w:r w:rsidRPr="00D25024">
        <w:rPr>
          <w:lang w:val="en-US"/>
        </w:rPr>
        <w:t xml:space="preserve"> cu </w:t>
      </w:r>
      <w:proofErr w:type="spellStart"/>
      <w:r w:rsidRPr="00D25024">
        <w:rPr>
          <w:lang w:val="en-US"/>
        </w:rPr>
        <w:t>caracter</w:t>
      </w:r>
      <w:proofErr w:type="spellEnd"/>
      <w:r w:rsidRPr="00D25024">
        <w:rPr>
          <w:lang w:val="en-US"/>
        </w:rPr>
        <w:t xml:space="preserve"> personal </w:t>
      </w:r>
      <w:proofErr w:type="spellStart"/>
      <w:r w:rsidRPr="00D25024">
        <w:rPr>
          <w:lang w:val="en-US"/>
        </w:rPr>
        <w:t>și</w:t>
      </w:r>
      <w:proofErr w:type="spellEnd"/>
      <w:r w:rsidRPr="00D25024">
        <w:rPr>
          <w:lang w:val="en-US"/>
        </w:rPr>
        <w:t xml:space="preserve"> a </w:t>
      </w:r>
      <w:proofErr w:type="spellStart"/>
      <w:r w:rsidRPr="00D25024">
        <w:rPr>
          <w:lang w:val="en-US"/>
        </w:rPr>
        <w:t>accesului</w:t>
      </w:r>
      <w:proofErr w:type="spellEnd"/>
      <w:r w:rsidRPr="00D25024">
        <w:rPr>
          <w:lang w:val="en-US"/>
        </w:rPr>
        <w:t xml:space="preserve">, conform </w:t>
      </w:r>
      <w:proofErr w:type="spellStart"/>
      <w:r w:rsidRPr="00D25024">
        <w:rPr>
          <w:lang w:val="en-US"/>
        </w:rPr>
        <w:t>legii</w:t>
      </w:r>
      <w:proofErr w:type="spellEnd"/>
      <w:r w:rsidRPr="00D25024">
        <w:rPr>
          <w:lang w:val="en-US"/>
        </w:rPr>
        <w:t xml:space="preserve">, la </w:t>
      </w:r>
      <w:proofErr w:type="spellStart"/>
      <w:r w:rsidRPr="00D25024">
        <w:rPr>
          <w:lang w:val="en-US"/>
        </w:rPr>
        <w:t>datele</w:t>
      </w:r>
      <w:proofErr w:type="spellEnd"/>
      <w:r w:rsidRPr="00D25024">
        <w:rPr>
          <w:lang w:val="en-US"/>
        </w:rPr>
        <w:t xml:space="preserve"> de </w:t>
      </w:r>
      <w:proofErr w:type="spellStart"/>
      <w:r w:rsidRPr="00D25024">
        <w:rPr>
          <w:lang w:val="en-US"/>
        </w:rPr>
        <w:t>interes</w:t>
      </w:r>
      <w:proofErr w:type="spellEnd"/>
      <w:r w:rsidRPr="00D25024">
        <w:rPr>
          <w:lang w:val="en-US"/>
        </w:rPr>
        <w:t xml:space="preserve"> public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E639C" w:rsidRPr="00E938A0" w14:paraId="131C7BB2" w14:textId="77777777" w:rsidTr="00F4098A">
        <w:tc>
          <w:tcPr>
            <w:tcW w:w="2069" w:type="dxa"/>
          </w:tcPr>
          <w:p w14:paraId="15C78466" w14:textId="77777777" w:rsidR="00FE639C" w:rsidRPr="00BD4375" w:rsidRDefault="00FE639C" w:rsidP="00F4098A">
            <w:pPr>
              <w:jc w:val="left"/>
            </w:pPr>
            <w:r w:rsidRPr="00BD4375">
              <w:t xml:space="preserve">Dovezi </w:t>
            </w:r>
          </w:p>
        </w:tc>
        <w:tc>
          <w:tcPr>
            <w:tcW w:w="7570" w:type="dxa"/>
            <w:gridSpan w:val="3"/>
          </w:tcPr>
          <w:p w14:paraId="222EEF7C" w14:textId="77777777" w:rsidR="00FE639C" w:rsidRDefault="00FE639C" w:rsidP="00F4098A">
            <w:pPr>
              <w:pStyle w:val="a4"/>
              <w:numPr>
                <w:ilvl w:val="0"/>
                <w:numId w:val="2"/>
              </w:numPr>
              <w:ind w:left="360"/>
              <w:rPr>
                <w:iCs/>
              </w:rPr>
            </w:pPr>
            <w:proofErr w:type="spellStart"/>
            <w:r>
              <w:rPr>
                <w:iCs/>
              </w:rPr>
              <w:t>Legea</w:t>
            </w:r>
            <w:proofErr w:type="spellEnd"/>
            <w:r>
              <w:rPr>
                <w:iCs/>
              </w:rPr>
              <w:t xml:space="preserve"> nr.133 din 08.07.2011 cu </w:t>
            </w:r>
            <w:proofErr w:type="spellStart"/>
            <w:r>
              <w:rPr>
                <w:iCs/>
              </w:rPr>
              <w:t>privire</w:t>
            </w:r>
            <w:proofErr w:type="spellEnd"/>
            <w:r>
              <w:rPr>
                <w:iCs/>
              </w:rPr>
              <w:t xml:space="preserve"> la </w:t>
            </w:r>
            <w:proofErr w:type="spellStart"/>
            <w:r>
              <w:rPr>
                <w:iCs/>
              </w:rPr>
              <w:t>protecția</w:t>
            </w:r>
            <w:proofErr w:type="spellEnd"/>
            <w:r>
              <w:rPr>
                <w:iCs/>
              </w:rPr>
              <w:t xml:space="preserve"> </w:t>
            </w:r>
            <w:proofErr w:type="spellStart"/>
            <w:r>
              <w:rPr>
                <w:iCs/>
              </w:rPr>
              <w:t>datelor</w:t>
            </w:r>
            <w:proofErr w:type="spellEnd"/>
            <w:r>
              <w:rPr>
                <w:iCs/>
              </w:rPr>
              <w:t xml:space="preserve"> cu </w:t>
            </w:r>
            <w:proofErr w:type="spellStart"/>
            <w:r>
              <w:rPr>
                <w:iCs/>
              </w:rPr>
              <w:t>caracter</w:t>
            </w:r>
            <w:proofErr w:type="spellEnd"/>
            <w:r>
              <w:rPr>
                <w:iCs/>
              </w:rPr>
              <w:t xml:space="preserve"> personal;</w:t>
            </w:r>
          </w:p>
          <w:p w14:paraId="7DA624E3" w14:textId="77777777" w:rsidR="00FE639C" w:rsidRDefault="00FE639C" w:rsidP="00F4098A">
            <w:pPr>
              <w:pStyle w:val="a4"/>
              <w:numPr>
                <w:ilvl w:val="0"/>
                <w:numId w:val="2"/>
              </w:numPr>
              <w:ind w:left="360"/>
              <w:rPr>
                <w:iCs/>
              </w:rPr>
            </w:pPr>
            <w:r>
              <w:rPr>
                <w:iCs/>
              </w:rPr>
              <w:t xml:space="preserve">ROI </w:t>
            </w:r>
            <w:proofErr w:type="spellStart"/>
            <w:r>
              <w:rPr>
                <w:iCs/>
              </w:rPr>
              <w:t>conține</w:t>
            </w:r>
            <w:proofErr w:type="spellEnd"/>
            <w:r>
              <w:rPr>
                <w:iCs/>
              </w:rPr>
              <w:t xml:space="preserve"> </w:t>
            </w:r>
            <w:proofErr w:type="spellStart"/>
            <w:r>
              <w:rPr>
                <w:iCs/>
              </w:rPr>
              <w:t>stipulări</w:t>
            </w:r>
            <w:proofErr w:type="spellEnd"/>
            <w:r>
              <w:rPr>
                <w:iCs/>
              </w:rPr>
              <w:t xml:space="preserve"> </w:t>
            </w:r>
            <w:proofErr w:type="spellStart"/>
            <w:r>
              <w:rPr>
                <w:iCs/>
              </w:rPr>
              <w:t>privind</w:t>
            </w:r>
            <w:proofErr w:type="spellEnd"/>
            <w:r>
              <w:rPr>
                <w:iCs/>
              </w:rPr>
              <w:t xml:space="preserve"> </w:t>
            </w:r>
            <w:proofErr w:type="spellStart"/>
            <w:r>
              <w:rPr>
                <w:iCs/>
              </w:rPr>
              <w:t>datele</w:t>
            </w:r>
            <w:proofErr w:type="spellEnd"/>
            <w:r>
              <w:rPr>
                <w:iCs/>
              </w:rPr>
              <w:t xml:space="preserve"> cu </w:t>
            </w:r>
            <w:proofErr w:type="spellStart"/>
            <w:r>
              <w:rPr>
                <w:iCs/>
              </w:rPr>
              <w:t>caracter</w:t>
            </w:r>
            <w:proofErr w:type="spellEnd"/>
            <w:r>
              <w:rPr>
                <w:iCs/>
              </w:rPr>
              <w:t xml:space="preserve"> personal</w:t>
            </w:r>
          </w:p>
          <w:p w14:paraId="69E2052F" w14:textId="77777777" w:rsidR="00715517" w:rsidRDefault="00715517" w:rsidP="00F4098A">
            <w:pPr>
              <w:pStyle w:val="a4"/>
              <w:numPr>
                <w:ilvl w:val="0"/>
                <w:numId w:val="2"/>
              </w:numPr>
              <w:ind w:left="360"/>
              <w:rPr>
                <w:iCs/>
              </w:rPr>
            </w:pPr>
            <w:proofErr w:type="spellStart"/>
            <w:r>
              <w:rPr>
                <w:iCs/>
              </w:rPr>
              <w:t>Încheerea</w:t>
            </w:r>
            <w:proofErr w:type="spellEnd"/>
            <w:r>
              <w:rPr>
                <w:iCs/>
              </w:rPr>
              <w:t xml:space="preserve"> </w:t>
            </w:r>
            <w:proofErr w:type="spellStart"/>
            <w:r>
              <w:rPr>
                <w:iCs/>
              </w:rPr>
              <w:t>contractului</w:t>
            </w:r>
            <w:proofErr w:type="spellEnd"/>
            <w:r>
              <w:rPr>
                <w:iCs/>
              </w:rPr>
              <w:t xml:space="preserve"> cu OLS</w:t>
            </w:r>
            <w:r w:rsidR="00880DE9">
              <w:rPr>
                <w:iCs/>
              </w:rPr>
              <w:t>D</w:t>
            </w:r>
            <w:r>
              <w:rPr>
                <w:iCs/>
              </w:rPr>
              <w:t xml:space="preserve">Î  </w:t>
            </w:r>
            <w:proofErr w:type="spellStart"/>
            <w:r>
              <w:rPr>
                <w:iCs/>
              </w:rPr>
              <w:t>privind</w:t>
            </w:r>
            <w:proofErr w:type="spellEnd"/>
            <w:r>
              <w:rPr>
                <w:iCs/>
              </w:rPr>
              <w:t xml:space="preserve"> </w:t>
            </w:r>
            <w:proofErr w:type="spellStart"/>
            <w:r>
              <w:rPr>
                <w:iCs/>
              </w:rPr>
              <w:t>întroducerea</w:t>
            </w:r>
            <w:proofErr w:type="spellEnd"/>
            <w:r>
              <w:rPr>
                <w:iCs/>
              </w:rPr>
              <w:t xml:space="preserve"> </w:t>
            </w:r>
            <w:proofErr w:type="spellStart"/>
            <w:r>
              <w:rPr>
                <w:iCs/>
              </w:rPr>
              <w:t>datelor</w:t>
            </w:r>
            <w:proofErr w:type="spellEnd"/>
            <w:r>
              <w:rPr>
                <w:iCs/>
              </w:rPr>
              <w:t xml:space="preserve"> cu </w:t>
            </w:r>
            <w:proofErr w:type="spellStart"/>
            <w:r>
              <w:rPr>
                <w:iCs/>
              </w:rPr>
              <w:t>caracter</w:t>
            </w:r>
            <w:proofErr w:type="spellEnd"/>
            <w:r>
              <w:rPr>
                <w:iCs/>
              </w:rPr>
              <w:t xml:space="preserve"> personal </w:t>
            </w:r>
            <w:proofErr w:type="spellStart"/>
            <w:r>
              <w:rPr>
                <w:iCs/>
              </w:rPr>
              <w:t>în</w:t>
            </w:r>
            <w:proofErr w:type="spellEnd"/>
            <w:r>
              <w:rPr>
                <w:iCs/>
              </w:rPr>
              <w:t xml:space="preserve"> SIME;</w:t>
            </w:r>
          </w:p>
          <w:p w14:paraId="1EEDCB7F" w14:textId="77777777" w:rsidR="00715517" w:rsidRDefault="00715517" w:rsidP="00F4098A">
            <w:pPr>
              <w:pStyle w:val="a4"/>
              <w:numPr>
                <w:ilvl w:val="0"/>
                <w:numId w:val="2"/>
              </w:numPr>
              <w:ind w:left="360"/>
              <w:rPr>
                <w:iCs/>
              </w:rPr>
            </w:pPr>
            <w:proofErr w:type="spellStart"/>
            <w:r>
              <w:rPr>
                <w:iCs/>
              </w:rPr>
              <w:t>Primirea</w:t>
            </w:r>
            <w:proofErr w:type="spellEnd"/>
            <w:r>
              <w:rPr>
                <w:iCs/>
              </w:rPr>
              <w:t xml:space="preserve"> </w:t>
            </w:r>
            <w:proofErr w:type="spellStart"/>
            <w:r>
              <w:rPr>
                <w:iCs/>
              </w:rPr>
              <w:t>loghinului</w:t>
            </w:r>
            <w:proofErr w:type="spellEnd"/>
            <w:r>
              <w:rPr>
                <w:iCs/>
              </w:rPr>
              <w:t xml:space="preserve"> </w:t>
            </w:r>
            <w:proofErr w:type="spellStart"/>
            <w:r>
              <w:rPr>
                <w:iCs/>
              </w:rPr>
              <w:t>și</w:t>
            </w:r>
            <w:proofErr w:type="spellEnd"/>
            <w:r>
              <w:rPr>
                <w:iCs/>
              </w:rPr>
              <w:t xml:space="preserve"> a </w:t>
            </w:r>
            <w:proofErr w:type="spellStart"/>
            <w:r>
              <w:rPr>
                <w:iCs/>
              </w:rPr>
              <w:t>parolei</w:t>
            </w:r>
            <w:proofErr w:type="spellEnd"/>
            <w:r>
              <w:rPr>
                <w:iCs/>
              </w:rPr>
              <w:t xml:space="preserve">  </w:t>
            </w:r>
            <w:proofErr w:type="spellStart"/>
            <w:r>
              <w:rPr>
                <w:iCs/>
              </w:rPr>
              <w:t>privind</w:t>
            </w:r>
            <w:proofErr w:type="spellEnd"/>
            <w:r>
              <w:rPr>
                <w:iCs/>
              </w:rPr>
              <w:t xml:space="preserve"> </w:t>
            </w:r>
            <w:proofErr w:type="spellStart"/>
            <w:r>
              <w:rPr>
                <w:iCs/>
              </w:rPr>
              <w:t>întroducerea</w:t>
            </w:r>
            <w:proofErr w:type="spellEnd"/>
            <w:r>
              <w:rPr>
                <w:iCs/>
              </w:rPr>
              <w:t xml:space="preserve"> </w:t>
            </w:r>
            <w:proofErr w:type="spellStart"/>
            <w:r>
              <w:rPr>
                <w:iCs/>
              </w:rPr>
              <w:t>datelor</w:t>
            </w:r>
            <w:proofErr w:type="spellEnd"/>
            <w:r>
              <w:rPr>
                <w:iCs/>
              </w:rPr>
              <w:t>;</w:t>
            </w:r>
          </w:p>
          <w:p w14:paraId="23A47E70" w14:textId="77777777" w:rsidR="00FE639C" w:rsidRDefault="00FE639C" w:rsidP="00F4098A">
            <w:pPr>
              <w:pStyle w:val="a4"/>
              <w:numPr>
                <w:ilvl w:val="0"/>
                <w:numId w:val="2"/>
              </w:numPr>
              <w:ind w:left="360"/>
              <w:rPr>
                <w:iCs/>
              </w:rPr>
            </w:pPr>
            <w:proofErr w:type="spellStart"/>
            <w:r>
              <w:rPr>
                <w:iCs/>
              </w:rPr>
              <w:t>Ordin</w:t>
            </w:r>
            <w:proofErr w:type="spellEnd"/>
            <w:r>
              <w:rPr>
                <w:iCs/>
              </w:rPr>
              <w:t xml:space="preserve"> de </w:t>
            </w:r>
            <w:proofErr w:type="spellStart"/>
            <w:r>
              <w:rPr>
                <w:iCs/>
              </w:rPr>
              <w:t>desemnare</w:t>
            </w:r>
            <w:proofErr w:type="spellEnd"/>
            <w:r>
              <w:rPr>
                <w:iCs/>
              </w:rPr>
              <w:t xml:space="preserve"> a </w:t>
            </w:r>
            <w:proofErr w:type="spellStart"/>
            <w:r>
              <w:rPr>
                <w:iCs/>
              </w:rPr>
              <w:t>persoanei</w:t>
            </w:r>
            <w:proofErr w:type="spellEnd"/>
            <w:r>
              <w:rPr>
                <w:iCs/>
              </w:rPr>
              <w:t xml:space="preserve"> </w:t>
            </w:r>
            <w:proofErr w:type="spellStart"/>
            <w:r>
              <w:rPr>
                <w:iCs/>
              </w:rPr>
              <w:t>res</w:t>
            </w:r>
            <w:r w:rsidR="0076114D">
              <w:rPr>
                <w:iCs/>
              </w:rPr>
              <w:t>ponsabile</w:t>
            </w:r>
            <w:proofErr w:type="spellEnd"/>
            <w:r w:rsidR="0076114D">
              <w:rPr>
                <w:iCs/>
              </w:rPr>
              <w:t xml:space="preserve"> de </w:t>
            </w:r>
            <w:proofErr w:type="spellStart"/>
            <w:r w:rsidR="0076114D">
              <w:rPr>
                <w:iCs/>
              </w:rPr>
              <w:t>protecția</w:t>
            </w:r>
            <w:proofErr w:type="spellEnd"/>
            <w:r w:rsidR="0076114D">
              <w:rPr>
                <w:iCs/>
              </w:rPr>
              <w:t xml:space="preserve"> </w:t>
            </w:r>
            <w:proofErr w:type="spellStart"/>
            <w:r w:rsidR="0076114D">
              <w:rPr>
                <w:iCs/>
              </w:rPr>
              <w:t>datelor</w:t>
            </w:r>
            <w:proofErr w:type="spellEnd"/>
            <w:r w:rsidR="0076114D">
              <w:rPr>
                <w:iCs/>
              </w:rPr>
              <w:t xml:space="preserve"> </w:t>
            </w:r>
            <w:r>
              <w:rPr>
                <w:iCs/>
              </w:rPr>
              <w:t xml:space="preserve">cu </w:t>
            </w:r>
            <w:proofErr w:type="spellStart"/>
            <w:r>
              <w:rPr>
                <w:iCs/>
              </w:rPr>
              <w:t>cara</w:t>
            </w:r>
            <w:r w:rsidR="0076114D">
              <w:rPr>
                <w:iCs/>
              </w:rPr>
              <w:t>c</w:t>
            </w:r>
            <w:r>
              <w:rPr>
                <w:iCs/>
              </w:rPr>
              <w:t>ter</w:t>
            </w:r>
            <w:proofErr w:type="spellEnd"/>
            <w:r>
              <w:rPr>
                <w:iCs/>
              </w:rPr>
              <w:t xml:space="preserve"> personal, nr.</w:t>
            </w:r>
            <w:r w:rsidR="00715517">
              <w:rPr>
                <w:iCs/>
              </w:rPr>
              <w:t>48 din 05.05.2022</w:t>
            </w:r>
            <w:r>
              <w:rPr>
                <w:iCs/>
              </w:rPr>
              <w:t>;</w:t>
            </w:r>
          </w:p>
          <w:p w14:paraId="7893441C" w14:textId="77777777" w:rsidR="00FE639C" w:rsidRDefault="00FE639C" w:rsidP="00F4098A">
            <w:pPr>
              <w:pStyle w:val="a4"/>
              <w:numPr>
                <w:ilvl w:val="0"/>
                <w:numId w:val="2"/>
              </w:numPr>
              <w:ind w:left="360"/>
              <w:rPr>
                <w:iCs/>
              </w:rPr>
            </w:pPr>
            <w:proofErr w:type="spellStart"/>
            <w:r>
              <w:rPr>
                <w:iCs/>
              </w:rPr>
              <w:t>Dosarele</w:t>
            </w:r>
            <w:proofErr w:type="spellEnd"/>
            <w:r>
              <w:rPr>
                <w:iCs/>
              </w:rPr>
              <w:t xml:space="preserve"> </w:t>
            </w:r>
            <w:proofErr w:type="spellStart"/>
            <w:r>
              <w:rPr>
                <w:iCs/>
              </w:rPr>
              <w:t>personale</w:t>
            </w:r>
            <w:proofErr w:type="spellEnd"/>
            <w:r>
              <w:rPr>
                <w:iCs/>
              </w:rPr>
              <w:t xml:space="preserve"> ale </w:t>
            </w:r>
            <w:proofErr w:type="spellStart"/>
            <w:r>
              <w:rPr>
                <w:iCs/>
              </w:rPr>
              <w:t>angajaților</w:t>
            </w:r>
            <w:proofErr w:type="spellEnd"/>
            <w:r>
              <w:rPr>
                <w:iCs/>
              </w:rPr>
              <w:t xml:space="preserve"> sunt </w:t>
            </w:r>
            <w:proofErr w:type="spellStart"/>
            <w:r>
              <w:rPr>
                <w:iCs/>
              </w:rPr>
              <w:t>păstrate</w:t>
            </w:r>
            <w:proofErr w:type="spellEnd"/>
            <w:r>
              <w:rPr>
                <w:iCs/>
              </w:rPr>
              <w:t xml:space="preserve"> </w:t>
            </w:r>
            <w:proofErr w:type="spellStart"/>
            <w:r>
              <w:rPr>
                <w:iCs/>
              </w:rPr>
              <w:t>în</w:t>
            </w:r>
            <w:proofErr w:type="spellEnd"/>
            <w:r>
              <w:rPr>
                <w:iCs/>
              </w:rPr>
              <w:t xml:space="preserve"> </w:t>
            </w:r>
            <w:proofErr w:type="spellStart"/>
            <w:r>
              <w:rPr>
                <w:iCs/>
              </w:rPr>
              <w:t>siguranță</w:t>
            </w:r>
            <w:proofErr w:type="spellEnd"/>
            <w:r>
              <w:rPr>
                <w:iCs/>
              </w:rPr>
              <w:t xml:space="preserve">, are </w:t>
            </w:r>
            <w:proofErr w:type="spellStart"/>
            <w:r>
              <w:rPr>
                <w:iCs/>
              </w:rPr>
              <w:t>acces</w:t>
            </w:r>
            <w:proofErr w:type="spellEnd"/>
            <w:r>
              <w:rPr>
                <w:iCs/>
              </w:rPr>
              <w:t xml:space="preserve"> </w:t>
            </w:r>
            <w:proofErr w:type="spellStart"/>
            <w:r>
              <w:rPr>
                <w:iCs/>
              </w:rPr>
              <w:t>persoana</w:t>
            </w:r>
            <w:proofErr w:type="spellEnd"/>
            <w:r>
              <w:rPr>
                <w:iCs/>
              </w:rPr>
              <w:t xml:space="preserve"> </w:t>
            </w:r>
            <w:proofErr w:type="spellStart"/>
            <w:r>
              <w:rPr>
                <w:iCs/>
              </w:rPr>
              <w:t>responsabilă</w:t>
            </w:r>
            <w:proofErr w:type="spellEnd"/>
            <w:r>
              <w:rPr>
                <w:iCs/>
              </w:rPr>
              <w:t>;</w:t>
            </w:r>
          </w:p>
          <w:p w14:paraId="44A8D391" w14:textId="77777777" w:rsidR="00FE639C" w:rsidRDefault="00FE639C" w:rsidP="00F4098A">
            <w:pPr>
              <w:pStyle w:val="a4"/>
              <w:numPr>
                <w:ilvl w:val="0"/>
                <w:numId w:val="2"/>
              </w:numPr>
              <w:ind w:left="360"/>
              <w:rPr>
                <w:iCs/>
              </w:rPr>
            </w:pPr>
            <w:proofErr w:type="spellStart"/>
            <w:r>
              <w:rPr>
                <w:iCs/>
              </w:rPr>
              <w:t>Dosarele</w:t>
            </w:r>
            <w:proofErr w:type="spellEnd"/>
            <w:r>
              <w:rPr>
                <w:iCs/>
              </w:rPr>
              <w:t xml:space="preserve"> </w:t>
            </w:r>
            <w:proofErr w:type="spellStart"/>
            <w:r>
              <w:rPr>
                <w:iCs/>
              </w:rPr>
              <w:t>personale</w:t>
            </w:r>
            <w:proofErr w:type="spellEnd"/>
            <w:r>
              <w:rPr>
                <w:iCs/>
              </w:rPr>
              <w:t xml:space="preserve"> ale </w:t>
            </w:r>
            <w:proofErr w:type="spellStart"/>
            <w:r>
              <w:rPr>
                <w:iCs/>
              </w:rPr>
              <w:t>copiilor</w:t>
            </w:r>
            <w:proofErr w:type="spellEnd"/>
            <w:r>
              <w:rPr>
                <w:iCs/>
              </w:rPr>
              <w:t xml:space="preserve"> sunt </w:t>
            </w:r>
            <w:proofErr w:type="spellStart"/>
            <w:r>
              <w:rPr>
                <w:iCs/>
              </w:rPr>
              <w:t>păstrate</w:t>
            </w:r>
            <w:proofErr w:type="spellEnd"/>
            <w:r>
              <w:rPr>
                <w:iCs/>
              </w:rPr>
              <w:t xml:space="preserve"> </w:t>
            </w:r>
            <w:proofErr w:type="spellStart"/>
            <w:r>
              <w:rPr>
                <w:iCs/>
              </w:rPr>
              <w:t>în</w:t>
            </w:r>
            <w:proofErr w:type="spellEnd"/>
            <w:r>
              <w:rPr>
                <w:iCs/>
              </w:rPr>
              <w:t xml:space="preserve"> </w:t>
            </w:r>
            <w:proofErr w:type="spellStart"/>
            <w:r>
              <w:rPr>
                <w:iCs/>
              </w:rPr>
              <w:t>siguranță</w:t>
            </w:r>
            <w:proofErr w:type="spellEnd"/>
            <w:r>
              <w:rPr>
                <w:iCs/>
              </w:rPr>
              <w:t xml:space="preserve">, au </w:t>
            </w:r>
            <w:proofErr w:type="spellStart"/>
            <w:r>
              <w:rPr>
                <w:iCs/>
              </w:rPr>
              <w:t>acces</w:t>
            </w:r>
            <w:proofErr w:type="spellEnd"/>
            <w:r>
              <w:rPr>
                <w:iCs/>
              </w:rPr>
              <w:t xml:space="preserve"> c/d, a/m , conform </w:t>
            </w:r>
            <w:proofErr w:type="spellStart"/>
            <w:r>
              <w:rPr>
                <w:iCs/>
              </w:rPr>
              <w:t>cererii</w:t>
            </w:r>
            <w:proofErr w:type="spellEnd"/>
            <w:r>
              <w:rPr>
                <w:iCs/>
              </w:rPr>
              <w:t xml:space="preserve"> </w:t>
            </w:r>
            <w:proofErr w:type="spellStart"/>
            <w:r>
              <w:rPr>
                <w:iCs/>
              </w:rPr>
              <w:t>depuse</w:t>
            </w:r>
            <w:proofErr w:type="spellEnd"/>
            <w:r>
              <w:rPr>
                <w:iCs/>
              </w:rPr>
              <w:t xml:space="preserve">, cu </w:t>
            </w:r>
            <w:proofErr w:type="spellStart"/>
            <w:r>
              <w:rPr>
                <w:iCs/>
              </w:rPr>
              <w:t>indicarea</w:t>
            </w:r>
            <w:proofErr w:type="spellEnd"/>
            <w:r>
              <w:rPr>
                <w:iCs/>
              </w:rPr>
              <w:t xml:space="preserve"> </w:t>
            </w:r>
            <w:proofErr w:type="spellStart"/>
            <w:r>
              <w:rPr>
                <w:iCs/>
              </w:rPr>
              <w:t>necesității</w:t>
            </w:r>
            <w:proofErr w:type="spellEnd"/>
            <w:r>
              <w:rPr>
                <w:iCs/>
              </w:rPr>
              <w:t>;</w:t>
            </w:r>
          </w:p>
          <w:p w14:paraId="1BC94303" w14:textId="77777777" w:rsidR="00FE639C" w:rsidRPr="00F842E4" w:rsidRDefault="00FE639C" w:rsidP="00F4098A">
            <w:pPr>
              <w:pStyle w:val="a4"/>
              <w:numPr>
                <w:ilvl w:val="0"/>
                <w:numId w:val="2"/>
              </w:numPr>
              <w:ind w:left="360"/>
              <w:rPr>
                <w:iCs/>
              </w:rPr>
            </w:pPr>
            <w:proofErr w:type="spellStart"/>
            <w:r>
              <w:rPr>
                <w:iCs/>
              </w:rPr>
              <w:t>Registrele</w:t>
            </w:r>
            <w:proofErr w:type="spellEnd"/>
            <w:r>
              <w:rPr>
                <w:iCs/>
              </w:rPr>
              <w:t xml:space="preserve"> </w:t>
            </w:r>
            <w:proofErr w:type="spellStart"/>
            <w:r>
              <w:rPr>
                <w:iCs/>
              </w:rPr>
              <w:t>grupelor</w:t>
            </w:r>
            <w:proofErr w:type="spellEnd"/>
            <w:r>
              <w:rPr>
                <w:iCs/>
              </w:rPr>
              <w:t xml:space="preserve"> sunt </w:t>
            </w:r>
            <w:proofErr w:type="spellStart"/>
            <w:r>
              <w:rPr>
                <w:iCs/>
              </w:rPr>
              <w:t>păstate</w:t>
            </w:r>
            <w:proofErr w:type="spellEnd"/>
            <w:r>
              <w:rPr>
                <w:iCs/>
              </w:rPr>
              <w:t xml:space="preserve"> de </w:t>
            </w:r>
            <w:proofErr w:type="spellStart"/>
            <w:r>
              <w:rPr>
                <w:iCs/>
              </w:rPr>
              <w:t>către</w:t>
            </w:r>
            <w:proofErr w:type="spellEnd"/>
            <w:r>
              <w:rPr>
                <w:iCs/>
              </w:rPr>
              <w:t xml:space="preserve"> </w:t>
            </w:r>
            <w:proofErr w:type="spellStart"/>
            <w:r>
              <w:rPr>
                <w:iCs/>
              </w:rPr>
              <w:t>educatori</w:t>
            </w:r>
            <w:proofErr w:type="spellEnd"/>
            <w:r>
              <w:rPr>
                <w:iCs/>
              </w:rPr>
              <w:t xml:space="preserve"> 5 ani, </w:t>
            </w:r>
            <w:proofErr w:type="spellStart"/>
            <w:r>
              <w:rPr>
                <w:iCs/>
              </w:rPr>
              <w:t>apoi</w:t>
            </w:r>
            <w:proofErr w:type="spellEnd"/>
            <w:r>
              <w:rPr>
                <w:iCs/>
              </w:rPr>
              <w:t xml:space="preserve"> </w:t>
            </w:r>
            <w:proofErr w:type="spellStart"/>
            <w:r>
              <w:rPr>
                <w:iCs/>
              </w:rPr>
              <w:t>transmise</w:t>
            </w:r>
            <w:proofErr w:type="spellEnd"/>
            <w:r>
              <w:rPr>
                <w:iCs/>
              </w:rPr>
              <w:t xml:space="preserve"> </w:t>
            </w:r>
            <w:proofErr w:type="spellStart"/>
            <w:r>
              <w:rPr>
                <w:iCs/>
              </w:rPr>
              <w:t>în</w:t>
            </w:r>
            <w:proofErr w:type="spellEnd"/>
            <w:r>
              <w:rPr>
                <w:iCs/>
              </w:rPr>
              <w:t xml:space="preserve"> </w:t>
            </w:r>
            <w:proofErr w:type="spellStart"/>
            <w:r>
              <w:rPr>
                <w:iCs/>
              </w:rPr>
              <w:t>arhiva</w:t>
            </w:r>
            <w:proofErr w:type="spellEnd"/>
            <w:r>
              <w:rPr>
                <w:iCs/>
              </w:rPr>
              <w:t xml:space="preserve"> </w:t>
            </w:r>
            <w:proofErr w:type="spellStart"/>
            <w:r>
              <w:rPr>
                <w:iCs/>
              </w:rPr>
              <w:t>grădiniței</w:t>
            </w:r>
            <w:proofErr w:type="spellEnd"/>
          </w:p>
        </w:tc>
      </w:tr>
      <w:tr w:rsidR="00FE639C" w:rsidRPr="00E938A0" w14:paraId="6FE4225C" w14:textId="77777777" w:rsidTr="00F4098A">
        <w:tc>
          <w:tcPr>
            <w:tcW w:w="2069" w:type="dxa"/>
          </w:tcPr>
          <w:p w14:paraId="46C21895" w14:textId="77777777" w:rsidR="00FE639C" w:rsidRPr="00BD4375" w:rsidRDefault="00FE639C" w:rsidP="00F4098A">
            <w:pPr>
              <w:jc w:val="left"/>
            </w:pPr>
            <w:r w:rsidRPr="00BD4375">
              <w:t>Constatări</w:t>
            </w:r>
          </w:p>
        </w:tc>
        <w:tc>
          <w:tcPr>
            <w:tcW w:w="7570" w:type="dxa"/>
            <w:gridSpan w:val="3"/>
          </w:tcPr>
          <w:p w14:paraId="1F35D975" w14:textId="77777777" w:rsidR="00FE639C" w:rsidRPr="00F842E4" w:rsidRDefault="00FE639C"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asigură</w:t>
            </w:r>
            <w:proofErr w:type="spellEnd"/>
            <w:r>
              <w:rPr>
                <w:rFonts w:eastAsia="Times New Roman"/>
                <w:iCs/>
              </w:rPr>
              <w:t xml:space="preserve"> </w:t>
            </w:r>
            <w:proofErr w:type="spellStart"/>
            <w:r>
              <w:rPr>
                <w:rFonts w:eastAsia="Times New Roman"/>
                <w:iCs/>
              </w:rPr>
              <w:t>protecția</w:t>
            </w:r>
            <w:proofErr w:type="spellEnd"/>
            <w:r>
              <w:rPr>
                <w:rFonts w:eastAsia="Times New Roman"/>
                <w:iCs/>
              </w:rPr>
              <w:t xml:space="preserve"> </w:t>
            </w:r>
            <w:proofErr w:type="spellStart"/>
            <w:r>
              <w:rPr>
                <w:rFonts w:eastAsia="Times New Roman"/>
                <w:iCs/>
              </w:rPr>
              <w:t>datelor</w:t>
            </w:r>
            <w:proofErr w:type="spellEnd"/>
            <w:r>
              <w:rPr>
                <w:rFonts w:eastAsia="Times New Roman"/>
                <w:iCs/>
              </w:rPr>
              <w:t xml:space="preserve"> cu </w:t>
            </w:r>
            <w:proofErr w:type="spellStart"/>
            <w:r>
              <w:rPr>
                <w:rFonts w:eastAsia="Times New Roman"/>
                <w:iCs/>
              </w:rPr>
              <w:t>caracter</w:t>
            </w:r>
            <w:proofErr w:type="spellEnd"/>
            <w:r>
              <w:rPr>
                <w:rFonts w:eastAsia="Times New Roman"/>
                <w:iCs/>
              </w:rPr>
              <w:t xml:space="preserve">  personal </w:t>
            </w:r>
            <w:proofErr w:type="spellStart"/>
            <w:r>
              <w:rPr>
                <w:rFonts w:eastAsia="Times New Roman"/>
                <w:iCs/>
              </w:rPr>
              <w:t>în</w:t>
            </w:r>
            <w:proofErr w:type="spellEnd"/>
            <w:r>
              <w:rPr>
                <w:rFonts w:eastAsia="Times New Roman"/>
                <w:iCs/>
              </w:rPr>
              <w:t xml:space="preserve"> </w:t>
            </w:r>
            <w:proofErr w:type="spellStart"/>
            <w:r>
              <w:rPr>
                <w:rFonts w:eastAsia="Times New Roman"/>
                <w:iCs/>
              </w:rPr>
              <w:t>limitele</w:t>
            </w:r>
            <w:proofErr w:type="spellEnd"/>
            <w:r>
              <w:rPr>
                <w:rFonts w:eastAsia="Times New Roman"/>
                <w:iCs/>
              </w:rPr>
              <w:t xml:space="preserve"> </w:t>
            </w:r>
            <w:proofErr w:type="spellStart"/>
            <w:r>
              <w:rPr>
                <w:rFonts w:eastAsia="Times New Roman"/>
                <w:iCs/>
              </w:rPr>
              <w:t>prevăzute</w:t>
            </w:r>
            <w:proofErr w:type="spellEnd"/>
            <w:r>
              <w:rPr>
                <w:rFonts w:eastAsia="Times New Roman"/>
                <w:iCs/>
              </w:rPr>
              <w:t xml:space="preserve"> de </w:t>
            </w:r>
            <w:proofErr w:type="spellStart"/>
            <w:r>
              <w:rPr>
                <w:rFonts w:eastAsia="Times New Roman"/>
                <w:iCs/>
              </w:rPr>
              <w:t>lege</w:t>
            </w:r>
            <w:proofErr w:type="spellEnd"/>
            <w:r>
              <w:rPr>
                <w:rFonts w:eastAsia="Times New Roman"/>
                <w:iCs/>
              </w:rPr>
              <w:t xml:space="preserve">  la </w:t>
            </w:r>
            <w:proofErr w:type="spellStart"/>
            <w:r>
              <w:rPr>
                <w:rFonts w:eastAsia="Times New Roman"/>
                <w:iCs/>
              </w:rPr>
              <w:t>datele</w:t>
            </w:r>
            <w:proofErr w:type="spellEnd"/>
            <w:r>
              <w:rPr>
                <w:rFonts w:eastAsia="Times New Roman"/>
                <w:iCs/>
              </w:rPr>
              <w:t xml:space="preserve"> de </w:t>
            </w:r>
            <w:proofErr w:type="spellStart"/>
            <w:r>
              <w:rPr>
                <w:rFonts w:eastAsia="Times New Roman"/>
                <w:iCs/>
              </w:rPr>
              <w:t>interes</w:t>
            </w:r>
            <w:proofErr w:type="spellEnd"/>
            <w:r>
              <w:rPr>
                <w:rFonts w:eastAsia="Times New Roman"/>
                <w:iCs/>
              </w:rPr>
              <w:t xml:space="preserve"> public; </w:t>
            </w:r>
          </w:p>
        </w:tc>
      </w:tr>
      <w:tr w:rsidR="00FE639C" w:rsidRPr="00E938A0" w14:paraId="58D74426" w14:textId="77777777" w:rsidTr="00F4098A">
        <w:tc>
          <w:tcPr>
            <w:tcW w:w="2069" w:type="dxa"/>
          </w:tcPr>
          <w:p w14:paraId="1E0720DB" w14:textId="77777777" w:rsidR="00FE639C" w:rsidRPr="00BD4375" w:rsidRDefault="00FE639C" w:rsidP="00F4098A">
            <w:pPr>
              <w:jc w:val="left"/>
            </w:pPr>
            <w:r>
              <w:t>Pondere și punctaj acordat</w:t>
            </w:r>
          </w:p>
        </w:tc>
        <w:tc>
          <w:tcPr>
            <w:tcW w:w="1475" w:type="dxa"/>
          </w:tcPr>
          <w:p w14:paraId="128427BC" w14:textId="77777777" w:rsidR="00FE639C" w:rsidRPr="00E938A0" w:rsidRDefault="00FE639C" w:rsidP="00F4098A">
            <w:r w:rsidRPr="00BD4375">
              <w:t>Pondere:</w:t>
            </w:r>
            <w:r>
              <w:rPr>
                <w:bCs/>
              </w:rPr>
              <w:t>1</w:t>
            </w:r>
          </w:p>
        </w:tc>
        <w:tc>
          <w:tcPr>
            <w:tcW w:w="3827" w:type="dxa"/>
          </w:tcPr>
          <w:p w14:paraId="72F51748" w14:textId="77777777" w:rsidR="00FE639C" w:rsidRPr="00E938A0" w:rsidRDefault="00FE639C" w:rsidP="00F4098A">
            <w:r>
              <w:t>Autoevaluare conform criteriilor: -1</w:t>
            </w:r>
          </w:p>
        </w:tc>
        <w:tc>
          <w:tcPr>
            <w:tcW w:w="2268" w:type="dxa"/>
          </w:tcPr>
          <w:p w14:paraId="3F8B2A01" w14:textId="77777777" w:rsidR="00FE639C" w:rsidRPr="00D25024" w:rsidRDefault="00FE639C" w:rsidP="00F4098A">
            <w:r>
              <w:t>Punctaj acordat: - 1</w:t>
            </w:r>
          </w:p>
        </w:tc>
      </w:tr>
    </w:tbl>
    <w:p w14:paraId="555E5333" w14:textId="77777777" w:rsidR="00FE639C" w:rsidRPr="00F15937" w:rsidRDefault="00FE639C" w:rsidP="00FE639C"/>
    <w:p w14:paraId="1EAAACDD" w14:textId="77777777" w:rsidR="00FE639C" w:rsidRDefault="00FE639C" w:rsidP="00FE639C">
      <w:pPr>
        <w:rPr>
          <w:b/>
          <w:bCs/>
        </w:rPr>
      </w:pPr>
      <w:r w:rsidRPr="00945539">
        <w:rPr>
          <w:b/>
          <w:bCs/>
        </w:rPr>
        <w:t xml:space="preserve">Domeniu: </w:t>
      </w:r>
      <w:r>
        <w:rPr>
          <w:b/>
          <w:bCs/>
        </w:rPr>
        <w:t>Capacitate instituțională</w:t>
      </w:r>
    </w:p>
    <w:p w14:paraId="14B64BE4" w14:textId="77777777" w:rsidR="00FE639C" w:rsidRPr="00D25024" w:rsidRDefault="00FE639C" w:rsidP="00FE639C">
      <w:pPr>
        <w:rPr>
          <w:lang w:val="en-US"/>
        </w:rPr>
      </w:pPr>
      <w:r w:rsidRPr="00D25024">
        <w:rPr>
          <w:b/>
          <w:bCs/>
          <w:lang w:val="en-US"/>
        </w:rPr>
        <w:t>Indicator 3.3.3.</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unui</w:t>
      </w:r>
      <w:proofErr w:type="spellEnd"/>
      <w:r w:rsidRPr="00D25024">
        <w:rPr>
          <w:lang w:val="en-US"/>
        </w:rPr>
        <w:t xml:space="preserve"> </w:t>
      </w:r>
      <w:proofErr w:type="spellStart"/>
      <w:r w:rsidRPr="00D25024">
        <w:rPr>
          <w:lang w:val="en-US"/>
        </w:rPr>
        <w:t>mediu</w:t>
      </w:r>
      <w:proofErr w:type="spellEnd"/>
      <w:r w:rsidRPr="00D25024">
        <w:rPr>
          <w:lang w:val="en-US"/>
        </w:rPr>
        <w:t xml:space="preserve"> </w:t>
      </w:r>
      <w:proofErr w:type="spellStart"/>
      <w:r w:rsidRPr="00D25024">
        <w:rPr>
          <w:lang w:val="en-US"/>
        </w:rPr>
        <w:t>accesibil</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incluziunea</w:t>
      </w:r>
      <w:proofErr w:type="spellEnd"/>
      <w:r w:rsidRPr="00D25024">
        <w:rPr>
          <w:lang w:val="en-US"/>
        </w:rPr>
        <w:t xml:space="preserve"> </w:t>
      </w:r>
      <w:proofErr w:type="spellStart"/>
      <w:r w:rsidRPr="00D25024">
        <w:rPr>
          <w:lang w:val="en-US"/>
        </w:rPr>
        <w:t>tuturor</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a </w:t>
      </w:r>
      <w:proofErr w:type="spellStart"/>
      <w:r w:rsidRPr="00D25024">
        <w:rPr>
          <w:lang w:val="en-US"/>
        </w:rPr>
        <w:t>spațiilor</w:t>
      </w:r>
      <w:proofErr w:type="spellEnd"/>
      <w:r w:rsidRPr="00D25024">
        <w:rPr>
          <w:lang w:val="en-US"/>
        </w:rPr>
        <w:t xml:space="preserve"> </w:t>
      </w:r>
      <w:proofErr w:type="spellStart"/>
      <w:r w:rsidRPr="00D25024">
        <w:rPr>
          <w:lang w:val="en-US"/>
        </w:rPr>
        <w:t>dotate</w:t>
      </w:r>
      <w:proofErr w:type="spellEnd"/>
      <w:r w:rsidRPr="00D25024">
        <w:rPr>
          <w:lang w:val="en-US"/>
        </w:rPr>
        <w:t xml:space="preserve">, </w:t>
      </w:r>
      <w:proofErr w:type="spellStart"/>
      <w:r w:rsidRPr="00D25024">
        <w:rPr>
          <w:lang w:val="en-US"/>
        </w:rPr>
        <w:t>conforme</w:t>
      </w:r>
      <w:proofErr w:type="spellEnd"/>
      <w:r w:rsidRPr="00D25024">
        <w:rPr>
          <w:lang w:val="en-US"/>
        </w:rPr>
        <w:t xml:space="preserve"> </w:t>
      </w:r>
      <w:proofErr w:type="spellStart"/>
      <w:r w:rsidRPr="00D25024">
        <w:rPr>
          <w:lang w:val="en-US"/>
        </w:rPr>
        <w:t>specificului</w:t>
      </w:r>
      <w:proofErr w:type="spellEnd"/>
      <w:r w:rsidRPr="00D25024">
        <w:rPr>
          <w:lang w:val="en-US"/>
        </w:rPr>
        <w:t xml:space="preserve"> </w:t>
      </w:r>
      <w:proofErr w:type="spellStart"/>
      <w:r w:rsidRPr="00D25024">
        <w:rPr>
          <w:lang w:val="en-US"/>
        </w:rPr>
        <w:t>educației</w:t>
      </w:r>
      <w:proofErr w:type="spellEnd"/>
      <w:r w:rsidRPr="00D25024">
        <w:rPr>
          <w:lang w:val="en-US"/>
        </w:rPr>
        <w:t xml:space="preserve">, a </w:t>
      </w:r>
      <w:proofErr w:type="spellStart"/>
      <w:r w:rsidRPr="00D25024">
        <w:rPr>
          <w:lang w:val="en-US"/>
        </w:rPr>
        <w:t>spațiilor</w:t>
      </w:r>
      <w:proofErr w:type="spellEnd"/>
      <w:r w:rsidRPr="00D25024">
        <w:rPr>
          <w:lang w:val="en-US"/>
        </w:rPr>
        <w:t xml:space="preserve"> destinate </w:t>
      </w:r>
      <w:proofErr w:type="spellStart"/>
      <w:r w:rsidRPr="00D25024">
        <w:rPr>
          <w:lang w:val="en-US"/>
        </w:rPr>
        <w:t>serviciilor</w:t>
      </w:r>
      <w:proofErr w:type="spellEnd"/>
      <w:r w:rsidRPr="00D25024">
        <w:rPr>
          <w:lang w:val="en-US"/>
        </w:rPr>
        <w:t xml:space="preserve"> de </w:t>
      </w:r>
      <w:proofErr w:type="spellStart"/>
      <w:r w:rsidRPr="00D25024">
        <w:rPr>
          <w:lang w:val="en-US"/>
        </w:rPr>
        <w:t>sprijin</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E639C" w:rsidRPr="00E938A0" w14:paraId="23FD97AA" w14:textId="77777777" w:rsidTr="00F4098A">
        <w:tc>
          <w:tcPr>
            <w:tcW w:w="2069" w:type="dxa"/>
          </w:tcPr>
          <w:p w14:paraId="308A26BF" w14:textId="77777777" w:rsidR="00FE639C" w:rsidRPr="00BD4375" w:rsidRDefault="00FE639C" w:rsidP="00F4098A">
            <w:pPr>
              <w:jc w:val="left"/>
            </w:pPr>
            <w:r w:rsidRPr="00BD4375">
              <w:t xml:space="preserve">Dovezi </w:t>
            </w:r>
          </w:p>
        </w:tc>
        <w:tc>
          <w:tcPr>
            <w:tcW w:w="7570" w:type="dxa"/>
            <w:gridSpan w:val="3"/>
          </w:tcPr>
          <w:p w14:paraId="3EFD3AB7" w14:textId="77777777" w:rsidR="00FE639C" w:rsidRDefault="00FE639C" w:rsidP="00F4098A">
            <w:pPr>
              <w:pStyle w:val="a4"/>
              <w:numPr>
                <w:ilvl w:val="0"/>
                <w:numId w:val="2"/>
              </w:numPr>
              <w:ind w:left="360"/>
              <w:rPr>
                <w:iCs/>
              </w:rPr>
            </w:pPr>
            <w:proofErr w:type="spellStart"/>
            <w:r>
              <w:rPr>
                <w:iCs/>
              </w:rPr>
              <w:t>Instituția</w:t>
            </w:r>
            <w:proofErr w:type="spellEnd"/>
            <w:r>
              <w:rPr>
                <w:iCs/>
              </w:rPr>
              <w:t xml:space="preserve"> </w:t>
            </w:r>
            <w:proofErr w:type="spellStart"/>
            <w:r>
              <w:rPr>
                <w:iCs/>
              </w:rPr>
              <w:t>este</w:t>
            </w:r>
            <w:proofErr w:type="spellEnd"/>
            <w:r>
              <w:rPr>
                <w:iCs/>
              </w:rPr>
              <w:t xml:space="preserve"> </w:t>
            </w:r>
            <w:proofErr w:type="spellStart"/>
            <w:r>
              <w:rPr>
                <w:iCs/>
              </w:rPr>
              <w:t>amplasată</w:t>
            </w:r>
            <w:proofErr w:type="spellEnd"/>
            <w:r>
              <w:rPr>
                <w:iCs/>
              </w:rPr>
              <w:t xml:space="preserve"> </w:t>
            </w:r>
            <w:proofErr w:type="spellStart"/>
            <w:r>
              <w:rPr>
                <w:iCs/>
              </w:rPr>
              <w:t>în</w:t>
            </w:r>
            <w:proofErr w:type="spellEnd"/>
            <w:r>
              <w:rPr>
                <w:iCs/>
              </w:rPr>
              <w:t xml:space="preserve"> </w:t>
            </w:r>
            <w:proofErr w:type="spellStart"/>
            <w:r>
              <w:rPr>
                <w:iCs/>
              </w:rPr>
              <w:t>clădire</w:t>
            </w:r>
            <w:proofErr w:type="spellEnd"/>
            <w:r>
              <w:rPr>
                <w:iCs/>
              </w:rPr>
              <w:t xml:space="preserve"> tip, cu </w:t>
            </w:r>
            <w:proofErr w:type="spellStart"/>
            <w:r>
              <w:rPr>
                <w:iCs/>
              </w:rPr>
              <w:t>destinație</w:t>
            </w:r>
            <w:proofErr w:type="spellEnd"/>
            <w:r>
              <w:rPr>
                <w:iCs/>
              </w:rPr>
              <w:t xml:space="preserve"> </w:t>
            </w:r>
            <w:proofErr w:type="spellStart"/>
            <w:r>
              <w:rPr>
                <w:iCs/>
              </w:rPr>
              <w:t>preșcolară</w:t>
            </w:r>
            <w:proofErr w:type="spellEnd"/>
            <w:r>
              <w:rPr>
                <w:iCs/>
              </w:rPr>
              <w:t xml:space="preserve"> general;</w:t>
            </w:r>
          </w:p>
          <w:p w14:paraId="13C24358" w14:textId="77777777" w:rsidR="00FE639C" w:rsidRDefault="00FE639C" w:rsidP="00F4098A">
            <w:pPr>
              <w:pStyle w:val="a4"/>
              <w:numPr>
                <w:ilvl w:val="0"/>
                <w:numId w:val="2"/>
              </w:numPr>
              <w:ind w:left="360"/>
              <w:rPr>
                <w:iCs/>
              </w:rPr>
            </w:pPr>
            <w:proofErr w:type="spellStart"/>
            <w:r>
              <w:rPr>
                <w:iCs/>
              </w:rPr>
              <w:t>Instituția</w:t>
            </w:r>
            <w:proofErr w:type="spellEnd"/>
            <w:r>
              <w:rPr>
                <w:iCs/>
              </w:rPr>
              <w:t xml:space="preserve"> </w:t>
            </w:r>
            <w:proofErr w:type="spellStart"/>
            <w:r>
              <w:rPr>
                <w:iCs/>
              </w:rPr>
              <w:t>dispune</w:t>
            </w:r>
            <w:proofErr w:type="spellEnd"/>
            <w:r>
              <w:rPr>
                <w:iCs/>
              </w:rPr>
              <w:t xml:space="preserve"> de un </w:t>
            </w:r>
            <w:proofErr w:type="spellStart"/>
            <w:r>
              <w:rPr>
                <w:iCs/>
              </w:rPr>
              <w:t>teren</w:t>
            </w:r>
            <w:proofErr w:type="spellEnd"/>
            <w:r>
              <w:rPr>
                <w:iCs/>
              </w:rPr>
              <w:t xml:space="preserve"> de</w:t>
            </w:r>
            <w:r w:rsidR="00934092" w:rsidRPr="00934092">
              <w:rPr>
                <w:iCs/>
              </w:rPr>
              <w:t>2971</w:t>
            </w:r>
            <w:r>
              <w:rPr>
                <w:iCs/>
              </w:rPr>
              <w:t xml:space="preserve">m.p. , </w:t>
            </w:r>
            <w:proofErr w:type="spellStart"/>
            <w:r>
              <w:rPr>
                <w:iCs/>
              </w:rPr>
              <w:t>unde</w:t>
            </w:r>
            <w:proofErr w:type="spellEnd"/>
            <w:r>
              <w:rPr>
                <w:iCs/>
              </w:rPr>
              <w:t xml:space="preserve"> sunt </w:t>
            </w:r>
            <w:proofErr w:type="spellStart"/>
            <w:r>
              <w:rPr>
                <w:iCs/>
              </w:rPr>
              <w:t>amplsate</w:t>
            </w:r>
            <w:proofErr w:type="spellEnd"/>
            <w:r>
              <w:rPr>
                <w:iCs/>
              </w:rPr>
              <w:t xml:space="preserve"> </w:t>
            </w:r>
            <w:proofErr w:type="spellStart"/>
            <w:r>
              <w:rPr>
                <w:iCs/>
              </w:rPr>
              <w:t>terenurile</w:t>
            </w:r>
            <w:proofErr w:type="spellEnd"/>
            <w:r>
              <w:rPr>
                <w:iCs/>
              </w:rPr>
              <w:t xml:space="preserve"> de </w:t>
            </w:r>
            <w:proofErr w:type="spellStart"/>
            <w:r>
              <w:rPr>
                <w:iCs/>
              </w:rPr>
              <w:t>joacă</w:t>
            </w:r>
            <w:proofErr w:type="spellEnd"/>
            <w:r>
              <w:rPr>
                <w:iCs/>
              </w:rPr>
              <w:t xml:space="preserve"> </w:t>
            </w:r>
            <w:proofErr w:type="spellStart"/>
            <w:r>
              <w:rPr>
                <w:iCs/>
              </w:rPr>
              <w:t>amenajate</w:t>
            </w:r>
            <w:proofErr w:type="spellEnd"/>
            <w:r>
              <w:rPr>
                <w:iCs/>
              </w:rPr>
              <w:t xml:space="preserve"> cu </w:t>
            </w:r>
            <w:proofErr w:type="spellStart"/>
            <w:r>
              <w:rPr>
                <w:iCs/>
              </w:rPr>
              <w:t>accesorii</w:t>
            </w:r>
            <w:proofErr w:type="spellEnd"/>
            <w:r>
              <w:rPr>
                <w:iCs/>
              </w:rPr>
              <w:t xml:space="preserve"> </w:t>
            </w:r>
            <w:proofErr w:type="spellStart"/>
            <w:r>
              <w:rPr>
                <w:iCs/>
              </w:rPr>
              <w:t>pentru</w:t>
            </w:r>
            <w:proofErr w:type="spellEnd"/>
            <w:r>
              <w:rPr>
                <w:iCs/>
              </w:rPr>
              <w:t xml:space="preserve"> </w:t>
            </w:r>
            <w:proofErr w:type="spellStart"/>
            <w:r>
              <w:rPr>
                <w:iCs/>
              </w:rPr>
              <w:t>copii</w:t>
            </w:r>
            <w:proofErr w:type="spellEnd"/>
            <w:r>
              <w:rPr>
                <w:iCs/>
              </w:rPr>
              <w:t xml:space="preserve">, </w:t>
            </w:r>
            <w:proofErr w:type="spellStart"/>
            <w:r>
              <w:rPr>
                <w:iCs/>
              </w:rPr>
              <w:t>pavilioane</w:t>
            </w:r>
            <w:proofErr w:type="spellEnd"/>
            <w:r>
              <w:rPr>
                <w:iCs/>
              </w:rPr>
              <w:t xml:space="preserve"> </w:t>
            </w:r>
            <w:proofErr w:type="spellStart"/>
            <w:r>
              <w:rPr>
                <w:iCs/>
              </w:rPr>
              <w:t>pentru</w:t>
            </w:r>
            <w:proofErr w:type="spellEnd"/>
            <w:r>
              <w:rPr>
                <w:iCs/>
              </w:rPr>
              <w:t xml:space="preserve"> </w:t>
            </w:r>
            <w:proofErr w:type="spellStart"/>
            <w:r>
              <w:rPr>
                <w:iCs/>
              </w:rPr>
              <w:t>fiecare</w:t>
            </w:r>
            <w:proofErr w:type="spellEnd"/>
            <w:r w:rsidR="0076114D">
              <w:rPr>
                <w:iCs/>
              </w:rPr>
              <w:t xml:space="preserve"> </w:t>
            </w:r>
            <w:proofErr w:type="spellStart"/>
            <w:r w:rsidR="0076114D">
              <w:rPr>
                <w:iCs/>
              </w:rPr>
              <w:t>grupă</w:t>
            </w:r>
            <w:proofErr w:type="spellEnd"/>
            <w:r w:rsidR="0076114D">
              <w:rPr>
                <w:iCs/>
              </w:rPr>
              <w:t xml:space="preserve"> de </w:t>
            </w:r>
            <w:proofErr w:type="spellStart"/>
            <w:r w:rsidR="0076114D">
              <w:rPr>
                <w:iCs/>
              </w:rPr>
              <w:t>vârstă</w:t>
            </w:r>
            <w:proofErr w:type="spellEnd"/>
            <w:r w:rsidR="0076114D">
              <w:rPr>
                <w:iCs/>
              </w:rPr>
              <w:t xml:space="preserve">, </w:t>
            </w:r>
            <w:proofErr w:type="spellStart"/>
            <w:r w:rsidR="0076114D">
              <w:rPr>
                <w:iCs/>
              </w:rPr>
              <w:t>teren</w:t>
            </w:r>
            <w:proofErr w:type="spellEnd"/>
            <w:r w:rsidR="0076114D">
              <w:rPr>
                <w:iCs/>
              </w:rPr>
              <w:t xml:space="preserve"> </w:t>
            </w:r>
            <w:proofErr w:type="spellStart"/>
            <w:r w:rsidR="0076114D">
              <w:rPr>
                <w:iCs/>
              </w:rPr>
              <w:t>sportiv,</w:t>
            </w:r>
            <w:r w:rsidR="00934092" w:rsidRPr="00934092">
              <w:rPr>
                <w:iCs/>
              </w:rPr>
              <w:t>parțial</w:t>
            </w:r>
            <w:proofErr w:type="spellEnd"/>
            <w:r w:rsidR="0076114D">
              <w:rPr>
                <w:iCs/>
              </w:rPr>
              <w:t xml:space="preserve"> </w:t>
            </w:r>
            <w:proofErr w:type="spellStart"/>
            <w:r w:rsidR="0076114D">
              <w:rPr>
                <w:iCs/>
              </w:rPr>
              <w:t>dotat</w:t>
            </w:r>
            <w:proofErr w:type="spellEnd"/>
            <w:r w:rsidR="0076114D">
              <w:rPr>
                <w:iCs/>
              </w:rPr>
              <w:t xml:space="preserve"> cu </w:t>
            </w:r>
            <w:proofErr w:type="spellStart"/>
            <w:r w:rsidR="0076114D">
              <w:rPr>
                <w:iCs/>
              </w:rPr>
              <w:t>utilaj</w:t>
            </w:r>
            <w:proofErr w:type="spellEnd"/>
            <w:r w:rsidR="0076114D">
              <w:rPr>
                <w:iCs/>
              </w:rPr>
              <w:t xml:space="preserve"> </w:t>
            </w:r>
            <w:proofErr w:type="spellStart"/>
            <w:r w:rsidR="0076114D">
              <w:rPr>
                <w:iCs/>
              </w:rPr>
              <w:t>sportiv</w:t>
            </w:r>
            <w:proofErr w:type="spellEnd"/>
            <w:r w:rsidR="00934092">
              <w:rPr>
                <w:iCs/>
              </w:rPr>
              <w:t xml:space="preserve">, </w:t>
            </w:r>
          </w:p>
          <w:p w14:paraId="1E9E37AD" w14:textId="77777777" w:rsidR="00FE639C" w:rsidRDefault="00FE639C" w:rsidP="00F4098A">
            <w:pPr>
              <w:pStyle w:val="a4"/>
              <w:numPr>
                <w:ilvl w:val="0"/>
                <w:numId w:val="2"/>
              </w:numPr>
              <w:ind w:left="360"/>
              <w:rPr>
                <w:iCs/>
              </w:rPr>
            </w:pPr>
            <w:proofErr w:type="spellStart"/>
            <w:r>
              <w:rPr>
                <w:iCs/>
              </w:rPr>
              <w:t>Fiecare</w:t>
            </w:r>
            <w:proofErr w:type="spellEnd"/>
            <w:r>
              <w:rPr>
                <w:iCs/>
              </w:rPr>
              <w:t xml:space="preserve"> </w:t>
            </w:r>
            <w:proofErr w:type="spellStart"/>
            <w:r>
              <w:rPr>
                <w:iCs/>
              </w:rPr>
              <w:t>grupă</w:t>
            </w:r>
            <w:proofErr w:type="spellEnd"/>
            <w:r>
              <w:rPr>
                <w:iCs/>
              </w:rPr>
              <w:t xml:space="preserve">, sunt </w:t>
            </w:r>
            <w:proofErr w:type="spellStart"/>
            <w:r>
              <w:rPr>
                <w:iCs/>
              </w:rPr>
              <w:t>dotate</w:t>
            </w:r>
            <w:proofErr w:type="spellEnd"/>
            <w:r>
              <w:rPr>
                <w:iCs/>
              </w:rPr>
              <w:t xml:space="preserve"> cu </w:t>
            </w:r>
            <w:proofErr w:type="spellStart"/>
            <w:r>
              <w:rPr>
                <w:iCs/>
              </w:rPr>
              <w:t>calculatoare</w:t>
            </w:r>
            <w:proofErr w:type="spellEnd"/>
            <w:r>
              <w:rPr>
                <w:iCs/>
              </w:rPr>
              <w:t xml:space="preserve">, </w:t>
            </w:r>
            <w:r w:rsidR="00934092" w:rsidRPr="00934092">
              <w:rPr>
                <w:iCs/>
              </w:rPr>
              <w:t xml:space="preserve"> </w:t>
            </w:r>
            <w:proofErr w:type="spellStart"/>
            <w:r w:rsidR="00934092" w:rsidRPr="00934092">
              <w:rPr>
                <w:iCs/>
              </w:rPr>
              <w:t>fărș</w:t>
            </w:r>
            <w:proofErr w:type="spellEnd"/>
            <w:r w:rsidR="00934092" w:rsidRPr="00934092">
              <w:rPr>
                <w:iCs/>
              </w:rPr>
              <w:t xml:space="preserve"> internet.</w:t>
            </w:r>
          </w:p>
          <w:p w14:paraId="36CA9DDF" w14:textId="77777777" w:rsidR="00FE639C" w:rsidRDefault="00FE639C" w:rsidP="00F4098A">
            <w:pPr>
              <w:pStyle w:val="a4"/>
              <w:numPr>
                <w:ilvl w:val="0"/>
                <w:numId w:val="2"/>
              </w:numPr>
              <w:ind w:left="360"/>
              <w:rPr>
                <w:iCs/>
              </w:rPr>
            </w:pPr>
            <w:proofErr w:type="spellStart"/>
            <w:r>
              <w:rPr>
                <w:iCs/>
              </w:rPr>
              <w:t>Toți</w:t>
            </w:r>
            <w:proofErr w:type="spellEnd"/>
            <w:r>
              <w:rPr>
                <w:iCs/>
              </w:rPr>
              <w:t xml:space="preserve"> </w:t>
            </w:r>
            <w:proofErr w:type="spellStart"/>
            <w:r w:rsidR="0076114D">
              <w:rPr>
                <w:iCs/>
              </w:rPr>
              <w:t>c</w:t>
            </w:r>
            <w:r>
              <w:rPr>
                <w:iCs/>
              </w:rPr>
              <w:t>opiii</w:t>
            </w:r>
            <w:proofErr w:type="spellEnd"/>
            <w:r>
              <w:rPr>
                <w:iCs/>
              </w:rPr>
              <w:t xml:space="preserve"> au </w:t>
            </w:r>
            <w:proofErr w:type="spellStart"/>
            <w:r>
              <w:rPr>
                <w:iCs/>
              </w:rPr>
              <w:t>acces</w:t>
            </w:r>
            <w:proofErr w:type="spellEnd"/>
            <w:r>
              <w:rPr>
                <w:iCs/>
              </w:rPr>
              <w:t xml:space="preserve"> la </w:t>
            </w:r>
            <w:proofErr w:type="spellStart"/>
            <w:r>
              <w:rPr>
                <w:iCs/>
              </w:rPr>
              <w:t>toate</w:t>
            </w:r>
            <w:proofErr w:type="spellEnd"/>
            <w:r>
              <w:rPr>
                <w:iCs/>
              </w:rPr>
              <w:t xml:space="preserve"> </w:t>
            </w:r>
            <w:proofErr w:type="spellStart"/>
            <w:r>
              <w:rPr>
                <w:iCs/>
              </w:rPr>
              <w:t>materialele</w:t>
            </w:r>
            <w:proofErr w:type="spellEnd"/>
            <w:r>
              <w:rPr>
                <w:iCs/>
              </w:rPr>
              <w:t xml:space="preserve"> </w:t>
            </w:r>
            <w:proofErr w:type="spellStart"/>
            <w:r>
              <w:rPr>
                <w:iCs/>
              </w:rPr>
              <w:t>didcatice</w:t>
            </w:r>
            <w:proofErr w:type="spellEnd"/>
            <w:r>
              <w:rPr>
                <w:iCs/>
              </w:rPr>
              <w:t>;</w:t>
            </w:r>
          </w:p>
          <w:p w14:paraId="16174C6E" w14:textId="77777777" w:rsidR="00FE639C" w:rsidRDefault="00FE639C" w:rsidP="00F4098A">
            <w:pPr>
              <w:pStyle w:val="a4"/>
              <w:numPr>
                <w:ilvl w:val="0"/>
                <w:numId w:val="2"/>
              </w:numPr>
              <w:ind w:left="360"/>
              <w:rPr>
                <w:iCs/>
              </w:rPr>
            </w:pPr>
            <w:proofErr w:type="spellStart"/>
            <w:r>
              <w:rPr>
                <w:iCs/>
              </w:rPr>
              <w:t>Materialele</w:t>
            </w:r>
            <w:proofErr w:type="spellEnd"/>
            <w:r>
              <w:rPr>
                <w:iCs/>
              </w:rPr>
              <w:t xml:space="preserve"> </w:t>
            </w:r>
            <w:proofErr w:type="spellStart"/>
            <w:r>
              <w:rPr>
                <w:iCs/>
              </w:rPr>
              <w:t>didactice</w:t>
            </w:r>
            <w:proofErr w:type="spellEnd"/>
            <w:r>
              <w:rPr>
                <w:iCs/>
              </w:rPr>
              <w:t xml:space="preserve">, </w:t>
            </w:r>
            <w:proofErr w:type="spellStart"/>
            <w:r>
              <w:rPr>
                <w:iCs/>
              </w:rPr>
              <w:t>jucăriile</w:t>
            </w:r>
            <w:proofErr w:type="spellEnd"/>
            <w:r>
              <w:rPr>
                <w:iCs/>
              </w:rPr>
              <w:t xml:space="preserve"> se </w:t>
            </w:r>
            <w:proofErr w:type="spellStart"/>
            <w:r>
              <w:rPr>
                <w:iCs/>
              </w:rPr>
              <w:t>dezinfectează</w:t>
            </w:r>
            <w:proofErr w:type="spellEnd"/>
            <w:r>
              <w:rPr>
                <w:iCs/>
              </w:rPr>
              <w:t xml:space="preserve"> </w:t>
            </w:r>
            <w:proofErr w:type="spellStart"/>
            <w:r>
              <w:rPr>
                <w:iCs/>
              </w:rPr>
              <w:t>zilnic</w:t>
            </w:r>
            <w:proofErr w:type="spellEnd"/>
            <w:r>
              <w:rPr>
                <w:iCs/>
              </w:rPr>
              <w:t xml:space="preserve">, </w:t>
            </w:r>
            <w:proofErr w:type="spellStart"/>
            <w:r>
              <w:rPr>
                <w:iCs/>
              </w:rPr>
              <w:t>după</w:t>
            </w:r>
            <w:proofErr w:type="spellEnd"/>
            <w:r>
              <w:rPr>
                <w:iCs/>
              </w:rPr>
              <w:t xml:space="preserve"> </w:t>
            </w:r>
            <w:proofErr w:type="spellStart"/>
            <w:r>
              <w:rPr>
                <w:iCs/>
              </w:rPr>
              <w:t>fiecare</w:t>
            </w:r>
            <w:proofErr w:type="spellEnd"/>
            <w:r>
              <w:rPr>
                <w:iCs/>
              </w:rPr>
              <w:t xml:space="preserve"> </w:t>
            </w:r>
            <w:proofErr w:type="spellStart"/>
            <w:r>
              <w:rPr>
                <w:iCs/>
              </w:rPr>
              <w:t>utilizare</w:t>
            </w:r>
            <w:proofErr w:type="spellEnd"/>
            <w:r>
              <w:rPr>
                <w:iCs/>
              </w:rPr>
              <w:t>;</w:t>
            </w:r>
          </w:p>
          <w:p w14:paraId="16DBD854" w14:textId="77777777" w:rsidR="00FE639C" w:rsidRDefault="00FE639C" w:rsidP="00F4098A">
            <w:pPr>
              <w:pStyle w:val="a4"/>
              <w:numPr>
                <w:ilvl w:val="0"/>
                <w:numId w:val="2"/>
              </w:numPr>
              <w:ind w:left="360"/>
              <w:rPr>
                <w:iCs/>
              </w:rPr>
            </w:pPr>
            <w:proofErr w:type="spellStart"/>
            <w:r>
              <w:rPr>
                <w:iCs/>
              </w:rPr>
              <w:t>Mobilierul</w:t>
            </w:r>
            <w:proofErr w:type="spellEnd"/>
            <w:r>
              <w:rPr>
                <w:iCs/>
              </w:rPr>
              <w:t xml:space="preserve">  </w:t>
            </w:r>
            <w:proofErr w:type="spellStart"/>
            <w:r>
              <w:rPr>
                <w:iCs/>
              </w:rPr>
              <w:t>grupei</w:t>
            </w:r>
            <w:proofErr w:type="spellEnd"/>
            <w:r>
              <w:rPr>
                <w:iCs/>
              </w:rPr>
              <w:t xml:space="preserve"> </w:t>
            </w:r>
            <w:proofErr w:type="spellStart"/>
            <w:r>
              <w:rPr>
                <w:iCs/>
              </w:rPr>
              <w:t>corespunde</w:t>
            </w:r>
            <w:proofErr w:type="spellEnd"/>
            <w:r>
              <w:rPr>
                <w:iCs/>
              </w:rPr>
              <w:t xml:space="preserve"> </w:t>
            </w:r>
            <w:proofErr w:type="spellStart"/>
            <w:r>
              <w:rPr>
                <w:iCs/>
              </w:rPr>
              <w:t>vârstei</w:t>
            </w:r>
            <w:proofErr w:type="spellEnd"/>
            <w:r>
              <w:rPr>
                <w:iCs/>
              </w:rPr>
              <w:t xml:space="preserve"> </w:t>
            </w:r>
            <w:proofErr w:type="spellStart"/>
            <w:r>
              <w:rPr>
                <w:iCs/>
              </w:rPr>
              <w:t>copiilor</w:t>
            </w:r>
            <w:proofErr w:type="spellEnd"/>
            <w:r>
              <w:rPr>
                <w:iCs/>
              </w:rPr>
              <w:t>;</w:t>
            </w:r>
          </w:p>
          <w:p w14:paraId="0B06C31E" w14:textId="77777777" w:rsidR="00FE639C" w:rsidRDefault="00FE639C" w:rsidP="00F4098A">
            <w:pPr>
              <w:pStyle w:val="a4"/>
              <w:numPr>
                <w:ilvl w:val="0"/>
                <w:numId w:val="2"/>
              </w:numPr>
              <w:ind w:left="360"/>
              <w:rPr>
                <w:iCs/>
              </w:rPr>
            </w:pPr>
            <w:proofErr w:type="spellStart"/>
            <w:r>
              <w:rPr>
                <w:iCs/>
              </w:rPr>
              <w:t>Blocurile</w:t>
            </w:r>
            <w:proofErr w:type="spellEnd"/>
            <w:r>
              <w:rPr>
                <w:iCs/>
              </w:rPr>
              <w:t xml:space="preserve"> </w:t>
            </w:r>
            <w:proofErr w:type="spellStart"/>
            <w:r>
              <w:rPr>
                <w:iCs/>
              </w:rPr>
              <w:t>sanitare</w:t>
            </w:r>
            <w:proofErr w:type="spellEnd"/>
            <w:r>
              <w:rPr>
                <w:iCs/>
              </w:rPr>
              <w:t xml:space="preserve"> sunt </w:t>
            </w:r>
            <w:proofErr w:type="spellStart"/>
            <w:r>
              <w:rPr>
                <w:iCs/>
              </w:rPr>
              <w:t>dotate</w:t>
            </w:r>
            <w:proofErr w:type="spellEnd"/>
            <w:r>
              <w:rPr>
                <w:iCs/>
              </w:rPr>
              <w:t xml:space="preserve"> cu </w:t>
            </w:r>
            <w:proofErr w:type="spellStart"/>
            <w:r>
              <w:rPr>
                <w:iCs/>
              </w:rPr>
              <w:t>toate</w:t>
            </w:r>
            <w:proofErr w:type="spellEnd"/>
            <w:r>
              <w:rPr>
                <w:iCs/>
              </w:rPr>
              <w:t xml:space="preserve"> </w:t>
            </w:r>
            <w:proofErr w:type="spellStart"/>
            <w:r>
              <w:rPr>
                <w:iCs/>
              </w:rPr>
              <w:t>accesoriile</w:t>
            </w:r>
            <w:proofErr w:type="spellEnd"/>
            <w:r>
              <w:rPr>
                <w:iCs/>
              </w:rPr>
              <w:t xml:space="preserve"> </w:t>
            </w:r>
            <w:proofErr w:type="spellStart"/>
            <w:r>
              <w:rPr>
                <w:iCs/>
              </w:rPr>
              <w:t>necesare</w:t>
            </w:r>
            <w:proofErr w:type="spellEnd"/>
            <w:r>
              <w:rPr>
                <w:iCs/>
              </w:rPr>
              <w:t xml:space="preserve">: </w:t>
            </w:r>
            <w:proofErr w:type="spellStart"/>
            <w:r w:rsidR="0076114D">
              <w:rPr>
                <w:iCs/>
              </w:rPr>
              <w:t>robinete</w:t>
            </w:r>
            <w:proofErr w:type="spellEnd"/>
            <w:r w:rsidR="0076114D">
              <w:rPr>
                <w:iCs/>
              </w:rPr>
              <w:t xml:space="preserve">,  </w:t>
            </w:r>
          </w:p>
          <w:p w14:paraId="1D781D02" w14:textId="77777777" w:rsidR="00FE639C" w:rsidRPr="00A64992" w:rsidRDefault="00FE639C" w:rsidP="00F4098A">
            <w:pPr>
              <w:rPr>
                <w:iCs/>
              </w:rPr>
            </w:pPr>
          </w:p>
        </w:tc>
      </w:tr>
      <w:tr w:rsidR="00FE639C" w:rsidRPr="00E938A0" w14:paraId="1FB600C1" w14:textId="77777777" w:rsidTr="00F4098A">
        <w:tc>
          <w:tcPr>
            <w:tcW w:w="2069" w:type="dxa"/>
          </w:tcPr>
          <w:p w14:paraId="52B0289A" w14:textId="77777777" w:rsidR="00FE639C" w:rsidRPr="00BD4375" w:rsidRDefault="00FE639C" w:rsidP="00F4098A">
            <w:pPr>
              <w:jc w:val="left"/>
            </w:pPr>
            <w:r w:rsidRPr="00BD4375">
              <w:t>Constatări</w:t>
            </w:r>
          </w:p>
        </w:tc>
        <w:tc>
          <w:tcPr>
            <w:tcW w:w="7570" w:type="dxa"/>
            <w:gridSpan w:val="3"/>
          </w:tcPr>
          <w:p w14:paraId="4B127F99" w14:textId="77777777" w:rsidR="00FE639C" w:rsidRPr="00F842E4" w:rsidRDefault="00FE639C" w:rsidP="00AE2397">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asigură</w:t>
            </w:r>
            <w:proofErr w:type="spellEnd"/>
            <w:r>
              <w:rPr>
                <w:rFonts w:eastAsia="Times New Roman"/>
                <w:iCs/>
              </w:rPr>
              <w:t xml:space="preserve"> un </w:t>
            </w:r>
            <w:proofErr w:type="spellStart"/>
            <w:r>
              <w:rPr>
                <w:rFonts w:eastAsia="Times New Roman"/>
                <w:iCs/>
              </w:rPr>
              <w:t>mediu</w:t>
            </w:r>
            <w:proofErr w:type="spellEnd"/>
            <w:r w:rsidR="00AE2397" w:rsidRPr="00AE2397">
              <w:rPr>
                <w:rFonts w:eastAsia="Times New Roman"/>
                <w:iCs/>
              </w:rPr>
              <w:t xml:space="preserve"> </w:t>
            </w:r>
            <w:proofErr w:type="spellStart"/>
            <w:r w:rsidR="00AE2397" w:rsidRPr="00AE2397">
              <w:rPr>
                <w:rFonts w:eastAsia="Times New Roman"/>
                <w:iCs/>
              </w:rPr>
              <w:t>atractiv,prietenos</w:t>
            </w:r>
            <w:proofErr w:type="spellEnd"/>
            <w:r>
              <w:rPr>
                <w:rFonts w:eastAsia="Times New Roman"/>
                <w:iCs/>
              </w:rPr>
              <w:t xml:space="preserve"> </w:t>
            </w:r>
            <w:proofErr w:type="spellStart"/>
            <w:r>
              <w:rPr>
                <w:rFonts w:eastAsia="Times New Roman"/>
                <w:iCs/>
              </w:rPr>
              <w:t>pentru</w:t>
            </w:r>
            <w:proofErr w:type="spellEnd"/>
            <w:r>
              <w:rPr>
                <w:rFonts w:eastAsia="Times New Roman"/>
                <w:iCs/>
              </w:rPr>
              <w:t xml:space="preserve"> </w:t>
            </w:r>
            <w:proofErr w:type="spellStart"/>
            <w:r>
              <w:rPr>
                <w:rFonts w:eastAsia="Times New Roman"/>
                <w:iCs/>
              </w:rPr>
              <w:t>toți</w:t>
            </w:r>
            <w:proofErr w:type="spellEnd"/>
            <w:r>
              <w:rPr>
                <w:rFonts w:eastAsia="Times New Roman"/>
                <w:iCs/>
              </w:rPr>
              <w:t xml:space="preserve"> </w:t>
            </w:r>
            <w:proofErr w:type="spellStart"/>
            <w:r>
              <w:rPr>
                <w:rFonts w:eastAsia="Times New Roman"/>
                <w:iCs/>
              </w:rPr>
              <w:t>copiii</w:t>
            </w:r>
            <w:proofErr w:type="spellEnd"/>
            <w:r>
              <w:rPr>
                <w:rFonts w:eastAsia="Times New Roman"/>
                <w:iCs/>
              </w:rPr>
              <w:t xml:space="preserve">, </w:t>
            </w:r>
            <w:proofErr w:type="spellStart"/>
            <w:r>
              <w:rPr>
                <w:rFonts w:eastAsia="Times New Roman"/>
                <w:iCs/>
              </w:rPr>
              <w:t>dispune</w:t>
            </w:r>
            <w:proofErr w:type="spellEnd"/>
            <w:r>
              <w:rPr>
                <w:rFonts w:eastAsia="Times New Roman"/>
                <w:iCs/>
              </w:rPr>
              <w:t xml:space="preserve"> de </w:t>
            </w:r>
            <w:proofErr w:type="spellStart"/>
            <w:r>
              <w:rPr>
                <w:rFonts w:eastAsia="Times New Roman"/>
                <w:iCs/>
              </w:rPr>
              <w:t>spații</w:t>
            </w:r>
            <w:proofErr w:type="spellEnd"/>
            <w:r>
              <w:rPr>
                <w:rFonts w:eastAsia="Times New Roman"/>
                <w:iCs/>
              </w:rPr>
              <w:t xml:space="preserve"> destinate </w:t>
            </w:r>
            <w:proofErr w:type="spellStart"/>
            <w:r>
              <w:rPr>
                <w:rFonts w:eastAsia="Times New Roman"/>
                <w:iCs/>
              </w:rPr>
              <w:t>procesului</w:t>
            </w:r>
            <w:proofErr w:type="spellEnd"/>
            <w:r>
              <w:rPr>
                <w:rFonts w:eastAsia="Times New Roman"/>
                <w:iCs/>
              </w:rPr>
              <w:t xml:space="preserve"> educational.</w:t>
            </w:r>
          </w:p>
        </w:tc>
      </w:tr>
      <w:tr w:rsidR="00FE639C" w:rsidRPr="00E938A0" w14:paraId="595F2D1B" w14:textId="77777777" w:rsidTr="00F4098A">
        <w:tc>
          <w:tcPr>
            <w:tcW w:w="2069" w:type="dxa"/>
          </w:tcPr>
          <w:p w14:paraId="24479C5E" w14:textId="77777777" w:rsidR="00FE639C" w:rsidRPr="00BD4375" w:rsidRDefault="00FE639C" w:rsidP="00F4098A">
            <w:pPr>
              <w:jc w:val="left"/>
            </w:pPr>
            <w:r>
              <w:t>Pondere și punctaj acordat</w:t>
            </w:r>
          </w:p>
        </w:tc>
        <w:tc>
          <w:tcPr>
            <w:tcW w:w="1475" w:type="dxa"/>
          </w:tcPr>
          <w:p w14:paraId="6A469B16" w14:textId="77777777" w:rsidR="00FE639C" w:rsidRPr="00E938A0" w:rsidRDefault="00FE639C" w:rsidP="00F4098A">
            <w:r w:rsidRPr="00BD4375">
              <w:t>Pondere:</w:t>
            </w:r>
            <w:r>
              <w:rPr>
                <w:bCs/>
              </w:rPr>
              <w:t>2</w:t>
            </w:r>
          </w:p>
        </w:tc>
        <w:tc>
          <w:tcPr>
            <w:tcW w:w="3827" w:type="dxa"/>
          </w:tcPr>
          <w:p w14:paraId="31B88C23" w14:textId="77777777" w:rsidR="00FE639C" w:rsidRPr="00AE2397" w:rsidRDefault="00FE639C" w:rsidP="00F4098A">
            <w:pPr>
              <w:rPr>
                <w:lang w:val="ru-RU"/>
              </w:rPr>
            </w:pPr>
            <w:r>
              <w:t>Autoevaluare conform criteriilor: -</w:t>
            </w:r>
            <w:r w:rsidR="00AE2397">
              <w:rPr>
                <w:lang w:val="ru-RU"/>
              </w:rPr>
              <w:t>1.5</w:t>
            </w:r>
          </w:p>
        </w:tc>
        <w:tc>
          <w:tcPr>
            <w:tcW w:w="2268" w:type="dxa"/>
          </w:tcPr>
          <w:p w14:paraId="0FE4D8D5" w14:textId="77777777" w:rsidR="00FE639C" w:rsidRPr="00AE2397" w:rsidRDefault="00FE639C" w:rsidP="00F4098A">
            <w:pPr>
              <w:rPr>
                <w:lang w:val="ru-RU"/>
              </w:rPr>
            </w:pPr>
            <w:r>
              <w:t xml:space="preserve">Punctaj acordat: - </w:t>
            </w:r>
            <w:r w:rsidR="00AE2397">
              <w:rPr>
                <w:lang w:val="ru-RU"/>
              </w:rPr>
              <w:t>1,5</w:t>
            </w:r>
          </w:p>
        </w:tc>
      </w:tr>
    </w:tbl>
    <w:p w14:paraId="33525AD2" w14:textId="77777777" w:rsidR="00FE639C" w:rsidRDefault="00FE639C" w:rsidP="00FE639C"/>
    <w:p w14:paraId="79730759" w14:textId="77777777" w:rsidR="00FE639C" w:rsidRDefault="00FE639C" w:rsidP="00FE639C">
      <w:pPr>
        <w:rPr>
          <w:b/>
          <w:bCs/>
        </w:rPr>
      </w:pPr>
      <w:r w:rsidRPr="00945539">
        <w:rPr>
          <w:b/>
          <w:bCs/>
        </w:rPr>
        <w:t xml:space="preserve">Domeniu: </w:t>
      </w:r>
      <w:r>
        <w:rPr>
          <w:b/>
          <w:bCs/>
        </w:rPr>
        <w:t>Curriculum/ proces educațional</w:t>
      </w:r>
    </w:p>
    <w:p w14:paraId="4CEDD219" w14:textId="77777777" w:rsidR="00FE639C" w:rsidRPr="00D25024" w:rsidRDefault="00FE639C" w:rsidP="00FE639C">
      <w:pPr>
        <w:rPr>
          <w:lang w:val="en-US"/>
        </w:rPr>
      </w:pPr>
      <w:r w:rsidRPr="00D25024">
        <w:rPr>
          <w:b/>
          <w:bCs/>
          <w:lang w:val="en-US"/>
        </w:rPr>
        <w:t>Indicator 3.3.4.</w:t>
      </w:r>
      <w:r w:rsidRPr="00D25024">
        <w:rPr>
          <w:lang w:val="en-US"/>
        </w:rPr>
        <w:t xml:space="preserve"> </w:t>
      </w:r>
      <w:proofErr w:type="spellStart"/>
      <w:r w:rsidRPr="00D25024">
        <w:rPr>
          <w:lang w:val="en-US"/>
        </w:rPr>
        <w:t>Punerea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aplicare</w:t>
      </w:r>
      <w:proofErr w:type="spellEnd"/>
      <w:r w:rsidRPr="00D25024">
        <w:rPr>
          <w:lang w:val="en-US"/>
        </w:rPr>
        <w:t xml:space="preserve"> a </w:t>
      </w:r>
      <w:proofErr w:type="spellStart"/>
      <w:r w:rsidRPr="00D25024">
        <w:rPr>
          <w:lang w:val="en-US"/>
        </w:rPr>
        <w:t>mijloacelor</w:t>
      </w:r>
      <w:proofErr w:type="spellEnd"/>
      <w:r w:rsidRPr="00D25024">
        <w:rPr>
          <w:lang w:val="en-US"/>
        </w:rPr>
        <w:t xml:space="preserve"> de </w:t>
      </w:r>
      <w:proofErr w:type="spellStart"/>
      <w:r w:rsidRPr="00D25024">
        <w:rPr>
          <w:lang w:val="en-US"/>
        </w:rPr>
        <w:t>învățământ</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auxiliarelor</w:t>
      </w:r>
      <w:proofErr w:type="spellEnd"/>
      <w:r w:rsidRPr="00D25024">
        <w:rPr>
          <w:lang w:val="en-US"/>
        </w:rPr>
        <w:t xml:space="preserve"> </w:t>
      </w:r>
      <w:proofErr w:type="spellStart"/>
      <w:r w:rsidRPr="00D25024">
        <w:rPr>
          <w:lang w:val="en-US"/>
        </w:rPr>
        <w:t>curriculare</w:t>
      </w:r>
      <w:proofErr w:type="spellEnd"/>
      <w:r w:rsidRPr="00D25024">
        <w:rPr>
          <w:lang w:val="en-US"/>
        </w:rPr>
        <w:t xml:space="preserve">, </w:t>
      </w:r>
      <w:proofErr w:type="spellStart"/>
      <w:r w:rsidRPr="00D25024">
        <w:rPr>
          <w:lang w:val="en-US"/>
        </w:rPr>
        <w:t>utilizând</w:t>
      </w:r>
      <w:proofErr w:type="spellEnd"/>
      <w:r w:rsidRPr="00D25024">
        <w:rPr>
          <w:lang w:val="en-US"/>
        </w:rPr>
        <w:t xml:space="preserve"> </w:t>
      </w:r>
      <w:proofErr w:type="spellStart"/>
      <w:r w:rsidRPr="00D25024">
        <w:rPr>
          <w:lang w:val="en-US"/>
        </w:rPr>
        <w:t>tehnologii</w:t>
      </w:r>
      <w:proofErr w:type="spellEnd"/>
      <w:r w:rsidRPr="00D25024">
        <w:rPr>
          <w:lang w:val="en-US"/>
        </w:rPr>
        <w:t xml:space="preserve"> </w:t>
      </w:r>
      <w:proofErr w:type="spellStart"/>
      <w:r w:rsidRPr="00D25024">
        <w:rPr>
          <w:lang w:val="en-US"/>
        </w:rPr>
        <w:t>informaționale</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comunicare</w:t>
      </w:r>
      <w:proofErr w:type="spellEnd"/>
      <w:r w:rsidRPr="00D25024">
        <w:rPr>
          <w:lang w:val="en-US"/>
        </w:rPr>
        <w:t xml:space="preserve"> </w:t>
      </w:r>
      <w:proofErr w:type="spellStart"/>
      <w:r w:rsidRPr="00D25024">
        <w:rPr>
          <w:lang w:val="en-US"/>
        </w:rPr>
        <w:t>adaptate</w:t>
      </w:r>
      <w:proofErr w:type="spellEnd"/>
      <w:r w:rsidRPr="00D25024">
        <w:rPr>
          <w:lang w:val="en-US"/>
        </w:rPr>
        <w:t xml:space="preserve"> </w:t>
      </w:r>
      <w:proofErr w:type="spellStart"/>
      <w:r w:rsidRPr="00D25024">
        <w:rPr>
          <w:lang w:val="en-US"/>
        </w:rPr>
        <w:t>necesităților</w:t>
      </w:r>
      <w:proofErr w:type="spellEnd"/>
      <w:r w:rsidRPr="00D25024">
        <w:rPr>
          <w:lang w:val="en-US"/>
        </w:rPr>
        <w:t xml:space="preserve"> </w:t>
      </w:r>
      <w:proofErr w:type="spellStart"/>
      <w:r w:rsidRPr="00D25024">
        <w:rPr>
          <w:lang w:val="en-US"/>
        </w:rPr>
        <w:t>tuturor</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E639C" w:rsidRPr="00E938A0" w14:paraId="5C048EA3" w14:textId="77777777" w:rsidTr="00F4098A">
        <w:tc>
          <w:tcPr>
            <w:tcW w:w="2069" w:type="dxa"/>
          </w:tcPr>
          <w:p w14:paraId="5AA1F128" w14:textId="77777777" w:rsidR="00FE639C" w:rsidRPr="00BD4375" w:rsidRDefault="00FE639C" w:rsidP="00F4098A">
            <w:pPr>
              <w:jc w:val="left"/>
            </w:pPr>
            <w:r w:rsidRPr="00BD4375">
              <w:t xml:space="preserve">Dovezi </w:t>
            </w:r>
          </w:p>
        </w:tc>
        <w:tc>
          <w:tcPr>
            <w:tcW w:w="7570" w:type="dxa"/>
            <w:gridSpan w:val="3"/>
          </w:tcPr>
          <w:p w14:paraId="11AD70D6" w14:textId="77777777" w:rsidR="00FE639C" w:rsidRDefault="00174B4E" w:rsidP="00F4098A">
            <w:pPr>
              <w:pStyle w:val="a4"/>
              <w:numPr>
                <w:ilvl w:val="0"/>
                <w:numId w:val="2"/>
              </w:numPr>
              <w:ind w:left="360"/>
              <w:rPr>
                <w:iCs/>
              </w:rPr>
            </w:pPr>
            <w:proofErr w:type="spellStart"/>
            <w:r>
              <w:rPr>
                <w:iCs/>
              </w:rPr>
              <w:t>Dotarea</w:t>
            </w:r>
            <w:proofErr w:type="spellEnd"/>
            <w:r>
              <w:rPr>
                <w:iCs/>
              </w:rPr>
              <w:t xml:space="preserve"> </w:t>
            </w:r>
            <w:proofErr w:type="spellStart"/>
            <w:r>
              <w:rPr>
                <w:iCs/>
              </w:rPr>
              <w:t>i</w:t>
            </w:r>
            <w:r w:rsidR="00FE639C">
              <w:rPr>
                <w:iCs/>
              </w:rPr>
              <w:t>nstituției</w:t>
            </w:r>
            <w:proofErr w:type="spellEnd"/>
            <w:r w:rsidR="00FE639C">
              <w:rPr>
                <w:iCs/>
              </w:rPr>
              <w:t xml:space="preserve"> cu </w:t>
            </w:r>
            <w:proofErr w:type="spellStart"/>
            <w:r w:rsidR="00FE639C">
              <w:rPr>
                <w:iCs/>
              </w:rPr>
              <w:t>mijloacele</w:t>
            </w:r>
            <w:proofErr w:type="spellEnd"/>
            <w:r w:rsidR="00FE639C">
              <w:rPr>
                <w:iCs/>
              </w:rPr>
              <w:t xml:space="preserve"> </w:t>
            </w:r>
            <w:proofErr w:type="spellStart"/>
            <w:r w:rsidR="00FE639C">
              <w:rPr>
                <w:iCs/>
              </w:rPr>
              <w:t>existente</w:t>
            </w:r>
            <w:proofErr w:type="spellEnd"/>
            <w:r w:rsidR="00FE639C">
              <w:rPr>
                <w:iCs/>
              </w:rPr>
              <w:t xml:space="preserve"> </w:t>
            </w:r>
            <w:proofErr w:type="spellStart"/>
            <w:r w:rsidR="00FE639C">
              <w:rPr>
                <w:iCs/>
              </w:rPr>
              <w:t>permite</w:t>
            </w:r>
            <w:proofErr w:type="spellEnd"/>
            <w:r w:rsidR="00FE639C">
              <w:rPr>
                <w:iCs/>
              </w:rPr>
              <w:t xml:space="preserve"> </w:t>
            </w:r>
            <w:proofErr w:type="spellStart"/>
            <w:r w:rsidR="00FE639C">
              <w:rPr>
                <w:iCs/>
              </w:rPr>
              <w:t>utilizarea</w:t>
            </w:r>
            <w:proofErr w:type="spellEnd"/>
            <w:r w:rsidR="00FE639C">
              <w:rPr>
                <w:iCs/>
              </w:rPr>
              <w:t xml:space="preserve"> </w:t>
            </w:r>
            <w:proofErr w:type="spellStart"/>
            <w:r w:rsidR="00FE639C">
              <w:rPr>
                <w:iCs/>
              </w:rPr>
              <w:t>lor</w:t>
            </w:r>
            <w:proofErr w:type="spellEnd"/>
            <w:r w:rsidR="00FE639C">
              <w:rPr>
                <w:iCs/>
              </w:rPr>
              <w:t xml:space="preserve"> </w:t>
            </w:r>
            <w:proofErr w:type="spellStart"/>
            <w:r w:rsidR="00FE639C">
              <w:rPr>
                <w:iCs/>
              </w:rPr>
              <w:t>în</w:t>
            </w:r>
            <w:proofErr w:type="spellEnd"/>
            <w:r w:rsidR="00FE639C">
              <w:rPr>
                <w:iCs/>
              </w:rPr>
              <w:t xml:space="preserve"> </w:t>
            </w:r>
            <w:proofErr w:type="spellStart"/>
            <w:r w:rsidR="00FE639C">
              <w:rPr>
                <w:iCs/>
              </w:rPr>
              <w:t>cadrul</w:t>
            </w:r>
            <w:proofErr w:type="spellEnd"/>
            <w:r w:rsidR="00FE639C">
              <w:rPr>
                <w:iCs/>
              </w:rPr>
              <w:t xml:space="preserve"> </w:t>
            </w:r>
            <w:proofErr w:type="spellStart"/>
            <w:r w:rsidR="00FE639C">
              <w:rPr>
                <w:iCs/>
              </w:rPr>
              <w:t>activităților</w:t>
            </w:r>
            <w:proofErr w:type="spellEnd"/>
            <w:r w:rsidR="00FE639C">
              <w:rPr>
                <w:iCs/>
              </w:rPr>
              <w:t xml:space="preserve">. </w:t>
            </w:r>
          </w:p>
          <w:p w14:paraId="45CE8B66" w14:textId="77777777" w:rsidR="00FE639C" w:rsidRDefault="00FE639C" w:rsidP="00F4098A">
            <w:pPr>
              <w:pStyle w:val="a4"/>
              <w:numPr>
                <w:ilvl w:val="0"/>
                <w:numId w:val="2"/>
              </w:numPr>
              <w:ind w:left="360"/>
              <w:rPr>
                <w:iCs/>
              </w:rPr>
            </w:pPr>
            <w:proofErr w:type="spellStart"/>
            <w:r>
              <w:rPr>
                <w:iCs/>
              </w:rPr>
              <w:t>Copiii</w:t>
            </w:r>
            <w:proofErr w:type="spellEnd"/>
            <w:r>
              <w:rPr>
                <w:iCs/>
              </w:rPr>
              <w:t xml:space="preserve"> </w:t>
            </w:r>
            <w:proofErr w:type="spellStart"/>
            <w:r>
              <w:rPr>
                <w:iCs/>
              </w:rPr>
              <w:t>participă</w:t>
            </w:r>
            <w:proofErr w:type="spellEnd"/>
            <w:r>
              <w:rPr>
                <w:iCs/>
              </w:rPr>
              <w:t xml:space="preserve"> la </w:t>
            </w:r>
            <w:proofErr w:type="spellStart"/>
            <w:r>
              <w:rPr>
                <w:iCs/>
              </w:rPr>
              <w:t>activități</w:t>
            </w:r>
            <w:proofErr w:type="spellEnd"/>
            <w:r>
              <w:rPr>
                <w:iCs/>
              </w:rPr>
              <w:t xml:space="preserve"> </w:t>
            </w:r>
            <w:proofErr w:type="spellStart"/>
            <w:r>
              <w:rPr>
                <w:iCs/>
              </w:rPr>
              <w:t>extracurriculare</w:t>
            </w:r>
            <w:proofErr w:type="spellEnd"/>
            <w:r>
              <w:rPr>
                <w:iCs/>
              </w:rPr>
              <w:t xml:space="preserve">, </w:t>
            </w:r>
            <w:proofErr w:type="spellStart"/>
            <w:r>
              <w:rPr>
                <w:iCs/>
              </w:rPr>
              <w:t>aprobate</w:t>
            </w:r>
            <w:proofErr w:type="spellEnd"/>
            <w:r>
              <w:rPr>
                <w:iCs/>
              </w:rPr>
              <w:t xml:space="preserve"> </w:t>
            </w:r>
            <w:proofErr w:type="spellStart"/>
            <w:r w:rsidR="00715517">
              <w:rPr>
                <w:iCs/>
              </w:rPr>
              <w:t>prin</w:t>
            </w:r>
            <w:proofErr w:type="spellEnd"/>
            <w:r w:rsidR="00715517">
              <w:rPr>
                <w:iCs/>
              </w:rPr>
              <w:t xml:space="preserve"> </w:t>
            </w:r>
            <w:proofErr w:type="spellStart"/>
            <w:r w:rsidR="00715517">
              <w:rPr>
                <w:iCs/>
              </w:rPr>
              <w:t>ordinu</w:t>
            </w:r>
            <w:r w:rsidR="0076114D">
              <w:rPr>
                <w:iCs/>
              </w:rPr>
              <w:t>l</w:t>
            </w:r>
            <w:proofErr w:type="spellEnd"/>
            <w:r w:rsidR="0076114D">
              <w:rPr>
                <w:iCs/>
              </w:rPr>
              <w:t xml:space="preserve"> </w:t>
            </w:r>
            <w:proofErr w:type="spellStart"/>
            <w:r w:rsidR="0076114D">
              <w:rPr>
                <w:iCs/>
              </w:rPr>
              <w:t>directorului</w:t>
            </w:r>
            <w:proofErr w:type="spellEnd"/>
            <w:r>
              <w:rPr>
                <w:iCs/>
              </w:rPr>
              <w:t>;</w:t>
            </w:r>
          </w:p>
          <w:p w14:paraId="1FC690BD" w14:textId="77777777" w:rsidR="00FE639C" w:rsidRDefault="00174B4E" w:rsidP="00F4098A">
            <w:pPr>
              <w:pStyle w:val="a4"/>
              <w:numPr>
                <w:ilvl w:val="0"/>
                <w:numId w:val="2"/>
              </w:numPr>
              <w:ind w:left="360"/>
              <w:rPr>
                <w:iCs/>
              </w:rPr>
            </w:pPr>
            <w:proofErr w:type="spellStart"/>
            <w:r>
              <w:rPr>
                <w:iCs/>
              </w:rPr>
              <w:t>Centrele</w:t>
            </w:r>
            <w:proofErr w:type="spellEnd"/>
            <w:r>
              <w:rPr>
                <w:iCs/>
              </w:rPr>
              <w:t xml:space="preserve"> s</w:t>
            </w:r>
            <w:r w:rsidR="00FE639C">
              <w:rPr>
                <w:iCs/>
              </w:rPr>
              <w:t xml:space="preserve">unt </w:t>
            </w:r>
            <w:proofErr w:type="spellStart"/>
            <w:r w:rsidR="00FE639C">
              <w:rPr>
                <w:iCs/>
              </w:rPr>
              <w:t>dotate</w:t>
            </w:r>
            <w:proofErr w:type="spellEnd"/>
            <w:r w:rsidR="00FE639C">
              <w:rPr>
                <w:iCs/>
              </w:rPr>
              <w:t xml:space="preserve">  cu material conform </w:t>
            </w:r>
            <w:proofErr w:type="spellStart"/>
            <w:r w:rsidR="00FE639C">
              <w:rPr>
                <w:iCs/>
              </w:rPr>
              <w:t>temei</w:t>
            </w:r>
            <w:proofErr w:type="spellEnd"/>
            <w:r w:rsidR="00FE639C">
              <w:rPr>
                <w:iCs/>
              </w:rPr>
              <w:t xml:space="preserve"> </w:t>
            </w:r>
            <w:proofErr w:type="spellStart"/>
            <w:r w:rsidR="00FE639C">
              <w:rPr>
                <w:iCs/>
              </w:rPr>
              <w:t>planificate</w:t>
            </w:r>
            <w:proofErr w:type="spellEnd"/>
            <w:r w:rsidR="00FE639C">
              <w:rPr>
                <w:iCs/>
              </w:rPr>
              <w:t>;</w:t>
            </w:r>
          </w:p>
          <w:p w14:paraId="1FAB5D7B" w14:textId="77777777" w:rsidR="00FE639C" w:rsidRDefault="00FE639C" w:rsidP="00F4098A">
            <w:pPr>
              <w:pStyle w:val="a4"/>
              <w:numPr>
                <w:ilvl w:val="0"/>
                <w:numId w:val="2"/>
              </w:numPr>
              <w:ind w:left="360"/>
              <w:rPr>
                <w:iCs/>
              </w:rPr>
            </w:pPr>
            <w:r>
              <w:rPr>
                <w:iCs/>
              </w:rPr>
              <w:lastRenderedPageBreak/>
              <w:t xml:space="preserve">C/d </w:t>
            </w:r>
            <w:proofErr w:type="spellStart"/>
            <w:r>
              <w:rPr>
                <w:iCs/>
              </w:rPr>
              <w:t>utilizează</w:t>
            </w:r>
            <w:proofErr w:type="spellEnd"/>
            <w:r>
              <w:rPr>
                <w:iCs/>
              </w:rPr>
              <w:t xml:space="preserve"> </w:t>
            </w:r>
            <w:proofErr w:type="spellStart"/>
            <w:r>
              <w:rPr>
                <w:iCs/>
              </w:rPr>
              <w:t>mijloace</w:t>
            </w:r>
            <w:proofErr w:type="spellEnd"/>
            <w:r>
              <w:rPr>
                <w:iCs/>
              </w:rPr>
              <w:t xml:space="preserve"> de </w:t>
            </w:r>
            <w:proofErr w:type="spellStart"/>
            <w:r>
              <w:rPr>
                <w:iCs/>
              </w:rPr>
              <w:t>învățământ</w:t>
            </w:r>
            <w:proofErr w:type="spellEnd"/>
            <w:r>
              <w:rPr>
                <w:iCs/>
              </w:rPr>
              <w:t xml:space="preserve"> </w:t>
            </w:r>
            <w:proofErr w:type="spellStart"/>
            <w:r>
              <w:rPr>
                <w:iCs/>
              </w:rPr>
              <w:t>adaptate</w:t>
            </w:r>
            <w:proofErr w:type="spellEnd"/>
            <w:r>
              <w:rPr>
                <w:iCs/>
              </w:rPr>
              <w:t xml:space="preserve"> </w:t>
            </w:r>
            <w:proofErr w:type="spellStart"/>
            <w:r>
              <w:rPr>
                <w:iCs/>
              </w:rPr>
              <w:t>necesităților</w:t>
            </w:r>
            <w:proofErr w:type="spellEnd"/>
            <w:r>
              <w:rPr>
                <w:iCs/>
              </w:rPr>
              <w:t xml:space="preserve"> </w:t>
            </w:r>
            <w:proofErr w:type="spellStart"/>
            <w:r>
              <w:rPr>
                <w:iCs/>
              </w:rPr>
              <w:t>tuturor</w:t>
            </w:r>
            <w:proofErr w:type="spellEnd"/>
            <w:r>
              <w:rPr>
                <w:iCs/>
              </w:rPr>
              <w:t xml:space="preserve"> </w:t>
            </w:r>
            <w:proofErr w:type="spellStart"/>
            <w:r>
              <w:rPr>
                <w:iCs/>
              </w:rPr>
              <w:t>copiilor</w:t>
            </w:r>
            <w:proofErr w:type="spellEnd"/>
            <w:r>
              <w:rPr>
                <w:iCs/>
              </w:rPr>
              <w:t>.</w:t>
            </w:r>
          </w:p>
          <w:p w14:paraId="0C2E01B7" w14:textId="77777777" w:rsidR="00FE639C" w:rsidRPr="00F842E4" w:rsidRDefault="00FE639C" w:rsidP="00F4098A">
            <w:pPr>
              <w:pStyle w:val="a4"/>
              <w:numPr>
                <w:ilvl w:val="0"/>
                <w:numId w:val="2"/>
              </w:numPr>
              <w:ind w:left="360"/>
              <w:rPr>
                <w:iCs/>
              </w:rPr>
            </w:pPr>
            <w:r>
              <w:rPr>
                <w:iCs/>
              </w:rPr>
              <w:t xml:space="preserve">C/d </w:t>
            </w:r>
            <w:proofErr w:type="spellStart"/>
            <w:r>
              <w:rPr>
                <w:iCs/>
              </w:rPr>
              <w:t>monitorizează</w:t>
            </w:r>
            <w:proofErr w:type="spellEnd"/>
            <w:r>
              <w:rPr>
                <w:iCs/>
              </w:rPr>
              <w:t xml:space="preserve"> permanent </w:t>
            </w:r>
            <w:proofErr w:type="spellStart"/>
            <w:r>
              <w:rPr>
                <w:iCs/>
              </w:rPr>
              <w:t>copiii</w:t>
            </w:r>
            <w:proofErr w:type="spellEnd"/>
            <w:r>
              <w:rPr>
                <w:iCs/>
              </w:rPr>
              <w:t xml:space="preserve">, </w:t>
            </w:r>
            <w:proofErr w:type="spellStart"/>
            <w:r>
              <w:rPr>
                <w:iCs/>
              </w:rPr>
              <w:t>făcând</w:t>
            </w:r>
            <w:proofErr w:type="spellEnd"/>
            <w:r>
              <w:rPr>
                <w:iCs/>
              </w:rPr>
              <w:t xml:space="preserve"> </w:t>
            </w:r>
            <w:proofErr w:type="spellStart"/>
            <w:r>
              <w:rPr>
                <w:iCs/>
              </w:rPr>
              <w:t>notițe</w:t>
            </w:r>
            <w:proofErr w:type="spellEnd"/>
            <w:r>
              <w:rPr>
                <w:iCs/>
              </w:rPr>
              <w:t xml:space="preserve"> </w:t>
            </w:r>
            <w:proofErr w:type="spellStart"/>
            <w:r>
              <w:rPr>
                <w:iCs/>
              </w:rPr>
              <w:t>în</w:t>
            </w:r>
            <w:proofErr w:type="spellEnd"/>
            <w:r>
              <w:rPr>
                <w:iCs/>
              </w:rPr>
              <w:t xml:space="preserve"> </w:t>
            </w:r>
            <w:proofErr w:type="spellStart"/>
            <w:r>
              <w:rPr>
                <w:iCs/>
              </w:rPr>
              <w:t>registrul</w:t>
            </w:r>
            <w:proofErr w:type="spellEnd"/>
            <w:r>
              <w:rPr>
                <w:iCs/>
              </w:rPr>
              <w:t xml:space="preserve"> de </w:t>
            </w:r>
            <w:proofErr w:type="spellStart"/>
            <w:r>
              <w:rPr>
                <w:iCs/>
              </w:rPr>
              <w:t>observări</w:t>
            </w:r>
            <w:proofErr w:type="spellEnd"/>
            <w:r>
              <w:rPr>
                <w:iCs/>
              </w:rPr>
              <w:t>:</w:t>
            </w:r>
          </w:p>
        </w:tc>
      </w:tr>
      <w:tr w:rsidR="00FE639C" w:rsidRPr="00E938A0" w14:paraId="282C043D" w14:textId="77777777" w:rsidTr="00F4098A">
        <w:tc>
          <w:tcPr>
            <w:tcW w:w="2069" w:type="dxa"/>
          </w:tcPr>
          <w:p w14:paraId="35E0F628" w14:textId="77777777" w:rsidR="00FE639C" w:rsidRPr="00BD4375" w:rsidRDefault="00FE639C" w:rsidP="00F4098A">
            <w:pPr>
              <w:jc w:val="left"/>
            </w:pPr>
            <w:r w:rsidRPr="00BD4375">
              <w:lastRenderedPageBreak/>
              <w:t>Constatări</w:t>
            </w:r>
          </w:p>
        </w:tc>
        <w:tc>
          <w:tcPr>
            <w:tcW w:w="7570" w:type="dxa"/>
            <w:gridSpan w:val="3"/>
          </w:tcPr>
          <w:p w14:paraId="12502870" w14:textId="77777777" w:rsidR="00FE639C" w:rsidRPr="00F842E4" w:rsidRDefault="00FE639C"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aplică</w:t>
            </w:r>
            <w:proofErr w:type="spellEnd"/>
            <w:r>
              <w:rPr>
                <w:rFonts w:eastAsia="Times New Roman"/>
                <w:iCs/>
              </w:rPr>
              <w:t xml:space="preserve"> </w:t>
            </w:r>
            <w:proofErr w:type="spellStart"/>
            <w:r>
              <w:rPr>
                <w:rFonts w:eastAsia="Times New Roman"/>
                <w:iCs/>
              </w:rPr>
              <w:t>sistematic</w:t>
            </w:r>
            <w:proofErr w:type="spellEnd"/>
            <w:r>
              <w:rPr>
                <w:rFonts w:eastAsia="Times New Roman"/>
                <w:iCs/>
              </w:rPr>
              <w:t xml:space="preserve"> o </w:t>
            </w:r>
            <w:proofErr w:type="spellStart"/>
            <w:r>
              <w:rPr>
                <w:rFonts w:eastAsia="Times New Roman"/>
                <w:iCs/>
              </w:rPr>
              <w:t>varietate</w:t>
            </w:r>
            <w:proofErr w:type="spellEnd"/>
            <w:r>
              <w:rPr>
                <w:rFonts w:eastAsia="Times New Roman"/>
                <w:iCs/>
              </w:rPr>
              <w:t xml:space="preserve"> </w:t>
            </w:r>
            <w:proofErr w:type="spellStart"/>
            <w:r>
              <w:rPr>
                <w:rFonts w:eastAsia="Times New Roman"/>
                <w:iCs/>
              </w:rPr>
              <w:t>largă</w:t>
            </w:r>
            <w:proofErr w:type="spellEnd"/>
            <w:r>
              <w:rPr>
                <w:rFonts w:eastAsia="Times New Roman"/>
                <w:iCs/>
              </w:rPr>
              <w:t xml:space="preserve"> de </w:t>
            </w:r>
            <w:proofErr w:type="spellStart"/>
            <w:r>
              <w:rPr>
                <w:rFonts w:eastAsia="Times New Roman"/>
                <w:iCs/>
              </w:rPr>
              <w:t>mijloace</w:t>
            </w:r>
            <w:proofErr w:type="spellEnd"/>
            <w:r>
              <w:rPr>
                <w:rFonts w:eastAsia="Times New Roman"/>
                <w:iCs/>
              </w:rPr>
              <w:t xml:space="preserve"> de </w:t>
            </w:r>
            <w:proofErr w:type="spellStart"/>
            <w:r>
              <w:rPr>
                <w:rFonts w:eastAsia="Times New Roman"/>
                <w:iCs/>
              </w:rPr>
              <w:t>învățământ,TIC</w:t>
            </w:r>
            <w:proofErr w:type="spellEnd"/>
            <w:r>
              <w:rPr>
                <w:rFonts w:eastAsia="Times New Roman"/>
                <w:iCs/>
              </w:rPr>
              <w:t xml:space="preserve">, </w:t>
            </w:r>
            <w:proofErr w:type="spellStart"/>
            <w:r>
              <w:rPr>
                <w:rFonts w:eastAsia="Times New Roman"/>
                <w:iCs/>
              </w:rPr>
              <w:t>adaptate</w:t>
            </w:r>
            <w:proofErr w:type="spellEnd"/>
            <w:r>
              <w:rPr>
                <w:rFonts w:eastAsia="Times New Roman"/>
                <w:iCs/>
              </w:rPr>
              <w:t xml:space="preserve"> </w:t>
            </w:r>
            <w:proofErr w:type="spellStart"/>
            <w:r>
              <w:rPr>
                <w:rFonts w:eastAsia="Times New Roman"/>
                <w:iCs/>
              </w:rPr>
              <w:t>necesităților</w:t>
            </w:r>
            <w:proofErr w:type="spellEnd"/>
            <w:r>
              <w:rPr>
                <w:rFonts w:eastAsia="Times New Roman"/>
                <w:iCs/>
              </w:rPr>
              <w:t xml:space="preserve"> </w:t>
            </w:r>
            <w:proofErr w:type="spellStart"/>
            <w:r>
              <w:rPr>
                <w:rFonts w:eastAsia="Times New Roman"/>
                <w:iCs/>
              </w:rPr>
              <w:t>copiilor</w:t>
            </w:r>
            <w:proofErr w:type="spellEnd"/>
            <w:r>
              <w:rPr>
                <w:rFonts w:eastAsia="Times New Roman"/>
                <w:iCs/>
              </w:rPr>
              <w:t xml:space="preserve">, </w:t>
            </w:r>
            <w:proofErr w:type="spellStart"/>
            <w:r>
              <w:rPr>
                <w:rFonts w:eastAsia="Times New Roman"/>
                <w:iCs/>
              </w:rPr>
              <w:t>monito</w:t>
            </w:r>
            <w:r w:rsidR="009B1036">
              <w:rPr>
                <w:rFonts w:eastAsia="Times New Roman"/>
                <w:iCs/>
              </w:rPr>
              <w:t>rizează</w:t>
            </w:r>
            <w:proofErr w:type="spellEnd"/>
            <w:r w:rsidR="009B1036">
              <w:rPr>
                <w:rFonts w:eastAsia="Times New Roman"/>
                <w:iCs/>
              </w:rPr>
              <w:t xml:space="preserve"> permanent </w:t>
            </w:r>
            <w:proofErr w:type="spellStart"/>
            <w:r w:rsidR="009B1036">
              <w:rPr>
                <w:rFonts w:eastAsia="Times New Roman"/>
                <w:iCs/>
              </w:rPr>
              <w:t>desfășurarea</w:t>
            </w:r>
            <w:proofErr w:type="spellEnd"/>
            <w:r w:rsidR="009B1036">
              <w:rPr>
                <w:rFonts w:eastAsia="Times New Roman"/>
                <w:iCs/>
              </w:rPr>
              <w:t xml:space="preserve"> </w:t>
            </w:r>
            <w:proofErr w:type="spellStart"/>
            <w:r w:rsidR="009B1036">
              <w:rPr>
                <w:rFonts w:eastAsia="Times New Roman"/>
                <w:iCs/>
              </w:rPr>
              <w:t>a</w:t>
            </w:r>
            <w:r>
              <w:rPr>
                <w:rFonts w:eastAsia="Times New Roman"/>
                <w:iCs/>
              </w:rPr>
              <w:t>ctivităților</w:t>
            </w:r>
            <w:proofErr w:type="spellEnd"/>
            <w:r>
              <w:rPr>
                <w:rFonts w:eastAsia="Times New Roman"/>
                <w:iCs/>
              </w:rPr>
              <w:t xml:space="preserve"> </w:t>
            </w:r>
            <w:proofErr w:type="spellStart"/>
            <w:r>
              <w:rPr>
                <w:rFonts w:eastAsia="Times New Roman"/>
                <w:iCs/>
              </w:rPr>
              <w:t>educaționale</w:t>
            </w:r>
            <w:proofErr w:type="spellEnd"/>
            <w:r>
              <w:rPr>
                <w:rFonts w:eastAsia="Times New Roman"/>
                <w:iCs/>
              </w:rPr>
              <w:t>;</w:t>
            </w:r>
          </w:p>
        </w:tc>
      </w:tr>
      <w:tr w:rsidR="00FE639C" w:rsidRPr="00E938A0" w14:paraId="281CEACC" w14:textId="77777777" w:rsidTr="00F4098A">
        <w:tc>
          <w:tcPr>
            <w:tcW w:w="2069" w:type="dxa"/>
          </w:tcPr>
          <w:p w14:paraId="3BAB70CD" w14:textId="77777777" w:rsidR="00FE639C" w:rsidRPr="00BD4375" w:rsidRDefault="00FE639C" w:rsidP="00F4098A">
            <w:pPr>
              <w:jc w:val="left"/>
            </w:pPr>
            <w:r>
              <w:t>Pondere și punctaj acordat</w:t>
            </w:r>
          </w:p>
        </w:tc>
        <w:tc>
          <w:tcPr>
            <w:tcW w:w="1475" w:type="dxa"/>
          </w:tcPr>
          <w:p w14:paraId="3B133DBE" w14:textId="77777777" w:rsidR="00FE639C" w:rsidRPr="00E938A0" w:rsidRDefault="00FE639C" w:rsidP="00F4098A">
            <w:r w:rsidRPr="00BD4375">
              <w:t>Pondere:</w:t>
            </w:r>
            <w:r>
              <w:rPr>
                <w:bCs/>
              </w:rPr>
              <w:t>2</w:t>
            </w:r>
          </w:p>
        </w:tc>
        <w:tc>
          <w:tcPr>
            <w:tcW w:w="3827" w:type="dxa"/>
          </w:tcPr>
          <w:p w14:paraId="6C34709F" w14:textId="77777777" w:rsidR="00FE639C" w:rsidRPr="00E938A0" w:rsidRDefault="00FE639C" w:rsidP="00F4098A">
            <w:r>
              <w:t>Autoevaluare conform criteriilor: -1</w:t>
            </w:r>
          </w:p>
        </w:tc>
        <w:tc>
          <w:tcPr>
            <w:tcW w:w="2268" w:type="dxa"/>
          </w:tcPr>
          <w:p w14:paraId="32D1725B" w14:textId="77777777" w:rsidR="00FE639C" w:rsidRPr="00D25024" w:rsidRDefault="00FE639C" w:rsidP="00F4098A">
            <w:r>
              <w:t>Punctaj acordat: - 2</w:t>
            </w:r>
          </w:p>
        </w:tc>
      </w:tr>
      <w:tr w:rsidR="00FE639C" w:rsidRPr="00E938A0" w14:paraId="7633B8B5" w14:textId="77777777" w:rsidTr="00F4098A">
        <w:tc>
          <w:tcPr>
            <w:tcW w:w="7371" w:type="dxa"/>
            <w:gridSpan w:val="3"/>
          </w:tcPr>
          <w:p w14:paraId="78685080" w14:textId="77777777" w:rsidR="00FE639C" w:rsidRPr="00415CB2" w:rsidRDefault="00FE639C" w:rsidP="007249E8">
            <w:pPr>
              <w:rPr>
                <w:b/>
                <w:bCs/>
              </w:rPr>
            </w:pPr>
            <w:r w:rsidRPr="00415CB2">
              <w:rPr>
                <w:b/>
                <w:bCs/>
              </w:rPr>
              <w:t>Total standard</w:t>
            </w:r>
            <w:r w:rsidR="00917F5F">
              <w:rPr>
                <w:b/>
                <w:bCs/>
              </w:rPr>
              <w:t xml:space="preserve">      </w:t>
            </w:r>
            <w:r w:rsidR="007249E8">
              <w:rPr>
                <w:b/>
                <w:bCs/>
              </w:rPr>
              <w:t xml:space="preserve">                             </w:t>
            </w:r>
            <w:r w:rsidR="00917F5F">
              <w:rPr>
                <w:b/>
                <w:bCs/>
              </w:rPr>
              <w:t xml:space="preserve">                     </w:t>
            </w:r>
          </w:p>
        </w:tc>
        <w:tc>
          <w:tcPr>
            <w:tcW w:w="2268" w:type="dxa"/>
          </w:tcPr>
          <w:p w14:paraId="54E527C6" w14:textId="77777777" w:rsidR="00FE639C" w:rsidRPr="00415CB2" w:rsidRDefault="00FE639C" w:rsidP="00F4098A">
            <w:pPr>
              <w:rPr>
                <w:b/>
                <w:bCs/>
              </w:rPr>
            </w:pPr>
          </w:p>
        </w:tc>
      </w:tr>
    </w:tbl>
    <w:p w14:paraId="3941F988" w14:textId="77777777" w:rsidR="00FE639C" w:rsidRDefault="00FE639C" w:rsidP="00FE639C"/>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FE639C" w:rsidRPr="00E938A0" w14:paraId="7F6FEBDA" w14:textId="77777777" w:rsidTr="00F4098A">
        <w:tc>
          <w:tcPr>
            <w:tcW w:w="1985" w:type="dxa"/>
            <w:vMerge w:val="restart"/>
          </w:tcPr>
          <w:p w14:paraId="330EA0F6" w14:textId="77777777" w:rsidR="00FE639C" w:rsidRPr="00E938A0" w:rsidRDefault="00FE639C" w:rsidP="00F4098A">
            <w:pPr>
              <w:jc w:val="center"/>
            </w:pPr>
            <w:r w:rsidRPr="00E938A0">
              <w:t xml:space="preserve">Dimensiune </w:t>
            </w:r>
            <w:r>
              <w:t>I</w:t>
            </w:r>
            <w:r w:rsidRPr="00E938A0">
              <w:t>I</w:t>
            </w:r>
            <w:r>
              <w:t>I</w:t>
            </w:r>
          </w:p>
          <w:p w14:paraId="5341CCF1" w14:textId="77777777" w:rsidR="00FE639C" w:rsidRPr="00E938A0" w:rsidRDefault="00FE639C" w:rsidP="00F4098A">
            <w:pPr>
              <w:jc w:val="center"/>
            </w:pPr>
            <w:r w:rsidRPr="00E938A0">
              <w:rPr>
                <w:i/>
              </w:rPr>
              <w:t>[</w:t>
            </w:r>
            <w:r w:rsidRPr="00E938A0">
              <w:rPr>
                <w:i/>
                <w:sz w:val="20"/>
                <w:szCs w:val="20"/>
              </w:rPr>
              <w:t>Se va completa la finalul fiecărei dimensiuni</w:t>
            </w:r>
            <w:r w:rsidRPr="00E938A0">
              <w:rPr>
                <w:i/>
              </w:rPr>
              <w:t>]</w:t>
            </w:r>
          </w:p>
        </w:tc>
        <w:tc>
          <w:tcPr>
            <w:tcW w:w="4111" w:type="dxa"/>
          </w:tcPr>
          <w:p w14:paraId="1E600FA5" w14:textId="77777777" w:rsidR="00FE639C" w:rsidRPr="00E938A0" w:rsidRDefault="00FE639C" w:rsidP="00C816C1">
            <w:pPr>
              <w:jc w:val="left"/>
            </w:pPr>
            <w:r w:rsidRPr="00E938A0">
              <w:t>Puncte forte</w:t>
            </w:r>
          </w:p>
        </w:tc>
        <w:tc>
          <w:tcPr>
            <w:tcW w:w="3543" w:type="dxa"/>
          </w:tcPr>
          <w:p w14:paraId="6644FB77" w14:textId="77777777" w:rsidR="00FE639C" w:rsidRPr="00E938A0" w:rsidRDefault="00FE639C" w:rsidP="00F4098A">
            <w:pPr>
              <w:jc w:val="center"/>
            </w:pPr>
            <w:r w:rsidRPr="00E938A0">
              <w:t>Puncte slabe</w:t>
            </w:r>
          </w:p>
        </w:tc>
      </w:tr>
      <w:tr w:rsidR="00FE639C" w:rsidRPr="00E938A0" w14:paraId="50D0ED6F" w14:textId="77777777" w:rsidTr="00F4098A">
        <w:tc>
          <w:tcPr>
            <w:tcW w:w="1985" w:type="dxa"/>
            <w:vMerge/>
          </w:tcPr>
          <w:p w14:paraId="03B8126B" w14:textId="77777777" w:rsidR="00FE639C" w:rsidRPr="00E938A0" w:rsidRDefault="00FE639C" w:rsidP="00F4098A"/>
        </w:tc>
        <w:tc>
          <w:tcPr>
            <w:tcW w:w="4111" w:type="dxa"/>
          </w:tcPr>
          <w:p w14:paraId="47A74F0A" w14:textId="77777777" w:rsidR="00C816C1" w:rsidRDefault="00C816C1" w:rsidP="00C816C1">
            <w:pPr>
              <w:pStyle w:val="a4"/>
              <w:numPr>
                <w:ilvl w:val="0"/>
                <w:numId w:val="2"/>
              </w:numPr>
              <w:ind w:left="360"/>
              <w:jc w:val="left"/>
            </w:pPr>
            <w:proofErr w:type="spellStart"/>
            <w:r>
              <w:t>Toți</w:t>
            </w:r>
            <w:proofErr w:type="spellEnd"/>
            <w:r>
              <w:t xml:space="preserve"> </w:t>
            </w:r>
            <w:proofErr w:type="spellStart"/>
            <w:r>
              <w:t>co</w:t>
            </w:r>
            <w:r w:rsidR="003A0033">
              <w:t>piii</w:t>
            </w:r>
            <w:proofErr w:type="spellEnd"/>
            <w:r w:rsidR="003A0033">
              <w:t xml:space="preserve"> din </w:t>
            </w:r>
            <w:proofErr w:type="spellStart"/>
            <w:r w:rsidR="003A0033">
              <w:t>comunitate</w:t>
            </w:r>
            <w:proofErr w:type="spellEnd"/>
            <w:r w:rsidR="003A0033">
              <w:t xml:space="preserve"> sunt </w:t>
            </w:r>
            <w:proofErr w:type="spellStart"/>
            <w:r w:rsidR="003A0033">
              <w:t>cuprinș</w:t>
            </w:r>
            <w:r>
              <w:t>i</w:t>
            </w:r>
            <w:proofErr w:type="spellEnd"/>
            <w:r>
              <w:t xml:space="preserve"> cu </w:t>
            </w:r>
            <w:proofErr w:type="spellStart"/>
            <w:r>
              <w:t>grădinița</w:t>
            </w:r>
            <w:proofErr w:type="spellEnd"/>
            <w:r>
              <w:t>;</w:t>
            </w:r>
          </w:p>
          <w:p w14:paraId="78900700" w14:textId="77777777" w:rsidR="00C816C1" w:rsidRDefault="00C816C1" w:rsidP="00C816C1">
            <w:pPr>
              <w:pStyle w:val="a4"/>
              <w:numPr>
                <w:ilvl w:val="0"/>
                <w:numId w:val="2"/>
              </w:numPr>
              <w:ind w:left="360"/>
              <w:jc w:val="left"/>
            </w:pPr>
            <w:r>
              <w:t xml:space="preserve">Sunt create </w:t>
            </w:r>
            <w:proofErr w:type="spellStart"/>
            <w:r>
              <w:t>condiții</w:t>
            </w:r>
            <w:proofErr w:type="spellEnd"/>
            <w:r>
              <w:t xml:space="preserve"> </w:t>
            </w:r>
            <w:proofErr w:type="spellStart"/>
            <w:r>
              <w:t>optime</w:t>
            </w:r>
            <w:proofErr w:type="spellEnd"/>
            <w:r>
              <w:t xml:space="preserve"> </w:t>
            </w:r>
            <w:proofErr w:type="spellStart"/>
            <w:r>
              <w:t>pentru</w:t>
            </w:r>
            <w:proofErr w:type="spellEnd"/>
            <w:r>
              <w:t xml:space="preserve"> </w:t>
            </w:r>
            <w:proofErr w:type="spellStart"/>
            <w:r>
              <w:t>realizarea</w:t>
            </w:r>
            <w:proofErr w:type="spellEnd"/>
            <w:r>
              <w:t xml:space="preserve"> </w:t>
            </w:r>
            <w:proofErr w:type="spellStart"/>
            <w:r>
              <w:t>și</w:t>
            </w:r>
            <w:proofErr w:type="spellEnd"/>
            <w:r>
              <w:t xml:space="preserve"> </w:t>
            </w:r>
            <w:proofErr w:type="spellStart"/>
            <w:r>
              <w:t>dezvoltarea</w:t>
            </w:r>
            <w:proofErr w:type="spellEnd"/>
            <w:r>
              <w:t xml:space="preserve"> </w:t>
            </w:r>
            <w:proofErr w:type="spellStart"/>
            <w:r>
              <w:t>potenți-alului</w:t>
            </w:r>
            <w:proofErr w:type="spellEnd"/>
            <w:r>
              <w:t xml:space="preserve"> </w:t>
            </w:r>
            <w:proofErr w:type="spellStart"/>
            <w:r>
              <w:t>propriu</w:t>
            </w:r>
            <w:proofErr w:type="spellEnd"/>
            <w:r>
              <w:t xml:space="preserve"> </w:t>
            </w:r>
            <w:proofErr w:type="spellStart"/>
            <w:r>
              <w:t>în</w:t>
            </w:r>
            <w:proofErr w:type="spellEnd"/>
            <w:r>
              <w:t xml:space="preserve"> </w:t>
            </w:r>
            <w:proofErr w:type="spellStart"/>
            <w:r>
              <w:t>procesul</w:t>
            </w:r>
            <w:proofErr w:type="spellEnd"/>
            <w:r>
              <w:t xml:space="preserve"> </w:t>
            </w:r>
            <w:proofErr w:type="spellStart"/>
            <w:r>
              <w:t>educați-onal</w:t>
            </w:r>
            <w:proofErr w:type="spellEnd"/>
            <w:r>
              <w:t>;</w:t>
            </w:r>
          </w:p>
          <w:p w14:paraId="48697912" w14:textId="77777777" w:rsidR="00C816C1" w:rsidRDefault="00C816C1" w:rsidP="00C816C1">
            <w:pPr>
              <w:pStyle w:val="a4"/>
              <w:numPr>
                <w:ilvl w:val="0"/>
                <w:numId w:val="2"/>
              </w:numPr>
              <w:ind w:left="360"/>
              <w:jc w:val="left"/>
            </w:pPr>
            <w:proofErr w:type="spellStart"/>
            <w:r>
              <w:t>Instituția</w:t>
            </w:r>
            <w:proofErr w:type="spellEnd"/>
            <w:r>
              <w:t xml:space="preserve"> </w:t>
            </w:r>
            <w:proofErr w:type="spellStart"/>
            <w:r>
              <w:t>deține</w:t>
            </w:r>
            <w:proofErr w:type="spellEnd"/>
            <w:r>
              <w:t xml:space="preserve"> </w:t>
            </w:r>
            <w:proofErr w:type="spellStart"/>
            <w:r>
              <w:t>baza</w:t>
            </w:r>
            <w:proofErr w:type="spellEnd"/>
            <w:r>
              <w:t xml:space="preserve"> de date a </w:t>
            </w:r>
            <w:proofErr w:type="spellStart"/>
            <w:r>
              <w:t>tuturor</w:t>
            </w:r>
            <w:proofErr w:type="spellEnd"/>
            <w:r>
              <w:t xml:space="preserve"> </w:t>
            </w:r>
            <w:proofErr w:type="spellStart"/>
            <w:r>
              <w:t>copiilor</w:t>
            </w:r>
            <w:proofErr w:type="spellEnd"/>
            <w:r>
              <w:t xml:space="preserve"> din </w:t>
            </w:r>
            <w:proofErr w:type="spellStart"/>
            <w:r>
              <w:t>districtul</w:t>
            </w:r>
            <w:proofErr w:type="spellEnd"/>
            <w:r>
              <w:t xml:space="preserve"> </w:t>
            </w:r>
            <w:proofErr w:type="spellStart"/>
            <w:r>
              <w:t>arondat</w:t>
            </w:r>
            <w:proofErr w:type="spellEnd"/>
            <w:r>
              <w:t>;</w:t>
            </w:r>
          </w:p>
          <w:p w14:paraId="11567AF0" w14:textId="77777777" w:rsidR="00C816C1" w:rsidRDefault="00C816C1" w:rsidP="00C816C1">
            <w:pPr>
              <w:pStyle w:val="a4"/>
              <w:numPr>
                <w:ilvl w:val="0"/>
                <w:numId w:val="2"/>
              </w:numPr>
              <w:ind w:left="360"/>
              <w:jc w:val="left"/>
            </w:pPr>
            <w:proofErr w:type="spellStart"/>
            <w:r>
              <w:t>Instituția</w:t>
            </w:r>
            <w:proofErr w:type="spellEnd"/>
            <w:r>
              <w:t xml:space="preserve"> </w:t>
            </w:r>
            <w:proofErr w:type="spellStart"/>
            <w:r>
              <w:t>monitorizează</w:t>
            </w:r>
            <w:proofErr w:type="spellEnd"/>
            <w:r>
              <w:t xml:space="preserve"> </w:t>
            </w:r>
            <w:proofErr w:type="spellStart"/>
            <w:r>
              <w:t>progresul</w:t>
            </w:r>
            <w:proofErr w:type="spellEnd"/>
            <w:r>
              <w:t xml:space="preserve"> </w:t>
            </w:r>
            <w:proofErr w:type="spellStart"/>
            <w:r>
              <w:t>și</w:t>
            </w:r>
            <w:proofErr w:type="spellEnd"/>
            <w:r>
              <w:t xml:space="preserve"> </w:t>
            </w:r>
            <w:proofErr w:type="spellStart"/>
            <w:r>
              <w:t>dezvoltarea</w:t>
            </w:r>
            <w:proofErr w:type="spellEnd"/>
            <w:r>
              <w:t xml:space="preserve"> </w:t>
            </w:r>
            <w:proofErr w:type="spellStart"/>
            <w:r>
              <w:t>fiecărui</w:t>
            </w:r>
            <w:proofErr w:type="spellEnd"/>
            <w:r>
              <w:t xml:space="preserve"> </w:t>
            </w:r>
            <w:proofErr w:type="spellStart"/>
            <w:r>
              <w:t>copil</w:t>
            </w:r>
            <w:proofErr w:type="spellEnd"/>
          </w:p>
          <w:p w14:paraId="3DB70308" w14:textId="77777777" w:rsidR="00FE639C" w:rsidRDefault="00873A3D" w:rsidP="00C816C1">
            <w:pPr>
              <w:pStyle w:val="a4"/>
              <w:numPr>
                <w:ilvl w:val="0"/>
                <w:numId w:val="2"/>
              </w:numPr>
              <w:ind w:left="360"/>
              <w:jc w:val="left"/>
            </w:pPr>
            <w:proofErr w:type="spellStart"/>
            <w:r>
              <w:t>În</w:t>
            </w:r>
            <w:proofErr w:type="spellEnd"/>
            <w:r>
              <w:t xml:space="preserve"> PDI </w:t>
            </w:r>
            <w:proofErr w:type="spellStart"/>
            <w:r>
              <w:t>este</w:t>
            </w:r>
            <w:proofErr w:type="spellEnd"/>
            <w:r>
              <w:t xml:space="preserve"> </w:t>
            </w:r>
            <w:proofErr w:type="spellStart"/>
            <w:r>
              <w:t>planificată</w:t>
            </w:r>
            <w:proofErr w:type="spellEnd"/>
            <w:r>
              <w:t xml:space="preserve"> </w:t>
            </w:r>
            <w:proofErr w:type="spellStart"/>
            <w:r>
              <w:t>problema</w:t>
            </w:r>
            <w:proofErr w:type="spellEnd"/>
            <w:r>
              <w:t xml:space="preserve"> </w:t>
            </w:r>
          </w:p>
          <w:p w14:paraId="30FC2C70" w14:textId="77777777" w:rsidR="00FE639C" w:rsidRPr="00E938A0" w:rsidRDefault="00FE639C" w:rsidP="00AE2397">
            <w:pPr>
              <w:pStyle w:val="a4"/>
              <w:numPr>
                <w:ilvl w:val="0"/>
                <w:numId w:val="2"/>
              </w:numPr>
              <w:ind w:left="360"/>
              <w:jc w:val="left"/>
            </w:pPr>
          </w:p>
        </w:tc>
        <w:tc>
          <w:tcPr>
            <w:tcW w:w="3543" w:type="dxa"/>
          </w:tcPr>
          <w:p w14:paraId="5541990E" w14:textId="77777777" w:rsidR="00FE639C" w:rsidRDefault="00C816C1" w:rsidP="00F4098A">
            <w:pPr>
              <w:pStyle w:val="a4"/>
              <w:numPr>
                <w:ilvl w:val="0"/>
                <w:numId w:val="2"/>
              </w:numPr>
              <w:ind w:left="360"/>
            </w:pPr>
            <w:proofErr w:type="spellStart"/>
            <w:r>
              <w:t>Instituția</w:t>
            </w:r>
            <w:proofErr w:type="spellEnd"/>
            <w:r>
              <w:t xml:space="preserve"> nu a </w:t>
            </w:r>
            <w:proofErr w:type="spellStart"/>
            <w:r>
              <w:t>referit</w:t>
            </w:r>
            <w:proofErr w:type="spellEnd"/>
            <w:r>
              <w:t xml:space="preserve"> </w:t>
            </w:r>
            <w:proofErr w:type="spellStart"/>
            <w:r>
              <w:t>copii</w:t>
            </w:r>
            <w:proofErr w:type="spellEnd"/>
            <w:r>
              <w:t xml:space="preserve"> </w:t>
            </w:r>
            <w:proofErr w:type="spellStart"/>
            <w:r>
              <w:t>către</w:t>
            </w:r>
            <w:proofErr w:type="spellEnd"/>
            <w:r>
              <w:t xml:space="preserve"> SAP ;</w:t>
            </w:r>
          </w:p>
          <w:p w14:paraId="50999C28" w14:textId="77777777" w:rsidR="00FE639C" w:rsidRDefault="00C816C1" w:rsidP="00F4098A">
            <w:pPr>
              <w:pStyle w:val="a4"/>
              <w:numPr>
                <w:ilvl w:val="0"/>
                <w:numId w:val="2"/>
              </w:numPr>
              <w:ind w:left="360"/>
            </w:pPr>
            <w:r>
              <w:t xml:space="preserve">Nu </w:t>
            </w:r>
            <w:proofErr w:type="spellStart"/>
            <w:r>
              <w:t>toți</w:t>
            </w:r>
            <w:proofErr w:type="spellEnd"/>
            <w:r>
              <w:t xml:space="preserve"> </w:t>
            </w:r>
            <w:proofErr w:type="spellStart"/>
            <w:r>
              <w:t>părinții</w:t>
            </w:r>
            <w:proofErr w:type="spellEnd"/>
            <w:r>
              <w:t xml:space="preserve"> </w:t>
            </w:r>
            <w:proofErr w:type="spellStart"/>
            <w:r w:rsidR="005A3286">
              <w:t>copii</w:t>
            </w:r>
            <w:proofErr w:type="spellEnd"/>
            <w:r w:rsidR="005A3286">
              <w:t xml:space="preserve"> </w:t>
            </w:r>
            <w:proofErr w:type="spellStart"/>
            <w:r w:rsidR="005A3286">
              <w:t>cărora</w:t>
            </w:r>
            <w:proofErr w:type="spellEnd"/>
            <w:r w:rsidR="005A3286">
              <w:t xml:space="preserve"> </w:t>
            </w:r>
            <w:proofErr w:type="spellStart"/>
            <w:r w:rsidR="005A3286">
              <w:t>necesită</w:t>
            </w:r>
            <w:proofErr w:type="spellEnd"/>
            <w:r w:rsidR="005A3286">
              <w:t xml:space="preserve"> </w:t>
            </w:r>
            <w:proofErr w:type="spellStart"/>
            <w:r w:rsidR="005A3286">
              <w:t>evaluarea</w:t>
            </w:r>
            <w:proofErr w:type="spellEnd"/>
            <w:r w:rsidR="005A3286">
              <w:t xml:space="preserve"> </w:t>
            </w:r>
            <w:proofErr w:type="spellStart"/>
            <w:r w:rsidR="005A3286">
              <w:t>complexă</w:t>
            </w:r>
            <w:proofErr w:type="spellEnd"/>
            <w:r w:rsidR="005A3286">
              <w:t xml:space="preserve"> de </w:t>
            </w:r>
            <w:proofErr w:type="spellStart"/>
            <w:r w:rsidR="005A3286">
              <w:t>către</w:t>
            </w:r>
            <w:proofErr w:type="spellEnd"/>
            <w:r w:rsidR="005A3286">
              <w:t xml:space="preserve"> SAP, sunt de accord;</w:t>
            </w:r>
          </w:p>
          <w:p w14:paraId="30087DDA" w14:textId="77777777" w:rsidR="005A3286" w:rsidRPr="00E938A0" w:rsidRDefault="00AE2397" w:rsidP="003A454F">
            <w:pPr>
              <w:pStyle w:val="a4"/>
              <w:numPr>
                <w:ilvl w:val="0"/>
                <w:numId w:val="2"/>
              </w:numPr>
              <w:ind w:left="360"/>
            </w:pPr>
            <w:proofErr w:type="spellStart"/>
            <w:r w:rsidRPr="00AE2397">
              <w:t>Lipsa</w:t>
            </w:r>
            <w:proofErr w:type="spellEnd"/>
            <w:r w:rsidRPr="00AE2397">
              <w:t xml:space="preserve"> </w:t>
            </w:r>
            <w:proofErr w:type="spellStart"/>
            <w:r w:rsidRPr="00AE2397">
              <w:t>internetului</w:t>
            </w:r>
            <w:proofErr w:type="spellEnd"/>
            <w:r w:rsidRPr="00AE2397">
              <w:t xml:space="preserve">  </w:t>
            </w:r>
            <w:proofErr w:type="spellStart"/>
            <w:r w:rsidRPr="00AE2397">
              <w:t>în</w:t>
            </w:r>
            <w:proofErr w:type="spellEnd"/>
            <w:r w:rsidRPr="00AE2397">
              <w:t xml:space="preserve"> </w:t>
            </w:r>
            <w:proofErr w:type="spellStart"/>
            <w:r w:rsidRPr="00AE2397">
              <w:t>grupe</w:t>
            </w:r>
            <w:proofErr w:type="spellEnd"/>
            <w:r w:rsidRPr="00AE2397">
              <w:t xml:space="preserve">. </w:t>
            </w:r>
            <w:proofErr w:type="spellStart"/>
            <w:r w:rsidRPr="00AE2397">
              <w:t>Lipsa</w:t>
            </w:r>
            <w:proofErr w:type="spellEnd"/>
            <w:r w:rsidRPr="00AE2397">
              <w:t xml:space="preserve"> CD de </w:t>
            </w:r>
            <w:proofErr w:type="spellStart"/>
            <w:r w:rsidRPr="00AE2397">
              <w:t>sprijin</w:t>
            </w:r>
            <w:proofErr w:type="spellEnd"/>
            <w:r w:rsidRPr="00CF26B8">
              <w:t>.</w:t>
            </w:r>
          </w:p>
        </w:tc>
      </w:tr>
    </w:tbl>
    <w:p w14:paraId="7A31A1F9" w14:textId="77777777" w:rsidR="00FE639C" w:rsidRDefault="00FE639C" w:rsidP="00FE639C"/>
    <w:p w14:paraId="5D1FC7D0" w14:textId="77777777" w:rsidR="00FE639C" w:rsidRPr="00945539" w:rsidRDefault="00FE639C" w:rsidP="00FE639C">
      <w:pPr>
        <w:pStyle w:val="1"/>
      </w:pPr>
      <w:bookmarkStart w:id="28" w:name="_Toc46741874"/>
      <w:bookmarkStart w:id="29" w:name="_Toc48389092"/>
      <w:proofErr w:type="spellStart"/>
      <w:r w:rsidRPr="00945539">
        <w:t>Dimensiune</w:t>
      </w:r>
      <w:proofErr w:type="spellEnd"/>
      <w:r w:rsidRPr="00945539">
        <w:t xml:space="preserve"> I</w:t>
      </w:r>
      <w:r>
        <w:t>V</w:t>
      </w:r>
      <w:r w:rsidRPr="00945539">
        <w:t xml:space="preserve">. </w:t>
      </w:r>
      <w:r>
        <w:t>EFICIENȚĂ EDUCAȚIONALĂ</w:t>
      </w:r>
      <w:bookmarkEnd w:id="28"/>
      <w:bookmarkEnd w:id="29"/>
    </w:p>
    <w:p w14:paraId="2741683B" w14:textId="77777777" w:rsidR="00FE639C" w:rsidRPr="00D25024" w:rsidRDefault="00FE639C" w:rsidP="00FE639C">
      <w:pPr>
        <w:pStyle w:val="2"/>
        <w:rPr>
          <w:lang w:val="en-US"/>
        </w:rPr>
      </w:pPr>
      <w:bookmarkStart w:id="30" w:name="_Toc46741875"/>
      <w:bookmarkStart w:id="31" w:name="_Toc48389093"/>
      <w:r w:rsidRPr="00D25024">
        <w:rPr>
          <w:lang w:val="en-US"/>
        </w:rPr>
        <w:t xml:space="preserve">Standard 4.1. </w:t>
      </w:r>
      <w:proofErr w:type="spellStart"/>
      <w:r w:rsidRPr="00D25024">
        <w:rPr>
          <w:lang w:val="en-US"/>
        </w:rPr>
        <w:t>Instituția</w:t>
      </w:r>
      <w:proofErr w:type="spellEnd"/>
      <w:r w:rsidRPr="00D25024">
        <w:rPr>
          <w:lang w:val="en-US"/>
        </w:rPr>
        <w:t xml:space="preserve"> </w:t>
      </w:r>
      <w:proofErr w:type="spellStart"/>
      <w:r w:rsidRPr="00D25024">
        <w:rPr>
          <w:lang w:val="en-US"/>
        </w:rPr>
        <w:t>creează</w:t>
      </w:r>
      <w:proofErr w:type="spellEnd"/>
      <w:r w:rsidRPr="00D25024">
        <w:rPr>
          <w:lang w:val="en-US"/>
        </w:rPr>
        <w:t xml:space="preserve"> </w:t>
      </w:r>
      <w:proofErr w:type="spellStart"/>
      <w:r w:rsidRPr="00D25024">
        <w:rPr>
          <w:lang w:val="en-US"/>
        </w:rPr>
        <w:t>condiții</w:t>
      </w:r>
      <w:proofErr w:type="spellEnd"/>
      <w:r w:rsidRPr="00D25024">
        <w:rPr>
          <w:lang w:val="en-US"/>
        </w:rPr>
        <w:t xml:space="preserve"> de </w:t>
      </w:r>
      <w:proofErr w:type="spellStart"/>
      <w:r w:rsidRPr="00D25024">
        <w:rPr>
          <w:lang w:val="en-US"/>
        </w:rPr>
        <w:t>organizare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realizare</w:t>
      </w:r>
      <w:proofErr w:type="spellEnd"/>
      <w:r w:rsidRPr="00D25024">
        <w:rPr>
          <w:lang w:val="en-US"/>
        </w:rPr>
        <w:t xml:space="preserve"> a </w:t>
      </w:r>
      <w:proofErr w:type="spellStart"/>
      <w:r w:rsidRPr="00D25024">
        <w:rPr>
          <w:lang w:val="en-US"/>
        </w:rPr>
        <w:t>unui</w:t>
      </w:r>
      <w:proofErr w:type="spellEnd"/>
      <w:r w:rsidRPr="00D25024">
        <w:rPr>
          <w:lang w:val="en-US"/>
        </w:rPr>
        <w:t xml:space="preserve"> </w:t>
      </w:r>
      <w:proofErr w:type="spellStart"/>
      <w:r w:rsidRPr="00D25024">
        <w:rPr>
          <w:lang w:val="en-US"/>
        </w:rPr>
        <w:t>proces</w:t>
      </w:r>
      <w:proofErr w:type="spellEnd"/>
      <w:r w:rsidRPr="00D25024">
        <w:rPr>
          <w:lang w:val="en-US"/>
        </w:rPr>
        <w:t xml:space="preserve"> </w:t>
      </w:r>
      <w:proofErr w:type="spellStart"/>
      <w:r w:rsidRPr="00D25024">
        <w:rPr>
          <w:lang w:val="en-US"/>
        </w:rPr>
        <w:t>educațional</w:t>
      </w:r>
      <w:proofErr w:type="spellEnd"/>
      <w:r w:rsidRPr="00D25024">
        <w:rPr>
          <w:lang w:val="en-US"/>
        </w:rPr>
        <w:t xml:space="preserve"> de </w:t>
      </w:r>
      <w:proofErr w:type="spellStart"/>
      <w:r w:rsidRPr="00D25024">
        <w:rPr>
          <w:lang w:val="en-US"/>
        </w:rPr>
        <w:t>calitate</w:t>
      </w:r>
      <w:bookmarkEnd w:id="30"/>
      <w:bookmarkEnd w:id="31"/>
      <w:proofErr w:type="spellEnd"/>
    </w:p>
    <w:p w14:paraId="134867F8" w14:textId="77777777" w:rsidR="00FE639C" w:rsidRPr="00D25024" w:rsidRDefault="00FE639C" w:rsidP="00FE639C">
      <w:pPr>
        <w:rPr>
          <w:b/>
          <w:bCs/>
          <w:lang w:val="en-US"/>
        </w:rPr>
      </w:pPr>
      <w:proofErr w:type="spellStart"/>
      <w:r w:rsidRPr="00D25024">
        <w:rPr>
          <w:b/>
          <w:bCs/>
          <w:lang w:val="en-US"/>
        </w:rPr>
        <w:t>Domeniu</w:t>
      </w:r>
      <w:proofErr w:type="spellEnd"/>
      <w:r w:rsidRPr="00D25024">
        <w:rPr>
          <w:b/>
          <w:bCs/>
          <w:lang w:val="en-US"/>
        </w:rPr>
        <w:t>: Management</w:t>
      </w:r>
    </w:p>
    <w:p w14:paraId="5BC941F9" w14:textId="77777777" w:rsidR="00FE639C" w:rsidRPr="00D25024" w:rsidRDefault="00FE639C" w:rsidP="00FE639C">
      <w:pPr>
        <w:rPr>
          <w:lang w:val="en-US"/>
        </w:rPr>
      </w:pPr>
      <w:r w:rsidRPr="00D25024">
        <w:rPr>
          <w:b/>
          <w:bCs/>
          <w:lang w:val="en-US"/>
        </w:rPr>
        <w:t>Indicator 4.1.1.</w:t>
      </w:r>
      <w:r w:rsidRPr="00D25024">
        <w:rPr>
          <w:lang w:val="en-US"/>
        </w:rPr>
        <w:t xml:space="preserve"> </w:t>
      </w:r>
      <w:proofErr w:type="spellStart"/>
      <w:r w:rsidRPr="00D25024">
        <w:rPr>
          <w:lang w:val="en-US"/>
        </w:rPr>
        <w:t>Orientarea</w:t>
      </w:r>
      <w:proofErr w:type="spellEnd"/>
      <w:r w:rsidRPr="00D25024">
        <w:rPr>
          <w:lang w:val="en-US"/>
        </w:rPr>
        <w:t xml:space="preserve"> </w:t>
      </w:r>
      <w:proofErr w:type="spellStart"/>
      <w:r w:rsidRPr="00D25024">
        <w:rPr>
          <w:lang w:val="en-US"/>
        </w:rPr>
        <w:t>spre</w:t>
      </w:r>
      <w:proofErr w:type="spellEnd"/>
      <w:r w:rsidRPr="00D25024">
        <w:rPr>
          <w:lang w:val="en-US"/>
        </w:rPr>
        <w:t xml:space="preserve"> </w:t>
      </w:r>
      <w:proofErr w:type="spellStart"/>
      <w:r w:rsidRPr="00D25024">
        <w:rPr>
          <w:lang w:val="en-US"/>
        </w:rPr>
        <w:t>creșterea</w:t>
      </w:r>
      <w:proofErr w:type="spellEnd"/>
      <w:r w:rsidRPr="00D25024">
        <w:rPr>
          <w:lang w:val="en-US"/>
        </w:rPr>
        <w:t xml:space="preserve"> </w:t>
      </w:r>
      <w:proofErr w:type="spellStart"/>
      <w:r w:rsidRPr="00D25024">
        <w:rPr>
          <w:lang w:val="en-US"/>
        </w:rPr>
        <w:t>calității</w:t>
      </w:r>
      <w:proofErr w:type="spellEnd"/>
      <w:r w:rsidRPr="00D25024">
        <w:rPr>
          <w:lang w:val="en-US"/>
        </w:rPr>
        <w:t xml:space="preserve"> </w:t>
      </w:r>
      <w:proofErr w:type="spellStart"/>
      <w:r w:rsidRPr="00D25024">
        <w:rPr>
          <w:lang w:val="en-US"/>
        </w:rPr>
        <w:t>educației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spre</w:t>
      </w:r>
      <w:proofErr w:type="spellEnd"/>
      <w:r w:rsidRPr="00D25024">
        <w:rPr>
          <w:lang w:val="en-US"/>
        </w:rPr>
        <w:t xml:space="preserve"> </w:t>
      </w:r>
      <w:proofErr w:type="spellStart"/>
      <w:r w:rsidRPr="00D25024">
        <w:rPr>
          <w:lang w:val="en-US"/>
        </w:rPr>
        <w:t>îmbunătățirea</w:t>
      </w:r>
      <w:proofErr w:type="spellEnd"/>
      <w:r w:rsidRPr="00D25024">
        <w:rPr>
          <w:lang w:val="en-US"/>
        </w:rPr>
        <w:t xml:space="preserve"> </w:t>
      </w:r>
      <w:proofErr w:type="spellStart"/>
      <w:r w:rsidRPr="00D25024">
        <w:rPr>
          <w:lang w:val="en-US"/>
        </w:rPr>
        <w:t>continuă</w:t>
      </w:r>
      <w:proofErr w:type="spellEnd"/>
      <w:r w:rsidRPr="00D25024">
        <w:rPr>
          <w:lang w:val="en-US"/>
        </w:rPr>
        <w:t xml:space="preserve"> a </w:t>
      </w:r>
      <w:proofErr w:type="spellStart"/>
      <w:r w:rsidRPr="00D25024">
        <w:rPr>
          <w:lang w:val="en-US"/>
        </w:rPr>
        <w:t>resurselor</w:t>
      </w:r>
      <w:proofErr w:type="spellEnd"/>
      <w:r w:rsidRPr="00D25024">
        <w:rPr>
          <w:lang w:val="en-US"/>
        </w:rPr>
        <w:t xml:space="preserve"> </w:t>
      </w:r>
      <w:proofErr w:type="spellStart"/>
      <w:r w:rsidRPr="00D25024">
        <w:rPr>
          <w:lang w:val="en-US"/>
        </w:rPr>
        <w:t>umane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materiale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planurile</w:t>
      </w:r>
      <w:proofErr w:type="spellEnd"/>
      <w:r w:rsidRPr="00D25024">
        <w:rPr>
          <w:lang w:val="en-US"/>
        </w:rPr>
        <w:t xml:space="preserve"> </w:t>
      </w:r>
      <w:proofErr w:type="spellStart"/>
      <w:r w:rsidRPr="00D25024">
        <w:rPr>
          <w:lang w:val="en-US"/>
        </w:rPr>
        <w:t>strategice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operaționale</w:t>
      </w:r>
      <w:proofErr w:type="spellEnd"/>
      <w:r w:rsidRPr="00D25024">
        <w:rPr>
          <w:lang w:val="en-US"/>
        </w:rPr>
        <w:t xml:space="preserve"> ale </w:t>
      </w:r>
      <w:proofErr w:type="spellStart"/>
      <w:r w:rsidRPr="00D25024">
        <w:rPr>
          <w:lang w:val="en-US"/>
        </w:rPr>
        <w:t>instituției</w:t>
      </w:r>
      <w:proofErr w:type="spellEnd"/>
      <w:r w:rsidRPr="00D25024">
        <w:rPr>
          <w:lang w:val="en-US"/>
        </w:rPr>
        <w:t xml:space="preserve">, cu </w:t>
      </w:r>
      <w:proofErr w:type="spellStart"/>
      <w:r w:rsidRPr="00D25024">
        <w:rPr>
          <w:lang w:val="en-US"/>
        </w:rPr>
        <w:t>mecanisme</w:t>
      </w:r>
      <w:proofErr w:type="spellEnd"/>
      <w:r w:rsidRPr="00D25024">
        <w:rPr>
          <w:lang w:val="en-US"/>
        </w:rPr>
        <w:t xml:space="preserve"> de </w:t>
      </w:r>
      <w:proofErr w:type="spellStart"/>
      <w:r w:rsidRPr="00D25024">
        <w:rPr>
          <w:lang w:val="en-US"/>
        </w:rPr>
        <w:t>monitorizare</w:t>
      </w:r>
      <w:proofErr w:type="spellEnd"/>
      <w:r w:rsidRPr="00D25024">
        <w:rPr>
          <w:lang w:val="en-US"/>
        </w:rPr>
        <w:t xml:space="preserve"> a </w:t>
      </w:r>
      <w:proofErr w:type="spellStart"/>
      <w:r w:rsidRPr="00D25024">
        <w:rPr>
          <w:lang w:val="en-US"/>
        </w:rPr>
        <w:t>eficienței</w:t>
      </w:r>
      <w:proofErr w:type="spellEnd"/>
      <w:r w:rsidRPr="00D25024">
        <w:rPr>
          <w:lang w:val="en-US"/>
        </w:rPr>
        <w:t xml:space="preserve"> </w:t>
      </w:r>
      <w:proofErr w:type="spellStart"/>
      <w:r w:rsidRPr="00D25024">
        <w:rPr>
          <w:lang w:val="en-US"/>
        </w:rPr>
        <w:t>educaționale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E639C" w:rsidRPr="00E938A0" w14:paraId="3CB52A21" w14:textId="77777777" w:rsidTr="00F4098A">
        <w:tc>
          <w:tcPr>
            <w:tcW w:w="2069" w:type="dxa"/>
          </w:tcPr>
          <w:p w14:paraId="52F4E617" w14:textId="77777777" w:rsidR="00FE639C" w:rsidRPr="00BD4375" w:rsidRDefault="00FE639C" w:rsidP="00F4098A">
            <w:pPr>
              <w:jc w:val="left"/>
            </w:pPr>
            <w:r w:rsidRPr="00BD4375">
              <w:t xml:space="preserve">Dovezi </w:t>
            </w:r>
          </w:p>
        </w:tc>
        <w:tc>
          <w:tcPr>
            <w:tcW w:w="7570" w:type="dxa"/>
            <w:gridSpan w:val="3"/>
          </w:tcPr>
          <w:p w14:paraId="182BEB22" w14:textId="77777777" w:rsidR="00FE639C" w:rsidRDefault="00FE639C" w:rsidP="00F4098A">
            <w:pPr>
              <w:pStyle w:val="a4"/>
              <w:numPr>
                <w:ilvl w:val="0"/>
                <w:numId w:val="2"/>
              </w:numPr>
              <w:ind w:left="360"/>
              <w:rPr>
                <w:iCs/>
              </w:rPr>
            </w:pPr>
            <w:proofErr w:type="spellStart"/>
            <w:r>
              <w:rPr>
                <w:iCs/>
              </w:rPr>
              <w:t>Toate</w:t>
            </w:r>
            <w:proofErr w:type="spellEnd"/>
            <w:r>
              <w:rPr>
                <w:iCs/>
              </w:rPr>
              <w:t xml:space="preserve"> </w:t>
            </w:r>
            <w:proofErr w:type="spellStart"/>
            <w:r>
              <w:rPr>
                <w:iCs/>
              </w:rPr>
              <w:t>cadrele</w:t>
            </w:r>
            <w:proofErr w:type="spellEnd"/>
            <w:r>
              <w:rPr>
                <w:iCs/>
              </w:rPr>
              <w:t xml:space="preserve"> </w:t>
            </w:r>
            <w:proofErr w:type="spellStart"/>
            <w:r>
              <w:rPr>
                <w:iCs/>
              </w:rPr>
              <w:t>didactice</w:t>
            </w:r>
            <w:proofErr w:type="spellEnd"/>
            <w:r>
              <w:rPr>
                <w:iCs/>
              </w:rPr>
              <w:t xml:space="preserve"> </w:t>
            </w:r>
            <w:proofErr w:type="spellStart"/>
            <w:r>
              <w:rPr>
                <w:iCs/>
              </w:rPr>
              <w:t>utilizează</w:t>
            </w:r>
            <w:proofErr w:type="spellEnd"/>
            <w:r>
              <w:rPr>
                <w:iCs/>
              </w:rPr>
              <w:t xml:space="preserve"> </w:t>
            </w:r>
            <w:proofErr w:type="spellStart"/>
            <w:r>
              <w:rPr>
                <w:iCs/>
              </w:rPr>
              <w:t>noile</w:t>
            </w:r>
            <w:proofErr w:type="spellEnd"/>
            <w:r>
              <w:rPr>
                <w:iCs/>
              </w:rPr>
              <w:t xml:space="preserve"> </w:t>
            </w:r>
            <w:proofErr w:type="spellStart"/>
            <w:r>
              <w:rPr>
                <w:iCs/>
              </w:rPr>
              <w:t>documente</w:t>
            </w:r>
            <w:proofErr w:type="spellEnd"/>
            <w:r>
              <w:rPr>
                <w:iCs/>
              </w:rPr>
              <w:t xml:space="preserve"> de </w:t>
            </w:r>
            <w:proofErr w:type="spellStart"/>
            <w:r>
              <w:rPr>
                <w:iCs/>
              </w:rPr>
              <w:t>politică</w:t>
            </w:r>
            <w:proofErr w:type="spellEnd"/>
            <w:r>
              <w:rPr>
                <w:iCs/>
              </w:rPr>
              <w:t xml:space="preserve"> </w:t>
            </w:r>
            <w:proofErr w:type="spellStart"/>
            <w:r>
              <w:rPr>
                <w:iCs/>
              </w:rPr>
              <w:t>educațională</w:t>
            </w:r>
            <w:proofErr w:type="spellEnd"/>
            <w:r>
              <w:rPr>
                <w:iCs/>
              </w:rPr>
              <w:t>(CRET; CET SIDC)</w:t>
            </w:r>
          </w:p>
          <w:p w14:paraId="67E8249B" w14:textId="77777777" w:rsidR="00FE639C" w:rsidRDefault="00FE639C" w:rsidP="00F4098A">
            <w:pPr>
              <w:pStyle w:val="a4"/>
              <w:numPr>
                <w:ilvl w:val="0"/>
                <w:numId w:val="2"/>
              </w:numPr>
              <w:ind w:left="360"/>
              <w:rPr>
                <w:iCs/>
              </w:rPr>
            </w:pPr>
            <w:proofErr w:type="spellStart"/>
            <w:r>
              <w:rPr>
                <w:iCs/>
              </w:rPr>
              <w:t>Planificare</w:t>
            </w:r>
            <w:proofErr w:type="spellEnd"/>
            <w:r>
              <w:rPr>
                <w:iCs/>
              </w:rPr>
              <w:t xml:space="preserve"> </w:t>
            </w:r>
            <w:proofErr w:type="spellStart"/>
            <w:r>
              <w:rPr>
                <w:iCs/>
              </w:rPr>
              <w:t>în</w:t>
            </w:r>
            <w:proofErr w:type="spellEnd"/>
            <w:r>
              <w:rPr>
                <w:iCs/>
              </w:rPr>
              <w:t xml:space="preserve"> PDI, PAI a </w:t>
            </w:r>
            <w:proofErr w:type="spellStart"/>
            <w:r>
              <w:rPr>
                <w:iCs/>
              </w:rPr>
              <w:t>obiectivului</w:t>
            </w:r>
            <w:proofErr w:type="spellEnd"/>
            <w:r>
              <w:rPr>
                <w:iCs/>
              </w:rPr>
              <w:t xml:space="preserve"> general </w:t>
            </w:r>
            <w:proofErr w:type="spellStart"/>
            <w:r>
              <w:rPr>
                <w:iCs/>
              </w:rPr>
              <w:t>Perfecționare</w:t>
            </w:r>
            <w:proofErr w:type="spellEnd"/>
            <w:r>
              <w:rPr>
                <w:iCs/>
              </w:rPr>
              <w:t xml:space="preserve"> </w:t>
            </w:r>
            <w:proofErr w:type="spellStart"/>
            <w:r>
              <w:rPr>
                <w:iCs/>
              </w:rPr>
              <w:t>contituă</w:t>
            </w:r>
            <w:proofErr w:type="spellEnd"/>
            <w:r>
              <w:rPr>
                <w:iCs/>
              </w:rPr>
              <w:t xml:space="preserve"> a c/d</w:t>
            </w:r>
          </w:p>
          <w:p w14:paraId="4FD1436C" w14:textId="77777777" w:rsidR="00FE639C" w:rsidRDefault="00FE639C" w:rsidP="00F4098A">
            <w:pPr>
              <w:pStyle w:val="a4"/>
              <w:numPr>
                <w:ilvl w:val="0"/>
                <w:numId w:val="2"/>
              </w:numPr>
              <w:ind w:left="360"/>
              <w:rPr>
                <w:iCs/>
              </w:rPr>
            </w:pPr>
            <w:proofErr w:type="spellStart"/>
            <w:r>
              <w:rPr>
                <w:iCs/>
              </w:rPr>
              <w:t>Toate</w:t>
            </w:r>
            <w:proofErr w:type="spellEnd"/>
            <w:r>
              <w:rPr>
                <w:iCs/>
              </w:rPr>
              <w:t xml:space="preserve"> </w:t>
            </w:r>
            <w:proofErr w:type="spellStart"/>
            <w:r>
              <w:rPr>
                <w:iCs/>
              </w:rPr>
              <w:t>cadrele</w:t>
            </w:r>
            <w:proofErr w:type="spellEnd"/>
            <w:r>
              <w:rPr>
                <w:iCs/>
              </w:rPr>
              <w:t xml:space="preserve"> </w:t>
            </w:r>
            <w:proofErr w:type="spellStart"/>
            <w:r>
              <w:rPr>
                <w:iCs/>
              </w:rPr>
              <w:t>didactice</w:t>
            </w:r>
            <w:proofErr w:type="spellEnd"/>
            <w:r>
              <w:rPr>
                <w:iCs/>
              </w:rPr>
              <w:t xml:space="preserve"> se </w:t>
            </w:r>
            <w:proofErr w:type="spellStart"/>
            <w:r>
              <w:rPr>
                <w:iCs/>
              </w:rPr>
              <w:t>perfecționează</w:t>
            </w:r>
            <w:proofErr w:type="spellEnd"/>
            <w:r>
              <w:rPr>
                <w:iCs/>
              </w:rPr>
              <w:t xml:space="preserve"> </w:t>
            </w:r>
            <w:proofErr w:type="spellStart"/>
            <w:r>
              <w:rPr>
                <w:iCs/>
              </w:rPr>
              <w:t>odată</w:t>
            </w:r>
            <w:proofErr w:type="spellEnd"/>
            <w:r>
              <w:rPr>
                <w:iCs/>
              </w:rPr>
              <w:t xml:space="preserve"> </w:t>
            </w:r>
            <w:proofErr w:type="spellStart"/>
            <w:r>
              <w:rPr>
                <w:iCs/>
              </w:rPr>
              <w:t>în</w:t>
            </w:r>
            <w:proofErr w:type="spellEnd"/>
            <w:r>
              <w:rPr>
                <w:iCs/>
              </w:rPr>
              <w:t xml:space="preserve"> 3 ani;</w:t>
            </w:r>
          </w:p>
          <w:p w14:paraId="2A145C67" w14:textId="77777777" w:rsidR="00880DE9" w:rsidRDefault="00AE2397" w:rsidP="00880DE9">
            <w:pPr>
              <w:pStyle w:val="a4"/>
              <w:numPr>
                <w:ilvl w:val="0"/>
                <w:numId w:val="2"/>
              </w:numPr>
              <w:ind w:left="360"/>
              <w:rPr>
                <w:iCs/>
              </w:rPr>
            </w:pPr>
            <w:r>
              <w:rPr>
                <w:iCs/>
              </w:rPr>
              <w:t xml:space="preserve"> </w:t>
            </w:r>
            <w:proofErr w:type="spellStart"/>
            <w:r w:rsidRPr="00AE2397">
              <w:rPr>
                <w:iCs/>
              </w:rPr>
              <w:t>C</w:t>
            </w:r>
            <w:r w:rsidR="00FE639C" w:rsidRPr="00880DE9">
              <w:rPr>
                <w:iCs/>
              </w:rPr>
              <w:t>adrele</w:t>
            </w:r>
            <w:proofErr w:type="spellEnd"/>
            <w:r w:rsidR="00FE639C" w:rsidRPr="00880DE9">
              <w:rPr>
                <w:iCs/>
              </w:rPr>
              <w:t xml:space="preserve"> </w:t>
            </w:r>
            <w:proofErr w:type="spellStart"/>
            <w:r w:rsidR="00FE639C" w:rsidRPr="00880DE9">
              <w:rPr>
                <w:iCs/>
              </w:rPr>
              <w:t>didcatice</w:t>
            </w:r>
            <w:proofErr w:type="spellEnd"/>
            <w:r w:rsidR="00FE639C" w:rsidRPr="00880DE9">
              <w:rPr>
                <w:iCs/>
              </w:rPr>
              <w:t xml:space="preserve"> au </w:t>
            </w:r>
            <w:proofErr w:type="spellStart"/>
            <w:r w:rsidR="00FE639C" w:rsidRPr="00880DE9">
              <w:rPr>
                <w:iCs/>
              </w:rPr>
              <w:t>participat</w:t>
            </w:r>
            <w:proofErr w:type="spellEnd"/>
            <w:r w:rsidR="00FE639C" w:rsidRPr="00880DE9">
              <w:rPr>
                <w:iCs/>
              </w:rPr>
              <w:t xml:space="preserve"> </w:t>
            </w:r>
            <w:r w:rsidR="00880DE9">
              <w:rPr>
                <w:iCs/>
              </w:rPr>
              <w:t xml:space="preserve">la </w:t>
            </w:r>
            <w:proofErr w:type="spellStart"/>
            <w:r w:rsidR="00880DE9">
              <w:rPr>
                <w:iCs/>
              </w:rPr>
              <w:t>cursuri</w:t>
            </w:r>
            <w:proofErr w:type="spellEnd"/>
            <w:r w:rsidR="00880DE9">
              <w:rPr>
                <w:iCs/>
              </w:rPr>
              <w:t xml:space="preserve"> de </w:t>
            </w:r>
            <w:proofErr w:type="spellStart"/>
            <w:r w:rsidR="00880DE9">
              <w:rPr>
                <w:iCs/>
              </w:rPr>
              <w:t>formare</w:t>
            </w:r>
            <w:proofErr w:type="spellEnd"/>
            <w:r w:rsidR="00880DE9">
              <w:rPr>
                <w:iCs/>
              </w:rPr>
              <w:t xml:space="preserve"> </w:t>
            </w:r>
            <w:proofErr w:type="spellStart"/>
            <w:r w:rsidR="00880DE9">
              <w:rPr>
                <w:iCs/>
              </w:rPr>
              <w:t>continuă</w:t>
            </w:r>
            <w:proofErr w:type="spellEnd"/>
            <w:r w:rsidRPr="00AE2397">
              <w:rPr>
                <w:iCs/>
              </w:rPr>
              <w:t>.</w:t>
            </w:r>
          </w:p>
          <w:p w14:paraId="6A29B0E9" w14:textId="77777777" w:rsidR="00FE639C" w:rsidRPr="00880DE9" w:rsidRDefault="0076114D" w:rsidP="00880DE9">
            <w:pPr>
              <w:pStyle w:val="a4"/>
              <w:numPr>
                <w:ilvl w:val="0"/>
                <w:numId w:val="2"/>
              </w:numPr>
              <w:ind w:left="360"/>
              <w:rPr>
                <w:iCs/>
              </w:rPr>
            </w:pPr>
            <w:r w:rsidRPr="00880DE9">
              <w:rPr>
                <w:iCs/>
              </w:rPr>
              <w:t xml:space="preserve">C/d se </w:t>
            </w:r>
            <w:proofErr w:type="spellStart"/>
            <w:r w:rsidRPr="00880DE9">
              <w:rPr>
                <w:iCs/>
              </w:rPr>
              <w:t>perf</w:t>
            </w:r>
            <w:r w:rsidR="00FE639C" w:rsidRPr="00880DE9">
              <w:rPr>
                <w:iCs/>
              </w:rPr>
              <w:t>ecționează</w:t>
            </w:r>
            <w:proofErr w:type="spellEnd"/>
            <w:r w:rsidR="00FE639C" w:rsidRPr="00880DE9">
              <w:rPr>
                <w:iCs/>
              </w:rPr>
              <w:t xml:space="preserve"> la </w:t>
            </w:r>
            <w:proofErr w:type="spellStart"/>
            <w:r w:rsidR="00FE639C" w:rsidRPr="00880DE9">
              <w:rPr>
                <w:iCs/>
              </w:rPr>
              <w:t>nivel</w:t>
            </w:r>
            <w:proofErr w:type="spellEnd"/>
            <w:r w:rsidR="00FE639C" w:rsidRPr="00880DE9">
              <w:rPr>
                <w:iCs/>
              </w:rPr>
              <w:t xml:space="preserve"> local </w:t>
            </w:r>
            <w:proofErr w:type="spellStart"/>
            <w:r w:rsidR="00FE639C" w:rsidRPr="00880DE9">
              <w:rPr>
                <w:iCs/>
              </w:rPr>
              <w:t>prin</w:t>
            </w:r>
            <w:proofErr w:type="spellEnd"/>
            <w:r w:rsidR="00FE639C" w:rsidRPr="00880DE9">
              <w:rPr>
                <w:iCs/>
              </w:rPr>
              <w:t xml:space="preserve"> </w:t>
            </w:r>
            <w:proofErr w:type="spellStart"/>
            <w:r w:rsidR="00FE639C" w:rsidRPr="00880DE9">
              <w:rPr>
                <w:iCs/>
              </w:rPr>
              <w:t>seminare</w:t>
            </w:r>
            <w:proofErr w:type="spellEnd"/>
            <w:r w:rsidR="00FE639C" w:rsidRPr="00880DE9">
              <w:rPr>
                <w:iCs/>
              </w:rPr>
              <w:t xml:space="preserve"> </w:t>
            </w:r>
            <w:proofErr w:type="spellStart"/>
            <w:r w:rsidR="00FE639C" w:rsidRPr="00880DE9">
              <w:rPr>
                <w:iCs/>
              </w:rPr>
              <w:t>teoretico</w:t>
            </w:r>
            <w:proofErr w:type="spellEnd"/>
            <w:r w:rsidR="00FE639C" w:rsidRPr="00880DE9">
              <w:rPr>
                <w:iCs/>
              </w:rPr>
              <w:t xml:space="preserve">-practice, </w:t>
            </w:r>
            <w:proofErr w:type="spellStart"/>
            <w:r w:rsidR="00FE639C" w:rsidRPr="00880DE9">
              <w:rPr>
                <w:iCs/>
              </w:rPr>
              <w:t>consultații</w:t>
            </w:r>
            <w:proofErr w:type="spellEnd"/>
            <w:r w:rsidR="00FE639C" w:rsidRPr="00880DE9">
              <w:rPr>
                <w:iCs/>
              </w:rPr>
              <w:t xml:space="preserve">, ore </w:t>
            </w:r>
            <w:proofErr w:type="spellStart"/>
            <w:r w:rsidR="00FE639C" w:rsidRPr="00880DE9">
              <w:rPr>
                <w:iCs/>
              </w:rPr>
              <w:t>metodice</w:t>
            </w:r>
            <w:proofErr w:type="spellEnd"/>
            <w:r w:rsidR="00FE639C" w:rsidRPr="00880DE9">
              <w:rPr>
                <w:iCs/>
              </w:rPr>
              <w:t xml:space="preserve">, ore </w:t>
            </w:r>
            <w:proofErr w:type="spellStart"/>
            <w:r w:rsidR="00FE639C" w:rsidRPr="00880DE9">
              <w:rPr>
                <w:iCs/>
              </w:rPr>
              <w:t>publice</w:t>
            </w:r>
            <w:proofErr w:type="spellEnd"/>
            <w:r w:rsidR="00FE639C" w:rsidRPr="00880DE9">
              <w:rPr>
                <w:iCs/>
              </w:rPr>
              <w:t xml:space="preserve">, conform PAI </w:t>
            </w:r>
            <w:proofErr w:type="spellStart"/>
            <w:r w:rsidR="00FE639C" w:rsidRPr="00880DE9">
              <w:rPr>
                <w:iCs/>
              </w:rPr>
              <w:t>aprobat</w:t>
            </w:r>
            <w:proofErr w:type="spellEnd"/>
            <w:r w:rsidR="00FE639C" w:rsidRPr="00880DE9">
              <w:rPr>
                <w:iCs/>
              </w:rPr>
              <w:t xml:space="preserve"> la</w:t>
            </w:r>
            <w:r w:rsidR="00880DE9">
              <w:rPr>
                <w:iCs/>
              </w:rPr>
              <w:t xml:space="preserve"> </w:t>
            </w:r>
            <w:proofErr w:type="spellStart"/>
            <w:r w:rsidR="00880DE9">
              <w:rPr>
                <w:iCs/>
              </w:rPr>
              <w:t>consiliul</w:t>
            </w:r>
            <w:proofErr w:type="spellEnd"/>
            <w:r w:rsidR="00880DE9">
              <w:rPr>
                <w:iCs/>
              </w:rPr>
              <w:t xml:space="preserve"> pedagogic nr.1 din 08.09.2021</w:t>
            </w:r>
          </w:p>
          <w:p w14:paraId="5C74BE26" w14:textId="77777777" w:rsidR="00FE639C" w:rsidRDefault="00FE639C" w:rsidP="00F4098A">
            <w:pPr>
              <w:pStyle w:val="a4"/>
              <w:numPr>
                <w:ilvl w:val="0"/>
                <w:numId w:val="2"/>
              </w:numPr>
              <w:ind w:left="360"/>
              <w:rPr>
                <w:iCs/>
              </w:rPr>
            </w:pPr>
            <w:proofErr w:type="spellStart"/>
            <w:r>
              <w:rPr>
                <w:iCs/>
              </w:rPr>
              <w:t>Anual</w:t>
            </w:r>
            <w:proofErr w:type="spellEnd"/>
            <w:r>
              <w:rPr>
                <w:iCs/>
              </w:rPr>
              <w:t xml:space="preserve"> se </w:t>
            </w:r>
            <w:proofErr w:type="spellStart"/>
            <w:r>
              <w:rPr>
                <w:iCs/>
              </w:rPr>
              <w:t>planifică</w:t>
            </w:r>
            <w:proofErr w:type="spellEnd"/>
            <w:r>
              <w:rPr>
                <w:iCs/>
              </w:rPr>
              <w:t xml:space="preserve"> </w:t>
            </w:r>
            <w:proofErr w:type="spellStart"/>
            <w:r>
              <w:rPr>
                <w:iCs/>
              </w:rPr>
              <w:t>resurse</w:t>
            </w:r>
            <w:proofErr w:type="spellEnd"/>
            <w:r>
              <w:rPr>
                <w:iCs/>
              </w:rPr>
              <w:t xml:space="preserve"> </w:t>
            </w:r>
            <w:proofErr w:type="spellStart"/>
            <w:r>
              <w:rPr>
                <w:iCs/>
              </w:rPr>
              <w:t>financiare</w:t>
            </w:r>
            <w:proofErr w:type="spellEnd"/>
            <w:r>
              <w:rPr>
                <w:iCs/>
              </w:rPr>
              <w:t xml:space="preserve"> </w:t>
            </w:r>
            <w:proofErr w:type="spellStart"/>
            <w:r>
              <w:rPr>
                <w:iCs/>
              </w:rPr>
              <w:t>pentru</w:t>
            </w:r>
            <w:proofErr w:type="spellEnd"/>
            <w:r>
              <w:rPr>
                <w:iCs/>
              </w:rPr>
              <w:t xml:space="preserve"> </w:t>
            </w:r>
            <w:proofErr w:type="spellStart"/>
            <w:r>
              <w:rPr>
                <w:iCs/>
              </w:rPr>
              <w:t>renovarea</w:t>
            </w:r>
            <w:proofErr w:type="spellEnd"/>
            <w:r>
              <w:rPr>
                <w:iCs/>
              </w:rPr>
              <w:t xml:space="preserve"> </w:t>
            </w:r>
            <w:proofErr w:type="spellStart"/>
            <w:r>
              <w:rPr>
                <w:iCs/>
              </w:rPr>
              <w:t>bazei</w:t>
            </w:r>
            <w:proofErr w:type="spellEnd"/>
            <w:r>
              <w:rPr>
                <w:iCs/>
              </w:rPr>
              <w:t xml:space="preserve"> material;</w:t>
            </w:r>
          </w:p>
          <w:p w14:paraId="05AF9A0A" w14:textId="77777777" w:rsidR="00FE639C" w:rsidRPr="00F07BAC" w:rsidRDefault="00FE639C" w:rsidP="00F4098A">
            <w:pPr>
              <w:pStyle w:val="a4"/>
              <w:numPr>
                <w:ilvl w:val="0"/>
                <w:numId w:val="2"/>
              </w:numPr>
              <w:ind w:left="360"/>
              <w:rPr>
                <w:iCs/>
              </w:rPr>
            </w:pPr>
            <w:proofErr w:type="spellStart"/>
            <w:r>
              <w:rPr>
                <w:iCs/>
              </w:rPr>
              <w:t>În</w:t>
            </w:r>
            <w:proofErr w:type="spellEnd"/>
            <w:r>
              <w:rPr>
                <w:iCs/>
              </w:rPr>
              <w:t xml:space="preserve"> </w:t>
            </w:r>
            <w:proofErr w:type="spellStart"/>
            <w:r>
              <w:rPr>
                <w:iCs/>
              </w:rPr>
              <w:t>cadrul</w:t>
            </w:r>
            <w:proofErr w:type="spellEnd"/>
            <w:r>
              <w:rPr>
                <w:iCs/>
              </w:rPr>
              <w:t xml:space="preserve"> </w:t>
            </w:r>
            <w:proofErr w:type="spellStart"/>
            <w:r>
              <w:rPr>
                <w:iCs/>
              </w:rPr>
              <w:t>orelor</w:t>
            </w:r>
            <w:proofErr w:type="spellEnd"/>
            <w:r>
              <w:rPr>
                <w:iCs/>
              </w:rPr>
              <w:t xml:space="preserve"> </w:t>
            </w:r>
            <w:proofErr w:type="spellStart"/>
            <w:r>
              <w:rPr>
                <w:iCs/>
              </w:rPr>
              <w:t>metodice</w:t>
            </w:r>
            <w:proofErr w:type="spellEnd"/>
            <w:r>
              <w:rPr>
                <w:iCs/>
              </w:rPr>
              <w:t xml:space="preserve"> c/d </w:t>
            </w:r>
            <w:proofErr w:type="spellStart"/>
            <w:r>
              <w:rPr>
                <w:iCs/>
              </w:rPr>
              <w:t>prezintă</w:t>
            </w:r>
            <w:proofErr w:type="spellEnd"/>
            <w:r>
              <w:rPr>
                <w:iCs/>
              </w:rPr>
              <w:t xml:space="preserve"> </w:t>
            </w:r>
            <w:proofErr w:type="spellStart"/>
            <w:r>
              <w:rPr>
                <w:iCs/>
              </w:rPr>
              <w:t>rapoarte</w:t>
            </w:r>
            <w:proofErr w:type="spellEnd"/>
            <w:r>
              <w:rPr>
                <w:iCs/>
              </w:rPr>
              <w:t xml:space="preserve"> </w:t>
            </w:r>
            <w:proofErr w:type="spellStart"/>
            <w:r>
              <w:rPr>
                <w:iCs/>
              </w:rPr>
              <w:t>despre</w:t>
            </w:r>
            <w:proofErr w:type="spellEnd"/>
            <w:r>
              <w:rPr>
                <w:iCs/>
              </w:rPr>
              <w:t xml:space="preserve"> </w:t>
            </w:r>
            <w:proofErr w:type="spellStart"/>
            <w:r>
              <w:rPr>
                <w:iCs/>
              </w:rPr>
              <w:t>rezultatele</w:t>
            </w:r>
            <w:proofErr w:type="spellEnd"/>
            <w:r>
              <w:rPr>
                <w:iCs/>
              </w:rPr>
              <w:t xml:space="preserve"> </w:t>
            </w:r>
            <w:proofErr w:type="spellStart"/>
            <w:r>
              <w:rPr>
                <w:iCs/>
              </w:rPr>
              <w:t>copiilor</w:t>
            </w:r>
            <w:proofErr w:type="spellEnd"/>
            <w:r>
              <w:rPr>
                <w:iCs/>
              </w:rPr>
              <w:t xml:space="preserve"> </w:t>
            </w:r>
            <w:proofErr w:type="spellStart"/>
            <w:r>
              <w:rPr>
                <w:iCs/>
              </w:rPr>
              <w:t>în</w:t>
            </w:r>
            <w:proofErr w:type="spellEnd"/>
            <w:r>
              <w:rPr>
                <w:iCs/>
              </w:rPr>
              <w:t xml:space="preserve"> </w:t>
            </w:r>
            <w:proofErr w:type="spellStart"/>
            <w:r>
              <w:rPr>
                <w:iCs/>
              </w:rPr>
              <w:t>cadrul</w:t>
            </w:r>
            <w:proofErr w:type="spellEnd"/>
            <w:r>
              <w:rPr>
                <w:iCs/>
              </w:rPr>
              <w:t xml:space="preserve"> </w:t>
            </w:r>
            <w:proofErr w:type="spellStart"/>
            <w:r>
              <w:rPr>
                <w:iCs/>
              </w:rPr>
              <w:t>evaluării</w:t>
            </w:r>
            <w:proofErr w:type="spellEnd"/>
            <w:r>
              <w:rPr>
                <w:iCs/>
              </w:rPr>
              <w:t xml:space="preserve"> </w:t>
            </w:r>
            <w:proofErr w:type="spellStart"/>
            <w:r>
              <w:rPr>
                <w:iCs/>
              </w:rPr>
              <w:t>inițiale</w:t>
            </w:r>
            <w:proofErr w:type="spellEnd"/>
            <w:r>
              <w:rPr>
                <w:iCs/>
              </w:rPr>
              <w:t xml:space="preserve"> </w:t>
            </w:r>
            <w:proofErr w:type="spellStart"/>
            <w:r>
              <w:rPr>
                <w:iCs/>
              </w:rPr>
              <w:t>și</w:t>
            </w:r>
            <w:proofErr w:type="spellEnd"/>
            <w:r>
              <w:rPr>
                <w:iCs/>
              </w:rPr>
              <w:t xml:space="preserve"> finale </w:t>
            </w:r>
            <w:proofErr w:type="spellStart"/>
            <w:r>
              <w:rPr>
                <w:iCs/>
              </w:rPr>
              <w:t>și</w:t>
            </w:r>
            <w:proofErr w:type="spellEnd"/>
            <w:r>
              <w:rPr>
                <w:iCs/>
              </w:rPr>
              <w:t xml:space="preserve"> </w:t>
            </w:r>
            <w:proofErr w:type="spellStart"/>
            <w:r>
              <w:rPr>
                <w:iCs/>
              </w:rPr>
              <w:t>măsuri</w:t>
            </w:r>
            <w:proofErr w:type="spellEnd"/>
            <w:r>
              <w:rPr>
                <w:iCs/>
              </w:rPr>
              <w:t xml:space="preserve"> de </w:t>
            </w:r>
            <w:proofErr w:type="spellStart"/>
            <w:r>
              <w:rPr>
                <w:iCs/>
              </w:rPr>
              <w:t>îmbunătățire</w:t>
            </w:r>
            <w:proofErr w:type="spellEnd"/>
            <w:r>
              <w:rPr>
                <w:iCs/>
              </w:rPr>
              <w:t xml:space="preserve">  a </w:t>
            </w:r>
            <w:proofErr w:type="spellStart"/>
            <w:r>
              <w:rPr>
                <w:iCs/>
              </w:rPr>
              <w:t>realizării</w:t>
            </w:r>
            <w:proofErr w:type="spellEnd"/>
            <w:r>
              <w:rPr>
                <w:iCs/>
              </w:rPr>
              <w:t xml:space="preserve"> </w:t>
            </w:r>
            <w:proofErr w:type="spellStart"/>
            <w:r>
              <w:rPr>
                <w:iCs/>
              </w:rPr>
              <w:t>indicatorilor</w:t>
            </w:r>
            <w:proofErr w:type="spellEnd"/>
            <w:r>
              <w:rPr>
                <w:iCs/>
              </w:rPr>
              <w:t>;</w:t>
            </w:r>
          </w:p>
        </w:tc>
      </w:tr>
      <w:tr w:rsidR="00FE639C" w:rsidRPr="00E938A0" w14:paraId="4DC1D2BB" w14:textId="77777777" w:rsidTr="00F4098A">
        <w:tc>
          <w:tcPr>
            <w:tcW w:w="2069" w:type="dxa"/>
          </w:tcPr>
          <w:p w14:paraId="0D1E0C2F" w14:textId="77777777" w:rsidR="00FE639C" w:rsidRPr="00BD4375" w:rsidRDefault="00FE639C" w:rsidP="00F4098A">
            <w:pPr>
              <w:jc w:val="left"/>
            </w:pPr>
            <w:r w:rsidRPr="00BD4375">
              <w:t>Constatări</w:t>
            </w:r>
          </w:p>
        </w:tc>
        <w:tc>
          <w:tcPr>
            <w:tcW w:w="7570" w:type="dxa"/>
            <w:gridSpan w:val="3"/>
          </w:tcPr>
          <w:p w14:paraId="54C61288" w14:textId="77777777" w:rsidR="00FE639C" w:rsidRPr="00AE2397" w:rsidRDefault="00AE2397" w:rsidP="0076114D">
            <w:pPr>
              <w:pStyle w:val="a4"/>
              <w:numPr>
                <w:ilvl w:val="0"/>
                <w:numId w:val="2"/>
              </w:numPr>
              <w:ind w:left="360"/>
              <w:jc w:val="left"/>
              <w:rPr>
                <w:rFonts w:eastAsia="Times New Roman"/>
                <w:iCs/>
                <w:lang w:val="ro-RO"/>
              </w:rPr>
            </w:pPr>
            <w:r w:rsidRPr="00AE2397">
              <w:rPr>
                <w:rFonts w:eastAsia="Times New Roman"/>
                <w:iCs/>
                <w:lang w:val="ro-RO"/>
              </w:rPr>
              <w:t>În scopul creșterii calității educației CD se formează în cadrul Consili</w:t>
            </w:r>
            <w:proofErr w:type="spellStart"/>
            <w:r w:rsidR="005C0395" w:rsidRPr="005C0395">
              <w:rPr>
                <w:rFonts w:eastAsia="Times New Roman"/>
                <w:iCs/>
              </w:rPr>
              <w:t>ilor</w:t>
            </w:r>
            <w:proofErr w:type="spellEnd"/>
            <w:r w:rsidR="005C0395" w:rsidRPr="005C0395">
              <w:rPr>
                <w:rFonts w:eastAsia="Times New Roman"/>
                <w:iCs/>
              </w:rPr>
              <w:t xml:space="preserve"> </w:t>
            </w:r>
            <w:proofErr w:type="spellStart"/>
            <w:r w:rsidR="005C0395" w:rsidRPr="005C0395">
              <w:rPr>
                <w:rFonts w:eastAsia="Times New Roman"/>
                <w:iCs/>
              </w:rPr>
              <w:t>Pedagogice</w:t>
            </w:r>
            <w:proofErr w:type="spellEnd"/>
            <w:r w:rsidR="005C0395" w:rsidRPr="005C0395">
              <w:rPr>
                <w:rFonts w:eastAsia="Times New Roman"/>
                <w:iCs/>
              </w:rPr>
              <w:t xml:space="preserve"> </w:t>
            </w:r>
            <w:proofErr w:type="spellStart"/>
            <w:r w:rsidR="005C0395" w:rsidRPr="005C0395">
              <w:rPr>
                <w:rFonts w:eastAsia="Times New Roman"/>
                <w:iCs/>
              </w:rPr>
              <w:t>prin</w:t>
            </w:r>
            <w:proofErr w:type="spellEnd"/>
            <w:r w:rsidR="005C0395" w:rsidRPr="005C0395">
              <w:rPr>
                <w:rFonts w:eastAsia="Times New Roman"/>
                <w:iCs/>
              </w:rPr>
              <w:t xml:space="preserve"> </w:t>
            </w:r>
            <w:proofErr w:type="spellStart"/>
            <w:r w:rsidR="005C0395" w:rsidRPr="005C0395">
              <w:rPr>
                <w:rFonts w:eastAsia="Times New Roman"/>
                <w:iCs/>
              </w:rPr>
              <w:t>realizarea</w:t>
            </w:r>
            <w:proofErr w:type="spellEnd"/>
            <w:r w:rsidR="005C0395" w:rsidRPr="005C0395">
              <w:rPr>
                <w:rFonts w:eastAsia="Times New Roman"/>
                <w:iCs/>
              </w:rPr>
              <w:t xml:space="preserve"> </w:t>
            </w:r>
            <w:proofErr w:type="spellStart"/>
            <w:r w:rsidR="005C0395" w:rsidRPr="005C0395">
              <w:rPr>
                <w:rFonts w:eastAsia="Times New Roman"/>
                <w:iCs/>
              </w:rPr>
              <w:t>seminarelor,orelor</w:t>
            </w:r>
            <w:proofErr w:type="spellEnd"/>
            <w:r w:rsidR="005C0395" w:rsidRPr="005C0395">
              <w:rPr>
                <w:rFonts w:eastAsia="Times New Roman"/>
                <w:iCs/>
              </w:rPr>
              <w:t xml:space="preserve"> </w:t>
            </w:r>
            <w:proofErr w:type="spellStart"/>
            <w:r w:rsidR="005C0395" w:rsidRPr="005C0395">
              <w:rPr>
                <w:rFonts w:eastAsia="Times New Roman"/>
                <w:iCs/>
              </w:rPr>
              <w:t>metodice,publice.preluarea</w:t>
            </w:r>
            <w:proofErr w:type="spellEnd"/>
            <w:r w:rsidR="005C0395" w:rsidRPr="005C0395">
              <w:rPr>
                <w:rFonts w:eastAsia="Times New Roman"/>
                <w:iCs/>
              </w:rPr>
              <w:t xml:space="preserve"> </w:t>
            </w:r>
            <w:proofErr w:type="spellStart"/>
            <w:r w:rsidR="005C0395" w:rsidRPr="005C0395">
              <w:rPr>
                <w:rFonts w:eastAsia="Times New Roman"/>
                <w:iCs/>
              </w:rPr>
              <w:t>experienței</w:t>
            </w:r>
            <w:proofErr w:type="spellEnd"/>
            <w:r w:rsidR="005C0395" w:rsidRPr="005C0395">
              <w:rPr>
                <w:rFonts w:eastAsia="Times New Roman"/>
                <w:iCs/>
              </w:rPr>
              <w:t xml:space="preserve"> </w:t>
            </w:r>
            <w:proofErr w:type="spellStart"/>
            <w:r w:rsidR="005C0395" w:rsidRPr="005C0395">
              <w:rPr>
                <w:rFonts w:eastAsia="Times New Roman"/>
                <w:iCs/>
              </w:rPr>
              <w:t>avansate</w:t>
            </w:r>
            <w:proofErr w:type="spellEnd"/>
            <w:r w:rsidR="005C0395" w:rsidRPr="005C0395">
              <w:rPr>
                <w:rFonts w:eastAsia="Times New Roman"/>
                <w:iCs/>
              </w:rPr>
              <w:t xml:space="preserve"> de la </w:t>
            </w:r>
            <w:proofErr w:type="spellStart"/>
            <w:r w:rsidR="005C0395" w:rsidRPr="005C0395">
              <w:rPr>
                <w:rFonts w:eastAsia="Times New Roman"/>
                <w:iCs/>
              </w:rPr>
              <w:t>educatori</w:t>
            </w:r>
            <w:proofErr w:type="spellEnd"/>
            <w:r w:rsidR="005C0395" w:rsidRPr="005C0395">
              <w:rPr>
                <w:rFonts w:eastAsia="Times New Roman"/>
                <w:iCs/>
              </w:rPr>
              <w:t xml:space="preserve"> cu grad didactic.</w:t>
            </w:r>
            <w:r w:rsidR="0076114D" w:rsidRPr="00AE2397">
              <w:rPr>
                <w:rFonts w:eastAsia="Times New Roman"/>
                <w:iCs/>
                <w:lang w:val="ro-RO"/>
              </w:rPr>
              <w:t xml:space="preserve">Instituția </w:t>
            </w:r>
            <w:r w:rsidR="00FE639C" w:rsidRPr="00AE2397">
              <w:rPr>
                <w:rFonts w:eastAsia="Times New Roman"/>
                <w:iCs/>
                <w:lang w:val="ro-RO"/>
              </w:rPr>
              <w:t xml:space="preserve">demonstrează </w:t>
            </w:r>
            <w:r w:rsidR="0076114D" w:rsidRPr="00AE2397">
              <w:rPr>
                <w:rFonts w:eastAsia="Times New Roman"/>
                <w:iCs/>
                <w:lang w:val="ro-RO"/>
              </w:rPr>
              <w:t xml:space="preserve">si  stematic în PDI și PAI orientarea                                                                                                                                                                                                                                                                                                                                                                                                                                       </w:t>
            </w:r>
            <w:r w:rsidR="00FE639C" w:rsidRPr="00AE2397">
              <w:rPr>
                <w:rFonts w:eastAsia="Times New Roman"/>
                <w:iCs/>
                <w:lang w:val="ro-RO"/>
              </w:rPr>
              <w:t>spre creșterea calității educației și spre îmbunătățirea contituă a resurselor umane și material</w:t>
            </w:r>
            <w:r w:rsidR="00AC55F4" w:rsidRPr="00AE2397">
              <w:rPr>
                <w:rFonts w:eastAsia="Times New Roman"/>
                <w:iCs/>
                <w:lang w:val="ro-RO"/>
              </w:rPr>
              <w:t>e</w:t>
            </w:r>
            <w:r w:rsidR="00FE639C" w:rsidRPr="00AE2397">
              <w:rPr>
                <w:rFonts w:eastAsia="Times New Roman"/>
                <w:iCs/>
                <w:lang w:val="ro-RO"/>
              </w:rPr>
              <w:t>;</w:t>
            </w:r>
          </w:p>
        </w:tc>
      </w:tr>
      <w:tr w:rsidR="00FE639C" w:rsidRPr="00E938A0" w14:paraId="1E52DF7E" w14:textId="77777777" w:rsidTr="00F4098A">
        <w:tc>
          <w:tcPr>
            <w:tcW w:w="2069" w:type="dxa"/>
          </w:tcPr>
          <w:p w14:paraId="1FBE3C48" w14:textId="77777777" w:rsidR="00FE639C" w:rsidRPr="00BD4375" w:rsidRDefault="00FE639C" w:rsidP="00F4098A">
            <w:pPr>
              <w:jc w:val="left"/>
            </w:pPr>
            <w:r>
              <w:lastRenderedPageBreak/>
              <w:t>Pondere și punctaj acordat</w:t>
            </w:r>
          </w:p>
        </w:tc>
        <w:tc>
          <w:tcPr>
            <w:tcW w:w="1475" w:type="dxa"/>
          </w:tcPr>
          <w:p w14:paraId="601B62A8" w14:textId="77777777" w:rsidR="00FE639C" w:rsidRPr="00E938A0" w:rsidRDefault="00FE639C" w:rsidP="00F4098A">
            <w:r w:rsidRPr="00BD4375">
              <w:t>Pondere:</w:t>
            </w:r>
            <w:r>
              <w:rPr>
                <w:bCs/>
              </w:rPr>
              <w:t>2</w:t>
            </w:r>
          </w:p>
        </w:tc>
        <w:tc>
          <w:tcPr>
            <w:tcW w:w="3827" w:type="dxa"/>
          </w:tcPr>
          <w:p w14:paraId="15A4B255" w14:textId="77777777" w:rsidR="00FE639C" w:rsidRPr="00E938A0" w:rsidRDefault="00FE639C" w:rsidP="00F4098A">
            <w:r>
              <w:t>Autoevaluare conform criteriilor: -1</w:t>
            </w:r>
          </w:p>
        </w:tc>
        <w:tc>
          <w:tcPr>
            <w:tcW w:w="2268" w:type="dxa"/>
          </w:tcPr>
          <w:p w14:paraId="6A5A1E8C" w14:textId="77777777" w:rsidR="00FE639C" w:rsidRPr="005C0395" w:rsidRDefault="00FE639C" w:rsidP="00F4098A">
            <w:pPr>
              <w:rPr>
                <w:lang w:val="ru-RU"/>
              </w:rPr>
            </w:pPr>
            <w:r>
              <w:t xml:space="preserve">Punctaj acordat: - </w:t>
            </w:r>
            <w:r w:rsidR="005C0395">
              <w:rPr>
                <w:lang w:val="ru-RU"/>
              </w:rPr>
              <w:t>1.5</w:t>
            </w:r>
          </w:p>
        </w:tc>
      </w:tr>
    </w:tbl>
    <w:p w14:paraId="6C549733" w14:textId="77777777" w:rsidR="00FE639C" w:rsidRDefault="00FE639C" w:rsidP="00FE639C"/>
    <w:p w14:paraId="043962BD" w14:textId="77777777" w:rsidR="00FE639C" w:rsidRPr="00D25024" w:rsidRDefault="00FE639C" w:rsidP="00FE639C">
      <w:pPr>
        <w:rPr>
          <w:lang w:val="en-US"/>
        </w:rPr>
      </w:pPr>
      <w:r w:rsidRPr="00D25024">
        <w:rPr>
          <w:b/>
          <w:bCs/>
          <w:lang w:val="en-US"/>
        </w:rPr>
        <w:t>Indicator 4.1.2.</w:t>
      </w:r>
      <w:r w:rsidRPr="00D25024">
        <w:rPr>
          <w:lang w:val="en-US"/>
        </w:rPr>
        <w:t xml:space="preserve"> </w:t>
      </w:r>
      <w:proofErr w:type="spellStart"/>
      <w:r w:rsidRPr="00D25024">
        <w:rPr>
          <w:lang w:val="en-US"/>
        </w:rPr>
        <w:t>Realizarea</w:t>
      </w:r>
      <w:proofErr w:type="spellEnd"/>
      <w:r w:rsidRPr="00D25024">
        <w:rPr>
          <w:lang w:val="en-US"/>
        </w:rPr>
        <w:t xml:space="preserve"> </w:t>
      </w:r>
      <w:proofErr w:type="spellStart"/>
      <w:r w:rsidRPr="00D25024">
        <w:rPr>
          <w:lang w:val="en-US"/>
        </w:rPr>
        <w:t>efectivă</w:t>
      </w:r>
      <w:proofErr w:type="spellEnd"/>
      <w:r w:rsidRPr="00D25024">
        <w:rPr>
          <w:lang w:val="en-US"/>
        </w:rPr>
        <w:t xml:space="preserve"> a </w:t>
      </w:r>
      <w:proofErr w:type="spellStart"/>
      <w:r w:rsidRPr="00D25024">
        <w:rPr>
          <w:lang w:val="en-US"/>
        </w:rPr>
        <w:t>programelor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activităților</w:t>
      </w:r>
      <w:proofErr w:type="spellEnd"/>
      <w:r w:rsidRPr="00D25024">
        <w:rPr>
          <w:lang w:val="en-US"/>
        </w:rPr>
        <w:t xml:space="preserve"> </w:t>
      </w:r>
      <w:proofErr w:type="spellStart"/>
      <w:r w:rsidRPr="00D25024">
        <w:rPr>
          <w:lang w:val="en-US"/>
        </w:rPr>
        <w:t>preconizate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planurile</w:t>
      </w:r>
      <w:proofErr w:type="spellEnd"/>
      <w:r w:rsidRPr="00D25024">
        <w:rPr>
          <w:lang w:val="en-US"/>
        </w:rPr>
        <w:t xml:space="preserve"> </w:t>
      </w:r>
      <w:proofErr w:type="spellStart"/>
      <w:r w:rsidRPr="00D25024">
        <w:rPr>
          <w:lang w:val="en-US"/>
        </w:rPr>
        <w:t>strategice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operaționale</w:t>
      </w:r>
      <w:proofErr w:type="spellEnd"/>
      <w:r w:rsidRPr="00D25024">
        <w:rPr>
          <w:lang w:val="en-US"/>
        </w:rPr>
        <w:t xml:space="preserve"> ale </w:t>
      </w:r>
      <w:proofErr w:type="spellStart"/>
      <w:r w:rsidRPr="00D25024">
        <w:rPr>
          <w:lang w:val="en-US"/>
        </w:rPr>
        <w:t>instituției</w:t>
      </w:r>
      <w:proofErr w:type="spellEnd"/>
      <w:r w:rsidRPr="00D25024">
        <w:rPr>
          <w:lang w:val="en-US"/>
        </w:rPr>
        <w:t xml:space="preserve">, </w:t>
      </w:r>
      <w:proofErr w:type="spellStart"/>
      <w:r w:rsidRPr="00D25024">
        <w:rPr>
          <w:lang w:val="en-US"/>
        </w:rPr>
        <w:t>inclusiv</w:t>
      </w:r>
      <w:proofErr w:type="spellEnd"/>
      <w:r w:rsidRPr="00D25024">
        <w:rPr>
          <w:lang w:val="en-US"/>
        </w:rPr>
        <w:t xml:space="preserve"> ale </w:t>
      </w:r>
      <w:proofErr w:type="spellStart"/>
      <w:r w:rsidRPr="00D25024">
        <w:rPr>
          <w:lang w:val="en-US"/>
        </w:rPr>
        <w:t>structurilor</w:t>
      </w:r>
      <w:proofErr w:type="spellEnd"/>
      <w:r w:rsidRPr="00D25024">
        <w:rPr>
          <w:lang w:val="en-US"/>
        </w:rPr>
        <w:t xml:space="preserve"> </w:t>
      </w:r>
      <w:proofErr w:type="spellStart"/>
      <w:r w:rsidRPr="00D25024">
        <w:rPr>
          <w:lang w:val="en-US"/>
        </w:rPr>
        <w:t>asociative</w:t>
      </w:r>
      <w:proofErr w:type="spellEnd"/>
      <w:r w:rsidRPr="00D25024">
        <w:rPr>
          <w:lang w:val="en-US"/>
        </w:rPr>
        <w:t xml:space="preserve"> ale </w:t>
      </w:r>
      <w:proofErr w:type="spellStart"/>
      <w:r w:rsidRPr="00D25024">
        <w:rPr>
          <w:lang w:val="en-US"/>
        </w:rPr>
        <w:t>părinților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elevilor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FE639C" w:rsidRPr="00E938A0" w14:paraId="1D00F5BC" w14:textId="77777777" w:rsidTr="00F4098A">
        <w:tc>
          <w:tcPr>
            <w:tcW w:w="2069" w:type="dxa"/>
          </w:tcPr>
          <w:p w14:paraId="288D8CA8" w14:textId="77777777" w:rsidR="00FE639C" w:rsidRPr="00BD4375" w:rsidRDefault="00FE639C" w:rsidP="00F4098A">
            <w:pPr>
              <w:jc w:val="left"/>
            </w:pPr>
            <w:r w:rsidRPr="00BD4375">
              <w:t xml:space="preserve">Dovezi </w:t>
            </w:r>
          </w:p>
        </w:tc>
        <w:tc>
          <w:tcPr>
            <w:tcW w:w="7570" w:type="dxa"/>
            <w:gridSpan w:val="3"/>
          </w:tcPr>
          <w:p w14:paraId="5959D203" w14:textId="77777777" w:rsidR="00FE639C" w:rsidRDefault="00FE639C" w:rsidP="00F4098A">
            <w:pPr>
              <w:pStyle w:val="a4"/>
              <w:numPr>
                <w:ilvl w:val="0"/>
                <w:numId w:val="2"/>
              </w:numPr>
              <w:ind w:left="360"/>
              <w:rPr>
                <w:rFonts w:eastAsia="Times New Roman"/>
                <w:iCs/>
              </w:rPr>
            </w:pPr>
            <w:proofErr w:type="spellStart"/>
            <w:r>
              <w:rPr>
                <w:rFonts w:eastAsia="Times New Roman"/>
                <w:iCs/>
              </w:rPr>
              <w:t>Aprobarea</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w:t>
            </w:r>
            <w:proofErr w:type="spellStart"/>
            <w:r>
              <w:rPr>
                <w:rFonts w:eastAsia="Times New Roman"/>
                <w:iCs/>
              </w:rPr>
              <w:t>cadrul</w:t>
            </w:r>
            <w:proofErr w:type="spellEnd"/>
            <w:r>
              <w:rPr>
                <w:rFonts w:eastAsia="Times New Roman"/>
                <w:iCs/>
              </w:rPr>
              <w:t xml:space="preserve"> </w:t>
            </w:r>
            <w:proofErr w:type="spellStart"/>
            <w:r>
              <w:rPr>
                <w:rFonts w:eastAsia="Times New Roman"/>
                <w:iCs/>
              </w:rPr>
              <w:t>c</w:t>
            </w:r>
            <w:r w:rsidR="00A67D89">
              <w:rPr>
                <w:rFonts w:eastAsia="Times New Roman"/>
                <w:iCs/>
              </w:rPr>
              <w:t>onsiliului</w:t>
            </w:r>
            <w:proofErr w:type="spellEnd"/>
            <w:r w:rsidR="00A67D89">
              <w:rPr>
                <w:rFonts w:eastAsia="Times New Roman"/>
                <w:iCs/>
              </w:rPr>
              <w:t xml:space="preserve"> pedagogic nr.1 din 08.09.2021</w:t>
            </w:r>
            <w:r>
              <w:rPr>
                <w:rFonts w:eastAsia="Times New Roman"/>
                <w:iCs/>
              </w:rPr>
              <w:t xml:space="preserve"> a </w:t>
            </w:r>
            <w:proofErr w:type="spellStart"/>
            <w:r>
              <w:rPr>
                <w:rFonts w:eastAsia="Times New Roman"/>
                <w:iCs/>
              </w:rPr>
              <w:t>Comisiei</w:t>
            </w:r>
            <w:proofErr w:type="spellEnd"/>
            <w:r>
              <w:rPr>
                <w:rFonts w:eastAsia="Times New Roman"/>
                <w:iCs/>
              </w:rPr>
              <w:t xml:space="preserve"> </w:t>
            </w:r>
            <w:r w:rsidR="00AC55F4">
              <w:rPr>
                <w:rFonts w:eastAsia="Times New Roman"/>
                <w:iCs/>
              </w:rPr>
              <w:t xml:space="preserve">interne </w:t>
            </w:r>
            <w:r>
              <w:rPr>
                <w:rFonts w:eastAsia="Times New Roman"/>
                <w:iCs/>
              </w:rPr>
              <w:t xml:space="preserve">de </w:t>
            </w:r>
            <w:proofErr w:type="spellStart"/>
            <w:r>
              <w:rPr>
                <w:rFonts w:eastAsia="Times New Roman"/>
                <w:iCs/>
              </w:rPr>
              <w:t>evaluare</w:t>
            </w:r>
            <w:proofErr w:type="spellEnd"/>
            <w:r>
              <w:rPr>
                <w:rFonts w:eastAsia="Times New Roman"/>
                <w:iCs/>
              </w:rPr>
              <w:t xml:space="preserve"> a </w:t>
            </w:r>
            <w:proofErr w:type="spellStart"/>
            <w:r>
              <w:rPr>
                <w:rFonts w:eastAsia="Times New Roman"/>
                <w:iCs/>
              </w:rPr>
              <w:t>calității</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w:t>
            </w:r>
            <w:proofErr w:type="spellStart"/>
            <w:r>
              <w:rPr>
                <w:rFonts w:eastAsia="Times New Roman"/>
                <w:iCs/>
              </w:rPr>
              <w:t>instituție</w:t>
            </w:r>
            <w:proofErr w:type="spellEnd"/>
            <w:r>
              <w:rPr>
                <w:rFonts w:eastAsia="Times New Roman"/>
                <w:iCs/>
              </w:rPr>
              <w:t>;</w:t>
            </w:r>
          </w:p>
          <w:p w14:paraId="65DA93C8" w14:textId="77777777" w:rsidR="00FE639C" w:rsidRDefault="00FE639C" w:rsidP="00F4098A">
            <w:pPr>
              <w:pStyle w:val="a4"/>
              <w:numPr>
                <w:ilvl w:val="0"/>
                <w:numId w:val="2"/>
              </w:numPr>
              <w:ind w:left="360"/>
              <w:rPr>
                <w:rFonts w:eastAsia="Times New Roman"/>
                <w:iCs/>
              </w:rPr>
            </w:pPr>
            <w:proofErr w:type="spellStart"/>
            <w:r>
              <w:rPr>
                <w:rFonts w:eastAsia="Times New Roman"/>
                <w:iCs/>
              </w:rPr>
              <w:t>Evaluări</w:t>
            </w:r>
            <w:proofErr w:type="spellEnd"/>
            <w:r>
              <w:rPr>
                <w:rFonts w:eastAsia="Times New Roman"/>
                <w:iCs/>
              </w:rPr>
              <w:t xml:space="preserve"> interne de </w:t>
            </w:r>
            <w:proofErr w:type="spellStart"/>
            <w:r>
              <w:rPr>
                <w:rFonts w:eastAsia="Times New Roman"/>
                <w:iCs/>
              </w:rPr>
              <w:t>monitorizare</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revizuire</w:t>
            </w:r>
            <w:proofErr w:type="spellEnd"/>
            <w:r>
              <w:rPr>
                <w:rFonts w:eastAsia="Times New Roman"/>
                <w:iCs/>
              </w:rPr>
              <w:t xml:space="preserve"> a PAI, </w:t>
            </w:r>
            <w:proofErr w:type="spellStart"/>
            <w:r>
              <w:rPr>
                <w:rFonts w:eastAsia="Times New Roman"/>
                <w:iCs/>
              </w:rPr>
              <w:t>manageriale</w:t>
            </w:r>
            <w:proofErr w:type="spellEnd"/>
            <w:r>
              <w:rPr>
                <w:rFonts w:eastAsia="Times New Roman"/>
                <w:iCs/>
              </w:rPr>
              <w:t>;</w:t>
            </w:r>
          </w:p>
          <w:p w14:paraId="0D643F91" w14:textId="77777777" w:rsidR="00FE639C" w:rsidRDefault="00FE639C" w:rsidP="00F4098A">
            <w:pPr>
              <w:pStyle w:val="a4"/>
              <w:numPr>
                <w:ilvl w:val="0"/>
                <w:numId w:val="2"/>
              </w:numPr>
              <w:ind w:left="360"/>
              <w:rPr>
                <w:rFonts w:eastAsia="Times New Roman"/>
                <w:iCs/>
              </w:rPr>
            </w:pPr>
            <w:proofErr w:type="spellStart"/>
            <w:r>
              <w:rPr>
                <w:rFonts w:eastAsia="Times New Roman"/>
                <w:iCs/>
              </w:rPr>
              <w:t>Prezentări</w:t>
            </w:r>
            <w:proofErr w:type="spellEnd"/>
            <w:r>
              <w:rPr>
                <w:rFonts w:eastAsia="Times New Roman"/>
                <w:iCs/>
              </w:rPr>
              <w:t xml:space="preserve"> de </w:t>
            </w:r>
            <w:proofErr w:type="spellStart"/>
            <w:r>
              <w:rPr>
                <w:rFonts w:eastAsia="Times New Roman"/>
                <w:iCs/>
              </w:rPr>
              <w:t>rapoarte</w:t>
            </w:r>
            <w:proofErr w:type="spellEnd"/>
            <w:r>
              <w:rPr>
                <w:rFonts w:eastAsia="Times New Roman"/>
                <w:iCs/>
              </w:rPr>
              <w:t xml:space="preserve">, </w:t>
            </w:r>
            <w:proofErr w:type="spellStart"/>
            <w:r>
              <w:rPr>
                <w:rFonts w:eastAsia="Times New Roman"/>
                <w:iCs/>
              </w:rPr>
              <w:t>comunicări</w:t>
            </w:r>
            <w:proofErr w:type="spellEnd"/>
            <w:r>
              <w:rPr>
                <w:rFonts w:eastAsia="Times New Roman"/>
                <w:iCs/>
              </w:rPr>
              <w:t xml:space="preserve"> din </w:t>
            </w:r>
            <w:proofErr w:type="spellStart"/>
            <w:r>
              <w:rPr>
                <w:rFonts w:eastAsia="Times New Roman"/>
                <w:iCs/>
              </w:rPr>
              <w:t>experiența</w:t>
            </w:r>
            <w:proofErr w:type="spellEnd"/>
            <w:r>
              <w:rPr>
                <w:rFonts w:eastAsia="Times New Roman"/>
                <w:iCs/>
              </w:rPr>
              <w:t xml:space="preserve"> de </w:t>
            </w:r>
            <w:proofErr w:type="spellStart"/>
            <w:r>
              <w:rPr>
                <w:rFonts w:eastAsia="Times New Roman"/>
                <w:iCs/>
              </w:rPr>
              <w:t>muncă</w:t>
            </w:r>
            <w:proofErr w:type="spellEnd"/>
            <w:r>
              <w:rPr>
                <w:rFonts w:eastAsia="Times New Roman"/>
                <w:iCs/>
              </w:rPr>
              <w:t xml:space="preserve"> , </w:t>
            </w:r>
            <w:proofErr w:type="spellStart"/>
            <w:r>
              <w:rPr>
                <w:rFonts w:eastAsia="Times New Roman"/>
                <w:iCs/>
              </w:rPr>
              <w:t>dări</w:t>
            </w:r>
            <w:proofErr w:type="spellEnd"/>
            <w:r>
              <w:rPr>
                <w:rFonts w:eastAsia="Times New Roman"/>
                <w:iCs/>
              </w:rPr>
              <w:t xml:space="preserve"> de </w:t>
            </w:r>
            <w:proofErr w:type="spellStart"/>
            <w:r>
              <w:rPr>
                <w:rFonts w:eastAsia="Times New Roman"/>
                <w:iCs/>
              </w:rPr>
              <w:t>seamă</w:t>
            </w:r>
            <w:proofErr w:type="spellEnd"/>
            <w:r>
              <w:rPr>
                <w:rFonts w:eastAsia="Times New Roman"/>
                <w:iCs/>
              </w:rPr>
              <w:t xml:space="preserve"> a </w:t>
            </w:r>
            <w:proofErr w:type="spellStart"/>
            <w:r>
              <w:rPr>
                <w:rFonts w:eastAsia="Times New Roman"/>
                <w:iCs/>
              </w:rPr>
              <w:t>personalului</w:t>
            </w:r>
            <w:proofErr w:type="spellEnd"/>
            <w:r>
              <w:rPr>
                <w:rFonts w:eastAsia="Times New Roman"/>
                <w:iCs/>
              </w:rPr>
              <w:t xml:space="preserve"> </w:t>
            </w:r>
            <w:proofErr w:type="spellStart"/>
            <w:r>
              <w:rPr>
                <w:rFonts w:eastAsia="Times New Roman"/>
                <w:iCs/>
              </w:rPr>
              <w:t>instituției</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w:t>
            </w:r>
            <w:proofErr w:type="spellStart"/>
            <w:r>
              <w:rPr>
                <w:rFonts w:eastAsia="Times New Roman"/>
                <w:iCs/>
              </w:rPr>
              <w:t>cadrul</w:t>
            </w:r>
            <w:proofErr w:type="spellEnd"/>
            <w:r>
              <w:rPr>
                <w:rFonts w:eastAsia="Times New Roman"/>
                <w:iCs/>
              </w:rPr>
              <w:t xml:space="preserve"> CP </w:t>
            </w:r>
            <w:proofErr w:type="spellStart"/>
            <w:r>
              <w:rPr>
                <w:rFonts w:eastAsia="Times New Roman"/>
                <w:iCs/>
              </w:rPr>
              <w:t>și</w:t>
            </w:r>
            <w:proofErr w:type="spellEnd"/>
            <w:r>
              <w:rPr>
                <w:rFonts w:eastAsia="Times New Roman"/>
                <w:iCs/>
              </w:rPr>
              <w:t xml:space="preserve"> CA pe </w:t>
            </w:r>
            <w:proofErr w:type="spellStart"/>
            <w:r>
              <w:rPr>
                <w:rFonts w:eastAsia="Times New Roman"/>
                <w:iCs/>
              </w:rPr>
              <w:t>problemele</w:t>
            </w:r>
            <w:proofErr w:type="spellEnd"/>
            <w:r>
              <w:rPr>
                <w:rFonts w:eastAsia="Times New Roman"/>
                <w:iCs/>
              </w:rPr>
              <w:t xml:space="preserve"> </w:t>
            </w:r>
            <w:proofErr w:type="spellStart"/>
            <w:r>
              <w:rPr>
                <w:rFonts w:eastAsia="Times New Roman"/>
                <w:iCs/>
              </w:rPr>
              <w:t>puse</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w:t>
            </w:r>
            <w:proofErr w:type="spellStart"/>
            <w:r>
              <w:rPr>
                <w:rFonts w:eastAsia="Times New Roman"/>
                <w:iCs/>
              </w:rPr>
              <w:t>discuție</w:t>
            </w:r>
            <w:proofErr w:type="spellEnd"/>
            <w:r>
              <w:rPr>
                <w:rFonts w:eastAsia="Times New Roman"/>
                <w:iCs/>
              </w:rPr>
              <w:t>;</w:t>
            </w:r>
          </w:p>
          <w:p w14:paraId="59E76455" w14:textId="77777777" w:rsidR="00FE639C" w:rsidRPr="004E5520" w:rsidRDefault="00FE639C" w:rsidP="00F4098A">
            <w:pPr>
              <w:pStyle w:val="a4"/>
              <w:numPr>
                <w:ilvl w:val="0"/>
                <w:numId w:val="2"/>
              </w:numPr>
              <w:ind w:left="360"/>
              <w:rPr>
                <w:rFonts w:eastAsia="Times New Roman"/>
                <w:iCs/>
              </w:rPr>
            </w:pPr>
            <w:proofErr w:type="spellStart"/>
            <w:r>
              <w:rPr>
                <w:rFonts w:eastAsia="Times New Roman"/>
                <w:iCs/>
              </w:rPr>
              <w:t>Realizarea</w:t>
            </w:r>
            <w:proofErr w:type="spellEnd"/>
            <w:r>
              <w:rPr>
                <w:rFonts w:eastAsia="Times New Roman"/>
                <w:iCs/>
              </w:rPr>
              <w:t xml:space="preserve"> </w:t>
            </w:r>
            <w:proofErr w:type="spellStart"/>
            <w:r>
              <w:rPr>
                <w:rFonts w:eastAsia="Times New Roman"/>
                <w:iCs/>
              </w:rPr>
              <w:t>evaluărilor</w:t>
            </w:r>
            <w:proofErr w:type="spellEnd"/>
            <w:r>
              <w:rPr>
                <w:rFonts w:eastAsia="Times New Roman"/>
                <w:iCs/>
              </w:rPr>
              <w:t xml:space="preserve"> </w:t>
            </w:r>
            <w:proofErr w:type="spellStart"/>
            <w:r>
              <w:rPr>
                <w:rFonts w:eastAsia="Times New Roman"/>
                <w:iCs/>
              </w:rPr>
              <w:t>tematice</w:t>
            </w:r>
            <w:proofErr w:type="spellEnd"/>
            <w:r>
              <w:rPr>
                <w:rFonts w:eastAsia="Times New Roman"/>
                <w:iCs/>
              </w:rPr>
              <w:t xml:space="preserve">, </w:t>
            </w:r>
            <w:proofErr w:type="spellStart"/>
            <w:r>
              <w:rPr>
                <w:rFonts w:eastAsia="Times New Roman"/>
                <w:iCs/>
              </w:rPr>
              <w:t>epizodice</w:t>
            </w:r>
            <w:proofErr w:type="spellEnd"/>
            <w:r>
              <w:rPr>
                <w:rFonts w:eastAsia="Times New Roman"/>
                <w:iCs/>
              </w:rPr>
              <w:t xml:space="preserve">, </w:t>
            </w:r>
            <w:proofErr w:type="spellStart"/>
            <w:r>
              <w:rPr>
                <w:rFonts w:eastAsia="Times New Roman"/>
                <w:iCs/>
              </w:rPr>
              <w:t>inopinate</w:t>
            </w:r>
            <w:proofErr w:type="spellEnd"/>
            <w:r>
              <w:rPr>
                <w:rFonts w:eastAsia="Times New Roman"/>
                <w:iCs/>
              </w:rPr>
              <w:t xml:space="preserve"> </w:t>
            </w:r>
            <w:proofErr w:type="spellStart"/>
            <w:r>
              <w:rPr>
                <w:rFonts w:eastAsia="Times New Roman"/>
                <w:iCs/>
              </w:rPr>
              <w:t>Prezentarea</w:t>
            </w:r>
            <w:proofErr w:type="spellEnd"/>
            <w:r>
              <w:rPr>
                <w:rFonts w:eastAsia="Times New Roman"/>
                <w:iCs/>
              </w:rPr>
              <w:t xml:space="preserve"> </w:t>
            </w:r>
            <w:proofErr w:type="spellStart"/>
            <w:r>
              <w:rPr>
                <w:rFonts w:eastAsia="Times New Roman"/>
                <w:iCs/>
              </w:rPr>
              <w:t>notei</w:t>
            </w:r>
            <w:proofErr w:type="spellEnd"/>
            <w:r>
              <w:rPr>
                <w:rFonts w:eastAsia="Times New Roman"/>
                <w:iCs/>
              </w:rPr>
              <w:t xml:space="preserve"> informative cu </w:t>
            </w:r>
            <w:proofErr w:type="spellStart"/>
            <w:r>
              <w:rPr>
                <w:rFonts w:eastAsia="Times New Roman"/>
                <w:iCs/>
              </w:rPr>
              <w:t>aprecierea</w:t>
            </w:r>
            <w:proofErr w:type="spellEnd"/>
            <w:r>
              <w:rPr>
                <w:rFonts w:eastAsia="Times New Roman"/>
                <w:iCs/>
              </w:rPr>
              <w:t xml:space="preserve"> </w:t>
            </w:r>
            <w:proofErr w:type="spellStart"/>
            <w:r>
              <w:rPr>
                <w:rFonts w:eastAsia="Times New Roman"/>
                <w:iCs/>
              </w:rPr>
              <w:t>calității</w:t>
            </w:r>
            <w:proofErr w:type="spellEnd"/>
            <w:r>
              <w:rPr>
                <w:rFonts w:eastAsia="Times New Roman"/>
                <w:iCs/>
              </w:rPr>
              <w:t xml:space="preserve">, </w:t>
            </w:r>
            <w:proofErr w:type="spellStart"/>
            <w:r>
              <w:rPr>
                <w:rFonts w:eastAsia="Times New Roman"/>
                <w:iCs/>
              </w:rPr>
              <w:t>indicarea</w:t>
            </w:r>
            <w:proofErr w:type="spellEnd"/>
            <w:r>
              <w:rPr>
                <w:rFonts w:eastAsia="Times New Roman"/>
                <w:iCs/>
              </w:rPr>
              <w:t xml:space="preserve">  </w:t>
            </w:r>
            <w:proofErr w:type="spellStart"/>
            <w:r w:rsidR="00174B4E">
              <w:rPr>
                <w:rFonts w:eastAsia="Times New Roman"/>
                <w:iCs/>
              </w:rPr>
              <w:t>termenilor</w:t>
            </w:r>
            <w:proofErr w:type="spellEnd"/>
            <w:r w:rsidR="00174B4E">
              <w:rPr>
                <w:rFonts w:eastAsia="Times New Roman"/>
                <w:iCs/>
              </w:rPr>
              <w:t xml:space="preserve"> </w:t>
            </w:r>
            <w:proofErr w:type="spellStart"/>
            <w:r w:rsidR="00174B4E">
              <w:rPr>
                <w:rFonts w:eastAsia="Times New Roman"/>
                <w:iCs/>
              </w:rPr>
              <w:t>și</w:t>
            </w:r>
            <w:proofErr w:type="spellEnd"/>
            <w:r w:rsidR="00174B4E">
              <w:rPr>
                <w:rFonts w:eastAsia="Times New Roman"/>
                <w:iCs/>
              </w:rPr>
              <w:t xml:space="preserve"> </w:t>
            </w:r>
            <w:proofErr w:type="spellStart"/>
            <w:r w:rsidR="00174B4E">
              <w:rPr>
                <w:rFonts w:eastAsia="Times New Roman"/>
                <w:iCs/>
              </w:rPr>
              <w:t>responsabililor</w:t>
            </w:r>
            <w:proofErr w:type="spellEnd"/>
            <w:r w:rsidR="00174B4E">
              <w:rPr>
                <w:rFonts w:eastAsia="Times New Roman"/>
                <w:iCs/>
              </w:rPr>
              <w:t xml:space="preserve"> de </w:t>
            </w:r>
            <w:r>
              <w:rPr>
                <w:rFonts w:eastAsia="Times New Roman"/>
                <w:iCs/>
              </w:rPr>
              <w:t xml:space="preserve"> </w:t>
            </w:r>
            <w:proofErr w:type="spellStart"/>
            <w:r>
              <w:rPr>
                <w:rFonts w:eastAsia="Times New Roman"/>
                <w:iCs/>
              </w:rPr>
              <w:t>lacunele</w:t>
            </w:r>
            <w:proofErr w:type="spellEnd"/>
            <w:r>
              <w:rPr>
                <w:rFonts w:eastAsia="Times New Roman"/>
                <w:iCs/>
              </w:rPr>
              <w:t xml:space="preserve"> </w:t>
            </w:r>
            <w:proofErr w:type="spellStart"/>
            <w:r>
              <w:rPr>
                <w:rFonts w:eastAsia="Times New Roman"/>
                <w:iCs/>
              </w:rPr>
              <w:t>depistate</w:t>
            </w:r>
            <w:proofErr w:type="spellEnd"/>
          </w:p>
        </w:tc>
      </w:tr>
      <w:tr w:rsidR="00FE639C" w:rsidRPr="00E938A0" w14:paraId="190B9F01" w14:textId="77777777" w:rsidTr="00F4098A">
        <w:tc>
          <w:tcPr>
            <w:tcW w:w="2069" w:type="dxa"/>
          </w:tcPr>
          <w:p w14:paraId="48DFF381" w14:textId="77777777" w:rsidR="00FE639C" w:rsidRPr="00BD4375" w:rsidRDefault="00FE639C" w:rsidP="00F4098A">
            <w:pPr>
              <w:jc w:val="left"/>
            </w:pPr>
            <w:r w:rsidRPr="00BD4375">
              <w:t>Constatări</w:t>
            </w:r>
          </w:p>
        </w:tc>
        <w:tc>
          <w:tcPr>
            <w:tcW w:w="7570" w:type="dxa"/>
            <w:gridSpan w:val="3"/>
          </w:tcPr>
          <w:p w14:paraId="528D7D45" w14:textId="77777777" w:rsidR="00FE639C" w:rsidRPr="00F842E4" w:rsidRDefault="00FE639C"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realizează</w:t>
            </w:r>
            <w:proofErr w:type="spellEnd"/>
            <w:r>
              <w:rPr>
                <w:rFonts w:eastAsia="Times New Roman"/>
                <w:iCs/>
              </w:rPr>
              <w:t xml:space="preserve"> </w:t>
            </w:r>
            <w:proofErr w:type="spellStart"/>
            <w:r>
              <w:rPr>
                <w:rFonts w:eastAsia="Times New Roman"/>
                <w:iCs/>
              </w:rPr>
              <w:t>eficient</w:t>
            </w:r>
            <w:proofErr w:type="spellEnd"/>
            <w:r>
              <w:rPr>
                <w:rFonts w:eastAsia="Times New Roman"/>
                <w:iCs/>
              </w:rPr>
              <w:t xml:space="preserve"> </w:t>
            </w:r>
            <w:proofErr w:type="spellStart"/>
            <w:r>
              <w:rPr>
                <w:rFonts w:eastAsia="Times New Roman"/>
                <w:iCs/>
              </w:rPr>
              <w:t>activitățile</w:t>
            </w:r>
            <w:proofErr w:type="spellEnd"/>
            <w:r>
              <w:rPr>
                <w:rFonts w:eastAsia="Times New Roman"/>
                <w:iCs/>
              </w:rPr>
              <w:t xml:space="preserve"> </w:t>
            </w:r>
            <w:proofErr w:type="spellStart"/>
            <w:r>
              <w:rPr>
                <w:rFonts w:eastAsia="Times New Roman"/>
                <w:iCs/>
              </w:rPr>
              <w:t>planificate</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PDI, PAI.</w:t>
            </w:r>
          </w:p>
        </w:tc>
      </w:tr>
      <w:tr w:rsidR="00FE639C" w:rsidRPr="00E938A0" w14:paraId="3F400051" w14:textId="77777777" w:rsidTr="00F4098A">
        <w:tc>
          <w:tcPr>
            <w:tcW w:w="2069" w:type="dxa"/>
          </w:tcPr>
          <w:p w14:paraId="6DDFA228" w14:textId="77777777" w:rsidR="00FE639C" w:rsidRPr="00BD4375" w:rsidRDefault="00FE639C" w:rsidP="00F4098A">
            <w:pPr>
              <w:jc w:val="left"/>
            </w:pPr>
            <w:r>
              <w:t>Pondere și punctaj acordat</w:t>
            </w:r>
          </w:p>
        </w:tc>
        <w:tc>
          <w:tcPr>
            <w:tcW w:w="1362" w:type="dxa"/>
          </w:tcPr>
          <w:p w14:paraId="375CCC99" w14:textId="77777777" w:rsidR="00FE639C" w:rsidRPr="00E938A0" w:rsidRDefault="00FE639C" w:rsidP="00F4098A">
            <w:r w:rsidRPr="00BD4375">
              <w:t>Pondere:</w:t>
            </w:r>
            <w:r>
              <w:rPr>
                <w:bCs/>
              </w:rPr>
              <w:t>2</w:t>
            </w:r>
          </w:p>
        </w:tc>
        <w:tc>
          <w:tcPr>
            <w:tcW w:w="3940" w:type="dxa"/>
          </w:tcPr>
          <w:p w14:paraId="7E21CAFE" w14:textId="77777777" w:rsidR="00FE639C" w:rsidRPr="00E938A0" w:rsidRDefault="00FE639C" w:rsidP="00F4098A">
            <w:r>
              <w:t>Autoevaluare conform criteriilor: -0,75</w:t>
            </w:r>
          </w:p>
        </w:tc>
        <w:tc>
          <w:tcPr>
            <w:tcW w:w="2268" w:type="dxa"/>
          </w:tcPr>
          <w:p w14:paraId="71756210" w14:textId="77777777" w:rsidR="00FE639C" w:rsidRPr="00D25024" w:rsidRDefault="00FE639C" w:rsidP="00F4098A">
            <w:r>
              <w:t>Punctaj acordat: - 1,5</w:t>
            </w:r>
          </w:p>
        </w:tc>
      </w:tr>
    </w:tbl>
    <w:p w14:paraId="1558EAAF" w14:textId="77777777" w:rsidR="00FE639C" w:rsidRPr="00897D9F" w:rsidRDefault="00FE639C" w:rsidP="00FE639C"/>
    <w:p w14:paraId="0F300B73" w14:textId="77777777" w:rsidR="00FE639C" w:rsidRPr="00D25024" w:rsidRDefault="00FE639C" w:rsidP="00FE639C">
      <w:pPr>
        <w:rPr>
          <w:lang w:val="en-US"/>
        </w:rPr>
      </w:pPr>
      <w:r w:rsidRPr="00D25024">
        <w:rPr>
          <w:b/>
          <w:bCs/>
          <w:lang w:val="en-US"/>
        </w:rPr>
        <w:t>Indicator 4.1.3.</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activitatea</w:t>
      </w:r>
      <w:proofErr w:type="spellEnd"/>
      <w:r w:rsidRPr="00D25024">
        <w:rPr>
          <w:lang w:val="en-US"/>
        </w:rPr>
        <w:t xml:space="preserve"> </w:t>
      </w:r>
      <w:proofErr w:type="spellStart"/>
      <w:r w:rsidRPr="00D25024">
        <w:rPr>
          <w:lang w:val="en-US"/>
        </w:rPr>
        <w:t>consiliilor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comisiilor</w:t>
      </w:r>
      <w:proofErr w:type="spellEnd"/>
      <w:r w:rsidRPr="00D25024">
        <w:rPr>
          <w:lang w:val="en-US"/>
        </w:rPr>
        <w:t xml:space="preserve"> din </w:t>
      </w:r>
      <w:proofErr w:type="spellStart"/>
      <w:r w:rsidRPr="00D25024">
        <w:rPr>
          <w:i/>
          <w:iCs/>
          <w:lang w:val="en-US"/>
        </w:rPr>
        <w:t>Instituție</w:t>
      </w:r>
      <w:proofErr w:type="spellEnd"/>
      <w:r w:rsidRPr="00D25024">
        <w:rPr>
          <w:lang w:val="en-US"/>
        </w:rPr>
        <w:t xml:space="preserve">, a </w:t>
      </w:r>
      <w:proofErr w:type="spellStart"/>
      <w:r w:rsidRPr="00D25024">
        <w:rPr>
          <w:lang w:val="en-US"/>
        </w:rPr>
        <w:t>modului</w:t>
      </w:r>
      <w:proofErr w:type="spellEnd"/>
      <w:r w:rsidRPr="00D25024">
        <w:rPr>
          <w:lang w:val="en-US"/>
        </w:rPr>
        <w:t xml:space="preserve"> transparent, democratic </w:t>
      </w:r>
      <w:proofErr w:type="spellStart"/>
      <w:r w:rsidRPr="00D25024">
        <w:rPr>
          <w:lang w:val="en-US"/>
        </w:rPr>
        <w:t>și</w:t>
      </w:r>
      <w:proofErr w:type="spellEnd"/>
      <w:r w:rsidRPr="00D25024">
        <w:rPr>
          <w:lang w:val="en-US"/>
        </w:rPr>
        <w:t xml:space="preserve"> </w:t>
      </w:r>
      <w:proofErr w:type="spellStart"/>
      <w:r w:rsidRPr="00D25024">
        <w:rPr>
          <w:lang w:val="en-US"/>
        </w:rPr>
        <w:t>echitabil</w:t>
      </w:r>
      <w:proofErr w:type="spellEnd"/>
      <w:r w:rsidRPr="00D25024">
        <w:rPr>
          <w:lang w:val="en-US"/>
        </w:rPr>
        <w:t xml:space="preserve"> al </w:t>
      </w:r>
      <w:proofErr w:type="spellStart"/>
      <w:r w:rsidRPr="00D25024">
        <w:rPr>
          <w:lang w:val="en-US"/>
        </w:rPr>
        <w:t>deciziilor</w:t>
      </w:r>
      <w:proofErr w:type="spellEnd"/>
      <w:r w:rsidRPr="00D25024">
        <w:rPr>
          <w:lang w:val="en-US"/>
        </w:rPr>
        <w:t xml:space="preserve"> cu </w:t>
      </w:r>
      <w:proofErr w:type="spellStart"/>
      <w:r w:rsidRPr="00D25024">
        <w:rPr>
          <w:lang w:val="en-US"/>
        </w:rPr>
        <w:t>privire</w:t>
      </w:r>
      <w:proofErr w:type="spellEnd"/>
      <w:r w:rsidRPr="00D25024">
        <w:rPr>
          <w:lang w:val="en-US"/>
        </w:rPr>
        <w:t xml:space="preserve"> la </w:t>
      </w:r>
      <w:proofErr w:type="spellStart"/>
      <w:r w:rsidRPr="00D25024">
        <w:rPr>
          <w:lang w:val="en-US"/>
        </w:rPr>
        <w:t>politicile</w:t>
      </w:r>
      <w:proofErr w:type="spellEnd"/>
      <w:r w:rsidRPr="00D25024">
        <w:rPr>
          <w:lang w:val="en-US"/>
        </w:rPr>
        <w:t xml:space="preserve"> </w:t>
      </w:r>
      <w:proofErr w:type="spellStart"/>
      <w:r w:rsidRPr="00D25024">
        <w:rPr>
          <w:lang w:val="en-US"/>
        </w:rPr>
        <w:t>instituționale</w:t>
      </w:r>
      <w:proofErr w:type="spellEnd"/>
      <w:r w:rsidRPr="00D25024">
        <w:rPr>
          <w:lang w:val="en-US"/>
        </w:rPr>
        <w:t xml:space="preserve">, cu </w:t>
      </w:r>
      <w:proofErr w:type="spellStart"/>
      <w:r w:rsidRPr="00D25024">
        <w:rPr>
          <w:lang w:val="en-US"/>
        </w:rPr>
        <w:t>aplicarea</w:t>
      </w:r>
      <w:proofErr w:type="spellEnd"/>
      <w:r w:rsidRPr="00D25024">
        <w:rPr>
          <w:lang w:val="en-US"/>
        </w:rPr>
        <w:t xml:space="preserve"> </w:t>
      </w:r>
      <w:proofErr w:type="spellStart"/>
      <w:r w:rsidRPr="00D25024">
        <w:rPr>
          <w:lang w:val="en-US"/>
        </w:rPr>
        <w:t>mecanismelor</w:t>
      </w:r>
      <w:proofErr w:type="spellEnd"/>
      <w:r w:rsidRPr="00D25024">
        <w:rPr>
          <w:lang w:val="en-US"/>
        </w:rPr>
        <w:t xml:space="preserve"> de </w:t>
      </w:r>
      <w:proofErr w:type="spellStart"/>
      <w:r w:rsidRPr="00D25024">
        <w:rPr>
          <w:lang w:val="en-US"/>
        </w:rPr>
        <w:t>monitorizare</w:t>
      </w:r>
      <w:proofErr w:type="spellEnd"/>
      <w:r w:rsidRPr="00D25024">
        <w:rPr>
          <w:lang w:val="en-US"/>
        </w:rPr>
        <w:t xml:space="preserve"> a </w:t>
      </w:r>
      <w:proofErr w:type="spellStart"/>
      <w:r w:rsidRPr="00D25024">
        <w:rPr>
          <w:lang w:val="en-US"/>
        </w:rPr>
        <w:t>eficienței</w:t>
      </w:r>
      <w:proofErr w:type="spellEnd"/>
      <w:r w:rsidRPr="00D25024">
        <w:rPr>
          <w:lang w:val="en-US"/>
        </w:rPr>
        <w:t xml:space="preserve"> </w:t>
      </w:r>
      <w:proofErr w:type="spellStart"/>
      <w:r w:rsidRPr="00D25024">
        <w:rPr>
          <w:lang w:val="en-US"/>
        </w:rPr>
        <w:t>educaționale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promovarea</w:t>
      </w:r>
      <w:proofErr w:type="spellEnd"/>
      <w:r w:rsidRPr="00D25024">
        <w:rPr>
          <w:lang w:val="en-US"/>
        </w:rPr>
        <w:t xml:space="preserve"> </w:t>
      </w:r>
      <w:proofErr w:type="spellStart"/>
      <w:r w:rsidRPr="00D25024">
        <w:rPr>
          <w:lang w:val="en-US"/>
        </w:rPr>
        <w:t>unui</w:t>
      </w:r>
      <w:proofErr w:type="spellEnd"/>
      <w:r w:rsidRPr="00D25024">
        <w:rPr>
          <w:lang w:val="en-US"/>
        </w:rPr>
        <w:t xml:space="preserve"> model </w:t>
      </w:r>
      <w:proofErr w:type="spellStart"/>
      <w:r w:rsidRPr="00D25024">
        <w:rPr>
          <w:lang w:val="en-US"/>
        </w:rPr>
        <w:t>eficient</w:t>
      </w:r>
      <w:proofErr w:type="spellEnd"/>
      <w:r w:rsidRPr="00D25024">
        <w:rPr>
          <w:lang w:val="en-US"/>
        </w:rPr>
        <w:t xml:space="preserve"> de </w:t>
      </w:r>
      <w:proofErr w:type="spellStart"/>
      <w:r w:rsidRPr="00D25024">
        <w:rPr>
          <w:lang w:val="en-US"/>
        </w:rPr>
        <w:t>comunicare</w:t>
      </w:r>
      <w:proofErr w:type="spellEnd"/>
      <w:r w:rsidRPr="00D25024">
        <w:rPr>
          <w:lang w:val="en-US"/>
        </w:rPr>
        <w:t xml:space="preserve"> </w:t>
      </w:r>
      <w:proofErr w:type="spellStart"/>
      <w:r w:rsidRPr="00D25024">
        <w:rPr>
          <w:lang w:val="en-US"/>
        </w:rPr>
        <w:t>internă</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externă</w:t>
      </w:r>
      <w:proofErr w:type="spellEnd"/>
      <w:r w:rsidRPr="00D25024">
        <w:rPr>
          <w:lang w:val="en-US"/>
        </w:rPr>
        <w:t xml:space="preserve"> cu </w:t>
      </w:r>
      <w:proofErr w:type="spellStart"/>
      <w:r w:rsidRPr="00D25024">
        <w:rPr>
          <w:lang w:val="en-US"/>
        </w:rPr>
        <w:t>privire</w:t>
      </w:r>
      <w:proofErr w:type="spellEnd"/>
      <w:r w:rsidRPr="00D25024">
        <w:rPr>
          <w:lang w:val="en-US"/>
        </w:rPr>
        <w:t xml:space="preserve"> la </w:t>
      </w:r>
      <w:proofErr w:type="spellStart"/>
      <w:r w:rsidRPr="00D25024">
        <w:rPr>
          <w:lang w:val="en-US"/>
        </w:rPr>
        <w:t>calitatea</w:t>
      </w:r>
      <w:proofErr w:type="spellEnd"/>
      <w:r w:rsidRPr="00D25024">
        <w:rPr>
          <w:lang w:val="en-US"/>
        </w:rPr>
        <w:t xml:space="preserve"> </w:t>
      </w:r>
      <w:proofErr w:type="spellStart"/>
      <w:r w:rsidRPr="00D25024">
        <w:rPr>
          <w:lang w:val="en-US"/>
        </w:rPr>
        <w:t>serviciilor</w:t>
      </w:r>
      <w:proofErr w:type="spellEnd"/>
      <w:r w:rsidRPr="00D25024">
        <w:rPr>
          <w:lang w:val="en-US"/>
        </w:rPr>
        <w:t xml:space="preserve"> </w:t>
      </w:r>
      <w:proofErr w:type="spellStart"/>
      <w:r w:rsidRPr="00D25024">
        <w:rPr>
          <w:lang w:val="en-US"/>
        </w:rPr>
        <w:t>prestate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FE639C" w:rsidRPr="00E938A0" w14:paraId="2245AA7A" w14:textId="77777777" w:rsidTr="00F4098A">
        <w:tc>
          <w:tcPr>
            <w:tcW w:w="2069" w:type="dxa"/>
          </w:tcPr>
          <w:p w14:paraId="41340661" w14:textId="77777777" w:rsidR="00FE639C" w:rsidRPr="00BD4375" w:rsidRDefault="00FE639C" w:rsidP="00F4098A">
            <w:pPr>
              <w:jc w:val="left"/>
            </w:pPr>
            <w:r w:rsidRPr="00BD4375">
              <w:t xml:space="preserve">Dovezi </w:t>
            </w:r>
          </w:p>
        </w:tc>
        <w:tc>
          <w:tcPr>
            <w:tcW w:w="7570" w:type="dxa"/>
            <w:gridSpan w:val="3"/>
          </w:tcPr>
          <w:p w14:paraId="03E59BA5" w14:textId="77777777" w:rsidR="00FE639C" w:rsidRDefault="00FE639C" w:rsidP="00F4098A">
            <w:pPr>
              <w:pStyle w:val="a4"/>
              <w:numPr>
                <w:ilvl w:val="0"/>
                <w:numId w:val="2"/>
              </w:numPr>
              <w:ind w:left="360"/>
              <w:rPr>
                <w:iCs/>
              </w:rPr>
            </w:pPr>
            <w:proofErr w:type="spellStart"/>
            <w:r>
              <w:rPr>
                <w:iCs/>
              </w:rPr>
              <w:t>Afișarea</w:t>
            </w:r>
            <w:proofErr w:type="spellEnd"/>
            <w:r>
              <w:rPr>
                <w:iCs/>
              </w:rPr>
              <w:t xml:space="preserve"> pe </w:t>
            </w:r>
            <w:proofErr w:type="spellStart"/>
            <w:r>
              <w:rPr>
                <w:iCs/>
              </w:rPr>
              <w:t>panoul</w:t>
            </w:r>
            <w:proofErr w:type="spellEnd"/>
            <w:r>
              <w:rPr>
                <w:iCs/>
              </w:rPr>
              <w:t xml:space="preserve"> informative al </w:t>
            </w:r>
            <w:proofErr w:type="spellStart"/>
            <w:r>
              <w:rPr>
                <w:iCs/>
              </w:rPr>
              <w:t>instituției</w:t>
            </w:r>
            <w:proofErr w:type="spellEnd"/>
            <w:r>
              <w:rPr>
                <w:iCs/>
              </w:rPr>
              <w:t xml:space="preserve"> a ROI, </w:t>
            </w:r>
            <w:proofErr w:type="spellStart"/>
            <w:r>
              <w:rPr>
                <w:iCs/>
              </w:rPr>
              <w:t>Statutul</w:t>
            </w:r>
            <w:proofErr w:type="spellEnd"/>
            <w:r>
              <w:rPr>
                <w:iCs/>
              </w:rPr>
              <w:t xml:space="preserve"> </w:t>
            </w:r>
            <w:proofErr w:type="spellStart"/>
            <w:r>
              <w:rPr>
                <w:iCs/>
              </w:rPr>
              <w:t>instituției</w:t>
            </w:r>
            <w:proofErr w:type="spellEnd"/>
            <w:r>
              <w:rPr>
                <w:iCs/>
              </w:rPr>
              <w:t xml:space="preserve">, </w:t>
            </w:r>
            <w:proofErr w:type="spellStart"/>
            <w:r>
              <w:rPr>
                <w:iCs/>
              </w:rPr>
              <w:t>deciziile</w:t>
            </w:r>
            <w:proofErr w:type="spellEnd"/>
            <w:r>
              <w:rPr>
                <w:iCs/>
              </w:rPr>
              <w:t xml:space="preserve"> </w:t>
            </w:r>
            <w:proofErr w:type="spellStart"/>
            <w:r>
              <w:rPr>
                <w:iCs/>
              </w:rPr>
              <w:t>consiliilor</w:t>
            </w:r>
            <w:proofErr w:type="spellEnd"/>
            <w:r>
              <w:rPr>
                <w:iCs/>
              </w:rPr>
              <w:t xml:space="preserve"> </w:t>
            </w:r>
            <w:proofErr w:type="spellStart"/>
            <w:r>
              <w:rPr>
                <w:iCs/>
              </w:rPr>
              <w:t>pedagogice</w:t>
            </w:r>
            <w:proofErr w:type="spellEnd"/>
            <w:r>
              <w:rPr>
                <w:iCs/>
              </w:rPr>
              <w:t xml:space="preserve">, </w:t>
            </w:r>
            <w:proofErr w:type="spellStart"/>
            <w:r>
              <w:rPr>
                <w:iCs/>
              </w:rPr>
              <w:t>repartizarea</w:t>
            </w:r>
            <w:proofErr w:type="spellEnd"/>
            <w:r>
              <w:rPr>
                <w:iCs/>
              </w:rPr>
              <w:t xml:space="preserve"> </w:t>
            </w:r>
            <w:proofErr w:type="spellStart"/>
            <w:r>
              <w:rPr>
                <w:iCs/>
              </w:rPr>
              <w:t>bugetului</w:t>
            </w:r>
            <w:proofErr w:type="spellEnd"/>
            <w:r>
              <w:rPr>
                <w:iCs/>
              </w:rPr>
              <w:t xml:space="preserve"> pe </w:t>
            </w:r>
            <w:proofErr w:type="spellStart"/>
            <w:r>
              <w:rPr>
                <w:iCs/>
              </w:rPr>
              <w:t>articole</w:t>
            </w:r>
            <w:proofErr w:type="spellEnd"/>
          </w:p>
          <w:p w14:paraId="1A90CBB5" w14:textId="77777777" w:rsidR="00FE639C" w:rsidRDefault="00AC55F4" w:rsidP="00F4098A">
            <w:pPr>
              <w:pStyle w:val="a4"/>
              <w:numPr>
                <w:ilvl w:val="0"/>
                <w:numId w:val="2"/>
              </w:numPr>
              <w:ind w:left="360"/>
              <w:rPr>
                <w:iCs/>
              </w:rPr>
            </w:pPr>
            <w:proofErr w:type="spellStart"/>
            <w:r>
              <w:rPr>
                <w:iCs/>
              </w:rPr>
              <w:t>Afișarea</w:t>
            </w:r>
            <w:proofErr w:type="spellEnd"/>
            <w:r>
              <w:rPr>
                <w:iCs/>
              </w:rPr>
              <w:t xml:space="preserve"> </w:t>
            </w:r>
            <w:proofErr w:type="spellStart"/>
            <w:r>
              <w:rPr>
                <w:iCs/>
              </w:rPr>
              <w:t>p</w:t>
            </w:r>
            <w:r w:rsidR="00FE639C">
              <w:rPr>
                <w:iCs/>
              </w:rPr>
              <w:t>l</w:t>
            </w:r>
            <w:r>
              <w:rPr>
                <w:iCs/>
              </w:rPr>
              <w:t>a</w:t>
            </w:r>
            <w:r w:rsidR="00FE639C">
              <w:rPr>
                <w:iCs/>
              </w:rPr>
              <w:t>nului</w:t>
            </w:r>
            <w:proofErr w:type="spellEnd"/>
            <w:r w:rsidR="00FE639C">
              <w:rPr>
                <w:iCs/>
              </w:rPr>
              <w:t xml:space="preserve"> de </w:t>
            </w:r>
            <w:proofErr w:type="spellStart"/>
            <w:r w:rsidR="00FE639C">
              <w:rPr>
                <w:iCs/>
              </w:rPr>
              <w:t>activitate</w:t>
            </w:r>
            <w:proofErr w:type="spellEnd"/>
            <w:r w:rsidR="00FE639C">
              <w:rPr>
                <w:iCs/>
              </w:rPr>
              <w:t xml:space="preserve">, </w:t>
            </w:r>
            <w:proofErr w:type="spellStart"/>
            <w:r w:rsidR="00FE639C">
              <w:rPr>
                <w:iCs/>
              </w:rPr>
              <w:t>componența</w:t>
            </w:r>
            <w:proofErr w:type="spellEnd"/>
            <w:r w:rsidR="00FE639C">
              <w:rPr>
                <w:iCs/>
              </w:rPr>
              <w:t xml:space="preserve"> </w:t>
            </w:r>
            <w:proofErr w:type="spellStart"/>
            <w:r w:rsidR="00FE639C">
              <w:rPr>
                <w:iCs/>
              </w:rPr>
              <w:t>nominală</w:t>
            </w:r>
            <w:proofErr w:type="spellEnd"/>
            <w:r w:rsidR="00FE639C">
              <w:rPr>
                <w:iCs/>
              </w:rPr>
              <w:t xml:space="preserve"> al </w:t>
            </w:r>
            <w:proofErr w:type="spellStart"/>
            <w:r w:rsidR="00FE639C">
              <w:rPr>
                <w:iCs/>
              </w:rPr>
              <w:t>Consiliului</w:t>
            </w:r>
            <w:proofErr w:type="spellEnd"/>
            <w:r w:rsidR="00FE639C">
              <w:rPr>
                <w:iCs/>
              </w:rPr>
              <w:t xml:space="preserve"> de </w:t>
            </w:r>
            <w:proofErr w:type="spellStart"/>
            <w:r w:rsidR="00FE639C">
              <w:rPr>
                <w:iCs/>
              </w:rPr>
              <w:t>etică</w:t>
            </w:r>
            <w:proofErr w:type="spellEnd"/>
            <w:r w:rsidR="00FE639C">
              <w:rPr>
                <w:iCs/>
              </w:rPr>
              <w:t xml:space="preserve"> ;</w:t>
            </w:r>
          </w:p>
          <w:p w14:paraId="3FE38C29" w14:textId="77777777" w:rsidR="00FE639C" w:rsidRDefault="00FE639C" w:rsidP="00F4098A">
            <w:pPr>
              <w:pStyle w:val="a4"/>
              <w:numPr>
                <w:ilvl w:val="0"/>
                <w:numId w:val="2"/>
              </w:numPr>
              <w:ind w:left="360"/>
              <w:rPr>
                <w:iCs/>
              </w:rPr>
            </w:pPr>
            <w:proofErr w:type="spellStart"/>
            <w:r>
              <w:rPr>
                <w:iCs/>
              </w:rPr>
              <w:t>Planuri</w:t>
            </w:r>
            <w:proofErr w:type="spellEnd"/>
            <w:r>
              <w:rPr>
                <w:iCs/>
              </w:rPr>
              <w:t xml:space="preserve"> de </w:t>
            </w:r>
            <w:proofErr w:type="spellStart"/>
            <w:r>
              <w:rPr>
                <w:iCs/>
              </w:rPr>
              <w:t>activitate</w:t>
            </w:r>
            <w:proofErr w:type="spellEnd"/>
            <w:r>
              <w:rPr>
                <w:iCs/>
              </w:rPr>
              <w:t xml:space="preserve">, </w:t>
            </w:r>
            <w:proofErr w:type="spellStart"/>
            <w:r>
              <w:rPr>
                <w:iCs/>
              </w:rPr>
              <w:t>procese-verbale</w:t>
            </w:r>
            <w:proofErr w:type="spellEnd"/>
            <w:r>
              <w:rPr>
                <w:iCs/>
              </w:rPr>
              <w:t xml:space="preserve"> </w:t>
            </w:r>
            <w:proofErr w:type="spellStart"/>
            <w:r>
              <w:rPr>
                <w:iCs/>
              </w:rPr>
              <w:t>și</w:t>
            </w:r>
            <w:proofErr w:type="spellEnd"/>
            <w:r>
              <w:rPr>
                <w:iCs/>
              </w:rPr>
              <w:t xml:space="preserve"> </w:t>
            </w:r>
            <w:proofErr w:type="spellStart"/>
            <w:r>
              <w:rPr>
                <w:iCs/>
              </w:rPr>
              <w:t>materialel</w:t>
            </w:r>
            <w:r w:rsidR="00174B4E">
              <w:rPr>
                <w:iCs/>
              </w:rPr>
              <w:t>esunt</w:t>
            </w:r>
            <w:proofErr w:type="spellEnd"/>
            <w:r w:rsidR="00174B4E">
              <w:rPr>
                <w:iCs/>
              </w:rPr>
              <w:t xml:space="preserve"> </w:t>
            </w:r>
            <w:proofErr w:type="spellStart"/>
            <w:r w:rsidR="00174B4E">
              <w:rPr>
                <w:iCs/>
              </w:rPr>
              <w:t>stocate</w:t>
            </w:r>
            <w:proofErr w:type="spellEnd"/>
            <w:r w:rsidR="00174B4E">
              <w:rPr>
                <w:iCs/>
              </w:rPr>
              <w:t xml:space="preserve"> </w:t>
            </w:r>
            <w:proofErr w:type="spellStart"/>
            <w:r w:rsidR="00174B4E">
              <w:rPr>
                <w:iCs/>
              </w:rPr>
              <w:t>în</w:t>
            </w:r>
            <w:proofErr w:type="spellEnd"/>
            <w:r w:rsidR="00174B4E">
              <w:rPr>
                <w:iCs/>
              </w:rPr>
              <w:t xml:space="preserve"> </w:t>
            </w:r>
            <w:proofErr w:type="spellStart"/>
            <w:r w:rsidR="00174B4E">
              <w:rPr>
                <w:iCs/>
              </w:rPr>
              <w:t>mapa</w:t>
            </w:r>
            <w:proofErr w:type="spellEnd"/>
            <w:r w:rsidR="00174B4E">
              <w:rPr>
                <w:iCs/>
              </w:rPr>
              <w:t xml:space="preserve">   cu</w:t>
            </w:r>
            <w:r>
              <w:rPr>
                <w:iCs/>
              </w:rPr>
              <w:t xml:space="preserve"> </w:t>
            </w:r>
            <w:proofErr w:type="spellStart"/>
            <w:r>
              <w:rPr>
                <w:iCs/>
              </w:rPr>
              <w:t>documente</w:t>
            </w:r>
            <w:proofErr w:type="spellEnd"/>
            <w:r>
              <w:rPr>
                <w:iCs/>
              </w:rPr>
              <w:t xml:space="preserve"> ale CP </w:t>
            </w:r>
            <w:proofErr w:type="spellStart"/>
            <w:r>
              <w:rPr>
                <w:iCs/>
              </w:rPr>
              <w:t>și</w:t>
            </w:r>
            <w:proofErr w:type="spellEnd"/>
            <w:r>
              <w:rPr>
                <w:iCs/>
              </w:rPr>
              <w:t xml:space="preserve"> CA;</w:t>
            </w:r>
          </w:p>
          <w:p w14:paraId="1784DD95" w14:textId="77777777" w:rsidR="00FE639C" w:rsidRDefault="00FE639C" w:rsidP="00F4098A">
            <w:pPr>
              <w:pStyle w:val="a4"/>
              <w:numPr>
                <w:ilvl w:val="0"/>
                <w:numId w:val="2"/>
              </w:numPr>
              <w:ind w:left="360"/>
              <w:rPr>
                <w:iCs/>
              </w:rPr>
            </w:pPr>
            <w:proofErr w:type="spellStart"/>
            <w:r>
              <w:rPr>
                <w:iCs/>
              </w:rPr>
              <w:t>Participarea</w:t>
            </w:r>
            <w:proofErr w:type="spellEnd"/>
            <w:r>
              <w:rPr>
                <w:iCs/>
              </w:rPr>
              <w:t xml:space="preserve"> la </w:t>
            </w:r>
            <w:proofErr w:type="spellStart"/>
            <w:r>
              <w:rPr>
                <w:iCs/>
              </w:rPr>
              <w:t>audieri</w:t>
            </w:r>
            <w:proofErr w:type="spellEnd"/>
            <w:r>
              <w:rPr>
                <w:iCs/>
              </w:rPr>
              <w:t xml:space="preserve"> </w:t>
            </w:r>
            <w:proofErr w:type="spellStart"/>
            <w:r>
              <w:rPr>
                <w:iCs/>
              </w:rPr>
              <w:t>publice</w:t>
            </w:r>
            <w:proofErr w:type="spellEnd"/>
            <w:r>
              <w:rPr>
                <w:iCs/>
              </w:rPr>
              <w:t xml:space="preserve">, </w:t>
            </w:r>
            <w:proofErr w:type="spellStart"/>
            <w:r>
              <w:rPr>
                <w:iCs/>
              </w:rPr>
              <w:t>planificarea</w:t>
            </w:r>
            <w:proofErr w:type="spellEnd"/>
            <w:r>
              <w:rPr>
                <w:iCs/>
              </w:rPr>
              <w:t xml:space="preserve"> </w:t>
            </w:r>
            <w:proofErr w:type="spellStart"/>
            <w:r>
              <w:rPr>
                <w:iCs/>
              </w:rPr>
              <w:t>bugetului</w:t>
            </w:r>
            <w:proofErr w:type="spellEnd"/>
            <w:r>
              <w:rPr>
                <w:iCs/>
              </w:rPr>
              <w:t xml:space="preserve"> </w:t>
            </w:r>
            <w:proofErr w:type="spellStart"/>
            <w:r>
              <w:rPr>
                <w:iCs/>
              </w:rPr>
              <w:t>instituției</w:t>
            </w:r>
            <w:proofErr w:type="spellEnd"/>
            <w:r>
              <w:rPr>
                <w:iCs/>
              </w:rPr>
              <w:t>;</w:t>
            </w:r>
          </w:p>
          <w:p w14:paraId="5F356B0E" w14:textId="77777777" w:rsidR="00FE639C" w:rsidRDefault="00FE639C" w:rsidP="00F4098A">
            <w:pPr>
              <w:pStyle w:val="a4"/>
              <w:numPr>
                <w:ilvl w:val="0"/>
                <w:numId w:val="2"/>
              </w:numPr>
              <w:ind w:left="360"/>
              <w:rPr>
                <w:iCs/>
              </w:rPr>
            </w:pPr>
            <w:proofErr w:type="spellStart"/>
            <w:r>
              <w:rPr>
                <w:iCs/>
              </w:rPr>
              <w:t>Avizarea</w:t>
            </w:r>
            <w:proofErr w:type="spellEnd"/>
            <w:r>
              <w:rPr>
                <w:iCs/>
              </w:rPr>
              <w:t xml:space="preserve"> </w:t>
            </w:r>
            <w:proofErr w:type="spellStart"/>
            <w:r w:rsidR="00AC55F4">
              <w:rPr>
                <w:iCs/>
              </w:rPr>
              <w:t>bugetului</w:t>
            </w:r>
            <w:proofErr w:type="spellEnd"/>
            <w:r w:rsidR="00AC55F4">
              <w:rPr>
                <w:iCs/>
              </w:rPr>
              <w:t xml:space="preserve"> </w:t>
            </w:r>
            <w:proofErr w:type="spellStart"/>
            <w:r w:rsidR="00AC55F4">
              <w:rPr>
                <w:iCs/>
              </w:rPr>
              <w:t>instituției</w:t>
            </w:r>
            <w:proofErr w:type="spellEnd"/>
            <w:r w:rsidR="00AC55F4">
              <w:rPr>
                <w:iCs/>
              </w:rPr>
              <w:t xml:space="preserve"> de </w:t>
            </w:r>
            <w:proofErr w:type="spellStart"/>
            <w:r w:rsidR="00AC55F4">
              <w:rPr>
                <w:iCs/>
              </w:rPr>
              <w:t>către</w:t>
            </w:r>
            <w:proofErr w:type="spellEnd"/>
            <w:r w:rsidR="00AC55F4">
              <w:rPr>
                <w:iCs/>
              </w:rPr>
              <w:t xml:space="preserve"> C</w:t>
            </w:r>
            <w:r>
              <w:rPr>
                <w:iCs/>
              </w:rPr>
              <w:t>A;</w:t>
            </w:r>
          </w:p>
          <w:p w14:paraId="1F58CE55" w14:textId="77777777" w:rsidR="00FE639C" w:rsidRDefault="00FE639C" w:rsidP="00F4098A">
            <w:pPr>
              <w:pStyle w:val="a4"/>
              <w:numPr>
                <w:ilvl w:val="0"/>
                <w:numId w:val="2"/>
              </w:numPr>
              <w:ind w:left="360"/>
              <w:rPr>
                <w:iCs/>
              </w:rPr>
            </w:pPr>
            <w:proofErr w:type="spellStart"/>
            <w:r>
              <w:rPr>
                <w:iCs/>
              </w:rPr>
              <w:t>Repartizarea</w:t>
            </w:r>
            <w:proofErr w:type="spellEnd"/>
            <w:r>
              <w:rPr>
                <w:iCs/>
              </w:rPr>
              <w:t xml:space="preserve"> </w:t>
            </w:r>
            <w:proofErr w:type="spellStart"/>
            <w:r>
              <w:rPr>
                <w:iCs/>
              </w:rPr>
              <w:t>finanțe</w:t>
            </w:r>
            <w:r w:rsidR="00A67D89">
              <w:rPr>
                <w:iCs/>
              </w:rPr>
              <w:t>lor</w:t>
            </w:r>
            <w:proofErr w:type="spellEnd"/>
            <w:r w:rsidR="00A67D89">
              <w:rPr>
                <w:iCs/>
              </w:rPr>
              <w:t xml:space="preserve"> </w:t>
            </w:r>
            <w:proofErr w:type="spellStart"/>
            <w:r w:rsidR="00A67D89">
              <w:rPr>
                <w:iCs/>
              </w:rPr>
              <w:t>neutilizate</w:t>
            </w:r>
            <w:proofErr w:type="spellEnd"/>
            <w:r>
              <w:rPr>
                <w:iCs/>
              </w:rPr>
              <w:t xml:space="preserve"> </w:t>
            </w:r>
            <w:proofErr w:type="spellStart"/>
            <w:r>
              <w:rPr>
                <w:iCs/>
              </w:rPr>
              <w:t>în</w:t>
            </w:r>
            <w:proofErr w:type="spellEnd"/>
            <w:r>
              <w:rPr>
                <w:iCs/>
              </w:rPr>
              <w:t xml:space="preserve"> </w:t>
            </w:r>
            <w:proofErr w:type="spellStart"/>
            <w:r>
              <w:rPr>
                <w:iCs/>
              </w:rPr>
              <w:t>cadrul</w:t>
            </w:r>
            <w:proofErr w:type="spellEnd"/>
            <w:r>
              <w:rPr>
                <w:iCs/>
              </w:rPr>
              <w:t xml:space="preserve"> CA </w:t>
            </w:r>
          </w:p>
          <w:p w14:paraId="2CF048FB" w14:textId="77777777" w:rsidR="00FE639C" w:rsidRDefault="00FE639C" w:rsidP="00F4098A">
            <w:pPr>
              <w:pStyle w:val="a4"/>
              <w:numPr>
                <w:ilvl w:val="0"/>
                <w:numId w:val="2"/>
              </w:numPr>
              <w:ind w:left="360"/>
              <w:rPr>
                <w:iCs/>
              </w:rPr>
            </w:pPr>
            <w:proofErr w:type="spellStart"/>
            <w:r>
              <w:rPr>
                <w:iCs/>
              </w:rPr>
              <w:t>Realizarea</w:t>
            </w:r>
            <w:proofErr w:type="spellEnd"/>
            <w:r>
              <w:rPr>
                <w:iCs/>
              </w:rPr>
              <w:t xml:space="preserve"> </w:t>
            </w:r>
            <w:proofErr w:type="spellStart"/>
            <w:r>
              <w:rPr>
                <w:iCs/>
              </w:rPr>
              <w:t>chestionarelor</w:t>
            </w:r>
            <w:proofErr w:type="spellEnd"/>
            <w:r>
              <w:rPr>
                <w:iCs/>
              </w:rPr>
              <w:t xml:space="preserve"> cu c/d </w:t>
            </w:r>
            <w:proofErr w:type="spellStart"/>
            <w:r>
              <w:rPr>
                <w:iCs/>
              </w:rPr>
              <w:t>și</w:t>
            </w:r>
            <w:proofErr w:type="spellEnd"/>
            <w:r>
              <w:rPr>
                <w:iCs/>
              </w:rPr>
              <w:t xml:space="preserve"> </w:t>
            </w:r>
            <w:proofErr w:type="spellStart"/>
            <w:r>
              <w:rPr>
                <w:iCs/>
              </w:rPr>
              <w:t>părinții</w:t>
            </w:r>
            <w:proofErr w:type="spellEnd"/>
            <w:r>
              <w:rPr>
                <w:iCs/>
              </w:rPr>
              <w:t xml:space="preserve"> </w:t>
            </w:r>
            <w:proofErr w:type="spellStart"/>
            <w:r>
              <w:rPr>
                <w:iCs/>
              </w:rPr>
              <w:t>în</w:t>
            </w:r>
            <w:proofErr w:type="spellEnd"/>
            <w:r>
              <w:rPr>
                <w:iCs/>
              </w:rPr>
              <w:t xml:space="preserve"> </w:t>
            </w:r>
            <w:proofErr w:type="spellStart"/>
            <w:r>
              <w:rPr>
                <w:iCs/>
              </w:rPr>
              <w:t>vederea</w:t>
            </w:r>
            <w:proofErr w:type="spellEnd"/>
            <w:r>
              <w:rPr>
                <w:iCs/>
              </w:rPr>
              <w:t xml:space="preserve"> </w:t>
            </w:r>
            <w:proofErr w:type="spellStart"/>
            <w:r>
              <w:rPr>
                <w:iCs/>
              </w:rPr>
              <w:t>determinării</w:t>
            </w:r>
            <w:proofErr w:type="spellEnd"/>
            <w:r>
              <w:rPr>
                <w:iCs/>
              </w:rPr>
              <w:t xml:space="preserve"> </w:t>
            </w:r>
            <w:proofErr w:type="spellStart"/>
            <w:r>
              <w:rPr>
                <w:iCs/>
              </w:rPr>
              <w:t>niveluilui</w:t>
            </w:r>
            <w:proofErr w:type="spellEnd"/>
            <w:r>
              <w:rPr>
                <w:iCs/>
              </w:rPr>
              <w:t xml:space="preserve"> de </w:t>
            </w:r>
            <w:proofErr w:type="spellStart"/>
            <w:r>
              <w:rPr>
                <w:iCs/>
              </w:rPr>
              <w:t>activitate</w:t>
            </w:r>
            <w:proofErr w:type="spellEnd"/>
            <w:r>
              <w:rPr>
                <w:iCs/>
              </w:rPr>
              <w:t xml:space="preserve"> a </w:t>
            </w:r>
            <w:proofErr w:type="spellStart"/>
            <w:r>
              <w:rPr>
                <w:iCs/>
              </w:rPr>
              <w:t>grădiniței</w:t>
            </w:r>
            <w:proofErr w:type="spellEnd"/>
            <w:r>
              <w:rPr>
                <w:iCs/>
              </w:rPr>
              <w:t xml:space="preserve">,  </w:t>
            </w:r>
            <w:proofErr w:type="spellStart"/>
            <w:r>
              <w:rPr>
                <w:iCs/>
              </w:rPr>
              <w:t>Propuneri</w:t>
            </w:r>
            <w:proofErr w:type="spellEnd"/>
            <w:r>
              <w:rPr>
                <w:iCs/>
              </w:rPr>
              <w:t xml:space="preserve"> </w:t>
            </w:r>
            <w:proofErr w:type="spellStart"/>
            <w:r>
              <w:rPr>
                <w:iCs/>
              </w:rPr>
              <w:t>și</w:t>
            </w:r>
            <w:proofErr w:type="spellEnd"/>
            <w:r>
              <w:rPr>
                <w:iCs/>
              </w:rPr>
              <w:t xml:space="preserve"> </w:t>
            </w:r>
            <w:proofErr w:type="spellStart"/>
            <w:r>
              <w:rPr>
                <w:iCs/>
              </w:rPr>
              <w:t>sugestii</w:t>
            </w:r>
            <w:proofErr w:type="spellEnd"/>
            <w:r>
              <w:rPr>
                <w:iCs/>
              </w:rPr>
              <w:t>:</w:t>
            </w:r>
          </w:p>
          <w:p w14:paraId="192C7E35" w14:textId="77777777" w:rsidR="00FE639C" w:rsidRDefault="00FE639C" w:rsidP="00F4098A">
            <w:pPr>
              <w:pStyle w:val="a4"/>
              <w:numPr>
                <w:ilvl w:val="0"/>
                <w:numId w:val="2"/>
              </w:numPr>
              <w:ind w:left="360"/>
              <w:rPr>
                <w:iCs/>
              </w:rPr>
            </w:pPr>
            <w:proofErr w:type="spellStart"/>
            <w:r>
              <w:rPr>
                <w:iCs/>
              </w:rPr>
              <w:t>Propunerile</w:t>
            </w:r>
            <w:proofErr w:type="spellEnd"/>
            <w:r>
              <w:rPr>
                <w:iCs/>
              </w:rPr>
              <w:t xml:space="preserve"> indicate </w:t>
            </w:r>
            <w:proofErr w:type="spellStart"/>
            <w:r>
              <w:rPr>
                <w:iCs/>
              </w:rPr>
              <w:t>în</w:t>
            </w:r>
            <w:proofErr w:type="spellEnd"/>
            <w:r>
              <w:rPr>
                <w:iCs/>
              </w:rPr>
              <w:t xml:space="preserve"> </w:t>
            </w:r>
            <w:proofErr w:type="spellStart"/>
            <w:r>
              <w:rPr>
                <w:iCs/>
              </w:rPr>
              <w:t>chestionare</w:t>
            </w:r>
            <w:proofErr w:type="spellEnd"/>
            <w:r>
              <w:rPr>
                <w:iCs/>
              </w:rPr>
              <w:t xml:space="preserve"> sunt </w:t>
            </w:r>
            <w:proofErr w:type="spellStart"/>
            <w:r>
              <w:rPr>
                <w:iCs/>
              </w:rPr>
              <w:t>incluse</w:t>
            </w:r>
            <w:proofErr w:type="spellEnd"/>
            <w:r>
              <w:rPr>
                <w:iCs/>
              </w:rPr>
              <w:t xml:space="preserve"> </w:t>
            </w:r>
            <w:proofErr w:type="spellStart"/>
            <w:r>
              <w:rPr>
                <w:iCs/>
              </w:rPr>
              <w:t>în</w:t>
            </w:r>
            <w:proofErr w:type="spellEnd"/>
            <w:r>
              <w:rPr>
                <w:iCs/>
              </w:rPr>
              <w:t xml:space="preserve"> PAI</w:t>
            </w:r>
          </w:p>
          <w:p w14:paraId="5AF2737F" w14:textId="77777777" w:rsidR="00FE639C" w:rsidRPr="00A83406" w:rsidRDefault="00FE639C" w:rsidP="00F4098A">
            <w:pPr>
              <w:rPr>
                <w:iCs/>
              </w:rPr>
            </w:pPr>
          </w:p>
        </w:tc>
      </w:tr>
      <w:tr w:rsidR="00FE639C" w:rsidRPr="00E938A0" w14:paraId="2D911C8A" w14:textId="77777777" w:rsidTr="00F4098A">
        <w:tc>
          <w:tcPr>
            <w:tcW w:w="2069" w:type="dxa"/>
          </w:tcPr>
          <w:p w14:paraId="65A9CDE7" w14:textId="77777777" w:rsidR="00FE639C" w:rsidRPr="00BD4375" w:rsidRDefault="00FE639C" w:rsidP="00F4098A">
            <w:pPr>
              <w:jc w:val="left"/>
            </w:pPr>
            <w:r w:rsidRPr="00BD4375">
              <w:t>Constatări</w:t>
            </w:r>
          </w:p>
        </w:tc>
        <w:tc>
          <w:tcPr>
            <w:tcW w:w="7570" w:type="dxa"/>
            <w:gridSpan w:val="3"/>
          </w:tcPr>
          <w:p w14:paraId="3E4D10FA" w14:textId="77777777" w:rsidR="00FE639C" w:rsidRPr="00F842E4" w:rsidRDefault="00FE639C"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asigură</w:t>
            </w:r>
            <w:proofErr w:type="spellEnd"/>
            <w:r>
              <w:rPr>
                <w:rFonts w:eastAsia="Times New Roman"/>
                <w:iCs/>
              </w:rPr>
              <w:t xml:space="preserve"> </w:t>
            </w:r>
            <w:proofErr w:type="spellStart"/>
            <w:r>
              <w:rPr>
                <w:rFonts w:eastAsia="Times New Roman"/>
                <w:iCs/>
              </w:rPr>
              <w:t>modul</w:t>
            </w:r>
            <w:proofErr w:type="spellEnd"/>
            <w:r>
              <w:rPr>
                <w:rFonts w:eastAsia="Times New Roman"/>
                <w:iCs/>
              </w:rPr>
              <w:t xml:space="preserve"> transparent, democratic</w:t>
            </w:r>
            <w:r w:rsidR="00AC55F4">
              <w:rPr>
                <w:rFonts w:eastAsia="Times New Roman"/>
                <w:iCs/>
              </w:rPr>
              <w:t xml:space="preserve"> </w:t>
            </w:r>
            <w:proofErr w:type="spellStart"/>
            <w:r w:rsidR="00AC55F4">
              <w:rPr>
                <w:rFonts w:eastAsia="Times New Roman"/>
                <w:iCs/>
              </w:rPr>
              <w:t>și</w:t>
            </w:r>
            <w:proofErr w:type="spellEnd"/>
            <w:r w:rsidR="00AC55F4">
              <w:rPr>
                <w:rFonts w:eastAsia="Times New Roman"/>
                <w:iCs/>
              </w:rPr>
              <w:t xml:space="preserve"> </w:t>
            </w:r>
            <w:proofErr w:type="spellStart"/>
            <w:r w:rsidR="00AC55F4">
              <w:rPr>
                <w:rFonts w:eastAsia="Times New Roman"/>
                <w:iCs/>
              </w:rPr>
              <w:t>echitabil</w:t>
            </w:r>
            <w:proofErr w:type="spellEnd"/>
            <w:r w:rsidR="00AC55F4">
              <w:rPr>
                <w:rFonts w:eastAsia="Times New Roman"/>
                <w:iCs/>
              </w:rPr>
              <w:t xml:space="preserve"> a</w:t>
            </w:r>
            <w:r>
              <w:rPr>
                <w:rFonts w:eastAsia="Times New Roman"/>
                <w:iCs/>
              </w:rPr>
              <w:t xml:space="preserve"> </w:t>
            </w:r>
            <w:proofErr w:type="spellStart"/>
            <w:r>
              <w:rPr>
                <w:rFonts w:eastAsia="Times New Roman"/>
                <w:iCs/>
              </w:rPr>
              <w:t>deciziilor</w:t>
            </w:r>
            <w:proofErr w:type="spellEnd"/>
            <w:r>
              <w:rPr>
                <w:rFonts w:eastAsia="Times New Roman"/>
                <w:iCs/>
              </w:rPr>
              <w:t xml:space="preserve"> cu </w:t>
            </w:r>
            <w:proofErr w:type="spellStart"/>
            <w:r>
              <w:rPr>
                <w:rFonts w:eastAsia="Times New Roman"/>
                <w:iCs/>
              </w:rPr>
              <w:t>privire</w:t>
            </w:r>
            <w:proofErr w:type="spellEnd"/>
            <w:r>
              <w:rPr>
                <w:rFonts w:eastAsia="Times New Roman"/>
                <w:iCs/>
              </w:rPr>
              <w:t xml:space="preserve"> la </w:t>
            </w:r>
            <w:proofErr w:type="spellStart"/>
            <w:r>
              <w:rPr>
                <w:rFonts w:eastAsia="Times New Roman"/>
                <w:iCs/>
              </w:rPr>
              <w:t>p</w:t>
            </w:r>
            <w:r w:rsidR="00174B4E">
              <w:rPr>
                <w:rFonts w:eastAsia="Times New Roman"/>
                <w:iCs/>
              </w:rPr>
              <w:t>o</w:t>
            </w:r>
            <w:r>
              <w:rPr>
                <w:rFonts w:eastAsia="Times New Roman"/>
                <w:iCs/>
              </w:rPr>
              <w:t>liticile</w:t>
            </w:r>
            <w:proofErr w:type="spellEnd"/>
            <w:r>
              <w:rPr>
                <w:rFonts w:eastAsia="Times New Roman"/>
                <w:iCs/>
              </w:rPr>
              <w:t xml:space="preserve"> </w:t>
            </w:r>
            <w:proofErr w:type="spellStart"/>
            <w:r>
              <w:rPr>
                <w:rFonts w:eastAsia="Times New Roman"/>
                <w:iCs/>
              </w:rPr>
              <w:t>educaționale</w:t>
            </w:r>
            <w:proofErr w:type="spellEnd"/>
            <w:r>
              <w:rPr>
                <w:rFonts w:eastAsia="Times New Roman"/>
                <w:iCs/>
              </w:rPr>
              <w:t xml:space="preserve">, </w:t>
            </w:r>
            <w:proofErr w:type="spellStart"/>
            <w:r>
              <w:rPr>
                <w:rFonts w:eastAsia="Times New Roman"/>
                <w:iCs/>
              </w:rPr>
              <w:t>implicând</w:t>
            </w:r>
            <w:proofErr w:type="spellEnd"/>
            <w:r>
              <w:rPr>
                <w:rFonts w:eastAsia="Times New Roman"/>
                <w:iCs/>
              </w:rPr>
              <w:t xml:space="preserve"> </w:t>
            </w:r>
            <w:proofErr w:type="spellStart"/>
            <w:r>
              <w:rPr>
                <w:rFonts w:eastAsia="Times New Roman"/>
                <w:iCs/>
              </w:rPr>
              <w:t>aproape</w:t>
            </w:r>
            <w:proofErr w:type="spellEnd"/>
            <w:r>
              <w:rPr>
                <w:rFonts w:eastAsia="Times New Roman"/>
                <w:iCs/>
              </w:rPr>
              <w:t xml:space="preserve"> </w:t>
            </w:r>
            <w:proofErr w:type="spellStart"/>
            <w:r>
              <w:rPr>
                <w:rFonts w:eastAsia="Times New Roman"/>
                <w:iCs/>
              </w:rPr>
              <w:t>sistematic</w:t>
            </w:r>
            <w:proofErr w:type="spellEnd"/>
            <w:r>
              <w:rPr>
                <w:rFonts w:eastAsia="Times New Roman"/>
                <w:iCs/>
              </w:rPr>
              <w:t xml:space="preserve"> </w:t>
            </w:r>
            <w:proofErr w:type="spellStart"/>
            <w:r>
              <w:rPr>
                <w:rFonts w:eastAsia="Times New Roman"/>
                <w:iCs/>
              </w:rPr>
              <w:t>toate</w:t>
            </w:r>
            <w:proofErr w:type="spellEnd"/>
            <w:r>
              <w:rPr>
                <w:rFonts w:eastAsia="Times New Roman"/>
                <w:iCs/>
              </w:rPr>
              <w:t xml:space="preserve"> </w:t>
            </w:r>
            <w:proofErr w:type="spellStart"/>
            <w:r>
              <w:rPr>
                <w:rFonts w:eastAsia="Times New Roman"/>
                <w:iCs/>
              </w:rPr>
              <w:t>comisiile</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w:t>
            </w:r>
            <w:proofErr w:type="spellStart"/>
            <w:r>
              <w:rPr>
                <w:rFonts w:eastAsia="Times New Roman"/>
                <w:iCs/>
              </w:rPr>
              <w:t>monitorizarea</w:t>
            </w:r>
            <w:proofErr w:type="spellEnd"/>
            <w:r>
              <w:rPr>
                <w:rFonts w:eastAsia="Times New Roman"/>
                <w:iCs/>
              </w:rPr>
              <w:t xml:space="preserve"> </w:t>
            </w:r>
            <w:proofErr w:type="spellStart"/>
            <w:r>
              <w:rPr>
                <w:rFonts w:eastAsia="Times New Roman"/>
                <w:iCs/>
              </w:rPr>
              <w:t>eficienței</w:t>
            </w:r>
            <w:proofErr w:type="spellEnd"/>
            <w:r>
              <w:rPr>
                <w:rFonts w:eastAsia="Times New Roman"/>
                <w:iCs/>
              </w:rPr>
              <w:t xml:space="preserve"> </w:t>
            </w:r>
            <w:proofErr w:type="spellStart"/>
            <w:r>
              <w:rPr>
                <w:rFonts w:eastAsia="Times New Roman"/>
                <w:iCs/>
              </w:rPr>
              <w:t>educaționale</w:t>
            </w:r>
            <w:proofErr w:type="spellEnd"/>
            <w:r>
              <w:rPr>
                <w:rFonts w:eastAsia="Times New Roman"/>
                <w:iCs/>
              </w:rPr>
              <w:t>;</w:t>
            </w:r>
          </w:p>
        </w:tc>
      </w:tr>
      <w:tr w:rsidR="00FE639C" w:rsidRPr="00E938A0" w14:paraId="2E98ED9C" w14:textId="77777777" w:rsidTr="00F4098A">
        <w:tc>
          <w:tcPr>
            <w:tcW w:w="2069" w:type="dxa"/>
          </w:tcPr>
          <w:p w14:paraId="3300AC2E" w14:textId="77777777" w:rsidR="00FE639C" w:rsidRPr="00BD4375" w:rsidRDefault="00FE639C" w:rsidP="00F4098A">
            <w:pPr>
              <w:jc w:val="left"/>
            </w:pPr>
            <w:r>
              <w:t>Pondere și punctaj acordat</w:t>
            </w:r>
          </w:p>
        </w:tc>
        <w:tc>
          <w:tcPr>
            <w:tcW w:w="1362" w:type="dxa"/>
          </w:tcPr>
          <w:p w14:paraId="3BDA3694" w14:textId="77777777" w:rsidR="00FE639C" w:rsidRPr="00E938A0" w:rsidRDefault="00FE639C" w:rsidP="00F4098A">
            <w:r w:rsidRPr="00BD4375">
              <w:t>Pondere:</w:t>
            </w:r>
            <w:r>
              <w:rPr>
                <w:bCs/>
              </w:rPr>
              <w:t>2</w:t>
            </w:r>
          </w:p>
        </w:tc>
        <w:tc>
          <w:tcPr>
            <w:tcW w:w="3940" w:type="dxa"/>
          </w:tcPr>
          <w:p w14:paraId="3D6CABC0" w14:textId="77777777" w:rsidR="00FE639C" w:rsidRPr="00E938A0" w:rsidRDefault="00FE639C" w:rsidP="00F4098A">
            <w:r>
              <w:t>Autoevaluare conform criteriilor: -0,75</w:t>
            </w:r>
          </w:p>
        </w:tc>
        <w:tc>
          <w:tcPr>
            <w:tcW w:w="2268" w:type="dxa"/>
          </w:tcPr>
          <w:p w14:paraId="0D05B261" w14:textId="77777777" w:rsidR="00FE639C" w:rsidRPr="00D25024" w:rsidRDefault="00FE639C" w:rsidP="00F4098A">
            <w:r>
              <w:t xml:space="preserve">Punctaj acordat: -1,5 </w:t>
            </w:r>
          </w:p>
        </w:tc>
      </w:tr>
    </w:tbl>
    <w:p w14:paraId="3BE04041" w14:textId="77777777" w:rsidR="00FE639C" w:rsidRDefault="00FE639C" w:rsidP="00FE639C"/>
    <w:p w14:paraId="250DDB80" w14:textId="77777777" w:rsidR="00FE639C" w:rsidRPr="00945539" w:rsidRDefault="00FE639C" w:rsidP="00FE639C">
      <w:pPr>
        <w:rPr>
          <w:b/>
          <w:bCs/>
        </w:rPr>
      </w:pPr>
      <w:r w:rsidRPr="00945539">
        <w:rPr>
          <w:b/>
          <w:bCs/>
        </w:rPr>
        <w:t xml:space="preserve">Domeniu: </w:t>
      </w:r>
      <w:r>
        <w:rPr>
          <w:b/>
          <w:bCs/>
        </w:rPr>
        <w:t>Capacitate instituțională</w:t>
      </w:r>
    </w:p>
    <w:p w14:paraId="1FAA87D5" w14:textId="77777777" w:rsidR="00FE639C" w:rsidRPr="00D25024" w:rsidRDefault="00FE639C" w:rsidP="00FE639C">
      <w:pPr>
        <w:rPr>
          <w:lang w:val="en-US"/>
        </w:rPr>
      </w:pPr>
      <w:r w:rsidRPr="00D25024">
        <w:rPr>
          <w:b/>
          <w:bCs/>
          <w:lang w:val="en-US"/>
        </w:rPr>
        <w:t>Indicator 4.1.4.</w:t>
      </w:r>
      <w:r w:rsidRPr="00D25024">
        <w:rPr>
          <w:lang w:val="en-US"/>
        </w:rPr>
        <w:t xml:space="preserve"> </w:t>
      </w:r>
      <w:proofErr w:type="spellStart"/>
      <w:r w:rsidRPr="00D25024">
        <w:rPr>
          <w:lang w:val="en-US"/>
        </w:rPr>
        <w:t>Organizarea</w:t>
      </w:r>
      <w:proofErr w:type="spellEnd"/>
      <w:r w:rsidRPr="00D25024">
        <w:rPr>
          <w:lang w:val="en-US"/>
        </w:rPr>
        <w:t xml:space="preserve"> </w:t>
      </w:r>
      <w:proofErr w:type="spellStart"/>
      <w:r w:rsidRPr="00D25024">
        <w:rPr>
          <w:lang w:val="en-US"/>
        </w:rPr>
        <w:t>procesului</w:t>
      </w:r>
      <w:proofErr w:type="spellEnd"/>
      <w:r w:rsidRPr="00D25024">
        <w:rPr>
          <w:lang w:val="en-US"/>
        </w:rPr>
        <w:t xml:space="preserve"> </w:t>
      </w:r>
      <w:proofErr w:type="spellStart"/>
      <w:r w:rsidRPr="00D25024">
        <w:rPr>
          <w:lang w:val="en-US"/>
        </w:rPr>
        <w:t>educațional</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raport</w:t>
      </w:r>
      <w:proofErr w:type="spellEnd"/>
      <w:r w:rsidRPr="00D25024">
        <w:rPr>
          <w:lang w:val="en-US"/>
        </w:rPr>
        <w:t xml:space="preserve"> cu </w:t>
      </w:r>
      <w:proofErr w:type="spellStart"/>
      <w:r w:rsidRPr="00D25024">
        <w:rPr>
          <w:lang w:val="en-US"/>
        </w:rPr>
        <w:t>obiectivele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misiunea</w:t>
      </w:r>
      <w:proofErr w:type="spellEnd"/>
      <w:r w:rsidRPr="00D25024">
        <w:rPr>
          <w:lang w:val="en-US"/>
        </w:rPr>
        <w:t xml:space="preserve"> </w:t>
      </w:r>
      <w:proofErr w:type="spellStart"/>
      <w:r w:rsidRPr="00D25024">
        <w:rPr>
          <w:lang w:val="en-US"/>
        </w:rPr>
        <w:t>instituției</w:t>
      </w:r>
      <w:proofErr w:type="spellEnd"/>
      <w:r w:rsidRPr="00D25024">
        <w:rPr>
          <w:lang w:val="en-US"/>
        </w:rPr>
        <w:t xml:space="preserve"> de </w:t>
      </w:r>
      <w:proofErr w:type="spellStart"/>
      <w:r w:rsidRPr="00D25024">
        <w:rPr>
          <w:lang w:val="en-US"/>
        </w:rPr>
        <w:t>învățământ</w:t>
      </w:r>
      <w:proofErr w:type="spellEnd"/>
      <w:r w:rsidRPr="00D25024">
        <w:rPr>
          <w:lang w:val="en-US"/>
        </w:rPr>
        <w:t xml:space="preserve"> </w:t>
      </w:r>
      <w:proofErr w:type="spellStart"/>
      <w:r w:rsidRPr="00D25024">
        <w:rPr>
          <w:lang w:val="en-US"/>
        </w:rPr>
        <w:t>printr</w:t>
      </w:r>
      <w:proofErr w:type="spellEnd"/>
      <w:r w:rsidRPr="00D25024">
        <w:rPr>
          <w:lang w:val="en-US"/>
        </w:rPr>
        <w:t xml:space="preserve">-o </w:t>
      </w:r>
      <w:proofErr w:type="spellStart"/>
      <w:r w:rsidRPr="00D25024">
        <w:rPr>
          <w:lang w:val="en-US"/>
        </w:rPr>
        <w:t>infrastructură</w:t>
      </w:r>
      <w:proofErr w:type="spellEnd"/>
      <w:r w:rsidRPr="00D25024">
        <w:rPr>
          <w:lang w:val="en-US"/>
        </w:rPr>
        <w:t xml:space="preserve"> </w:t>
      </w:r>
      <w:proofErr w:type="spellStart"/>
      <w:r w:rsidRPr="00D25024">
        <w:rPr>
          <w:lang w:val="en-US"/>
        </w:rPr>
        <w:t>adaptată</w:t>
      </w:r>
      <w:proofErr w:type="spellEnd"/>
      <w:r w:rsidRPr="00D25024">
        <w:rPr>
          <w:lang w:val="en-US"/>
        </w:rPr>
        <w:t xml:space="preserve"> </w:t>
      </w:r>
      <w:proofErr w:type="spellStart"/>
      <w:r w:rsidRPr="00D25024">
        <w:rPr>
          <w:lang w:val="en-US"/>
        </w:rPr>
        <w:t>necesităților</w:t>
      </w:r>
      <w:proofErr w:type="spellEnd"/>
      <w:r w:rsidRPr="00D25024">
        <w:rPr>
          <w:lang w:val="en-US"/>
        </w:rPr>
        <w:t xml:space="preserve"> </w:t>
      </w:r>
      <w:proofErr w:type="spellStart"/>
      <w:r w:rsidRPr="00D25024">
        <w:rPr>
          <w:lang w:val="en-US"/>
        </w:rPr>
        <w:t>acesteia</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FE639C" w:rsidRPr="00E938A0" w14:paraId="0DBA2C12" w14:textId="77777777" w:rsidTr="00F4098A">
        <w:tc>
          <w:tcPr>
            <w:tcW w:w="2069" w:type="dxa"/>
          </w:tcPr>
          <w:p w14:paraId="6C29B10C" w14:textId="77777777" w:rsidR="00FE639C" w:rsidRPr="00BD4375" w:rsidRDefault="00FE639C" w:rsidP="00F4098A">
            <w:pPr>
              <w:jc w:val="left"/>
            </w:pPr>
            <w:r w:rsidRPr="00BD4375">
              <w:t xml:space="preserve">Dovezi </w:t>
            </w:r>
          </w:p>
        </w:tc>
        <w:tc>
          <w:tcPr>
            <w:tcW w:w="7570" w:type="dxa"/>
            <w:gridSpan w:val="3"/>
          </w:tcPr>
          <w:p w14:paraId="1679FBD1" w14:textId="77777777" w:rsidR="00FE639C" w:rsidRPr="00A83406" w:rsidRDefault="00FE639C" w:rsidP="00F4098A">
            <w:pPr>
              <w:pStyle w:val="a4"/>
              <w:numPr>
                <w:ilvl w:val="0"/>
                <w:numId w:val="2"/>
              </w:numPr>
              <w:ind w:left="360"/>
              <w:rPr>
                <w:iCs/>
              </w:rPr>
            </w:pPr>
            <w:proofErr w:type="spellStart"/>
            <w:r>
              <w:rPr>
                <w:iCs/>
              </w:rPr>
              <w:t>Toate</w:t>
            </w:r>
            <w:proofErr w:type="spellEnd"/>
            <w:r>
              <w:rPr>
                <w:iCs/>
              </w:rPr>
              <w:t xml:space="preserve"> </w:t>
            </w:r>
            <w:proofErr w:type="spellStart"/>
            <w:r>
              <w:rPr>
                <w:iCs/>
              </w:rPr>
              <w:t>activitățile</w:t>
            </w:r>
            <w:proofErr w:type="spellEnd"/>
            <w:r>
              <w:rPr>
                <w:iCs/>
              </w:rPr>
              <w:t xml:space="preserve">  </w:t>
            </w:r>
            <w:proofErr w:type="spellStart"/>
            <w:r>
              <w:rPr>
                <w:iCs/>
              </w:rPr>
              <w:t>planificate</w:t>
            </w:r>
            <w:proofErr w:type="spellEnd"/>
            <w:r>
              <w:rPr>
                <w:iCs/>
              </w:rPr>
              <w:t xml:space="preserve"> </w:t>
            </w:r>
            <w:proofErr w:type="spellStart"/>
            <w:r>
              <w:rPr>
                <w:iCs/>
              </w:rPr>
              <w:t>în</w:t>
            </w:r>
            <w:proofErr w:type="spellEnd"/>
            <w:r>
              <w:rPr>
                <w:iCs/>
              </w:rPr>
              <w:t xml:space="preserve"> PAI </w:t>
            </w:r>
            <w:proofErr w:type="spellStart"/>
            <w:r>
              <w:rPr>
                <w:iCs/>
              </w:rPr>
              <w:t>reesă</w:t>
            </w:r>
            <w:proofErr w:type="spellEnd"/>
            <w:r>
              <w:rPr>
                <w:iCs/>
              </w:rPr>
              <w:t xml:space="preserve"> din  </w:t>
            </w:r>
            <w:proofErr w:type="spellStart"/>
            <w:r>
              <w:rPr>
                <w:iCs/>
              </w:rPr>
              <w:t>misiunea</w:t>
            </w:r>
            <w:proofErr w:type="spellEnd"/>
            <w:r>
              <w:rPr>
                <w:iCs/>
              </w:rPr>
              <w:t xml:space="preserve"> </w:t>
            </w:r>
            <w:proofErr w:type="spellStart"/>
            <w:r>
              <w:rPr>
                <w:iCs/>
              </w:rPr>
              <w:t>instituției</w:t>
            </w:r>
            <w:proofErr w:type="spellEnd"/>
            <w:r>
              <w:rPr>
                <w:iCs/>
              </w:rPr>
              <w:t xml:space="preserve">, </w:t>
            </w:r>
            <w:proofErr w:type="spellStart"/>
            <w:r>
              <w:rPr>
                <w:iCs/>
              </w:rPr>
              <w:t>în</w:t>
            </w:r>
            <w:proofErr w:type="spellEnd"/>
            <w:r>
              <w:rPr>
                <w:iCs/>
              </w:rPr>
              <w:t xml:space="preserve"> care</w:t>
            </w:r>
            <w:r w:rsidR="00AC55F4">
              <w:rPr>
                <w:iCs/>
              </w:rPr>
              <w:t xml:space="preserve"> se </w:t>
            </w:r>
            <w:proofErr w:type="spellStart"/>
            <w:r w:rsidR="00AC55F4">
              <w:rPr>
                <w:iCs/>
              </w:rPr>
              <w:t>pune</w:t>
            </w:r>
            <w:proofErr w:type="spellEnd"/>
            <w:r w:rsidR="00AC55F4">
              <w:rPr>
                <w:iCs/>
              </w:rPr>
              <w:t xml:space="preserve"> </w:t>
            </w:r>
            <w:r>
              <w:rPr>
                <w:iCs/>
              </w:rPr>
              <w:t xml:space="preserve">accent pe </w:t>
            </w:r>
            <w:r w:rsidRPr="00A83406">
              <w:rPr>
                <w:szCs w:val="24"/>
                <w:lang w:val="ro-RO"/>
              </w:rPr>
              <w:t>Asigurarea unui proces de educație timpurie de ca</w:t>
            </w:r>
            <w:r w:rsidR="005C0395">
              <w:rPr>
                <w:szCs w:val="24"/>
                <w:lang w:val="ro-RO"/>
              </w:rPr>
              <w:t xml:space="preserve">litate pentru toți copiii de </w:t>
            </w:r>
            <w:r w:rsidR="005C0395" w:rsidRPr="005C0395">
              <w:rPr>
                <w:szCs w:val="24"/>
              </w:rPr>
              <w:t>2</w:t>
            </w:r>
            <w:r w:rsidRPr="00A83406">
              <w:rPr>
                <w:szCs w:val="24"/>
                <w:lang w:val="ro-RO"/>
              </w:rPr>
              <w:t>-7 ani din localitate, care să contribuie la formarea unei  personalități autonome și creative, unor copii sănătoși, liberi, activi, cooperanți, care să se adapteze ușor la regimul muncii școlare și la orice situație în viață</w:t>
            </w:r>
            <w:r>
              <w:rPr>
                <w:szCs w:val="24"/>
                <w:lang w:val="ro-RO"/>
              </w:rPr>
              <w:t>;</w:t>
            </w:r>
          </w:p>
          <w:p w14:paraId="60BE4E7A" w14:textId="77777777" w:rsidR="00FE639C" w:rsidRPr="00BC6157" w:rsidRDefault="00FE639C" w:rsidP="00F4098A">
            <w:pPr>
              <w:pStyle w:val="a4"/>
              <w:numPr>
                <w:ilvl w:val="0"/>
                <w:numId w:val="2"/>
              </w:numPr>
              <w:ind w:left="360"/>
              <w:rPr>
                <w:iCs/>
              </w:rPr>
            </w:pPr>
            <w:r>
              <w:rPr>
                <w:szCs w:val="24"/>
                <w:lang w:val="ro-RO"/>
              </w:rPr>
              <w:t>C/d transmit părinților, copiii cărora lips</w:t>
            </w:r>
            <w:r w:rsidR="00A67D89">
              <w:rPr>
                <w:szCs w:val="24"/>
                <w:lang w:val="ro-RO"/>
              </w:rPr>
              <w:t>esc sarcinile planificate</w:t>
            </w:r>
            <w:r>
              <w:rPr>
                <w:szCs w:val="24"/>
                <w:lang w:val="ro-RO"/>
              </w:rPr>
              <w:t>;</w:t>
            </w:r>
          </w:p>
          <w:p w14:paraId="7FD57815" w14:textId="77777777" w:rsidR="00FE639C" w:rsidRDefault="00FE639C" w:rsidP="00F4098A">
            <w:pPr>
              <w:pStyle w:val="a4"/>
              <w:numPr>
                <w:ilvl w:val="0"/>
                <w:numId w:val="2"/>
              </w:numPr>
              <w:ind w:left="360"/>
              <w:rPr>
                <w:iCs/>
              </w:rPr>
            </w:pPr>
            <w:proofErr w:type="spellStart"/>
            <w:r>
              <w:rPr>
                <w:iCs/>
              </w:rPr>
              <w:t>Infrastructura</w:t>
            </w:r>
            <w:proofErr w:type="spellEnd"/>
            <w:r>
              <w:rPr>
                <w:iCs/>
              </w:rPr>
              <w:t xml:space="preserve"> </w:t>
            </w:r>
            <w:proofErr w:type="spellStart"/>
            <w:r>
              <w:rPr>
                <w:iCs/>
              </w:rPr>
              <w:t>instituției</w:t>
            </w:r>
            <w:proofErr w:type="spellEnd"/>
            <w:r>
              <w:rPr>
                <w:iCs/>
              </w:rPr>
              <w:t xml:space="preserve"> </w:t>
            </w:r>
            <w:proofErr w:type="spellStart"/>
            <w:r>
              <w:rPr>
                <w:iCs/>
              </w:rPr>
              <w:t>asigură</w:t>
            </w:r>
            <w:proofErr w:type="spellEnd"/>
            <w:r>
              <w:rPr>
                <w:iCs/>
              </w:rPr>
              <w:t xml:space="preserve"> </w:t>
            </w:r>
            <w:proofErr w:type="spellStart"/>
            <w:r>
              <w:rPr>
                <w:iCs/>
              </w:rPr>
              <w:t>organizarea</w:t>
            </w:r>
            <w:proofErr w:type="spellEnd"/>
            <w:r>
              <w:rPr>
                <w:iCs/>
              </w:rPr>
              <w:t xml:space="preserve"> </w:t>
            </w:r>
            <w:proofErr w:type="spellStart"/>
            <w:r>
              <w:rPr>
                <w:iCs/>
              </w:rPr>
              <w:t>procesului</w:t>
            </w:r>
            <w:proofErr w:type="spellEnd"/>
            <w:r>
              <w:rPr>
                <w:iCs/>
              </w:rPr>
              <w:t xml:space="preserve"> educational;</w:t>
            </w:r>
          </w:p>
          <w:p w14:paraId="3B6CAEB2" w14:textId="77777777" w:rsidR="00FE639C" w:rsidRDefault="00FE639C" w:rsidP="00F4098A">
            <w:pPr>
              <w:pStyle w:val="a4"/>
              <w:numPr>
                <w:ilvl w:val="0"/>
                <w:numId w:val="2"/>
              </w:numPr>
              <w:ind w:left="360"/>
              <w:rPr>
                <w:iCs/>
              </w:rPr>
            </w:pPr>
            <w:proofErr w:type="spellStart"/>
            <w:r>
              <w:rPr>
                <w:iCs/>
              </w:rPr>
              <w:lastRenderedPageBreak/>
              <w:t>Capacitatea</w:t>
            </w:r>
            <w:proofErr w:type="spellEnd"/>
            <w:r>
              <w:rPr>
                <w:iCs/>
              </w:rPr>
              <w:t xml:space="preserve"> </w:t>
            </w:r>
            <w:proofErr w:type="spellStart"/>
            <w:r>
              <w:rPr>
                <w:iCs/>
              </w:rPr>
              <w:t>după</w:t>
            </w:r>
            <w:proofErr w:type="spellEnd"/>
            <w:r>
              <w:rPr>
                <w:iCs/>
              </w:rPr>
              <w:t xml:space="preserve"> </w:t>
            </w:r>
            <w:proofErr w:type="spellStart"/>
            <w:r>
              <w:rPr>
                <w:iCs/>
              </w:rPr>
              <w:t>proiect</w:t>
            </w:r>
            <w:proofErr w:type="spellEnd"/>
            <w:r>
              <w:rPr>
                <w:iCs/>
              </w:rPr>
              <w:t xml:space="preserve"> a </w:t>
            </w:r>
            <w:proofErr w:type="spellStart"/>
            <w:r>
              <w:rPr>
                <w:iCs/>
              </w:rPr>
              <w:t>instituției</w:t>
            </w:r>
            <w:proofErr w:type="spellEnd"/>
            <w:r>
              <w:rPr>
                <w:iCs/>
              </w:rPr>
              <w:t xml:space="preserve"> </w:t>
            </w:r>
            <w:proofErr w:type="spellStart"/>
            <w:r>
              <w:rPr>
                <w:iCs/>
              </w:rPr>
              <w:t>este</w:t>
            </w:r>
            <w:proofErr w:type="spellEnd"/>
            <w:r>
              <w:rPr>
                <w:iCs/>
              </w:rPr>
              <w:t xml:space="preserve"> de 140 </w:t>
            </w:r>
            <w:proofErr w:type="spellStart"/>
            <w:r w:rsidR="005C0395">
              <w:rPr>
                <w:iCs/>
              </w:rPr>
              <w:t>locuri</w:t>
            </w:r>
            <w:proofErr w:type="spellEnd"/>
            <w:r w:rsidR="005C0395">
              <w:rPr>
                <w:iCs/>
              </w:rPr>
              <w:t xml:space="preserve">, </w:t>
            </w:r>
            <w:proofErr w:type="spellStart"/>
            <w:r w:rsidR="005C0395">
              <w:rPr>
                <w:iCs/>
              </w:rPr>
              <w:t>înmatriculați</w:t>
            </w:r>
            <w:proofErr w:type="spellEnd"/>
            <w:r w:rsidR="005C0395">
              <w:rPr>
                <w:iCs/>
              </w:rPr>
              <w:t xml:space="preserve"> au </w:t>
            </w:r>
            <w:proofErr w:type="spellStart"/>
            <w:r w:rsidR="005C0395">
              <w:rPr>
                <w:iCs/>
              </w:rPr>
              <w:t>fost</w:t>
            </w:r>
            <w:proofErr w:type="spellEnd"/>
            <w:r w:rsidR="005C0395">
              <w:rPr>
                <w:iCs/>
              </w:rPr>
              <w:t xml:space="preserve"> </w:t>
            </w:r>
            <w:r w:rsidR="005C0395" w:rsidRPr="005C0395">
              <w:rPr>
                <w:iCs/>
              </w:rPr>
              <w:t>120</w:t>
            </w:r>
            <w:r>
              <w:rPr>
                <w:iCs/>
              </w:rPr>
              <w:t xml:space="preserve"> </w:t>
            </w:r>
            <w:proofErr w:type="spellStart"/>
            <w:r>
              <w:rPr>
                <w:iCs/>
              </w:rPr>
              <w:t>copii</w:t>
            </w:r>
            <w:proofErr w:type="spellEnd"/>
            <w:r w:rsidR="00E8756E">
              <w:rPr>
                <w:iCs/>
              </w:rPr>
              <w:t xml:space="preserve"> la 01.09.2021</w:t>
            </w:r>
            <w:r>
              <w:rPr>
                <w:iCs/>
              </w:rPr>
              <w:t>;</w:t>
            </w:r>
          </w:p>
          <w:p w14:paraId="5376C040" w14:textId="77777777" w:rsidR="00FE639C" w:rsidRPr="00F842E4" w:rsidRDefault="00FE639C" w:rsidP="00F4098A">
            <w:pPr>
              <w:pStyle w:val="a4"/>
              <w:numPr>
                <w:ilvl w:val="0"/>
                <w:numId w:val="2"/>
              </w:numPr>
              <w:ind w:left="360"/>
              <w:rPr>
                <w:iCs/>
              </w:rPr>
            </w:pPr>
            <w:proofErr w:type="spellStart"/>
            <w:r>
              <w:rPr>
                <w:iCs/>
              </w:rPr>
              <w:t>Spațiile</w:t>
            </w:r>
            <w:proofErr w:type="spellEnd"/>
            <w:r>
              <w:rPr>
                <w:iCs/>
              </w:rPr>
              <w:t xml:space="preserve"> </w:t>
            </w:r>
            <w:proofErr w:type="spellStart"/>
            <w:r>
              <w:rPr>
                <w:iCs/>
              </w:rPr>
              <w:t>grupelor</w:t>
            </w:r>
            <w:proofErr w:type="spellEnd"/>
            <w:r w:rsidR="00AC55F4">
              <w:rPr>
                <w:iCs/>
              </w:rPr>
              <w:t>,</w:t>
            </w:r>
            <w:r>
              <w:rPr>
                <w:iCs/>
              </w:rPr>
              <w:t xml:space="preserve"> </w:t>
            </w:r>
            <w:proofErr w:type="spellStart"/>
            <w:r>
              <w:rPr>
                <w:iCs/>
              </w:rPr>
              <w:t>echipamentul</w:t>
            </w:r>
            <w:proofErr w:type="spellEnd"/>
            <w:r>
              <w:rPr>
                <w:iCs/>
              </w:rPr>
              <w:t xml:space="preserve">  </w:t>
            </w:r>
            <w:proofErr w:type="spellStart"/>
            <w:r>
              <w:rPr>
                <w:iCs/>
              </w:rPr>
              <w:t>corespunde</w:t>
            </w:r>
            <w:proofErr w:type="spellEnd"/>
            <w:r>
              <w:rPr>
                <w:iCs/>
              </w:rPr>
              <w:t xml:space="preserve"> </w:t>
            </w:r>
            <w:proofErr w:type="spellStart"/>
            <w:r>
              <w:rPr>
                <w:iCs/>
              </w:rPr>
              <w:t>pentru</w:t>
            </w:r>
            <w:proofErr w:type="spellEnd"/>
            <w:r>
              <w:rPr>
                <w:iCs/>
              </w:rPr>
              <w:t xml:space="preserve"> </w:t>
            </w:r>
            <w:proofErr w:type="spellStart"/>
            <w:r>
              <w:rPr>
                <w:iCs/>
              </w:rPr>
              <w:t>toți</w:t>
            </w:r>
            <w:proofErr w:type="spellEnd"/>
            <w:r>
              <w:rPr>
                <w:iCs/>
              </w:rPr>
              <w:t xml:space="preserve"> </w:t>
            </w:r>
            <w:proofErr w:type="spellStart"/>
            <w:r>
              <w:rPr>
                <w:iCs/>
              </w:rPr>
              <w:t>copiii</w:t>
            </w:r>
            <w:proofErr w:type="spellEnd"/>
            <w:r>
              <w:rPr>
                <w:iCs/>
              </w:rPr>
              <w:t>;</w:t>
            </w:r>
          </w:p>
        </w:tc>
      </w:tr>
      <w:tr w:rsidR="00FE639C" w:rsidRPr="00E938A0" w14:paraId="3E262B77" w14:textId="77777777" w:rsidTr="00F4098A">
        <w:tc>
          <w:tcPr>
            <w:tcW w:w="2069" w:type="dxa"/>
          </w:tcPr>
          <w:p w14:paraId="3A3979B1" w14:textId="77777777" w:rsidR="00FE639C" w:rsidRPr="00BD4375" w:rsidRDefault="00FE639C" w:rsidP="00F4098A">
            <w:pPr>
              <w:jc w:val="left"/>
            </w:pPr>
            <w:r w:rsidRPr="00BD4375">
              <w:lastRenderedPageBreak/>
              <w:t>Constatări</w:t>
            </w:r>
          </w:p>
        </w:tc>
        <w:tc>
          <w:tcPr>
            <w:tcW w:w="7570" w:type="dxa"/>
            <w:gridSpan w:val="3"/>
          </w:tcPr>
          <w:p w14:paraId="49FE5C42" w14:textId="77777777" w:rsidR="00FE639C" w:rsidRPr="00F842E4" w:rsidRDefault="00174B4E"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asigură</w:t>
            </w:r>
            <w:proofErr w:type="spellEnd"/>
            <w:r>
              <w:rPr>
                <w:rFonts w:eastAsia="Times New Roman"/>
                <w:iCs/>
              </w:rPr>
              <w:t xml:space="preserve"> </w:t>
            </w:r>
            <w:proofErr w:type="spellStart"/>
            <w:r>
              <w:rPr>
                <w:rFonts w:eastAsia="Times New Roman"/>
                <w:iCs/>
              </w:rPr>
              <w:t>e</w:t>
            </w:r>
            <w:r w:rsidR="00FE639C">
              <w:rPr>
                <w:rFonts w:eastAsia="Times New Roman"/>
                <w:iCs/>
              </w:rPr>
              <w:t>ficient</w:t>
            </w:r>
            <w:proofErr w:type="spellEnd"/>
            <w:r w:rsidR="00FE639C">
              <w:rPr>
                <w:rFonts w:eastAsia="Times New Roman"/>
                <w:iCs/>
              </w:rPr>
              <w:t xml:space="preserve"> </w:t>
            </w:r>
            <w:proofErr w:type="spellStart"/>
            <w:r w:rsidR="00FE639C">
              <w:rPr>
                <w:rFonts w:eastAsia="Times New Roman"/>
                <w:iCs/>
              </w:rPr>
              <w:t>organizarea</w:t>
            </w:r>
            <w:proofErr w:type="spellEnd"/>
            <w:r w:rsidR="00FE639C">
              <w:rPr>
                <w:rFonts w:eastAsia="Times New Roman"/>
                <w:iCs/>
              </w:rPr>
              <w:t xml:space="preserve"> </w:t>
            </w:r>
            <w:proofErr w:type="spellStart"/>
            <w:r w:rsidR="00FE639C">
              <w:rPr>
                <w:rFonts w:eastAsia="Times New Roman"/>
                <w:iCs/>
              </w:rPr>
              <w:t>procesului</w:t>
            </w:r>
            <w:proofErr w:type="spellEnd"/>
            <w:r w:rsidR="00FE639C">
              <w:rPr>
                <w:rFonts w:eastAsia="Times New Roman"/>
                <w:iCs/>
              </w:rPr>
              <w:t xml:space="preserve"> educational </w:t>
            </w:r>
            <w:proofErr w:type="spellStart"/>
            <w:r w:rsidR="00FE639C">
              <w:rPr>
                <w:rFonts w:eastAsia="Times New Roman"/>
                <w:iCs/>
              </w:rPr>
              <w:t>în</w:t>
            </w:r>
            <w:proofErr w:type="spellEnd"/>
            <w:r w:rsidR="00FE639C">
              <w:rPr>
                <w:rFonts w:eastAsia="Times New Roman"/>
                <w:iCs/>
              </w:rPr>
              <w:t xml:space="preserve"> </w:t>
            </w:r>
            <w:proofErr w:type="spellStart"/>
            <w:r w:rsidR="00FE639C">
              <w:rPr>
                <w:rFonts w:eastAsia="Times New Roman"/>
                <w:iCs/>
              </w:rPr>
              <w:t>raport</w:t>
            </w:r>
            <w:proofErr w:type="spellEnd"/>
            <w:r w:rsidR="00FE639C">
              <w:rPr>
                <w:rFonts w:eastAsia="Times New Roman"/>
                <w:iCs/>
              </w:rPr>
              <w:t xml:space="preserve"> cu </w:t>
            </w:r>
            <w:proofErr w:type="spellStart"/>
            <w:r w:rsidR="00FE639C">
              <w:rPr>
                <w:rFonts w:eastAsia="Times New Roman"/>
                <w:iCs/>
              </w:rPr>
              <w:t>obiectivele</w:t>
            </w:r>
            <w:proofErr w:type="spellEnd"/>
            <w:r w:rsidR="00FE639C">
              <w:rPr>
                <w:rFonts w:eastAsia="Times New Roman"/>
                <w:iCs/>
              </w:rPr>
              <w:t xml:space="preserve">  </w:t>
            </w:r>
            <w:proofErr w:type="spellStart"/>
            <w:r w:rsidR="00FE639C">
              <w:rPr>
                <w:rFonts w:eastAsia="Times New Roman"/>
                <w:iCs/>
              </w:rPr>
              <w:t>și</w:t>
            </w:r>
            <w:proofErr w:type="spellEnd"/>
            <w:r w:rsidR="00FE639C">
              <w:rPr>
                <w:rFonts w:eastAsia="Times New Roman"/>
                <w:iCs/>
              </w:rPr>
              <w:t xml:space="preserve"> </w:t>
            </w:r>
            <w:proofErr w:type="spellStart"/>
            <w:r w:rsidR="00FE639C">
              <w:rPr>
                <w:rFonts w:eastAsia="Times New Roman"/>
                <w:iCs/>
              </w:rPr>
              <w:t>misiunea</w:t>
            </w:r>
            <w:proofErr w:type="spellEnd"/>
            <w:r w:rsidR="00FE639C">
              <w:rPr>
                <w:rFonts w:eastAsia="Times New Roman"/>
                <w:iCs/>
              </w:rPr>
              <w:t xml:space="preserve"> </w:t>
            </w:r>
            <w:proofErr w:type="spellStart"/>
            <w:r w:rsidR="00FE639C">
              <w:rPr>
                <w:rFonts w:eastAsia="Times New Roman"/>
                <w:iCs/>
              </w:rPr>
              <w:t>sa</w:t>
            </w:r>
            <w:proofErr w:type="spellEnd"/>
            <w:r w:rsidR="00FE639C">
              <w:rPr>
                <w:rFonts w:eastAsia="Times New Roman"/>
                <w:iCs/>
              </w:rPr>
              <w:t xml:space="preserve"> </w:t>
            </w:r>
            <w:proofErr w:type="spellStart"/>
            <w:r w:rsidR="00FE639C">
              <w:rPr>
                <w:rFonts w:eastAsia="Times New Roman"/>
                <w:iCs/>
              </w:rPr>
              <w:t>într</w:t>
            </w:r>
            <w:proofErr w:type="spellEnd"/>
            <w:r w:rsidR="00FE639C">
              <w:rPr>
                <w:rFonts w:eastAsia="Times New Roman"/>
                <w:iCs/>
              </w:rPr>
              <w:t xml:space="preserve">-o </w:t>
            </w:r>
            <w:proofErr w:type="spellStart"/>
            <w:r w:rsidR="00FE639C">
              <w:rPr>
                <w:rFonts w:eastAsia="Times New Roman"/>
                <w:iCs/>
              </w:rPr>
              <w:t>infrastructură</w:t>
            </w:r>
            <w:proofErr w:type="spellEnd"/>
            <w:r w:rsidR="00FE639C">
              <w:rPr>
                <w:rFonts w:eastAsia="Times New Roman"/>
                <w:iCs/>
              </w:rPr>
              <w:t xml:space="preserve"> perfect </w:t>
            </w:r>
            <w:proofErr w:type="spellStart"/>
            <w:r w:rsidR="00FE639C">
              <w:rPr>
                <w:rFonts w:eastAsia="Times New Roman"/>
                <w:iCs/>
              </w:rPr>
              <w:t>adaptată</w:t>
            </w:r>
            <w:proofErr w:type="spellEnd"/>
            <w:r w:rsidR="00FE639C">
              <w:rPr>
                <w:rFonts w:eastAsia="Times New Roman"/>
                <w:iCs/>
              </w:rPr>
              <w:t xml:space="preserve"> </w:t>
            </w:r>
            <w:proofErr w:type="spellStart"/>
            <w:r w:rsidR="00FE639C">
              <w:rPr>
                <w:rFonts w:eastAsia="Times New Roman"/>
                <w:iCs/>
              </w:rPr>
              <w:t>necesităților</w:t>
            </w:r>
            <w:proofErr w:type="spellEnd"/>
            <w:r w:rsidR="00FE639C">
              <w:rPr>
                <w:rFonts w:eastAsia="Times New Roman"/>
                <w:iCs/>
              </w:rPr>
              <w:t xml:space="preserve"> sale;</w:t>
            </w:r>
          </w:p>
        </w:tc>
      </w:tr>
      <w:tr w:rsidR="00FE639C" w:rsidRPr="00E938A0" w14:paraId="233DE770" w14:textId="77777777" w:rsidTr="00F4098A">
        <w:tc>
          <w:tcPr>
            <w:tcW w:w="2069" w:type="dxa"/>
          </w:tcPr>
          <w:p w14:paraId="595E45C0" w14:textId="77777777" w:rsidR="00FE639C" w:rsidRPr="00BD4375" w:rsidRDefault="00FE639C" w:rsidP="00F4098A">
            <w:pPr>
              <w:jc w:val="left"/>
            </w:pPr>
            <w:r>
              <w:t>Pondere și punctaj acordat</w:t>
            </w:r>
          </w:p>
        </w:tc>
        <w:tc>
          <w:tcPr>
            <w:tcW w:w="1362" w:type="dxa"/>
          </w:tcPr>
          <w:p w14:paraId="10A6C892" w14:textId="77777777" w:rsidR="00FE639C" w:rsidRPr="00E938A0" w:rsidRDefault="00FE639C" w:rsidP="00F4098A">
            <w:r w:rsidRPr="00BD4375">
              <w:t>Pondere:</w:t>
            </w:r>
            <w:r>
              <w:rPr>
                <w:bCs/>
              </w:rPr>
              <w:t>2</w:t>
            </w:r>
          </w:p>
        </w:tc>
        <w:tc>
          <w:tcPr>
            <w:tcW w:w="3940" w:type="dxa"/>
          </w:tcPr>
          <w:p w14:paraId="69693924" w14:textId="77777777" w:rsidR="00FE639C" w:rsidRPr="00E938A0" w:rsidRDefault="00FE639C" w:rsidP="00F4098A">
            <w:r>
              <w:t>Autoevaluare conform criteriilor: -1</w:t>
            </w:r>
          </w:p>
        </w:tc>
        <w:tc>
          <w:tcPr>
            <w:tcW w:w="2268" w:type="dxa"/>
          </w:tcPr>
          <w:p w14:paraId="04C20B73" w14:textId="77777777" w:rsidR="00FE639C" w:rsidRPr="00D25024" w:rsidRDefault="00FE639C" w:rsidP="00F4098A">
            <w:r>
              <w:t>Punctaj acordat: - 2</w:t>
            </w:r>
          </w:p>
        </w:tc>
      </w:tr>
    </w:tbl>
    <w:p w14:paraId="18E4710E" w14:textId="77777777" w:rsidR="00FE639C" w:rsidRDefault="00FE639C" w:rsidP="00FE639C"/>
    <w:p w14:paraId="0ED1F6DD" w14:textId="77777777" w:rsidR="00FE639C" w:rsidRPr="00D25024" w:rsidRDefault="00FE639C" w:rsidP="00FE639C">
      <w:pPr>
        <w:rPr>
          <w:lang w:val="en-US"/>
        </w:rPr>
      </w:pPr>
      <w:r w:rsidRPr="00D25024">
        <w:rPr>
          <w:b/>
          <w:bCs/>
          <w:lang w:val="en-US"/>
        </w:rPr>
        <w:t>Indicator 4.1.5.</w:t>
      </w:r>
      <w:r w:rsidRPr="00D25024">
        <w:rPr>
          <w:lang w:val="en-US"/>
        </w:rPr>
        <w:t xml:space="preserve"> </w:t>
      </w:r>
      <w:proofErr w:type="spellStart"/>
      <w:r w:rsidRPr="00D25024">
        <w:rPr>
          <w:lang w:val="en-US"/>
        </w:rPr>
        <w:t>Prezența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aplicarea</w:t>
      </w:r>
      <w:proofErr w:type="spellEnd"/>
      <w:r w:rsidRPr="00D25024">
        <w:rPr>
          <w:lang w:val="en-US"/>
        </w:rPr>
        <w:t xml:space="preserve"> </w:t>
      </w:r>
      <w:proofErr w:type="spellStart"/>
      <w:r w:rsidRPr="00D25024">
        <w:rPr>
          <w:lang w:val="en-US"/>
        </w:rPr>
        <w:t>unei</w:t>
      </w:r>
      <w:proofErr w:type="spellEnd"/>
      <w:r w:rsidRPr="00D25024">
        <w:rPr>
          <w:lang w:val="en-US"/>
        </w:rPr>
        <w:t xml:space="preserve"> </w:t>
      </w:r>
      <w:proofErr w:type="spellStart"/>
      <w:r w:rsidRPr="00D25024">
        <w:rPr>
          <w:lang w:val="en-US"/>
        </w:rPr>
        <w:t>varietăți</w:t>
      </w:r>
      <w:proofErr w:type="spellEnd"/>
      <w:r w:rsidRPr="00D25024">
        <w:rPr>
          <w:lang w:val="en-US"/>
        </w:rPr>
        <w:t xml:space="preserve"> de </w:t>
      </w:r>
      <w:proofErr w:type="spellStart"/>
      <w:r w:rsidRPr="00D25024">
        <w:rPr>
          <w:lang w:val="en-US"/>
        </w:rPr>
        <w:t>echipamente</w:t>
      </w:r>
      <w:proofErr w:type="spellEnd"/>
      <w:r w:rsidRPr="00D25024">
        <w:rPr>
          <w:lang w:val="en-US"/>
        </w:rPr>
        <w:t xml:space="preserve">, </w:t>
      </w:r>
      <w:proofErr w:type="spellStart"/>
      <w:r w:rsidRPr="00D25024">
        <w:rPr>
          <w:lang w:val="en-US"/>
        </w:rPr>
        <w:t>materiale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auxiliare</w:t>
      </w:r>
      <w:proofErr w:type="spellEnd"/>
      <w:r w:rsidRPr="00D25024">
        <w:rPr>
          <w:lang w:val="en-US"/>
        </w:rPr>
        <w:t xml:space="preserve"> </w:t>
      </w:r>
      <w:proofErr w:type="spellStart"/>
      <w:r w:rsidRPr="00D25024">
        <w:rPr>
          <w:lang w:val="en-US"/>
        </w:rPr>
        <w:t>curriculare</w:t>
      </w:r>
      <w:proofErr w:type="spellEnd"/>
      <w:r w:rsidRPr="00D25024">
        <w:rPr>
          <w:lang w:val="en-US"/>
        </w:rPr>
        <w:t xml:space="preserve"> </w:t>
      </w:r>
      <w:proofErr w:type="spellStart"/>
      <w:r w:rsidRPr="00D25024">
        <w:rPr>
          <w:lang w:val="en-US"/>
        </w:rPr>
        <w:t>necesare</w:t>
      </w:r>
      <w:proofErr w:type="spellEnd"/>
      <w:r w:rsidRPr="00D25024">
        <w:rPr>
          <w:lang w:val="en-US"/>
        </w:rPr>
        <w:t xml:space="preserve"> </w:t>
      </w:r>
      <w:proofErr w:type="spellStart"/>
      <w:r w:rsidRPr="00D25024">
        <w:rPr>
          <w:lang w:val="en-US"/>
        </w:rPr>
        <w:t>valorificării</w:t>
      </w:r>
      <w:proofErr w:type="spellEnd"/>
      <w:r w:rsidRPr="00D25024">
        <w:rPr>
          <w:lang w:val="en-US"/>
        </w:rPr>
        <w:t xml:space="preserve"> </w:t>
      </w:r>
      <w:proofErr w:type="spellStart"/>
      <w:r w:rsidRPr="00D25024">
        <w:rPr>
          <w:lang w:val="en-US"/>
        </w:rPr>
        <w:t>curriculumului</w:t>
      </w:r>
      <w:proofErr w:type="spellEnd"/>
      <w:r w:rsidRPr="00D25024">
        <w:rPr>
          <w:lang w:val="en-US"/>
        </w:rPr>
        <w:t xml:space="preserve"> </w:t>
      </w:r>
      <w:proofErr w:type="spellStart"/>
      <w:r w:rsidRPr="00D25024">
        <w:rPr>
          <w:lang w:val="en-US"/>
        </w:rPr>
        <w:t>național</w:t>
      </w:r>
      <w:proofErr w:type="spellEnd"/>
      <w:r w:rsidRPr="00D25024">
        <w:rPr>
          <w:lang w:val="en-US"/>
        </w:rPr>
        <w:t xml:space="preserve">, </w:t>
      </w:r>
      <w:proofErr w:type="spellStart"/>
      <w:r w:rsidRPr="00D25024">
        <w:rPr>
          <w:lang w:val="en-US"/>
        </w:rPr>
        <w:t>inclusiv</w:t>
      </w:r>
      <w:proofErr w:type="spellEnd"/>
      <w:r w:rsidRPr="00D25024">
        <w:rPr>
          <w:lang w:val="en-US"/>
        </w:rPr>
        <w:t xml:space="preserve"> a </w:t>
      </w:r>
      <w:proofErr w:type="spellStart"/>
      <w:r w:rsidRPr="00D25024">
        <w:rPr>
          <w:lang w:val="en-US"/>
        </w:rPr>
        <w:t>componentelor</w:t>
      </w:r>
      <w:proofErr w:type="spellEnd"/>
      <w:r w:rsidRPr="00D25024">
        <w:rPr>
          <w:lang w:val="en-US"/>
        </w:rPr>
        <w:t xml:space="preserve"> locale ale </w:t>
      </w:r>
      <w:proofErr w:type="spellStart"/>
      <w:r w:rsidRPr="00D25024">
        <w:rPr>
          <w:lang w:val="en-US"/>
        </w:rPr>
        <w:t>acestuia</w:t>
      </w:r>
      <w:proofErr w:type="spellEnd"/>
      <w:r w:rsidRPr="00D25024">
        <w:rPr>
          <w:lang w:val="en-US"/>
        </w:rPr>
        <w:t xml:space="preserve">, a </w:t>
      </w:r>
      <w:proofErr w:type="spellStart"/>
      <w:r w:rsidRPr="00D25024">
        <w:rPr>
          <w:lang w:val="en-US"/>
        </w:rPr>
        <w:t>curriculumului</w:t>
      </w:r>
      <w:proofErr w:type="spellEnd"/>
      <w:r w:rsidRPr="00D25024">
        <w:rPr>
          <w:lang w:val="en-US"/>
        </w:rPr>
        <w:t xml:space="preserve"> </w:t>
      </w:r>
      <w:proofErr w:type="spellStart"/>
      <w:r w:rsidRPr="00D25024">
        <w:rPr>
          <w:lang w:val="en-US"/>
        </w:rPr>
        <w:t>adaptat</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planurilor</w:t>
      </w:r>
      <w:proofErr w:type="spellEnd"/>
      <w:r w:rsidRPr="00D25024">
        <w:rPr>
          <w:lang w:val="en-US"/>
        </w:rPr>
        <w:t xml:space="preserve"> </w:t>
      </w:r>
      <w:proofErr w:type="spellStart"/>
      <w:r w:rsidRPr="00D25024">
        <w:rPr>
          <w:lang w:val="en-US"/>
        </w:rPr>
        <w:t>educaționale</w:t>
      </w:r>
      <w:proofErr w:type="spellEnd"/>
      <w:r w:rsidRPr="00D25024">
        <w:rPr>
          <w:lang w:val="en-US"/>
        </w:rPr>
        <w:t xml:space="preserve"> </w:t>
      </w:r>
      <w:proofErr w:type="spellStart"/>
      <w:r w:rsidRPr="00D25024">
        <w:rPr>
          <w:lang w:val="en-US"/>
        </w:rPr>
        <w:t>individualizate</w:t>
      </w:r>
      <w:proofErr w:type="spellEnd"/>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439"/>
      </w:tblGrid>
      <w:tr w:rsidR="00FE639C" w:rsidRPr="00E938A0" w14:paraId="5387E35B" w14:textId="77777777" w:rsidTr="00F4098A">
        <w:tc>
          <w:tcPr>
            <w:tcW w:w="2069" w:type="dxa"/>
          </w:tcPr>
          <w:p w14:paraId="27F8286B" w14:textId="77777777" w:rsidR="00FE639C" w:rsidRPr="00BD4375" w:rsidRDefault="00FE639C" w:rsidP="00F4098A">
            <w:pPr>
              <w:jc w:val="left"/>
            </w:pPr>
            <w:r w:rsidRPr="00BD4375">
              <w:t xml:space="preserve">Dovezi </w:t>
            </w:r>
          </w:p>
        </w:tc>
        <w:tc>
          <w:tcPr>
            <w:tcW w:w="7741" w:type="dxa"/>
            <w:gridSpan w:val="3"/>
          </w:tcPr>
          <w:p w14:paraId="76336A2F" w14:textId="77777777" w:rsidR="00FE639C" w:rsidRDefault="00FE639C" w:rsidP="00F4098A">
            <w:pPr>
              <w:pStyle w:val="a4"/>
              <w:numPr>
                <w:ilvl w:val="0"/>
                <w:numId w:val="2"/>
              </w:numPr>
              <w:ind w:left="360"/>
              <w:rPr>
                <w:iCs/>
              </w:rPr>
            </w:pPr>
            <w:proofErr w:type="spellStart"/>
            <w:r>
              <w:rPr>
                <w:iCs/>
              </w:rPr>
              <w:t>Dotarea</w:t>
            </w:r>
            <w:proofErr w:type="spellEnd"/>
            <w:r>
              <w:rPr>
                <w:iCs/>
              </w:rPr>
              <w:t xml:space="preserve"> </w:t>
            </w:r>
            <w:proofErr w:type="spellStart"/>
            <w:r>
              <w:rPr>
                <w:iCs/>
              </w:rPr>
              <w:t>sălilor</w:t>
            </w:r>
            <w:proofErr w:type="spellEnd"/>
            <w:r>
              <w:rPr>
                <w:iCs/>
              </w:rPr>
              <w:t xml:space="preserve"> de </w:t>
            </w:r>
            <w:proofErr w:type="spellStart"/>
            <w:r>
              <w:rPr>
                <w:iCs/>
              </w:rPr>
              <w:t>grupă</w:t>
            </w:r>
            <w:proofErr w:type="spellEnd"/>
            <w:r>
              <w:rPr>
                <w:iCs/>
              </w:rPr>
              <w:t xml:space="preserve"> </w:t>
            </w:r>
            <w:r w:rsidR="00E8756E">
              <w:rPr>
                <w:iCs/>
              </w:rPr>
              <w:t xml:space="preserve">cu </w:t>
            </w:r>
            <w:r>
              <w:rPr>
                <w:iCs/>
              </w:rPr>
              <w:t xml:space="preserve">mobilier, </w:t>
            </w:r>
            <w:proofErr w:type="spellStart"/>
            <w:r>
              <w:rPr>
                <w:iCs/>
              </w:rPr>
              <w:t>echipament</w:t>
            </w:r>
            <w:proofErr w:type="spellEnd"/>
            <w:r>
              <w:rPr>
                <w:iCs/>
              </w:rPr>
              <w:t xml:space="preserve"> </w:t>
            </w:r>
            <w:proofErr w:type="spellStart"/>
            <w:r>
              <w:rPr>
                <w:iCs/>
              </w:rPr>
              <w:t>variat</w:t>
            </w:r>
            <w:proofErr w:type="spellEnd"/>
            <w:r>
              <w:rPr>
                <w:iCs/>
              </w:rPr>
              <w:t xml:space="preserve"> </w:t>
            </w:r>
            <w:proofErr w:type="spellStart"/>
            <w:r>
              <w:rPr>
                <w:iCs/>
              </w:rPr>
              <w:t>în</w:t>
            </w:r>
            <w:proofErr w:type="spellEnd"/>
            <w:r>
              <w:rPr>
                <w:iCs/>
              </w:rPr>
              <w:t xml:space="preserve"> </w:t>
            </w:r>
            <w:proofErr w:type="spellStart"/>
            <w:r>
              <w:rPr>
                <w:iCs/>
              </w:rPr>
              <w:t>dependență</w:t>
            </w:r>
            <w:proofErr w:type="spellEnd"/>
            <w:r>
              <w:rPr>
                <w:iCs/>
              </w:rPr>
              <w:t xml:space="preserve"> de </w:t>
            </w:r>
            <w:proofErr w:type="spellStart"/>
            <w:r>
              <w:rPr>
                <w:iCs/>
              </w:rPr>
              <w:t>vârsta</w:t>
            </w:r>
            <w:proofErr w:type="spellEnd"/>
            <w:r>
              <w:rPr>
                <w:iCs/>
              </w:rPr>
              <w:t xml:space="preserve"> </w:t>
            </w:r>
            <w:proofErr w:type="spellStart"/>
            <w:r>
              <w:rPr>
                <w:iCs/>
              </w:rPr>
              <w:t>copiilor</w:t>
            </w:r>
            <w:proofErr w:type="spellEnd"/>
            <w:r>
              <w:rPr>
                <w:iCs/>
              </w:rPr>
              <w:t>;</w:t>
            </w:r>
          </w:p>
          <w:p w14:paraId="2D7D7AB2" w14:textId="77777777" w:rsidR="00FE639C" w:rsidRDefault="00FE639C" w:rsidP="00F4098A">
            <w:pPr>
              <w:pStyle w:val="a4"/>
              <w:numPr>
                <w:ilvl w:val="0"/>
                <w:numId w:val="2"/>
              </w:numPr>
              <w:ind w:left="360"/>
              <w:rPr>
                <w:iCs/>
              </w:rPr>
            </w:pPr>
            <w:proofErr w:type="spellStart"/>
            <w:r>
              <w:rPr>
                <w:iCs/>
              </w:rPr>
              <w:t>Materiale</w:t>
            </w:r>
            <w:proofErr w:type="spellEnd"/>
            <w:r>
              <w:rPr>
                <w:iCs/>
              </w:rPr>
              <w:t xml:space="preserve"> </w:t>
            </w:r>
            <w:proofErr w:type="spellStart"/>
            <w:r>
              <w:rPr>
                <w:iCs/>
              </w:rPr>
              <w:t>didactice</w:t>
            </w:r>
            <w:proofErr w:type="spellEnd"/>
            <w:r>
              <w:rPr>
                <w:iCs/>
              </w:rPr>
              <w:t xml:space="preserve"> conform </w:t>
            </w:r>
            <w:proofErr w:type="spellStart"/>
            <w:r>
              <w:rPr>
                <w:iCs/>
              </w:rPr>
              <w:t>proiectului</w:t>
            </w:r>
            <w:proofErr w:type="spellEnd"/>
            <w:r>
              <w:rPr>
                <w:iCs/>
              </w:rPr>
              <w:t xml:space="preserve"> </w:t>
            </w:r>
            <w:proofErr w:type="spellStart"/>
            <w:r>
              <w:rPr>
                <w:iCs/>
              </w:rPr>
              <w:t>tematic</w:t>
            </w:r>
            <w:proofErr w:type="spellEnd"/>
            <w:r>
              <w:rPr>
                <w:iCs/>
              </w:rPr>
              <w:t xml:space="preserve"> </w:t>
            </w:r>
            <w:proofErr w:type="spellStart"/>
            <w:r>
              <w:rPr>
                <w:iCs/>
              </w:rPr>
              <w:t>ce</w:t>
            </w:r>
            <w:proofErr w:type="spellEnd"/>
            <w:r>
              <w:rPr>
                <w:iCs/>
              </w:rPr>
              <w:t xml:space="preserve"> pot fi </w:t>
            </w:r>
            <w:proofErr w:type="spellStart"/>
            <w:r>
              <w:rPr>
                <w:iCs/>
              </w:rPr>
              <w:t>dezinfectate</w:t>
            </w:r>
            <w:proofErr w:type="spellEnd"/>
            <w:r>
              <w:rPr>
                <w:iCs/>
              </w:rPr>
              <w:t>;</w:t>
            </w:r>
          </w:p>
          <w:p w14:paraId="41D8CE9D" w14:textId="77777777" w:rsidR="00FE639C" w:rsidRDefault="00FE639C" w:rsidP="00F4098A">
            <w:pPr>
              <w:pStyle w:val="a4"/>
              <w:numPr>
                <w:ilvl w:val="0"/>
                <w:numId w:val="2"/>
              </w:numPr>
              <w:ind w:left="360"/>
              <w:rPr>
                <w:iCs/>
              </w:rPr>
            </w:pPr>
            <w:r>
              <w:rPr>
                <w:iCs/>
              </w:rPr>
              <w:t xml:space="preserve"> </w:t>
            </w:r>
            <w:proofErr w:type="spellStart"/>
            <w:r>
              <w:rPr>
                <w:iCs/>
              </w:rPr>
              <w:t>Utilizarea</w:t>
            </w:r>
            <w:proofErr w:type="spellEnd"/>
            <w:r>
              <w:rPr>
                <w:iCs/>
              </w:rPr>
              <w:t xml:space="preserve"> </w:t>
            </w:r>
            <w:proofErr w:type="spellStart"/>
            <w:r>
              <w:rPr>
                <w:iCs/>
              </w:rPr>
              <w:t>softurilor</w:t>
            </w:r>
            <w:proofErr w:type="spellEnd"/>
            <w:r>
              <w:rPr>
                <w:iCs/>
              </w:rPr>
              <w:t xml:space="preserve"> </w:t>
            </w:r>
            <w:proofErr w:type="spellStart"/>
            <w:r>
              <w:rPr>
                <w:iCs/>
              </w:rPr>
              <w:t>educaționale</w:t>
            </w:r>
            <w:proofErr w:type="spellEnd"/>
            <w:r>
              <w:rPr>
                <w:iCs/>
              </w:rPr>
              <w:t xml:space="preserve"> </w:t>
            </w:r>
            <w:proofErr w:type="spellStart"/>
            <w:r>
              <w:rPr>
                <w:iCs/>
              </w:rPr>
              <w:t>pentru</w:t>
            </w:r>
            <w:proofErr w:type="spellEnd"/>
            <w:r>
              <w:rPr>
                <w:iCs/>
              </w:rPr>
              <w:t xml:space="preserve"> </w:t>
            </w:r>
            <w:proofErr w:type="spellStart"/>
            <w:r>
              <w:rPr>
                <w:iCs/>
              </w:rPr>
              <w:t>copiii</w:t>
            </w:r>
            <w:proofErr w:type="spellEnd"/>
            <w:r>
              <w:rPr>
                <w:iCs/>
              </w:rPr>
              <w:t xml:space="preserve"> de 4-7 ani;</w:t>
            </w:r>
          </w:p>
          <w:p w14:paraId="357B2F9B" w14:textId="77777777" w:rsidR="00FE639C" w:rsidRDefault="00FE639C" w:rsidP="00F4098A">
            <w:pPr>
              <w:pStyle w:val="a4"/>
              <w:numPr>
                <w:ilvl w:val="0"/>
                <w:numId w:val="2"/>
              </w:numPr>
              <w:ind w:left="360"/>
              <w:rPr>
                <w:iCs/>
              </w:rPr>
            </w:pPr>
            <w:proofErr w:type="spellStart"/>
            <w:r>
              <w:rPr>
                <w:iCs/>
              </w:rPr>
              <w:t>Utilizarea</w:t>
            </w:r>
            <w:proofErr w:type="spellEnd"/>
            <w:r>
              <w:rPr>
                <w:iCs/>
              </w:rPr>
              <w:t xml:space="preserve"> </w:t>
            </w:r>
            <w:proofErr w:type="spellStart"/>
            <w:r>
              <w:rPr>
                <w:iCs/>
              </w:rPr>
              <w:t>materialelor</w:t>
            </w:r>
            <w:proofErr w:type="spellEnd"/>
            <w:r>
              <w:rPr>
                <w:iCs/>
              </w:rPr>
              <w:t xml:space="preserve"> demonstrative, </w:t>
            </w:r>
            <w:proofErr w:type="spellStart"/>
            <w:r>
              <w:rPr>
                <w:iCs/>
              </w:rPr>
              <w:t>conformvârstei</w:t>
            </w:r>
            <w:proofErr w:type="spellEnd"/>
            <w:r>
              <w:rPr>
                <w:iCs/>
              </w:rPr>
              <w:t xml:space="preserve"> </w:t>
            </w:r>
            <w:proofErr w:type="spellStart"/>
            <w:r>
              <w:rPr>
                <w:iCs/>
              </w:rPr>
              <w:t>copiilor</w:t>
            </w:r>
            <w:proofErr w:type="spellEnd"/>
            <w:r>
              <w:rPr>
                <w:iCs/>
              </w:rPr>
              <w:t xml:space="preserve">; </w:t>
            </w:r>
          </w:p>
          <w:p w14:paraId="51DE2D97" w14:textId="77777777" w:rsidR="00FE639C" w:rsidRPr="00F842E4" w:rsidRDefault="00FE639C" w:rsidP="00F4098A">
            <w:pPr>
              <w:pStyle w:val="a4"/>
              <w:numPr>
                <w:ilvl w:val="0"/>
                <w:numId w:val="2"/>
              </w:numPr>
              <w:ind w:left="360"/>
              <w:rPr>
                <w:iCs/>
              </w:rPr>
            </w:pPr>
            <w:proofErr w:type="spellStart"/>
            <w:r>
              <w:rPr>
                <w:iCs/>
              </w:rPr>
              <w:t>Fiecare</w:t>
            </w:r>
            <w:proofErr w:type="spellEnd"/>
            <w:r>
              <w:rPr>
                <w:iCs/>
              </w:rPr>
              <w:t xml:space="preserve"> </w:t>
            </w:r>
            <w:proofErr w:type="spellStart"/>
            <w:r>
              <w:rPr>
                <w:iCs/>
              </w:rPr>
              <w:t>cadru</w:t>
            </w:r>
            <w:proofErr w:type="spellEnd"/>
            <w:r>
              <w:rPr>
                <w:iCs/>
              </w:rPr>
              <w:t xml:space="preserve"> didactic </w:t>
            </w:r>
            <w:proofErr w:type="spellStart"/>
            <w:r>
              <w:rPr>
                <w:iCs/>
              </w:rPr>
              <w:t>deține</w:t>
            </w:r>
            <w:proofErr w:type="spellEnd"/>
            <w:r>
              <w:rPr>
                <w:iCs/>
              </w:rPr>
              <w:t xml:space="preserve"> CRET, CET, SÎDC, </w:t>
            </w:r>
            <w:proofErr w:type="spellStart"/>
            <w:r>
              <w:rPr>
                <w:iCs/>
              </w:rPr>
              <w:t>Repere</w:t>
            </w:r>
            <w:proofErr w:type="spellEnd"/>
            <w:r>
              <w:rPr>
                <w:iCs/>
              </w:rPr>
              <w:t xml:space="preserve"> </w:t>
            </w:r>
            <w:proofErr w:type="spellStart"/>
            <w:r>
              <w:rPr>
                <w:iCs/>
              </w:rPr>
              <w:t>metodologice</w:t>
            </w:r>
            <w:proofErr w:type="spellEnd"/>
          </w:p>
        </w:tc>
      </w:tr>
      <w:tr w:rsidR="00FE639C" w:rsidRPr="00E938A0" w14:paraId="1A3AE875" w14:textId="77777777" w:rsidTr="00F4098A">
        <w:tc>
          <w:tcPr>
            <w:tcW w:w="2069" w:type="dxa"/>
          </w:tcPr>
          <w:p w14:paraId="1F29EA4F" w14:textId="77777777" w:rsidR="00FE639C" w:rsidRPr="00BD4375" w:rsidRDefault="00FE639C" w:rsidP="00F4098A">
            <w:pPr>
              <w:jc w:val="left"/>
            </w:pPr>
            <w:r w:rsidRPr="00BD4375">
              <w:t>Constatări</w:t>
            </w:r>
          </w:p>
        </w:tc>
        <w:tc>
          <w:tcPr>
            <w:tcW w:w="7741" w:type="dxa"/>
            <w:gridSpan w:val="3"/>
          </w:tcPr>
          <w:p w14:paraId="260EA0C8" w14:textId="77777777" w:rsidR="00FE639C" w:rsidRPr="00F842E4" w:rsidRDefault="00FE639C"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dispune</w:t>
            </w:r>
            <w:proofErr w:type="spellEnd"/>
            <w:r>
              <w:rPr>
                <w:rFonts w:eastAsia="Times New Roman"/>
                <w:iCs/>
              </w:rPr>
              <w:t xml:space="preserve"> de variate </w:t>
            </w:r>
            <w:proofErr w:type="spellStart"/>
            <w:r>
              <w:rPr>
                <w:rFonts w:eastAsia="Times New Roman"/>
                <w:iCs/>
              </w:rPr>
              <w:t>echipamente</w:t>
            </w:r>
            <w:proofErr w:type="spellEnd"/>
            <w:r>
              <w:rPr>
                <w:rFonts w:eastAsia="Times New Roman"/>
                <w:iCs/>
              </w:rPr>
              <w:t xml:space="preserve">, </w:t>
            </w:r>
            <w:proofErr w:type="spellStart"/>
            <w:r>
              <w:rPr>
                <w:rFonts w:eastAsia="Times New Roman"/>
                <w:iCs/>
              </w:rPr>
              <w:t>materiale</w:t>
            </w:r>
            <w:proofErr w:type="spellEnd"/>
            <w:r>
              <w:rPr>
                <w:rFonts w:eastAsia="Times New Roman"/>
                <w:iCs/>
              </w:rPr>
              <w:t xml:space="preserve"> </w:t>
            </w:r>
            <w:proofErr w:type="spellStart"/>
            <w:r>
              <w:rPr>
                <w:rFonts w:eastAsia="Times New Roman"/>
                <w:iCs/>
              </w:rPr>
              <w:t>didactice</w:t>
            </w:r>
            <w:proofErr w:type="spellEnd"/>
            <w:r>
              <w:rPr>
                <w:rFonts w:eastAsia="Times New Roman"/>
                <w:iCs/>
              </w:rPr>
              <w:t xml:space="preserve"> </w:t>
            </w:r>
            <w:proofErr w:type="spellStart"/>
            <w:r w:rsidR="00174B4E">
              <w:rPr>
                <w:rFonts w:eastAsia="Times New Roman"/>
                <w:iCs/>
              </w:rPr>
              <w:t>modern</w:t>
            </w:r>
            <w:r w:rsidR="00AC55F4">
              <w:rPr>
                <w:rFonts w:eastAsia="Times New Roman"/>
                <w:iCs/>
              </w:rPr>
              <w:t>e</w:t>
            </w:r>
            <w:r>
              <w:rPr>
                <w:rFonts w:eastAsia="Times New Roman"/>
                <w:iCs/>
              </w:rPr>
              <w:t>și</w:t>
            </w:r>
            <w:proofErr w:type="spellEnd"/>
            <w:r>
              <w:rPr>
                <w:rFonts w:eastAsia="Times New Roman"/>
                <w:iCs/>
              </w:rPr>
              <w:t xml:space="preserve"> le </w:t>
            </w:r>
            <w:proofErr w:type="spellStart"/>
            <w:r>
              <w:rPr>
                <w:rFonts w:eastAsia="Times New Roman"/>
                <w:iCs/>
              </w:rPr>
              <w:t>aplică</w:t>
            </w:r>
            <w:proofErr w:type="spellEnd"/>
            <w:r>
              <w:rPr>
                <w:rFonts w:eastAsia="Times New Roman"/>
                <w:iCs/>
              </w:rPr>
              <w:t xml:space="preserve"> </w:t>
            </w:r>
            <w:proofErr w:type="spellStart"/>
            <w:r>
              <w:rPr>
                <w:rFonts w:eastAsia="Times New Roman"/>
                <w:iCs/>
              </w:rPr>
              <w:t>eficient</w:t>
            </w:r>
            <w:proofErr w:type="spellEnd"/>
          </w:p>
        </w:tc>
      </w:tr>
      <w:tr w:rsidR="00FE639C" w:rsidRPr="00E938A0" w14:paraId="1BCEB331" w14:textId="77777777" w:rsidTr="00F4098A">
        <w:tc>
          <w:tcPr>
            <w:tcW w:w="2069" w:type="dxa"/>
          </w:tcPr>
          <w:p w14:paraId="60F49523" w14:textId="77777777" w:rsidR="00FE639C" w:rsidRPr="00BD4375" w:rsidRDefault="00FE639C" w:rsidP="00F4098A">
            <w:pPr>
              <w:jc w:val="left"/>
            </w:pPr>
            <w:r>
              <w:t>Pondere și punctaj acordat</w:t>
            </w:r>
          </w:p>
        </w:tc>
        <w:tc>
          <w:tcPr>
            <w:tcW w:w="1362" w:type="dxa"/>
          </w:tcPr>
          <w:p w14:paraId="220A483E" w14:textId="77777777" w:rsidR="00FE639C" w:rsidRPr="00E938A0" w:rsidRDefault="00FE639C" w:rsidP="00F4098A">
            <w:r w:rsidRPr="00BD4375">
              <w:t>Pondere:</w:t>
            </w:r>
            <w:r>
              <w:rPr>
                <w:bCs/>
              </w:rPr>
              <w:t>2</w:t>
            </w:r>
          </w:p>
        </w:tc>
        <w:tc>
          <w:tcPr>
            <w:tcW w:w="3940" w:type="dxa"/>
          </w:tcPr>
          <w:p w14:paraId="7F8234E8" w14:textId="77777777" w:rsidR="00FE639C" w:rsidRPr="00E938A0" w:rsidRDefault="00FE639C" w:rsidP="00F4098A">
            <w:r>
              <w:t>Autoevaluare conform criteriilor: -1</w:t>
            </w:r>
          </w:p>
        </w:tc>
        <w:tc>
          <w:tcPr>
            <w:tcW w:w="2439" w:type="dxa"/>
          </w:tcPr>
          <w:p w14:paraId="4134A5F0" w14:textId="77777777" w:rsidR="00FE639C" w:rsidRPr="00D25024" w:rsidRDefault="00FE639C" w:rsidP="00F4098A">
            <w:r>
              <w:t>Punctaj acordat: - 2</w:t>
            </w:r>
          </w:p>
        </w:tc>
      </w:tr>
    </w:tbl>
    <w:p w14:paraId="63BD31D2" w14:textId="77777777" w:rsidR="00FE639C" w:rsidRDefault="00FE639C" w:rsidP="00FE639C"/>
    <w:p w14:paraId="6C2D2904" w14:textId="77777777" w:rsidR="00FE639C" w:rsidRPr="00D25024" w:rsidRDefault="00FE639C" w:rsidP="00FE639C">
      <w:pPr>
        <w:rPr>
          <w:lang w:val="en-US"/>
        </w:rPr>
      </w:pPr>
      <w:r w:rsidRPr="00D25024">
        <w:rPr>
          <w:b/>
          <w:bCs/>
          <w:lang w:val="en-US"/>
        </w:rPr>
        <w:t>Indicator 4.1.6.</w:t>
      </w:r>
      <w:r w:rsidRPr="00D25024">
        <w:rPr>
          <w:lang w:val="en-US"/>
        </w:rPr>
        <w:t xml:space="preserve"> </w:t>
      </w:r>
      <w:proofErr w:type="spellStart"/>
      <w:r w:rsidRPr="00D25024">
        <w:rPr>
          <w:lang w:val="en-US"/>
        </w:rPr>
        <w:t>Încadrarea</w:t>
      </w:r>
      <w:proofErr w:type="spellEnd"/>
      <w:r w:rsidRPr="00D25024">
        <w:rPr>
          <w:lang w:val="en-US"/>
        </w:rPr>
        <w:t xml:space="preserve"> </w:t>
      </w:r>
      <w:proofErr w:type="spellStart"/>
      <w:r w:rsidRPr="00D25024">
        <w:rPr>
          <w:lang w:val="en-US"/>
        </w:rPr>
        <w:t>personalului</w:t>
      </w:r>
      <w:proofErr w:type="spellEnd"/>
      <w:r w:rsidRPr="00D25024">
        <w:rPr>
          <w:lang w:val="en-US"/>
        </w:rPr>
        <w:t xml:space="preserve"> didactic </w:t>
      </w:r>
      <w:proofErr w:type="spellStart"/>
      <w:r w:rsidRPr="00D25024">
        <w:rPr>
          <w:lang w:val="en-US"/>
        </w:rPr>
        <w:t>și</w:t>
      </w:r>
      <w:proofErr w:type="spellEnd"/>
      <w:r w:rsidRPr="00D25024">
        <w:rPr>
          <w:lang w:val="en-US"/>
        </w:rPr>
        <w:t xml:space="preserve"> </w:t>
      </w:r>
      <w:proofErr w:type="spellStart"/>
      <w:r w:rsidRPr="00D25024">
        <w:rPr>
          <w:lang w:val="en-US"/>
        </w:rPr>
        <w:t>auxiliar</w:t>
      </w:r>
      <w:proofErr w:type="spellEnd"/>
      <w:r w:rsidRPr="00D25024">
        <w:rPr>
          <w:lang w:val="en-US"/>
        </w:rPr>
        <w:t xml:space="preserve"> </w:t>
      </w:r>
      <w:proofErr w:type="spellStart"/>
      <w:r w:rsidRPr="00D25024">
        <w:rPr>
          <w:lang w:val="en-US"/>
        </w:rPr>
        <w:t>calificat</w:t>
      </w:r>
      <w:proofErr w:type="spellEnd"/>
      <w:r w:rsidRPr="00D25024">
        <w:rPr>
          <w:lang w:val="en-US"/>
        </w:rPr>
        <w:t xml:space="preserve">, </w:t>
      </w:r>
      <w:proofErr w:type="spellStart"/>
      <w:r w:rsidRPr="00D25024">
        <w:rPr>
          <w:lang w:val="en-US"/>
        </w:rPr>
        <w:t>deținător</w:t>
      </w:r>
      <w:proofErr w:type="spellEnd"/>
      <w:r w:rsidRPr="00D25024">
        <w:rPr>
          <w:lang w:val="en-US"/>
        </w:rPr>
        <w:t xml:space="preserve"> de grade </w:t>
      </w:r>
      <w:proofErr w:type="spellStart"/>
      <w:r w:rsidRPr="00D25024">
        <w:rPr>
          <w:lang w:val="en-US"/>
        </w:rPr>
        <w:t>didactice</w:t>
      </w:r>
      <w:proofErr w:type="spellEnd"/>
      <w:r w:rsidRPr="00D25024">
        <w:rPr>
          <w:lang w:val="en-US"/>
        </w:rPr>
        <w:t xml:space="preserve"> (eventual </w:t>
      </w:r>
      <w:proofErr w:type="spellStart"/>
      <w:r w:rsidRPr="00D25024">
        <w:rPr>
          <w:lang w:val="en-US"/>
        </w:rPr>
        <w:t>titluri</w:t>
      </w:r>
      <w:proofErr w:type="spellEnd"/>
      <w:r w:rsidRPr="00D25024">
        <w:rPr>
          <w:lang w:val="en-US"/>
        </w:rPr>
        <w:t xml:space="preserve"> </w:t>
      </w:r>
      <w:proofErr w:type="spellStart"/>
      <w:r w:rsidRPr="00D25024">
        <w:rPr>
          <w:lang w:val="en-US"/>
        </w:rPr>
        <w:t>științifice</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realizarea</w:t>
      </w:r>
      <w:proofErr w:type="spellEnd"/>
      <w:r w:rsidRPr="00D25024">
        <w:rPr>
          <w:lang w:val="en-US"/>
        </w:rPr>
        <w:t xml:space="preserve"> </w:t>
      </w:r>
      <w:proofErr w:type="spellStart"/>
      <w:r w:rsidRPr="00D25024">
        <w:rPr>
          <w:lang w:val="en-US"/>
        </w:rPr>
        <w:t>finalităților</w:t>
      </w:r>
      <w:proofErr w:type="spellEnd"/>
      <w:r w:rsidRPr="00D25024">
        <w:rPr>
          <w:lang w:val="en-US"/>
        </w:rPr>
        <w:t xml:space="preserve"> </w:t>
      </w:r>
      <w:proofErr w:type="spellStart"/>
      <w:r w:rsidRPr="00D25024">
        <w:rPr>
          <w:lang w:val="en-US"/>
        </w:rPr>
        <w:t>stabilite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conformitate</w:t>
      </w:r>
      <w:proofErr w:type="spellEnd"/>
      <w:r w:rsidRPr="00D25024">
        <w:rPr>
          <w:lang w:val="en-US"/>
        </w:rPr>
        <w:t xml:space="preserve"> cu </w:t>
      </w:r>
      <w:proofErr w:type="spellStart"/>
      <w:r w:rsidRPr="00D25024">
        <w:rPr>
          <w:lang w:val="en-US"/>
        </w:rPr>
        <w:t>normativele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vigoare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FE639C" w:rsidRPr="00E938A0" w14:paraId="079D1C42" w14:textId="77777777" w:rsidTr="00F4098A">
        <w:tc>
          <w:tcPr>
            <w:tcW w:w="2069" w:type="dxa"/>
          </w:tcPr>
          <w:p w14:paraId="1B8B7597" w14:textId="77777777" w:rsidR="00FE639C" w:rsidRPr="00BD4375" w:rsidRDefault="00FE639C" w:rsidP="00F4098A">
            <w:pPr>
              <w:jc w:val="left"/>
            </w:pPr>
            <w:r w:rsidRPr="00BD4375">
              <w:t xml:space="preserve">Dovezi </w:t>
            </w:r>
          </w:p>
        </w:tc>
        <w:tc>
          <w:tcPr>
            <w:tcW w:w="7570" w:type="dxa"/>
            <w:gridSpan w:val="3"/>
          </w:tcPr>
          <w:p w14:paraId="502AF480" w14:textId="77777777" w:rsidR="00FE639C" w:rsidRDefault="00FE639C" w:rsidP="00F4098A">
            <w:pPr>
              <w:pStyle w:val="a4"/>
              <w:numPr>
                <w:ilvl w:val="0"/>
                <w:numId w:val="2"/>
              </w:numPr>
              <w:ind w:left="360"/>
              <w:rPr>
                <w:iCs/>
              </w:rPr>
            </w:pPr>
            <w:proofErr w:type="spellStart"/>
            <w:r>
              <w:rPr>
                <w:iCs/>
              </w:rPr>
              <w:t>Instituția</w:t>
            </w:r>
            <w:proofErr w:type="spellEnd"/>
            <w:r>
              <w:rPr>
                <w:iCs/>
              </w:rPr>
              <w:t xml:space="preserve"> </w:t>
            </w:r>
            <w:proofErr w:type="spellStart"/>
            <w:r>
              <w:rPr>
                <w:iCs/>
              </w:rPr>
              <w:t>dispune</w:t>
            </w:r>
            <w:proofErr w:type="spellEnd"/>
            <w:r>
              <w:rPr>
                <w:iCs/>
              </w:rPr>
              <w:t xml:space="preserve"> de personal didactic </w:t>
            </w:r>
            <w:proofErr w:type="spellStart"/>
            <w:r>
              <w:rPr>
                <w:iCs/>
              </w:rPr>
              <w:t>calificat</w:t>
            </w:r>
            <w:proofErr w:type="spellEnd"/>
            <w:r>
              <w:rPr>
                <w:iCs/>
              </w:rPr>
              <w:t xml:space="preserve">, </w:t>
            </w:r>
            <w:proofErr w:type="spellStart"/>
            <w:r w:rsidR="00E8756E">
              <w:rPr>
                <w:iCs/>
              </w:rPr>
              <w:t>flexibil</w:t>
            </w:r>
            <w:proofErr w:type="spellEnd"/>
            <w:r w:rsidR="00E8756E">
              <w:rPr>
                <w:iCs/>
              </w:rPr>
              <w:t xml:space="preserve">, </w:t>
            </w:r>
            <w:proofErr w:type="spellStart"/>
            <w:r w:rsidR="00E8756E">
              <w:rPr>
                <w:iCs/>
              </w:rPr>
              <w:t>receptiv</w:t>
            </w:r>
            <w:proofErr w:type="spellEnd"/>
            <w:r>
              <w:rPr>
                <w:iCs/>
              </w:rPr>
              <w:t xml:space="preserve"> la </w:t>
            </w:r>
            <w:proofErr w:type="spellStart"/>
            <w:r>
              <w:rPr>
                <w:iCs/>
              </w:rPr>
              <w:t>nou</w:t>
            </w:r>
            <w:proofErr w:type="spellEnd"/>
            <w:r>
              <w:rPr>
                <w:iCs/>
              </w:rPr>
              <w:t>;</w:t>
            </w:r>
          </w:p>
          <w:p w14:paraId="1AF2B9C1" w14:textId="77777777" w:rsidR="00FE639C" w:rsidRDefault="00E8756E" w:rsidP="00F4098A">
            <w:pPr>
              <w:pStyle w:val="a4"/>
              <w:numPr>
                <w:ilvl w:val="0"/>
                <w:numId w:val="2"/>
              </w:numPr>
              <w:ind w:left="360"/>
              <w:rPr>
                <w:iCs/>
              </w:rPr>
            </w:pPr>
            <w:r>
              <w:rPr>
                <w:iCs/>
              </w:rPr>
              <w:t>80</w:t>
            </w:r>
            <w:r w:rsidR="00FE639C">
              <w:rPr>
                <w:iCs/>
              </w:rPr>
              <w:t xml:space="preserve">%  din </w:t>
            </w:r>
            <w:proofErr w:type="spellStart"/>
            <w:r w:rsidR="00FE639C">
              <w:rPr>
                <w:iCs/>
              </w:rPr>
              <w:t>cadrele</w:t>
            </w:r>
            <w:proofErr w:type="spellEnd"/>
            <w:r w:rsidR="00FE639C">
              <w:rPr>
                <w:iCs/>
              </w:rPr>
              <w:t xml:space="preserve"> </w:t>
            </w:r>
            <w:proofErr w:type="spellStart"/>
            <w:r w:rsidR="00FE639C">
              <w:rPr>
                <w:iCs/>
              </w:rPr>
              <w:t>didactice</w:t>
            </w:r>
            <w:proofErr w:type="spellEnd"/>
            <w:r w:rsidR="00FE639C">
              <w:rPr>
                <w:iCs/>
              </w:rPr>
              <w:t xml:space="preserve"> au </w:t>
            </w:r>
            <w:proofErr w:type="spellStart"/>
            <w:r w:rsidR="00FE639C">
              <w:rPr>
                <w:iCs/>
              </w:rPr>
              <w:t>pregătire</w:t>
            </w:r>
            <w:proofErr w:type="spellEnd"/>
            <w:r w:rsidR="00FE639C">
              <w:rPr>
                <w:iCs/>
              </w:rPr>
              <w:t xml:space="preserve"> </w:t>
            </w:r>
            <w:proofErr w:type="spellStart"/>
            <w:r w:rsidR="00FE639C">
              <w:rPr>
                <w:iCs/>
              </w:rPr>
              <w:t>profesională</w:t>
            </w:r>
            <w:proofErr w:type="spellEnd"/>
            <w:r w:rsidR="00FE639C">
              <w:rPr>
                <w:iCs/>
              </w:rPr>
              <w:t xml:space="preserve"> </w:t>
            </w:r>
            <w:proofErr w:type="spellStart"/>
            <w:r w:rsidR="00FE639C">
              <w:rPr>
                <w:iCs/>
              </w:rPr>
              <w:t>și</w:t>
            </w:r>
            <w:proofErr w:type="spellEnd"/>
            <w:r w:rsidR="00FE639C">
              <w:rPr>
                <w:iCs/>
              </w:rPr>
              <w:t xml:space="preserve"> de </w:t>
            </w:r>
            <w:proofErr w:type="spellStart"/>
            <w:r w:rsidR="00FE639C">
              <w:rPr>
                <w:iCs/>
              </w:rPr>
              <w:t>specialitate</w:t>
            </w:r>
            <w:proofErr w:type="spellEnd"/>
            <w:r w:rsidR="00FE639C">
              <w:rPr>
                <w:iCs/>
              </w:rPr>
              <w:t>;</w:t>
            </w:r>
          </w:p>
          <w:p w14:paraId="6CCCE020" w14:textId="77777777" w:rsidR="00FE639C" w:rsidRDefault="005C0395" w:rsidP="00F4098A">
            <w:pPr>
              <w:pStyle w:val="a4"/>
              <w:numPr>
                <w:ilvl w:val="0"/>
                <w:numId w:val="2"/>
              </w:numPr>
              <w:ind w:left="360"/>
              <w:rPr>
                <w:iCs/>
              </w:rPr>
            </w:pPr>
            <w:r w:rsidRPr="005C0395">
              <w:rPr>
                <w:iCs/>
              </w:rPr>
              <w:t>4 CD</w:t>
            </w:r>
            <w:r w:rsidR="00FE639C">
              <w:rPr>
                <w:iCs/>
              </w:rPr>
              <w:t xml:space="preserve"> </w:t>
            </w:r>
            <w:proofErr w:type="spellStart"/>
            <w:r w:rsidR="00FE639C">
              <w:rPr>
                <w:iCs/>
              </w:rPr>
              <w:t>dețin</w:t>
            </w:r>
            <w:proofErr w:type="spellEnd"/>
            <w:r w:rsidR="00FE639C">
              <w:rPr>
                <w:iCs/>
              </w:rPr>
              <w:t xml:space="preserve"> </w:t>
            </w:r>
            <w:proofErr w:type="spellStart"/>
            <w:r w:rsidR="00FE639C">
              <w:rPr>
                <w:iCs/>
              </w:rPr>
              <w:t>gradul</w:t>
            </w:r>
            <w:proofErr w:type="spellEnd"/>
            <w:r w:rsidR="00FE639C">
              <w:rPr>
                <w:iCs/>
              </w:rPr>
              <w:t xml:space="preserve"> didactic II, </w:t>
            </w:r>
          </w:p>
          <w:p w14:paraId="0ABF229D" w14:textId="77777777" w:rsidR="00FE639C" w:rsidRDefault="00E8756E" w:rsidP="00F4098A">
            <w:pPr>
              <w:pStyle w:val="a4"/>
              <w:numPr>
                <w:ilvl w:val="0"/>
                <w:numId w:val="2"/>
              </w:numPr>
              <w:ind w:left="360"/>
              <w:rPr>
                <w:iCs/>
              </w:rPr>
            </w:pPr>
            <w:r>
              <w:rPr>
                <w:iCs/>
              </w:rPr>
              <w:t>85</w:t>
            </w:r>
            <w:r w:rsidR="00FE639C">
              <w:rPr>
                <w:iCs/>
              </w:rPr>
              <w:t xml:space="preserve">% din c/d au </w:t>
            </w:r>
            <w:proofErr w:type="spellStart"/>
            <w:r w:rsidR="00FE639C">
              <w:rPr>
                <w:iCs/>
              </w:rPr>
              <w:t>abilități</w:t>
            </w:r>
            <w:proofErr w:type="spellEnd"/>
            <w:r w:rsidR="00FE639C">
              <w:rPr>
                <w:iCs/>
              </w:rPr>
              <w:t xml:space="preserve"> de </w:t>
            </w:r>
            <w:proofErr w:type="spellStart"/>
            <w:r w:rsidR="00FE639C">
              <w:rPr>
                <w:iCs/>
              </w:rPr>
              <w:t>utilizare</w:t>
            </w:r>
            <w:proofErr w:type="spellEnd"/>
            <w:r w:rsidR="00FE639C">
              <w:rPr>
                <w:iCs/>
              </w:rPr>
              <w:t xml:space="preserve"> a TIC;</w:t>
            </w:r>
          </w:p>
          <w:p w14:paraId="619FA598" w14:textId="77777777" w:rsidR="00FE639C" w:rsidRDefault="00FE639C" w:rsidP="00F4098A">
            <w:pPr>
              <w:pStyle w:val="a4"/>
              <w:numPr>
                <w:ilvl w:val="0"/>
                <w:numId w:val="2"/>
              </w:numPr>
              <w:ind w:left="360"/>
              <w:rPr>
                <w:iCs/>
              </w:rPr>
            </w:pPr>
            <w:proofErr w:type="spellStart"/>
            <w:r>
              <w:rPr>
                <w:iCs/>
              </w:rPr>
              <w:t>Personalul</w:t>
            </w:r>
            <w:proofErr w:type="spellEnd"/>
            <w:r>
              <w:rPr>
                <w:iCs/>
              </w:rPr>
              <w:t xml:space="preserve"> di</w:t>
            </w:r>
            <w:r w:rsidR="00174B4E">
              <w:rPr>
                <w:iCs/>
              </w:rPr>
              <w:t>dac</w:t>
            </w:r>
            <w:r>
              <w:rPr>
                <w:iCs/>
              </w:rPr>
              <w:t xml:space="preserve">tic </w:t>
            </w:r>
            <w:proofErr w:type="spellStart"/>
            <w:r>
              <w:rPr>
                <w:iCs/>
              </w:rPr>
              <w:t>auxiliar</w:t>
            </w:r>
            <w:proofErr w:type="spellEnd"/>
            <w:r>
              <w:rPr>
                <w:iCs/>
              </w:rPr>
              <w:t xml:space="preserve"> bine format </w:t>
            </w:r>
            <w:proofErr w:type="spellStart"/>
            <w:r>
              <w:rPr>
                <w:iCs/>
              </w:rPr>
              <w:t>pentru</w:t>
            </w:r>
            <w:proofErr w:type="spellEnd"/>
            <w:r>
              <w:rPr>
                <w:iCs/>
              </w:rPr>
              <w:t xml:space="preserve"> </w:t>
            </w:r>
            <w:proofErr w:type="spellStart"/>
            <w:r>
              <w:rPr>
                <w:iCs/>
              </w:rPr>
              <w:t>servicii</w:t>
            </w:r>
            <w:proofErr w:type="spellEnd"/>
            <w:r>
              <w:rPr>
                <w:iCs/>
              </w:rPr>
              <w:t xml:space="preserve"> </w:t>
            </w:r>
            <w:proofErr w:type="spellStart"/>
            <w:r>
              <w:rPr>
                <w:iCs/>
              </w:rPr>
              <w:t>sociale</w:t>
            </w:r>
            <w:proofErr w:type="spellEnd"/>
            <w:r>
              <w:rPr>
                <w:iCs/>
              </w:rPr>
              <w:t xml:space="preserve"> </w:t>
            </w:r>
            <w:proofErr w:type="spellStart"/>
            <w:r>
              <w:rPr>
                <w:iCs/>
              </w:rPr>
              <w:t>și</w:t>
            </w:r>
            <w:proofErr w:type="spellEnd"/>
            <w:r>
              <w:rPr>
                <w:iCs/>
              </w:rPr>
              <w:t xml:space="preserve"> </w:t>
            </w:r>
            <w:proofErr w:type="spellStart"/>
            <w:r>
              <w:rPr>
                <w:iCs/>
              </w:rPr>
              <w:t>educaționale</w:t>
            </w:r>
            <w:proofErr w:type="spellEnd"/>
            <w:r>
              <w:rPr>
                <w:iCs/>
              </w:rPr>
              <w:t>;</w:t>
            </w:r>
          </w:p>
          <w:p w14:paraId="44A099C7" w14:textId="77777777" w:rsidR="00FE639C" w:rsidRDefault="00FE639C" w:rsidP="00F4098A">
            <w:pPr>
              <w:pStyle w:val="a4"/>
              <w:numPr>
                <w:ilvl w:val="0"/>
                <w:numId w:val="2"/>
              </w:numPr>
              <w:ind w:left="360"/>
              <w:rPr>
                <w:iCs/>
              </w:rPr>
            </w:pPr>
            <w:r>
              <w:rPr>
                <w:iCs/>
              </w:rPr>
              <w:t xml:space="preserve">O </w:t>
            </w:r>
            <w:proofErr w:type="spellStart"/>
            <w:r>
              <w:rPr>
                <w:iCs/>
              </w:rPr>
              <w:t>bună</w:t>
            </w:r>
            <w:proofErr w:type="spellEnd"/>
            <w:r>
              <w:rPr>
                <w:iCs/>
              </w:rPr>
              <w:t xml:space="preserve"> </w:t>
            </w:r>
            <w:proofErr w:type="spellStart"/>
            <w:r>
              <w:rPr>
                <w:iCs/>
              </w:rPr>
              <w:t>parte</w:t>
            </w:r>
            <w:proofErr w:type="spellEnd"/>
            <w:r>
              <w:rPr>
                <w:iCs/>
              </w:rPr>
              <w:t xml:space="preserve"> din </w:t>
            </w:r>
            <w:proofErr w:type="spellStart"/>
            <w:r>
              <w:rPr>
                <w:iCs/>
              </w:rPr>
              <w:t>personalul</w:t>
            </w:r>
            <w:proofErr w:type="spellEnd"/>
            <w:r>
              <w:rPr>
                <w:iCs/>
              </w:rPr>
              <w:t xml:space="preserve"> </w:t>
            </w:r>
            <w:proofErr w:type="spellStart"/>
            <w:r>
              <w:rPr>
                <w:iCs/>
              </w:rPr>
              <w:t>instituției</w:t>
            </w:r>
            <w:proofErr w:type="spellEnd"/>
            <w:r>
              <w:rPr>
                <w:iCs/>
              </w:rPr>
              <w:t xml:space="preserve">, </w:t>
            </w:r>
            <w:proofErr w:type="spellStart"/>
            <w:r>
              <w:rPr>
                <w:iCs/>
              </w:rPr>
              <w:t>părinți</w:t>
            </w:r>
            <w:proofErr w:type="spellEnd"/>
            <w:r>
              <w:rPr>
                <w:iCs/>
              </w:rPr>
              <w:t xml:space="preserve"> au </w:t>
            </w:r>
            <w:proofErr w:type="spellStart"/>
            <w:r>
              <w:rPr>
                <w:iCs/>
              </w:rPr>
              <w:t>participar</w:t>
            </w:r>
            <w:proofErr w:type="spellEnd"/>
            <w:r>
              <w:rPr>
                <w:iCs/>
              </w:rPr>
              <w:t xml:space="preserve"> la </w:t>
            </w:r>
            <w:proofErr w:type="spellStart"/>
            <w:r>
              <w:rPr>
                <w:iCs/>
              </w:rPr>
              <w:t>identificarea</w:t>
            </w:r>
            <w:proofErr w:type="spellEnd"/>
            <w:r>
              <w:rPr>
                <w:iCs/>
              </w:rPr>
              <w:t xml:space="preserve"> </w:t>
            </w:r>
            <w:proofErr w:type="spellStart"/>
            <w:r>
              <w:rPr>
                <w:iCs/>
              </w:rPr>
              <w:t>problemelor</w:t>
            </w:r>
            <w:proofErr w:type="spellEnd"/>
            <w:r>
              <w:rPr>
                <w:iCs/>
              </w:rPr>
              <w:t xml:space="preserve"> </w:t>
            </w:r>
            <w:proofErr w:type="spellStart"/>
            <w:r>
              <w:rPr>
                <w:iCs/>
              </w:rPr>
              <w:t>prioritare</w:t>
            </w:r>
            <w:proofErr w:type="spellEnd"/>
            <w:r>
              <w:rPr>
                <w:iCs/>
              </w:rPr>
              <w:t xml:space="preserve"> , </w:t>
            </w:r>
            <w:proofErr w:type="spellStart"/>
            <w:r>
              <w:rPr>
                <w:iCs/>
              </w:rPr>
              <w:t>incluse</w:t>
            </w:r>
            <w:proofErr w:type="spellEnd"/>
            <w:r>
              <w:rPr>
                <w:iCs/>
              </w:rPr>
              <w:t xml:space="preserve"> </w:t>
            </w:r>
            <w:proofErr w:type="spellStart"/>
            <w:r>
              <w:rPr>
                <w:iCs/>
              </w:rPr>
              <w:t>în</w:t>
            </w:r>
            <w:proofErr w:type="spellEnd"/>
            <w:r>
              <w:rPr>
                <w:iCs/>
              </w:rPr>
              <w:t xml:space="preserve"> PDI;</w:t>
            </w:r>
          </w:p>
          <w:p w14:paraId="60382DCD" w14:textId="77777777" w:rsidR="00FE639C" w:rsidRDefault="00FE639C" w:rsidP="00F4098A">
            <w:pPr>
              <w:pStyle w:val="a4"/>
              <w:numPr>
                <w:ilvl w:val="0"/>
                <w:numId w:val="2"/>
              </w:numPr>
              <w:ind w:left="360"/>
              <w:rPr>
                <w:iCs/>
              </w:rPr>
            </w:pPr>
            <w:proofErr w:type="spellStart"/>
            <w:r>
              <w:rPr>
                <w:iCs/>
              </w:rPr>
              <w:t>Statele</w:t>
            </w:r>
            <w:proofErr w:type="spellEnd"/>
            <w:r>
              <w:rPr>
                <w:iCs/>
              </w:rPr>
              <w:t xml:space="preserve"> de personal </w:t>
            </w:r>
            <w:proofErr w:type="spellStart"/>
            <w:r>
              <w:rPr>
                <w:iCs/>
              </w:rPr>
              <w:t>completate</w:t>
            </w:r>
            <w:proofErr w:type="spellEnd"/>
            <w:r w:rsidR="00E8756E">
              <w:rPr>
                <w:iCs/>
              </w:rPr>
              <w:t xml:space="preserve"> </w:t>
            </w:r>
            <w:proofErr w:type="spellStart"/>
            <w:r w:rsidR="00E8756E">
              <w:rPr>
                <w:iCs/>
              </w:rPr>
              <w:t>și</w:t>
            </w:r>
            <w:proofErr w:type="spellEnd"/>
            <w:r w:rsidR="00E8756E">
              <w:rPr>
                <w:iCs/>
              </w:rPr>
              <w:t xml:space="preserve"> </w:t>
            </w:r>
            <w:proofErr w:type="spellStart"/>
            <w:r w:rsidR="00E8756E">
              <w:rPr>
                <w:iCs/>
              </w:rPr>
              <w:t>aprobate</w:t>
            </w:r>
            <w:proofErr w:type="spellEnd"/>
            <w:r w:rsidR="00E8756E">
              <w:rPr>
                <w:iCs/>
              </w:rPr>
              <w:t xml:space="preserve">  la 01.09.2021 de </w:t>
            </w:r>
            <w:proofErr w:type="spellStart"/>
            <w:r w:rsidR="00E8756E">
              <w:rPr>
                <w:iCs/>
              </w:rPr>
              <w:t>către</w:t>
            </w:r>
            <w:proofErr w:type="spellEnd"/>
            <w:r w:rsidR="00E8756E">
              <w:rPr>
                <w:iCs/>
              </w:rPr>
              <w:t xml:space="preserve"> APL, OLSDÎ</w:t>
            </w:r>
            <w:r>
              <w:rPr>
                <w:iCs/>
              </w:rPr>
              <w:t>;</w:t>
            </w:r>
          </w:p>
          <w:p w14:paraId="6641E863" w14:textId="77777777" w:rsidR="00FE639C" w:rsidRDefault="00FE639C" w:rsidP="00F4098A">
            <w:pPr>
              <w:pStyle w:val="a4"/>
              <w:numPr>
                <w:ilvl w:val="0"/>
                <w:numId w:val="2"/>
              </w:numPr>
              <w:ind w:left="360"/>
              <w:rPr>
                <w:iCs/>
              </w:rPr>
            </w:pPr>
            <w:r>
              <w:rPr>
                <w:iCs/>
              </w:rPr>
              <w:t xml:space="preserve"> </w:t>
            </w:r>
            <w:proofErr w:type="spellStart"/>
            <w:r>
              <w:rPr>
                <w:iCs/>
              </w:rPr>
              <w:t>Fiecare</w:t>
            </w:r>
            <w:proofErr w:type="spellEnd"/>
            <w:r>
              <w:rPr>
                <w:iCs/>
              </w:rPr>
              <w:t xml:space="preserve"> </w:t>
            </w:r>
            <w:proofErr w:type="spellStart"/>
            <w:r>
              <w:rPr>
                <w:iCs/>
              </w:rPr>
              <w:t>angajai</w:t>
            </w:r>
            <w:proofErr w:type="spellEnd"/>
            <w:r>
              <w:rPr>
                <w:iCs/>
              </w:rPr>
              <w:t xml:space="preserve"> </w:t>
            </w:r>
            <w:proofErr w:type="spellStart"/>
            <w:r>
              <w:rPr>
                <w:iCs/>
              </w:rPr>
              <w:t>deține</w:t>
            </w:r>
            <w:proofErr w:type="spellEnd"/>
            <w:r>
              <w:rPr>
                <w:iCs/>
              </w:rPr>
              <w:t xml:space="preserve"> </w:t>
            </w:r>
            <w:proofErr w:type="spellStart"/>
            <w:r>
              <w:rPr>
                <w:iCs/>
              </w:rPr>
              <w:t>dosar</w:t>
            </w:r>
            <w:proofErr w:type="spellEnd"/>
            <w:r>
              <w:rPr>
                <w:iCs/>
              </w:rPr>
              <w:t xml:space="preserve"> personal, contract individual de </w:t>
            </w:r>
            <w:proofErr w:type="spellStart"/>
            <w:r>
              <w:rPr>
                <w:iCs/>
              </w:rPr>
              <w:t>muncăfiș</w:t>
            </w:r>
            <w:r w:rsidR="00E8756E">
              <w:rPr>
                <w:iCs/>
              </w:rPr>
              <w:t>ă</w:t>
            </w:r>
            <w:proofErr w:type="spellEnd"/>
            <w:r w:rsidR="00E8756E">
              <w:rPr>
                <w:iCs/>
              </w:rPr>
              <w:t xml:space="preserve"> de post </w:t>
            </w:r>
            <w:proofErr w:type="spellStart"/>
            <w:r w:rsidR="00E8756E">
              <w:rPr>
                <w:iCs/>
              </w:rPr>
              <w:t>semnată</w:t>
            </w:r>
            <w:proofErr w:type="spellEnd"/>
            <w:r w:rsidR="00E8756E">
              <w:rPr>
                <w:iCs/>
              </w:rPr>
              <w:t xml:space="preserve"> la 01.09.2021</w:t>
            </w:r>
            <w:r>
              <w:rPr>
                <w:iCs/>
              </w:rPr>
              <w:t>;</w:t>
            </w:r>
          </w:p>
          <w:p w14:paraId="097D12C8" w14:textId="77777777" w:rsidR="00FE639C" w:rsidRDefault="00FE639C" w:rsidP="00F4098A">
            <w:pPr>
              <w:pStyle w:val="a4"/>
              <w:numPr>
                <w:ilvl w:val="0"/>
                <w:numId w:val="2"/>
              </w:numPr>
              <w:ind w:left="360"/>
              <w:rPr>
                <w:iCs/>
              </w:rPr>
            </w:pPr>
            <w:proofErr w:type="spellStart"/>
            <w:r>
              <w:rPr>
                <w:iCs/>
              </w:rPr>
              <w:t>Cadrele</w:t>
            </w:r>
            <w:proofErr w:type="spellEnd"/>
            <w:r>
              <w:rPr>
                <w:iCs/>
              </w:rPr>
              <w:t xml:space="preserve"> </w:t>
            </w:r>
            <w:proofErr w:type="spellStart"/>
            <w:r>
              <w:rPr>
                <w:iCs/>
              </w:rPr>
              <w:t>didactice</w:t>
            </w:r>
            <w:proofErr w:type="spellEnd"/>
            <w:r>
              <w:rPr>
                <w:iCs/>
              </w:rPr>
              <w:t xml:space="preserve"> </w:t>
            </w:r>
            <w:proofErr w:type="spellStart"/>
            <w:r>
              <w:rPr>
                <w:iCs/>
              </w:rPr>
              <w:t>prezintă</w:t>
            </w:r>
            <w:proofErr w:type="spellEnd"/>
            <w:r>
              <w:rPr>
                <w:iCs/>
              </w:rPr>
              <w:t xml:space="preserve"> </w:t>
            </w:r>
            <w:proofErr w:type="spellStart"/>
            <w:r>
              <w:rPr>
                <w:iCs/>
              </w:rPr>
              <w:t>raportul</w:t>
            </w:r>
            <w:proofErr w:type="spellEnd"/>
            <w:r>
              <w:rPr>
                <w:iCs/>
              </w:rPr>
              <w:t xml:space="preserve"> </w:t>
            </w:r>
            <w:proofErr w:type="spellStart"/>
            <w:r>
              <w:rPr>
                <w:iCs/>
              </w:rPr>
              <w:t>privind</w:t>
            </w:r>
            <w:proofErr w:type="spellEnd"/>
            <w:r>
              <w:rPr>
                <w:iCs/>
              </w:rPr>
              <w:t xml:space="preserve"> </w:t>
            </w:r>
            <w:proofErr w:type="spellStart"/>
            <w:r>
              <w:rPr>
                <w:iCs/>
              </w:rPr>
              <w:t>realizarea</w:t>
            </w:r>
            <w:proofErr w:type="spellEnd"/>
            <w:r>
              <w:rPr>
                <w:iCs/>
              </w:rPr>
              <w:t xml:space="preserve"> </w:t>
            </w:r>
            <w:proofErr w:type="spellStart"/>
            <w:r>
              <w:rPr>
                <w:iCs/>
              </w:rPr>
              <w:t>PPDla</w:t>
            </w:r>
            <w:proofErr w:type="spellEnd"/>
            <w:r>
              <w:rPr>
                <w:iCs/>
              </w:rPr>
              <w:t xml:space="preserve"> </w:t>
            </w:r>
            <w:proofErr w:type="spellStart"/>
            <w:r>
              <w:rPr>
                <w:iCs/>
              </w:rPr>
              <w:t>finele</w:t>
            </w:r>
            <w:proofErr w:type="spellEnd"/>
            <w:r>
              <w:rPr>
                <w:iCs/>
              </w:rPr>
              <w:t xml:space="preserve"> </w:t>
            </w:r>
            <w:proofErr w:type="spellStart"/>
            <w:r>
              <w:rPr>
                <w:iCs/>
              </w:rPr>
              <w:t>anului</w:t>
            </w:r>
            <w:proofErr w:type="spellEnd"/>
            <w:r>
              <w:rPr>
                <w:iCs/>
              </w:rPr>
              <w:t xml:space="preserve"> de </w:t>
            </w:r>
            <w:proofErr w:type="spellStart"/>
            <w:r>
              <w:rPr>
                <w:iCs/>
              </w:rPr>
              <w:t>studii</w:t>
            </w:r>
            <w:proofErr w:type="spellEnd"/>
          </w:p>
          <w:p w14:paraId="1E463CF4" w14:textId="77777777" w:rsidR="00FE639C" w:rsidRPr="00F842E4" w:rsidRDefault="00FE639C" w:rsidP="00F4098A">
            <w:pPr>
              <w:pStyle w:val="a4"/>
              <w:ind w:left="360"/>
              <w:rPr>
                <w:iCs/>
              </w:rPr>
            </w:pPr>
          </w:p>
        </w:tc>
      </w:tr>
      <w:tr w:rsidR="00FE639C" w:rsidRPr="00E938A0" w14:paraId="77DABD08" w14:textId="77777777" w:rsidTr="00F4098A">
        <w:tc>
          <w:tcPr>
            <w:tcW w:w="2069" w:type="dxa"/>
          </w:tcPr>
          <w:p w14:paraId="3151CB9F" w14:textId="77777777" w:rsidR="00FE639C" w:rsidRPr="00BD4375" w:rsidRDefault="00FE639C" w:rsidP="00F4098A">
            <w:pPr>
              <w:jc w:val="left"/>
            </w:pPr>
            <w:r w:rsidRPr="00BD4375">
              <w:t>Constatări</w:t>
            </w:r>
          </w:p>
        </w:tc>
        <w:tc>
          <w:tcPr>
            <w:tcW w:w="7570" w:type="dxa"/>
            <w:gridSpan w:val="3"/>
          </w:tcPr>
          <w:p w14:paraId="29FD5CB8" w14:textId="77777777" w:rsidR="00FE639C" w:rsidRPr="00F842E4" w:rsidRDefault="00FE639C" w:rsidP="005C0395">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asigură</w:t>
            </w:r>
            <w:proofErr w:type="spellEnd"/>
            <w:r>
              <w:rPr>
                <w:rFonts w:eastAsia="Times New Roman"/>
                <w:iCs/>
              </w:rPr>
              <w:t xml:space="preserve"> </w:t>
            </w:r>
            <w:proofErr w:type="spellStart"/>
            <w:r>
              <w:rPr>
                <w:rFonts w:eastAsia="Times New Roman"/>
                <w:iCs/>
              </w:rPr>
              <w:t>încadrarea</w:t>
            </w:r>
            <w:proofErr w:type="spellEnd"/>
            <w:r w:rsidR="005C0395" w:rsidRPr="005C0395">
              <w:rPr>
                <w:rFonts w:eastAsia="Times New Roman"/>
                <w:iCs/>
              </w:rPr>
              <w:t xml:space="preserve"> </w:t>
            </w:r>
            <w:proofErr w:type="spellStart"/>
            <w:r>
              <w:rPr>
                <w:rFonts w:eastAsia="Times New Roman"/>
                <w:iCs/>
              </w:rPr>
              <w:t>personalului</w:t>
            </w:r>
            <w:proofErr w:type="spellEnd"/>
            <w:r>
              <w:rPr>
                <w:rFonts w:eastAsia="Times New Roman"/>
                <w:iCs/>
              </w:rPr>
              <w:t xml:space="preserve"> </w:t>
            </w:r>
            <w:proofErr w:type="spellStart"/>
            <w:r>
              <w:rPr>
                <w:rFonts w:eastAsia="Times New Roman"/>
                <w:iCs/>
              </w:rPr>
              <w:t>calificat</w:t>
            </w:r>
            <w:proofErr w:type="spellEnd"/>
            <w:r>
              <w:rPr>
                <w:rFonts w:eastAsia="Times New Roman"/>
                <w:iCs/>
              </w:rPr>
              <w:t xml:space="preserve"> </w:t>
            </w:r>
            <w:proofErr w:type="spellStart"/>
            <w:r>
              <w:rPr>
                <w:rFonts w:eastAsia="Times New Roman"/>
                <w:iCs/>
              </w:rPr>
              <w:t>prin</w:t>
            </w:r>
            <w:proofErr w:type="spellEnd"/>
            <w:r>
              <w:rPr>
                <w:rFonts w:eastAsia="Times New Roman"/>
                <w:iCs/>
              </w:rPr>
              <w:t xml:space="preserve"> 80% de cadre </w:t>
            </w:r>
            <w:proofErr w:type="spellStart"/>
            <w:r>
              <w:rPr>
                <w:rFonts w:eastAsia="Times New Roman"/>
                <w:iCs/>
              </w:rPr>
              <w:t>deținătoare</w:t>
            </w:r>
            <w:proofErr w:type="spellEnd"/>
            <w:r>
              <w:rPr>
                <w:rFonts w:eastAsia="Times New Roman"/>
                <w:iCs/>
              </w:rPr>
              <w:t xml:space="preserve"> de  grade </w:t>
            </w:r>
            <w:proofErr w:type="spellStart"/>
            <w:r>
              <w:rPr>
                <w:rFonts w:eastAsia="Times New Roman"/>
                <w:iCs/>
              </w:rPr>
              <w:t>didactice</w:t>
            </w:r>
            <w:proofErr w:type="spellEnd"/>
            <w:r>
              <w:rPr>
                <w:rFonts w:eastAsia="Times New Roman"/>
                <w:iCs/>
              </w:rPr>
              <w:t xml:space="preserve">, </w:t>
            </w:r>
          </w:p>
        </w:tc>
      </w:tr>
      <w:tr w:rsidR="00FE639C" w:rsidRPr="00E938A0" w14:paraId="67EEF2BE" w14:textId="77777777" w:rsidTr="00F4098A">
        <w:tc>
          <w:tcPr>
            <w:tcW w:w="2069" w:type="dxa"/>
          </w:tcPr>
          <w:p w14:paraId="1D92D2F8" w14:textId="77777777" w:rsidR="00FE639C" w:rsidRPr="00BD4375" w:rsidRDefault="00FE639C" w:rsidP="00F4098A">
            <w:pPr>
              <w:jc w:val="left"/>
            </w:pPr>
            <w:r>
              <w:t>Pondere și punctaj acordat</w:t>
            </w:r>
          </w:p>
        </w:tc>
        <w:tc>
          <w:tcPr>
            <w:tcW w:w="1362" w:type="dxa"/>
          </w:tcPr>
          <w:p w14:paraId="24B43FB3" w14:textId="77777777" w:rsidR="00FE639C" w:rsidRPr="00E938A0" w:rsidRDefault="00FE639C" w:rsidP="00F4098A">
            <w:r w:rsidRPr="00BD4375">
              <w:t>Pondere:</w:t>
            </w:r>
            <w:r>
              <w:rPr>
                <w:bCs/>
              </w:rPr>
              <w:t>1</w:t>
            </w:r>
          </w:p>
        </w:tc>
        <w:tc>
          <w:tcPr>
            <w:tcW w:w="3940" w:type="dxa"/>
          </w:tcPr>
          <w:p w14:paraId="31FC7412" w14:textId="77777777" w:rsidR="00FE639C" w:rsidRPr="00E938A0" w:rsidRDefault="00FE639C" w:rsidP="00F4098A">
            <w:r>
              <w:t>Autoevaluare conform criteriilor: -0,75</w:t>
            </w:r>
          </w:p>
        </w:tc>
        <w:tc>
          <w:tcPr>
            <w:tcW w:w="2268" w:type="dxa"/>
          </w:tcPr>
          <w:p w14:paraId="3CFD994D" w14:textId="77777777" w:rsidR="00FE639C" w:rsidRPr="007249E8" w:rsidRDefault="00FE639C" w:rsidP="00F4098A">
            <w:pPr>
              <w:rPr>
                <w:lang w:val="ru-RU"/>
              </w:rPr>
            </w:pPr>
            <w:r>
              <w:t>Punctaj acordat:-</w:t>
            </w:r>
            <w:r w:rsidR="007249E8">
              <w:rPr>
                <w:lang w:val="ru-RU"/>
              </w:rPr>
              <w:t>1,0</w:t>
            </w:r>
          </w:p>
        </w:tc>
      </w:tr>
    </w:tbl>
    <w:p w14:paraId="54E33FB5" w14:textId="77777777" w:rsidR="00FE639C" w:rsidRDefault="00FE639C" w:rsidP="00FE639C"/>
    <w:p w14:paraId="2D0FF70B" w14:textId="77777777" w:rsidR="00FE639C" w:rsidRDefault="00FE639C" w:rsidP="00FE639C">
      <w:pPr>
        <w:rPr>
          <w:b/>
          <w:bCs/>
        </w:rPr>
      </w:pPr>
      <w:r w:rsidRPr="00945539">
        <w:rPr>
          <w:b/>
          <w:bCs/>
        </w:rPr>
        <w:t xml:space="preserve">Domeniu: </w:t>
      </w:r>
      <w:r>
        <w:rPr>
          <w:b/>
          <w:bCs/>
        </w:rPr>
        <w:t>Curriculum/ proces educațional</w:t>
      </w:r>
    </w:p>
    <w:p w14:paraId="5885373D" w14:textId="77777777" w:rsidR="00FE639C" w:rsidRPr="00D25024" w:rsidRDefault="00FE639C" w:rsidP="00FE639C">
      <w:pPr>
        <w:rPr>
          <w:lang w:val="en-US"/>
        </w:rPr>
      </w:pPr>
      <w:r w:rsidRPr="00D25024">
        <w:rPr>
          <w:b/>
          <w:bCs/>
          <w:lang w:val="en-US"/>
        </w:rPr>
        <w:t>Indicator 4.1.7.</w:t>
      </w:r>
      <w:r w:rsidRPr="00D25024">
        <w:rPr>
          <w:lang w:val="en-US"/>
        </w:rPr>
        <w:t xml:space="preserve"> </w:t>
      </w:r>
      <w:proofErr w:type="spellStart"/>
      <w:r w:rsidRPr="00D25024">
        <w:rPr>
          <w:lang w:val="en-US"/>
        </w:rPr>
        <w:t>Aplicarea</w:t>
      </w:r>
      <w:proofErr w:type="spellEnd"/>
      <w:r w:rsidRPr="00D25024">
        <w:rPr>
          <w:lang w:val="en-US"/>
        </w:rPr>
        <w:t xml:space="preserve"> </w:t>
      </w:r>
      <w:proofErr w:type="spellStart"/>
      <w:r w:rsidRPr="00D25024">
        <w:rPr>
          <w:lang w:val="en-US"/>
        </w:rPr>
        <w:t>curriculumului</w:t>
      </w:r>
      <w:proofErr w:type="spellEnd"/>
      <w:r w:rsidRPr="00D25024">
        <w:rPr>
          <w:lang w:val="en-US"/>
        </w:rPr>
        <w:t xml:space="preserve"> cu </w:t>
      </w:r>
      <w:proofErr w:type="spellStart"/>
      <w:r w:rsidRPr="00D25024">
        <w:rPr>
          <w:lang w:val="en-US"/>
        </w:rPr>
        <w:t>adaptare</w:t>
      </w:r>
      <w:proofErr w:type="spellEnd"/>
      <w:r w:rsidRPr="00D25024">
        <w:rPr>
          <w:lang w:val="en-US"/>
        </w:rPr>
        <w:t xml:space="preserve"> la </w:t>
      </w:r>
      <w:proofErr w:type="spellStart"/>
      <w:r w:rsidRPr="00D25024">
        <w:rPr>
          <w:lang w:val="en-US"/>
        </w:rPr>
        <w:t>condițiile</w:t>
      </w:r>
      <w:proofErr w:type="spellEnd"/>
      <w:r w:rsidRPr="00D25024">
        <w:rPr>
          <w:lang w:val="en-US"/>
        </w:rPr>
        <w:t xml:space="preserve"> locale </w:t>
      </w:r>
      <w:proofErr w:type="spellStart"/>
      <w:r w:rsidRPr="00D25024">
        <w:rPr>
          <w:lang w:val="en-US"/>
        </w:rPr>
        <w:t>și</w:t>
      </w:r>
      <w:proofErr w:type="spellEnd"/>
      <w:r w:rsidRPr="00D25024">
        <w:rPr>
          <w:lang w:val="en-US"/>
        </w:rPr>
        <w:t xml:space="preserve"> </w:t>
      </w:r>
      <w:proofErr w:type="spellStart"/>
      <w:r w:rsidRPr="00D25024">
        <w:rPr>
          <w:lang w:val="en-US"/>
        </w:rPr>
        <w:t>instituționale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limitele</w:t>
      </w:r>
      <w:proofErr w:type="spellEnd"/>
      <w:r w:rsidRPr="00D25024">
        <w:rPr>
          <w:lang w:val="en-US"/>
        </w:rPr>
        <w:t xml:space="preserve"> </w:t>
      </w:r>
      <w:proofErr w:type="spellStart"/>
      <w:r w:rsidRPr="00D25024">
        <w:rPr>
          <w:lang w:val="en-US"/>
        </w:rPr>
        <w:t>permise</w:t>
      </w:r>
      <w:proofErr w:type="spellEnd"/>
      <w:r w:rsidRPr="00D25024">
        <w:rPr>
          <w:lang w:val="en-US"/>
        </w:rPr>
        <w:t xml:space="preserve"> de </w:t>
      </w:r>
      <w:proofErr w:type="spellStart"/>
      <w:r w:rsidRPr="00D25024">
        <w:rPr>
          <w:lang w:val="en-US"/>
        </w:rPr>
        <w:t>cadrul</w:t>
      </w:r>
      <w:proofErr w:type="spellEnd"/>
      <w:r w:rsidRPr="00D25024">
        <w:rPr>
          <w:lang w:val="en-US"/>
        </w:rPr>
        <w:t xml:space="preserve"> </w:t>
      </w:r>
      <w:proofErr w:type="spellStart"/>
      <w:r w:rsidRPr="00D25024">
        <w:rPr>
          <w:lang w:val="en-US"/>
        </w:rPr>
        <w:t>normativ</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FE639C" w:rsidRPr="00E938A0" w14:paraId="15ED9FBC" w14:textId="77777777" w:rsidTr="00F4098A">
        <w:tc>
          <w:tcPr>
            <w:tcW w:w="2069" w:type="dxa"/>
          </w:tcPr>
          <w:p w14:paraId="09A4FBA0" w14:textId="77777777" w:rsidR="00FE639C" w:rsidRPr="00BD4375" w:rsidRDefault="00FE639C" w:rsidP="00F4098A">
            <w:pPr>
              <w:jc w:val="left"/>
            </w:pPr>
            <w:r w:rsidRPr="00BD4375">
              <w:t xml:space="preserve">Dovezi </w:t>
            </w:r>
          </w:p>
        </w:tc>
        <w:tc>
          <w:tcPr>
            <w:tcW w:w="7570" w:type="dxa"/>
            <w:gridSpan w:val="3"/>
          </w:tcPr>
          <w:p w14:paraId="1955E226" w14:textId="77777777" w:rsidR="00FE639C" w:rsidRDefault="00FE639C" w:rsidP="00F4098A">
            <w:pPr>
              <w:pStyle w:val="a4"/>
              <w:numPr>
                <w:ilvl w:val="0"/>
                <w:numId w:val="2"/>
              </w:numPr>
              <w:ind w:left="360"/>
              <w:rPr>
                <w:iCs/>
              </w:rPr>
            </w:pPr>
            <w:r>
              <w:rPr>
                <w:iCs/>
              </w:rPr>
              <w:t xml:space="preserve"> </w:t>
            </w:r>
            <w:proofErr w:type="spellStart"/>
            <w:r>
              <w:rPr>
                <w:iCs/>
              </w:rPr>
              <w:t>Instituția</w:t>
            </w:r>
            <w:proofErr w:type="spellEnd"/>
            <w:r>
              <w:rPr>
                <w:iCs/>
              </w:rPr>
              <w:t xml:space="preserve"> </w:t>
            </w:r>
            <w:proofErr w:type="spellStart"/>
            <w:r>
              <w:rPr>
                <w:iCs/>
              </w:rPr>
              <w:t>aplică</w:t>
            </w:r>
            <w:proofErr w:type="spellEnd"/>
            <w:r>
              <w:rPr>
                <w:iCs/>
              </w:rPr>
              <w:t xml:space="preserve"> </w:t>
            </w:r>
            <w:proofErr w:type="spellStart"/>
            <w:r>
              <w:rPr>
                <w:iCs/>
              </w:rPr>
              <w:t>doar</w:t>
            </w:r>
            <w:proofErr w:type="spellEnd"/>
            <w:r>
              <w:rPr>
                <w:iCs/>
              </w:rPr>
              <w:t xml:space="preserve"> CRET, CET , SÎDC, </w:t>
            </w:r>
            <w:proofErr w:type="spellStart"/>
            <w:r>
              <w:rPr>
                <w:iCs/>
              </w:rPr>
              <w:t>documente</w:t>
            </w:r>
            <w:proofErr w:type="spellEnd"/>
            <w:r>
              <w:rPr>
                <w:iCs/>
              </w:rPr>
              <w:t xml:space="preserve"> de </w:t>
            </w:r>
            <w:proofErr w:type="spellStart"/>
            <w:r>
              <w:rPr>
                <w:iCs/>
              </w:rPr>
              <w:t>polit</w:t>
            </w:r>
            <w:r w:rsidR="00E8756E">
              <w:rPr>
                <w:iCs/>
              </w:rPr>
              <w:t>ică</w:t>
            </w:r>
            <w:proofErr w:type="spellEnd"/>
            <w:r w:rsidR="00E8756E">
              <w:rPr>
                <w:iCs/>
              </w:rPr>
              <w:t xml:space="preserve"> </w:t>
            </w:r>
            <w:proofErr w:type="spellStart"/>
            <w:r w:rsidR="00E8756E">
              <w:rPr>
                <w:iCs/>
              </w:rPr>
              <w:t>educațională</w:t>
            </w:r>
            <w:proofErr w:type="spellEnd"/>
            <w:r w:rsidR="00E8756E">
              <w:rPr>
                <w:iCs/>
              </w:rPr>
              <w:t xml:space="preserve"> </w:t>
            </w:r>
            <w:proofErr w:type="spellStart"/>
            <w:r w:rsidR="00E8756E">
              <w:rPr>
                <w:iCs/>
              </w:rPr>
              <w:t>aprobate</w:t>
            </w:r>
            <w:proofErr w:type="spellEnd"/>
            <w:r w:rsidR="00E8756E">
              <w:rPr>
                <w:iCs/>
              </w:rPr>
              <w:t xml:space="preserve"> de ME</w:t>
            </w:r>
            <w:r>
              <w:rPr>
                <w:iCs/>
              </w:rPr>
              <w:t>C;</w:t>
            </w:r>
          </w:p>
          <w:p w14:paraId="0ED1880D" w14:textId="77777777" w:rsidR="00FE639C" w:rsidRDefault="00FE639C" w:rsidP="00F4098A">
            <w:pPr>
              <w:pStyle w:val="a4"/>
              <w:numPr>
                <w:ilvl w:val="0"/>
                <w:numId w:val="2"/>
              </w:numPr>
              <w:ind w:left="360"/>
              <w:rPr>
                <w:iCs/>
              </w:rPr>
            </w:pPr>
            <w:proofErr w:type="spellStart"/>
            <w:r>
              <w:rPr>
                <w:iCs/>
              </w:rPr>
              <w:t>Zilnic</w:t>
            </w:r>
            <w:proofErr w:type="spellEnd"/>
            <w:r>
              <w:rPr>
                <w:iCs/>
              </w:rPr>
              <w:t xml:space="preserve"> se </w:t>
            </w:r>
            <w:proofErr w:type="spellStart"/>
            <w:r>
              <w:rPr>
                <w:iCs/>
              </w:rPr>
              <w:t>organizează</w:t>
            </w:r>
            <w:proofErr w:type="spellEnd"/>
            <w:r>
              <w:rPr>
                <w:iCs/>
              </w:rPr>
              <w:t xml:space="preserve"> </w:t>
            </w:r>
            <w:proofErr w:type="spellStart"/>
            <w:r>
              <w:rPr>
                <w:iCs/>
              </w:rPr>
              <w:t>activități</w:t>
            </w:r>
            <w:r w:rsidR="00E8756E">
              <w:rPr>
                <w:iCs/>
              </w:rPr>
              <w:t>integrate</w:t>
            </w:r>
            <w:proofErr w:type="spellEnd"/>
            <w:r w:rsidR="00E8756E">
              <w:rPr>
                <w:iCs/>
              </w:rPr>
              <w:t xml:space="preserve">, </w:t>
            </w:r>
            <w:r>
              <w:rPr>
                <w:iCs/>
              </w:rPr>
              <w:t xml:space="preserve"> pe  </w:t>
            </w:r>
            <w:proofErr w:type="spellStart"/>
            <w:r>
              <w:rPr>
                <w:iCs/>
              </w:rPr>
              <w:t>centre</w:t>
            </w:r>
            <w:proofErr w:type="spellEnd"/>
            <w:r>
              <w:rPr>
                <w:iCs/>
              </w:rPr>
              <w:t xml:space="preserve"> de </w:t>
            </w:r>
            <w:proofErr w:type="spellStart"/>
            <w:r>
              <w:rPr>
                <w:iCs/>
              </w:rPr>
              <w:t>interes</w:t>
            </w:r>
            <w:proofErr w:type="spellEnd"/>
            <w:r>
              <w:rPr>
                <w:iCs/>
              </w:rPr>
              <w:t>;</w:t>
            </w:r>
          </w:p>
          <w:p w14:paraId="175D0FB3" w14:textId="77777777" w:rsidR="00FE639C" w:rsidRDefault="00FE639C" w:rsidP="00F4098A">
            <w:pPr>
              <w:pStyle w:val="a4"/>
              <w:numPr>
                <w:ilvl w:val="0"/>
                <w:numId w:val="2"/>
              </w:numPr>
              <w:ind w:left="360"/>
              <w:rPr>
                <w:iCs/>
              </w:rPr>
            </w:pPr>
            <w:proofErr w:type="spellStart"/>
            <w:r>
              <w:rPr>
                <w:iCs/>
              </w:rPr>
              <w:lastRenderedPageBreak/>
              <w:t>Activitățile</w:t>
            </w:r>
            <w:proofErr w:type="spellEnd"/>
            <w:r>
              <w:rPr>
                <w:iCs/>
              </w:rPr>
              <w:t xml:space="preserve"> </w:t>
            </w:r>
            <w:proofErr w:type="spellStart"/>
            <w:r>
              <w:rPr>
                <w:iCs/>
              </w:rPr>
              <w:t>extracurriculare</w:t>
            </w:r>
            <w:proofErr w:type="spellEnd"/>
            <w:r>
              <w:rPr>
                <w:iCs/>
              </w:rPr>
              <w:t xml:space="preserve"> sunt </w:t>
            </w:r>
            <w:proofErr w:type="spellStart"/>
            <w:r>
              <w:rPr>
                <w:iCs/>
              </w:rPr>
              <w:t>organizate</w:t>
            </w:r>
            <w:proofErr w:type="spellEnd"/>
            <w:r>
              <w:rPr>
                <w:iCs/>
              </w:rPr>
              <w:t xml:space="preserve"> </w:t>
            </w:r>
            <w:proofErr w:type="spellStart"/>
            <w:r>
              <w:rPr>
                <w:iCs/>
              </w:rPr>
              <w:t>în</w:t>
            </w:r>
            <w:proofErr w:type="spellEnd"/>
            <w:r>
              <w:rPr>
                <w:iCs/>
              </w:rPr>
              <w:t xml:space="preserve"> </w:t>
            </w:r>
            <w:proofErr w:type="spellStart"/>
            <w:r>
              <w:rPr>
                <w:iCs/>
              </w:rPr>
              <w:t>timpul</w:t>
            </w:r>
            <w:proofErr w:type="spellEnd"/>
            <w:r>
              <w:rPr>
                <w:iCs/>
              </w:rPr>
              <w:t xml:space="preserve"> liber,</w:t>
            </w:r>
            <w:r w:rsidR="00E8756E">
              <w:rPr>
                <w:iCs/>
              </w:rPr>
              <w:t xml:space="preserve"> </w:t>
            </w:r>
            <w:proofErr w:type="spellStart"/>
            <w:r w:rsidR="00E8756E">
              <w:rPr>
                <w:iCs/>
              </w:rPr>
              <w:t>perioada</w:t>
            </w:r>
            <w:proofErr w:type="spellEnd"/>
            <w:r w:rsidR="00E8756E">
              <w:rPr>
                <w:iCs/>
              </w:rPr>
              <w:t xml:space="preserve"> </w:t>
            </w:r>
            <w:proofErr w:type="spellStart"/>
            <w:r w:rsidR="00E8756E">
              <w:rPr>
                <w:iCs/>
              </w:rPr>
              <w:t>estivală</w:t>
            </w:r>
            <w:proofErr w:type="spellEnd"/>
            <w:r w:rsidR="00E8756E">
              <w:rPr>
                <w:iCs/>
              </w:rPr>
              <w:t xml:space="preserve"> </w:t>
            </w:r>
            <w:proofErr w:type="spellStart"/>
            <w:r w:rsidR="00E8756E">
              <w:rPr>
                <w:iCs/>
              </w:rPr>
              <w:t>și</w:t>
            </w:r>
            <w:proofErr w:type="spellEnd"/>
            <w:r w:rsidR="00E8756E">
              <w:rPr>
                <w:iCs/>
              </w:rPr>
              <w:t xml:space="preserve"> a </w:t>
            </w:r>
            <w:proofErr w:type="spellStart"/>
            <w:r w:rsidR="00E8756E">
              <w:rPr>
                <w:iCs/>
              </w:rPr>
              <w:t>vacanțelor</w:t>
            </w:r>
            <w:proofErr w:type="spellEnd"/>
            <w:r>
              <w:rPr>
                <w:iCs/>
              </w:rPr>
              <w:t xml:space="preserve"> </w:t>
            </w:r>
            <w:proofErr w:type="spellStart"/>
            <w:r>
              <w:rPr>
                <w:iCs/>
              </w:rPr>
              <w:t>pentru</w:t>
            </w:r>
            <w:proofErr w:type="spellEnd"/>
            <w:r>
              <w:rPr>
                <w:iCs/>
              </w:rPr>
              <w:t xml:space="preserve"> </w:t>
            </w:r>
            <w:proofErr w:type="spellStart"/>
            <w:r w:rsidR="00AC55F4">
              <w:rPr>
                <w:iCs/>
              </w:rPr>
              <w:t>crearea</w:t>
            </w:r>
            <w:proofErr w:type="spellEnd"/>
            <w:r w:rsidR="00AC55F4">
              <w:rPr>
                <w:iCs/>
              </w:rPr>
              <w:t xml:space="preserve"> </w:t>
            </w:r>
            <w:proofErr w:type="spellStart"/>
            <w:r w:rsidR="00AC55F4">
              <w:rPr>
                <w:iCs/>
              </w:rPr>
              <w:t>stării</w:t>
            </w:r>
            <w:proofErr w:type="spellEnd"/>
            <w:r w:rsidR="00AC55F4">
              <w:rPr>
                <w:iCs/>
              </w:rPr>
              <w:t xml:space="preserve"> de bine a </w:t>
            </w:r>
            <w:proofErr w:type="spellStart"/>
            <w:r>
              <w:rPr>
                <w:iCs/>
              </w:rPr>
              <w:t>copiilor</w:t>
            </w:r>
            <w:proofErr w:type="spellEnd"/>
          </w:p>
          <w:p w14:paraId="6830099C" w14:textId="77777777" w:rsidR="00FE639C" w:rsidRPr="00EA5323" w:rsidRDefault="00FE639C" w:rsidP="00F4098A">
            <w:pPr>
              <w:pStyle w:val="a4"/>
              <w:numPr>
                <w:ilvl w:val="0"/>
                <w:numId w:val="2"/>
              </w:numPr>
              <w:ind w:left="360"/>
              <w:rPr>
                <w:iCs/>
              </w:rPr>
            </w:pPr>
            <w:proofErr w:type="spellStart"/>
            <w:r>
              <w:rPr>
                <w:iCs/>
              </w:rPr>
              <w:t>Activități</w:t>
            </w:r>
            <w:proofErr w:type="spellEnd"/>
            <w:r>
              <w:rPr>
                <w:iCs/>
              </w:rPr>
              <w:t xml:space="preserve"> </w:t>
            </w:r>
            <w:proofErr w:type="spellStart"/>
            <w:r>
              <w:rPr>
                <w:iCs/>
              </w:rPr>
              <w:t>recuperatorii</w:t>
            </w:r>
            <w:proofErr w:type="spellEnd"/>
            <w:r>
              <w:rPr>
                <w:iCs/>
              </w:rPr>
              <w:t xml:space="preserve"> se </w:t>
            </w:r>
            <w:proofErr w:type="spellStart"/>
            <w:r>
              <w:rPr>
                <w:iCs/>
              </w:rPr>
              <w:t>organizează</w:t>
            </w:r>
            <w:proofErr w:type="spellEnd"/>
            <w:r>
              <w:rPr>
                <w:iCs/>
              </w:rPr>
              <w:t xml:space="preserve"> cu </w:t>
            </w:r>
            <w:proofErr w:type="spellStart"/>
            <w:r>
              <w:rPr>
                <w:iCs/>
              </w:rPr>
              <w:t>copiii</w:t>
            </w:r>
            <w:proofErr w:type="spellEnd"/>
            <w:r>
              <w:rPr>
                <w:iCs/>
              </w:rPr>
              <w:t xml:space="preserve"> din diverse motive(</w:t>
            </w:r>
            <w:proofErr w:type="spellStart"/>
            <w:r>
              <w:rPr>
                <w:iCs/>
              </w:rPr>
              <w:t>lip</w:t>
            </w:r>
            <w:r w:rsidR="00E8756E">
              <w:rPr>
                <w:iCs/>
              </w:rPr>
              <w:t>să</w:t>
            </w:r>
            <w:proofErr w:type="spellEnd"/>
            <w:r w:rsidR="00E8756E">
              <w:rPr>
                <w:iCs/>
              </w:rPr>
              <w:t xml:space="preserve"> </w:t>
            </w:r>
            <w:proofErr w:type="spellStart"/>
            <w:r w:rsidR="00E8756E">
              <w:rPr>
                <w:iCs/>
              </w:rPr>
              <w:t>îndelungată</w:t>
            </w:r>
            <w:proofErr w:type="spellEnd"/>
            <w:r w:rsidR="00E8756E">
              <w:rPr>
                <w:iCs/>
              </w:rPr>
              <w:t xml:space="preserve"> de la </w:t>
            </w:r>
            <w:proofErr w:type="spellStart"/>
            <w:r w:rsidR="00E8756E">
              <w:rPr>
                <w:iCs/>
              </w:rPr>
              <w:t>grădiniță</w:t>
            </w:r>
            <w:proofErr w:type="spellEnd"/>
            <w:r w:rsidR="00E8756E">
              <w:rPr>
                <w:iCs/>
              </w:rPr>
              <w:t xml:space="preserve"> </w:t>
            </w:r>
            <w:proofErr w:type="spellStart"/>
            <w:r>
              <w:rPr>
                <w:iCs/>
              </w:rPr>
              <w:t>sau</w:t>
            </w:r>
            <w:proofErr w:type="spellEnd"/>
            <w:r>
              <w:rPr>
                <w:iCs/>
              </w:rPr>
              <w:t xml:space="preserve"> din </w:t>
            </w:r>
            <w:proofErr w:type="spellStart"/>
            <w:r>
              <w:rPr>
                <w:iCs/>
              </w:rPr>
              <w:t>cauza</w:t>
            </w:r>
            <w:proofErr w:type="spellEnd"/>
            <w:r>
              <w:rPr>
                <w:iCs/>
              </w:rPr>
              <w:t xml:space="preserve"> </w:t>
            </w:r>
            <w:proofErr w:type="spellStart"/>
            <w:r>
              <w:rPr>
                <w:iCs/>
              </w:rPr>
              <w:t>unor</w:t>
            </w:r>
            <w:proofErr w:type="spellEnd"/>
            <w:r>
              <w:rPr>
                <w:iCs/>
              </w:rPr>
              <w:t xml:space="preserve"> </w:t>
            </w:r>
            <w:proofErr w:type="spellStart"/>
            <w:r>
              <w:rPr>
                <w:iCs/>
              </w:rPr>
              <w:t>inabilități</w:t>
            </w:r>
            <w:proofErr w:type="spellEnd"/>
            <w:r>
              <w:rPr>
                <w:iCs/>
              </w:rPr>
              <w:t>)</w:t>
            </w:r>
          </w:p>
        </w:tc>
      </w:tr>
      <w:tr w:rsidR="00FE639C" w:rsidRPr="00E938A0" w14:paraId="1696C85A" w14:textId="77777777" w:rsidTr="00F4098A">
        <w:tc>
          <w:tcPr>
            <w:tcW w:w="2069" w:type="dxa"/>
          </w:tcPr>
          <w:p w14:paraId="58159EA7" w14:textId="77777777" w:rsidR="00FE639C" w:rsidRPr="00BD4375" w:rsidRDefault="00FE639C" w:rsidP="00F4098A">
            <w:pPr>
              <w:jc w:val="left"/>
            </w:pPr>
            <w:r w:rsidRPr="00BD4375">
              <w:lastRenderedPageBreak/>
              <w:t>Constatări</w:t>
            </w:r>
          </w:p>
        </w:tc>
        <w:tc>
          <w:tcPr>
            <w:tcW w:w="7570" w:type="dxa"/>
            <w:gridSpan w:val="3"/>
          </w:tcPr>
          <w:p w14:paraId="50743EB7" w14:textId="77777777" w:rsidR="00FE639C" w:rsidRPr="00F842E4" w:rsidRDefault="00FE639C"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aplică</w:t>
            </w:r>
            <w:proofErr w:type="spellEnd"/>
            <w:r>
              <w:rPr>
                <w:rFonts w:eastAsia="Times New Roman"/>
                <w:iCs/>
              </w:rPr>
              <w:t xml:space="preserve"> </w:t>
            </w:r>
            <w:proofErr w:type="spellStart"/>
            <w:r>
              <w:rPr>
                <w:rFonts w:eastAsia="Times New Roman"/>
                <w:iCs/>
              </w:rPr>
              <w:t>eficient</w:t>
            </w:r>
            <w:proofErr w:type="spellEnd"/>
            <w:r>
              <w:rPr>
                <w:rFonts w:eastAsia="Times New Roman"/>
                <w:iCs/>
              </w:rPr>
              <w:t xml:space="preserve"> </w:t>
            </w:r>
            <w:proofErr w:type="spellStart"/>
            <w:r>
              <w:rPr>
                <w:rFonts w:eastAsia="Times New Roman"/>
                <w:iCs/>
              </w:rPr>
              <w:t>curriculumuladaptat</w:t>
            </w:r>
            <w:proofErr w:type="spellEnd"/>
            <w:r>
              <w:rPr>
                <w:rFonts w:eastAsia="Times New Roman"/>
                <w:iCs/>
              </w:rPr>
              <w:t xml:space="preserve"> </w:t>
            </w:r>
            <w:proofErr w:type="spellStart"/>
            <w:r>
              <w:rPr>
                <w:rFonts w:eastAsia="Times New Roman"/>
                <w:iCs/>
              </w:rPr>
              <w:t>într</w:t>
            </w:r>
            <w:proofErr w:type="spellEnd"/>
            <w:r>
              <w:rPr>
                <w:rFonts w:eastAsia="Times New Roman"/>
                <w:iCs/>
              </w:rPr>
              <w:t xml:space="preserve">-o </w:t>
            </w:r>
            <w:proofErr w:type="spellStart"/>
            <w:r>
              <w:rPr>
                <w:rFonts w:eastAsia="Times New Roman"/>
                <w:iCs/>
              </w:rPr>
              <w:t>multitudinede</w:t>
            </w:r>
            <w:proofErr w:type="spellEnd"/>
            <w:r>
              <w:rPr>
                <w:rFonts w:eastAsia="Times New Roman"/>
                <w:iCs/>
              </w:rPr>
              <w:t xml:space="preserve"> </w:t>
            </w:r>
            <w:proofErr w:type="spellStart"/>
            <w:r>
              <w:rPr>
                <w:rFonts w:eastAsia="Times New Roman"/>
                <w:iCs/>
              </w:rPr>
              <w:t>aspecte</w:t>
            </w:r>
            <w:proofErr w:type="spellEnd"/>
            <w:r>
              <w:rPr>
                <w:rFonts w:eastAsia="Times New Roman"/>
                <w:iCs/>
              </w:rPr>
              <w:t xml:space="preserve"> la </w:t>
            </w:r>
            <w:proofErr w:type="spellStart"/>
            <w:r>
              <w:rPr>
                <w:rFonts w:eastAsia="Times New Roman"/>
                <w:iCs/>
              </w:rPr>
              <w:t>specif</w:t>
            </w:r>
            <w:r w:rsidR="00174B4E">
              <w:rPr>
                <w:rFonts w:eastAsia="Times New Roman"/>
                <w:iCs/>
              </w:rPr>
              <w:t>icul</w:t>
            </w:r>
            <w:proofErr w:type="spellEnd"/>
            <w:r w:rsidR="00174B4E">
              <w:rPr>
                <w:rFonts w:eastAsia="Times New Roman"/>
                <w:iCs/>
              </w:rPr>
              <w:t xml:space="preserve"> </w:t>
            </w:r>
            <w:proofErr w:type="spellStart"/>
            <w:r w:rsidR="00174B4E">
              <w:rPr>
                <w:rFonts w:eastAsia="Times New Roman"/>
                <w:iCs/>
              </w:rPr>
              <w:t>și</w:t>
            </w:r>
            <w:proofErr w:type="spellEnd"/>
            <w:r w:rsidR="00174B4E">
              <w:rPr>
                <w:rFonts w:eastAsia="Times New Roman"/>
                <w:iCs/>
              </w:rPr>
              <w:t xml:space="preserve"> </w:t>
            </w:r>
            <w:proofErr w:type="spellStart"/>
            <w:r w:rsidR="00174B4E">
              <w:rPr>
                <w:rFonts w:eastAsia="Times New Roman"/>
                <w:iCs/>
              </w:rPr>
              <w:t>condițiile</w:t>
            </w:r>
            <w:proofErr w:type="spellEnd"/>
            <w:r w:rsidR="00174B4E">
              <w:rPr>
                <w:rFonts w:eastAsia="Times New Roman"/>
                <w:iCs/>
              </w:rPr>
              <w:t xml:space="preserve"> locale </w:t>
            </w:r>
            <w:proofErr w:type="spellStart"/>
            <w:r w:rsidR="00174B4E">
              <w:rPr>
                <w:rFonts w:eastAsia="Times New Roman"/>
                <w:iCs/>
              </w:rPr>
              <w:t>și</w:t>
            </w:r>
            <w:proofErr w:type="spellEnd"/>
            <w:r w:rsidR="00174B4E">
              <w:rPr>
                <w:rFonts w:eastAsia="Times New Roman"/>
                <w:iCs/>
              </w:rPr>
              <w:t xml:space="preserve"> </w:t>
            </w:r>
            <w:proofErr w:type="spellStart"/>
            <w:r w:rsidR="00174B4E">
              <w:rPr>
                <w:rFonts w:eastAsia="Times New Roman"/>
                <w:iCs/>
              </w:rPr>
              <w:t>in</w:t>
            </w:r>
            <w:r>
              <w:rPr>
                <w:rFonts w:eastAsia="Times New Roman"/>
                <w:iCs/>
              </w:rPr>
              <w:t>stituționale</w:t>
            </w:r>
            <w:proofErr w:type="spellEnd"/>
            <w:r>
              <w:rPr>
                <w:rFonts w:eastAsia="Times New Roman"/>
                <w:iCs/>
              </w:rPr>
              <w:t>;</w:t>
            </w:r>
          </w:p>
        </w:tc>
      </w:tr>
      <w:tr w:rsidR="00FE639C" w:rsidRPr="00E938A0" w14:paraId="39937AE1" w14:textId="77777777" w:rsidTr="00F4098A">
        <w:tc>
          <w:tcPr>
            <w:tcW w:w="2069" w:type="dxa"/>
          </w:tcPr>
          <w:p w14:paraId="3190DE51" w14:textId="77777777" w:rsidR="00FE639C" w:rsidRPr="00BD4375" w:rsidRDefault="00FE639C" w:rsidP="00F4098A">
            <w:pPr>
              <w:jc w:val="left"/>
            </w:pPr>
            <w:r>
              <w:t>Pondere și punctaj acordat</w:t>
            </w:r>
          </w:p>
        </w:tc>
        <w:tc>
          <w:tcPr>
            <w:tcW w:w="1362" w:type="dxa"/>
          </w:tcPr>
          <w:p w14:paraId="1DAD970E" w14:textId="77777777" w:rsidR="00FE639C" w:rsidRPr="00E938A0" w:rsidRDefault="00FE639C" w:rsidP="00F4098A">
            <w:r w:rsidRPr="00BD4375">
              <w:t>Pondere:</w:t>
            </w:r>
            <w:r>
              <w:rPr>
                <w:bCs/>
              </w:rPr>
              <w:t>2</w:t>
            </w:r>
          </w:p>
        </w:tc>
        <w:tc>
          <w:tcPr>
            <w:tcW w:w="3940" w:type="dxa"/>
          </w:tcPr>
          <w:p w14:paraId="2788AE75" w14:textId="77777777" w:rsidR="00FE639C" w:rsidRPr="00E938A0" w:rsidRDefault="00FE639C" w:rsidP="00F4098A">
            <w:r>
              <w:t>Autoevaluare conform criteriilor: -0,75</w:t>
            </w:r>
          </w:p>
        </w:tc>
        <w:tc>
          <w:tcPr>
            <w:tcW w:w="2268" w:type="dxa"/>
          </w:tcPr>
          <w:p w14:paraId="41998516" w14:textId="77777777" w:rsidR="00FE639C" w:rsidRPr="00D25024" w:rsidRDefault="00FE639C" w:rsidP="00F4098A">
            <w:r>
              <w:t xml:space="preserve">Punctaj acordat: -1,5 </w:t>
            </w:r>
          </w:p>
        </w:tc>
      </w:tr>
      <w:tr w:rsidR="00FE639C" w:rsidRPr="00E938A0" w14:paraId="4A8CE0B6" w14:textId="77777777" w:rsidTr="00F4098A">
        <w:tc>
          <w:tcPr>
            <w:tcW w:w="7371" w:type="dxa"/>
            <w:gridSpan w:val="3"/>
          </w:tcPr>
          <w:p w14:paraId="69DDD411" w14:textId="77777777" w:rsidR="00FE639C" w:rsidRPr="001949AF" w:rsidRDefault="00FE639C" w:rsidP="001949AF">
            <w:pPr>
              <w:rPr>
                <w:b/>
                <w:bCs/>
                <w:lang w:val="ru-RU"/>
              </w:rPr>
            </w:pPr>
            <w:r w:rsidRPr="00415CB2">
              <w:rPr>
                <w:b/>
                <w:bCs/>
              </w:rPr>
              <w:t>Total standard</w:t>
            </w:r>
            <w:r w:rsidR="005C0395">
              <w:rPr>
                <w:b/>
                <w:bCs/>
              </w:rPr>
              <w:t xml:space="preserve">                       </w:t>
            </w:r>
          </w:p>
        </w:tc>
        <w:tc>
          <w:tcPr>
            <w:tcW w:w="2268" w:type="dxa"/>
          </w:tcPr>
          <w:p w14:paraId="7E1D7134" w14:textId="77777777" w:rsidR="00FE639C" w:rsidRPr="00415CB2" w:rsidRDefault="00FE639C" w:rsidP="00F4098A">
            <w:pPr>
              <w:rPr>
                <w:b/>
                <w:bCs/>
              </w:rPr>
            </w:pPr>
          </w:p>
        </w:tc>
      </w:tr>
    </w:tbl>
    <w:p w14:paraId="199573AC" w14:textId="77777777" w:rsidR="00FE639C" w:rsidRPr="003D31E0" w:rsidRDefault="00FE639C" w:rsidP="00FE639C"/>
    <w:p w14:paraId="158340E3" w14:textId="77777777" w:rsidR="00FE639C" w:rsidRPr="00D25024" w:rsidRDefault="00FE639C" w:rsidP="00FE639C">
      <w:pPr>
        <w:pStyle w:val="2"/>
        <w:rPr>
          <w:lang w:val="en-US"/>
        </w:rPr>
      </w:pPr>
      <w:bookmarkStart w:id="32" w:name="_Toc46741876"/>
      <w:bookmarkStart w:id="33" w:name="_Toc48389094"/>
      <w:r w:rsidRPr="00D25024">
        <w:rPr>
          <w:lang w:val="en-US"/>
        </w:rPr>
        <w:t xml:space="preserve">Standard 4.2. </w:t>
      </w:r>
      <w:proofErr w:type="spellStart"/>
      <w:r w:rsidRPr="00D25024">
        <w:rPr>
          <w:lang w:val="en-US"/>
        </w:rPr>
        <w:t>Cadrele</w:t>
      </w:r>
      <w:proofErr w:type="spellEnd"/>
      <w:r w:rsidRPr="00D25024">
        <w:rPr>
          <w:lang w:val="en-US"/>
        </w:rPr>
        <w:t xml:space="preserve"> </w:t>
      </w:r>
      <w:proofErr w:type="spellStart"/>
      <w:r w:rsidRPr="00D25024">
        <w:rPr>
          <w:lang w:val="en-US"/>
        </w:rPr>
        <w:t>didactice</w:t>
      </w:r>
      <w:proofErr w:type="spellEnd"/>
      <w:r w:rsidRPr="00D25024">
        <w:rPr>
          <w:lang w:val="en-US"/>
        </w:rPr>
        <w:t xml:space="preserve"> </w:t>
      </w:r>
      <w:proofErr w:type="spellStart"/>
      <w:r w:rsidRPr="00D25024">
        <w:rPr>
          <w:lang w:val="en-US"/>
        </w:rPr>
        <w:t>valorifică</w:t>
      </w:r>
      <w:proofErr w:type="spellEnd"/>
      <w:r w:rsidRPr="00D25024">
        <w:rPr>
          <w:lang w:val="en-US"/>
        </w:rPr>
        <w:t xml:space="preserve"> </w:t>
      </w:r>
      <w:proofErr w:type="spellStart"/>
      <w:r w:rsidRPr="00D25024">
        <w:rPr>
          <w:lang w:val="en-US"/>
        </w:rPr>
        <w:t>eficient</w:t>
      </w:r>
      <w:proofErr w:type="spellEnd"/>
      <w:r w:rsidRPr="00D25024">
        <w:rPr>
          <w:lang w:val="en-US"/>
        </w:rPr>
        <w:t xml:space="preserve"> </w:t>
      </w:r>
      <w:proofErr w:type="spellStart"/>
      <w:r w:rsidRPr="00D25024">
        <w:rPr>
          <w:lang w:val="en-US"/>
        </w:rPr>
        <w:t>resursele</w:t>
      </w:r>
      <w:proofErr w:type="spellEnd"/>
      <w:r w:rsidRPr="00D25024">
        <w:rPr>
          <w:lang w:val="en-US"/>
        </w:rPr>
        <w:t xml:space="preserve"> </w:t>
      </w:r>
      <w:proofErr w:type="spellStart"/>
      <w:r w:rsidRPr="00D25024">
        <w:rPr>
          <w:lang w:val="en-US"/>
        </w:rPr>
        <w:t>educaționale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raport</w:t>
      </w:r>
      <w:proofErr w:type="spellEnd"/>
      <w:r w:rsidRPr="00D25024">
        <w:rPr>
          <w:lang w:val="en-US"/>
        </w:rPr>
        <w:t xml:space="preserve"> cu </w:t>
      </w:r>
      <w:proofErr w:type="spellStart"/>
      <w:r w:rsidRPr="00D25024">
        <w:rPr>
          <w:lang w:val="en-US"/>
        </w:rPr>
        <w:t>finalitățile</w:t>
      </w:r>
      <w:proofErr w:type="spellEnd"/>
      <w:r w:rsidRPr="00D25024">
        <w:rPr>
          <w:lang w:val="en-US"/>
        </w:rPr>
        <w:t xml:space="preserve"> </w:t>
      </w:r>
      <w:proofErr w:type="spellStart"/>
      <w:r w:rsidRPr="00D25024">
        <w:rPr>
          <w:lang w:val="en-US"/>
        </w:rPr>
        <w:t>stabilite</w:t>
      </w:r>
      <w:proofErr w:type="spellEnd"/>
      <w:r w:rsidRPr="00D25024">
        <w:rPr>
          <w:lang w:val="en-US"/>
        </w:rPr>
        <w:t xml:space="preserve"> </w:t>
      </w:r>
      <w:proofErr w:type="spellStart"/>
      <w:r w:rsidRPr="00D25024">
        <w:rPr>
          <w:lang w:val="en-US"/>
        </w:rPr>
        <w:t>prin</w:t>
      </w:r>
      <w:proofErr w:type="spellEnd"/>
      <w:r w:rsidRPr="00D25024">
        <w:rPr>
          <w:lang w:val="en-US"/>
        </w:rPr>
        <w:t xml:space="preserve"> </w:t>
      </w:r>
      <w:proofErr w:type="spellStart"/>
      <w:r w:rsidRPr="00D25024">
        <w:rPr>
          <w:lang w:val="en-US"/>
        </w:rPr>
        <w:t>curriculumul</w:t>
      </w:r>
      <w:proofErr w:type="spellEnd"/>
      <w:r w:rsidRPr="00D25024">
        <w:rPr>
          <w:lang w:val="en-US"/>
        </w:rPr>
        <w:t xml:space="preserve"> </w:t>
      </w:r>
      <w:proofErr w:type="spellStart"/>
      <w:r w:rsidRPr="00D25024">
        <w:rPr>
          <w:lang w:val="en-US"/>
        </w:rPr>
        <w:t>național</w:t>
      </w:r>
      <w:bookmarkEnd w:id="32"/>
      <w:bookmarkEnd w:id="33"/>
      <w:proofErr w:type="spellEnd"/>
    </w:p>
    <w:p w14:paraId="675D0F2B" w14:textId="77777777" w:rsidR="00FE639C" w:rsidRPr="00D25024" w:rsidRDefault="00FE639C" w:rsidP="00FE639C">
      <w:pPr>
        <w:rPr>
          <w:b/>
          <w:bCs/>
          <w:lang w:val="en-US"/>
        </w:rPr>
      </w:pPr>
      <w:proofErr w:type="spellStart"/>
      <w:r w:rsidRPr="00D25024">
        <w:rPr>
          <w:b/>
          <w:bCs/>
          <w:lang w:val="en-US"/>
        </w:rPr>
        <w:t>Domeniu</w:t>
      </w:r>
      <w:proofErr w:type="spellEnd"/>
      <w:r w:rsidRPr="00D25024">
        <w:rPr>
          <w:b/>
          <w:bCs/>
          <w:lang w:val="en-US"/>
        </w:rPr>
        <w:t>: Management</w:t>
      </w:r>
    </w:p>
    <w:p w14:paraId="781BC221" w14:textId="77777777" w:rsidR="00FE639C" w:rsidRPr="00D25024" w:rsidRDefault="00FE639C" w:rsidP="00FE639C">
      <w:pPr>
        <w:rPr>
          <w:lang w:val="en-US"/>
        </w:rPr>
      </w:pPr>
      <w:r w:rsidRPr="00D25024">
        <w:rPr>
          <w:b/>
          <w:bCs/>
          <w:lang w:val="en-US"/>
        </w:rPr>
        <w:t>Indicator 4.2.1.</w:t>
      </w:r>
      <w:r w:rsidRPr="00D25024">
        <w:rPr>
          <w:lang w:val="en-US"/>
        </w:rPr>
        <w:t xml:space="preserve"> </w:t>
      </w:r>
      <w:proofErr w:type="spellStart"/>
      <w:r w:rsidRPr="00D25024">
        <w:rPr>
          <w:lang w:val="en-US"/>
        </w:rPr>
        <w:t>Monitorizarea</w:t>
      </w:r>
      <w:proofErr w:type="spellEnd"/>
      <w:r w:rsidRPr="00D25024">
        <w:rPr>
          <w:lang w:val="en-US"/>
        </w:rPr>
        <w:t xml:space="preserve">, </w:t>
      </w:r>
      <w:proofErr w:type="spellStart"/>
      <w:r w:rsidRPr="00D25024">
        <w:rPr>
          <w:lang w:val="en-US"/>
        </w:rPr>
        <w:t>prin</w:t>
      </w:r>
      <w:proofErr w:type="spellEnd"/>
      <w:r w:rsidRPr="00D25024">
        <w:rPr>
          <w:lang w:val="en-US"/>
        </w:rPr>
        <w:t xml:space="preserve"> </w:t>
      </w:r>
      <w:proofErr w:type="spellStart"/>
      <w:r w:rsidRPr="00D25024">
        <w:rPr>
          <w:lang w:val="en-US"/>
        </w:rPr>
        <w:t>proceduri</w:t>
      </w:r>
      <w:proofErr w:type="spellEnd"/>
      <w:r w:rsidRPr="00D25024">
        <w:rPr>
          <w:lang w:val="en-US"/>
        </w:rPr>
        <w:t xml:space="preserve"> </w:t>
      </w:r>
      <w:proofErr w:type="spellStart"/>
      <w:r w:rsidRPr="00D25024">
        <w:rPr>
          <w:lang w:val="en-US"/>
        </w:rPr>
        <w:t>specifice</w:t>
      </w:r>
      <w:proofErr w:type="spellEnd"/>
      <w:r w:rsidRPr="00D25024">
        <w:rPr>
          <w:lang w:val="en-US"/>
        </w:rPr>
        <w:t xml:space="preserve">, a </w:t>
      </w:r>
      <w:proofErr w:type="spellStart"/>
      <w:r w:rsidRPr="00D25024">
        <w:rPr>
          <w:lang w:val="en-US"/>
        </w:rPr>
        <w:t>realizării</w:t>
      </w:r>
      <w:proofErr w:type="spellEnd"/>
      <w:r w:rsidRPr="00D25024">
        <w:rPr>
          <w:lang w:val="en-US"/>
        </w:rPr>
        <w:t xml:space="preserve"> </w:t>
      </w:r>
      <w:proofErr w:type="spellStart"/>
      <w:r w:rsidRPr="00D25024">
        <w:rPr>
          <w:lang w:val="en-US"/>
        </w:rPr>
        <w:t>curriculumului</w:t>
      </w:r>
      <w:proofErr w:type="spellEnd"/>
      <w:r w:rsidRPr="00D25024">
        <w:rPr>
          <w:lang w:val="en-US"/>
        </w:rPr>
        <w:t xml:space="preserve"> (</w:t>
      </w:r>
      <w:proofErr w:type="spellStart"/>
      <w:r w:rsidRPr="00D25024">
        <w:rPr>
          <w:lang w:val="en-US"/>
        </w:rPr>
        <w:t>inclusiv</w:t>
      </w:r>
      <w:proofErr w:type="spellEnd"/>
      <w:r w:rsidRPr="00D25024">
        <w:rPr>
          <w:lang w:val="en-US"/>
        </w:rPr>
        <w:t xml:space="preserve"> </w:t>
      </w:r>
      <w:proofErr w:type="spellStart"/>
      <w:r w:rsidRPr="00D25024">
        <w:rPr>
          <w:lang w:val="en-US"/>
        </w:rPr>
        <w:t>componenta</w:t>
      </w:r>
      <w:proofErr w:type="spellEnd"/>
      <w:r w:rsidRPr="00D25024">
        <w:rPr>
          <w:lang w:val="en-US"/>
        </w:rPr>
        <w:t xml:space="preserve"> </w:t>
      </w:r>
      <w:proofErr w:type="spellStart"/>
      <w:r w:rsidRPr="00D25024">
        <w:rPr>
          <w:lang w:val="en-US"/>
        </w:rPr>
        <w:t>raională</w:t>
      </w:r>
      <w:proofErr w:type="spellEnd"/>
      <w:r w:rsidRPr="00D25024">
        <w:rPr>
          <w:lang w:val="en-US"/>
        </w:rPr>
        <w:t xml:space="preserve">, </w:t>
      </w:r>
      <w:proofErr w:type="spellStart"/>
      <w:r w:rsidRPr="00D25024">
        <w:rPr>
          <w:lang w:val="en-US"/>
        </w:rPr>
        <w:t>instituțională</w:t>
      </w:r>
      <w:proofErr w:type="spellEnd"/>
      <w:r w:rsidRPr="00D25024">
        <w:rPr>
          <w:lang w:val="en-US"/>
        </w:rPr>
        <w:t xml:space="preserve">, </w:t>
      </w:r>
      <w:proofErr w:type="spellStart"/>
      <w:r w:rsidRPr="00D25024">
        <w:rPr>
          <w:lang w:val="en-US"/>
        </w:rPr>
        <w:t>curriculumul</w:t>
      </w:r>
      <w:proofErr w:type="spellEnd"/>
      <w:r w:rsidRPr="00D25024">
        <w:rPr>
          <w:lang w:val="en-US"/>
        </w:rPr>
        <w:t xml:space="preserve"> </w:t>
      </w:r>
      <w:proofErr w:type="spellStart"/>
      <w:r w:rsidRPr="00D25024">
        <w:rPr>
          <w:lang w:val="en-US"/>
        </w:rPr>
        <w:t>adaptat</w:t>
      </w:r>
      <w:proofErr w:type="spellEnd"/>
      <w:r w:rsidRPr="00D25024">
        <w:rPr>
          <w:lang w:val="en-US"/>
        </w:rPr>
        <w:t>,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E639C" w:rsidRPr="00E938A0" w14:paraId="44CCDBA8" w14:textId="77777777" w:rsidTr="00F4098A">
        <w:tc>
          <w:tcPr>
            <w:tcW w:w="2069" w:type="dxa"/>
          </w:tcPr>
          <w:p w14:paraId="5BF36033" w14:textId="77777777" w:rsidR="00FE639C" w:rsidRPr="00BD4375" w:rsidRDefault="00FE639C" w:rsidP="00F4098A">
            <w:pPr>
              <w:jc w:val="left"/>
            </w:pPr>
            <w:r w:rsidRPr="00BD4375">
              <w:t xml:space="preserve">Dovezi </w:t>
            </w:r>
          </w:p>
        </w:tc>
        <w:tc>
          <w:tcPr>
            <w:tcW w:w="7570" w:type="dxa"/>
            <w:gridSpan w:val="3"/>
          </w:tcPr>
          <w:p w14:paraId="22BE7A3E" w14:textId="77777777" w:rsidR="00FE639C" w:rsidRDefault="00FE639C" w:rsidP="00F4098A">
            <w:pPr>
              <w:pStyle w:val="a4"/>
              <w:numPr>
                <w:ilvl w:val="0"/>
                <w:numId w:val="2"/>
              </w:numPr>
              <w:ind w:left="360"/>
              <w:rPr>
                <w:iCs/>
              </w:rPr>
            </w:pPr>
            <w:proofErr w:type="spellStart"/>
            <w:r>
              <w:rPr>
                <w:iCs/>
              </w:rPr>
              <w:t>Efectuarea</w:t>
            </w:r>
            <w:proofErr w:type="spellEnd"/>
            <w:r>
              <w:rPr>
                <w:iCs/>
              </w:rPr>
              <w:t xml:space="preserve"> </w:t>
            </w:r>
            <w:proofErr w:type="spellStart"/>
            <w:r>
              <w:rPr>
                <w:iCs/>
              </w:rPr>
              <w:t>controlului</w:t>
            </w:r>
            <w:proofErr w:type="spellEnd"/>
            <w:r>
              <w:rPr>
                <w:iCs/>
              </w:rPr>
              <w:t xml:space="preserve"> </w:t>
            </w:r>
            <w:proofErr w:type="spellStart"/>
            <w:r>
              <w:rPr>
                <w:iCs/>
              </w:rPr>
              <w:t>operativ</w:t>
            </w:r>
            <w:proofErr w:type="spellEnd"/>
            <w:r>
              <w:rPr>
                <w:iCs/>
              </w:rPr>
              <w:t xml:space="preserve">  </w:t>
            </w:r>
            <w:proofErr w:type="spellStart"/>
            <w:r>
              <w:rPr>
                <w:iCs/>
              </w:rPr>
              <w:t>Pregătirea</w:t>
            </w:r>
            <w:proofErr w:type="spellEnd"/>
            <w:r>
              <w:rPr>
                <w:iCs/>
              </w:rPr>
              <w:t xml:space="preserve"> IET </w:t>
            </w:r>
            <w:proofErr w:type="spellStart"/>
            <w:r>
              <w:rPr>
                <w:iCs/>
              </w:rPr>
              <w:t>către</w:t>
            </w:r>
            <w:proofErr w:type="spellEnd"/>
            <w:r>
              <w:rPr>
                <w:iCs/>
              </w:rPr>
              <w:t xml:space="preserve"> </w:t>
            </w:r>
            <w:proofErr w:type="spellStart"/>
            <w:r>
              <w:rPr>
                <w:iCs/>
              </w:rPr>
              <w:t>noul</w:t>
            </w:r>
            <w:proofErr w:type="spellEnd"/>
            <w:r>
              <w:rPr>
                <w:iCs/>
              </w:rPr>
              <w:t xml:space="preserve"> an de </w:t>
            </w:r>
            <w:proofErr w:type="spellStart"/>
            <w:r>
              <w:rPr>
                <w:iCs/>
              </w:rPr>
              <w:t>studii</w:t>
            </w:r>
            <w:proofErr w:type="spellEnd"/>
            <w:r>
              <w:rPr>
                <w:iCs/>
              </w:rPr>
              <w:t xml:space="preserve">, cu accent pe </w:t>
            </w:r>
            <w:proofErr w:type="spellStart"/>
            <w:r>
              <w:rPr>
                <w:iCs/>
              </w:rPr>
              <w:t>crearea</w:t>
            </w:r>
            <w:proofErr w:type="spellEnd"/>
            <w:r>
              <w:rPr>
                <w:iCs/>
              </w:rPr>
              <w:t xml:space="preserve"> </w:t>
            </w:r>
            <w:proofErr w:type="spellStart"/>
            <w:r>
              <w:rPr>
                <w:iCs/>
              </w:rPr>
              <w:t>bazei</w:t>
            </w:r>
            <w:proofErr w:type="spellEnd"/>
            <w:r>
              <w:rPr>
                <w:iCs/>
              </w:rPr>
              <w:t xml:space="preserve"> </w:t>
            </w:r>
            <w:proofErr w:type="spellStart"/>
            <w:r>
              <w:rPr>
                <w:iCs/>
              </w:rPr>
              <w:t>didactice,în</w:t>
            </w:r>
            <w:proofErr w:type="spellEnd"/>
            <w:r>
              <w:rPr>
                <w:iCs/>
              </w:rPr>
              <w:t xml:space="preserve"> </w:t>
            </w:r>
            <w:proofErr w:type="spellStart"/>
            <w:r>
              <w:rPr>
                <w:iCs/>
              </w:rPr>
              <w:t>condiț</w:t>
            </w:r>
            <w:r w:rsidR="00E8756E">
              <w:rPr>
                <w:iCs/>
              </w:rPr>
              <w:t>ii</w:t>
            </w:r>
            <w:proofErr w:type="spellEnd"/>
            <w:r w:rsidR="00E8756E">
              <w:rPr>
                <w:iCs/>
              </w:rPr>
              <w:t xml:space="preserve"> de </w:t>
            </w:r>
            <w:proofErr w:type="spellStart"/>
            <w:r w:rsidR="00E8756E">
              <w:rPr>
                <w:iCs/>
              </w:rPr>
              <w:t>pandemie</w:t>
            </w:r>
            <w:proofErr w:type="spellEnd"/>
            <w:r w:rsidR="00E8756E">
              <w:rPr>
                <w:iCs/>
              </w:rPr>
              <w:t xml:space="preserve">, </w:t>
            </w:r>
            <w:proofErr w:type="spellStart"/>
            <w:r w:rsidR="00E8756E">
              <w:rPr>
                <w:iCs/>
              </w:rPr>
              <w:t>septembrie</w:t>
            </w:r>
            <w:proofErr w:type="spellEnd"/>
            <w:r w:rsidR="00E8756E">
              <w:rPr>
                <w:iCs/>
              </w:rPr>
              <w:t xml:space="preserve"> 2021</w:t>
            </w:r>
            <w:r>
              <w:rPr>
                <w:iCs/>
              </w:rPr>
              <w:t>;</w:t>
            </w:r>
          </w:p>
          <w:p w14:paraId="00645DB7" w14:textId="77777777" w:rsidR="00FE639C" w:rsidRDefault="00FE639C" w:rsidP="00F4098A">
            <w:pPr>
              <w:pStyle w:val="a4"/>
              <w:numPr>
                <w:ilvl w:val="0"/>
                <w:numId w:val="2"/>
              </w:numPr>
              <w:ind w:left="360"/>
              <w:rPr>
                <w:iCs/>
              </w:rPr>
            </w:pPr>
            <w:proofErr w:type="spellStart"/>
            <w:r>
              <w:rPr>
                <w:iCs/>
              </w:rPr>
              <w:t>Actul</w:t>
            </w:r>
            <w:proofErr w:type="spellEnd"/>
            <w:r>
              <w:rPr>
                <w:iCs/>
              </w:rPr>
              <w:t xml:space="preserve"> de </w:t>
            </w:r>
            <w:proofErr w:type="spellStart"/>
            <w:r>
              <w:rPr>
                <w:iCs/>
              </w:rPr>
              <w:t>pregătire</w:t>
            </w:r>
            <w:proofErr w:type="spellEnd"/>
            <w:r>
              <w:rPr>
                <w:iCs/>
              </w:rPr>
              <w:t xml:space="preserve"> </w:t>
            </w:r>
            <w:proofErr w:type="spellStart"/>
            <w:r>
              <w:rPr>
                <w:iCs/>
              </w:rPr>
              <w:t>și</w:t>
            </w:r>
            <w:proofErr w:type="spellEnd"/>
            <w:r>
              <w:rPr>
                <w:iCs/>
              </w:rPr>
              <w:t xml:space="preserve"> </w:t>
            </w:r>
            <w:proofErr w:type="spellStart"/>
            <w:r>
              <w:rPr>
                <w:iCs/>
              </w:rPr>
              <w:t>primire</w:t>
            </w:r>
            <w:proofErr w:type="spellEnd"/>
            <w:r>
              <w:rPr>
                <w:iCs/>
              </w:rPr>
              <w:t xml:space="preserve">  a </w:t>
            </w:r>
            <w:proofErr w:type="spellStart"/>
            <w:r>
              <w:rPr>
                <w:iCs/>
              </w:rPr>
              <w:t>instituț</w:t>
            </w:r>
            <w:r w:rsidR="00E8756E">
              <w:rPr>
                <w:iCs/>
              </w:rPr>
              <w:t>iei</w:t>
            </w:r>
            <w:proofErr w:type="spellEnd"/>
            <w:r w:rsidR="00E8756E">
              <w:rPr>
                <w:iCs/>
              </w:rPr>
              <w:t xml:space="preserve">  </w:t>
            </w:r>
            <w:proofErr w:type="spellStart"/>
            <w:r w:rsidR="00E8756E">
              <w:rPr>
                <w:iCs/>
              </w:rPr>
              <w:t>pentru</w:t>
            </w:r>
            <w:proofErr w:type="spellEnd"/>
            <w:r w:rsidR="00E8756E">
              <w:rPr>
                <w:iCs/>
              </w:rPr>
              <w:t xml:space="preserve"> </w:t>
            </w:r>
            <w:proofErr w:type="spellStart"/>
            <w:r w:rsidR="00E8756E">
              <w:rPr>
                <w:iCs/>
              </w:rPr>
              <w:t>anul</w:t>
            </w:r>
            <w:proofErr w:type="spellEnd"/>
            <w:r w:rsidR="00E8756E">
              <w:rPr>
                <w:iCs/>
              </w:rPr>
              <w:t xml:space="preserve"> de </w:t>
            </w:r>
            <w:proofErr w:type="spellStart"/>
            <w:r w:rsidR="00E8756E">
              <w:rPr>
                <w:iCs/>
              </w:rPr>
              <w:t>studii</w:t>
            </w:r>
            <w:proofErr w:type="spellEnd"/>
            <w:r w:rsidR="00E8756E">
              <w:rPr>
                <w:iCs/>
              </w:rPr>
              <w:t xml:space="preserve"> 2021-2022</w:t>
            </w:r>
            <w:r>
              <w:rPr>
                <w:iCs/>
              </w:rPr>
              <w:t xml:space="preserve">. </w:t>
            </w:r>
            <w:proofErr w:type="spellStart"/>
            <w:r>
              <w:rPr>
                <w:iCs/>
              </w:rPr>
              <w:t>Rezultatele</w:t>
            </w:r>
            <w:proofErr w:type="spellEnd"/>
            <w:r>
              <w:rPr>
                <w:iCs/>
              </w:rPr>
              <w:t xml:space="preserve"> </w:t>
            </w:r>
            <w:proofErr w:type="spellStart"/>
            <w:r>
              <w:rPr>
                <w:iCs/>
              </w:rPr>
              <w:t>discutate</w:t>
            </w:r>
            <w:proofErr w:type="spellEnd"/>
            <w:r>
              <w:rPr>
                <w:iCs/>
              </w:rPr>
              <w:t xml:space="preserve"> la </w:t>
            </w:r>
            <w:proofErr w:type="spellStart"/>
            <w:r>
              <w:rPr>
                <w:iCs/>
              </w:rPr>
              <w:t>ședința</w:t>
            </w:r>
            <w:proofErr w:type="spellEnd"/>
            <w:r>
              <w:rPr>
                <w:iCs/>
              </w:rPr>
              <w:t xml:space="preserve"> de </w:t>
            </w:r>
            <w:proofErr w:type="spellStart"/>
            <w:r>
              <w:rPr>
                <w:iCs/>
              </w:rPr>
              <w:t>lucru</w:t>
            </w:r>
            <w:proofErr w:type="spellEnd"/>
            <w:r>
              <w:rPr>
                <w:iCs/>
              </w:rPr>
              <w:t xml:space="preserve"> al  </w:t>
            </w:r>
            <w:proofErr w:type="spellStart"/>
            <w:r>
              <w:rPr>
                <w:iCs/>
              </w:rPr>
              <w:t>colectivului</w:t>
            </w:r>
            <w:proofErr w:type="spellEnd"/>
            <w:r>
              <w:rPr>
                <w:iCs/>
              </w:rPr>
              <w:t>;</w:t>
            </w:r>
          </w:p>
          <w:p w14:paraId="256BEA02" w14:textId="77777777" w:rsidR="00FE639C" w:rsidRDefault="00AC55F4" w:rsidP="00F4098A">
            <w:pPr>
              <w:pStyle w:val="a4"/>
              <w:numPr>
                <w:ilvl w:val="0"/>
                <w:numId w:val="2"/>
              </w:numPr>
              <w:ind w:left="360"/>
              <w:rPr>
                <w:iCs/>
              </w:rPr>
            </w:pPr>
            <w:proofErr w:type="spellStart"/>
            <w:r>
              <w:rPr>
                <w:iCs/>
              </w:rPr>
              <w:t>Realizarea</w:t>
            </w:r>
            <w:proofErr w:type="spellEnd"/>
            <w:r>
              <w:rPr>
                <w:iCs/>
              </w:rPr>
              <w:t xml:space="preserve"> </w:t>
            </w:r>
            <w:proofErr w:type="spellStart"/>
            <w:r w:rsidR="00FE639C">
              <w:rPr>
                <w:iCs/>
              </w:rPr>
              <w:t>controlului</w:t>
            </w:r>
            <w:proofErr w:type="spellEnd"/>
            <w:r w:rsidR="00FE639C">
              <w:rPr>
                <w:iCs/>
              </w:rPr>
              <w:t xml:space="preserve"> </w:t>
            </w:r>
            <w:proofErr w:type="spellStart"/>
            <w:r w:rsidR="00FE639C">
              <w:rPr>
                <w:iCs/>
              </w:rPr>
              <w:t>epizodic</w:t>
            </w:r>
            <w:proofErr w:type="spellEnd"/>
            <w:r w:rsidR="00FE639C">
              <w:rPr>
                <w:iCs/>
              </w:rPr>
              <w:t xml:space="preserve">:  </w:t>
            </w:r>
            <w:proofErr w:type="spellStart"/>
            <w:r w:rsidR="00FE639C">
              <w:rPr>
                <w:iCs/>
              </w:rPr>
              <w:t>Responsabilitatea</w:t>
            </w:r>
            <w:proofErr w:type="spellEnd"/>
            <w:r w:rsidR="00FE639C">
              <w:rPr>
                <w:iCs/>
              </w:rPr>
              <w:t xml:space="preserve"> </w:t>
            </w:r>
            <w:proofErr w:type="spellStart"/>
            <w:r w:rsidR="00FE639C">
              <w:rPr>
                <w:iCs/>
              </w:rPr>
              <w:t>sporită</w:t>
            </w:r>
            <w:proofErr w:type="spellEnd"/>
            <w:r w:rsidR="00FE639C">
              <w:rPr>
                <w:iCs/>
              </w:rPr>
              <w:t xml:space="preserve"> a c</w:t>
            </w:r>
            <w:r w:rsidR="00E8756E">
              <w:rPr>
                <w:iCs/>
              </w:rPr>
              <w:t xml:space="preserve">/d cu </w:t>
            </w:r>
            <w:proofErr w:type="spellStart"/>
            <w:r w:rsidR="00E8756E">
              <w:rPr>
                <w:iCs/>
              </w:rPr>
              <w:t>pri</w:t>
            </w:r>
            <w:r>
              <w:rPr>
                <w:iCs/>
              </w:rPr>
              <w:t>vire</w:t>
            </w:r>
            <w:proofErr w:type="spellEnd"/>
            <w:r>
              <w:rPr>
                <w:iCs/>
              </w:rPr>
              <w:t xml:space="preserve"> la </w:t>
            </w:r>
            <w:proofErr w:type="spellStart"/>
            <w:r>
              <w:rPr>
                <w:iCs/>
              </w:rPr>
              <w:t>starea</w:t>
            </w:r>
            <w:proofErr w:type="spellEnd"/>
            <w:r>
              <w:rPr>
                <w:iCs/>
              </w:rPr>
              <w:t xml:space="preserve"> </w:t>
            </w:r>
            <w:proofErr w:type="spellStart"/>
            <w:r>
              <w:rPr>
                <w:iCs/>
              </w:rPr>
              <w:t>epidem</w:t>
            </w:r>
            <w:r w:rsidR="00FE639C">
              <w:rPr>
                <w:iCs/>
              </w:rPr>
              <w:t>iologică</w:t>
            </w:r>
            <w:proofErr w:type="spellEnd"/>
            <w:r w:rsidR="00FE639C">
              <w:rPr>
                <w:iCs/>
              </w:rPr>
              <w:t xml:space="preserve">; </w:t>
            </w:r>
            <w:proofErr w:type="spellStart"/>
            <w:r w:rsidR="00FE639C">
              <w:rPr>
                <w:iCs/>
              </w:rPr>
              <w:t>Formarea</w:t>
            </w:r>
            <w:proofErr w:type="spellEnd"/>
            <w:r w:rsidR="00FE639C">
              <w:rPr>
                <w:iCs/>
              </w:rPr>
              <w:t xml:space="preserve"> </w:t>
            </w:r>
            <w:proofErr w:type="spellStart"/>
            <w:r w:rsidR="00FE639C">
              <w:rPr>
                <w:iCs/>
              </w:rPr>
              <w:t>abilităților</w:t>
            </w:r>
            <w:proofErr w:type="spellEnd"/>
            <w:r w:rsidR="00FE639C">
              <w:rPr>
                <w:iCs/>
              </w:rPr>
              <w:t xml:space="preserve"> /</w:t>
            </w:r>
            <w:proofErr w:type="spellStart"/>
            <w:r w:rsidR="00FE639C">
              <w:rPr>
                <w:iCs/>
              </w:rPr>
              <w:t>deprinderilor</w:t>
            </w:r>
            <w:proofErr w:type="spellEnd"/>
            <w:r w:rsidR="00FE639C">
              <w:rPr>
                <w:iCs/>
              </w:rPr>
              <w:t xml:space="preserve"> de </w:t>
            </w:r>
            <w:proofErr w:type="spellStart"/>
            <w:r w:rsidR="00FE639C">
              <w:rPr>
                <w:iCs/>
              </w:rPr>
              <w:t>igienă</w:t>
            </w:r>
            <w:proofErr w:type="spellEnd"/>
            <w:r w:rsidR="00FE639C">
              <w:rPr>
                <w:iCs/>
              </w:rPr>
              <w:t xml:space="preserve"> </w:t>
            </w:r>
            <w:proofErr w:type="spellStart"/>
            <w:r w:rsidR="00FE639C">
              <w:rPr>
                <w:iCs/>
              </w:rPr>
              <w:t>personal</w:t>
            </w:r>
            <w:r>
              <w:rPr>
                <w:iCs/>
              </w:rPr>
              <w:t>ă</w:t>
            </w:r>
            <w:proofErr w:type="spellEnd"/>
            <w:r w:rsidR="00FE639C">
              <w:rPr>
                <w:iCs/>
              </w:rPr>
              <w:t xml:space="preserve">, </w:t>
            </w:r>
            <w:proofErr w:type="spellStart"/>
            <w:r w:rsidR="00FE639C">
              <w:rPr>
                <w:iCs/>
              </w:rPr>
              <w:t>grija</w:t>
            </w:r>
            <w:proofErr w:type="spellEnd"/>
            <w:r w:rsidR="00FE639C">
              <w:rPr>
                <w:iCs/>
              </w:rPr>
              <w:t xml:space="preserve"> </w:t>
            </w:r>
            <w:proofErr w:type="spellStart"/>
            <w:r w:rsidR="00FE639C">
              <w:rPr>
                <w:iCs/>
              </w:rPr>
              <w:t>petru</w:t>
            </w:r>
            <w:proofErr w:type="spellEnd"/>
            <w:r w:rsidR="00FE639C">
              <w:rPr>
                <w:iCs/>
              </w:rPr>
              <w:t xml:space="preserve"> </w:t>
            </w:r>
            <w:proofErr w:type="spellStart"/>
            <w:r w:rsidR="00FE639C">
              <w:rPr>
                <w:iCs/>
              </w:rPr>
              <w:t>sănătate</w:t>
            </w:r>
            <w:proofErr w:type="spellEnd"/>
            <w:r w:rsidR="00FE639C">
              <w:rPr>
                <w:iCs/>
              </w:rPr>
              <w:t xml:space="preserve">, </w:t>
            </w:r>
            <w:proofErr w:type="spellStart"/>
            <w:r w:rsidR="00FE639C">
              <w:rPr>
                <w:iCs/>
              </w:rPr>
              <w:t>notă</w:t>
            </w:r>
            <w:proofErr w:type="spellEnd"/>
            <w:r w:rsidR="00FE639C">
              <w:rPr>
                <w:iCs/>
              </w:rPr>
              <w:t xml:space="preserve"> </w:t>
            </w:r>
            <w:proofErr w:type="spellStart"/>
            <w:r w:rsidR="00FE639C">
              <w:rPr>
                <w:iCs/>
              </w:rPr>
              <w:t>informativă</w:t>
            </w:r>
            <w:proofErr w:type="spellEnd"/>
            <w:r w:rsidR="00FE639C">
              <w:rPr>
                <w:iCs/>
              </w:rPr>
              <w:t>, CA</w:t>
            </w:r>
          </w:p>
          <w:p w14:paraId="37FD0EDE" w14:textId="77777777" w:rsidR="00FE639C" w:rsidRDefault="00FE639C" w:rsidP="00F4098A">
            <w:pPr>
              <w:pStyle w:val="a4"/>
              <w:numPr>
                <w:ilvl w:val="0"/>
                <w:numId w:val="2"/>
              </w:numPr>
              <w:ind w:left="360"/>
              <w:rPr>
                <w:iCs/>
              </w:rPr>
            </w:pPr>
            <w:proofErr w:type="spellStart"/>
            <w:r>
              <w:rPr>
                <w:iCs/>
              </w:rPr>
              <w:t>Efectuarea</w:t>
            </w:r>
            <w:proofErr w:type="spellEnd"/>
            <w:r>
              <w:rPr>
                <w:iCs/>
              </w:rPr>
              <w:t xml:space="preserve"> </w:t>
            </w:r>
            <w:proofErr w:type="spellStart"/>
            <w:r>
              <w:rPr>
                <w:iCs/>
              </w:rPr>
              <w:t>controlului</w:t>
            </w:r>
            <w:proofErr w:type="spellEnd"/>
            <w:r>
              <w:rPr>
                <w:iCs/>
              </w:rPr>
              <w:t xml:space="preserve"> </w:t>
            </w:r>
            <w:proofErr w:type="spellStart"/>
            <w:r>
              <w:rPr>
                <w:iCs/>
              </w:rPr>
              <w:t>tematic</w:t>
            </w:r>
            <w:proofErr w:type="spellEnd"/>
            <w:r>
              <w:rPr>
                <w:iCs/>
              </w:rPr>
              <w:t>:</w:t>
            </w:r>
            <w:r w:rsidR="00E8756E" w:rsidRPr="00E8756E">
              <w:rPr>
                <w:szCs w:val="24"/>
                <w:lang w:val="ro-RO"/>
              </w:rPr>
              <w:t>Planificarea și realizarea activităților extracurriculare.</w:t>
            </w:r>
            <w:r w:rsidRPr="00E8756E">
              <w:rPr>
                <w:iCs/>
                <w:szCs w:val="24"/>
              </w:rPr>
              <w:t xml:space="preserve">, </w:t>
            </w:r>
            <w:r w:rsidR="00E8756E">
              <w:rPr>
                <w:iCs/>
              </w:rPr>
              <w:t>CP nr.2</w:t>
            </w:r>
          </w:p>
          <w:p w14:paraId="02302F19" w14:textId="77777777" w:rsidR="00FE639C" w:rsidRPr="00E8756E" w:rsidRDefault="00FE639C" w:rsidP="00E8756E">
            <w:pPr>
              <w:rPr>
                <w:sz w:val="28"/>
                <w:szCs w:val="28"/>
                <w:lang w:val="en-US"/>
              </w:rPr>
            </w:pPr>
            <w:r>
              <w:rPr>
                <w:iCs/>
              </w:rPr>
              <w:t>Efectuarea controlului tematic:</w:t>
            </w:r>
            <w:proofErr w:type="spellStart"/>
            <w:r w:rsidR="00E8756E" w:rsidRPr="00E8756E">
              <w:rPr>
                <w:szCs w:val="24"/>
                <w:lang w:val="en-US"/>
              </w:rPr>
              <w:t>Dezvoltarea</w:t>
            </w:r>
            <w:proofErr w:type="spellEnd"/>
            <w:r w:rsidR="00E8756E" w:rsidRPr="00E8756E">
              <w:rPr>
                <w:szCs w:val="24"/>
                <w:lang w:val="en-US"/>
              </w:rPr>
              <w:t xml:space="preserve"> </w:t>
            </w:r>
            <w:proofErr w:type="spellStart"/>
            <w:r w:rsidR="00E8756E" w:rsidRPr="00E8756E">
              <w:rPr>
                <w:szCs w:val="24"/>
                <w:lang w:val="en-US"/>
              </w:rPr>
              <w:t>cognitivă</w:t>
            </w:r>
            <w:proofErr w:type="spellEnd"/>
            <w:r w:rsidR="00E8756E" w:rsidRPr="00E8756E">
              <w:rPr>
                <w:szCs w:val="24"/>
                <w:lang w:val="en-US"/>
              </w:rPr>
              <w:t xml:space="preserve"> </w:t>
            </w:r>
            <w:proofErr w:type="spellStart"/>
            <w:r w:rsidR="00E8756E" w:rsidRPr="00E8756E">
              <w:rPr>
                <w:szCs w:val="24"/>
                <w:lang w:val="en-US"/>
              </w:rPr>
              <w:t>în</w:t>
            </w:r>
            <w:proofErr w:type="spellEnd"/>
            <w:r w:rsidR="00E8756E" w:rsidRPr="00E8756E">
              <w:rPr>
                <w:szCs w:val="24"/>
                <w:lang w:val="en-US"/>
              </w:rPr>
              <w:t xml:space="preserve"> </w:t>
            </w:r>
            <w:proofErr w:type="spellStart"/>
            <w:r w:rsidR="00E8756E" w:rsidRPr="00E8756E">
              <w:rPr>
                <w:szCs w:val="24"/>
                <w:lang w:val="en-US"/>
              </w:rPr>
              <w:t>cadrul</w:t>
            </w:r>
            <w:proofErr w:type="spellEnd"/>
            <w:r w:rsidR="00E8756E" w:rsidRPr="00E8756E">
              <w:rPr>
                <w:szCs w:val="24"/>
                <w:lang w:val="en-US"/>
              </w:rPr>
              <w:t xml:space="preserve"> </w:t>
            </w:r>
            <w:proofErr w:type="spellStart"/>
            <w:r w:rsidR="00E8756E" w:rsidRPr="00E8756E">
              <w:rPr>
                <w:szCs w:val="24"/>
                <w:lang w:val="en-US"/>
              </w:rPr>
              <w:t>formării</w:t>
            </w:r>
            <w:proofErr w:type="spellEnd"/>
            <w:r w:rsidR="00E8756E" w:rsidRPr="00E8756E">
              <w:rPr>
                <w:szCs w:val="24"/>
                <w:lang w:val="en-US"/>
              </w:rPr>
              <w:t xml:space="preserve"> </w:t>
            </w:r>
            <w:proofErr w:type="spellStart"/>
            <w:r w:rsidR="00E8756E" w:rsidRPr="00E8756E">
              <w:rPr>
                <w:szCs w:val="24"/>
                <w:lang w:val="en-US"/>
              </w:rPr>
              <w:t>și</w:t>
            </w:r>
            <w:proofErr w:type="spellEnd"/>
            <w:r w:rsidR="00E8756E" w:rsidRPr="00E8756E">
              <w:rPr>
                <w:szCs w:val="24"/>
                <w:lang w:val="en-US"/>
              </w:rPr>
              <w:t xml:space="preserve"> </w:t>
            </w:r>
            <w:proofErr w:type="spellStart"/>
            <w:r w:rsidR="00E8756E" w:rsidRPr="00E8756E">
              <w:rPr>
                <w:szCs w:val="24"/>
                <w:lang w:val="en-US"/>
              </w:rPr>
              <w:t>dezvoltății</w:t>
            </w:r>
            <w:proofErr w:type="spellEnd"/>
            <w:r w:rsidR="00E8756E" w:rsidRPr="00E8756E">
              <w:rPr>
                <w:szCs w:val="24"/>
                <w:lang w:val="en-US"/>
              </w:rPr>
              <w:t xml:space="preserve"> </w:t>
            </w:r>
            <w:proofErr w:type="spellStart"/>
            <w:r w:rsidR="00E8756E" w:rsidRPr="00E8756E">
              <w:rPr>
                <w:szCs w:val="24"/>
                <w:lang w:val="en-US"/>
              </w:rPr>
              <w:t>reprezentărilor</w:t>
            </w:r>
            <w:proofErr w:type="spellEnd"/>
            <w:r w:rsidR="00E8756E" w:rsidRPr="00E8756E">
              <w:rPr>
                <w:szCs w:val="24"/>
                <w:lang w:val="en-US"/>
              </w:rPr>
              <w:t xml:space="preserve"> </w:t>
            </w:r>
            <w:proofErr w:type="spellStart"/>
            <w:r w:rsidR="00E8756E" w:rsidRPr="00E8756E">
              <w:rPr>
                <w:szCs w:val="24"/>
                <w:lang w:val="en-US"/>
              </w:rPr>
              <w:t>elementare</w:t>
            </w:r>
            <w:proofErr w:type="spellEnd"/>
            <w:r w:rsidR="00E8756E" w:rsidRPr="00E8756E">
              <w:rPr>
                <w:szCs w:val="24"/>
                <w:lang w:val="en-US"/>
              </w:rPr>
              <w:t xml:space="preserve"> </w:t>
            </w:r>
            <w:proofErr w:type="spellStart"/>
            <w:r w:rsidR="00E8756E" w:rsidRPr="00E8756E">
              <w:rPr>
                <w:szCs w:val="24"/>
                <w:lang w:val="en-US"/>
              </w:rPr>
              <w:t>matematice</w:t>
            </w:r>
            <w:proofErr w:type="spellEnd"/>
            <w:r w:rsidR="00E8756E" w:rsidRPr="00E8756E">
              <w:rPr>
                <w:szCs w:val="24"/>
                <w:lang w:val="en-US"/>
              </w:rPr>
              <w:t>.</w:t>
            </w:r>
            <w:r w:rsidR="00E8756E">
              <w:rPr>
                <w:iCs/>
              </w:rPr>
              <w:t xml:space="preserve"> notă informative, CP nr.3</w:t>
            </w:r>
          </w:p>
          <w:p w14:paraId="0D8B7A66" w14:textId="77777777" w:rsidR="00FE639C" w:rsidRDefault="00FE639C" w:rsidP="00F4098A">
            <w:pPr>
              <w:pStyle w:val="a4"/>
              <w:numPr>
                <w:ilvl w:val="0"/>
                <w:numId w:val="2"/>
              </w:numPr>
              <w:ind w:left="360"/>
              <w:rPr>
                <w:iCs/>
              </w:rPr>
            </w:pPr>
            <w:proofErr w:type="spellStart"/>
            <w:r>
              <w:rPr>
                <w:iCs/>
              </w:rPr>
              <w:t>Evaluarea</w:t>
            </w:r>
            <w:proofErr w:type="spellEnd"/>
            <w:r>
              <w:rPr>
                <w:iCs/>
              </w:rPr>
              <w:t xml:space="preserve"> </w:t>
            </w:r>
            <w:proofErr w:type="spellStart"/>
            <w:r>
              <w:rPr>
                <w:iCs/>
              </w:rPr>
              <w:t>realizării</w:t>
            </w:r>
            <w:proofErr w:type="spellEnd"/>
            <w:r>
              <w:rPr>
                <w:iCs/>
              </w:rPr>
              <w:t xml:space="preserve"> </w:t>
            </w:r>
            <w:proofErr w:type="spellStart"/>
            <w:r>
              <w:rPr>
                <w:iCs/>
              </w:rPr>
              <w:t>activității</w:t>
            </w:r>
            <w:proofErr w:type="spellEnd"/>
            <w:r>
              <w:rPr>
                <w:iCs/>
              </w:rPr>
              <w:t xml:space="preserve"> </w:t>
            </w:r>
            <w:proofErr w:type="spellStart"/>
            <w:r>
              <w:rPr>
                <w:iCs/>
              </w:rPr>
              <w:t>metodice</w:t>
            </w:r>
            <w:proofErr w:type="spellEnd"/>
            <w:r>
              <w:rPr>
                <w:iCs/>
              </w:rPr>
              <w:t xml:space="preserve"> a </w:t>
            </w:r>
            <w:proofErr w:type="spellStart"/>
            <w:r>
              <w:rPr>
                <w:iCs/>
              </w:rPr>
              <w:t>instituției</w:t>
            </w:r>
            <w:proofErr w:type="spellEnd"/>
            <w:r>
              <w:rPr>
                <w:iCs/>
              </w:rPr>
              <w:t xml:space="preserve"> de </w:t>
            </w:r>
            <w:proofErr w:type="spellStart"/>
            <w:r>
              <w:rPr>
                <w:iCs/>
              </w:rPr>
              <w:t>către</w:t>
            </w:r>
            <w:proofErr w:type="spellEnd"/>
            <w:r>
              <w:rPr>
                <w:iCs/>
              </w:rPr>
              <w:t xml:space="preserve"> </w:t>
            </w:r>
            <w:proofErr w:type="spellStart"/>
            <w:r>
              <w:rPr>
                <w:iCs/>
              </w:rPr>
              <w:t>specialistul</w:t>
            </w:r>
            <w:proofErr w:type="spellEnd"/>
            <w:r>
              <w:rPr>
                <w:iCs/>
              </w:rPr>
              <w:t xml:space="preserve"> DGE, </w:t>
            </w:r>
            <w:proofErr w:type="spellStart"/>
            <w:r>
              <w:rPr>
                <w:iCs/>
              </w:rPr>
              <w:t>servici</w:t>
            </w:r>
            <w:r w:rsidR="00E8756E">
              <w:rPr>
                <w:iCs/>
              </w:rPr>
              <w:t>u</w:t>
            </w:r>
            <w:proofErr w:type="spellEnd"/>
            <w:r w:rsidR="00E8756E">
              <w:rPr>
                <w:iCs/>
              </w:rPr>
              <w:t xml:space="preserve"> </w:t>
            </w:r>
            <w:proofErr w:type="spellStart"/>
            <w:r w:rsidR="00E8756E">
              <w:rPr>
                <w:iCs/>
              </w:rPr>
              <w:t>preșcolar</w:t>
            </w:r>
            <w:proofErr w:type="spellEnd"/>
            <w:r w:rsidR="00E8756E">
              <w:rPr>
                <w:iCs/>
              </w:rPr>
              <w:t xml:space="preserve">, </w:t>
            </w:r>
            <w:proofErr w:type="spellStart"/>
            <w:r w:rsidR="00E8756E">
              <w:rPr>
                <w:iCs/>
              </w:rPr>
              <w:t>aprilie</w:t>
            </w:r>
            <w:proofErr w:type="spellEnd"/>
            <w:r w:rsidR="00E8756E">
              <w:rPr>
                <w:iCs/>
              </w:rPr>
              <w:t xml:space="preserve"> 2022</w:t>
            </w:r>
            <w:r>
              <w:rPr>
                <w:iCs/>
              </w:rPr>
              <w:t>;</w:t>
            </w:r>
          </w:p>
          <w:p w14:paraId="3AE343E5" w14:textId="77777777" w:rsidR="00FE639C" w:rsidRDefault="00FE639C" w:rsidP="00F4098A">
            <w:pPr>
              <w:pStyle w:val="a4"/>
              <w:numPr>
                <w:ilvl w:val="0"/>
                <w:numId w:val="2"/>
              </w:numPr>
              <w:ind w:left="360"/>
              <w:rPr>
                <w:iCs/>
              </w:rPr>
            </w:pPr>
            <w:proofErr w:type="spellStart"/>
            <w:r>
              <w:rPr>
                <w:iCs/>
              </w:rPr>
              <w:t>Prezentarea</w:t>
            </w:r>
            <w:proofErr w:type="spellEnd"/>
            <w:r>
              <w:rPr>
                <w:iCs/>
              </w:rPr>
              <w:t xml:space="preserve"> </w:t>
            </w:r>
            <w:proofErr w:type="spellStart"/>
            <w:r>
              <w:rPr>
                <w:iCs/>
              </w:rPr>
              <w:t>Rapoartelor</w:t>
            </w:r>
            <w:proofErr w:type="spellEnd"/>
            <w:r>
              <w:rPr>
                <w:iCs/>
              </w:rPr>
              <w:t xml:space="preserve"> </w:t>
            </w:r>
            <w:proofErr w:type="spellStart"/>
            <w:r>
              <w:rPr>
                <w:iCs/>
              </w:rPr>
              <w:t>narative</w:t>
            </w:r>
            <w:proofErr w:type="spellEnd"/>
            <w:r>
              <w:rPr>
                <w:iCs/>
              </w:rPr>
              <w:t xml:space="preserve"> </w:t>
            </w:r>
            <w:proofErr w:type="spellStart"/>
            <w:r>
              <w:rPr>
                <w:iCs/>
              </w:rPr>
              <w:t>în</w:t>
            </w:r>
            <w:proofErr w:type="spellEnd"/>
            <w:r>
              <w:rPr>
                <w:iCs/>
              </w:rPr>
              <w:t xml:space="preserve"> </w:t>
            </w:r>
            <w:proofErr w:type="spellStart"/>
            <w:r>
              <w:rPr>
                <w:iCs/>
              </w:rPr>
              <w:t>baza</w:t>
            </w:r>
            <w:proofErr w:type="spellEnd"/>
            <w:r>
              <w:rPr>
                <w:iCs/>
              </w:rPr>
              <w:t xml:space="preserve"> </w:t>
            </w:r>
            <w:proofErr w:type="spellStart"/>
            <w:r>
              <w:rPr>
                <w:iCs/>
              </w:rPr>
              <w:t>evaluărilor</w:t>
            </w:r>
            <w:proofErr w:type="spellEnd"/>
            <w:r>
              <w:rPr>
                <w:iCs/>
              </w:rPr>
              <w:t xml:space="preserve"> </w:t>
            </w:r>
            <w:proofErr w:type="spellStart"/>
            <w:r>
              <w:rPr>
                <w:iCs/>
              </w:rPr>
              <w:t>inițiale</w:t>
            </w:r>
            <w:proofErr w:type="spellEnd"/>
            <w:r>
              <w:rPr>
                <w:iCs/>
              </w:rPr>
              <w:t xml:space="preserve"> </w:t>
            </w:r>
            <w:proofErr w:type="spellStart"/>
            <w:r>
              <w:rPr>
                <w:iCs/>
              </w:rPr>
              <w:t>ș</w:t>
            </w:r>
            <w:r w:rsidR="00AC55F4">
              <w:rPr>
                <w:iCs/>
              </w:rPr>
              <w:t>i</w:t>
            </w:r>
            <w:proofErr w:type="spellEnd"/>
            <w:r w:rsidR="00AC55F4">
              <w:rPr>
                <w:iCs/>
              </w:rPr>
              <w:t xml:space="preserve"> finale </w:t>
            </w:r>
            <w:r>
              <w:rPr>
                <w:iCs/>
              </w:rPr>
              <w:t xml:space="preserve">, pe </w:t>
            </w:r>
            <w:proofErr w:type="spellStart"/>
            <w:r>
              <w:rPr>
                <w:iCs/>
              </w:rPr>
              <w:t>categori</w:t>
            </w:r>
            <w:r w:rsidR="00AC55F4">
              <w:rPr>
                <w:iCs/>
              </w:rPr>
              <w:t>i</w:t>
            </w:r>
            <w:proofErr w:type="spellEnd"/>
            <w:r w:rsidR="00AC55F4">
              <w:rPr>
                <w:iCs/>
              </w:rPr>
              <w:t xml:space="preserve"> de </w:t>
            </w:r>
            <w:proofErr w:type="spellStart"/>
            <w:r w:rsidR="00AC55F4">
              <w:rPr>
                <w:iCs/>
              </w:rPr>
              <w:t>vârstă</w:t>
            </w:r>
            <w:proofErr w:type="spellEnd"/>
            <w:r w:rsidR="00174B4E">
              <w:rPr>
                <w:iCs/>
              </w:rPr>
              <w:t xml:space="preserve">, </w:t>
            </w:r>
            <w:proofErr w:type="spellStart"/>
            <w:r w:rsidR="00174B4E">
              <w:rPr>
                <w:iCs/>
              </w:rPr>
              <w:t>consiliul</w:t>
            </w:r>
            <w:proofErr w:type="spellEnd"/>
            <w:r w:rsidR="00174B4E">
              <w:rPr>
                <w:iCs/>
              </w:rPr>
              <w:t xml:space="preserve"> pedagogic</w:t>
            </w:r>
            <w:r w:rsidR="00E8756E">
              <w:rPr>
                <w:iCs/>
              </w:rPr>
              <w:t xml:space="preserve"> de </w:t>
            </w:r>
            <w:proofErr w:type="spellStart"/>
            <w:r w:rsidR="00E8756E">
              <w:rPr>
                <w:iCs/>
              </w:rPr>
              <w:t>totalizare</w:t>
            </w:r>
            <w:proofErr w:type="spellEnd"/>
            <w:r w:rsidR="00E8756E">
              <w:rPr>
                <w:iCs/>
              </w:rPr>
              <w:t>, 2021-2022</w:t>
            </w:r>
            <w:r>
              <w:rPr>
                <w:iCs/>
              </w:rPr>
              <w:t>;</w:t>
            </w:r>
          </w:p>
          <w:p w14:paraId="3BB07272" w14:textId="77777777" w:rsidR="00FE639C" w:rsidRDefault="00FE639C" w:rsidP="00F4098A">
            <w:pPr>
              <w:pStyle w:val="a4"/>
              <w:numPr>
                <w:ilvl w:val="0"/>
                <w:numId w:val="2"/>
              </w:numPr>
              <w:ind w:left="360"/>
              <w:rPr>
                <w:iCs/>
              </w:rPr>
            </w:pPr>
            <w:proofErr w:type="spellStart"/>
            <w:r>
              <w:rPr>
                <w:iCs/>
              </w:rPr>
              <w:t>Prezentarea</w:t>
            </w:r>
            <w:proofErr w:type="spellEnd"/>
            <w:r>
              <w:rPr>
                <w:iCs/>
              </w:rPr>
              <w:t xml:space="preserve"> </w:t>
            </w:r>
            <w:proofErr w:type="spellStart"/>
            <w:r>
              <w:rPr>
                <w:iCs/>
              </w:rPr>
              <w:t>Rapoartelor</w:t>
            </w:r>
            <w:proofErr w:type="spellEnd"/>
            <w:r>
              <w:rPr>
                <w:iCs/>
              </w:rPr>
              <w:t xml:space="preserve"> c/d </w:t>
            </w:r>
            <w:proofErr w:type="spellStart"/>
            <w:r>
              <w:rPr>
                <w:iCs/>
              </w:rPr>
              <w:t>privind</w:t>
            </w:r>
            <w:proofErr w:type="spellEnd"/>
            <w:r>
              <w:rPr>
                <w:iCs/>
              </w:rPr>
              <w:t xml:space="preserve"> </w:t>
            </w:r>
            <w:proofErr w:type="spellStart"/>
            <w:r>
              <w:rPr>
                <w:iCs/>
              </w:rPr>
              <w:t>gradul</w:t>
            </w:r>
            <w:proofErr w:type="spellEnd"/>
            <w:r>
              <w:rPr>
                <w:iCs/>
              </w:rPr>
              <w:t xml:space="preserve"> de </w:t>
            </w:r>
            <w:proofErr w:type="spellStart"/>
            <w:r>
              <w:rPr>
                <w:iCs/>
              </w:rPr>
              <w:t>realizare</w:t>
            </w:r>
            <w:proofErr w:type="spellEnd"/>
            <w:r>
              <w:rPr>
                <w:iCs/>
              </w:rPr>
              <w:t xml:space="preserve"> a </w:t>
            </w:r>
            <w:proofErr w:type="spellStart"/>
            <w:r>
              <w:rPr>
                <w:iCs/>
              </w:rPr>
              <w:t>obiectivelor</w:t>
            </w:r>
            <w:proofErr w:type="spellEnd"/>
            <w:r>
              <w:rPr>
                <w:iCs/>
              </w:rPr>
              <w:t xml:space="preserve"> </w:t>
            </w:r>
            <w:proofErr w:type="spellStart"/>
            <w:r>
              <w:rPr>
                <w:iCs/>
              </w:rPr>
              <w:t>generale</w:t>
            </w:r>
            <w:proofErr w:type="spellEnd"/>
            <w:r>
              <w:rPr>
                <w:iCs/>
              </w:rPr>
              <w:t xml:space="preserve"> , </w:t>
            </w:r>
            <w:proofErr w:type="spellStart"/>
            <w:r>
              <w:rPr>
                <w:iCs/>
              </w:rPr>
              <w:t>problem</w:t>
            </w:r>
            <w:r w:rsidR="00174B4E">
              <w:rPr>
                <w:iCs/>
              </w:rPr>
              <w:t>e</w:t>
            </w:r>
            <w:proofErr w:type="spellEnd"/>
            <w:r>
              <w:rPr>
                <w:iCs/>
              </w:rPr>
              <w:t xml:space="preserve">, </w:t>
            </w:r>
            <w:proofErr w:type="spellStart"/>
            <w:r>
              <w:rPr>
                <w:iCs/>
              </w:rPr>
              <w:t>direcții</w:t>
            </w:r>
            <w:proofErr w:type="spellEnd"/>
            <w:r>
              <w:rPr>
                <w:iCs/>
              </w:rPr>
              <w:t xml:space="preserve"> de </w:t>
            </w:r>
            <w:proofErr w:type="spellStart"/>
            <w:r>
              <w:rPr>
                <w:iCs/>
              </w:rPr>
              <w:t>perspectivă</w:t>
            </w:r>
            <w:proofErr w:type="spellEnd"/>
            <w:r>
              <w:rPr>
                <w:iCs/>
              </w:rPr>
              <w:t xml:space="preserve">(vis-a-vi de </w:t>
            </w:r>
            <w:proofErr w:type="spellStart"/>
            <w:r>
              <w:rPr>
                <w:iCs/>
              </w:rPr>
              <w:t>fiecare</w:t>
            </w:r>
            <w:proofErr w:type="spellEnd"/>
            <w:r>
              <w:rPr>
                <w:iCs/>
              </w:rPr>
              <w:t xml:space="preserve"> c/d), </w:t>
            </w:r>
            <w:proofErr w:type="spellStart"/>
            <w:r>
              <w:rPr>
                <w:iCs/>
              </w:rPr>
              <w:t>consiliul</w:t>
            </w:r>
            <w:proofErr w:type="spellEnd"/>
            <w:r>
              <w:rPr>
                <w:iCs/>
              </w:rPr>
              <w:t xml:space="preserve"> de </w:t>
            </w:r>
            <w:proofErr w:type="spellStart"/>
            <w:r>
              <w:rPr>
                <w:iCs/>
              </w:rPr>
              <w:t>totalizare</w:t>
            </w:r>
            <w:proofErr w:type="spellEnd"/>
            <w:r w:rsidR="00E8756E">
              <w:rPr>
                <w:iCs/>
              </w:rPr>
              <w:t>, 30.05.2022</w:t>
            </w:r>
            <w:r>
              <w:rPr>
                <w:iCs/>
              </w:rPr>
              <w:t>;</w:t>
            </w:r>
          </w:p>
          <w:p w14:paraId="7B235979" w14:textId="77777777" w:rsidR="00FE639C" w:rsidRDefault="00AC55F4" w:rsidP="00F4098A">
            <w:pPr>
              <w:pStyle w:val="a4"/>
              <w:numPr>
                <w:ilvl w:val="0"/>
                <w:numId w:val="2"/>
              </w:numPr>
              <w:ind w:left="360"/>
              <w:rPr>
                <w:iCs/>
              </w:rPr>
            </w:pPr>
            <w:proofErr w:type="spellStart"/>
            <w:r>
              <w:rPr>
                <w:iCs/>
              </w:rPr>
              <w:t>Organizarea</w:t>
            </w:r>
            <w:proofErr w:type="spellEnd"/>
            <w:r>
              <w:rPr>
                <w:iCs/>
              </w:rPr>
              <w:t xml:space="preserve"> </w:t>
            </w:r>
            <w:proofErr w:type="spellStart"/>
            <w:r>
              <w:rPr>
                <w:iCs/>
              </w:rPr>
              <w:t>sem</w:t>
            </w:r>
            <w:r w:rsidR="00FE639C">
              <w:rPr>
                <w:iCs/>
              </w:rPr>
              <w:t>inarelor</w:t>
            </w:r>
            <w:proofErr w:type="spellEnd"/>
            <w:r w:rsidR="00FE639C">
              <w:rPr>
                <w:iCs/>
              </w:rPr>
              <w:t xml:space="preserve"> </w:t>
            </w:r>
            <w:proofErr w:type="spellStart"/>
            <w:r w:rsidR="00FE639C">
              <w:rPr>
                <w:iCs/>
              </w:rPr>
              <w:t>teoretico</w:t>
            </w:r>
            <w:proofErr w:type="spellEnd"/>
            <w:r w:rsidR="00FE639C">
              <w:rPr>
                <w:iCs/>
              </w:rPr>
              <w:t xml:space="preserve">-practice, </w:t>
            </w:r>
            <w:proofErr w:type="spellStart"/>
            <w:r w:rsidR="00FE639C">
              <w:rPr>
                <w:iCs/>
              </w:rPr>
              <w:t>consultații</w:t>
            </w:r>
            <w:proofErr w:type="spellEnd"/>
            <w:r w:rsidR="00FE639C">
              <w:rPr>
                <w:iCs/>
              </w:rPr>
              <w:t xml:space="preserve">, ore </w:t>
            </w:r>
            <w:proofErr w:type="spellStart"/>
            <w:r w:rsidR="00FE639C">
              <w:rPr>
                <w:iCs/>
              </w:rPr>
              <w:t>metodice</w:t>
            </w:r>
            <w:proofErr w:type="spellEnd"/>
            <w:r w:rsidR="00FE639C">
              <w:rPr>
                <w:iCs/>
              </w:rPr>
              <w:t xml:space="preserve">, ore </w:t>
            </w:r>
            <w:proofErr w:type="spellStart"/>
            <w:r w:rsidR="00FE639C">
              <w:rPr>
                <w:iCs/>
              </w:rPr>
              <w:t>publice</w:t>
            </w:r>
            <w:proofErr w:type="spellEnd"/>
            <w:r w:rsidR="00FE639C">
              <w:rPr>
                <w:iCs/>
              </w:rPr>
              <w:t xml:space="preserve">, conform PAI, note informative; </w:t>
            </w:r>
          </w:p>
          <w:p w14:paraId="162C83E6" w14:textId="77777777" w:rsidR="00FE639C" w:rsidRPr="00F842E4" w:rsidRDefault="00FE639C" w:rsidP="00AC55F4">
            <w:pPr>
              <w:pStyle w:val="a4"/>
              <w:ind w:left="360"/>
              <w:rPr>
                <w:iCs/>
              </w:rPr>
            </w:pPr>
          </w:p>
        </w:tc>
      </w:tr>
      <w:tr w:rsidR="00FE639C" w:rsidRPr="00E938A0" w14:paraId="5A4E6B1B" w14:textId="77777777" w:rsidTr="00F4098A">
        <w:tc>
          <w:tcPr>
            <w:tcW w:w="2069" w:type="dxa"/>
          </w:tcPr>
          <w:p w14:paraId="0213925A" w14:textId="77777777" w:rsidR="00FE639C" w:rsidRPr="00BD4375" w:rsidRDefault="00FE639C" w:rsidP="00F4098A">
            <w:pPr>
              <w:jc w:val="left"/>
            </w:pPr>
            <w:r w:rsidRPr="00BD4375">
              <w:t>Constatări</w:t>
            </w:r>
          </w:p>
        </w:tc>
        <w:tc>
          <w:tcPr>
            <w:tcW w:w="7570" w:type="dxa"/>
            <w:gridSpan w:val="3"/>
          </w:tcPr>
          <w:p w14:paraId="43E243C3" w14:textId="77777777" w:rsidR="00FE639C" w:rsidRPr="00F842E4" w:rsidRDefault="00FE639C"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monitor</w:t>
            </w:r>
            <w:r w:rsidR="00174B4E">
              <w:rPr>
                <w:rFonts w:eastAsia="Times New Roman"/>
                <w:iCs/>
              </w:rPr>
              <w:t>izează</w:t>
            </w:r>
            <w:proofErr w:type="spellEnd"/>
            <w:r w:rsidR="00174B4E">
              <w:rPr>
                <w:rFonts w:eastAsia="Times New Roman"/>
                <w:iCs/>
              </w:rPr>
              <w:t xml:space="preserve"> </w:t>
            </w:r>
            <w:proofErr w:type="spellStart"/>
            <w:r w:rsidR="00174B4E">
              <w:rPr>
                <w:rFonts w:eastAsia="Times New Roman"/>
                <w:iCs/>
              </w:rPr>
              <w:t>sistematic</w:t>
            </w:r>
            <w:proofErr w:type="spellEnd"/>
            <w:r w:rsidR="00174B4E">
              <w:rPr>
                <w:rFonts w:eastAsia="Times New Roman"/>
                <w:iCs/>
              </w:rPr>
              <w:t xml:space="preserve"> </w:t>
            </w:r>
            <w:proofErr w:type="spellStart"/>
            <w:r w:rsidR="00174B4E">
              <w:rPr>
                <w:rFonts w:eastAsia="Times New Roman"/>
                <w:iCs/>
              </w:rPr>
              <w:t>și</w:t>
            </w:r>
            <w:proofErr w:type="spellEnd"/>
            <w:r w:rsidR="00174B4E">
              <w:rPr>
                <w:rFonts w:eastAsia="Times New Roman"/>
                <w:iCs/>
              </w:rPr>
              <w:t xml:space="preserve"> </w:t>
            </w:r>
            <w:proofErr w:type="spellStart"/>
            <w:r w:rsidR="00174B4E">
              <w:rPr>
                <w:rFonts w:eastAsia="Times New Roman"/>
                <w:iCs/>
              </w:rPr>
              <w:t>eficient</w:t>
            </w:r>
            <w:proofErr w:type="spellEnd"/>
            <w:r w:rsidR="00174B4E">
              <w:rPr>
                <w:rFonts w:eastAsia="Times New Roman"/>
                <w:iCs/>
              </w:rPr>
              <w:t xml:space="preserve"> </w:t>
            </w:r>
            <w:r>
              <w:rPr>
                <w:rFonts w:eastAsia="Times New Roman"/>
                <w:iCs/>
              </w:rPr>
              <w:t xml:space="preserve"> PDI </w:t>
            </w:r>
            <w:proofErr w:type="spellStart"/>
            <w:r>
              <w:rPr>
                <w:rFonts w:eastAsia="Times New Roman"/>
                <w:iCs/>
              </w:rPr>
              <w:t>și</w:t>
            </w:r>
            <w:proofErr w:type="spellEnd"/>
            <w:r>
              <w:rPr>
                <w:rFonts w:eastAsia="Times New Roman"/>
                <w:iCs/>
              </w:rPr>
              <w:t xml:space="preserve"> PAI </w:t>
            </w:r>
            <w:proofErr w:type="spellStart"/>
            <w:r>
              <w:rPr>
                <w:rFonts w:eastAsia="Times New Roman"/>
                <w:iCs/>
              </w:rPr>
              <w:t>în</w:t>
            </w:r>
            <w:proofErr w:type="spellEnd"/>
            <w:r>
              <w:rPr>
                <w:rFonts w:eastAsia="Times New Roman"/>
                <w:iCs/>
              </w:rPr>
              <w:t xml:space="preserve"> </w:t>
            </w:r>
            <w:proofErr w:type="spellStart"/>
            <w:r>
              <w:rPr>
                <w:rFonts w:eastAsia="Times New Roman"/>
                <w:iCs/>
              </w:rPr>
              <w:t>toate</w:t>
            </w:r>
            <w:proofErr w:type="spellEnd"/>
            <w:r>
              <w:rPr>
                <w:rFonts w:eastAsia="Times New Roman"/>
                <w:iCs/>
              </w:rPr>
              <w:t xml:space="preserve"> </w:t>
            </w:r>
            <w:proofErr w:type="spellStart"/>
            <w:r>
              <w:rPr>
                <w:rFonts w:eastAsia="Times New Roman"/>
                <w:iCs/>
              </w:rPr>
              <w:t>documentele</w:t>
            </w:r>
            <w:proofErr w:type="spellEnd"/>
            <w:r>
              <w:rPr>
                <w:rFonts w:eastAsia="Times New Roman"/>
                <w:iCs/>
              </w:rPr>
              <w:t xml:space="preserve"> de </w:t>
            </w:r>
            <w:proofErr w:type="spellStart"/>
            <w:r>
              <w:rPr>
                <w:rFonts w:eastAsia="Times New Roman"/>
                <w:iCs/>
              </w:rPr>
              <w:t>politici</w:t>
            </w:r>
            <w:proofErr w:type="spellEnd"/>
            <w:r>
              <w:rPr>
                <w:rFonts w:eastAsia="Times New Roman"/>
                <w:iCs/>
              </w:rPr>
              <w:t xml:space="preserve"> interne, </w:t>
            </w:r>
            <w:proofErr w:type="spellStart"/>
            <w:r>
              <w:rPr>
                <w:rFonts w:eastAsia="Times New Roman"/>
                <w:iCs/>
              </w:rPr>
              <w:t>realizarea</w:t>
            </w:r>
            <w:proofErr w:type="spellEnd"/>
            <w:r>
              <w:rPr>
                <w:rFonts w:eastAsia="Times New Roman"/>
                <w:iCs/>
              </w:rPr>
              <w:t xml:space="preserve"> </w:t>
            </w:r>
            <w:proofErr w:type="spellStart"/>
            <w:r>
              <w:rPr>
                <w:rFonts w:eastAsia="Times New Roman"/>
                <w:iCs/>
              </w:rPr>
              <w:t>curriculumului</w:t>
            </w:r>
            <w:proofErr w:type="spellEnd"/>
            <w:r>
              <w:rPr>
                <w:rFonts w:eastAsia="Times New Roman"/>
                <w:iCs/>
              </w:rPr>
              <w:t>.</w:t>
            </w:r>
          </w:p>
        </w:tc>
      </w:tr>
      <w:tr w:rsidR="00FE639C" w:rsidRPr="00E938A0" w14:paraId="624CD098" w14:textId="77777777" w:rsidTr="00F4098A">
        <w:tc>
          <w:tcPr>
            <w:tcW w:w="2069" w:type="dxa"/>
          </w:tcPr>
          <w:p w14:paraId="0D6FBE6F" w14:textId="77777777" w:rsidR="00FE639C" w:rsidRPr="00BD4375" w:rsidRDefault="00FE639C" w:rsidP="00F4098A">
            <w:pPr>
              <w:jc w:val="left"/>
            </w:pPr>
            <w:r>
              <w:t>Pondere și punctaj acordat</w:t>
            </w:r>
          </w:p>
        </w:tc>
        <w:tc>
          <w:tcPr>
            <w:tcW w:w="1475" w:type="dxa"/>
          </w:tcPr>
          <w:p w14:paraId="12E950B7" w14:textId="77777777" w:rsidR="00FE639C" w:rsidRPr="00E938A0" w:rsidRDefault="00FE639C" w:rsidP="00F4098A">
            <w:r w:rsidRPr="00BD4375">
              <w:t>Pondere:</w:t>
            </w:r>
            <w:r>
              <w:rPr>
                <w:bCs/>
              </w:rPr>
              <w:t>1</w:t>
            </w:r>
          </w:p>
        </w:tc>
        <w:tc>
          <w:tcPr>
            <w:tcW w:w="3827" w:type="dxa"/>
          </w:tcPr>
          <w:p w14:paraId="1BCA2C4A" w14:textId="77777777" w:rsidR="00FE639C" w:rsidRPr="00E938A0" w:rsidRDefault="00FE639C" w:rsidP="00F4098A">
            <w:r>
              <w:t>Autoevaluare conform criteriilor: -1</w:t>
            </w:r>
          </w:p>
        </w:tc>
        <w:tc>
          <w:tcPr>
            <w:tcW w:w="2268" w:type="dxa"/>
          </w:tcPr>
          <w:p w14:paraId="3611C203" w14:textId="77777777" w:rsidR="00FE639C" w:rsidRPr="00D25024" w:rsidRDefault="00FE639C" w:rsidP="00F4098A">
            <w:r>
              <w:t>Punctaj acordat: - 1</w:t>
            </w:r>
          </w:p>
        </w:tc>
      </w:tr>
    </w:tbl>
    <w:p w14:paraId="37EB3973" w14:textId="77777777" w:rsidR="00FE639C" w:rsidRDefault="00FE639C" w:rsidP="00FE639C"/>
    <w:p w14:paraId="5607CFA3" w14:textId="77777777" w:rsidR="00FE639C" w:rsidRPr="00D25024" w:rsidRDefault="00FE639C" w:rsidP="00FE639C">
      <w:pPr>
        <w:rPr>
          <w:lang w:val="en-US"/>
        </w:rPr>
      </w:pPr>
      <w:r w:rsidRPr="00D25024">
        <w:rPr>
          <w:b/>
          <w:bCs/>
          <w:lang w:val="en-US"/>
        </w:rPr>
        <w:t>Indicator 4.2.2.</w:t>
      </w:r>
      <w:r w:rsidRPr="00D25024">
        <w:rPr>
          <w:lang w:val="en-US"/>
        </w:rPr>
        <w:t xml:space="preserve"> </w:t>
      </w:r>
      <w:proofErr w:type="spellStart"/>
      <w:r w:rsidRPr="00D25024">
        <w:rPr>
          <w:lang w:val="en-US"/>
        </w:rPr>
        <w:t>Prezența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planurile</w:t>
      </w:r>
      <w:proofErr w:type="spellEnd"/>
      <w:r w:rsidRPr="00D25024">
        <w:rPr>
          <w:lang w:val="en-US"/>
        </w:rPr>
        <w:t xml:space="preserve"> </w:t>
      </w:r>
      <w:proofErr w:type="spellStart"/>
      <w:r w:rsidRPr="00D25024">
        <w:rPr>
          <w:lang w:val="en-US"/>
        </w:rPr>
        <w:t>strategice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operaționale</w:t>
      </w:r>
      <w:proofErr w:type="spellEnd"/>
      <w:r w:rsidRPr="00D25024">
        <w:rPr>
          <w:lang w:val="en-US"/>
        </w:rPr>
        <w:t xml:space="preserve">, a </w:t>
      </w:r>
      <w:proofErr w:type="spellStart"/>
      <w:r w:rsidRPr="00D25024">
        <w:rPr>
          <w:lang w:val="en-US"/>
        </w:rPr>
        <w:t>programelor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activităților</w:t>
      </w:r>
      <w:proofErr w:type="spellEnd"/>
      <w:r w:rsidRPr="00D25024">
        <w:rPr>
          <w:lang w:val="en-US"/>
        </w:rPr>
        <w:t xml:space="preserve"> de </w:t>
      </w:r>
      <w:proofErr w:type="spellStart"/>
      <w:r w:rsidRPr="00D25024">
        <w:rPr>
          <w:lang w:val="en-US"/>
        </w:rPr>
        <w:t>recrutare</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formare</w:t>
      </w:r>
      <w:proofErr w:type="spellEnd"/>
      <w:r w:rsidRPr="00D25024">
        <w:rPr>
          <w:lang w:val="en-US"/>
        </w:rPr>
        <w:t xml:space="preserve"> </w:t>
      </w:r>
      <w:proofErr w:type="spellStart"/>
      <w:r w:rsidRPr="00D25024">
        <w:rPr>
          <w:lang w:val="en-US"/>
        </w:rPr>
        <w:t>continuă</w:t>
      </w:r>
      <w:proofErr w:type="spellEnd"/>
      <w:r w:rsidRPr="00D25024">
        <w:rPr>
          <w:lang w:val="en-US"/>
        </w:rPr>
        <w:t xml:space="preserve"> a </w:t>
      </w:r>
      <w:proofErr w:type="spellStart"/>
      <w:r w:rsidRPr="00D25024">
        <w:rPr>
          <w:lang w:val="en-US"/>
        </w:rPr>
        <w:t>cadrelor</w:t>
      </w:r>
      <w:proofErr w:type="spellEnd"/>
      <w:r w:rsidRPr="00D25024">
        <w:rPr>
          <w:lang w:val="en-US"/>
        </w:rPr>
        <w:t xml:space="preserve"> </w:t>
      </w:r>
      <w:proofErr w:type="spellStart"/>
      <w:r w:rsidRPr="00D25024">
        <w:rPr>
          <w:lang w:val="en-US"/>
        </w:rPr>
        <w:t>didactice</w:t>
      </w:r>
      <w:proofErr w:type="spellEnd"/>
      <w:r w:rsidRPr="00D25024">
        <w:rPr>
          <w:lang w:val="en-US"/>
        </w:rPr>
        <w:t xml:space="preserve"> din </w:t>
      </w:r>
      <w:proofErr w:type="spellStart"/>
      <w:r w:rsidRPr="00D25024">
        <w:rPr>
          <w:lang w:val="en-US"/>
        </w:rPr>
        <w:t>perspectiva</w:t>
      </w:r>
      <w:proofErr w:type="spellEnd"/>
      <w:r w:rsidRPr="00D25024">
        <w:rPr>
          <w:lang w:val="en-US"/>
        </w:rPr>
        <w:t xml:space="preserve"> </w:t>
      </w:r>
      <w:proofErr w:type="spellStart"/>
      <w:r w:rsidRPr="00D25024">
        <w:rPr>
          <w:lang w:val="en-US"/>
        </w:rPr>
        <w:t>nevoilor</w:t>
      </w:r>
      <w:proofErr w:type="spellEnd"/>
      <w:r w:rsidRPr="00D25024">
        <w:rPr>
          <w:lang w:val="en-US"/>
        </w:rPr>
        <w:t xml:space="preserve"> </w:t>
      </w:r>
      <w:proofErr w:type="spellStart"/>
      <w:r w:rsidRPr="00D25024">
        <w:rPr>
          <w:lang w:val="en-US"/>
        </w:rPr>
        <w:t>individuale</w:t>
      </w:r>
      <w:proofErr w:type="spellEnd"/>
      <w:r w:rsidRPr="00D25024">
        <w:rPr>
          <w:lang w:val="en-US"/>
        </w:rPr>
        <w:t xml:space="preserve">, </w:t>
      </w:r>
      <w:proofErr w:type="spellStart"/>
      <w:r w:rsidRPr="00D25024">
        <w:rPr>
          <w:lang w:val="en-US"/>
        </w:rPr>
        <w:t>instituționale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naționale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E639C" w:rsidRPr="00E938A0" w14:paraId="0F24A640" w14:textId="77777777" w:rsidTr="00F4098A">
        <w:tc>
          <w:tcPr>
            <w:tcW w:w="2069" w:type="dxa"/>
          </w:tcPr>
          <w:p w14:paraId="04B57869" w14:textId="77777777" w:rsidR="00FE639C" w:rsidRPr="00BD4375" w:rsidRDefault="00FE639C" w:rsidP="00F4098A">
            <w:pPr>
              <w:jc w:val="left"/>
            </w:pPr>
            <w:r w:rsidRPr="00BD4375">
              <w:t xml:space="preserve">Dovezi </w:t>
            </w:r>
          </w:p>
        </w:tc>
        <w:tc>
          <w:tcPr>
            <w:tcW w:w="7570" w:type="dxa"/>
            <w:gridSpan w:val="3"/>
          </w:tcPr>
          <w:p w14:paraId="40D8FF9A" w14:textId="77777777" w:rsidR="00FE639C" w:rsidRDefault="00FE639C" w:rsidP="00F4098A">
            <w:pPr>
              <w:pStyle w:val="a4"/>
              <w:numPr>
                <w:ilvl w:val="0"/>
                <w:numId w:val="2"/>
              </w:numPr>
              <w:ind w:left="360"/>
              <w:rPr>
                <w:iCs/>
              </w:rPr>
            </w:pPr>
            <w:r>
              <w:rPr>
                <w:iCs/>
              </w:rPr>
              <w:t xml:space="preserve">PDI , </w:t>
            </w:r>
            <w:proofErr w:type="spellStart"/>
            <w:r>
              <w:rPr>
                <w:iCs/>
              </w:rPr>
              <w:t>obiectiv</w:t>
            </w:r>
            <w:proofErr w:type="spellEnd"/>
            <w:r>
              <w:rPr>
                <w:iCs/>
              </w:rPr>
              <w:t xml:space="preserve"> general :</w:t>
            </w:r>
            <w:proofErr w:type="spellStart"/>
            <w:r w:rsidR="001949AF" w:rsidRPr="001949AF">
              <w:rPr>
                <w:iCs/>
              </w:rPr>
              <w:t>Formarea</w:t>
            </w:r>
            <w:proofErr w:type="spellEnd"/>
            <w:r w:rsidR="001949AF" w:rsidRPr="001949AF">
              <w:rPr>
                <w:iCs/>
              </w:rPr>
              <w:t xml:space="preserve"> </w:t>
            </w:r>
            <w:proofErr w:type="spellStart"/>
            <w:r w:rsidR="001949AF" w:rsidRPr="001949AF">
              <w:rPr>
                <w:iCs/>
              </w:rPr>
              <w:t>continuă</w:t>
            </w:r>
            <w:proofErr w:type="spellEnd"/>
            <w:r w:rsidR="001949AF" w:rsidRPr="001949AF">
              <w:rPr>
                <w:iCs/>
              </w:rPr>
              <w:t xml:space="preserve"> a CD </w:t>
            </w:r>
            <w:proofErr w:type="spellStart"/>
            <w:r w:rsidR="001949AF" w:rsidRPr="001949AF">
              <w:rPr>
                <w:iCs/>
              </w:rPr>
              <w:t>pentru</w:t>
            </w:r>
            <w:proofErr w:type="spellEnd"/>
            <w:r w:rsidR="001949AF" w:rsidRPr="001949AF">
              <w:rPr>
                <w:iCs/>
              </w:rPr>
              <w:t xml:space="preserve"> </w:t>
            </w:r>
            <w:proofErr w:type="spellStart"/>
            <w:r w:rsidR="001949AF" w:rsidRPr="001949AF">
              <w:rPr>
                <w:iCs/>
              </w:rPr>
              <w:t>optimizarea</w:t>
            </w:r>
            <w:proofErr w:type="spellEnd"/>
            <w:r w:rsidR="001949AF" w:rsidRPr="001949AF">
              <w:rPr>
                <w:iCs/>
              </w:rPr>
              <w:t xml:space="preserve"> </w:t>
            </w:r>
            <w:proofErr w:type="spellStart"/>
            <w:r w:rsidR="001949AF" w:rsidRPr="001949AF">
              <w:rPr>
                <w:iCs/>
              </w:rPr>
              <w:t>calității</w:t>
            </w:r>
            <w:proofErr w:type="spellEnd"/>
            <w:r w:rsidR="001949AF" w:rsidRPr="001949AF">
              <w:rPr>
                <w:iCs/>
              </w:rPr>
              <w:t xml:space="preserve"> </w:t>
            </w:r>
            <w:proofErr w:type="spellStart"/>
            <w:r w:rsidR="001949AF" w:rsidRPr="001949AF">
              <w:rPr>
                <w:iCs/>
              </w:rPr>
              <w:t>procesului</w:t>
            </w:r>
            <w:proofErr w:type="spellEnd"/>
            <w:r w:rsidR="001949AF" w:rsidRPr="001949AF">
              <w:rPr>
                <w:iCs/>
              </w:rPr>
              <w:t xml:space="preserve"> </w:t>
            </w:r>
            <w:proofErr w:type="spellStart"/>
            <w:r w:rsidR="001949AF" w:rsidRPr="001949AF">
              <w:rPr>
                <w:iCs/>
              </w:rPr>
              <w:t>educațional</w:t>
            </w:r>
            <w:proofErr w:type="spellEnd"/>
            <w:r w:rsidR="001949AF" w:rsidRPr="001949AF">
              <w:rPr>
                <w:iCs/>
              </w:rPr>
              <w:t>.</w:t>
            </w:r>
            <w:r>
              <w:rPr>
                <w:iCs/>
              </w:rPr>
              <w:t xml:space="preserve"> </w:t>
            </w:r>
          </w:p>
          <w:p w14:paraId="5FD29E45" w14:textId="77777777" w:rsidR="00A87A4A" w:rsidRDefault="00A87A4A" w:rsidP="001949AF">
            <w:pPr>
              <w:pStyle w:val="a4"/>
              <w:ind w:left="360"/>
              <w:jc w:val="left"/>
              <w:rPr>
                <w:iCs/>
              </w:rPr>
            </w:pPr>
          </w:p>
          <w:p w14:paraId="2E0EA96A" w14:textId="77777777" w:rsidR="00FE639C" w:rsidRDefault="00FE639C" w:rsidP="00CF5726">
            <w:pPr>
              <w:pStyle w:val="a4"/>
              <w:numPr>
                <w:ilvl w:val="0"/>
                <w:numId w:val="2"/>
              </w:numPr>
              <w:ind w:left="360"/>
              <w:jc w:val="left"/>
              <w:rPr>
                <w:iCs/>
              </w:rPr>
            </w:pPr>
            <w:proofErr w:type="spellStart"/>
            <w:r>
              <w:rPr>
                <w:iCs/>
              </w:rPr>
              <w:t>Dezvoltarea</w:t>
            </w:r>
            <w:proofErr w:type="spellEnd"/>
            <w:r>
              <w:rPr>
                <w:iCs/>
              </w:rPr>
              <w:t xml:space="preserve"> </w:t>
            </w:r>
            <w:proofErr w:type="spellStart"/>
            <w:r>
              <w:rPr>
                <w:iCs/>
              </w:rPr>
              <w:t>sistemului</w:t>
            </w:r>
            <w:proofErr w:type="spellEnd"/>
            <w:r>
              <w:rPr>
                <w:iCs/>
              </w:rPr>
              <w:t xml:space="preserve"> de </w:t>
            </w:r>
            <w:proofErr w:type="spellStart"/>
            <w:r>
              <w:rPr>
                <w:iCs/>
              </w:rPr>
              <w:t>formare</w:t>
            </w:r>
            <w:proofErr w:type="spellEnd"/>
            <w:r>
              <w:rPr>
                <w:iCs/>
              </w:rPr>
              <w:t xml:space="preserve"> continua a </w:t>
            </w:r>
            <w:proofErr w:type="spellStart"/>
            <w:r>
              <w:rPr>
                <w:iCs/>
              </w:rPr>
              <w:t>tinerilor</w:t>
            </w:r>
            <w:proofErr w:type="spellEnd"/>
            <w:r>
              <w:rPr>
                <w:iCs/>
              </w:rPr>
              <w:t xml:space="preserve"> </w:t>
            </w:r>
            <w:proofErr w:type="spellStart"/>
            <w:r>
              <w:rPr>
                <w:iCs/>
              </w:rPr>
              <w:t>specialiști</w:t>
            </w:r>
            <w:proofErr w:type="spellEnd"/>
            <w:r>
              <w:rPr>
                <w:iCs/>
              </w:rPr>
              <w:t xml:space="preserve"> la </w:t>
            </w:r>
            <w:proofErr w:type="spellStart"/>
            <w:r>
              <w:rPr>
                <w:iCs/>
              </w:rPr>
              <w:t>locul</w:t>
            </w:r>
            <w:proofErr w:type="spellEnd"/>
            <w:r>
              <w:rPr>
                <w:iCs/>
              </w:rPr>
              <w:t xml:space="preserve"> de </w:t>
            </w:r>
            <w:proofErr w:type="spellStart"/>
            <w:r>
              <w:rPr>
                <w:iCs/>
              </w:rPr>
              <w:t>muncă</w:t>
            </w:r>
            <w:proofErr w:type="spellEnd"/>
            <w:r>
              <w:rPr>
                <w:iCs/>
              </w:rPr>
              <w:t xml:space="preserve"> </w:t>
            </w:r>
            <w:proofErr w:type="spellStart"/>
            <w:r>
              <w:rPr>
                <w:iCs/>
              </w:rPr>
              <w:t>prin</w:t>
            </w:r>
            <w:proofErr w:type="spellEnd"/>
            <w:r>
              <w:rPr>
                <w:iCs/>
              </w:rPr>
              <w:t xml:space="preserve"> </w:t>
            </w:r>
            <w:proofErr w:type="spellStart"/>
            <w:r>
              <w:rPr>
                <w:iCs/>
              </w:rPr>
              <w:t>mentorat</w:t>
            </w:r>
            <w:proofErr w:type="spellEnd"/>
            <w:r>
              <w:rPr>
                <w:iCs/>
              </w:rPr>
              <w:t>:</w:t>
            </w:r>
          </w:p>
          <w:p w14:paraId="03861403" w14:textId="77777777" w:rsidR="00FE639C" w:rsidRDefault="00FE639C" w:rsidP="00F4098A">
            <w:pPr>
              <w:pStyle w:val="a4"/>
              <w:numPr>
                <w:ilvl w:val="0"/>
                <w:numId w:val="2"/>
              </w:numPr>
              <w:ind w:left="360"/>
              <w:rPr>
                <w:iCs/>
              </w:rPr>
            </w:pPr>
            <w:proofErr w:type="spellStart"/>
            <w:r>
              <w:rPr>
                <w:iCs/>
              </w:rPr>
              <w:t>Par</w:t>
            </w:r>
            <w:r w:rsidR="00174B4E">
              <w:rPr>
                <w:iCs/>
              </w:rPr>
              <w:t>ticiparea</w:t>
            </w:r>
            <w:proofErr w:type="spellEnd"/>
            <w:r w:rsidR="00174B4E">
              <w:rPr>
                <w:iCs/>
              </w:rPr>
              <w:t xml:space="preserve"> c/d la </w:t>
            </w:r>
            <w:proofErr w:type="spellStart"/>
            <w:r w:rsidR="00174B4E">
              <w:rPr>
                <w:iCs/>
              </w:rPr>
              <w:t>sesiunea</w:t>
            </w:r>
            <w:proofErr w:type="spellEnd"/>
            <w:r w:rsidR="00174B4E">
              <w:rPr>
                <w:iCs/>
              </w:rPr>
              <w:t xml:space="preserve"> de </w:t>
            </w:r>
            <w:proofErr w:type="spellStart"/>
            <w:r w:rsidR="00174B4E">
              <w:rPr>
                <w:iCs/>
              </w:rPr>
              <w:t>in</w:t>
            </w:r>
            <w:r>
              <w:rPr>
                <w:iCs/>
              </w:rPr>
              <w:t>struire</w:t>
            </w:r>
            <w:proofErr w:type="spellEnd"/>
            <w:r>
              <w:rPr>
                <w:iCs/>
              </w:rPr>
              <w:t xml:space="preserve"> </w:t>
            </w:r>
            <w:proofErr w:type="spellStart"/>
            <w:r w:rsidR="00A87A4A">
              <w:rPr>
                <w:iCs/>
              </w:rPr>
              <w:t>organizate</w:t>
            </w:r>
            <w:proofErr w:type="spellEnd"/>
            <w:r w:rsidR="00A87A4A">
              <w:rPr>
                <w:iCs/>
              </w:rPr>
              <w:t xml:space="preserve"> de OLSDÎ, MEC;</w:t>
            </w:r>
          </w:p>
          <w:p w14:paraId="49BA7C06" w14:textId="77777777" w:rsidR="00FE639C" w:rsidRDefault="00FE639C" w:rsidP="00F4098A">
            <w:pPr>
              <w:pStyle w:val="a4"/>
              <w:numPr>
                <w:ilvl w:val="0"/>
                <w:numId w:val="2"/>
              </w:numPr>
              <w:ind w:left="360"/>
              <w:rPr>
                <w:iCs/>
              </w:rPr>
            </w:pPr>
            <w:proofErr w:type="spellStart"/>
            <w:r>
              <w:rPr>
                <w:iCs/>
              </w:rPr>
              <w:t>Participarea</w:t>
            </w:r>
            <w:proofErr w:type="spellEnd"/>
            <w:r w:rsidR="00A87A4A">
              <w:rPr>
                <w:iCs/>
              </w:rPr>
              <w:t xml:space="preserve"> c/d </w:t>
            </w:r>
            <w:proofErr w:type="spellStart"/>
            <w:r w:rsidR="00A87A4A">
              <w:rPr>
                <w:iCs/>
              </w:rPr>
              <w:t>în</w:t>
            </w:r>
            <w:proofErr w:type="spellEnd"/>
            <w:r w:rsidR="00A87A4A">
              <w:rPr>
                <w:iCs/>
              </w:rPr>
              <w:t xml:space="preserve"> </w:t>
            </w:r>
            <w:proofErr w:type="spellStart"/>
            <w:r w:rsidR="00A87A4A">
              <w:rPr>
                <w:iCs/>
              </w:rPr>
              <w:t>cadrul</w:t>
            </w:r>
            <w:proofErr w:type="spellEnd"/>
            <w:r w:rsidR="00A87A4A">
              <w:rPr>
                <w:iCs/>
              </w:rPr>
              <w:t xml:space="preserve"> </w:t>
            </w:r>
            <w:proofErr w:type="spellStart"/>
            <w:r w:rsidR="00A87A4A">
              <w:rPr>
                <w:iCs/>
              </w:rPr>
              <w:t>atelierului</w:t>
            </w:r>
            <w:proofErr w:type="spellEnd"/>
            <w:r w:rsidR="00A87A4A">
              <w:rPr>
                <w:iCs/>
              </w:rPr>
              <w:t xml:space="preserve"> de </w:t>
            </w:r>
            <w:proofErr w:type="spellStart"/>
            <w:r w:rsidR="00A87A4A">
              <w:rPr>
                <w:iCs/>
              </w:rPr>
              <w:t>formare</w:t>
            </w:r>
            <w:proofErr w:type="spellEnd"/>
            <w:r w:rsidR="00A87A4A">
              <w:rPr>
                <w:iCs/>
              </w:rPr>
              <w:t xml:space="preserve"> </w:t>
            </w:r>
            <w:proofErr w:type="spellStart"/>
            <w:r w:rsidR="00A87A4A">
              <w:rPr>
                <w:iCs/>
              </w:rPr>
              <w:t>Guvernanța</w:t>
            </w:r>
            <w:proofErr w:type="spellEnd"/>
            <w:r w:rsidR="00A87A4A">
              <w:rPr>
                <w:iCs/>
              </w:rPr>
              <w:t xml:space="preserve"> </w:t>
            </w:r>
            <w:proofErr w:type="spellStart"/>
            <w:r w:rsidR="00A87A4A">
              <w:rPr>
                <w:iCs/>
              </w:rPr>
              <w:t>democratică</w:t>
            </w:r>
            <w:proofErr w:type="spellEnd"/>
            <w:r w:rsidR="00A87A4A">
              <w:rPr>
                <w:iCs/>
              </w:rPr>
              <w:t>;</w:t>
            </w:r>
          </w:p>
          <w:p w14:paraId="1234D038" w14:textId="77777777" w:rsidR="00FE639C" w:rsidRPr="00F842E4" w:rsidRDefault="00FE639C" w:rsidP="00F4098A">
            <w:pPr>
              <w:pStyle w:val="a4"/>
              <w:numPr>
                <w:ilvl w:val="0"/>
                <w:numId w:val="2"/>
              </w:numPr>
              <w:ind w:left="360"/>
              <w:rPr>
                <w:iCs/>
              </w:rPr>
            </w:pPr>
            <w:proofErr w:type="spellStart"/>
            <w:r>
              <w:rPr>
                <w:iCs/>
              </w:rPr>
              <w:lastRenderedPageBreak/>
              <w:t>Planificarea</w:t>
            </w:r>
            <w:proofErr w:type="spellEnd"/>
            <w:r>
              <w:rPr>
                <w:iCs/>
              </w:rPr>
              <w:t xml:space="preserve"> </w:t>
            </w:r>
            <w:proofErr w:type="spellStart"/>
            <w:r>
              <w:rPr>
                <w:iCs/>
              </w:rPr>
              <w:t>și</w:t>
            </w:r>
            <w:proofErr w:type="spellEnd"/>
            <w:r>
              <w:rPr>
                <w:iCs/>
              </w:rPr>
              <w:t xml:space="preserve"> </w:t>
            </w:r>
            <w:proofErr w:type="spellStart"/>
            <w:r>
              <w:rPr>
                <w:iCs/>
              </w:rPr>
              <w:t>realizarea</w:t>
            </w:r>
            <w:proofErr w:type="spellEnd"/>
            <w:r>
              <w:rPr>
                <w:iCs/>
              </w:rPr>
              <w:t xml:space="preserve"> confor</w:t>
            </w:r>
            <w:r w:rsidR="00A87A4A">
              <w:rPr>
                <w:iCs/>
              </w:rPr>
              <w:t xml:space="preserve">m PAI </w:t>
            </w:r>
            <w:proofErr w:type="spellStart"/>
            <w:r w:rsidR="00A87A4A">
              <w:rPr>
                <w:iCs/>
              </w:rPr>
              <w:t>pentru</w:t>
            </w:r>
            <w:proofErr w:type="spellEnd"/>
            <w:r w:rsidR="00A87A4A">
              <w:rPr>
                <w:iCs/>
              </w:rPr>
              <w:t xml:space="preserve"> </w:t>
            </w:r>
            <w:proofErr w:type="spellStart"/>
            <w:r w:rsidR="00A87A4A">
              <w:rPr>
                <w:iCs/>
              </w:rPr>
              <w:t>anul</w:t>
            </w:r>
            <w:proofErr w:type="spellEnd"/>
            <w:r w:rsidR="00A87A4A">
              <w:rPr>
                <w:iCs/>
              </w:rPr>
              <w:t xml:space="preserve"> de </w:t>
            </w:r>
            <w:proofErr w:type="spellStart"/>
            <w:r w:rsidR="00A87A4A">
              <w:rPr>
                <w:iCs/>
              </w:rPr>
              <w:t>studii</w:t>
            </w:r>
            <w:proofErr w:type="spellEnd"/>
            <w:r w:rsidR="00A87A4A">
              <w:rPr>
                <w:iCs/>
              </w:rPr>
              <w:t xml:space="preserve"> 2021-2022</w:t>
            </w:r>
            <w:r>
              <w:rPr>
                <w:iCs/>
              </w:rPr>
              <w:t xml:space="preserve"> diverse </w:t>
            </w:r>
            <w:proofErr w:type="spellStart"/>
            <w:r>
              <w:rPr>
                <w:iCs/>
              </w:rPr>
              <w:t>activități</w:t>
            </w:r>
            <w:proofErr w:type="spellEnd"/>
            <w:r>
              <w:rPr>
                <w:iCs/>
              </w:rPr>
              <w:t xml:space="preserve"> </w:t>
            </w:r>
            <w:proofErr w:type="spellStart"/>
            <w:r>
              <w:rPr>
                <w:iCs/>
              </w:rPr>
              <w:t>ce</w:t>
            </w:r>
            <w:proofErr w:type="spellEnd"/>
            <w:r>
              <w:rPr>
                <w:iCs/>
              </w:rPr>
              <w:t xml:space="preserve"> </w:t>
            </w:r>
            <w:proofErr w:type="spellStart"/>
            <w:r>
              <w:rPr>
                <w:iCs/>
              </w:rPr>
              <w:t>contribuie</w:t>
            </w:r>
            <w:proofErr w:type="spellEnd"/>
            <w:r>
              <w:rPr>
                <w:iCs/>
              </w:rPr>
              <w:t xml:space="preserve"> la </w:t>
            </w:r>
            <w:proofErr w:type="spellStart"/>
            <w:r>
              <w:rPr>
                <w:iCs/>
              </w:rPr>
              <w:t>formarea</w:t>
            </w:r>
            <w:proofErr w:type="spellEnd"/>
            <w:r>
              <w:rPr>
                <w:iCs/>
              </w:rPr>
              <w:t xml:space="preserve"> continua a c/d, note informative</w:t>
            </w:r>
          </w:p>
        </w:tc>
      </w:tr>
      <w:tr w:rsidR="00FE639C" w:rsidRPr="00E938A0" w14:paraId="29D3FE72" w14:textId="77777777" w:rsidTr="00F4098A">
        <w:tc>
          <w:tcPr>
            <w:tcW w:w="2069" w:type="dxa"/>
          </w:tcPr>
          <w:p w14:paraId="0C0A97AE" w14:textId="77777777" w:rsidR="00FE639C" w:rsidRPr="00BD4375" w:rsidRDefault="00FE639C" w:rsidP="00F4098A">
            <w:pPr>
              <w:jc w:val="left"/>
            </w:pPr>
            <w:r w:rsidRPr="00BD4375">
              <w:lastRenderedPageBreak/>
              <w:t>Constatări</w:t>
            </w:r>
          </w:p>
        </w:tc>
        <w:tc>
          <w:tcPr>
            <w:tcW w:w="7570" w:type="dxa"/>
            <w:gridSpan w:val="3"/>
          </w:tcPr>
          <w:p w14:paraId="0D69AB0E" w14:textId="77777777" w:rsidR="00FE639C" w:rsidRPr="00F842E4" w:rsidRDefault="00FE639C"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monitorizează</w:t>
            </w:r>
            <w:proofErr w:type="spellEnd"/>
            <w:r>
              <w:rPr>
                <w:rFonts w:eastAsia="Times New Roman"/>
                <w:iCs/>
              </w:rPr>
              <w:t xml:space="preserve"> permanent </w:t>
            </w:r>
            <w:proofErr w:type="spellStart"/>
            <w:r>
              <w:rPr>
                <w:rFonts w:eastAsia="Times New Roman"/>
                <w:iCs/>
              </w:rPr>
              <w:t>formarea</w:t>
            </w:r>
            <w:proofErr w:type="spellEnd"/>
            <w:r>
              <w:rPr>
                <w:rFonts w:eastAsia="Times New Roman"/>
                <w:iCs/>
              </w:rPr>
              <w:t xml:space="preserve"> continua a c/d cu tot </w:t>
            </w:r>
            <w:proofErr w:type="spellStart"/>
            <w:r>
              <w:rPr>
                <w:rFonts w:eastAsia="Times New Roman"/>
                <w:iCs/>
              </w:rPr>
              <w:t>cei</w:t>
            </w:r>
            <w:proofErr w:type="spellEnd"/>
            <w:r>
              <w:rPr>
                <w:rFonts w:eastAsia="Times New Roman"/>
                <w:iCs/>
              </w:rPr>
              <w:t xml:space="preserve"> actual </w:t>
            </w:r>
            <w:proofErr w:type="spellStart"/>
            <w:r>
              <w:rPr>
                <w:rFonts w:eastAsia="Times New Roman"/>
                <w:iCs/>
              </w:rPr>
              <w:t>în</w:t>
            </w:r>
            <w:proofErr w:type="spellEnd"/>
            <w:r>
              <w:rPr>
                <w:rFonts w:eastAsia="Times New Roman"/>
                <w:iCs/>
              </w:rPr>
              <w:t xml:space="preserve"> I</w:t>
            </w:r>
            <w:r w:rsidR="00174B4E">
              <w:rPr>
                <w:rFonts w:eastAsia="Times New Roman"/>
                <w:iCs/>
              </w:rPr>
              <w:t xml:space="preserve">ET, </w:t>
            </w:r>
            <w:proofErr w:type="spellStart"/>
            <w:r w:rsidR="00174B4E">
              <w:rPr>
                <w:rFonts w:eastAsia="Times New Roman"/>
                <w:iCs/>
              </w:rPr>
              <w:t>prin</w:t>
            </w:r>
            <w:proofErr w:type="spellEnd"/>
            <w:r w:rsidR="00174B4E">
              <w:rPr>
                <w:rFonts w:eastAsia="Times New Roman"/>
                <w:iCs/>
              </w:rPr>
              <w:t xml:space="preserve"> diverse </w:t>
            </w:r>
            <w:proofErr w:type="spellStart"/>
            <w:r w:rsidR="00174B4E">
              <w:rPr>
                <w:rFonts w:eastAsia="Times New Roman"/>
                <w:iCs/>
              </w:rPr>
              <w:t>programe</w:t>
            </w:r>
            <w:proofErr w:type="spellEnd"/>
            <w:r w:rsidR="00174B4E">
              <w:rPr>
                <w:rFonts w:eastAsia="Times New Roman"/>
                <w:iCs/>
              </w:rPr>
              <w:t xml:space="preserve"> la </w:t>
            </w:r>
            <w:proofErr w:type="spellStart"/>
            <w:r w:rsidR="00174B4E">
              <w:rPr>
                <w:rFonts w:eastAsia="Times New Roman"/>
                <w:iCs/>
              </w:rPr>
              <w:t>niv</w:t>
            </w:r>
            <w:r>
              <w:rPr>
                <w:rFonts w:eastAsia="Times New Roman"/>
                <w:iCs/>
              </w:rPr>
              <w:t>el</w:t>
            </w:r>
            <w:proofErr w:type="spellEnd"/>
            <w:r>
              <w:rPr>
                <w:rFonts w:eastAsia="Times New Roman"/>
                <w:iCs/>
              </w:rPr>
              <w:t xml:space="preserve"> local </w:t>
            </w:r>
            <w:proofErr w:type="spellStart"/>
            <w:r>
              <w:rPr>
                <w:rFonts w:eastAsia="Times New Roman"/>
                <w:iCs/>
              </w:rPr>
              <w:t>și</w:t>
            </w:r>
            <w:proofErr w:type="spellEnd"/>
            <w:r>
              <w:rPr>
                <w:rFonts w:eastAsia="Times New Roman"/>
                <w:iCs/>
              </w:rPr>
              <w:t xml:space="preserve">  </w:t>
            </w:r>
            <w:proofErr w:type="spellStart"/>
            <w:r>
              <w:rPr>
                <w:rFonts w:eastAsia="Times New Roman"/>
                <w:iCs/>
              </w:rPr>
              <w:t>național</w:t>
            </w:r>
            <w:proofErr w:type="spellEnd"/>
          </w:p>
        </w:tc>
      </w:tr>
      <w:tr w:rsidR="00FE639C" w:rsidRPr="00E938A0" w14:paraId="2814A5BE" w14:textId="77777777" w:rsidTr="00F4098A">
        <w:tc>
          <w:tcPr>
            <w:tcW w:w="2069" w:type="dxa"/>
          </w:tcPr>
          <w:p w14:paraId="44D52465" w14:textId="77777777" w:rsidR="00FE639C" w:rsidRPr="00BD4375" w:rsidRDefault="00FE639C" w:rsidP="00F4098A">
            <w:pPr>
              <w:jc w:val="left"/>
            </w:pPr>
            <w:r>
              <w:t>Pondere și punctaj acordat</w:t>
            </w:r>
          </w:p>
        </w:tc>
        <w:tc>
          <w:tcPr>
            <w:tcW w:w="1475" w:type="dxa"/>
          </w:tcPr>
          <w:p w14:paraId="3FE20D62" w14:textId="77777777" w:rsidR="00FE639C" w:rsidRPr="00E938A0" w:rsidRDefault="00FE639C" w:rsidP="00F4098A">
            <w:r w:rsidRPr="00BD4375">
              <w:t>Pondere:</w:t>
            </w:r>
            <w:r>
              <w:rPr>
                <w:bCs/>
              </w:rPr>
              <w:t>1</w:t>
            </w:r>
          </w:p>
        </w:tc>
        <w:tc>
          <w:tcPr>
            <w:tcW w:w="3827" w:type="dxa"/>
          </w:tcPr>
          <w:p w14:paraId="5E284882" w14:textId="77777777" w:rsidR="00FE639C" w:rsidRPr="00E938A0" w:rsidRDefault="00FE639C" w:rsidP="00F4098A">
            <w:r>
              <w:t>Autoevaluare conform criteriilor: -1</w:t>
            </w:r>
          </w:p>
        </w:tc>
        <w:tc>
          <w:tcPr>
            <w:tcW w:w="2268" w:type="dxa"/>
          </w:tcPr>
          <w:p w14:paraId="4A72903F" w14:textId="77777777" w:rsidR="00FE639C" w:rsidRPr="00D25024" w:rsidRDefault="00FE639C" w:rsidP="00F4098A">
            <w:r>
              <w:t xml:space="preserve">Punctaj acordat: -1 </w:t>
            </w:r>
          </w:p>
        </w:tc>
      </w:tr>
    </w:tbl>
    <w:p w14:paraId="3B27303B" w14:textId="77777777" w:rsidR="00FE639C" w:rsidRDefault="00FE639C" w:rsidP="00FE639C"/>
    <w:p w14:paraId="697228D7" w14:textId="77777777" w:rsidR="00FE639C" w:rsidRPr="00945539" w:rsidRDefault="00FE639C" w:rsidP="00FE639C">
      <w:pPr>
        <w:rPr>
          <w:b/>
          <w:bCs/>
        </w:rPr>
      </w:pPr>
      <w:r w:rsidRPr="00945539">
        <w:rPr>
          <w:b/>
          <w:bCs/>
        </w:rPr>
        <w:t xml:space="preserve">Domeniu: </w:t>
      </w:r>
      <w:r>
        <w:rPr>
          <w:b/>
          <w:bCs/>
        </w:rPr>
        <w:t>Capacitate instituțională</w:t>
      </w:r>
    </w:p>
    <w:p w14:paraId="5B959F0A" w14:textId="77777777" w:rsidR="00FE639C" w:rsidRPr="00D25024" w:rsidRDefault="00FE639C" w:rsidP="00FE639C">
      <w:pPr>
        <w:rPr>
          <w:lang w:val="en-US"/>
        </w:rPr>
      </w:pPr>
      <w:r w:rsidRPr="00D25024">
        <w:rPr>
          <w:b/>
          <w:bCs/>
          <w:lang w:val="en-US"/>
        </w:rPr>
        <w:t>Indicator 4.2.3.</w:t>
      </w:r>
      <w:r w:rsidRPr="00D25024">
        <w:rPr>
          <w:lang w:val="en-US"/>
        </w:rPr>
        <w:t xml:space="preserve"> </w:t>
      </w:r>
      <w:proofErr w:type="spellStart"/>
      <w:r w:rsidRPr="00D25024">
        <w:rPr>
          <w:lang w:val="en-US"/>
        </w:rPr>
        <w:t>Existența</w:t>
      </w:r>
      <w:proofErr w:type="spellEnd"/>
      <w:r w:rsidRPr="00D25024">
        <w:rPr>
          <w:lang w:val="en-US"/>
        </w:rPr>
        <w:t xml:space="preserve"> </w:t>
      </w:r>
      <w:proofErr w:type="spellStart"/>
      <w:r w:rsidRPr="00D25024">
        <w:rPr>
          <w:lang w:val="en-US"/>
        </w:rPr>
        <w:t>unui</w:t>
      </w:r>
      <w:proofErr w:type="spellEnd"/>
      <w:r w:rsidRPr="00D25024">
        <w:rPr>
          <w:lang w:val="en-US"/>
        </w:rPr>
        <w:t xml:space="preserve"> </w:t>
      </w:r>
      <w:proofErr w:type="spellStart"/>
      <w:r w:rsidRPr="00D25024">
        <w:rPr>
          <w:lang w:val="en-US"/>
        </w:rPr>
        <w:t>număr</w:t>
      </w:r>
      <w:proofErr w:type="spellEnd"/>
      <w:r w:rsidRPr="00D25024">
        <w:rPr>
          <w:lang w:val="en-US"/>
        </w:rPr>
        <w:t xml:space="preserve"> </w:t>
      </w:r>
      <w:proofErr w:type="spellStart"/>
      <w:r w:rsidRPr="00D25024">
        <w:rPr>
          <w:lang w:val="en-US"/>
        </w:rPr>
        <w:t>suficient</w:t>
      </w:r>
      <w:proofErr w:type="spellEnd"/>
      <w:r w:rsidRPr="00D25024">
        <w:rPr>
          <w:lang w:val="en-US"/>
        </w:rPr>
        <w:t xml:space="preserve"> de </w:t>
      </w:r>
      <w:proofErr w:type="spellStart"/>
      <w:r w:rsidRPr="00D25024">
        <w:rPr>
          <w:lang w:val="en-US"/>
        </w:rPr>
        <w:t>resurse</w:t>
      </w:r>
      <w:proofErr w:type="spellEnd"/>
      <w:r w:rsidRPr="00D25024">
        <w:rPr>
          <w:lang w:val="en-US"/>
        </w:rPr>
        <w:t xml:space="preserve"> </w:t>
      </w:r>
      <w:proofErr w:type="spellStart"/>
      <w:r w:rsidRPr="00D25024">
        <w:rPr>
          <w:lang w:val="en-US"/>
        </w:rPr>
        <w:t>educaționale</w:t>
      </w:r>
      <w:proofErr w:type="spellEnd"/>
      <w:r w:rsidRPr="00D25024">
        <w:rPr>
          <w:lang w:val="en-US"/>
        </w:rPr>
        <w:t xml:space="preserve"> (</w:t>
      </w:r>
      <w:proofErr w:type="spellStart"/>
      <w:r w:rsidRPr="00D25024">
        <w:rPr>
          <w:lang w:val="en-US"/>
        </w:rPr>
        <w:t>umane</w:t>
      </w:r>
      <w:proofErr w:type="spellEnd"/>
      <w:r w:rsidRPr="00D25024">
        <w:rPr>
          <w:lang w:val="en-US"/>
        </w:rPr>
        <w:t xml:space="preserve">, </w:t>
      </w:r>
      <w:proofErr w:type="spellStart"/>
      <w:r w:rsidRPr="00D25024">
        <w:rPr>
          <w:lang w:val="en-US"/>
        </w:rPr>
        <w:t>materiale</w:t>
      </w:r>
      <w:proofErr w:type="spellEnd"/>
      <w:r w:rsidRPr="00D25024">
        <w:rPr>
          <w:lang w:val="en-US"/>
        </w:rPr>
        <w:t xml:space="preserve"> etc.) </w:t>
      </w:r>
      <w:proofErr w:type="spellStart"/>
      <w:r w:rsidRPr="00D25024">
        <w:rPr>
          <w:lang w:val="en-US"/>
        </w:rPr>
        <w:t>pentru</w:t>
      </w:r>
      <w:proofErr w:type="spellEnd"/>
      <w:r w:rsidRPr="00D25024">
        <w:rPr>
          <w:lang w:val="en-US"/>
        </w:rPr>
        <w:t xml:space="preserve"> </w:t>
      </w:r>
      <w:proofErr w:type="spellStart"/>
      <w:r w:rsidRPr="00D25024">
        <w:rPr>
          <w:lang w:val="en-US"/>
        </w:rPr>
        <w:t>realizarea</w:t>
      </w:r>
      <w:proofErr w:type="spellEnd"/>
      <w:r w:rsidRPr="00D25024">
        <w:rPr>
          <w:lang w:val="en-US"/>
        </w:rPr>
        <w:t xml:space="preserve"> </w:t>
      </w:r>
      <w:proofErr w:type="spellStart"/>
      <w:r w:rsidRPr="00D25024">
        <w:rPr>
          <w:lang w:val="en-US"/>
        </w:rPr>
        <w:t>finalităților</w:t>
      </w:r>
      <w:proofErr w:type="spellEnd"/>
      <w:r w:rsidRPr="00D25024">
        <w:rPr>
          <w:lang w:val="en-US"/>
        </w:rPr>
        <w:t xml:space="preserve"> </w:t>
      </w:r>
      <w:proofErr w:type="spellStart"/>
      <w:r w:rsidRPr="00D25024">
        <w:rPr>
          <w:lang w:val="en-US"/>
        </w:rPr>
        <w:t>stabilite</w:t>
      </w:r>
      <w:proofErr w:type="spellEnd"/>
      <w:r w:rsidRPr="00D25024">
        <w:rPr>
          <w:lang w:val="en-US"/>
        </w:rPr>
        <w:t xml:space="preserve"> </w:t>
      </w:r>
      <w:proofErr w:type="spellStart"/>
      <w:r w:rsidRPr="00D25024">
        <w:rPr>
          <w:lang w:val="en-US"/>
        </w:rPr>
        <w:t>prin</w:t>
      </w:r>
      <w:proofErr w:type="spellEnd"/>
      <w:r w:rsidRPr="00D25024">
        <w:rPr>
          <w:lang w:val="en-US"/>
        </w:rPr>
        <w:t xml:space="preserve"> </w:t>
      </w:r>
      <w:proofErr w:type="spellStart"/>
      <w:r w:rsidRPr="00D25024">
        <w:rPr>
          <w:lang w:val="en-US"/>
        </w:rPr>
        <w:t>curriculumul</w:t>
      </w:r>
      <w:proofErr w:type="spellEnd"/>
      <w:r w:rsidRPr="00D25024">
        <w:rPr>
          <w:lang w:val="en-US"/>
        </w:rPr>
        <w:t xml:space="preserve"> </w:t>
      </w:r>
      <w:proofErr w:type="spellStart"/>
      <w:r w:rsidRPr="00D25024">
        <w:rPr>
          <w:lang w:val="en-US"/>
        </w:rPr>
        <w:t>național</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E639C" w:rsidRPr="00E938A0" w14:paraId="2840183C" w14:textId="77777777" w:rsidTr="00F4098A">
        <w:tc>
          <w:tcPr>
            <w:tcW w:w="2069" w:type="dxa"/>
          </w:tcPr>
          <w:p w14:paraId="160321CB" w14:textId="77777777" w:rsidR="00FE639C" w:rsidRPr="00BD4375" w:rsidRDefault="00FE639C" w:rsidP="00F4098A">
            <w:pPr>
              <w:jc w:val="left"/>
            </w:pPr>
            <w:r w:rsidRPr="00BD4375">
              <w:t xml:space="preserve">Dovezi </w:t>
            </w:r>
          </w:p>
        </w:tc>
        <w:tc>
          <w:tcPr>
            <w:tcW w:w="7570" w:type="dxa"/>
            <w:gridSpan w:val="3"/>
          </w:tcPr>
          <w:p w14:paraId="11343673" w14:textId="77777777" w:rsidR="00FE639C" w:rsidRDefault="00FE639C" w:rsidP="00F4098A">
            <w:pPr>
              <w:pStyle w:val="a4"/>
              <w:numPr>
                <w:ilvl w:val="0"/>
                <w:numId w:val="2"/>
              </w:numPr>
              <w:ind w:left="360"/>
              <w:rPr>
                <w:iCs/>
              </w:rPr>
            </w:pPr>
            <w:proofErr w:type="spellStart"/>
            <w:r>
              <w:rPr>
                <w:iCs/>
              </w:rPr>
              <w:t>Listele</w:t>
            </w:r>
            <w:proofErr w:type="spellEnd"/>
            <w:r>
              <w:rPr>
                <w:iCs/>
              </w:rPr>
              <w:t xml:space="preserve"> de </w:t>
            </w:r>
            <w:proofErr w:type="spellStart"/>
            <w:r>
              <w:rPr>
                <w:iCs/>
              </w:rPr>
              <w:t>tarificație</w:t>
            </w:r>
            <w:proofErr w:type="spellEnd"/>
            <w:r>
              <w:rPr>
                <w:iCs/>
              </w:rPr>
              <w:t xml:space="preserve"> conform </w:t>
            </w:r>
            <w:proofErr w:type="spellStart"/>
            <w:r>
              <w:rPr>
                <w:iCs/>
              </w:rPr>
              <w:t>statelor</w:t>
            </w:r>
            <w:proofErr w:type="spellEnd"/>
            <w:r>
              <w:rPr>
                <w:iCs/>
              </w:rPr>
              <w:t xml:space="preserve"> de personal;</w:t>
            </w:r>
          </w:p>
          <w:p w14:paraId="1B199B1E" w14:textId="77777777" w:rsidR="00FE639C" w:rsidRDefault="00FE639C" w:rsidP="00F4098A">
            <w:pPr>
              <w:pStyle w:val="a4"/>
              <w:numPr>
                <w:ilvl w:val="0"/>
                <w:numId w:val="2"/>
              </w:numPr>
              <w:ind w:left="360"/>
              <w:rPr>
                <w:iCs/>
              </w:rPr>
            </w:pPr>
            <w:proofErr w:type="spellStart"/>
            <w:r>
              <w:rPr>
                <w:iCs/>
              </w:rPr>
              <w:t>Liste</w:t>
            </w:r>
            <w:proofErr w:type="spellEnd"/>
            <w:r>
              <w:rPr>
                <w:iCs/>
              </w:rPr>
              <w:t xml:space="preserve"> de contr</w:t>
            </w:r>
            <w:r w:rsidR="0056662C">
              <w:rPr>
                <w:iCs/>
              </w:rPr>
              <w:t xml:space="preserve">ol al </w:t>
            </w:r>
            <w:proofErr w:type="spellStart"/>
            <w:r w:rsidR="0056662C">
              <w:rPr>
                <w:iCs/>
              </w:rPr>
              <w:t>personalului</w:t>
            </w:r>
            <w:proofErr w:type="spellEnd"/>
            <w:r w:rsidR="0056662C">
              <w:rPr>
                <w:iCs/>
              </w:rPr>
              <w:t xml:space="preserve"> didactic 2021</w:t>
            </w:r>
            <w:r>
              <w:rPr>
                <w:iCs/>
              </w:rPr>
              <w:t>-2</w:t>
            </w:r>
            <w:r w:rsidR="0056662C">
              <w:rPr>
                <w:iCs/>
              </w:rPr>
              <w:t>022</w:t>
            </w:r>
            <w:r>
              <w:rPr>
                <w:iCs/>
              </w:rPr>
              <w:t>;</w:t>
            </w:r>
          </w:p>
          <w:p w14:paraId="4060905C" w14:textId="77777777" w:rsidR="00FE639C" w:rsidRDefault="00FE639C" w:rsidP="00F4098A">
            <w:pPr>
              <w:pStyle w:val="a4"/>
              <w:numPr>
                <w:ilvl w:val="0"/>
                <w:numId w:val="2"/>
              </w:numPr>
              <w:ind w:left="360"/>
              <w:rPr>
                <w:iCs/>
              </w:rPr>
            </w:pPr>
            <w:proofErr w:type="spellStart"/>
            <w:r>
              <w:rPr>
                <w:iCs/>
              </w:rPr>
              <w:t>Registrul</w:t>
            </w:r>
            <w:proofErr w:type="spellEnd"/>
            <w:r>
              <w:rPr>
                <w:iCs/>
              </w:rPr>
              <w:t xml:space="preserve"> de </w:t>
            </w:r>
            <w:proofErr w:type="spellStart"/>
            <w:r>
              <w:rPr>
                <w:iCs/>
              </w:rPr>
              <w:t>ordine</w:t>
            </w:r>
            <w:proofErr w:type="spellEnd"/>
            <w:r>
              <w:rPr>
                <w:iCs/>
              </w:rPr>
              <w:t xml:space="preserve"> de personal;</w:t>
            </w:r>
          </w:p>
          <w:p w14:paraId="538EF7AE" w14:textId="77777777" w:rsidR="00FE639C" w:rsidRDefault="00FE639C" w:rsidP="00F4098A">
            <w:pPr>
              <w:pStyle w:val="a4"/>
              <w:numPr>
                <w:ilvl w:val="0"/>
                <w:numId w:val="2"/>
              </w:numPr>
              <w:ind w:left="360"/>
              <w:rPr>
                <w:iCs/>
              </w:rPr>
            </w:pPr>
            <w:proofErr w:type="spellStart"/>
            <w:r>
              <w:rPr>
                <w:iCs/>
              </w:rPr>
              <w:t>Contracte</w:t>
            </w:r>
            <w:proofErr w:type="spellEnd"/>
            <w:r>
              <w:rPr>
                <w:iCs/>
              </w:rPr>
              <w:t xml:space="preserve"> </w:t>
            </w:r>
            <w:proofErr w:type="spellStart"/>
            <w:r>
              <w:rPr>
                <w:iCs/>
              </w:rPr>
              <w:t>individuale</w:t>
            </w:r>
            <w:proofErr w:type="spellEnd"/>
            <w:r>
              <w:rPr>
                <w:iCs/>
              </w:rPr>
              <w:t xml:space="preserve"> de </w:t>
            </w:r>
            <w:proofErr w:type="spellStart"/>
            <w:r>
              <w:rPr>
                <w:iCs/>
              </w:rPr>
              <w:t>muncă</w:t>
            </w:r>
            <w:proofErr w:type="spellEnd"/>
            <w:r>
              <w:rPr>
                <w:iCs/>
              </w:rPr>
              <w:t>;</w:t>
            </w:r>
          </w:p>
          <w:p w14:paraId="2EC0BB62" w14:textId="77777777" w:rsidR="00FE639C" w:rsidRDefault="00FE639C" w:rsidP="00F4098A">
            <w:pPr>
              <w:pStyle w:val="a4"/>
              <w:numPr>
                <w:ilvl w:val="0"/>
                <w:numId w:val="2"/>
              </w:numPr>
              <w:ind w:left="360"/>
              <w:rPr>
                <w:iCs/>
              </w:rPr>
            </w:pPr>
            <w:proofErr w:type="spellStart"/>
            <w:r>
              <w:rPr>
                <w:iCs/>
              </w:rPr>
              <w:t>Fișa</w:t>
            </w:r>
            <w:proofErr w:type="spellEnd"/>
            <w:r>
              <w:rPr>
                <w:iCs/>
              </w:rPr>
              <w:t xml:space="preserve"> </w:t>
            </w:r>
            <w:proofErr w:type="spellStart"/>
            <w:r>
              <w:rPr>
                <w:iCs/>
              </w:rPr>
              <w:t>postului</w:t>
            </w:r>
            <w:proofErr w:type="spellEnd"/>
            <w:r>
              <w:rPr>
                <w:iCs/>
              </w:rPr>
              <w:t xml:space="preserve"> </w:t>
            </w:r>
            <w:proofErr w:type="spellStart"/>
            <w:r>
              <w:rPr>
                <w:iCs/>
              </w:rPr>
              <w:t>pentru</w:t>
            </w:r>
            <w:proofErr w:type="spellEnd"/>
            <w:r>
              <w:rPr>
                <w:iCs/>
              </w:rPr>
              <w:t xml:space="preserve"> </w:t>
            </w:r>
            <w:proofErr w:type="spellStart"/>
            <w:r>
              <w:rPr>
                <w:iCs/>
              </w:rPr>
              <w:t>fiecare</w:t>
            </w:r>
            <w:proofErr w:type="spellEnd"/>
            <w:r>
              <w:rPr>
                <w:iCs/>
              </w:rPr>
              <w:t xml:space="preserve"> </w:t>
            </w:r>
            <w:proofErr w:type="spellStart"/>
            <w:r>
              <w:rPr>
                <w:iCs/>
              </w:rPr>
              <w:t>angajat</w:t>
            </w:r>
            <w:proofErr w:type="spellEnd"/>
            <w:r>
              <w:rPr>
                <w:iCs/>
              </w:rPr>
              <w:t xml:space="preserve">, </w:t>
            </w:r>
            <w:proofErr w:type="spellStart"/>
            <w:r>
              <w:rPr>
                <w:iCs/>
              </w:rPr>
              <w:t>aprobate</w:t>
            </w:r>
            <w:proofErr w:type="spellEnd"/>
            <w:r>
              <w:rPr>
                <w:iCs/>
              </w:rPr>
              <w:t xml:space="preserve">  </w:t>
            </w:r>
            <w:proofErr w:type="spellStart"/>
            <w:r>
              <w:rPr>
                <w:iCs/>
              </w:rPr>
              <w:t>în</w:t>
            </w:r>
            <w:proofErr w:type="spellEnd"/>
            <w:r>
              <w:rPr>
                <w:iCs/>
              </w:rPr>
              <w:t xml:space="preserve"> </w:t>
            </w:r>
            <w:proofErr w:type="spellStart"/>
            <w:r>
              <w:rPr>
                <w:iCs/>
              </w:rPr>
              <w:t>fiecare</w:t>
            </w:r>
            <w:proofErr w:type="spellEnd"/>
            <w:r>
              <w:rPr>
                <w:iCs/>
              </w:rPr>
              <w:t xml:space="preserve"> an </w:t>
            </w:r>
            <w:proofErr w:type="spellStart"/>
            <w:r>
              <w:rPr>
                <w:iCs/>
              </w:rPr>
              <w:t>către</w:t>
            </w:r>
            <w:proofErr w:type="spellEnd"/>
            <w:r>
              <w:rPr>
                <w:iCs/>
              </w:rPr>
              <w:t xml:space="preserve"> 01.09.</w:t>
            </w:r>
          </w:p>
          <w:p w14:paraId="32E16B08" w14:textId="77777777" w:rsidR="00FE639C" w:rsidRDefault="00FE639C" w:rsidP="00F4098A">
            <w:pPr>
              <w:pStyle w:val="a4"/>
              <w:numPr>
                <w:ilvl w:val="0"/>
                <w:numId w:val="2"/>
              </w:numPr>
              <w:ind w:left="360"/>
              <w:rPr>
                <w:iCs/>
              </w:rPr>
            </w:pPr>
            <w:proofErr w:type="spellStart"/>
            <w:r>
              <w:rPr>
                <w:iCs/>
              </w:rPr>
              <w:t>Graficul</w:t>
            </w:r>
            <w:proofErr w:type="spellEnd"/>
            <w:r>
              <w:rPr>
                <w:iCs/>
              </w:rPr>
              <w:t xml:space="preserve"> de </w:t>
            </w:r>
            <w:proofErr w:type="spellStart"/>
            <w:r>
              <w:rPr>
                <w:iCs/>
              </w:rPr>
              <w:t>lucru</w:t>
            </w:r>
            <w:proofErr w:type="spellEnd"/>
            <w:r>
              <w:rPr>
                <w:iCs/>
              </w:rPr>
              <w:t xml:space="preserve"> al </w:t>
            </w:r>
            <w:proofErr w:type="spellStart"/>
            <w:r>
              <w:rPr>
                <w:iCs/>
              </w:rPr>
              <w:t>fiecărui</w:t>
            </w:r>
            <w:proofErr w:type="spellEnd"/>
            <w:r>
              <w:rPr>
                <w:iCs/>
              </w:rPr>
              <w:t xml:space="preserve"> </w:t>
            </w:r>
            <w:proofErr w:type="spellStart"/>
            <w:r>
              <w:rPr>
                <w:iCs/>
              </w:rPr>
              <w:t>angajat</w:t>
            </w:r>
            <w:proofErr w:type="spellEnd"/>
            <w:r>
              <w:rPr>
                <w:iCs/>
              </w:rPr>
              <w:t xml:space="preserve">, </w:t>
            </w:r>
            <w:proofErr w:type="spellStart"/>
            <w:r>
              <w:rPr>
                <w:iCs/>
              </w:rPr>
              <w:t>aprobat</w:t>
            </w:r>
            <w:proofErr w:type="spellEnd"/>
            <w:r>
              <w:rPr>
                <w:iCs/>
              </w:rPr>
              <w:t xml:space="preserve"> de </w:t>
            </w:r>
            <w:proofErr w:type="spellStart"/>
            <w:r>
              <w:rPr>
                <w:iCs/>
              </w:rPr>
              <w:t>către</w:t>
            </w:r>
            <w:proofErr w:type="spellEnd"/>
            <w:r>
              <w:rPr>
                <w:iCs/>
              </w:rPr>
              <w:t xml:space="preserve"> </w:t>
            </w:r>
            <w:proofErr w:type="spellStart"/>
            <w:r>
              <w:rPr>
                <w:iCs/>
              </w:rPr>
              <w:t>directorul</w:t>
            </w:r>
            <w:proofErr w:type="spellEnd"/>
            <w:r>
              <w:rPr>
                <w:iCs/>
              </w:rPr>
              <w:t xml:space="preserve"> </w:t>
            </w:r>
            <w:proofErr w:type="spellStart"/>
            <w:r>
              <w:rPr>
                <w:iCs/>
              </w:rPr>
              <w:t>instituției</w:t>
            </w:r>
            <w:proofErr w:type="spellEnd"/>
            <w:r>
              <w:rPr>
                <w:iCs/>
              </w:rPr>
              <w:t>;</w:t>
            </w:r>
          </w:p>
          <w:p w14:paraId="0CD3CFE0" w14:textId="77777777" w:rsidR="00FE639C" w:rsidRDefault="00FE639C" w:rsidP="00F4098A">
            <w:pPr>
              <w:pStyle w:val="a4"/>
              <w:numPr>
                <w:ilvl w:val="0"/>
                <w:numId w:val="2"/>
              </w:numPr>
              <w:ind w:left="360"/>
              <w:rPr>
                <w:iCs/>
              </w:rPr>
            </w:pPr>
            <w:proofErr w:type="spellStart"/>
            <w:r>
              <w:rPr>
                <w:iCs/>
              </w:rPr>
              <w:t>Dosarele</w:t>
            </w:r>
            <w:proofErr w:type="spellEnd"/>
            <w:r>
              <w:rPr>
                <w:iCs/>
              </w:rPr>
              <w:t xml:space="preserve"> </w:t>
            </w:r>
            <w:proofErr w:type="spellStart"/>
            <w:r>
              <w:rPr>
                <w:iCs/>
              </w:rPr>
              <w:t>personale</w:t>
            </w:r>
            <w:proofErr w:type="spellEnd"/>
            <w:r>
              <w:rPr>
                <w:iCs/>
              </w:rPr>
              <w:t xml:space="preserve"> ale </w:t>
            </w:r>
            <w:proofErr w:type="spellStart"/>
            <w:r>
              <w:rPr>
                <w:iCs/>
              </w:rPr>
              <w:t>angajaților</w:t>
            </w:r>
            <w:proofErr w:type="spellEnd"/>
            <w:r>
              <w:rPr>
                <w:iCs/>
              </w:rPr>
              <w:t xml:space="preserve"> </w:t>
            </w:r>
            <w:proofErr w:type="spellStart"/>
            <w:r>
              <w:rPr>
                <w:iCs/>
              </w:rPr>
              <w:t>instituției</w:t>
            </w:r>
            <w:proofErr w:type="spellEnd"/>
            <w:r>
              <w:rPr>
                <w:iCs/>
              </w:rPr>
              <w:t>;</w:t>
            </w:r>
          </w:p>
          <w:p w14:paraId="34DA802B" w14:textId="77777777" w:rsidR="00FE639C" w:rsidRDefault="00FE639C" w:rsidP="00F4098A">
            <w:pPr>
              <w:pStyle w:val="a4"/>
              <w:numPr>
                <w:ilvl w:val="0"/>
                <w:numId w:val="2"/>
              </w:numPr>
              <w:ind w:left="360"/>
              <w:rPr>
                <w:iCs/>
              </w:rPr>
            </w:pPr>
            <w:proofErr w:type="spellStart"/>
            <w:r>
              <w:rPr>
                <w:iCs/>
              </w:rPr>
              <w:t>Registrul</w:t>
            </w:r>
            <w:proofErr w:type="spellEnd"/>
            <w:r>
              <w:rPr>
                <w:iCs/>
              </w:rPr>
              <w:t xml:space="preserve"> </w:t>
            </w:r>
            <w:proofErr w:type="spellStart"/>
            <w:r>
              <w:rPr>
                <w:iCs/>
              </w:rPr>
              <w:t>contractelor</w:t>
            </w:r>
            <w:proofErr w:type="spellEnd"/>
            <w:r>
              <w:rPr>
                <w:iCs/>
              </w:rPr>
              <w:t xml:space="preserve"> de </w:t>
            </w:r>
            <w:proofErr w:type="spellStart"/>
            <w:r>
              <w:rPr>
                <w:iCs/>
              </w:rPr>
              <w:t>muncă</w:t>
            </w:r>
            <w:proofErr w:type="spellEnd"/>
            <w:r>
              <w:rPr>
                <w:iCs/>
              </w:rPr>
              <w:t>;</w:t>
            </w:r>
          </w:p>
          <w:p w14:paraId="3D73C983" w14:textId="77777777" w:rsidR="00FE639C" w:rsidRDefault="00FE639C" w:rsidP="00F4098A">
            <w:pPr>
              <w:pStyle w:val="a4"/>
              <w:numPr>
                <w:ilvl w:val="0"/>
                <w:numId w:val="2"/>
              </w:numPr>
              <w:ind w:left="360"/>
              <w:rPr>
                <w:iCs/>
              </w:rPr>
            </w:pPr>
            <w:r>
              <w:rPr>
                <w:iCs/>
              </w:rPr>
              <w:t xml:space="preserve">Contract </w:t>
            </w:r>
            <w:proofErr w:type="spellStart"/>
            <w:r>
              <w:rPr>
                <w:iCs/>
              </w:rPr>
              <w:t>colectiv</w:t>
            </w:r>
            <w:proofErr w:type="spellEnd"/>
            <w:r>
              <w:rPr>
                <w:iCs/>
              </w:rPr>
              <w:t xml:space="preserve"> de </w:t>
            </w:r>
            <w:proofErr w:type="spellStart"/>
            <w:r>
              <w:rPr>
                <w:iCs/>
              </w:rPr>
              <w:t>muncă</w:t>
            </w:r>
            <w:proofErr w:type="spellEnd"/>
            <w:r>
              <w:rPr>
                <w:iCs/>
              </w:rPr>
              <w:t>;</w:t>
            </w:r>
          </w:p>
          <w:p w14:paraId="1E0682E7" w14:textId="77777777" w:rsidR="00FE639C" w:rsidRDefault="00FE639C" w:rsidP="00F4098A">
            <w:pPr>
              <w:pStyle w:val="a4"/>
              <w:numPr>
                <w:ilvl w:val="0"/>
                <w:numId w:val="2"/>
              </w:numPr>
              <w:ind w:left="360"/>
              <w:rPr>
                <w:iCs/>
              </w:rPr>
            </w:pPr>
            <w:proofErr w:type="spellStart"/>
            <w:r>
              <w:rPr>
                <w:iCs/>
              </w:rPr>
              <w:t>Graficul</w:t>
            </w:r>
            <w:proofErr w:type="spellEnd"/>
            <w:r>
              <w:rPr>
                <w:iCs/>
              </w:rPr>
              <w:t xml:space="preserve"> </w:t>
            </w:r>
            <w:proofErr w:type="spellStart"/>
            <w:r>
              <w:rPr>
                <w:iCs/>
              </w:rPr>
              <w:t>atestării</w:t>
            </w:r>
            <w:proofErr w:type="spellEnd"/>
            <w:r>
              <w:rPr>
                <w:iCs/>
              </w:rPr>
              <w:t>/</w:t>
            </w:r>
            <w:proofErr w:type="spellStart"/>
            <w:r>
              <w:rPr>
                <w:iCs/>
              </w:rPr>
              <w:t>recalificării</w:t>
            </w:r>
            <w:proofErr w:type="spellEnd"/>
            <w:r>
              <w:rPr>
                <w:iCs/>
              </w:rPr>
              <w:t xml:space="preserve"> c/d;</w:t>
            </w:r>
          </w:p>
          <w:p w14:paraId="7AD8A95D" w14:textId="77777777" w:rsidR="00FE639C" w:rsidRDefault="00FE639C" w:rsidP="00F4098A">
            <w:pPr>
              <w:pStyle w:val="a4"/>
              <w:numPr>
                <w:ilvl w:val="0"/>
                <w:numId w:val="2"/>
              </w:numPr>
              <w:ind w:left="360"/>
              <w:rPr>
                <w:iCs/>
              </w:rPr>
            </w:pPr>
            <w:proofErr w:type="spellStart"/>
            <w:r>
              <w:rPr>
                <w:iCs/>
              </w:rPr>
              <w:t>Buge</w:t>
            </w:r>
            <w:r w:rsidR="0056662C">
              <w:rPr>
                <w:iCs/>
              </w:rPr>
              <w:t>tul</w:t>
            </w:r>
            <w:proofErr w:type="spellEnd"/>
            <w:r w:rsidR="0056662C">
              <w:rPr>
                <w:iCs/>
              </w:rPr>
              <w:t xml:space="preserve"> </w:t>
            </w:r>
            <w:proofErr w:type="spellStart"/>
            <w:r w:rsidR="0056662C">
              <w:rPr>
                <w:iCs/>
              </w:rPr>
              <w:t>instituției</w:t>
            </w:r>
            <w:proofErr w:type="spellEnd"/>
            <w:r w:rsidR="0056662C">
              <w:rPr>
                <w:iCs/>
              </w:rPr>
              <w:t xml:space="preserve"> </w:t>
            </w:r>
            <w:proofErr w:type="spellStart"/>
            <w:r w:rsidR="0056662C">
              <w:rPr>
                <w:iCs/>
              </w:rPr>
              <w:t>pentru</w:t>
            </w:r>
            <w:proofErr w:type="spellEnd"/>
            <w:r w:rsidR="0056662C">
              <w:rPr>
                <w:iCs/>
              </w:rPr>
              <w:t xml:space="preserve"> </w:t>
            </w:r>
            <w:proofErr w:type="spellStart"/>
            <w:r w:rsidR="0056662C">
              <w:rPr>
                <w:iCs/>
              </w:rPr>
              <w:t>anul</w:t>
            </w:r>
            <w:proofErr w:type="spellEnd"/>
            <w:r w:rsidR="0056662C">
              <w:rPr>
                <w:iCs/>
              </w:rPr>
              <w:t xml:space="preserve"> 2022</w:t>
            </w:r>
            <w:r>
              <w:rPr>
                <w:iCs/>
              </w:rPr>
              <w:t xml:space="preserve">, </w:t>
            </w:r>
            <w:proofErr w:type="spellStart"/>
            <w:r>
              <w:rPr>
                <w:iCs/>
              </w:rPr>
              <w:t>repartizat</w:t>
            </w:r>
            <w:proofErr w:type="spellEnd"/>
            <w:r>
              <w:rPr>
                <w:iCs/>
              </w:rPr>
              <w:t xml:space="preserve"> p</w:t>
            </w:r>
            <w:r w:rsidR="00174B4E">
              <w:rPr>
                <w:iCs/>
              </w:rPr>
              <w:t xml:space="preserve">e </w:t>
            </w:r>
            <w:proofErr w:type="spellStart"/>
            <w:r w:rsidR="00174B4E">
              <w:rPr>
                <w:iCs/>
              </w:rPr>
              <w:t>articole</w:t>
            </w:r>
            <w:proofErr w:type="spellEnd"/>
            <w:r w:rsidR="00174B4E">
              <w:rPr>
                <w:iCs/>
              </w:rPr>
              <w:t>(</w:t>
            </w:r>
            <w:proofErr w:type="spellStart"/>
            <w:r w:rsidR="00174B4E">
              <w:rPr>
                <w:iCs/>
              </w:rPr>
              <w:t>aprobat</w:t>
            </w:r>
            <w:proofErr w:type="spellEnd"/>
            <w:r w:rsidR="00174B4E">
              <w:rPr>
                <w:iCs/>
              </w:rPr>
              <w:t xml:space="preserve"> la </w:t>
            </w:r>
            <w:proofErr w:type="spellStart"/>
            <w:r w:rsidR="00174B4E">
              <w:rPr>
                <w:iCs/>
              </w:rPr>
              <w:t>ședința</w:t>
            </w:r>
            <w:proofErr w:type="spellEnd"/>
            <w:r w:rsidR="00174B4E">
              <w:rPr>
                <w:iCs/>
              </w:rPr>
              <w:t xml:space="preserve"> </w:t>
            </w:r>
            <w:proofErr w:type="spellStart"/>
            <w:r w:rsidR="00174B4E">
              <w:rPr>
                <w:iCs/>
              </w:rPr>
              <w:t>co</w:t>
            </w:r>
            <w:r w:rsidR="0056662C">
              <w:rPr>
                <w:iCs/>
              </w:rPr>
              <w:t>nsiliului</w:t>
            </w:r>
            <w:proofErr w:type="spellEnd"/>
            <w:r w:rsidR="0056662C">
              <w:rPr>
                <w:iCs/>
              </w:rPr>
              <w:t xml:space="preserve"> local din 16.12.2021</w:t>
            </w:r>
            <w:r>
              <w:rPr>
                <w:iCs/>
              </w:rPr>
              <w:t>)</w:t>
            </w:r>
          </w:p>
          <w:p w14:paraId="64E63FA2" w14:textId="77777777" w:rsidR="00FE639C" w:rsidRDefault="00FE639C" w:rsidP="00F4098A">
            <w:pPr>
              <w:pStyle w:val="a4"/>
              <w:numPr>
                <w:ilvl w:val="0"/>
                <w:numId w:val="2"/>
              </w:numPr>
              <w:ind w:left="360"/>
              <w:rPr>
                <w:iCs/>
              </w:rPr>
            </w:pPr>
            <w:proofErr w:type="spellStart"/>
            <w:r>
              <w:rPr>
                <w:iCs/>
              </w:rPr>
              <w:t>Registrul</w:t>
            </w:r>
            <w:proofErr w:type="spellEnd"/>
            <w:r>
              <w:rPr>
                <w:iCs/>
              </w:rPr>
              <w:t xml:space="preserve"> de </w:t>
            </w:r>
            <w:proofErr w:type="spellStart"/>
            <w:r>
              <w:rPr>
                <w:iCs/>
              </w:rPr>
              <w:t>evidență</w:t>
            </w:r>
            <w:proofErr w:type="spellEnd"/>
            <w:r>
              <w:rPr>
                <w:iCs/>
              </w:rPr>
              <w:t xml:space="preserve"> a </w:t>
            </w:r>
            <w:proofErr w:type="spellStart"/>
            <w:r>
              <w:rPr>
                <w:iCs/>
              </w:rPr>
              <w:t>bunurilor</w:t>
            </w:r>
            <w:proofErr w:type="spellEnd"/>
            <w:r>
              <w:rPr>
                <w:iCs/>
              </w:rPr>
              <w:t xml:space="preserve"> </w:t>
            </w:r>
            <w:proofErr w:type="spellStart"/>
            <w:r>
              <w:rPr>
                <w:iCs/>
              </w:rPr>
              <w:t>material</w:t>
            </w:r>
            <w:r w:rsidR="00174B4E">
              <w:rPr>
                <w:iCs/>
              </w:rPr>
              <w:t>e</w:t>
            </w:r>
            <w:proofErr w:type="spellEnd"/>
            <w:r>
              <w:rPr>
                <w:iCs/>
              </w:rPr>
              <w:t xml:space="preserve">, </w:t>
            </w:r>
            <w:proofErr w:type="spellStart"/>
            <w:r>
              <w:rPr>
                <w:iCs/>
              </w:rPr>
              <w:t>echipamentelor</w:t>
            </w:r>
            <w:proofErr w:type="spellEnd"/>
            <w:r>
              <w:rPr>
                <w:iCs/>
              </w:rPr>
              <w:t xml:space="preserve">, </w:t>
            </w:r>
            <w:proofErr w:type="spellStart"/>
            <w:r>
              <w:rPr>
                <w:iCs/>
              </w:rPr>
              <w:t>utilajului</w:t>
            </w:r>
            <w:proofErr w:type="spellEnd"/>
            <w:r>
              <w:rPr>
                <w:iCs/>
              </w:rPr>
              <w:t xml:space="preserve">, </w:t>
            </w:r>
            <w:proofErr w:type="spellStart"/>
            <w:r>
              <w:rPr>
                <w:iCs/>
              </w:rPr>
              <w:t>materialelor</w:t>
            </w:r>
            <w:proofErr w:type="spellEnd"/>
            <w:r>
              <w:rPr>
                <w:iCs/>
              </w:rPr>
              <w:t xml:space="preserve"> </w:t>
            </w:r>
            <w:proofErr w:type="spellStart"/>
            <w:r>
              <w:rPr>
                <w:iCs/>
              </w:rPr>
              <w:t>didcatice</w:t>
            </w:r>
            <w:proofErr w:type="spellEnd"/>
            <w:r>
              <w:rPr>
                <w:iCs/>
              </w:rPr>
              <w:t xml:space="preserve">, </w:t>
            </w:r>
            <w:proofErr w:type="spellStart"/>
            <w:r>
              <w:rPr>
                <w:iCs/>
              </w:rPr>
              <w:t>literaturii</w:t>
            </w:r>
            <w:proofErr w:type="spellEnd"/>
            <w:r>
              <w:rPr>
                <w:iCs/>
              </w:rPr>
              <w:t xml:space="preserve"> </w:t>
            </w:r>
            <w:proofErr w:type="spellStart"/>
            <w:r>
              <w:rPr>
                <w:iCs/>
              </w:rPr>
              <w:t>metodice</w:t>
            </w:r>
            <w:proofErr w:type="spellEnd"/>
            <w:r>
              <w:rPr>
                <w:iCs/>
              </w:rPr>
              <w:t>;</w:t>
            </w:r>
          </w:p>
          <w:p w14:paraId="70240496" w14:textId="77777777" w:rsidR="00FE639C" w:rsidRDefault="00FE639C" w:rsidP="00F4098A">
            <w:pPr>
              <w:pStyle w:val="a4"/>
              <w:numPr>
                <w:ilvl w:val="0"/>
                <w:numId w:val="2"/>
              </w:numPr>
              <w:ind w:left="360"/>
              <w:rPr>
                <w:iCs/>
              </w:rPr>
            </w:pPr>
            <w:proofErr w:type="spellStart"/>
            <w:r>
              <w:rPr>
                <w:iCs/>
              </w:rPr>
              <w:t>Contracte</w:t>
            </w:r>
            <w:proofErr w:type="spellEnd"/>
            <w:r>
              <w:rPr>
                <w:iCs/>
              </w:rPr>
              <w:t xml:space="preserve"> cu </w:t>
            </w:r>
            <w:proofErr w:type="spellStart"/>
            <w:r>
              <w:rPr>
                <w:iCs/>
              </w:rPr>
              <w:t>privire</w:t>
            </w:r>
            <w:proofErr w:type="spellEnd"/>
            <w:r>
              <w:rPr>
                <w:iCs/>
              </w:rPr>
              <w:t xml:space="preserve"> la </w:t>
            </w:r>
            <w:proofErr w:type="spellStart"/>
            <w:r>
              <w:rPr>
                <w:iCs/>
              </w:rPr>
              <w:t>răspunderea</w:t>
            </w:r>
            <w:proofErr w:type="spellEnd"/>
            <w:r>
              <w:rPr>
                <w:iCs/>
              </w:rPr>
              <w:t xml:space="preserve"> </w:t>
            </w:r>
            <w:proofErr w:type="spellStart"/>
            <w:r>
              <w:rPr>
                <w:iCs/>
              </w:rPr>
              <w:t>pentru</w:t>
            </w:r>
            <w:proofErr w:type="spellEnd"/>
            <w:r>
              <w:rPr>
                <w:iCs/>
              </w:rPr>
              <w:t xml:space="preserve"> </w:t>
            </w:r>
            <w:proofErr w:type="spellStart"/>
            <w:r>
              <w:rPr>
                <w:iCs/>
              </w:rPr>
              <w:t>bunurile</w:t>
            </w:r>
            <w:proofErr w:type="spellEnd"/>
            <w:r>
              <w:rPr>
                <w:iCs/>
              </w:rPr>
              <w:t xml:space="preserve"> </w:t>
            </w:r>
            <w:proofErr w:type="spellStart"/>
            <w:r>
              <w:rPr>
                <w:iCs/>
              </w:rPr>
              <w:t>material</w:t>
            </w:r>
            <w:r w:rsidR="0056662C">
              <w:rPr>
                <w:iCs/>
              </w:rPr>
              <w:t>e</w:t>
            </w:r>
            <w:proofErr w:type="spellEnd"/>
            <w:r>
              <w:rPr>
                <w:iCs/>
              </w:rPr>
              <w:t>;</w:t>
            </w:r>
          </w:p>
          <w:p w14:paraId="30D0ED6C" w14:textId="77777777" w:rsidR="00FE639C" w:rsidRDefault="00FE639C" w:rsidP="00F4098A">
            <w:pPr>
              <w:pStyle w:val="a4"/>
              <w:numPr>
                <w:ilvl w:val="0"/>
                <w:numId w:val="2"/>
              </w:numPr>
              <w:ind w:left="360"/>
              <w:rPr>
                <w:iCs/>
              </w:rPr>
            </w:pPr>
            <w:proofErr w:type="spellStart"/>
            <w:r>
              <w:rPr>
                <w:iCs/>
              </w:rPr>
              <w:t>Proces</w:t>
            </w:r>
            <w:proofErr w:type="spellEnd"/>
            <w:r>
              <w:rPr>
                <w:iCs/>
              </w:rPr>
              <w:t xml:space="preserve">-verbal de </w:t>
            </w:r>
            <w:proofErr w:type="spellStart"/>
            <w:r>
              <w:rPr>
                <w:iCs/>
              </w:rPr>
              <w:t>primire-predare</w:t>
            </w:r>
            <w:proofErr w:type="spellEnd"/>
            <w:r>
              <w:rPr>
                <w:iCs/>
              </w:rPr>
              <w:t xml:space="preserve"> a </w:t>
            </w:r>
            <w:proofErr w:type="spellStart"/>
            <w:r>
              <w:rPr>
                <w:iCs/>
              </w:rPr>
              <w:t>bunurilor</w:t>
            </w:r>
            <w:proofErr w:type="spellEnd"/>
            <w:r>
              <w:rPr>
                <w:iCs/>
              </w:rPr>
              <w:t xml:space="preserve"> </w:t>
            </w:r>
            <w:proofErr w:type="spellStart"/>
            <w:r>
              <w:rPr>
                <w:iCs/>
              </w:rPr>
              <w:t>material</w:t>
            </w:r>
            <w:r w:rsidR="0056662C">
              <w:rPr>
                <w:iCs/>
              </w:rPr>
              <w:t>e</w:t>
            </w:r>
            <w:proofErr w:type="spellEnd"/>
            <w:r>
              <w:rPr>
                <w:iCs/>
              </w:rPr>
              <w:t>;</w:t>
            </w:r>
          </w:p>
          <w:p w14:paraId="5A3116AF" w14:textId="77777777" w:rsidR="00FE639C" w:rsidRPr="00A4443E" w:rsidRDefault="00FE639C" w:rsidP="00F4098A">
            <w:pPr>
              <w:pStyle w:val="a4"/>
              <w:numPr>
                <w:ilvl w:val="0"/>
                <w:numId w:val="2"/>
              </w:numPr>
              <w:ind w:left="360"/>
              <w:rPr>
                <w:iCs/>
              </w:rPr>
            </w:pPr>
            <w:proofErr w:type="spellStart"/>
            <w:r>
              <w:rPr>
                <w:iCs/>
              </w:rPr>
              <w:t>Demersuri</w:t>
            </w:r>
            <w:proofErr w:type="spellEnd"/>
            <w:r>
              <w:rPr>
                <w:iCs/>
              </w:rPr>
              <w:t xml:space="preserve"> </w:t>
            </w:r>
            <w:proofErr w:type="spellStart"/>
            <w:r>
              <w:rPr>
                <w:iCs/>
              </w:rPr>
              <w:t>adresate</w:t>
            </w:r>
            <w:proofErr w:type="spellEnd"/>
            <w:r>
              <w:rPr>
                <w:iCs/>
              </w:rPr>
              <w:t xml:space="preserve"> APL;</w:t>
            </w:r>
          </w:p>
        </w:tc>
      </w:tr>
      <w:tr w:rsidR="00FE639C" w:rsidRPr="00E938A0" w14:paraId="2B86E520" w14:textId="77777777" w:rsidTr="00F4098A">
        <w:tc>
          <w:tcPr>
            <w:tcW w:w="2069" w:type="dxa"/>
          </w:tcPr>
          <w:p w14:paraId="3DEE7569" w14:textId="77777777" w:rsidR="00FE639C" w:rsidRPr="00BD4375" w:rsidRDefault="00FE639C" w:rsidP="00F4098A">
            <w:pPr>
              <w:jc w:val="left"/>
            </w:pPr>
            <w:r w:rsidRPr="00BD4375">
              <w:t>Constatări</w:t>
            </w:r>
          </w:p>
        </w:tc>
        <w:tc>
          <w:tcPr>
            <w:tcW w:w="7570" w:type="dxa"/>
            <w:gridSpan w:val="3"/>
          </w:tcPr>
          <w:p w14:paraId="001B1F28" w14:textId="77777777" w:rsidR="00FE639C" w:rsidRPr="00F842E4" w:rsidRDefault="00FE639C"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dispune</w:t>
            </w:r>
            <w:proofErr w:type="spellEnd"/>
            <w:r>
              <w:rPr>
                <w:rFonts w:eastAsia="Times New Roman"/>
                <w:iCs/>
              </w:rPr>
              <w:t xml:space="preserve"> de </w:t>
            </w:r>
            <w:proofErr w:type="spellStart"/>
            <w:r>
              <w:rPr>
                <w:rFonts w:eastAsia="Times New Roman"/>
                <w:iCs/>
              </w:rPr>
              <w:t>toate</w:t>
            </w:r>
            <w:proofErr w:type="spellEnd"/>
            <w:r>
              <w:rPr>
                <w:rFonts w:eastAsia="Times New Roman"/>
                <w:iCs/>
              </w:rPr>
              <w:t xml:space="preserve"> </w:t>
            </w:r>
            <w:proofErr w:type="spellStart"/>
            <w:r>
              <w:rPr>
                <w:rFonts w:eastAsia="Times New Roman"/>
                <w:iCs/>
              </w:rPr>
              <w:t>resursele</w:t>
            </w:r>
            <w:proofErr w:type="spellEnd"/>
            <w:r>
              <w:rPr>
                <w:rFonts w:eastAsia="Times New Roman"/>
                <w:iCs/>
              </w:rPr>
              <w:t xml:space="preserve"> </w:t>
            </w:r>
            <w:proofErr w:type="spellStart"/>
            <w:r>
              <w:rPr>
                <w:rFonts w:eastAsia="Times New Roman"/>
                <w:iCs/>
              </w:rPr>
              <w:t>educaționale</w:t>
            </w:r>
            <w:proofErr w:type="spellEnd"/>
            <w:r>
              <w:rPr>
                <w:rFonts w:eastAsia="Times New Roman"/>
                <w:iCs/>
              </w:rPr>
              <w:t xml:space="preserve"> </w:t>
            </w:r>
            <w:proofErr w:type="spellStart"/>
            <w:r>
              <w:rPr>
                <w:rFonts w:eastAsia="Times New Roman"/>
                <w:iCs/>
              </w:rPr>
              <w:t>necesare</w:t>
            </w:r>
            <w:proofErr w:type="spellEnd"/>
            <w:r>
              <w:rPr>
                <w:rFonts w:eastAsia="Times New Roman"/>
                <w:iCs/>
              </w:rPr>
              <w:t xml:space="preserve"> </w:t>
            </w:r>
            <w:proofErr w:type="spellStart"/>
            <w:r>
              <w:rPr>
                <w:rFonts w:eastAsia="Times New Roman"/>
                <w:iCs/>
              </w:rPr>
              <w:t>pentru</w:t>
            </w:r>
            <w:proofErr w:type="spellEnd"/>
            <w:r>
              <w:rPr>
                <w:rFonts w:eastAsia="Times New Roman"/>
                <w:iCs/>
              </w:rPr>
              <w:t xml:space="preserve"> </w:t>
            </w:r>
            <w:proofErr w:type="spellStart"/>
            <w:r>
              <w:rPr>
                <w:rFonts w:eastAsia="Times New Roman"/>
                <w:iCs/>
              </w:rPr>
              <w:t>realiza</w:t>
            </w:r>
            <w:r w:rsidR="00174B4E">
              <w:rPr>
                <w:rFonts w:eastAsia="Times New Roman"/>
                <w:iCs/>
              </w:rPr>
              <w:t>rea</w:t>
            </w:r>
            <w:proofErr w:type="spellEnd"/>
            <w:r w:rsidR="00174B4E">
              <w:rPr>
                <w:rFonts w:eastAsia="Times New Roman"/>
                <w:iCs/>
              </w:rPr>
              <w:t xml:space="preserve"> </w:t>
            </w:r>
            <w:proofErr w:type="spellStart"/>
            <w:r w:rsidR="00174B4E">
              <w:rPr>
                <w:rFonts w:eastAsia="Times New Roman"/>
                <w:iCs/>
              </w:rPr>
              <w:t>finalităților</w:t>
            </w:r>
            <w:proofErr w:type="spellEnd"/>
            <w:r w:rsidR="00174B4E">
              <w:rPr>
                <w:rFonts w:eastAsia="Times New Roman"/>
                <w:iCs/>
              </w:rPr>
              <w:t xml:space="preserve"> </w:t>
            </w:r>
            <w:proofErr w:type="spellStart"/>
            <w:r w:rsidR="00174B4E">
              <w:rPr>
                <w:rFonts w:eastAsia="Times New Roman"/>
                <w:iCs/>
              </w:rPr>
              <w:t>stabilite</w:t>
            </w:r>
            <w:proofErr w:type="spellEnd"/>
            <w:r w:rsidR="00174B4E">
              <w:rPr>
                <w:rFonts w:eastAsia="Times New Roman"/>
                <w:iCs/>
              </w:rPr>
              <w:t xml:space="preserve"> </w:t>
            </w:r>
            <w:proofErr w:type="spellStart"/>
            <w:r w:rsidR="00174B4E">
              <w:rPr>
                <w:rFonts w:eastAsia="Times New Roman"/>
                <w:iCs/>
              </w:rPr>
              <w:t>în</w:t>
            </w:r>
            <w:proofErr w:type="spellEnd"/>
            <w:r>
              <w:rPr>
                <w:rFonts w:eastAsia="Times New Roman"/>
                <w:iCs/>
              </w:rPr>
              <w:t xml:space="preserve"> CET </w:t>
            </w:r>
            <w:proofErr w:type="spellStart"/>
            <w:r>
              <w:rPr>
                <w:rFonts w:eastAsia="Times New Roman"/>
                <w:iCs/>
              </w:rPr>
              <w:t>și</w:t>
            </w:r>
            <w:proofErr w:type="spellEnd"/>
            <w:r>
              <w:rPr>
                <w:rFonts w:eastAsia="Times New Roman"/>
                <w:iCs/>
              </w:rPr>
              <w:t xml:space="preserve"> </w:t>
            </w:r>
            <w:proofErr w:type="spellStart"/>
            <w:r>
              <w:rPr>
                <w:rFonts w:eastAsia="Times New Roman"/>
                <w:iCs/>
              </w:rPr>
              <w:t>asigură</w:t>
            </w:r>
            <w:proofErr w:type="spellEnd"/>
            <w:r>
              <w:rPr>
                <w:rFonts w:eastAsia="Times New Roman"/>
                <w:iCs/>
              </w:rPr>
              <w:t xml:space="preserve"> </w:t>
            </w:r>
            <w:proofErr w:type="spellStart"/>
            <w:r>
              <w:rPr>
                <w:rFonts w:eastAsia="Times New Roman"/>
                <w:iCs/>
              </w:rPr>
              <w:t>unproces</w:t>
            </w:r>
            <w:proofErr w:type="spellEnd"/>
            <w:r>
              <w:rPr>
                <w:rFonts w:eastAsia="Times New Roman"/>
                <w:iCs/>
              </w:rPr>
              <w:t xml:space="preserve"> educational performant:</w:t>
            </w:r>
          </w:p>
        </w:tc>
      </w:tr>
      <w:tr w:rsidR="00FE639C" w:rsidRPr="00E938A0" w14:paraId="41696883" w14:textId="77777777" w:rsidTr="00F4098A">
        <w:tc>
          <w:tcPr>
            <w:tcW w:w="2069" w:type="dxa"/>
          </w:tcPr>
          <w:p w14:paraId="7110BAD0" w14:textId="77777777" w:rsidR="00FE639C" w:rsidRPr="00BD4375" w:rsidRDefault="00FE639C" w:rsidP="00F4098A">
            <w:pPr>
              <w:jc w:val="left"/>
            </w:pPr>
            <w:r>
              <w:t>Pondere și punctaj acordat</w:t>
            </w:r>
          </w:p>
        </w:tc>
        <w:tc>
          <w:tcPr>
            <w:tcW w:w="1475" w:type="dxa"/>
          </w:tcPr>
          <w:p w14:paraId="29DBC303" w14:textId="77777777" w:rsidR="00FE639C" w:rsidRPr="00E938A0" w:rsidRDefault="00FE639C" w:rsidP="00F4098A">
            <w:r w:rsidRPr="00BD4375">
              <w:t>Pondere:</w:t>
            </w:r>
            <w:r>
              <w:rPr>
                <w:bCs/>
              </w:rPr>
              <w:t>2</w:t>
            </w:r>
          </w:p>
        </w:tc>
        <w:tc>
          <w:tcPr>
            <w:tcW w:w="3827" w:type="dxa"/>
          </w:tcPr>
          <w:p w14:paraId="6ED510E5" w14:textId="77777777" w:rsidR="00FE639C" w:rsidRPr="00E938A0" w:rsidRDefault="00FE639C" w:rsidP="00F4098A">
            <w:r>
              <w:t>Autoevaluare conform criteriilor: -2</w:t>
            </w:r>
          </w:p>
        </w:tc>
        <w:tc>
          <w:tcPr>
            <w:tcW w:w="2268" w:type="dxa"/>
          </w:tcPr>
          <w:p w14:paraId="7EF613FA" w14:textId="77777777" w:rsidR="00FE639C" w:rsidRPr="00D25024" w:rsidRDefault="00FE639C" w:rsidP="00F4098A">
            <w:r>
              <w:t>Punctaj acordat: - 2</w:t>
            </w:r>
          </w:p>
        </w:tc>
      </w:tr>
    </w:tbl>
    <w:p w14:paraId="03DB4BD3" w14:textId="77777777" w:rsidR="00FE639C" w:rsidRDefault="00FE639C" w:rsidP="00FE639C"/>
    <w:p w14:paraId="0EF89627" w14:textId="77777777" w:rsidR="00FE639C" w:rsidRPr="00D25024" w:rsidRDefault="00FE639C" w:rsidP="00FE639C">
      <w:pPr>
        <w:rPr>
          <w:lang w:val="en-US"/>
        </w:rPr>
      </w:pPr>
      <w:r w:rsidRPr="00D25024">
        <w:rPr>
          <w:b/>
          <w:bCs/>
          <w:lang w:val="en-US"/>
        </w:rPr>
        <w:t>Indicator 4.2.4.</w:t>
      </w:r>
      <w:r w:rsidRPr="00D25024">
        <w:rPr>
          <w:lang w:val="en-US"/>
        </w:rPr>
        <w:t xml:space="preserve"> </w:t>
      </w:r>
      <w:proofErr w:type="spellStart"/>
      <w:r w:rsidRPr="00D25024">
        <w:rPr>
          <w:lang w:val="en-US"/>
        </w:rPr>
        <w:t>Monitorizarea</w:t>
      </w:r>
      <w:proofErr w:type="spellEnd"/>
      <w:r w:rsidRPr="00D25024">
        <w:rPr>
          <w:lang w:val="en-US"/>
        </w:rPr>
        <w:t xml:space="preserve"> </w:t>
      </w:r>
      <w:proofErr w:type="spellStart"/>
      <w:r w:rsidRPr="00D25024">
        <w:rPr>
          <w:lang w:val="en-US"/>
        </w:rPr>
        <w:t>centrării</w:t>
      </w:r>
      <w:proofErr w:type="spellEnd"/>
      <w:r w:rsidRPr="00D25024">
        <w:rPr>
          <w:lang w:val="en-US"/>
        </w:rPr>
        <w:t xml:space="preserve"> pe </w:t>
      </w:r>
      <w:proofErr w:type="spellStart"/>
      <w:r w:rsidRPr="00D25024">
        <w:rPr>
          <w:lang w:val="en-US"/>
        </w:rPr>
        <w:t>Standardele</w:t>
      </w:r>
      <w:proofErr w:type="spellEnd"/>
      <w:r w:rsidRPr="00D25024">
        <w:rPr>
          <w:lang w:val="en-US"/>
        </w:rPr>
        <w:t xml:space="preserve"> de </w:t>
      </w:r>
      <w:proofErr w:type="spellStart"/>
      <w:r w:rsidRPr="00D25024">
        <w:rPr>
          <w:lang w:val="en-US"/>
        </w:rPr>
        <w:t>eficiență</w:t>
      </w:r>
      <w:proofErr w:type="spellEnd"/>
      <w:r w:rsidRPr="00D25024">
        <w:rPr>
          <w:lang w:val="en-US"/>
        </w:rPr>
        <w:t xml:space="preserve"> a </w:t>
      </w:r>
      <w:proofErr w:type="spellStart"/>
      <w:r w:rsidRPr="00D25024">
        <w:rPr>
          <w:lang w:val="en-US"/>
        </w:rPr>
        <w:t>învățării</w:t>
      </w:r>
      <w:proofErr w:type="spellEnd"/>
      <w:r w:rsidRPr="00D25024">
        <w:rPr>
          <w:lang w:val="en-US"/>
        </w:rPr>
        <w:t xml:space="preserve">, a </w:t>
      </w:r>
      <w:proofErr w:type="spellStart"/>
      <w:r w:rsidRPr="00D25024">
        <w:rPr>
          <w:lang w:val="en-US"/>
        </w:rPr>
        <w:t>modului</w:t>
      </w:r>
      <w:proofErr w:type="spellEnd"/>
      <w:r w:rsidRPr="00D25024">
        <w:rPr>
          <w:lang w:val="en-US"/>
        </w:rPr>
        <w:t xml:space="preserve"> de </w:t>
      </w:r>
      <w:proofErr w:type="spellStart"/>
      <w:r w:rsidRPr="00D25024">
        <w:rPr>
          <w:lang w:val="en-US"/>
        </w:rPr>
        <w:t>utilizare</w:t>
      </w:r>
      <w:proofErr w:type="spellEnd"/>
      <w:r w:rsidRPr="00D25024">
        <w:rPr>
          <w:lang w:val="en-US"/>
        </w:rPr>
        <w:t xml:space="preserve"> a </w:t>
      </w:r>
      <w:proofErr w:type="spellStart"/>
      <w:r w:rsidRPr="00D25024">
        <w:rPr>
          <w:lang w:val="en-US"/>
        </w:rPr>
        <w:t>resurselor</w:t>
      </w:r>
      <w:proofErr w:type="spellEnd"/>
      <w:r w:rsidRPr="00D25024">
        <w:rPr>
          <w:lang w:val="en-US"/>
        </w:rPr>
        <w:t xml:space="preserve"> </w:t>
      </w:r>
      <w:proofErr w:type="spellStart"/>
      <w:r w:rsidRPr="00D25024">
        <w:rPr>
          <w:lang w:val="en-US"/>
        </w:rPr>
        <w:t>educaționale</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aplicare</w:t>
      </w:r>
      <w:proofErr w:type="spellEnd"/>
      <w:r w:rsidRPr="00D25024">
        <w:rPr>
          <w:lang w:val="en-US"/>
        </w:rPr>
        <w:t xml:space="preserve"> a </w:t>
      </w:r>
      <w:proofErr w:type="spellStart"/>
      <w:r w:rsidRPr="00D25024">
        <w:rPr>
          <w:lang w:val="en-US"/>
        </w:rPr>
        <w:t>strategiilor</w:t>
      </w:r>
      <w:proofErr w:type="spellEnd"/>
      <w:r w:rsidRPr="00D25024">
        <w:rPr>
          <w:lang w:val="en-US"/>
        </w:rPr>
        <w:t xml:space="preserve"> </w:t>
      </w:r>
      <w:proofErr w:type="spellStart"/>
      <w:r w:rsidRPr="00D25024">
        <w:rPr>
          <w:lang w:val="en-US"/>
        </w:rPr>
        <w:t>didactice</w:t>
      </w:r>
      <w:proofErr w:type="spellEnd"/>
      <w:r w:rsidRPr="00D25024">
        <w:rPr>
          <w:lang w:val="en-US"/>
        </w:rPr>
        <w:t xml:space="preserve"> interactive, </w:t>
      </w:r>
      <w:proofErr w:type="spellStart"/>
      <w:r w:rsidRPr="00D25024">
        <w:rPr>
          <w:lang w:val="en-US"/>
        </w:rPr>
        <w:t>inclusiv</w:t>
      </w:r>
      <w:proofErr w:type="spellEnd"/>
      <w:r w:rsidRPr="00D25024">
        <w:rPr>
          <w:lang w:val="en-US"/>
        </w:rPr>
        <w:t xml:space="preserve"> a TIC, </w:t>
      </w:r>
      <w:proofErr w:type="spellStart"/>
      <w:r w:rsidRPr="00D25024">
        <w:rPr>
          <w:lang w:val="en-US"/>
        </w:rPr>
        <w:t>în</w:t>
      </w:r>
      <w:proofErr w:type="spellEnd"/>
      <w:r w:rsidRPr="00D25024">
        <w:rPr>
          <w:lang w:val="en-US"/>
        </w:rPr>
        <w:t xml:space="preserve"> </w:t>
      </w:r>
      <w:proofErr w:type="spellStart"/>
      <w:r w:rsidRPr="00D25024">
        <w:rPr>
          <w:lang w:val="en-US"/>
        </w:rPr>
        <w:t>procesul</w:t>
      </w:r>
      <w:proofErr w:type="spellEnd"/>
      <w:r w:rsidRPr="00D25024">
        <w:rPr>
          <w:lang w:val="en-US"/>
        </w:rPr>
        <w:t xml:space="preserve"> </w:t>
      </w:r>
      <w:proofErr w:type="spellStart"/>
      <w:r w:rsidRPr="00D25024">
        <w:rPr>
          <w:lang w:val="en-US"/>
        </w:rPr>
        <w:t>educațional</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E639C" w:rsidRPr="00E938A0" w14:paraId="79193BFE" w14:textId="77777777" w:rsidTr="00F4098A">
        <w:tc>
          <w:tcPr>
            <w:tcW w:w="2069" w:type="dxa"/>
          </w:tcPr>
          <w:p w14:paraId="71A507FE" w14:textId="77777777" w:rsidR="00FE639C" w:rsidRPr="00BD4375" w:rsidRDefault="00FE639C" w:rsidP="00F4098A">
            <w:pPr>
              <w:jc w:val="left"/>
            </w:pPr>
            <w:r w:rsidRPr="00BD4375">
              <w:t xml:space="preserve">Dovezi </w:t>
            </w:r>
          </w:p>
        </w:tc>
        <w:tc>
          <w:tcPr>
            <w:tcW w:w="7570" w:type="dxa"/>
            <w:gridSpan w:val="3"/>
          </w:tcPr>
          <w:p w14:paraId="63309375" w14:textId="77777777" w:rsidR="00FE639C" w:rsidRDefault="00FE639C" w:rsidP="00F4098A">
            <w:pPr>
              <w:pStyle w:val="a4"/>
              <w:numPr>
                <w:ilvl w:val="0"/>
                <w:numId w:val="2"/>
              </w:numPr>
              <w:ind w:left="360"/>
              <w:rPr>
                <w:iCs/>
              </w:rPr>
            </w:pPr>
            <w:proofErr w:type="spellStart"/>
            <w:r>
              <w:rPr>
                <w:iCs/>
              </w:rPr>
              <w:t>Portofoliul</w:t>
            </w:r>
            <w:proofErr w:type="spellEnd"/>
            <w:r>
              <w:rPr>
                <w:iCs/>
              </w:rPr>
              <w:t xml:space="preserve"> </w:t>
            </w:r>
            <w:proofErr w:type="spellStart"/>
            <w:r>
              <w:rPr>
                <w:iCs/>
              </w:rPr>
              <w:t>profesional</w:t>
            </w:r>
            <w:proofErr w:type="spellEnd"/>
            <w:r>
              <w:rPr>
                <w:iCs/>
              </w:rPr>
              <w:t xml:space="preserve"> al c/d;</w:t>
            </w:r>
          </w:p>
          <w:p w14:paraId="5995D6D4" w14:textId="77777777" w:rsidR="00FE639C" w:rsidRDefault="00FE639C" w:rsidP="00F4098A">
            <w:pPr>
              <w:pStyle w:val="a4"/>
              <w:numPr>
                <w:ilvl w:val="0"/>
                <w:numId w:val="2"/>
              </w:numPr>
              <w:ind w:left="360"/>
              <w:rPr>
                <w:iCs/>
              </w:rPr>
            </w:pPr>
            <w:proofErr w:type="spellStart"/>
            <w:r>
              <w:rPr>
                <w:iCs/>
              </w:rPr>
              <w:t>Fiecare</w:t>
            </w:r>
            <w:proofErr w:type="spellEnd"/>
            <w:r>
              <w:rPr>
                <w:iCs/>
              </w:rPr>
              <w:t xml:space="preserve"> </w:t>
            </w:r>
            <w:proofErr w:type="spellStart"/>
            <w:r>
              <w:rPr>
                <w:iCs/>
              </w:rPr>
              <w:t>grupă</w:t>
            </w:r>
            <w:proofErr w:type="spellEnd"/>
            <w:r>
              <w:rPr>
                <w:iCs/>
              </w:rPr>
              <w:t xml:space="preserve"> </w:t>
            </w:r>
            <w:proofErr w:type="spellStart"/>
            <w:r>
              <w:rPr>
                <w:iCs/>
              </w:rPr>
              <w:t>dotată</w:t>
            </w:r>
            <w:proofErr w:type="spellEnd"/>
            <w:r>
              <w:rPr>
                <w:iCs/>
              </w:rPr>
              <w:t xml:space="preserve"> cu </w:t>
            </w:r>
            <w:proofErr w:type="spellStart"/>
            <w:r>
              <w:rPr>
                <w:iCs/>
              </w:rPr>
              <w:t>calculator</w:t>
            </w:r>
            <w:r w:rsidR="00AD28F7">
              <w:rPr>
                <w:iCs/>
              </w:rPr>
              <w:t>și</w:t>
            </w:r>
            <w:proofErr w:type="spellEnd"/>
            <w:r w:rsidR="00AD28F7">
              <w:rPr>
                <w:iCs/>
              </w:rPr>
              <w:t xml:space="preserve"> </w:t>
            </w:r>
            <w:proofErr w:type="spellStart"/>
            <w:r w:rsidR="00AD28F7">
              <w:rPr>
                <w:iCs/>
              </w:rPr>
              <w:t>imprimantă</w:t>
            </w:r>
            <w:proofErr w:type="spellEnd"/>
            <w:r>
              <w:rPr>
                <w:iCs/>
              </w:rPr>
              <w:t>;</w:t>
            </w:r>
          </w:p>
          <w:p w14:paraId="645F6F5C" w14:textId="77777777" w:rsidR="00FE639C" w:rsidRDefault="00FE639C" w:rsidP="00F4098A">
            <w:pPr>
              <w:pStyle w:val="a4"/>
              <w:numPr>
                <w:ilvl w:val="0"/>
                <w:numId w:val="2"/>
              </w:numPr>
              <w:ind w:left="360"/>
              <w:rPr>
                <w:iCs/>
              </w:rPr>
            </w:pPr>
            <w:proofErr w:type="spellStart"/>
            <w:r>
              <w:rPr>
                <w:iCs/>
              </w:rPr>
              <w:t>Utilizarea</w:t>
            </w:r>
            <w:proofErr w:type="spellEnd"/>
            <w:r>
              <w:rPr>
                <w:iCs/>
              </w:rPr>
              <w:t xml:space="preserve"> </w:t>
            </w:r>
            <w:proofErr w:type="spellStart"/>
            <w:r>
              <w:rPr>
                <w:iCs/>
              </w:rPr>
              <w:t>softurilor</w:t>
            </w:r>
            <w:proofErr w:type="spellEnd"/>
            <w:r>
              <w:rPr>
                <w:iCs/>
              </w:rPr>
              <w:t xml:space="preserve"> </w:t>
            </w:r>
            <w:proofErr w:type="spellStart"/>
            <w:r>
              <w:rPr>
                <w:iCs/>
              </w:rPr>
              <w:t>educaționale</w:t>
            </w:r>
            <w:proofErr w:type="spellEnd"/>
          </w:p>
          <w:p w14:paraId="3C400F4A" w14:textId="77777777" w:rsidR="00FE639C" w:rsidRPr="00EC2108" w:rsidRDefault="00FE639C" w:rsidP="00F4098A">
            <w:pPr>
              <w:pStyle w:val="a4"/>
              <w:numPr>
                <w:ilvl w:val="0"/>
                <w:numId w:val="2"/>
              </w:numPr>
              <w:ind w:left="360"/>
              <w:rPr>
                <w:iCs/>
              </w:rPr>
            </w:pPr>
            <w:proofErr w:type="spellStart"/>
            <w:r>
              <w:rPr>
                <w:iCs/>
              </w:rPr>
              <w:t>Realizarea</w:t>
            </w:r>
            <w:proofErr w:type="spellEnd"/>
            <w:r>
              <w:rPr>
                <w:iCs/>
              </w:rPr>
              <w:t xml:space="preserve"> </w:t>
            </w:r>
            <w:proofErr w:type="spellStart"/>
            <w:r>
              <w:rPr>
                <w:iCs/>
              </w:rPr>
              <w:t>evaluării</w:t>
            </w:r>
            <w:proofErr w:type="spellEnd"/>
            <w:r>
              <w:rPr>
                <w:iCs/>
              </w:rPr>
              <w:t xml:space="preserve"> </w:t>
            </w:r>
            <w:proofErr w:type="spellStart"/>
            <w:r>
              <w:rPr>
                <w:iCs/>
              </w:rPr>
              <w:t>tematice</w:t>
            </w:r>
            <w:proofErr w:type="spellEnd"/>
            <w:r>
              <w:rPr>
                <w:iCs/>
              </w:rPr>
              <w:t>:</w:t>
            </w:r>
            <w:r w:rsidRPr="00520D45">
              <w:rPr>
                <w:szCs w:val="24"/>
                <w:lang w:val="ro-RO"/>
              </w:rPr>
              <w:t xml:space="preserve">Planul personalizat de dezvoltare </w:t>
            </w:r>
            <w:r>
              <w:rPr>
                <w:szCs w:val="24"/>
                <w:lang w:val="ro-RO"/>
              </w:rPr>
              <w:t>a c/d-din perspectiva autoevalu</w:t>
            </w:r>
            <w:r w:rsidRPr="00520D45">
              <w:rPr>
                <w:szCs w:val="24"/>
                <w:lang w:val="ro-RO"/>
              </w:rPr>
              <w:t>ării în baza SNP</w:t>
            </w:r>
            <w:r>
              <w:rPr>
                <w:szCs w:val="24"/>
                <w:lang w:val="ro-RO"/>
              </w:rPr>
              <w:t>, notă informativă, consiliul pedagogic nr.1</w:t>
            </w:r>
            <w:r w:rsidR="00AD28F7">
              <w:rPr>
                <w:szCs w:val="24"/>
                <w:lang w:val="ro-RO"/>
              </w:rPr>
              <w:t xml:space="preserve"> din 08.09.2021</w:t>
            </w:r>
          </w:p>
          <w:p w14:paraId="00974ED2" w14:textId="77777777" w:rsidR="00FE639C" w:rsidRPr="00EC2108" w:rsidRDefault="00FE639C" w:rsidP="00EC2108">
            <w:pPr>
              <w:pStyle w:val="a4"/>
              <w:numPr>
                <w:ilvl w:val="0"/>
                <w:numId w:val="2"/>
              </w:numPr>
              <w:ind w:left="360"/>
              <w:rPr>
                <w:iCs/>
              </w:rPr>
            </w:pPr>
            <w:proofErr w:type="spellStart"/>
            <w:r w:rsidRPr="00EC2108">
              <w:rPr>
                <w:iCs/>
              </w:rPr>
              <w:t>Realizarea</w:t>
            </w:r>
            <w:proofErr w:type="spellEnd"/>
            <w:r w:rsidRPr="00EC2108">
              <w:rPr>
                <w:iCs/>
              </w:rPr>
              <w:t xml:space="preserve"> </w:t>
            </w:r>
            <w:proofErr w:type="spellStart"/>
            <w:r w:rsidRPr="00EC2108">
              <w:rPr>
                <w:iCs/>
              </w:rPr>
              <w:t>evaluării</w:t>
            </w:r>
            <w:proofErr w:type="spellEnd"/>
            <w:r w:rsidRPr="00EC2108">
              <w:rPr>
                <w:iCs/>
              </w:rPr>
              <w:t xml:space="preserve"> </w:t>
            </w:r>
            <w:proofErr w:type="spellStart"/>
            <w:r w:rsidRPr="00EC2108">
              <w:rPr>
                <w:iCs/>
              </w:rPr>
              <w:t>tematice</w:t>
            </w:r>
            <w:proofErr w:type="spellEnd"/>
            <w:r w:rsidRPr="00EC2108">
              <w:rPr>
                <w:iCs/>
              </w:rPr>
              <w:t>:</w:t>
            </w:r>
            <w:r w:rsidR="00EC2108" w:rsidRPr="00EC2108">
              <w:rPr>
                <w:szCs w:val="24"/>
                <w:lang w:val="ro-RO"/>
              </w:rPr>
              <w:t>Planificarea și realizarea activităților extracurriculare.</w:t>
            </w:r>
            <w:r w:rsidRPr="00EC2108">
              <w:rPr>
                <w:szCs w:val="24"/>
                <w:lang w:val="ro-RO"/>
              </w:rPr>
              <w:t>notă informativă, consiliul pedagogic nr.2;</w:t>
            </w:r>
          </w:p>
          <w:p w14:paraId="47B785F6" w14:textId="77777777" w:rsidR="00FE639C" w:rsidRPr="00EC2108" w:rsidRDefault="00FE639C" w:rsidP="00EC2108">
            <w:pPr>
              <w:pStyle w:val="a4"/>
              <w:numPr>
                <w:ilvl w:val="0"/>
                <w:numId w:val="2"/>
              </w:numPr>
              <w:ind w:left="360"/>
              <w:rPr>
                <w:iCs/>
              </w:rPr>
            </w:pPr>
            <w:proofErr w:type="spellStart"/>
            <w:r w:rsidRPr="00EC2108">
              <w:rPr>
                <w:iCs/>
              </w:rPr>
              <w:t>Realizarea</w:t>
            </w:r>
            <w:proofErr w:type="spellEnd"/>
            <w:r w:rsidRPr="00EC2108">
              <w:rPr>
                <w:iCs/>
              </w:rPr>
              <w:t xml:space="preserve"> </w:t>
            </w:r>
            <w:proofErr w:type="spellStart"/>
            <w:r w:rsidRPr="00EC2108">
              <w:rPr>
                <w:iCs/>
              </w:rPr>
              <w:t>evaluării</w:t>
            </w:r>
            <w:proofErr w:type="spellEnd"/>
            <w:r w:rsidRPr="00EC2108">
              <w:rPr>
                <w:iCs/>
              </w:rPr>
              <w:t xml:space="preserve"> </w:t>
            </w:r>
            <w:proofErr w:type="spellStart"/>
            <w:r w:rsidRPr="00EC2108">
              <w:rPr>
                <w:iCs/>
              </w:rPr>
              <w:t>tematice:</w:t>
            </w:r>
            <w:r w:rsidR="00EC2108" w:rsidRPr="00EC2108">
              <w:rPr>
                <w:szCs w:val="24"/>
              </w:rPr>
              <w:t>Dezvoltarea</w:t>
            </w:r>
            <w:proofErr w:type="spellEnd"/>
            <w:r w:rsidR="00EC2108" w:rsidRPr="00EC2108">
              <w:rPr>
                <w:szCs w:val="24"/>
              </w:rPr>
              <w:t xml:space="preserve"> </w:t>
            </w:r>
            <w:proofErr w:type="spellStart"/>
            <w:r w:rsidR="00EC2108" w:rsidRPr="00EC2108">
              <w:rPr>
                <w:szCs w:val="24"/>
              </w:rPr>
              <w:t>cognitivă</w:t>
            </w:r>
            <w:proofErr w:type="spellEnd"/>
            <w:r w:rsidR="00EC2108" w:rsidRPr="00EC2108">
              <w:rPr>
                <w:szCs w:val="24"/>
              </w:rPr>
              <w:t xml:space="preserve"> </w:t>
            </w:r>
            <w:proofErr w:type="spellStart"/>
            <w:r w:rsidR="00EC2108" w:rsidRPr="00EC2108">
              <w:rPr>
                <w:szCs w:val="24"/>
              </w:rPr>
              <w:t>în</w:t>
            </w:r>
            <w:proofErr w:type="spellEnd"/>
            <w:r w:rsidR="00EC2108" w:rsidRPr="00EC2108">
              <w:rPr>
                <w:szCs w:val="24"/>
              </w:rPr>
              <w:t xml:space="preserve"> </w:t>
            </w:r>
            <w:proofErr w:type="spellStart"/>
            <w:r w:rsidR="00EC2108" w:rsidRPr="00EC2108">
              <w:rPr>
                <w:szCs w:val="24"/>
              </w:rPr>
              <w:t>cadrul</w:t>
            </w:r>
            <w:proofErr w:type="spellEnd"/>
            <w:r w:rsidR="00EC2108" w:rsidRPr="00EC2108">
              <w:rPr>
                <w:szCs w:val="24"/>
              </w:rPr>
              <w:t xml:space="preserve"> </w:t>
            </w:r>
            <w:proofErr w:type="spellStart"/>
            <w:r w:rsidR="00EC2108" w:rsidRPr="00EC2108">
              <w:rPr>
                <w:szCs w:val="24"/>
              </w:rPr>
              <w:t>formării</w:t>
            </w:r>
            <w:proofErr w:type="spellEnd"/>
            <w:r w:rsidR="00EC2108" w:rsidRPr="00EC2108">
              <w:rPr>
                <w:szCs w:val="24"/>
              </w:rPr>
              <w:t xml:space="preserve"> </w:t>
            </w:r>
            <w:proofErr w:type="spellStart"/>
            <w:r w:rsidR="00EC2108" w:rsidRPr="00EC2108">
              <w:rPr>
                <w:szCs w:val="24"/>
              </w:rPr>
              <w:t>și</w:t>
            </w:r>
            <w:proofErr w:type="spellEnd"/>
            <w:r w:rsidR="00EC2108" w:rsidRPr="00EC2108">
              <w:rPr>
                <w:szCs w:val="24"/>
              </w:rPr>
              <w:t xml:space="preserve"> </w:t>
            </w:r>
            <w:proofErr w:type="spellStart"/>
            <w:r w:rsidR="00EC2108" w:rsidRPr="00EC2108">
              <w:rPr>
                <w:szCs w:val="24"/>
              </w:rPr>
              <w:t>dezvoltății</w:t>
            </w:r>
            <w:proofErr w:type="spellEnd"/>
            <w:r w:rsidR="00EC2108" w:rsidRPr="00EC2108">
              <w:rPr>
                <w:szCs w:val="24"/>
              </w:rPr>
              <w:t xml:space="preserve"> </w:t>
            </w:r>
            <w:proofErr w:type="spellStart"/>
            <w:r w:rsidR="00EC2108" w:rsidRPr="00EC2108">
              <w:rPr>
                <w:szCs w:val="24"/>
              </w:rPr>
              <w:t>reprezentărilor</w:t>
            </w:r>
            <w:proofErr w:type="spellEnd"/>
            <w:r w:rsidR="00EC2108" w:rsidRPr="00EC2108">
              <w:rPr>
                <w:szCs w:val="24"/>
              </w:rPr>
              <w:t xml:space="preserve"> </w:t>
            </w:r>
            <w:proofErr w:type="spellStart"/>
            <w:r w:rsidR="00EC2108" w:rsidRPr="00EC2108">
              <w:rPr>
                <w:szCs w:val="24"/>
              </w:rPr>
              <w:t>elementare</w:t>
            </w:r>
            <w:proofErr w:type="spellEnd"/>
            <w:r w:rsidR="00EC2108" w:rsidRPr="00EC2108">
              <w:rPr>
                <w:szCs w:val="24"/>
              </w:rPr>
              <w:t xml:space="preserve"> </w:t>
            </w:r>
            <w:proofErr w:type="spellStart"/>
            <w:r w:rsidR="00EC2108" w:rsidRPr="00EC2108">
              <w:rPr>
                <w:szCs w:val="24"/>
              </w:rPr>
              <w:t>matematice</w:t>
            </w:r>
            <w:proofErr w:type="spellEnd"/>
            <w:r w:rsidR="00EC2108">
              <w:rPr>
                <w:szCs w:val="24"/>
              </w:rPr>
              <w:t xml:space="preserve"> </w:t>
            </w:r>
            <w:proofErr w:type="spellStart"/>
            <w:r w:rsidR="00EC2108">
              <w:rPr>
                <w:szCs w:val="24"/>
              </w:rPr>
              <w:t>și</w:t>
            </w:r>
            <w:proofErr w:type="spellEnd"/>
            <w:r w:rsidR="00EC2108">
              <w:rPr>
                <w:szCs w:val="24"/>
              </w:rPr>
              <w:t xml:space="preserve"> </w:t>
            </w:r>
            <w:proofErr w:type="spellStart"/>
            <w:r w:rsidR="00EC2108" w:rsidRPr="00EC2108">
              <w:rPr>
                <w:szCs w:val="24"/>
              </w:rPr>
              <w:t>digitale</w:t>
            </w:r>
            <w:proofErr w:type="spellEnd"/>
            <w:r w:rsidR="00EC2108">
              <w:rPr>
                <w:szCs w:val="24"/>
              </w:rPr>
              <w:t>,</w:t>
            </w:r>
            <w:r w:rsidRPr="00EC2108">
              <w:rPr>
                <w:szCs w:val="24"/>
                <w:lang w:val="ro-RO"/>
              </w:rPr>
              <w:t>notă informativă, consiliul pedagogic nr.3;</w:t>
            </w:r>
          </w:p>
          <w:p w14:paraId="669B06A2" w14:textId="77777777" w:rsidR="00FE639C" w:rsidRPr="00063BD3" w:rsidRDefault="00FE639C" w:rsidP="00F4098A">
            <w:pPr>
              <w:pStyle w:val="a4"/>
              <w:numPr>
                <w:ilvl w:val="0"/>
                <w:numId w:val="2"/>
              </w:numPr>
              <w:ind w:left="360"/>
              <w:rPr>
                <w:iCs/>
              </w:rPr>
            </w:pPr>
            <w:proofErr w:type="spellStart"/>
            <w:r>
              <w:rPr>
                <w:iCs/>
              </w:rPr>
              <w:t>R</w:t>
            </w:r>
            <w:r w:rsidR="00EC2108">
              <w:rPr>
                <w:iCs/>
              </w:rPr>
              <w:t>ealizarea</w:t>
            </w:r>
            <w:proofErr w:type="spellEnd"/>
            <w:r w:rsidR="00EC2108">
              <w:rPr>
                <w:iCs/>
              </w:rPr>
              <w:t xml:space="preserve"> </w:t>
            </w:r>
            <w:proofErr w:type="spellStart"/>
            <w:r w:rsidR="00EC2108">
              <w:rPr>
                <w:iCs/>
              </w:rPr>
              <w:t>evaluării</w:t>
            </w:r>
            <w:proofErr w:type="spellEnd"/>
            <w:r w:rsidR="00EC2108">
              <w:rPr>
                <w:iCs/>
              </w:rPr>
              <w:t xml:space="preserve"> </w:t>
            </w:r>
            <w:r w:rsidR="00EC2108" w:rsidRPr="00EC2108">
              <w:rPr>
                <w:noProof/>
                <w:szCs w:val="24"/>
                <w:lang w:val="ro-RO"/>
              </w:rPr>
              <w:t>inopinate Verificarea nivelului de implimentare a Nomenclatorului tipurilor de documentație și rapoarte în educația timpurie aprobat prin ordinul MEC nr.593 din 26.06.2020</w:t>
            </w:r>
            <w:r>
              <w:rPr>
                <w:szCs w:val="24"/>
                <w:lang w:val="ro-RO"/>
              </w:rPr>
              <w:t>notă informativă, consiliul</w:t>
            </w:r>
            <w:r w:rsidR="00EC2108">
              <w:rPr>
                <w:szCs w:val="24"/>
                <w:lang w:val="ro-RO"/>
              </w:rPr>
              <w:t>de administrație</w:t>
            </w:r>
            <w:r>
              <w:rPr>
                <w:szCs w:val="24"/>
                <w:lang w:val="ro-RO"/>
              </w:rPr>
              <w:t xml:space="preserve"> nr.4</w:t>
            </w:r>
            <w:r w:rsidR="00EC2108">
              <w:rPr>
                <w:szCs w:val="24"/>
                <w:lang w:val="ro-RO"/>
              </w:rPr>
              <w:t xml:space="preserve"> din 28.01.2022</w:t>
            </w:r>
            <w:r>
              <w:rPr>
                <w:szCs w:val="24"/>
                <w:lang w:val="ro-RO"/>
              </w:rPr>
              <w:t>;</w:t>
            </w:r>
          </w:p>
          <w:p w14:paraId="645A591B" w14:textId="77777777" w:rsidR="00FE639C" w:rsidRPr="00063BD3" w:rsidRDefault="00FE639C" w:rsidP="00F4098A">
            <w:pPr>
              <w:pStyle w:val="a4"/>
              <w:numPr>
                <w:ilvl w:val="0"/>
                <w:numId w:val="2"/>
              </w:numPr>
              <w:ind w:left="360"/>
              <w:rPr>
                <w:iCs/>
              </w:rPr>
            </w:pPr>
            <w:r>
              <w:rPr>
                <w:szCs w:val="24"/>
                <w:lang w:val="ro-RO"/>
              </w:rPr>
              <w:lastRenderedPageBreak/>
              <w:t xml:space="preserve">Realizarea orelor publice de către c/d către fiecare consiliu pedagogic, fișe de evaliare </w:t>
            </w:r>
          </w:p>
        </w:tc>
      </w:tr>
      <w:tr w:rsidR="00FE639C" w:rsidRPr="00E938A0" w14:paraId="43ACB47E" w14:textId="77777777" w:rsidTr="00F4098A">
        <w:tc>
          <w:tcPr>
            <w:tcW w:w="2069" w:type="dxa"/>
          </w:tcPr>
          <w:p w14:paraId="581F81A6" w14:textId="77777777" w:rsidR="00FE639C" w:rsidRPr="00BD4375" w:rsidRDefault="00FE639C" w:rsidP="00F4098A">
            <w:pPr>
              <w:jc w:val="left"/>
            </w:pPr>
            <w:r w:rsidRPr="00BD4375">
              <w:lastRenderedPageBreak/>
              <w:t>Constatări</w:t>
            </w:r>
          </w:p>
        </w:tc>
        <w:tc>
          <w:tcPr>
            <w:tcW w:w="7570" w:type="dxa"/>
            <w:gridSpan w:val="3"/>
          </w:tcPr>
          <w:p w14:paraId="4BBD993E" w14:textId="77777777" w:rsidR="00FE639C" w:rsidRPr="00F842E4" w:rsidRDefault="00FE639C"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monitorizează</w:t>
            </w:r>
            <w:proofErr w:type="spellEnd"/>
            <w:r>
              <w:rPr>
                <w:rFonts w:eastAsia="Times New Roman"/>
                <w:iCs/>
              </w:rPr>
              <w:t xml:space="preserve"> </w:t>
            </w:r>
            <w:proofErr w:type="spellStart"/>
            <w:r>
              <w:rPr>
                <w:rFonts w:eastAsia="Times New Roman"/>
                <w:iCs/>
              </w:rPr>
              <w:t>eficient</w:t>
            </w:r>
            <w:proofErr w:type="spellEnd"/>
            <w:r>
              <w:rPr>
                <w:rFonts w:eastAsia="Times New Roman"/>
                <w:iCs/>
              </w:rPr>
              <w:t xml:space="preserve"> </w:t>
            </w:r>
            <w:proofErr w:type="spellStart"/>
            <w:r>
              <w:rPr>
                <w:rFonts w:eastAsia="Times New Roman"/>
                <w:iCs/>
              </w:rPr>
              <w:t>utilizarea</w:t>
            </w:r>
            <w:proofErr w:type="spellEnd"/>
            <w:r>
              <w:rPr>
                <w:rFonts w:eastAsia="Times New Roman"/>
                <w:iCs/>
              </w:rPr>
              <w:t xml:space="preserve"> </w:t>
            </w:r>
            <w:proofErr w:type="spellStart"/>
            <w:r>
              <w:rPr>
                <w:rFonts w:eastAsia="Times New Roman"/>
                <w:iCs/>
              </w:rPr>
              <w:t>resurselor</w:t>
            </w:r>
            <w:proofErr w:type="spellEnd"/>
            <w:r>
              <w:rPr>
                <w:rFonts w:eastAsia="Times New Roman"/>
                <w:iCs/>
              </w:rPr>
              <w:t xml:space="preserve"> </w:t>
            </w:r>
            <w:proofErr w:type="spellStart"/>
            <w:r>
              <w:rPr>
                <w:rFonts w:eastAsia="Times New Roman"/>
                <w:iCs/>
              </w:rPr>
              <w:t>educaționale</w:t>
            </w:r>
            <w:proofErr w:type="spellEnd"/>
            <w:r>
              <w:rPr>
                <w:rFonts w:eastAsia="Times New Roman"/>
                <w:iCs/>
              </w:rPr>
              <w:t xml:space="preserve">, </w:t>
            </w:r>
            <w:proofErr w:type="spellStart"/>
            <w:r>
              <w:rPr>
                <w:rFonts w:eastAsia="Times New Roman"/>
                <w:iCs/>
              </w:rPr>
              <w:t>aplicarea</w:t>
            </w:r>
            <w:proofErr w:type="spellEnd"/>
            <w:r>
              <w:rPr>
                <w:rFonts w:eastAsia="Times New Roman"/>
                <w:iCs/>
              </w:rPr>
              <w:t xml:space="preserve"> </w:t>
            </w:r>
            <w:proofErr w:type="spellStart"/>
            <w:r>
              <w:rPr>
                <w:rFonts w:eastAsia="Times New Roman"/>
                <w:iCs/>
              </w:rPr>
              <w:t>strategiilor</w:t>
            </w:r>
            <w:proofErr w:type="spellEnd"/>
            <w:r>
              <w:rPr>
                <w:rFonts w:eastAsia="Times New Roman"/>
                <w:iCs/>
              </w:rPr>
              <w:t xml:space="preserve"> </w:t>
            </w:r>
            <w:proofErr w:type="spellStart"/>
            <w:r>
              <w:rPr>
                <w:rFonts w:eastAsia="Times New Roman"/>
                <w:iCs/>
              </w:rPr>
              <w:t>didcatice</w:t>
            </w:r>
            <w:proofErr w:type="spellEnd"/>
            <w:r>
              <w:rPr>
                <w:rFonts w:eastAsia="Times New Roman"/>
                <w:iCs/>
              </w:rPr>
              <w:t xml:space="preserve"> interactive, </w:t>
            </w:r>
            <w:proofErr w:type="spellStart"/>
            <w:r>
              <w:rPr>
                <w:rFonts w:eastAsia="Times New Roman"/>
                <w:iCs/>
              </w:rPr>
              <w:t>inclusiv</w:t>
            </w:r>
            <w:proofErr w:type="spellEnd"/>
            <w:r>
              <w:rPr>
                <w:rFonts w:eastAsia="Times New Roman"/>
                <w:iCs/>
              </w:rPr>
              <w:t xml:space="preserve"> TIC </w:t>
            </w:r>
            <w:proofErr w:type="spellStart"/>
            <w:r>
              <w:rPr>
                <w:rFonts w:eastAsia="Times New Roman"/>
                <w:iCs/>
              </w:rPr>
              <w:t>în</w:t>
            </w:r>
            <w:proofErr w:type="spellEnd"/>
            <w:r>
              <w:rPr>
                <w:rFonts w:eastAsia="Times New Roman"/>
                <w:iCs/>
              </w:rPr>
              <w:t xml:space="preserve"> </w:t>
            </w:r>
            <w:proofErr w:type="spellStart"/>
            <w:r>
              <w:rPr>
                <w:rFonts w:eastAsia="Times New Roman"/>
                <w:iCs/>
              </w:rPr>
              <w:t>procesul</w:t>
            </w:r>
            <w:proofErr w:type="spellEnd"/>
            <w:r>
              <w:rPr>
                <w:rFonts w:eastAsia="Times New Roman"/>
                <w:iCs/>
              </w:rPr>
              <w:t xml:space="preserve"> </w:t>
            </w:r>
            <w:proofErr w:type="spellStart"/>
            <w:r>
              <w:rPr>
                <w:rFonts w:eastAsia="Times New Roman"/>
                <w:iCs/>
              </w:rPr>
              <w:t>educațional</w:t>
            </w:r>
            <w:proofErr w:type="spellEnd"/>
          </w:p>
        </w:tc>
      </w:tr>
      <w:tr w:rsidR="00FE639C" w:rsidRPr="00E938A0" w14:paraId="14A2DF30" w14:textId="77777777" w:rsidTr="00F4098A">
        <w:tc>
          <w:tcPr>
            <w:tcW w:w="2069" w:type="dxa"/>
          </w:tcPr>
          <w:p w14:paraId="53951EDD" w14:textId="77777777" w:rsidR="00FE639C" w:rsidRPr="00BD4375" w:rsidRDefault="00FE639C" w:rsidP="00F4098A">
            <w:pPr>
              <w:jc w:val="left"/>
            </w:pPr>
            <w:r>
              <w:t>Pondere și punctaj acordat</w:t>
            </w:r>
          </w:p>
        </w:tc>
        <w:tc>
          <w:tcPr>
            <w:tcW w:w="1475" w:type="dxa"/>
          </w:tcPr>
          <w:p w14:paraId="1ACDDD01" w14:textId="77777777" w:rsidR="00FE639C" w:rsidRPr="00E938A0" w:rsidRDefault="00FE639C" w:rsidP="00F4098A">
            <w:r w:rsidRPr="00BD4375">
              <w:t>Pondere:</w:t>
            </w:r>
            <w:r>
              <w:rPr>
                <w:bCs/>
              </w:rPr>
              <w:t>2</w:t>
            </w:r>
          </w:p>
        </w:tc>
        <w:tc>
          <w:tcPr>
            <w:tcW w:w="3827" w:type="dxa"/>
          </w:tcPr>
          <w:p w14:paraId="66A4253C" w14:textId="77777777" w:rsidR="00FE639C" w:rsidRPr="00E938A0" w:rsidRDefault="00FE639C" w:rsidP="00F4098A">
            <w:r>
              <w:t>Autoevaluare conform criteriilor: -2</w:t>
            </w:r>
          </w:p>
        </w:tc>
        <w:tc>
          <w:tcPr>
            <w:tcW w:w="2268" w:type="dxa"/>
          </w:tcPr>
          <w:p w14:paraId="42355FA4" w14:textId="77777777" w:rsidR="00FE639C" w:rsidRPr="00D25024" w:rsidRDefault="00FE639C" w:rsidP="00F4098A">
            <w:r>
              <w:t>Punctaj acordat: - 2</w:t>
            </w:r>
          </w:p>
        </w:tc>
      </w:tr>
    </w:tbl>
    <w:p w14:paraId="4758E84A" w14:textId="77777777" w:rsidR="00FE639C" w:rsidRDefault="00FE639C" w:rsidP="00FE639C"/>
    <w:p w14:paraId="38D42D09" w14:textId="77777777" w:rsidR="00FE639C" w:rsidRPr="00945539" w:rsidRDefault="00FE639C" w:rsidP="00FE639C">
      <w:pPr>
        <w:rPr>
          <w:b/>
          <w:bCs/>
        </w:rPr>
      </w:pPr>
      <w:r w:rsidRPr="00945539">
        <w:rPr>
          <w:b/>
          <w:bCs/>
        </w:rPr>
        <w:t xml:space="preserve">Domeniu: </w:t>
      </w:r>
      <w:r>
        <w:rPr>
          <w:b/>
          <w:bCs/>
        </w:rPr>
        <w:t>Curriculum/ proces educațional</w:t>
      </w:r>
    </w:p>
    <w:p w14:paraId="3ED0770E" w14:textId="77777777" w:rsidR="00FE639C" w:rsidRPr="00D25024" w:rsidRDefault="00FE639C" w:rsidP="00FE639C">
      <w:pPr>
        <w:rPr>
          <w:lang w:val="en-US"/>
        </w:rPr>
      </w:pPr>
      <w:r w:rsidRPr="00D25024">
        <w:rPr>
          <w:b/>
          <w:bCs/>
          <w:lang w:val="en-US"/>
        </w:rPr>
        <w:t>Indicator 4.2.5.</w:t>
      </w:r>
      <w:r w:rsidRPr="00D25024">
        <w:rPr>
          <w:lang w:val="en-US"/>
        </w:rPr>
        <w:t xml:space="preserve"> </w:t>
      </w:r>
      <w:proofErr w:type="spellStart"/>
      <w:r w:rsidRPr="00D25024">
        <w:rPr>
          <w:lang w:val="en-US"/>
        </w:rPr>
        <w:t>Elaborarea</w:t>
      </w:r>
      <w:proofErr w:type="spellEnd"/>
      <w:r w:rsidRPr="00D25024">
        <w:rPr>
          <w:lang w:val="en-US"/>
        </w:rPr>
        <w:t xml:space="preserve"> </w:t>
      </w:r>
      <w:proofErr w:type="spellStart"/>
      <w:r w:rsidRPr="00D25024">
        <w:rPr>
          <w:lang w:val="en-US"/>
        </w:rPr>
        <w:t>proiectelor</w:t>
      </w:r>
      <w:proofErr w:type="spellEnd"/>
      <w:r w:rsidRPr="00D25024">
        <w:rPr>
          <w:lang w:val="en-US"/>
        </w:rPr>
        <w:t xml:space="preserve"> </w:t>
      </w:r>
      <w:proofErr w:type="spellStart"/>
      <w:r w:rsidRPr="00D25024">
        <w:rPr>
          <w:lang w:val="en-US"/>
        </w:rPr>
        <w:t>didactice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conformitate</w:t>
      </w:r>
      <w:proofErr w:type="spellEnd"/>
      <w:r w:rsidRPr="00D25024">
        <w:rPr>
          <w:lang w:val="en-US"/>
        </w:rPr>
        <w:t xml:space="preserve"> cu </w:t>
      </w:r>
      <w:proofErr w:type="spellStart"/>
      <w:r w:rsidRPr="00D25024">
        <w:rPr>
          <w:lang w:val="en-US"/>
        </w:rPr>
        <w:t>principiile</w:t>
      </w:r>
      <w:proofErr w:type="spellEnd"/>
      <w:r w:rsidRPr="00D25024">
        <w:rPr>
          <w:lang w:val="en-US"/>
        </w:rPr>
        <w:t xml:space="preserve"> </w:t>
      </w:r>
      <w:proofErr w:type="spellStart"/>
      <w:r w:rsidRPr="00D25024">
        <w:rPr>
          <w:lang w:val="en-US"/>
        </w:rPr>
        <w:t>educației</w:t>
      </w:r>
      <w:proofErr w:type="spellEnd"/>
      <w:r w:rsidRPr="00D25024">
        <w:rPr>
          <w:lang w:val="en-US"/>
        </w:rPr>
        <w:t xml:space="preserve"> </w:t>
      </w:r>
      <w:proofErr w:type="spellStart"/>
      <w:r w:rsidRPr="00D25024">
        <w:rPr>
          <w:lang w:val="en-US"/>
        </w:rPr>
        <w:t>centrate</w:t>
      </w:r>
      <w:proofErr w:type="spellEnd"/>
      <w:r w:rsidRPr="00D25024">
        <w:rPr>
          <w:lang w:val="en-US"/>
        </w:rPr>
        <w:t xml:space="preserve"> pe </w:t>
      </w:r>
      <w:proofErr w:type="spellStart"/>
      <w:r w:rsidRPr="00D25024">
        <w:rPr>
          <w:lang w:val="en-US"/>
        </w:rPr>
        <w:t>elev</w:t>
      </w:r>
      <w:proofErr w:type="spellEnd"/>
      <w:r w:rsidRPr="00D25024">
        <w:rPr>
          <w:lang w:val="en-US"/>
        </w:rPr>
        <w:t xml:space="preserve">/ </w:t>
      </w:r>
      <w:proofErr w:type="spellStart"/>
      <w:r w:rsidRPr="00D25024">
        <w:rPr>
          <w:lang w:val="en-US"/>
        </w:rPr>
        <w:t>copil</w:t>
      </w:r>
      <w:proofErr w:type="spellEnd"/>
      <w:r w:rsidRPr="00D25024">
        <w:rPr>
          <w:lang w:val="en-US"/>
        </w:rPr>
        <w:t xml:space="preserve"> </w:t>
      </w:r>
      <w:proofErr w:type="spellStart"/>
      <w:r w:rsidRPr="00D25024">
        <w:rPr>
          <w:lang w:val="en-US"/>
        </w:rPr>
        <w:t>și</w:t>
      </w:r>
      <w:proofErr w:type="spellEnd"/>
      <w:r w:rsidRPr="00D25024">
        <w:rPr>
          <w:lang w:val="en-US"/>
        </w:rPr>
        <w:t xml:space="preserve"> pe </w:t>
      </w:r>
      <w:proofErr w:type="spellStart"/>
      <w:r w:rsidRPr="00D25024">
        <w:rPr>
          <w:lang w:val="en-US"/>
        </w:rPr>
        <w:t>formarea</w:t>
      </w:r>
      <w:proofErr w:type="spellEnd"/>
      <w:r w:rsidRPr="00D25024">
        <w:rPr>
          <w:lang w:val="en-US"/>
        </w:rPr>
        <w:t xml:space="preserve"> de </w:t>
      </w:r>
      <w:proofErr w:type="spellStart"/>
      <w:r w:rsidRPr="00D25024">
        <w:rPr>
          <w:lang w:val="en-US"/>
        </w:rPr>
        <w:t>competențe</w:t>
      </w:r>
      <w:proofErr w:type="spellEnd"/>
      <w:r w:rsidRPr="00D25024">
        <w:rPr>
          <w:lang w:val="en-US"/>
        </w:rPr>
        <w:t xml:space="preserve">, </w:t>
      </w:r>
      <w:proofErr w:type="spellStart"/>
      <w:r w:rsidRPr="00D25024">
        <w:rPr>
          <w:lang w:val="en-US"/>
        </w:rPr>
        <w:t>valorificând</w:t>
      </w:r>
      <w:proofErr w:type="spellEnd"/>
      <w:r w:rsidRPr="00D25024">
        <w:rPr>
          <w:lang w:val="en-US"/>
        </w:rPr>
        <w:t xml:space="preserve"> </w:t>
      </w:r>
      <w:proofErr w:type="spellStart"/>
      <w:r w:rsidRPr="00D25024">
        <w:rPr>
          <w:lang w:val="en-US"/>
        </w:rPr>
        <w:t>curriculumul</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baza</w:t>
      </w:r>
      <w:proofErr w:type="spellEnd"/>
      <w:r w:rsidRPr="00D25024">
        <w:rPr>
          <w:lang w:val="en-US"/>
        </w:rPr>
        <w:t xml:space="preserve"> </w:t>
      </w:r>
      <w:proofErr w:type="spellStart"/>
      <w:r w:rsidRPr="00D25024">
        <w:rPr>
          <w:lang w:val="en-US"/>
        </w:rPr>
        <w:t>Standardelor</w:t>
      </w:r>
      <w:proofErr w:type="spellEnd"/>
      <w:r w:rsidRPr="00D25024">
        <w:rPr>
          <w:lang w:val="en-US"/>
        </w:rPr>
        <w:t xml:space="preserve"> de </w:t>
      </w:r>
      <w:proofErr w:type="spellStart"/>
      <w:r w:rsidRPr="00D25024">
        <w:rPr>
          <w:lang w:val="en-US"/>
        </w:rPr>
        <w:t>eficiență</w:t>
      </w:r>
      <w:proofErr w:type="spellEnd"/>
      <w:r w:rsidRPr="00D25024">
        <w:rPr>
          <w:lang w:val="en-US"/>
        </w:rPr>
        <w:t xml:space="preserve"> a </w:t>
      </w:r>
      <w:proofErr w:type="spellStart"/>
      <w:r w:rsidRPr="00D25024">
        <w:rPr>
          <w:lang w:val="en-US"/>
        </w:rPr>
        <w:t>învățării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FE639C" w:rsidRPr="00E938A0" w14:paraId="2713ECC3" w14:textId="77777777" w:rsidTr="00F4098A">
        <w:tc>
          <w:tcPr>
            <w:tcW w:w="2069" w:type="dxa"/>
          </w:tcPr>
          <w:p w14:paraId="5E74242F" w14:textId="77777777" w:rsidR="00FE639C" w:rsidRPr="00BD4375" w:rsidRDefault="00FE639C" w:rsidP="00F4098A">
            <w:pPr>
              <w:jc w:val="left"/>
            </w:pPr>
            <w:r w:rsidRPr="00BD4375">
              <w:t xml:space="preserve">Dovezi </w:t>
            </w:r>
          </w:p>
        </w:tc>
        <w:tc>
          <w:tcPr>
            <w:tcW w:w="7570" w:type="dxa"/>
            <w:gridSpan w:val="3"/>
          </w:tcPr>
          <w:p w14:paraId="289CFF95" w14:textId="77777777" w:rsidR="00FE639C" w:rsidRDefault="00FE639C" w:rsidP="00F4098A">
            <w:pPr>
              <w:pStyle w:val="a4"/>
              <w:numPr>
                <w:ilvl w:val="0"/>
                <w:numId w:val="2"/>
              </w:numPr>
              <w:ind w:left="360"/>
              <w:rPr>
                <w:iCs/>
              </w:rPr>
            </w:pPr>
            <w:proofErr w:type="spellStart"/>
            <w:r>
              <w:rPr>
                <w:iCs/>
              </w:rPr>
              <w:t>Proiectarea</w:t>
            </w:r>
            <w:proofErr w:type="spellEnd"/>
            <w:r>
              <w:rPr>
                <w:iCs/>
              </w:rPr>
              <w:t xml:space="preserve"> </w:t>
            </w:r>
            <w:proofErr w:type="spellStart"/>
            <w:r>
              <w:rPr>
                <w:iCs/>
              </w:rPr>
              <w:t>globală</w:t>
            </w:r>
            <w:proofErr w:type="spellEnd"/>
            <w:r>
              <w:rPr>
                <w:iCs/>
              </w:rPr>
              <w:t xml:space="preserve"> pe </w:t>
            </w:r>
            <w:proofErr w:type="spellStart"/>
            <w:r>
              <w:rPr>
                <w:iCs/>
              </w:rPr>
              <w:t>cele</w:t>
            </w:r>
            <w:proofErr w:type="spellEnd"/>
            <w:r>
              <w:rPr>
                <w:iCs/>
              </w:rPr>
              <w:t xml:space="preserve"> 4 </w:t>
            </w:r>
            <w:proofErr w:type="spellStart"/>
            <w:r>
              <w:rPr>
                <w:iCs/>
              </w:rPr>
              <w:t>teme</w:t>
            </w:r>
            <w:proofErr w:type="spellEnd"/>
            <w:r>
              <w:rPr>
                <w:iCs/>
              </w:rPr>
              <w:t>;</w:t>
            </w:r>
          </w:p>
          <w:p w14:paraId="2A05CF2C" w14:textId="77777777" w:rsidR="00FE639C" w:rsidRDefault="00FE639C" w:rsidP="00F4098A">
            <w:pPr>
              <w:pStyle w:val="a4"/>
              <w:numPr>
                <w:ilvl w:val="0"/>
                <w:numId w:val="2"/>
              </w:numPr>
              <w:ind w:left="360"/>
              <w:rPr>
                <w:iCs/>
              </w:rPr>
            </w:pPr>
            <w:proofErr w:type="spellStart"/>
            <w:r>
              <w:rPr>
                <w:iCs/>
              </w:rPr>
              <w:t>Proiectarea</w:t>
            </w:r>
            <w:proofErr w:type="spellEnd"/>
            <w:r>
              <w:rPr>
                <w:iCs/>
              </w:rPr>
              <w:t xml:space="preserve"> </w:t>
            </w:r>
            <w:proofErr w:type="spellStart"/>
            <w:r>
              <w:rPr>
                <w:iCs/>
              </w:rPr>
              <w:t>tematică</w:t>
            </w:r>
            <w:proofErr w:type="spellEnd"/>
            <w:r>
              <w:rPr>
                <w:iCs/>
              </w:rPr>
              <w:t>;</w:t>
            </w:r>
          </w:p>
          <w:p w14:paraId="3BE98EDF" w14:textId="77777777" w:rsidR="00FE639C" w:rsidRDefault="00FE639C" w:rsidP="00F4098A">
            <w:pPr>
              <w:pStyle w:val="a4"/>
              <w:numPr>
                <w:ilvl w:val="0"/>
                <w:numId w:val="2"/>
              </w:numPr>
              <w:ind w:left="360"/>
              <w:rPr>
                <w:iCs/>
              </w:rPr>
            </w:pPr>
            <w:proofErr w:type="spellStart"/>
            <w:r>
              <w:rPr>
                <w:iCs/>
              </w:rPr>
              <w:t>Proiectarea</w:t>
            </w:r>
            <w:proofErr w:type="spellEnd"/>
            <w:r>
              <w:rPr>
                <w:iCs/>
              </w:rPr>
              <w:t xml:space="preserve"> </w:t>
            </w:r>
            <w:proofErr w:type="spellStart"/>
            <w:r>
              <w:rPr>
                <w:iCs/>
              </w:rPr>
              <w:t>zilnică</w:t>
            </w:r>
            <w:proofErr w:type="spellEnd"/>
            <w:r>
              <w:rPr>
                <w:iCs/>
              </w:rPr>
              <w:t>;</w:t>
            </w:r>
          </w:p>
          <w:p w14:paraId="0A1ACA38" w14:textId="77777777" w:rsidR="00FE639C" w:rsidRDefault="00FE639C" w:rsidP="00F4098A">
            <w:pPr>
              <w:pStyle w:val="a4"/>
              <w:numPr>
                <w:ilvl w:val="0"/>
                <w:numId w:val="2"/>
              </w:numPr>
              <w:ind w:left="360"/>
              <w:rPr>
                <w:iCs/>
              </w:rPr>
            </w:pPr>
            <w:r>
              <w:rPr>
                <w:iCs/>
              </w:rPr>
              <w:t xml:space="preserve">Ora </w:t>
            </w:r>
            <w:proofErr w:type="spellStart"/>
            <w:r>
              <w:rPr>
                <w:iCs/>
              </w:rPr>
              <w:t>metodică</w:t>
            </w:r>
            <w:proofErr w:type="spellEnd"/>
            <w:r>
              <w:rPr>
                <w:iCs/>
              </w:rPr>
              <w:t xml:space="preserve"> </w:t>
            </w:r>
            <w:proofErr w:type="spellStart"/>
            <w:r>
              <w:rPr>
                <w:iCs/>
              </w:rPr>
              <w:t>Discutarea</w:t>
            </w:r>
            <w:proofErr w:type="spellEnd"/>
            <w:r>
              <w:rPr>
                <w:iCs/>
              </w:rPr>
              <w:t xml:space="preserve"> </w:t>
            </w:r>
            <w:proofErr w:type="spellStart"/>
            <w:r>
              <w:rPr>
                <w:iCs/>
              </w:rPr>
              <w:t>Reperelor</w:t>
            </w:r>
            <w:proofErr w:type="spellEnd"/>
            <w:r>
              <w:rPr>
                <w:iCs/>
              </w:rPr>
              <w:t xml:space="preserve"> </w:t>
            </w:r>
            <w:proofErr w:type="spellStart"/>
            <w:r>
              <w:rPr>
                <w:iCs/>
              </w:rPr>
              <w:t>metodolocice</w:t>
            </w:r>
            <w:proofErr w:type="spellEnd"/>
            <w:r>
              <w:rPr>
                <w:iCs/>
              </w:rPr>
              <w:t xml:space="preserve"> </w:t>
            </w:r>
            <w:proofErr w:type="spellStart"/>
            <w:r>
              <w:rPr>
                <w:iCs/>
              </w:rPr>
              <w:t>privind</w:t>
            </w:r>
            <w:proofErr w:type="spellEnd"/>
            <w:r>
              <w:rPr>
                <w:iCs/>
              </w:rPr>
              <w:t xml:space="preserve"> </w:t>
            </w:r>
            <w:proofErr w:type="spellStart"/>
            <w:r>
              <w:rPr>
                <w:iCs/>
              </w:rPr>
              <w:t>organizarea</w:t>
            </w:r>
            <w:proofErr w:type="spellEnd"/>
            <w:r>
              <w:rPr>
                <w:iCs/>
              </w:rPr>
              <w:t xml:space="preserve"> </w:t>
            </w:r>
            <w:proofErr w:type="spellStart"/>
            <w:r>
              <w:rPr>
                <w:iCs/>
              </w:rPr>
              <w:t>procesului</w:t>
            </w:r>
            <w:proofErr w:type="spellEnd"/>
            <w:r>
              <w:rPr>
                <w:iCs/>
              </w:rPr>
              <w:t xml:space="preserve"> educational </w:t>
            </w:r>
            <w:proofErr w:type="spellStart"/>
            <w:r>
              <w:rPr>
                <w:iCs/>
              </w:rPr>
              <w:t>în</w:t>
            </w:r>
            <w:proofErr w:type="spellEnd"/>
            <w:r>
              <w:rPr>
                <w:iCs/>
              </w:rPr>
              <w:t xml:space="preserve"> </w:t>
            </w:r>
            <w:proofErr w:type="spellStart"/>
            <w:r>
              <w:rPr>
                <w:iCs/>
              </w:rPr>
              <w:t>noul</w:t>
            </w:r>
            <w:proofErr w:type="spellEnd"/>
            <w:r>
              <w:rPr>
                <w:iCs/>
              </w:rPr>
              <w:t xml:space="preserve"> an de </w:t>
            </w:r>
            <w:proofErr w:type="spellStart"/>
            <w:r>
              <w:rPr>
                <w:iCs/>
              </w:rPr>
              <w:t>studii</w:t>
            </w:r>
            <w:proofErr w:type="spellEnd"/>
            <w:r>
              <w:rPr>
                <w:iCs/>
              </w:rPr>
              <w:t xml:space="preserve">, cu accent pe </w:t>
            </w:r>
            <w:proofErr w:type="spellStart"/>
            <w:r>
              <w:rPr>
                <w:iCs/>
              </w:rPr>
              <w:t>element</w:t>
            </w:r>
            <w:r w:rsidR="00EC2108">
              <w:rPr>
                <w:iCs/>
              </w:rPr>
              <w:t>e</w:t>
            </w:r>
            <w:proofErr w:type="spellEnd"/>
            <w:r w:rsidR="00EC2108">
              <w:rPr>
                <w:iCs/>
              </w:rPr>
              <w:t xml:space="preserve"> de </w:t>
            </w:r>
            <w:proofErr w:type="spellStart"/>
            <w:r w:rsidR="00EC2108">
              <w:rPr>
                <w:iCs/>
              </w:rPr>
              <w:t>noutate</w:t>
            </w:r>
            <w:proofErr w:type="spellEnd"/>
            <w:r w:rsidR="00EC2108">
              <w:rPr>
                <w:iCs/>
              </w:rPr>
              <w:t xml:space="preserve">, </w:t>
            </w:r>
            <w:proofErr w:type="spellStart"/>
            <w:r w:rsidR="00EC2108">
              <w:rPr>
                <w:iCs/>
              </w:rPr>
              <w:t>septembrie</w:t>
            </w:r>
            <w:proofErr w:type="spellEnd"/>
            <w:r w:rsidR="00EC2108">
              <w:rPr>
                <w:iCs/>
              </w:rPr>
              <w:t xml:space="preserve"> 2021</w:t>
            </w:r>
            <w:r>
              <w:rPr>
                <w:iCs/>
              </w:rPr>
              <w:t>;</w:t>
            </w:r>
          </w:p>
          <w:p w14:paraId="40CC8B94" w14:textId="77777777" w:rsidR="00FE639C" w:rsidRDefault="00FE639C" w:rsidP="00F4098A">
            <w:pPr>
              <w:pStyle w:val="a4"/>
              <w:numPr>
                <w:ilvl w:val="0"/>
                <w:numId w:val="2"/>
              </w:numPr>
              <w:ind w:left="360"/>
              <w:rPr>
                <w:iCs/>
              </w:rPr>
            </w:pPr>
            <w:proofErr w:type="spellStart"/>
            <w:r>
              <w:rPr>
                <w:iCs/>
              </w:rPr>
              <w:t>Organizarea</w:t>
            </w:r>
            <w:proofErr w:type="spellEnd"/>
            <w:r>
              <w:rPr>
                <w:iCs/>
              </w:rPr>
              <w:t xml:space="preserve"> </w:t>
            </w:r>
            <w:proofErr w:type="spellStart"/>
            <w:r>
              <w:rPr>
                <w:iCs/>
              </w:rPr>
              <w:t>ședințelor</w:t>
            </w:r>
            <w:proofErr w:type="spellEnd"/>
            <w:r>
              <w:rPr>
                <w:iCs/>
              </w:rPr>
              <w:t xml:space="preserve"> cu </w:t>
            </w:r>
            <w:proofErr w:type="spellStart"/>
            <w:r>
              <w:rPr>
                <w:iCs/>
              </w:rPr>
              <w:t>părinții</w:t>
            </w:r>
            <w:proofErr w:type="spellEnd"/>
            <w:r>
              <w:rPr>
                <w:iCs/>
              </w:rPr>
              <w:t xml:space="preserve"> on-li</w:t>
            </w:r>
            <w:r w:rsidR="009F41B8">
              <w:rPr>
                <w:iCs/>
              </w:rPr>
              <w:t xml:space="preserve">ne la </w:t>
            </w:r>
            <w:proofErr w:type="spellStart"/>
            <w:r w:rsidR="009F41B8">
              <w:rPr>
                <w:iCs/>
              </w:rPr>
              <w:t>Educația</w:t>
            </w:r>
            <w:proofErr w:type="spellEnd"/>
            <w:r w:rsidR="009F41B8">
              <w:rPr>
                <w:iCs/>
              </w:rPr>
              <w:t xml:space="preserve"> </w:t>
            </w:r>
            <w:proofErr w:type="spellStart"/>
            <w:r w:rsidR="009F41B8">
              <w:rPr>
                <w:iCs/>
              </w:rPr>
              <w:t>Parentală</w:t>
            </w:r>
            <w:proofErr w:type="spellEnd"/>
            <w:r w:rsidR="009F41B8">
              <w:rPr>
                <w:iCs/>
              </w:rPr>
              <w:t xml:space="preserve">, </w:t>
            </w:r>
            <w:proofErr w:type="spellStart"/>
            <w:r w:rsidR="009F41B8">
              <w:rPr>
                <w:iCs/>
              </w:rPr>
              <w:t>darea</w:t>
            </w:r>
            <w:proofErr w:type="spellEnd"/>
            <w:r w:rsidR="009F41B8">
              <w:rPr>
                <w:iCs/>
              </w:rPr>
              <w:t xml:space="preserve"> </w:t>
            </w:r>
            <w:r>
              <w:rPr>
                <w:iCs/>
              </w:rPr>
              <w:t xml:space="preserve">de </w:t>
            </w:r>
            <w:proofErr w:type="spellStart"/>
            <w:r>
              <w:rPr>
                <w:iCs/>
              </w:rPr>
              <w:t>seamă</w:t>
            </w:r>
            <w:proofErr w:type="spellEnd"/>
            <w:r>
              <w:rPr>
                <w:iCs/>
              </w:rPr>
              <w:t xml:space="preserve"> a c/d;</w:t>
            </w:r>
          </w:p>
          <w:p w14:paraId="02138051" w14:textId="77777777" w:rsidR="00FE639C" w:rsidRDefault="00FE639C" w:rsidP="00F4098A">
            <w:pPr>
              <w:pStyle w:val="a4"/>
              <w:numPr>
                <w:ilvl w:val="0"/>
                <w:numId w:val="2"/>
              </w:numPr>
              <w:ind w:left="360"/>
              <w:rPr>
                <w:iCs/>
              </w:rPr>
            </w:pPr>
            <w:proofErr w:type="spellStart"/>
            <w:r>
              <w:rPr>
                <w:iCs/>
              </w:rPr>
              <w:t>Realizarea</w:t>
            </w:r>
            <w:proofErr w:type="spellEnd"/>
            <w:r>
              <w:rPr>
                <w:iCs/>
              </w:rPr>
              <w:t xml:space="preserve"> </w:t>
            </w:r>
            <w:proofErr w:type="spellStart"/>
            <w:r>
              <w:rPr>
                <w:iCs/>
              </w:rPr>
              <w:t>controlului</w:t>
            </w:r>
            <w:proofErr w:type="spellEnd"/>
            <w:r>
              <w:rPr>
                <w:iCs/>
              </w:rPr>
              <w:t xml:space="preserve"> </w:t>
            </w:r>
            <w:proofErr w:type="spellStart"/>
            <w:r>
              <w:rPr>
                <w:iCs/>
              </w:rPr>
              <w:t>operativ</w:t>
            </w:r>
            <w:proofErr w:type="spellEnd"/>
            <w:r>
              <w:rPr>
                <w:iCs/>
              </w:rPr>
              <w:t xml:space="preserve">: </w:t>
            </w:r>
            <w:proofErr w:type="spellStart"/>
            <w:r>
              <w:rPr>
                <w:iCs/>
              </w:rPr>
              <w:t>Planifi</w:t>
            </w:r>
            <w:r w:rsidR="009F41B8">
              <w:rPr>
                <w:iCs/>
              </w:rPr>
              <w:t>carea</w:t>
            </w:r>
            <w:proofErr w:type="spellEnd"/>
            <w:r w:rsidR="009F41B8">
              <w:rPr>
                <w:iCs/>
              </w:rPr>
              <w:t xml:space="preserve"> </w:t>
            </w:r>
            <w:proofErr w:type="spellStart"/>
            <w:r w:rsidR="009F41B8">
              <w:rPr>
                <w:iCs/>
              </w:rPr>
              <w:t>zilnică</w:t>
            </w:r>
            <w:proofErr w:type="spellEnd"/>
            <w:r w:rsidR="009F41B8">
              <w:rPr>
                <w:iCs/>
              </w:rPr>
              <w:t xml:space="preserve"> a c/d, </w:t>
            </w:r>
            <w:proofErr w:type="spellStart"/>
            <w:r w:rsidR="009F41B8">
              <w:rPr>
                <w:iCs/>
              </w:rPr>
              <w:t>Pregătirea</w:t>
            </w:r>
            <w:proofErr w:type="spellEnd"/>
            <w:r w:rsidR="009F41B8">
              <w:rPr>
                <w:iCs/>
              </w:rPr>
              <w:t xml:space="preserve"> </w:t>
            </w:r>
            <w:proofErr w:type="spellStart"/>
            <w:r>
              <w:rPr>
                <w:iCs/>
              </w:rPr>
              <w:t>către</w:t>
            </w:r>
            <w:proofErr w:type="spellEnd"/>
            <w:r>
              <w:rPr>
                <w:iCs/>
              </w:rPr>
              <w:t xml:space="preserve"> </w:t>
            </w:r>
            <w:proofErr w:type="spellStart"/>
            <w:r>
              <w:rPr>
                <w:iCs/>
              </w:rPr>
              <w:t>activitate</w:t>
            </w:r>
            <w:proofErr w:type="spellEnd"/>
            <w:r w:rsidR="009F41B8">
              <w:rPr>
                <w:iCs/>
              </w:rPr>
              <w:t xml:space="preserve">, </w:t>
            </w:r>
            <w:proofErr w:type="spellStart"/>
            <w:r w:rsidR="009F41B8">
              <w:rPr>
                <w:iCs/>
              </w:rPr>
              <w:t>Organizarea</w:t>
            </w:r>
            <w:proofErr w:type="spellEnd"/>
            <w:r w:rsidR="009F41B8">
              <w:rPr>
                <w:iCs/>
              </w:rPr>
              <w:t xml:space="preserve"> </w:t>
            </w:r>
            <w:proofErr w:type="spellStart"/>
            <w:r w:rsidR="009F41B8">
              <w:rPr>
                <w:iCs/>
              </w:rPr>
              <w:t>gimnasticii</w:t>
            </w:r>
            <w:proofErr w:type="spellEnd"/>
            <w:r w:rsidR="009F41B8">
              <w:rPr>
                <w:iCs/>
              </w:rPr>
              <w:t xml:space="preserve"> </w:t>
            </w:r>
            <w:proofErr w:type="spellStart"/>
            <w:r w:rsidR="009F41B8">
              <w:rPr>
                <w:iCs/>
              </w:rPr>
              <w:t>matina</w:t>
            </w:r>
            <w:r>
              <w:rPr>
                <w:iCs/>
              </w:rPr>
              <w:t>le</w:t>
            </w:r>
            <w:proofErr w:type="spellEnd"/>
            <w:r>
              <w:rPr>
                <w:iCs/>
              </w:rPr>
              <w:t xml:space="preserve">, </w:t>
            </w:r>
          </w:p>
          <w:p w14:paraId="412E44D8" w14:textId="77777777" w:rsidR="00FE639C" w:rsidRPr="00F842E4" w:rsidRDefault="00FE639C" w:rsidP="00F4098A">
            <w:pPr>
              <w:pStyle w:val="a4"/>
              <w:numPr>
                <w:ilvl w:val="0"/>
                <w:numId w:val="2"/>
              </w:numPr>
              <w:ind w:left="360"/>
              <w:rPr>
                <w:iCs/>
              </w:rPr>
            </w:pPr>
            <w:proofErr w:type="spellStart"/>
            <w:r>
              <w:rPr>
                <w:iCs/>
              </w:rPr>
              <w:t>Activitatea</w:t>
            </w:r>
            <w:proofErr w:type="spellEnd"/>
            <w:r>
              <w:rPr>
                <w:iCs/>
              </w:rPr>
              <w:t xml:space="preserve"> </w:t>
            </w:r>
            <w:proofErr w:type="spellStart"/>
            <w:r>
              <w:rPr>
                <w:iCs/>
              </w:rPr>
              <w:t>metodică</w:t>
            </w:r>
            <w:proofErr w:type="spellEnd"/>
            <w:r>
              <w:rPr>
                <w:iCs/>
              </w:rPr>
              <w:t xml:space="preserve"> </w:t>
            </w:r>
            <w:proofErr w:type="spellStart"/>
            <w:r>
              <w:rPr>
                <w:iCs/>
              </w:rPr>
              <w:t>planificată</w:t>
            </w:r>
            <w:proofErr w:type="spellEnd"/>
            <w:r>
              <w:rPr>
                <w:iCs/>
              </w:rPr>
              <w:t xml:space="preserve"> </w:t>
            </w:r>
            <w:proofErr w:type="spellStart"/>
            <w:r w:rsidR="009F41B8">
              <w:rPr>
                <w:iCs/>
              </w:rPr>
              <w:t>în</w:t>
            </w:r>
            <w:proofErr w:type="spellEnd"/>
            <w:r w:rsidR="009F41B8">
              <w:rPr>
                <w:iCs/>
              </w:rPr>
              <w:t xml:space="preserve"> PAI a </w:t>
            </w:r>
            <w:proofErr w:type="spellStart"/>
            <w:r w:rsidR="009F41B8">
              <w:rPr>
                <w:iCs/>
              </w:rPr>
              <w:t>fost</w:t>
            </w:r>
            <w:proofErr w:type="spellEnd"/>
            <w:r w:rsidR="009F41B8">
              <w:rPr>
                <w:iCs/>
              </w:rPr>
              <w:t xml:space="preserve"> </w:t>
            </w:r>
            <w:proofErr w:type="spellStart"/>
            <w:r w:rsidR="009F41B8">
              <w:rPr>
                <w:iCs/>
              </w:rPr>
              <w:t>realizată</w:t>
            </w:r>
            <w:proofErr w:type="spellEnd"/>
            <w:r w:rsidR="009F41B8">
              <w:rPr>
                <w:iCs/>
              </w:rPr>
              <w:t xml:space="preserve">, </w:t>
            </w:r>
            <w:proofErr w:type="spellStart"/>
            <w:r w:rsidR="009F41B8">
              <w:rPr>
                <w:iCs/>
              </w:rPr>
              <w:t>darea</w:t>
            </w:r>
            <w:proofErr w:type="spellEnd"/>
            <w:r w:rsidR="009F41B8">
              <w:rPr>
                <w:iCs/>
              </w:rPr>
              <w:t xml:space="preserve"> </w:t>
            </w:r>
            <w:r>
              <w:rPr>
                <w:iCs/>
              </w:rPr>
              <w:t>de</w:t>
            </w:r>
            <w:r w:rsidR="00EC2108">
              <w:rPr>
                <w:iCs/>
              </w:rPr>
              <w:t xml:space="preserve"> </w:t>
            </w:r>
            <w:proofErr w:type="spellStart"/>
            <w:r w:rsidR="00EC2108">
              <w:rPr>
                <w:iCs/>
              </w:rPr>
              <w:t>seamă</w:t>
            </w:r>
            <w:proofErr w:type="spellEnd"/>
            <w:r w:rsidR="00EC2108">
              <w:rPr>
                <w:iCs/>
              </w:rPr>
              <w:t xml:space="preserve">, </w:t>
            </w:r>
            <w:proofErr w:type="spellStart"/>
            <w:r w:rsidR="00EC2108">
              <w:rPr>
                <w:iCs/>
              </w:rPr>
              <w:t>consiliul</w:t>
            </w:r>
            <w:proofErr w:type="spellEnd"/>
            <w:r w:rsidR="00EC2108">
              <w:rPr>
                <w:iCs/>
              </w:rPr>
              <w:t xml:space="preserve"> de </w:t>
            </w:r>
            <w:proofErr w:type="spellStart"/>
            <w:r w:rsidR="00EC2108">
              <w:rPr>
                <w:iCs/>
              </w:rPr>
              <w:t>totalizare</w:t>
            </w:r>
            <w:proofErr w:type="spellEnd"/>
            <w:r w:rsidR="00EC2108">
              <w:rPr>
                <w:iCs/>
              </w:rPr>
              <w:t>, din 30.05.2022;</w:t>
            </w:r>
          </w:p>
        </w:tc>
      </w:tr>
      <w:tr w:rsidR="00FE639C" w:rsidRPr="00E938A0" w14:paraId="75866ECA" w14:textId="77777777" w:rsidTr="00F4098A">
        <w:tc>
          <w:tcPr>
            <w:tcW w:w="2069" w:type="dxa"/>
          </w:tcPr>
          <w:p w14:paraId="426EBA99" w14:textId="77777777" w:rsidR="00FE639C" w:rsidRPr="00BD4375" w:rsidRDefault="00FE639C" w:rsidP="00F4098A">
            <w:pPr>
              <w:jc w:val="left"/>
            </w:pPr>
            <w:r w:rsidRPr="00BD4375">
              <w:t>Constatări</w:t>
            </w:r>
          </w:p>
        </w:tc>
        <w:tc>
          <w:tcPr>
            <w:tcW w:w="7570" w:type="dxa"/>
            <w:gridSpan w:val="3"/>
          </w:tcPr>
          <w:p w14:paraId="2CF95D8B" w14:textId="77777777" w:rsidR="00FE639C" w:rsidRPr="00F842E4" w:rsidRDefault="00FE639C" w:rsidP="00F4098A">
            <w:pPr>
              <w:pStyle w:val="a4"/>
              <w:numPr>
                <w:ilvl w:val="0"/>
                <w:numId w:val="2"/>
              </w:numPr>
              <w:ind w:left="360"/>
              <w:rPr>
                <w:rFonts w:eastAsia="Times New Roman"/>
                <w:iCs/>
              </w:rPr>
            </w:pPr>
            <w:proofErr w:type="spellStart"/>
            <w:r>
              <w:rPr>
                <w:rFonts w:eastAsia="Times New Roman"/>
                <w:iCs/>
              </w:rPr>
              <w:t>Cadrele</w:t>
            </w:r>
            <w:proofErr w:type="spellEnd"/>
            <w:r>
              <w:rPr>
                <w:rFonts w:eastAsia="Times New Roman"/>
                <w:iCs/>
              </w:rPr>
              <w:t xml:space="preserve"> </w:t>
            </w:r>
            <w:proofErr w:type="spellStart"/>
            <w:r>
              <w:rPr>
                <w:rFonts w:eastAsia="Times New Roman"/>
                <w:iCs/>
              </w:rPr>
              <w:t>di</w:t>
            </w:r>
            <w:r w:rsidR="009F41B8">
              <w:rPr>
                <w:rFonts w:eastAsia="Times New Roman"/>
                <w:iCs/>
              </w:rPr>
              <w:t>dacice</w:t>
            </w:r>
            <w:proofErr w:type="spellEnd"/>
            <w:r w:rsidR="009F41B8">
              <w:rPr>
                <w:rFonts w:eastAsia="Times New Roman"/>
                <w:iCs/>
              </w:rPr>
              <w:t xml:space="preserve"> </w:t>
            </w:r>
            <w:proofErr w:type="spellStart"/>
            <w:r w:rsidR="009F41B8">
              <w:rPr>
                <w:rFonts w:eastAsia="Times New Roman"/>
                <w:iCs/>
              </w:rPr>
              <w:t>elaborează</w:t>
            </w:r>
            <w:proofErr w:type="spellEnd"/>
            <w:r w:rsidR="009F41B8">
              <w:rPr>
                <w:rFonts w:eastAsia="Times New Roman"/>
                <w:iCs/>
              </w:rPr>
              <w:t xml:space="preserve"> </w:t>
            </w:r>
            <w:proofErr w:type="spellStart"/>
            <w:r w:rsidR="009F41B8">
              <w:rPr>
                <w:rFonts w:eastAsia="Times New Roman"/>
                <w:iCs/>
              </w:rPr>
              <w:t>proiecte</w:t>
            </w:r>
            <w:proofErr w:type="spellEnd"/>
            <w:r w:rsidR="009F41B8">
              <w:rPr>
                <w:rFonts w:eastAsia="Times New Roman"/>
                <w:iCs/>
              </w:rPr>
              <w:t xml:space="preserve"> </w:t>
            </w:r>
            <w:proofErr w:type="spellStart"/>
            <w:r w:rsidR="009F41B8">
              <w:rPr>
                <w:rFonts w:eastAsia="Times New Roman"/>
                <w:iCs/>
              </w:rPr>
              <w:t>didac</w:t>
            </w:r>
            <w:r>
              <w:rPr>
                <w:rFonts w:eastAsia="Times New Roman"/>
                <w:iCs/>
              </w:rPr>
              <w:t>tice</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w:t>
            </w:r>
            <w:proofErr w:type="spellStart"/>
            <w:r>
              <w:rPr>
                <w:rFonts w:eastAsia="Times New Roman"/>
                <w:iCs/>
              </w:rPr>
              <w:t>conformitate</w:t>
            </w:r>
            <w:proofErr w:type="spellEnd"/>
            <w:r>
              <w:rPr>
                <w:rFonts w:eastAsia="Times New Roman"/>
                <w:iCs/>
              </w:rPr>
              <w:t xml:space="preserve"> cu </w:t>
            </w:r>
            <w:proofErr w:type="spellStart"/>
            <w:r>
              <w:rPr>
                <w:rFonts w:eastAsia="Times New Roman"/>
                <w:iCs/>
              </w:rPr>
              <w:t>principiile</w:t>
            </w:r>
            <w:proofErr w:type="spellEnd"/>
            <w:r>
              <w:rPr>
                <w:rFonts w:eastAsia="Times New Roman"/>
                <w:iCs/>
              </w:rPr>
              <w:t xml:space="preserve"> </w:t>
            </w:r>
            <w:proofErr w:type="spellStart"/>
            <w:r>
              <w:rPr>
                <w:rFonts w:eastAsia="Times New Roman"/>
                <w:iCs/>
              </w:rPr>
              <w:t>educației</w:t>
            </w:r>
            <w:proofErr w:type="spellEnd"/>
            <w:r>
              <w:rPr>
                <w:rFonts w:eastAsia="Times New Roman"/>
                <w:iCs/>
              </w:rPr>
              <w:t xml:space="preserve"> </w:t>
            </w:r>
            <w:proofErr w:type="spellStart"/>
            <w:r>
              <w:rPr>
                <w:rFonts w:eastAsia="Times New Roman"/>
                <w:iCs/>
              </w:rPr>
              <w:t>centrate</w:t>
            </w:r>
            <w:proofErr w:type="spellEnd"/>
            <w:r>
              <w:rPr>
                <w:rFonts w:eastAsia="Times New Roman"/>
                <w:iCs/>
              </w:rPr>
              <w:t xml:space="preserve"> pe </w:t>
            </w:r>
            <w:proofErr w:type="spellStart"/>
            <w:r>
              <w:rPr>
                <w:rFonts w:eastAsia="Times New Roman"/>
                <w:iCs/>
              </w:rPr>
              <w:t>copil</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pe </w:t>
            </w:r>
            <w:proofErr w:type="spellStart"/>
            <w:r>
              <w:rPr>
                <w:rFonts w:eastAsia="Times New Roman"/>
                <w:iCs/>
              </w:rPr>
              <w:t>formarea</w:t>
            </w:r>
            <w:proofErr w:type="spellEnd"/>
            <w:r>
              <w:rPr>
                <w:rFonts w:eastAsia="Times New Roman"/>
                <w:iCs/>
              </w:rPr>
              <w:t xml:space="preserve"> de </w:t>
            </w:r>
            <w:proofErr w:type="spellStart"/>
            <w:r>
              <w:rPr>
                <w:rFonts w:eastAsia="Times New Roman"/>
                <w:iCs/>
              </w:rPr>
              <w:t>competențe</w:t>
            </w:r>
            <w:proofErr w:type="spellEnd"/>
            <w:r>
              <w:rPr>
                <w:rFonts w:eastAsia="Times New Roman"/>
                <w:iCs/>
              </w:rPr>
              <w:t>.</w:t>
            </w:r>
          </w:p>
        </w:tc>
      </w:tr>
      <w:tr w:rsidR="00FE639C" w:rsidRPr="00E938A0" w14:paraId="1F6B8C08" w14:textId="77777777" w:rsidTr="00F4098A">
        <w:tc>
          <w:tcPr>
            <w:tcW w:w="2069" w:type="dxa"/>
          </w:tcPr>
          <w:p w14:paraId="41553EA8" w14:textId="77777777" w:rsidR="00FE639C" w:rsidRPr="00BD4375" w:rsidRDefault="00FE639C" w:rsidP="00F4098A">
            <w:pPr>
              <w:jc w:val="left"/>
            </w:pPr>
            <w:r>
              <w:t>Pondere și punctaj acordat</w:t>
            </w:r>
          </w:p>
        </w:tc>
        <w:tc>
          <w:tcPr>
            <w:tcW w:w="1362" w:type="dxa"/>
          </w:tcPr>
          <w:p w14:paraId="7E5195DC" w14:textId="77777777" w:rsidR="00FE639C" w:rsidRPr="00E938A0" w:rsidRDefault="00FE639C" w:rsidP="00F4098A">
            <w:r w:rsidRPr="00BD4375">
              <w:t>Pondere:</w:t>
            </w:r>
            <w:r>
              <w:rPr>
                <w:bCs/>
              </w:rPr>
              <w:t>2</w:t>
            </w:r>
          </w:p>
        </w:tc>
        <w:tc>
          <w:tcPr>
            <w:tcW w:w="3940" w:type="dxa"/>
          </w:tcPr>
          <w:p w14:paraId="1AEF092B" w14:textId="77777777" w:rsidR="00FE639C" w:rsidRPr="00E938A0" w:rsidRDefault="00FE639C" w:rsidP="00F4098A">
            <w:r>
              <w:t>Autoevaluare conform criteriilor: -0,75</w:t>
            </w:r>
          </w:p>
        </w:tc>
        <w:tc>
          <w:tcPr>
            <w:tcW w:w="2268" w:type="dxa"/>
          </w:tcPr>
          <w:p w14:paraId="5F3F6DFE" w14:textId="77777777" w:rsidR="00FE639C" w:rsidRPr="00D25024" w:rsidRDefault="00FE639C" w:rsidP="00F4098A">
            <w:r>
              <w:t xml:space="preserve">Punctaj acordat: -1,5 </w:t>
            </w:r>
          </w:p>
        </w:tc>
      </w:tr>
    </w:tbl>
    <w:p w14:paraId="7BE7D1D0" w14:textId="77777777" w:rsidR="00FE639C" w:rsidRDefault="00FE639C" w:rsidP="00FE639C"/>
    <w:p w14:paraId="076920A3" w14:textId="77777777" w:rsidR="00FE639C" w:rsidRPr="00D25024" w:rsidRDefault="00FE639C" w:rsidP="00FE639C">
      <w:pPr>
        <w:rPr>
          <w:lang w:val="en-US"/>
        </w:rPr>
      </w:pPr>
      <w:r w:rsidRPr="00D25024">
        <w:rPr>
          <w:b/>
          <w:bCs/>
          <w:lang w:val="en-US"/>
        </w:rPr>
        <w:t>Indicator 4.2.6.</w:t>
      </w:r>
      <w:r w:rsidRPr="00D25024">
        <w:rPr>
          <w:lang w:val="en-US"/>
        </w:rPr>
        <w:t xml:space="preserve"> </w:t>
      </w:r>
      <w:proofErr w:type="spellStart"/>
      <w:r w:rsidRPr="00D25024">
        <w:rPr>
          <w:lang w:val="en-US"/>
        </w:rPr>
        <w:t>Organizarea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desfășurarea</w:t>
      </w:r>
      <w:proofErr w:type="spellEnd"/>
      <w:r w:rsidRPr="00D25024">
        <w:rPr>
          <w:lang w:val="en-US"/>
        </w:rPr>
        <w:t xml:space="preserve"> </w:t>
      </w:r>
      <w:proofErr w:type="spellStart"/>
      <w:r w:rsidRPr="00D25024">
        <w:rPr>
          <w:lang w:val="en-US"/>
        </w:rPr>
        <w:t>evaluării</w:t>
      </w:r>
      <w:proofErr w:type="spellEnd"/>
      <w:r w:rsidRPr="00D25024">
        <w:rPr>
          <w:lang w:val="en-US"/>
        </w:rPr>
        <w:t xml:space="preserve"> </w:t>
      </w:r>
      <w:proofErr w:type="spellStart"/>
      <w:r w:rsidRPr="00D25024">
        <w:rPr>
          <w:lang w:val="en-US"/>
        </w:rPr>
        <w:t>rezultatelor</w:t>
      </w:r>
      <w:proofErr w:type="spellEnd"/>
      <w:r w:rsidRPr="00D25024">
        <w:rPr>
          <w:lang w:val="en-US"/>
        </w:rPr>
        <w:t xml:space="preserve"> </w:t>
      </w:r>
      <w:proofErr w:type="spellStart"/>
      <w:r w:rsidRPr="00D25024">
        <w:rPr>
          <w:lang w:val="en-US"/>
        </w:rPr>
        <w:t>învățării</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conformitate</w:t>
      </w:r>
      <w:proofErr w:type="spellEnd"/>
      <w:r w:rsidRPr="00D25024">
        <w:rPr>
          <w:lang w:val="en-US"/>
        </w:rPr>
        <w:t xml:space="preserve"> cu </w:t>
      </w:r>
      <w:proofErr w:type="spellStart"/>
      <w:r w:rsidRPr="00D25024">
        <w:rPr>
          <w:lang w:val="en-US"/>
        </w:rPr>
        <w:t>standardele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referențialul</w:t>
      </w:r>
      <w:proofErr w:type="spellEnd"/>
      <w:r w:rsidRPr="00D25024">
        <w:rPr>
          <w:lang w:val="en-US"/>
        </w:rPr>
        <w:t xml:space="preserve"> de </w:t>
      </w:r>
      <w:proofErr w:type="spellStart"/>
      <w:r w:rsidRPr="00D25024">
        <w:rPr>
          <w:lang w:val="en-US"/>
        </w:rPr>
        <w:t>evaluare</w:t>
      </w:r>
      <w:proofErr w:type="spellEnd"/>
      <w:r w:rsidRPr="00D25024">
        <w:rPr>
          <w:lang w:val="en-US"/>
        </w:rPr>
        <w:t xml:space="preserve"> </w:t>
      </w:r>
      <w:proofErr w:type="spellStart"/>
      <w:r w:rsidRPr="00D25024">
        <w:rPr>
          <w:lang w:val="en-US"/>
        </w:rPr>
        <w:t>aprobate</w:t>
      </w:r>
      <w:proofErr w:type="spellEnd"/>
      <w:r w:rsidRPr="00D25024">
        <w:rPr>
          <w:lang w:val="en-US"/>
        </w:rPr>
        <w:t xml:space="preserve">, </w:t>
      </w:r>
      <w:proofErr w:type="spellStart"/>
      <w:r w:rsidRPr="00D25024">
        <w:rPr>
          <w:lang w:val="en-US"/>
        </w:rPr>
        <w:t>urmărind</w:t>
      </w:r>
      <w:proofErr w:type="spellEnd"/>
      <w:r w:rsidRPr="00D25024">
        <w:rPr>
          <w:lang w:val="en-US"/>
        </w:rPr>
        <w:t xml:space="preserve"> </w:t>
      </w:r>
      <w:proofErr w:type="spellStart"/>
      <w:r w:rsidRPr="00D25024">
        <w:rPr>
          <w:lang w:val="en-US"/>
        </w:rPr>
        <w:t>progresul</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dezvoltarea</w:t>
      </w:r>
      <w:proofErr w:type="spellEnd"/>
      <w:r w:rsidRPr="00D25024">
        <w:rPr>
          <w:lang w:val="en-US"/>
        </w:rPr>
        <w:t xml:space="preserve"> </w:t>
      </w:r>
      <w:proofErr w:type="spellStart"/>
      <w:r w:rsidRPr="00D25024">
        <w:rPr>
          <w:lang w:val="en-US"/>
        </w:rPr>
        <w:t>elevului</w:t>
      </w:r>
      <w:proofErr w:type="spellEnd"/>
      <w:r w:rsidRPr="00D25024">
        <w:rPr>
          <w:lang w:val="en-US"/>
        </w:rPr>
        <w:t xml:space="preserve">/ </w:t>
      </w:r>
      <w:proofErr w:type="spellStart"/>
      <w:r w:rsidRPr="00D25024">
        <w:rPr>
          <w:lang w:val="en-US"/>
        </w:rPr>
        <w:t>copilului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E639C" w:rsidRPr="00E938A0" w14:paraId="341E4DFE" w14:textId="77777777" w:rsidTr="00F4098A">
        <w:tc>
          <w:tcPr>
            <w:tcW w:w="2069" w:type="dxa"/>
          </w:tcPr>
          <w:p w14:paraId="6715BB4B" w14:textId="77777777" w:rsidR="00FE639C" w:rsidRPr="00BD4375" w:rsidRDefault="00FE639C" w:rsidP="00F4098A">
            <w:pPr>
              <w:jc w:val="left"/>
            </w:pPr>
            <w:r w:rsidRPr="00BD4375">
              <w:t xml:space="preserve">Dovezi </w:t>
            </w:r>
          </w:p>
        </w:tc>
        <w:tc>
          <w:tcPr>
            <w:tcW w:w="7570" w:type="dxa"/>
            <w:gridSpan w:val="3"/>
          </w:tcPr>
          <w:p w14:paraId="47BF2149" w14:textId="77777777" w:rsidR="00FE639C" w:rsidRDefault="00FE639C" w:rsidP="00F4098A">
            <w:pPr>
              <w:pStyle w:val="a4"/>
              <w:numPr>
                <w:ilvl w:val="0"/>
                <w:numId w:val="2"/>
              </w:numPr>
              <w:ind w:left="360"/>
              <w:rPr>
                <w:iCs/>
              </w:rPr>
            </w:pPr>
            <w:proofErr w:type="spellStart"/>
            <w:r>
              <w:rPr>
                <w:iCs/>
              </w:rPr>
              <w:t>Prezentarea</w:t>
            </w:r>
            <w:proofErr w:type="spellEnd"/>
            <w:r>
              <w:rPr>
                <w:iCs/>
              </w:rPr>
              <w:t xml:space="preserve"> </w:t>
            </w:r>
            <w:proofErr w:type="spellStart"/>
            <w:r>
              <w:rPr>
                <w:iCs/>
              </w:rPr>
              <w:t>raportului</w:t>
            </w:r>
            <w:proofErr w:type="spellEnd"/>
            <w:r w:rsidR="00567B90">
              <w:rPr>
                <w:iCs/>
              </w:rPr>
              <w:t xml:space="preserve"> de </w:t>
            </w:r>
            <w:proofErr w:type="spellStart"/>
            <w:r w:rsidR="00567B90">
              <w:rPr>
                <w:iCs/>
              </w:rPr>
              <w:t>activitate</w:t>
            </w:r>
            <w:proofErr w:type="spellEnd"/>
            <w:r w:rsidR="00567B90">
              <w:rPr>
                <w:iCs/>
              </w:rPr>
              <w:t xml:space="preserve">  </w:t>
            </w:r>
            <w:proofErr w:type="spellStart"/>
            <w:r w:rsidR="00567B90">
              <w:rPr>
                <w:iCs/>
              </w:rPr>
              <w:t>pentru</w:t>
            </w:r>
            <w:proofErr w:type="spellEnd"/>
            <w:r w:rsidR="00567B90">
              <w:rPr>
                <w:iCs/>
              </w:rPr>
              <w:t xml:space="preserve"> </w:t>
            </w:r>
            <w:proofErr w:type="spellStart"/>
            <w:r w:rsidR="00567B90">
              <w:rPr>
                <w:iCs/>
              </w:rPr>
              <w:t>anul</w:t>
            </w:r>
            <w:proofErr w:type="spellEnd"/>
            <w:r w:rsidR="00567B90">
              <w:rPr>
                <w:iCs/>
              </w:rPr>
              <w:t xml:space="preserve"> 2021-2022</w:t>
            </w:r>
            <w:r>
              <w:rPr>
                <w:iCs/>
              </w:rPr>
              <w:t xml:space="preserve">, </w:t>
            </w:r>
            <w:proofErr w:type="spellStart"/>
            <w:r>
              <w:rPr>
                <w:iCs/>
              </w:rPr>
              <w:t>notă</w:t>
            </w:r>
            <w:proofErr w:type="spellEnd"/>
            <w:r>
              <w:rPr>
                <w:iCs/>
              </w:rPr>
              <w:t xml:space="preserve"> in formative, </w:t>
            </w:r>
            <w:proofErr w:type="spellStart"/>
            <w:r w:rsidR="00567B90">
              <w:rPr>
                <w:iCs/>
              </w:rPr>
              <w:t>consiliul</w:t>
            </w:r>
            <w:proofErr w:type="spellEnd"/>
            <w:r w:rsidR="00567B90">
              <w:rPr>
                <w:iCs/>
              </w:rPr>
              <w:t xml:space="preserve"> pedagogic nr.5 din 26.08.2022</w:t>
            </w:r>
            <w:r>
              <w:rPr>
                <w:iCs/>
              </w:rPr>
              <w:t>;</w:t>
            </w:r>
          </w:p>
          <w:p w14:paraId="0A6CBCB9" w14:textId="77777777" w:rsidR="00FE639C" w:rsidRDefault="00FE639C" w:rsidP="00F4098A">
            <w:pPr>
              <w:pStyle w:val="a4"/>
              <w:numPr>
                <w:ilvl w:val="0"/>
                <w:numId w:val="2"/>
              </w:numPr>
              <w:ind w:left="360"/>
              <w:rPr>
                <w:iCs/>
              </w:rPr>
            </w:pPr>
            <w:proofErr w:type="spellStart"/>
            <w:r>
              <w:rPr>
                <w:iCs/>
              </w:rPr>
              <w:t>Ședință</w:t>
            </w:r>
            <w:proofErr w:type="spellEnd"/>
            <w:r>
              <w:rPr>
                <w:iCs/>
              </w:rPr>
              <w:t xml:space="preserve"> </w:t>
            </w:r>
            <w:proofErr w:type="spellStart"/>
            <w:r>
              <w:rPr>
                <w:iCs/>
              </w:rPr>
              <w:t>metodică</w:t>
            </w:r>
            <w:proofErr w:type="spellEnd"/>
            <w:r>
              <w:rPr>
                <w:iCs/>
              </w:rPr>
              <w:t xml:space="preserve">: </w:t>
            </w:r>
            <w:proofErr w:type="spellStart"/>
            <w:r>
              <w:rPr>
                <w:iCs/>
              </w:rPr>
              <w:t>Evaluarea</w:t>
            </w:r>
            <w:proofErr w:type="spellEnd"/>
            <w:r>
              <w:rPr>
                <w:iCs/>
              </w:rPr>
              <w:t xml:space="preserve"> </w:t>
            </w:r>
            <w:proofErr w:type="spellStart"/>
            <w:r>
              <w:rPr>
                <w:iCs/>
              </w:rPr>
              <w:t>în</w:t>
            </w:r>
            <w:proofErr w:type="spellEnd"/>
            <w:r>
              <w:rPr>
                <w:iCs/>
              </w:rPr>
              <w:t xml:space="preserve"> </w:t>
            </w:r>
            <w:proofErr w:type="spellStart"/>
            <w:r>
              <w:rPr>
                <w:iCs/>
              </w:rPr>
              <w:t>baza</w:t>
            </w:r>
            <w:proofErr w:type="spellEnd"/>
            <w:r>
              <w:rPr>
                <w:iCs/>
              </w:rPr>
              <w:t xml:space="preserve"> </w:t>
            </w:r>
            <w:proofErr w:type="spellStart"/>
            <w:r>
              <w:rPr>
                <w:iCs/>
              </w:rPr>
              <w:t>metodologiei</w:t>
            </w:r>
            <w:proofErr w:type="spellEnd"/>
            <w:r>
              <w:rPr>
                <w:iCs/>
              </w:rPr>
              <w:t xml:space="preserve"> de </w:t>
            </w:r>
            <w:proofErr w:type="spellStart"/>
            <w:r>
              <w:rPr>
                <w:iCs/>
              </w:rPr>
              <w:t>monitorizare</w:t>
            </w:r>
            <w:proofErr w:type="spellEnd"/>
            <w:r>
              <w:rPr>
                <w:iCs/>
              </w:rPr>
              <w:t xml:space="preserve"> </w:t>
            </w:r>
            <w:proofErr w:type="spellStart"/>
            <w:r>
              <w:rPr>
                <w:iCs/>
              </w:rPr>
              <w:t>și</w:t>
            </w:r>
            <w:proofErr w:type="spellEnd"/>
            <w:r>
              <w:rPr>
                <w:iCs/>
              </w:rPr>
              <w:t xml:space="preserve"> </w:t>
            </w:r>
            <w:proofErr w:type="spellStart"/>
            <w:r>
              <w:rPr>
                <w:iCs/>
              </w:rPr>
              <w:t>evaluare</w:t>
            </w:r>
            <w:proofErr w:type="spellEnd"/>
            <w:r>
              <w:rPr>
                <w:iCs/>
              </w:rPr>
              <w:t xml:space="preserve"> a </w:t>
            </w:r>
            <w:proofErr w:type="spellStart"/>
            <w:r>
              <w:rPr>
                <w:iCs/>
              </w:rPr>
              <w:t>dezvoltării</w:t>
            </w:r>
            <w:proofErr w:type="spellEnd"/>
            <w:r>
              <w:rPr>
                <w:iCs/>
              </w:rPr>
              <w:t xml:space="preserve"> </w:t>
            </w:r>
            <w:proofErr w:type="spellStart"/>
            <w:r>
              <w:rPr>
                <w:iCs/>
              </w:rPr>
              <w:t>copilu</w:t>
            </w:r>
            <w:r w:rsidR="00567B90">
              <w:rPr>
                <w:iCs/>
              </w:rPr>
              <w:t>lui</w:t>
            </w:r>
            <w:proofErr w:type="spellEnd"/>
            <w:r w:rsidR="00567B90">
              <w:rPr>
                <w:iCs/>
              </w:rPr>
              <w:t xml:space="preserve"> </w:t>
            </w:r>
            <w:proofErr w:type="spellStart"/>
            <w:r w:rsidR="00567B90">
              <w:rPr>
                <w:iCs/>
              </w:rPr>
              <w:t>în</w:t>
            </w:r>
            <w:proofErr w:type="spellEnd"/>
            <w:r w:rsidR="00567B90">
              <w:rPr>
                <w:iCs/>
              </w:rPr>
              <w:t xml:space="preserve"> </w:t>
            </w:r>
            <w:proofErr w:type="spellStart"/>
            <w:r w:rsidR="00567B90">
              <w:rPr>
                <w:iCs/>
              </w:rPr>
              <w:t>baza</w:t>
            </w:r>
            <w:proofErr w:type="spellEnd"/>
            <w:r w:rsidR="00567B90">
              <w:rPr>
                <w:iCs/>
              </w:rPr>
              <w:t xml:space="preserve"> SÎDC, </w:t>
            </w:r>
            <w:proofErr w:type="spellStart"/>
            <w:r w:rsidR="00567B90">
              <w:rPr>
                <w:iCs/>
              </w:rPr>
              <w:t>octombrie</w:t>
            </w:r>
            <w:proofErr w:type="spellEnd"/>
            <w:r w:rsidR="00567B90">
              <w:rPr>
                <w:iCs/>
              </w:rPr>
              <w:t xml:space="preserve"> 2021</w:t>
            </w:r>
            <w:r>
              <w:rPr>
                <w:iCs/>
              </w:rPr>
              <w:t>;</w:t>
            </w:r>
          </w:p>
          <w:p w14:paraId="0890B876" w14:textId="77777777" w:rsidR="00FE639C" w:rsidRDefault="00FE639C" w:rsidP="00F4098A">
            <w:pPr>
              <w:pStyle w:val="a4"/>
              <w:numPr>
                <w:ilvl w:val="0"/>
                <w:numId w:val="2"/>
              </w:numPr>
              <w:ind w:left="360"/>
              <w:rPr>
                <w:iCs/>
              </w:rPr>
            </w:pPr>
            <w:proofErr w:type="spellStart"/>
            <w:r>
              <w:rPr>
                <w:iCs/>
              </w:rPr>
              <w:t>Rezultatele</w:t>
            </w:r>
            <w:proofErr w:type="spellEnd"/>
            <w:r>
              <w:rPr>
                <w:iCs/>
              </w:rPr>
              <w:t xml:space="preserve"> </w:t>
            </w:r>
            <w:proofErr w:type="spellStart"/>
            <w:r>
              <w:rPr>
                <w:iCs/>
              </w:rPr>
              <w:t>evaluării</w:t>
            </w:r>
            <w:proofErr w:type="spellEnd"/>
            <w:r>
              <w:rPr>
                <w:iCs/>
              </w:rPr>
              <w:t xml:space="preserve"> </w:t>
            </w:r>
            <w:proofErr w:type="spellStart"/>
            <w:r>
              <w:rPr>
                <w:iCs/>
              </w:rPr>
              <w:t>inițiale</w:t>
            </w:r>
            <w:proofErr w:type="spellEnd"/>
            <w:r>
              <w:rPr>
                <w:iCs/>
              </w:rPr>
              <w:t xml:space="preserve">, </w:t>
            </w:r>
            <w:proofErr w:type="spellStart"/>
            <w:r>
              <w:rPr>
                <w:iCs/>
              </w:rPr>
              <w:t>măsuri</w:t>
            </w:r>
            <w:proofErr w:type="spellEnd"/>
            <w:r>
              <w:rPr>
                <w:iCs/>
              </w:rPr>
              <w:t xml:space="preserve"> </w:t>
            </w:r>
            <w:proofErr w:type="spellStart"/>
            <w:r>
              <w:rPr>
                <w:iCs/>
              </w:rPr>
              <w:t>pedagogice</w:t>
            </w:r>
            <w:proofErr w:type="spellEnd"/>
            <w:r>
              <w:rPr>
                <w:iCs/>
              </w:rPr>
              <w:t xml:space="preserve">, </w:t>
            </w:r>
            <w:proofErr w:type="spellStart"/>
            <w:r>
              <w:rPr>
                <w:iCs/>
              </w:rPr>
              <w:t>ora</w:t>
            </w:r>
            <w:proofErr w:type="spellEnd"/>
            <w:r>
              <w:rPr>
                <w:iCs/>
              </w:rPr>
              <w:t xml:space="preserve"> </w:t>
            </w:r>
            <w:proofErr w:type="spellStart"/>
            <w:r>
              <w:rPr>
                <w:iCs/>
              </w:rPr>
              <w:t>metodică</w:t>
            </w:r>
            <w:proofErr w:type="spellEnd"/>
            <w:r>
              <w:rPr>
                <w:iCs/>
              </w:rPr>
              <w:t>;</w:t>
            </w:r>
          </w:p>
          <w:p w14:paraId="330143A3" w14:textId="77777777" w:rsidR="00FE639C" w:rsidRPr="00567B90" w:rsidRDefault="00FE639C" w:rsidP="00567B90">
            <w:pPr>
              <w:pStyle w:val="a4"/>
              <w:numPr>
                <w:ilvl w:val="0"/>
                <w:numId w:val="2"/>
              </w:numPr>
              <w:ind w:left="360"/>
              <w:rPr>
                <w:iCs/>
              </w:rPr>
            </w:pPr>
            <w:proofErr w:type="spellStart"/>
            <w:r w:rsidRPr="00567B90">
              <w:t>Rezultatele</w:t>
            </w:r>
            <w:proofErr w:type="spellEnd"/>
            <w:r w:rsidRPr="00567B90">
              <w:t xml:space="preserve"> </w:t>
            </w:r>
            <w:proofErr w:type="spellStart"/>
            <w:r w:rsidRPr="00567B90">
              <w:t>organizării</w:t>
            </w:r>
            <w:proofErr w:type="spellEnd"/>
            <w:r w:rsidRPr="00567B90">
              <w:t xml:space="preserve"> </w:t>
            </w:r>
            <w:proofErr w:type="spellStart"/>
            <w:r w:rsidRPr="00567B90">
              <w:t>activităților</w:t>
            </w:r>
            <w:proofErr w:type="spellEnd"/>
            <w:r w:rsidRPr="00567B90">
              <w:t xml:space="preserve"> cu </w:t>
            </w:r>
            <w:proofErr w:type="spellStart"/>
            <w:r w:rsidRPr="00567B90">
              <w:t>copiii</w:t>
            </w:r>
            <w:proofErr w:type="spellEnd"/>
            <w:r w:rsidRPr="00567B90">
              <w:t xml:space="preserve"> la </w:t>
            </w:r>
            <w:proofErr w:type="spellStart"/>
            <w:r w:rsidRPr="00567B90">
              <w:t>distanță</w:t>
            </w:r>
            <w:proofErr w:type="spellEnd"/>
            <w:r w:rsidRPr="00567B90">
              <w:t xml:space="preserve">, </w:t>
            </w:r>
            <w:proofErr w:type="spellStart"/>
            <w:r w:rsidRPr="00567B90">
              <w:t>sincron</w:t>
            </w:r>
            <w:proofErr w:type="spellEnd"/>
            <w:r w:rsidRPr="00567B90">
              <w:t xml:space="preserve"> </w:t>
            </w:r>
            <w:proofErr w:type="spellStart"/>
            <w:r w:rsidRPr="00567B90">
              <w:t>și</w:t>
            </w:r>
            <w:proofErr w:type="spellEnd"/>
            <w:r w:rsidRPr="00567B90">
              <w:t xml:space="preserve"> </w:t>
            </w:r>
            <w:proofErr w:type="spellStart"/>
            <w:r w:rsidRPr="00567B90">
              <w:t>asincron</w:t>
            </w:r>
            <w:proofErr w:type="spellEnd"/>
            <w:r w:rsidRPr="00567B90">
              <w:t xml:space="preserve">; </w:t>
            </w:r>
            <w:proofErr w:type="spellStart"/>
            <w:r w:rsidRPr="00567B90">
              <w:t>Stocarea</w:t>
            </w:r>
            <w:proofErr w:type="spellEnd"/>
            <w:r w:rsidRPr="00567B90">
              <w:t xml:space="preserve"> </w:t>
            </w:r>
            <w:proofErr w:type="spellStart"/>
            <w:r w:rsidRPr="00567B90">
              <w:t>materialelor</w:t>
            </w:r>
            <w:proofErr w:type="spellEnd"/>
            <w:r w:rsidRPr="00567B90">
              <w:t xml:space="preserve"> </w:t>
            </w:r>
            <w:proofErr w:type="spellStart"/>
            <w:r w:rsidRPr="00567B90">
              <w:t>în</w:t>
            </w:r>
            <w:proofErr w:type="spellEnd"/>
            <w:r w:rsidRPr="00567B90">
              <w:t xml:space="preserve"> </w:t>
            </w:r>
            <w:proofErr w:type="spellStart"/>
            <w:r w:rsidRPr="00567B90">
              <w:t>Portofoliul</w:t>
            </w:r>
            <w:proofErr w:type="spellEnd"/>
            <w:r w:rsidRPr="00567B90">
              <w:t xml:space="preserve"> </w:t>
            </w:r>
            <w:proofErr w:type="spellStart"/>
            <w:r w:rsidRPr="00567B90">
              <w:t>copiilor</w:t>
            </w:r>
            <w:proofErr w:type="spellEnd"/>
            <w:r w:rsidRPr="00567B90">
              <w:t>;</w:t>
            </w:r>
          </w:p>
          <w:p w14:paraId="528C839A" w14:textId="77777777" w:rsidR="00FE639C" w:rsidRPr="00567B90" w:rsidRDefault="00FE639C" w:rsidP="00567B90">
            <w:pPr>
              <w:pStyle w:val="a4"/>
              <w:numPr>
                <w:ilvl w:val="0"/>
                <w:numId w:val="2"/>
              </w:numPr>
              <w:ind w:left="360"/>
              <w:rPr>
                <w:iCs/>
              </w:rPr>
            </w:pPr>
            <w:proofErr w:type="spellStart"/>
            <w:r w:rsidRPr="00567B90">
              <w:t>Desfășurarea</w:t>
            </w:r>
            <w:proofErr w:type="spellEnd"/>
            <w:r w:rsidRPr="00567B90">
              <w:t xml:space="preserve"> </w:t>
            </w:r>
            <w:proofErr w:type="spellStart"/>
            <w:r w:rsidRPr="00567B90">
              <w:t>evaluării</w:t>
            </w:r>
            <w:proofErr w:type="spellEnd"/>
            <w:r w:rsidRPr="00567B90">
              <w:t xml:space="preserve"> finale. </w:t>
            </w:r>
            <w:proofErr w:type="spellStart"/>
            <w:r w:rsidRPr="00567B90">
              <w:t>Completarea</w:t>
            </w:r>
            <w:proofErr w:type="spellEnd"/>
            <w:r w:rsidRPr="00567B90">
              <w:t xml:space="preserve"> </w:t>
            </w:r>
            <w:proofErr w:type="spellStart"/>
            <w:r w:rsidRPr="00567B90">
              <w:t>fișei</w:t>
            </w:r>
            <w:proofErr w:type="spellEnd"/>
            <w:r w:rsidRPr="00567B90">
              <w:t xml:space="preserve"> de </w:t>
            </w:r>
            <w:proofErr w:type="spellStart"/>
            <w:r w:rsidRPr="00567B90">
              <w:t>dezvoltare</w:t>
            </w:r>
            <w:proofErr w:type="spellEnd"/>
            <w:r w:rsidRPr="00567B90">
              <w:t xml:space="preserve"> a </w:t>
            </w:r>
            <w:proofErr w:type="spellStart"/>
            <w:r w:rsidRPr="00567B90">
              <w:t>copiilor,portofoliul</w:t>
            </w:r>
            <w:proofErr w:type="spellEnd"/>
            <w:r w:rsidRPr="00567B90">
              <w:t xml:space="preserve"> </w:t>
            </w:r>
            <w:proofErr w:type="spellStart"/>
            <w:r w:rsidRPr="00567B90">
              <w:t>copiilor</w:t>
            </w:r>
            <w:proofErr w:type="spellEnd"/>
            <w:r w:rsidRPr="00567B90">
              <w:t>;</w:t>
            </w:r>
          </w:p>
          <w:p w14:paraId="73A19E68" w14:textId="77777777" w:rsidR="00FE639C" w:rsidRPr="00567B90" w:rsidRDefault="00FE639C" w:rsidP="00567B90">
            <w:pPr>
              <w:pStyle w:val="a4"/>
              <w:numPr>
                <w:ilvl w:val="0"/>
                <w:numId w:val="2"/>
              </w:numPr>
              <w:ind w:left="360"/>
              <w:rPr>
                <w:iCs/>
              </w:rPr>
            </w:pPr>
            <w:proofErr w:type="spellStart"/>
            <w:r w:rsidRPr="00567B90">
              <w:t>Elaborarea</w:t>
            </w:r>
            <w:proofErr w:type="spellEnd"/>
            <w:r w:rsidRPr="00567B90">
              <w:t xml:space="preserve"> </w:t>
            </w:r>
            <w:proofErr w:type="spellStart"/>
            <w:r w:rsidRPr="00567B90">
              <w:t>rapoartelor</w:t>
            </w:r>
            <w:proofErr w:type="spellEnd"/>
            <w:r w:rsidRPr="00567B90">
              <w:t xml:space="preserve"> </w:t>
            </w:r>
            <w:proofErr w:type="spellStart"/>
            <w:r w:rsidRPr="00567B90">
              <w:t>privind</w:t>
            </w:r>
            <w:proofErr w:type="spellEnd"/>
            <w:r w:rsidRPr="00567B90">
              <w:t xml:space="preserve"> </w:t>
            </w:r>
            <w:proofErr w:type="spellStart"/>
            <w:r w:rsidRPr="00567B90">
              <w:t>dezvoltarea</w:t>
            </w:r>
            <w:proofErr w:type="spellEnd"/>
            <w:r w:rsidRPr="00567B90">
              <w:t xml:space="preserve"> </w:t>
            </w:r>
            <w:proofErr w:type="spellStart"/>
            <w:r w:rsidRPr="00567B90">
              <w:t>fizică</w:t>
            </w:r>
            <w:proofErr w:type="spellEnd"/>
            <w:r w:rsidRPr="00567B90">
              <w:t>, socio-</w:t>
            </w:r>
            <w:proofErr w:type="spellStart"/>
            <w:r w:rsidRPr="00567B90">
              <w:t>emoțională</w:t>
            </w:r>
            <w:proofErr w:type="spellEnd"/>
            <w:r w:rsidRPr="00567B90">
              <w:t xml:space="preserve">, cognitive </w:t>
            </w:r>
            <w:proofErr w:type="spellStart"/>
            <w:r w:rsidRPr="00567B90">
              <w:t>și</w:t>
            </w:r>
            <w:proofErr w:type="spellEnd"/>
            <w:r w:rsidRPr="00567B90">
              <w:t xml:space="preserve"> de </w:t>
            </w:r>
            <w:proofErr w:type="spellStart"/>
            <w:r w:rsidRPr="00567B90">
              <w:t>limbaj</w:t>
            </w:r>
            <w:proofErr w:type="spellEnd"/>
            <w:r w:rsidRPr="00567B90">
              <w:t xml:space="preserve"> a </w:t>
            </w:r>
            <w:proofErr w:type="spellStart"/>
            <w:r w:rsidRPr="00567B90">
              <w:t>copilului</w:t>
            </w:r>
            <w:proofErr w:type="spellEnd"/>
            <w:r w:rsidRPr="00567B90">
              <w:t xml:space="preserve"> la </w:t>
            </w:r>
            <w:proofErr w:type="spellStart"/>
            <w:r w:rsidRPr="00567B90">
              <w:t>finele</w:t>
            </w:r>
            <w:proofErr w:type="spellEnd"/>
            <w:r w:rsidRPr="00567B90">
              <w:t xml:space="preserve"> </w:t>
            </w:r>
            <w:proofErr w:type="spellStart"/>
            <w:r w:rsidRPr="00567B90">
              <w:t>grupei</w:t>
            </w:r>
            <w:proofErr w:type="spellEnd"/>
            <w:r w:rsidRPr="00567B90">
              <w:t xml:space="preserve"> de </w:t>
            </w:r>
            <w:proofErr w:type="spellStart"/>
            <w:r w:rsidRPr="00567B90">
              <w:t>pregătire</w:t>
            </w:r>
            <w:proofErr w:type="spellEnd"/>
            <w:r w:rsidRPr="00567B90">
              <w:t>;</w:t>
            </w:r>
          </w:p>
          <w:p w14:paraId="1A46F877" w14:textId="77777777" w:rsidR="00FE639C" w:rsidRDefault="00FE639C" w:rsidP="00F4098A">
            <w:pPr>
              <w:pStyle w:val="a4"/>
              <w:numPr>
                <w:ilvl w:val="0"/>
                <w:numId w:val="2"/>
              </w:numPr>
              <w:ind w:left="360"/>
              <w:rPr>
                <w:iCs/>
              </w:rPr>
            </w:pPr>
            <w:proofErr w:type="spellStart"/>
            <w:r>
              <w:rPr>
                <w:iCs/>
              </w:rPr>
              <w:t>Înregistrarea</w:t>
            </w:r>
            <w:proofErr w:type="spellEnd"/>
            <w:r>
              <w:rPr>
                <w:iCs/>
              </w:rPr>
              <w:t xml:space="preserve"> </w:t>
            </w:r>
            <w:proofErr w:type="spellStart"/>
            <w:r>
              <w:rPr>
                <w:iCs/>
              </w:rPr>
              <w:t>rapo</w:t>
            </w:r>
            <w:r w:rsidR="009F41B8">
              <w:rPr>
                <w:iCs/>
              </w:rPr>
              <w:t>artelor</w:t>
            </w:r>
            <w:proofErr w:type="spellEnd"/>
            <w:r w:rsidR="009F41B8">
              <w:rPr>
                <w:iCs/>
              </w:rPr>
              <w:t xml:space="preserve"> </w:t>
            </w:r>
            <w:proofErr w:type="spellStart"/>
            <w:r w:rsidR="009F41B8">
              <w:rPr>
                <w:iCs/>
              </w:rPr>
              <w:t>în</w:t>
            </w:r>
            <w:proofErr w:type="spellEnd"/>
            <w:r w:rsidR="009F41B8">
              <w:rPr>
                <w:iCs/>
              </w:rPr>
              <w:t xml:space="preserve"> </w:t>
            </w:r>
            <w:proofErr w:type="spellStart"/>
            <w:r w:rsidR="009F41B8">
              <w:rPr>
                <w:iCs/>
              </w:rPr>
              <w:t>registru</w:t>
            </w:r>
            <w:proofErr w:type="spellEnd"/>
            <w:r>
              <w:rPr>
                <w:iCs/>
              </w:rPr>
              <w:t xml:space="preserve"> </w:t>
            </w:r>
            <w:proofErr w:type="spellStart"/>
            <w:r>
              <w:rPr>
                <w:iCs/>
              </w:rPr>
              <w:t>și</w:t>
            </w:r>
            <w:proofErr w:type="spellEnd"/>
            <w:r>
              <w:rPr>
                <w:iCs/>
              </w:rPr>
              <w:t xml:space="preserve"> </w:t>
            </w:r>
            <w:proofErr w:type="spellStart"/>
            <w:r>
              <w:rPr>
                <w:iCs/>
              </w:rPr>
              <w:t>eliberarea</w:t>
            </w:r>
            <w:proofErr w:type="spellEnd"/>
            <w:r>
              <w:rPr>
                <w:iCs/>
              </w:rPr>
              <w:t xml:space="preserve"> </w:t>
            </w:r>
            <w:proofErr w:type="spellStart"/>
            <w:r>
              <w:rPr>
                <w:iCs/>
              </w:rPr>
              <w:t>contrasemnătură</w:t>
            </w:r>
            <w:proofErr w:type="spellEnd"/>
            <w:r>
              <w:rPr>
                <w:iCs/>
              </w:rPr>
              <w:t xml:space="preserve"> </w:t>
            </w:r>
            <w:proofErr w:type="spellStart"/>
            <w:r>
              <w:rPr>
                <w:iCs/>
              </w:rPr>
              <w:t>părinților</w:t>
            </w:r>
            <w:proofErr w:type="spellEnd"/>
            <w:r>
              <w:rPr>
                <w:iCs/>
              </w:rPr>
              <w:t>;</w:t>
            </w:r>
          </w:p>
          <w:p w14:paraId="2FB6AA4C" w14:textId="77777777" w:rsidR="00FE639C" w:rsidRDefault="00FE639C" w:rsidP="00F4098A">
            <w:pPr>
              <w:pStyle w:val="a4"/>
              <w:numPr>
                <w:ilvl w:val="0"/>
                <w:numId w:val="2"/>
              </w:numPr>
              <w:ind w:left="360"/>
              <w:rPr>
                <w:iCs/>
              </w:rPr>
            </w:pPr>
            <w:proofErr w:type="spellStart"/>
            <w:r>
              <w:rPr>
                <w:iCs/>
              </w:rPr>
              <w:t>Raportul</w:t>
            </w:r>
            <w:proofErr w:type="spellEnd"/>
            <w:r>
              <w:rPr>
                <w:iCs/>
              </w:rPr>
              <w:t xml:space="preserve"> c/d </w:t>
            </w:r>
            <w:proofErr w:type="spellStart"/>
            <w:r>
              <w:rPr>
                <w:iCs/>
              </w:rPr>
              <w:t>despre</w:t>
            </w:r>
            <w:proofErr w:type="spellEnd"/>
            <w:r>
              <w:rPr>
                <w:iCs/>
              </w:rPr>
              <w:t xml:space="preserve"> </w:t>
            </w:r>
            <w:proofErr w:type="spellStart"/>
            <w:r>
              <w:rPr>
                <w:iCs/>
              </w:rPr>
              <w:t>activitatea</w:t>
            </w:r>
            <w:proofErr w:type="spellEnd"/>
            <w:r>
              <w:rPr>
                <w:iCs/>
              </w:rPr>
              <w:t xml:space="preserve"> </w:t>
            </w:r>
            <w:proofErr w:type="spellStart"/>
            <w:r>
              <w:rPr>
                <w:iCs/>
              </w:rPr>
              <w:t>efectuată</w:t>
            </w:r>
            <w:proofErr w:type="spellEnd"/>
            <w:r>
              <w:rPr>
                <w:iCs/>
              </w:rPr>
              <w:t xml:space="preserve"> pe </w:t>
            </w:r>
            <w:proofErr w:type="spellStart"/>
            <w:r>
              <w:rPr>
                <w:iCs/>
              </w:rPr>
              <w:t>par</w:t>
            </w:r>
            <w:r w:rsidR="00567B90">
              <w:rPr>
                <w:iCs/>
              </w:rPr>
              <w:t>cursul</w:t>
            </w:r>
            <w:proofErr w:type="spellEnd"/>
            <w:r w:rsidR="00567B90">
              <w:rPr>
                <w:iCs/>
              </w:rPr>
              <w:t xml:space="preserve"> </w:t>
            </w:r>
            <w:proofErr w:type="spellStart"/>
            <w:r w:rsidR="00567B90">
              <w:rPr>
                <w:iCs/>
              </w:rPr>
              <w:t>anului</w:t>
            </w:r>
            <w:proofErr w:type="spellEnd"/>
            <w:r w:rsidR="00567B90">
              <w:rPr>
                <w:iCs/>
              </w:rPr>
              <w:t xml:space="preserve">, CP de </w:t>
            </w:r>
            <w:proofErr w:type="spellStart"/>
            <w:r w:rsidR="00567B90">
              <w:rPr>
                <w:iCs/>
              </w:rPr>
              <w:t>totalizare</w:t>
            </w:r>
            <w:proofErr w:type="spellEnd"/>
            <w:r w:rsidR="00567B90">
              <w:rPr>
                <w:iCs/>
              </w:rPr>
              <w:t>, 30.05.2022</w:t>
            </w:r>
          </w:p>
          <w:p w14:paraId="0DB000E0" w14:textId="77777777" w:rsidR="00FE639C" w:rsidRPr="003B15F0" w:rsidRDefault="00FE639C" w:rsidP="00F4098A">
            <w:pPr>
              <w:pStyle w:val="a4"/>
              <w:numPr>
                <w:ilvl w:val="0"/>
                <w:numId w:val="2"/>
              </w:numPr>
              <w:ind w:left="360"/>
              <w:rPr>
                <w:iCs/>
              </w:rPr>
            </w:pPr>
            <w:r>
              <w:rPr>
                <w:iCs/>
              </w:rPr>
              <w:t xml:space="preserve">Se </w:t>
            </w:r>
            <w:proofErr w:type="spellStart"/>
            <w:r>
              <w:rPr>
                <w:iCs/>
              </w:rPr>
              <w:t>deține</w:t>
            </w:r>
            <w:proofErr w:type="spellEnd"/>
            <w:r>
              <w:rPr>
                <w:iCs/>
              </w:rPr>
              <w:t xml:space="preserve"> </w:t>
            </w:r>
            <w:proofErr w:type="spellStart"/>
            <w:r>
              <w:rPr>
                <w:iCs/>
              </w:rPr>
              <w:t>mapa</w:t>
            </w:r>
            <w:proofErr w:type="spellEnd"/>
            <w:r>
              <w:rPr>
                <w:iCs/>
              </w:rPr>
              <w:t xml:space="preserve"> cu </w:t>
            </w:r>
            <w:proofErr w:type="spellStart"/>
            <w:r>
              <w:rPr>
                <w:iCs/>
              </w:rPr>
              <w:t>rezultatele</w:t>
            </w:r>
            <w:proofErr w:type="spellEnd"/>
            <w:r>
              <w:rPr>
                <w:iCs/>
              </w:rPr>
              <w:t xml:space="preserve"> </w:t>
            </w:r>
            <w:proofErr w:type="spellStart"/>
            <w:r>
              <w:rPr>
                <w:iCs/>
              </w:rPr>
              <w:t>evaluării</w:t>
            </w:r>
            <w:proofErr w:type="spellEnd"/>
            <w:r>
              <w:rPr>
                <w:iCs/>
              </w:rPr>
              <w:t xml:space="preserve"> interne </w:t>
            </w:r>
            <w:proofErr w:type="spellStart"/>
            <w:r>
              <w:rPr>
                <w:iCs/>
              </w:rPr>
              <w:t>în</w:t>
            </w:r>
            <w:proofErr w:type="spellEnd"/>
            <w:r>
              <w:rPr>
                <w:iCs/>
              </w:rPr>
              <w:t xml:space="preserve"> </w:t>
            </w:r>
            <w:proofErr w:type="spellStart"/>
            <w:r>
              <w:rPr>
                <w:iCs/>
              </w:rPr>
              <w:t>instituție</w:t>
            </w:r>
            <w:proofErr w:type="spellEnd"/>
            <w:r>
              <w:rPr>
                <w:iCs/>
              </w:rPr>
              <w:t>;</w:t>
            </w:r>
          </w:p>
        </w:tc>
      </w:tr>
      <w:tr w:rsidR="00FE639C" w:rsidRPr="00E938A0" w14:paraId="0A9B1C99" w14:textId="77777777" w:rsidTr="00F4098A">
        <w:tc>
          <w:tcPr>
            <w:tcW w:w="2069" w:type="dxa"/>
          </w:tcPr>
          <w:p w14:paraId="09A2E118" w14:textId="77777777" w:rsidR="00FE639C" w:rsidRPr="00BD4375" w:rsidRDefault="00FE639C" w:rsidP="00F4098A">
            <w:pPr>
              <w:jc w:val="left"/>
            </w:pPr>
            <w:r w:rsidRPr="00BD4375">
              <w:t>Constatări</w:t>
            </w:r>
          </w:p>
        </w:tc>
        <w:tc>
          <w:tcPr>
            <w:tcW w:w="7570" w:type="dxa"/>
            <w:gridSpan w:val="3"/>
          </w:tcPr>
          <w:p w14:paraId="48A204B3" w14:textId="77777777" w:rsidR="00FE639C" w:rsidRPr="00F842E4" w:rsidRDefault="00F4098A" w:rsidP="00CF5726">
            <w:pPr>
              <w:pStyle w:val="a4"/>
              <w:numPr>
                <w:ilvl w:val="0"/>
                <w:numId w:val="2"/>
              </w:numPr>
              <w:ind w:left="360"/>
              <w:jc w:val="left"/>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desfățoară</w:t>
            </w:r>
            <w:proofErr w:type="spellEnd"/>
            <w:r>
              <w:rPr>
                <w:rFonts w:eastAsia="Times New Roman"/>
                <w:iCs/>
              </w:rPr>
              <w:t xml:space="preserve"> </w:t>
            </w:r>
            <w:proofErr w:type="spellStart"/>
            <w:r>
              <w:rPr>
                <w:rFonts w:eastAsia="Times New Roman"/>
                <w:iCs/>
              </w:rPr>
              <w:t>sistematic</w:t>
            </w:r>
            <w:proofErr w:type="spellEnd"/>
            <w:r>
              <w:rPr>
                <w:rFonts w:eastAsia="Times New Roman"/>
                <w:iCs/>
              </w:rPr>
              <w:t xml:space="preserve"> </w:t>
            </w:r>
            <w:proofErr w:type="spellStart"/>
            <w:r>
              <w:rPr>
                <w:rFonts w:eastAsia="Times New Roman"/>
                <w:iCs/>
              </w:rPr>
              <w:t>procesul</w:t>
            </w:r>
            <w:proofErr w:type="spellEnd"/>
            <w:r>
              <w:rPr>
                <w:rFonts w:eastAsia="Times New Roman"/>
                <w:iCs/>
              </w:rPr>
              <w:t xml:space="preserve"> de </w:t>
            </w:r>
            <w:proofErr w:type="spellStart"/>
            <w:r>
              <w:rPr>
                <w:rFonts w:eastAsia="Times New Roman"/>
                <w:iCs/>
              </w:rPr>
              <w:t>evaluare</w:t>
            </w:r>
            <w:proofErr w:type="spellEnd"/>
            <w:r>
              <w:rPr>
                <w:rFonts w:eastAsia="Times New Roman"/>
                <w:iCs/>
              </w:rPr>
              <w:t xml:space="preserve"> </w:t>
            </w:r>
            <w:r w:rsidR="009F41B8">
              <w:rPr>
                <w:rFonts w:eastAsia="Times New Roman"/>
                <w:iCs/>
              </w:rPr>
              <w:t xml:space="preserve">a </w:t>
            </w:r>
            <w:r>
              <w:rPr>
                <w:rFonts w:eastAsia="Times New Roman"/>
                <w:iCs/>
              </w:rPr>
              <w:t xml:space="preserve"> </w:t>
            </w:r>
            <w:proofErr w:type="spellStart"/>
            <w:r>
              <w:rPr>
                <w:rFonts w:eastAsia="Times New Roman"/>
                <w:iCs/>
              </w:rPr>
              <w:t>rezultatelor</w:t>
            </w:r>
            <w:proofErr w:type="spellEnd"/>
            <w:r>
              <w:rPr>
                <w:rFonts w:eastAsia="Times New Roman"/>
                <w:iCs/>
              </w:rPr>
              <w:t xml:space="preserve"> </w:t>
            </w:r>
            <w:proofErr w:type="spellStart"/>
            <w:r>
              <w:rPr>
                <w:rFonts w:eastAsia="Times New Roman"/>
                <w:iCs/>
              </w:rPr>
              <w:t>învățării</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w:t>
            </w:r>
            <w:proofErr w:type="spellStart"/>
            <w:r>
              <w:rPr>
                <w:rFonts w:eastAsia="Times New Roman"/>
                <w:iCs/>
              </w:rPr>
              <w:t>conformitate</w:t>
            </w:r>
            <w:proofErr w:type="spellEnd"/>
            <w:r>
              <w:rPr>
                <w:rFonts w:eastAsia="Times New Roman"/>
                <w:iCs/>
              </w:rPr>
              <w:t xml:space="preserve"> cu SÎDC, </w:t>
            </w:r>
            <w:proofErr w:type="spellStart"/>
            <w:r>
              <w:rPr>
                <w:rFonts w:eastAsia="Times New Roman"/>
                <w:iCs/>
              </w:rPr>
              <w:t>urmărind</w:t>
            </w:r>
            <w:proofErr w:type="spellEnd"/>
            <w:r>
              <w:rPr>
                <w:rFonts w:eastAsia="Times New Roman"/>
                <w:iCs/>
              </w:rPr>
              <w:t xml:space="preserve"> </w:t>
            </w:r>
            <w:r w:rsidR="00CF5726">
              <w:rPr>
                <w:rFonts w:eastAsia="Times New Roman"/>
                <w:iCs/>
              </w:rPr>
              <w:t xml:space="preserve">periodic </w:t>
            </w:r>
            <w:proofErr w:type="spellStart"/>
            <w:r>
              <w:rPr>
                <w:rFonts w:eastAsia="Times New Roman"/>
                <w:iCs/>
              </w:rPr>
              <w:t>progresul</w:t>
            </w:r>
            <w:proofErr w:type="spellEnd"/>
            <w:r w:rsidR="009B1036">
              <w:rPr>
                <w:rFonts w:eastAsia="Times New Roman"/>
                <w:iCs/>
              </w:rPr>
              <w:t xml:space="preserve"> </w:t>
            </w:r>
            <w:proofErr w:type="spellStart"/>
            <w:r w:rsidR="009B1036">
              <w:rPr>
                <w:rFonts w:eastAsia="Times New Roman"/>
                <w:iCs/>
              </w:rPr>
              <w:t>în</w:t>
            </w:r>
            <w:proofErr w:type="spellEnd"/>
            <w:r w:rsidR="009B1036">
              <w:rPr>
                <w:rFonts w:eastAsia="Times New Roman"/>
                <w:iCs/>
              </w:rPr>
              <w:t xml:space="preserve"> </w:t>
            </w:r>
            <w:proofErr w:type="spellStart"/>
            <w:r w:rsidR="009B1036">
              <w:rPr>
                <w:rFonts w:eastAsia="Times New Roman"/>
                <w:iCs/>
              </w:rPr>
              <w:t>dezvoltarea</w:t>
            </w:r>
            <w:proofErr w:type="spellEnd"/>
            <w:r w:rsidR="009B1036">
              <w:rPr>
                <w:rFonts w:eastAsia="Times New Roman"/>
                <w:iCs/>
              </w:rPr>
              <w:t xml:space="preserve"> </w:t>
            </w:r>
            <w:proofErr w:type="spellStart"/>
            <w:r w:rsidR="009B1036">
              <w:rPr>
                <w:rFonts w:eastAsia="Times New Roman"/>
                <w:iCs/>
              </w:rPr>
              <w:t>fiecărui</w:t>
            </w:r>
            <w:proofErr w:type="spellEnd"/>
            <w:r w:rsidR="009B1036">
              <w:rPr>
                <w:rFonts w:eastAsia="Times New Roman"/>
                <w:iCs/>
              </w:rPr>
              <w:t xml:space="preserve"> </w:t>
            </w:r>
            <w:proofErr w:type="spellStart"/>
            <w:r w:rsidR="009B1036">
              <w:rPr>
                <w:rFonts w:eastAsia="Times New Roman"/>
                <w:iCs/>
              </w:rPr>
              <w:t>c</w:t>
            </w:r>
            <w:r w:rsidR="009F41B8">
              <w:rPr>
                <w:rFonts w:eastAsia="Times New Roman"/>
                <w:iCs/>
              </w:rPr>
              <w:t>op</w:t>
            </w:r>
            <w:r w:rsidR="009B1036">
              <w:rPr>
                <w:rFonts w:eastAsia="Times New Roman"/>
                <w:iCs/>
              </w:rPr>
              <w:t>il</w:t>
            </w:r>
            <w:proofErr w:type="spellEnd"/>
          </w:p>
        </w:tc>
      </w:tr>
      <w:tr w:rsidR="00FE639C" w:rsidRPr="00E938A0" w14:paraId="313E64CF" w14:textId="77777777" w:rsidTr="00F4098A">
        <w:tc>
          <w:tcPr>
            <w:tcW w:w="2069" w:type="dxa"/>
          </w:tcPr>
          <w:p w14:paraId="7BA4DDB0" w14:textId="77777777" w:rsidR="00FE639C" w:rsidRPr="00BD4375" w:rsidRDefault="00FE639C" w:rsidP="00F4098A">
            <w:pPr>
              <w:jc w:val="left"/>
            </w:pPr>
            <w:r>
              <w:t>Pondere și punctaj acordat</w:t>
            </w:r>
          </w:p>
        </w:tc>
        <w:tc>
          <w:tcPr>
            <w:tcW w:w="1475" w:type="dxa"/>
          </w:tcPr>
          <w:p w14:paraId="7ED9AD68" w14:textId="77777777" w:rsidR="00FE639C" w:rsidRPr="00E938A0" w:rsidRDefault="00FE639C" w:rsidP="00F4098A">
            <w:r w:rsidRPr="00BD4375">
              <w:t>Pondere:</w:t>
            </w:r>
            <w:r>
              <w:rPr>
                <w:bCs/>
              </w:rPr>
              <w:t>2</w:t>
            </w:r>
          </w:p>
        </w:tc>
        <w:tc>
          <w:tcPr>
            <w:tcW w:w="3827" w:type="dxa"/>
          </w:tcPr>
          <w:p w14:paraId="7FDE7460" w14:textId="77777777" w:rsidR="00FE639C" w:rsidRPr="00E938A0" w:rsidRDefault="00FE639C" w:rsidP="00F4098A">
            <w:r>
              <w:t>Autoevaluare conform criteriilor: -</w:t>
            </w:r>
            <w:r w:rsidR="000B6C1B">
              <w:t>1</w:t>
            </w:r>
          </w:p>
        </w:tc>
        <w:tc>
          <w:tcPr>
            <w:tcW w:w="2268" w:type="dxa"/>
          </w:tcPr>
          <w:p w14:paraId="142381FC" w14:textId="77777777" w:rsidR="00FE639C" w:rsidRPr="00D25024" w:rsidRDefault="00FE639C" w:rsidP="00F4098A">
            <w:r>
              <w:t xml:space="preserve">Punctaj acordat: - </w:t>
            </w:r>
            <w:r w:rsidR="000B6C1B">
              <w:t>2</w:t>
            </w:r>
          </w:p>
        </w:tc>
      </w:tr>
    </w:tbl>
    <w:p w14:paraId="41AE1EE2" w14:textId="77777777" w:rsidR="00FE639C" w:rsidRDefault="00FE639C" w:rsidP="00FE639C"/>
    <w:p w14:paraId="4FE39B18" w14:textId="77777777" w:rsidR="00FE639C" w:rsidRPr="00D25024" w:rsidRDefault="00FE639C" w:rsidP="00FE639C">
      <w:pPr>
        <w:rPr>
          <w:lang w:val="en-US"/>
        </w:rPr>
      </w:pPr>
      <w:r w:rsidRPr="00D25024">
        <w:rPr>
          <w:b/>
          <w:bCs/>
          <w:lang w:val="en-US"/>
        </w:rPr>
        <w:lastRenderedPageBreak/>
        <w:t>Indicator 4.2.7.</w:t>
      </w:r>
      <w:r w:rsidRPr="00D25024">
        <w:rPr>
          <w:lang w:val="en-US"/>
        </w:rPr>
        <w:t xml:space="preserve"> </w:t>
      </w:r>
      <w:proofErr w:type="spellStart"/>
      <w:r w:rsidRPr="00D25024">
        <w:rPr>
          <w:lang w:val="en-US"/>
        </w:rPr>
        <w:t>Organizarea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desfășurarea</w:t>
      </w:r>
      <w:proofErr w:type="spellEnd"/>
      <w:r w:rsidRPr="00D25024">
        <w:rPr>
          <w:lang w:val="en-US"/>
        </w:rPr>
        <w:t xml:space="preserve"> </w:t>
      </w:r>
      <w:proofErr w:type="spellStart"/>
      <w:r w:rsidRPr="00D25024">
        <w:rPr>
          <w:lang w:val="en-US"/>
        </w:rPr>
        <w:t>activităților</w:t>
      </w:r>
      <w:proofErr w:type="spellEnd"/>
      <w:r w:rsidRPr="00D25024">
        <w:rPr>
          <w:lang w:val="en-US"/>
        </w:rPr>
        <w:t xml:space="preserve"> </w:t>
      </w:r>
      <w:proofErr w:type="spellStart"/>
      <w:r w:rsidRPr="00D25024">
        <w:rPr>
          <w:lang w:val="en-US"/>
        </w:rPr>
        <w:t>extracurriculare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concordanță</w:t>
      </w:r>
      <w:proofErr w:type="spellEnd"/>
      <w:r w:rsidRPr="00D25024">
        <w:rPr>
          <w:lang w:val="en-US"/>
        </w:rPr>
        <w:t xml:space="preserve"> cu </w:t>
      </w:r>
      <w:proofErr w:type="spellStart"/>
      <w:r w:rsidRPr="00D25024">
        <w:rPr>
          <w:lang w:val="en-US"/>
        </w:rPr>
        <w:t>misiunea</w:t>
      </w:r>
      <w:proofErr w:type="spellEnd"/>
      <w:r w:rsidRPr="00D25024">
        <w:rPr>
          <w:lang w:val="en-US"/>
        </w:rPr>
        <w:t xml:space="preserve"> </w:t>
      </w:r>
      <w:proofErr w:type="spellStart"/>
      <w:r w:rsidRPr="00D25024">
        <w:rPr>
          <w:lang w:val="en-US"/>
        </w:rPr>
        <w:t>școlii</w:t>
      </w:r>
      <w:proofErr w:type="spellEnd"/>
      <w:r w:rsidRPr="00D25024">
        <w:rPr>
          <w:lang w:val="en-US"/>
        </w:rPr>
        <w:t xml:space="preserve">, cu </w:t>
      </w:r>
      <w:proofErr w:type="spellStart"/>
      <w:r w:rsidRPr="00D25024">
        <w:rPr>
          <w:lang w:val="en-US"/>
        </w:rPr>
        <w:t>obiectivele</w:t>
      </w:r>
      <w:proofErr w:type="spellEnd"/>
      <w:r w:rsidRPr="00D25024">
        <w:rPr>
          <w:lang w:val="en-US"/>
        </w:rPr>
        <w:t xml:space="preserve"> din curriculum </w:t>
      </w:r>
      <w:proofErr w:type="spellStart"/>
      <w:r w:rsidRPr="00D25024">
        <w:rPr>
          <w:lang w:val="en-US"/>
        </w:rPr>
        <w:t>și</w:t>
      </w:r>
      <w:proofErr w:type="spellEnd"/>
      <w:r w:rsidRPr="00D25024">
        <w:rPr>
          <w:lang w:val="en-US"/>
        </w:rPr>
        <w:t xml:space="preserve"> din </w:t>
      </w:r>
      <w:proofErr w:type="spellStart"/>
      <w:r w:rsidRPr="00D25024">
        <w:rPr>
          <w:lang w:val="en-US"/>
        </w:rPr>
        <w:t>documentele</w:t>
      </w:r>
      <w:proofErr w:type="spellEnd"/>
      <w:r w:rsidRPr="00D25024">
        <w:rPr>
          <w:lang w:val="en-US"/>
        </w:rPr>
        <w:t xml:space="preserve"> de </w:t>
      </w:r>
      <w:proofErr w:type="spellStart"/>
      <w:r w:rsidRPr="00D25024">
        <w:rPr>
          <w:lang w:val="en-US"/>
        </w:rPr>
        <w:t>planificare</w:t>
      </w:r>
      <w:proofErr w:type="spellEnd"/>
      <w:r w:rsidRPr="00D25024">
        <w:rPr>
          <w:lang w:val="en-US"/>
        </w:rPr>
        <w:t xml:space="preserve"> </w:t>
      </w:r>
      <w:proofErr w:type="spellStart"/>
      <w:r w:rsidRPr="00D25024">
        <w:rPr>
          <w:lang w:val="en-US"/>
        </w:rPr>
        <w:t>strategică</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operațională</w:t>
      </w:r>
      <w:proofErr w:type="spellEnd"/>
    </w:p>
    <w:tbl>
      <w:tblPr>
        <w:tblW w:w="97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5"/>
        <w:gridCol w:w="1276"/>
        <w:gridCol w:w="4026"/>
        <w:gridCol w:w="2268"/>
      </w:tblGrid>
      <w:tr w:rsidR="00FE639C" w:rsidRPr="00E938A0" w14:paraId="3E81BEE9" w14:textId="77777777" w:rsidTr="000B6C1B">
        <w:tc>
          <w:tcPr>
            <w:tcW w:w="2155" w:type="dxa"/>
          </w:tcPr>
          <w:p w14:paraId="69C1BD23" w14:textId="77777777" w:rsidR="00FE639C" w:rsidRPr="00BD4375" w:rsidRDefault="00FE639C" w:rsidP="00F4098A">
            <w:pPr>
              <w:jc w:val="left"/>
            </w:pPr>
            <w:r w:rsidRPr="00BD4375">
              <w:t xml:space="preserve">Dovezi </w:t>
            </w:r>
          </w:p>
        </w:tc>
        <w:tc>
          <w:tcPr>
            <w:tcW w:w="7570" w:type="dxa"/>
            <w:gridSpan w:val="3"/>
          </w:tcPr>
          <w:p w14:paraId="4881C440" w14:textId="77777777" w:rsidR="00FE639C" w:rsidRDefault="000B6C1B" w:rsidP="004E234A">
            <w:pPr>
              <w:pStyle w:val="a4"/>
              <w:numPr>
                <w:ilvl w:val="0"/>
                <w:numId w:val="2"/>
              </w:numPr>
              <w:tabs>
                <w:tab w:val="clear" w:pos="709"/>
              </w:tabs>
              <w:ind w:left="360"/>
              <w:rPr>
                <w:iCs/>
              </w:rPr>
            </w:pPr>
            <w:proofErr w:type="spellStart"/>
            <w:r>
              <w:rPr>
                <w:iCs/>
              </w:rPr>
              <w:t>În</w:t>
            </w:r>
            <w:proofErr w:type="spellEnd"/>
            <w:r>
              <w:rPr>
                <w:iCs/>
              </w:rPr>
              <w:t xml:space="preserve"> </w:t>
            </w:r>
            <w:proofErr w:type="spellStart"/>
            <w:r>
              <w:rPr>
                <w:iCs/>
              </w:rPr>
              <w:t>instituție</w:t>
            </w:r>
            <w:proofErr w:type="spellEnd"/>
            <w:r>
              <w:rPr>
                <w:iCs/>
              </w:rPr>
              <w:t xml:space="preserve"> </w:t>
            </w:r>
            <w:proofErr w:type="spellStart"/>
            <w:r>
              <w:rPr>
                <w:iCs/>
              </w:rPr>
              <w:t>sau</w:t>
            </w:r>
            <w:proofErr w:type="spellEnd"/>
            <w:r>
              <w:rPr>
                <w:iCs/>
              </w:rPr>
              <w:t xml:space="preserve"> </w:t>
            </w:r>
            <w:proofErr w:type="spellStart"/>
            <w:r>
              <w:rPr>
                <w:iCs/>
              </w:rPr>
              <w:t>organizat</w:t>
            </w:r>
            <w:proofErr w:type="spellEnd"/>
            <w:r>
              <w:rPr>
                <w:iCs/>
              </w:rPr>
              <w:t xml:space="preserve"> </w:t>
            </w:r>
            <w:proofErr w:type="spellStart"/>
            <w:r>
              <w:rPr>
                <w:iCs/>
              </w:rPr>
              <w:t>activitățile</w:t>
            </w:r>
            <w:proofErr w:type="spellEnd"/>
            <w:r>
              <w:rPr>
                <w:iCs/>
              </w:rPr>
              <w:t xml:space="preserve"> </w:t>
            </w:r>
            <w:proofErr w:type="spellStart"/>
            <w:r>
              <w:rPr>
                <w:iCs/>
              </w:rPr>
              <w:t>extracurriculare:Vă</w:t>
            </w:r>
            <w:proofErr w:type="spellEnd"/>
            <w:r>
              <w:rPr>
                <w:iCs/>
              </w:rPr>
              <w:t xml:space="preserve"> </w:t>
            </w:r>
            <w:proofErr w:type="spellStart"/>
            <w:r>
              <w:rPr>
                <w:iCs/>
              </w:rPr>
              <w:t>pofrim</w:t>
            </w:r>
            <w:proofErr w:type="spellEnd"/>
            <w:r>
              <w:rPr>
                <w:iCs/>
              </w:rPr>
              <w:t xml:space="preserve"> la </w:t>
            </w:r>
            <w:proofErr w:type="spellStart"/>
            <w:r>
              <w:rPr>
                <w:iCs/>
              </w:rPr>
              <w:t>hram</w:t>
            </w:r>
            <w:proofErr w:type="spellEnd"/>
            <w:r>
              <w:rPr>
                <w:iCs/>
              </w:rPr>
              <w:t>,</w:t>
            </w:r>
          </w:p>
          <w:p w14:paraId="3552B19A" w14:textId="77777777" w:rsidR="000B6C1B" w:rsidRDefault="000B6C1B" w:rsidP="000B6C1B">
            <w:pPr>
              <w:pStyle w:val="a4"/>
              <w:ind w:left="360"/>
              <w:rPr>
                <w:iCs/>
              </w:rPr>
            </w:pPr>
            <w:proofErr w:type="spellStart"/>
            <w:r>
              <w:rPr>
                <w:iCs/>
              </w:rPr>
              <w:t>Toamnă</w:t>
            </w:r>
            <w:proofErr w:type="spellEnd"/>
            <w:r>
              <w:rPr>
                <w:iCs/>
              </w:rPr>
              <w:t xml:space="preserve">, </w:t>
            </w:r>
            <w:proofErr w:type="spellStart"/>
            <w:r>
              <w:rPr>
                <w:iCs/>
              </w:rPr>
              <w:t>tomniță</w:t>
            </w:r>
            <w:proofErr w:type="spellEnd"/>
            <w:r>
              <w:rPr>
                <w:iCs/>
              </w:rPr>
              <w:t xml:space="preserve"> vin la </w:t>
            </w:r>
            <w:proofErr w:type="spellStart"/>
            <w:r>
              <w:rPr>
                <w:iCs/>
              </w:rPr>
              <w:t>noi</w:t>
            </w:r>
            <w:proofErr w:type="spellEnd"/>
            <w:r>
              <w:rPr>
                <w:iCs/>
              </w:rPr>
              <w:t xml:space="preserve"> la </w:t>
            </w:r>
            <w:proofErr w:type="spellStart"/>
            <w:r>
              <w:rPr>
                <w:iCs/>
              </w:rPr>
              <w:t>grădiniță,Vine</w:t>
            </w:r>
            <w:proofErr w:type="spellEnd"/>
            <w:r>
              <w:rPr>
                <w:iCs/>
              </w:rPr>
              <w:t xml:space="preserve">, vine </w:t>
            </w:r>
            <w:proofErr w:type="spellStart"/>
            <w:r>
              <w:rPr>
                <w:iCs/>
              </w:rPr>
              <w:t>Moș</w:t>
            </w:r>
            <w:proofErr w:type="spellEnd"/>
            <w:r>
              <w:rPr>
                <w:iCs/>
              </w:rPr>
              <w:t xml:space="preserve"> </w:t>
            </w:r>
            <w:proofErr w:type="spellStart"/>
            <w:r>
              <w:rPr>
                <w:iCs/>
              </w:rPr>
              <w:t>Crăciun</w:t>
            </w:r>
            <w:proofErr w:type="spellEnd"/>
            <w:r>
              <w:rPr>
                <w:iCs/>
              </w:rPr>
              <w:t xml:space="preserve">, </w:t>
            </w:r>
            <w:proofErr w:type="spellStart"/>
            <w:r>
              <w:rPr>
                <w:iCs/>
              </w:rPr>
              <w:t>Sărut</w:t>
            </w:r>
            <w:proofErr w:type="spellEnd"/>
            <w:r>
              <w:rPr>
                <w:iCs/>
              </w:rPr>
              <w:t xml:space="preserve"> </w:t>
            </w:r>
            <w:proofErr w:type="spellStart"/>
            <w:r>
              <w:rPr>
                <w:iCs/>
              </w:rPr>
              <w:t>măicuță</w:t>
            </w:r>
            <w:proofErr w:type="spellEnd"/>
            <w:r>
              <w:rPr>
                <w:iCs/>
              </w:rPr>
              <w:t xml:space="preserve"> mina ta, , </w:t>
            </w:r>
            <w:proofErr w:type="spellStart"/>
            <w:r>
              <w:rPr>
                <w:iCs/>
              </w:rPr>
              <w:t>Adio</w:t>
            </w:r>
            <w:proofErr w:type="spellEnd"/>
            <w:r>
              <w:rPr>
                <w:iCs/>
              </w:rPr>
              <w:t xml:space="preserve"> </w:t>
            </w:r>
            <w:proofErr w:type="spellStart"/>
            <w:r>
              <w:rPr>
                <w:iCs/>
              </w:rPr>
              <w:t>dragă</w:t>
            </w:r>
            <w:proofErr w:type="spellEnd"/>
            <w:r>
              <w:rPr>
                <w:iCs/>
              </w:rPr>
              <w:t xml:space="preserve"> </w:t>
            </w:r>
            <w:proofErr w:type="spellStart"/>
            <w:r>
              <w:rPr>
                <w:iCs/>
              </w:rPr>
              <w:t>grădiniță</w:t>
            </w:r>
            <w:proofErr w:type="spellEnd"/>
            <w:r>
              <w:rPr>
                <w:iCs/>
              </w:rPr>
              <w:t xml:space="preserve">,  </w:t>
            </w:r>
            <w:proofErr w:type="spellStart"/>
            <w:r>
              <w:rPr>
                <w:iCs/>
              </w:rPr>
              <w:t>Copilărie</w:t>
            </w:r>
            <w:proofErr w:type="spellEnd"/>
            <w:r>
              <w:rPr>
                <w:iCs/>
              </w:rPr>
              <w:t xml:space="preserve">, dulce </w:t>
            </w:r>
            <w:proofErr w:type="spellStart"/>
            <w:r>
              <w:rPr>
                <w:iCs/>
              </w:rPr>
              <w:t>păpădie</w:t>
            </w:r>
            <w:proofErr w:type="spellEnd"/>
            <w:r>
              <w:rPr>
                <w:iCs/>
              </w:rPr>
              <w:t>.</w:t>
            </w:r>
          </w:p>
          <w:p w14:paraId="40743F6E" w14:textId="77777777" w:rsidR="000B6C1B" w:rsidRPr="004E234A" w:rsidRDefault="000B6C1B" w:rsidP="004E234A">
            <w:pPr>
              <w:pStyle w:val="a4"/>
              <w:numPr>
                <w:ilvl w:val="0"/>
                <w:numId w:val="2"/>
              </w:numPr>
              <w:tabs>
                <w:tab w:val="clear" w:pos="709"/>
                <w:tab w:val="left" w:pos="360"/>
              </w:tabs>
              <w:ind w:left="466" w:hanging="106"/>
              <w:rPr>
                <w:iCs/>
              </w:rPr>
            </w:pPr>
            <w:proofErr w:type="spellStart"/>
            <w:r w:rsidRPr="004E234A">
              <w:rPr>
                <w:iCs/>
              </w:rPr>
              <w:t>Toate</w:t>
            </w:r>
            <w:proofErr w:type="spellEnd"/>
            <w:r w:rsidRPr="004E234A">
              <w:rPr>
                <w:iCs/>
              </w:rPr>
              <w:t xml:space="preserve"> </w:t>
            </w:r>
            <w:proofErr w:type="spellStart"/>
            <w:r w:rsidRPr="004E234A">
              <w:rPr>
                <w:iCs/>
              </w:rPr>
              <w:t>activitățile</w:t>
            </w:r>
            <w:proofErr w:type="spellEnd"/>
            <w:r w:rsidRPr="004E234A">
              <w:rPr>
                <w:iCs/>
              </w:rPr>
              <w:t xml:space="preserve"> </w:t>
            </w:r>
            <w:proofErr w:type="spellStart"/>
            <w:r w:rsidRPr="004E234A">
              <w:rPr>
                <w:iCs/>
              </w:rPr>
              <w:t>extracurriculare</w:t>
            </w:r>
            <w:proofErr w:type="spellEnd"/>
            <w:r w:rsidRPr="004E234A">
              <w:rPr>
                <w:iCs/>
              </w:rPr>
              <w:t xml:space="preserve"> se </w:t>
            </w:r>
            <w:proofErr w:type="spellStart"/>
            <w:r w:rsidRPr="004E234A">
              <w:rPr>
                <w:iCs/>
              </w:rPr>
              <w:t>desfășoară</w:t>
            </w:r>
            <w:proofErr w:type="spellEnd"/>
            <w:r w:rsidRPr="004E234A">
              <w:rPr>
                <w:iCs/>
              </w:rPr>
              <w:t xml:space="preserve"> cu </w:t>
            </w:r>
            <w:proofErr w:type="spellStart"/>
            <w:r w:rsidRPr="004E234A">
              <w:rPr>
                <w:iCs/>
              </w:rPr>
              <w:t>scopul</w:t>
            </w:r>
            <w:proofErr w:type="spellEnd"/>
            <w:r w:rsidRPr="004E234A">
              <w:rPr>
                <w:iCs/>
              </w:rPr>
              <w:t xml:space="preserve"> </w:t>
            </w:r>
            <w:proofErr w:type="spellStart"/>
            <w:r w:rsidRPr="004E234A">
              <w:rPr>
                <w:iCs/>
              </w:rPr>
              <w:t>creării</w:t>
            </w:r>
            <w:proofErr w:type="spellEnd"/>
            <w:r w:rsidRPr="004E234A">
              <w:rPr>
                <w:iCs/>
              </w:rPr>
              <w:t xml:space="preserve"> </w:t>
            </w:r>
            <w:proofErr w:type="spellStart"/>
            <w:r w:rsidRPr="004E234A">
              <w:rPr>
                <w:iCs/>
              </w:rPr>
              <w:t>stării</w:t>
            </w:r>
            <w:proofErr w:type="spellEnd"/>
            <w:r w:rsidRPr="004E234A">
              <w:rPr>
                <w:iCs/>
              </w:rPr>
              <w:t xml:space="preserve"> de    bine a </w:t>
            </w:r>
            <w:proofErr w:type="spellStart"/>
            <w:r w:rsidRPr="004E234A">
              <w:rPr>
                <w:iCs/>
              </w:rPr>
              <w:t>copilului</w:t>
            </w:r>
            <w:proofErr w:type="spellEnd"/>
            <w:r w:rsidRPr="004E234A">
              <w:rPr>
                <w:iCs/>
              </w:rPr>
              <w:t>.</w:t>
            </w:r>
          </w:p>
          <w:p w14:paraId="46B23AAC" w14:textId="77777777" w:rsidR="000B6C1B" w:rsidRPr="004E234A" w:rsidRDefault="000B6C1B" w:rsidP="00567B90">
            <w:pPr>
              <w:pStyle w:val="a4"/>
              <w:numPr>
                <w:ilvl w:val="0"/>
                <w:numId w:val="2"/>
              </w:numPr>
              <w:rPr>
                <w:iCs/>
              </w:rPr>
            </w:pPr>
            <w:r w:rsidRPr="000B6C1B">
              <w:rPr>
                <w:iCs/>
              </w:rPr>
              <w:t xml:space="preserve">Sunt </w:t>
            </w:r>
            <w:r w:rsidR="00567B90">
              <w:rPr>
                <w:iCs/>
              </w:rPr>
              <w:t xml:space="preserve">evaluate </w:t>
            </w:r>
            <w:proofErr w:type="spellStart"/>
            <w:r w:rsidRPr="000B6C1B">
              <w:rPr>
                <w:iCs/>
              </w:rPr>
              <w:t>după</w:t>
            </w:r>
            <w:proofErr w:type="spellEnd"/>
            <w:r w:rsidRPr="000B6C1B">
              <w:rPr>
                <w:iCs/>
              </w:rPr>
              <w:t xml:space="preserve"> </w:t>
            </w:r>
            <w:proofErr w:type="spellStart"/>
            <w:r w:rsidRPr="000B6C1B">
              <w:rPr>
                <w:iCs/>
              </w:rPr>
              <w:t>organizarea</w:t>
            </w:r>
            <w:proofErr w:type="spellEnd"/>
            <w:r w:rsidRPr="000B6C1B">
              <w:rPr>
                <w:iCs/>
              </w:rPr>
              <w:t xml:space="preserve"> </w:t>
            </w:r>
            <w:proofErr w:type="spellStart"/>
            <w:r w:rsidRPr="000B6C1B">
              <w:rPr>
                <w:iCs/>
              </w:rPr>
              <w:t>lor</w:t>
            </w:r>
            <w:proofErr w:type="spellEnd"/>
            <w:r w:rsidRPr="000B6C1B">
              <w:rPr>
                <w:iCs/>
              </w:rPr>
              <w:t xml:space="preserve"> </w:t>
            </w:r>
            <w:proofErr w:type="spellStart"/>
            <w:r w:rsidRPr="000B6C1B">
              <w:rPr>
                <w:iCs/>
              </w:rPr>
              <w:t>în</w:t>
            </w:r>
            <w:proofErr w:type="spellEnd"/>
            <w:r w:rsidRPr="000B6C1B">
              <w:rPr>
                <w:iCs/>
              </w:rPr>
              <w:t xml:space="preserve"> </w:t>
            </w:r>
            <w:proofErr w:type="spellStart"/>
            <w:r w:rsidRPr="000B6C1B">
              <w:rPr>
                <w:iCs/>
              </w:rPr>
              <w:t>cadrul</w:t>
            </w:r>
            <w:proofErr w:type="spellEnd"/>
            <w:r w:rsidRPr="000B6C1B">
              <w:rPr>
                <w:iCs/>
              </w:rPr>
              <w:t xml:space="preserve"> </w:t>
            </w:r>
            <w:proofErr w:type="spellStart"/>
            <w:r w:rsidRPr="000B6C1B">
              <w:rPr>
                <w:iCs/>
              </w:rPr>
              <w:t>un</w:t>
            </w:r>
            <w:r w:rsidR="00CF5726">
              <w:rPr>
                <w:iCs/>
              </w:rPr>
              <w:t>ei</w:t>
            </w:r>
            <w:proofErr w:type="spellEnd"/>
            <w:r w:rsidR="00CF5726">
              <w:rPr>
                <w:iCs/>
              </w:rPr>
              <w:t xml:space="preserve"> </w:t>
            </w:r>
            <w:proofErr w:type="spellStart"/>
            <w:r w:rsidR="00CF5726">
              <w:rPr>
                <w:iCs/>
              </w:rPr>
              <w:t>mese</w:t>
            </w:r>
            <w:proofErr w:type="spellEnd"/>
            <w:r w:rsidR="00CF5726">
              <w:rPr>
                <w:iCs/>
              </w:rPr>
              <w:t xml:space="preserve"> </w:t>
            </w:r>
            <w:proofErr w:type="spellStart"/>
            <w:r w:rsidR="00CF5726">
              <w:rPr>
                <w:iCs/>
              </w:rPr>
              <w:t>rotunde</w:t>
            </w:r>
            <w:proofErr w:type="spellEnd"/>
            <w:r w:rsidR="00CF5726">
              <w:rPr>
                <w:iCs/>
              </w:rPr>
              <w:t xml:space="preserve"> cu </w:t>
            </w:r>
            <w:proofErr w:type="spellStart"/>
            <w:r w:rsidR="00CF5726">
              <w:rPr>
                <w:iCs/>
              </w:rPr>
              <w:t>cadrele</w:t>
            </w:r>
            <w:proofErr w:type="spellEnd"/>
            <w:r w:rsidR="00CF5726">
              <w:rPr>
                <w:iCs/>
              </w:rPr>
              <w:t xml:space="preserve"> </w:t>
            </w:r>
            <w:proofErr w:type="spellStart"/>
            <w:r w:rsidR="00CF5726">
              <w:rPr>
                <w:iCs/>
              </w:rPr>
              <w:t>didac</w:t>
            </w:r>
            <w:r w:rsidRPr="000B6C1B">
              <w:rPr>
                <w:iCs/>
              </w:rPr>
              <w:t>tice</w:t>
            </w:r>
            <w:proofErr w:type="spellEnd"/>
            <w:r w:rsidRPr="000B6C1B">
              <w:rPr>
                <w:iCs/>
              </w:rPr>
              <w:t>.</w:t>
            </w:r>
          </w:p>
        </w:tc>
      </w:tr>
      <w:tr w:rsidR="00FE639C" w:rsidRPr="00E938A0" w14:paraId="6A843149" w14:textId="77777777" w:rsidTr="000B6C1B">
        <w:tc>
          <w:tcPr>
            <w:tcW w:w="2155" w:type="dxa"/>
          </w:tcPr>
          <w:p w14:paraId="1285D61A" w14:textId="77777777" w:rsidR="00FE639C" w:rsidRPr="00BD4375" w:rsidRDefault="00FE639C" w:rsidP="00F4098A">
            <w:pPr>
              <w:jc w:val="left"/>
            </w:pPr>
            <w:r w:rsidRPr="00BD4375">
              <w:t>Constatări</w:t>
            </w:r>
          </w:p>
        </w:tc>
        <w:tc>
          <w:tcPr>
            <w:tcW w:w="7570" w:type="dxa"/>
            <w:gridSpan w:val="3"/>
          </w:tcPr>
          <w:p w14:paraId="337354AD" w14:textId="77777777" w:rsidR="00FE639C" w:rsidRPr="00F842E4" w:rsidRDefault="004E234A"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organizează</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desfășoară</w:t>
            </w:r>
            <w:proofErr w:type="spellEnd"/>
            <w:r>
              <w:rPr>
                <w:rFonts w:eastAsia="Times New Roman"/>
                <w:iCs/>
              </w:rPr>
              <w:t xml:space="preserve"> pe </w:t>
            </w:r>
            <w:proofErr w:type="spellStart"/>
            <w:r>
              <w:rPr>
                <w:rFonts w:eastAsia="Times New Roman"/>
                <w:iCs/>
              </w:rPr>
              <w:t>parcursul</w:t>
            </w:r>
            <w:proofErr w:type="spellEnd"/>
            <w:r>
              <w:rPr>
                <w:rFonts w:eastAsia="Times New Roman"/>
                <w:iCs/>
              </w:rPr>
              <w:t xml:space="preserve"> </w:t>
            </w:r>
            <w:proofErr w:type="spellStart"/>
            <w:r>
              <w:rPr>
                <w:rFonts w:eastAsia="Times New Roman"/>
                <w:iCs/>
              </w:rPr>
              <w:t>anului</w:t>
            </w:r>
            <w:proofErr w:type="spellEnd"/>
            <w:r>
              <w:rPr>
                <w:rFonts w:eastAsia="Times New Roman"/>
                <w:iCs/>
              </w:rPr>
              <w:t xml:space="preserve"> </w:t>
            </w:r>
            <w:proofErr w:type="spellStart"/>
            <w:r>
              <w:rPr>
                <w:rFonts w:eastAsia="Times New Roman"/>
                <w:iCs/>
              </w:rPr>
              <w:t>activități</w:t>
            </w:r>
            <w:proofErr w:type="spellEnd"/>
            <w:r>
              <w:rPr>
                <w:rFonts w:eastAsia="Times New Roman"/>
                <w:iCs/>
              </w:rPr>
              <w:t xml:space="preserve"> </w:t>
            </w:r>
            <w:proofErr w:type="spellStart"/>
            <w:r>
              <w:rPr>
                <w:rFonts w:eastAsia="Times New Roman"/>
                <w:iCs/>
              </w:rPr>
              <w:t>extracurriculare</w:t>
            </w:r>
            <w:proofErr w:type="spellEnd"/>
            <w:r>
              <w:rPr>
                <w:rFonts w:eastAsia="Times New Roman"/>
                <w:iCs/>
              </w:rPr>
              <w:t xml:space="preserve">, </w:t>
            </w:r>
            <w:proofErr w:type="spellStart"/>
            <w:r>
              <w:rPr>
                <w:rFonts w:eastAsia="Times New Roman"/>
                <w:iCs/>
              </w:rPr>
              <w:t>reeșind</w:t>
            </w:r>
            <w:proofErr w:type="spellEnd"/>
            <w:r>
              <w:rPr>
                <w:rFonts w:eastAsia="Times New Roman"/>
                <w:iCs/>
              </w:rPr>
              <w:t xml:space="preserve"> din </w:t>
            </w:r>
            <w:proofErr w:type="spellStart"/>
            <w:r>
              <w:rPr>
                <w:rFonts w:eastAsia="Times New Roman"/>
                <w:iCs/>
              </w:rPr>
              <w:t>misiunea</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obiectivele</w:t>
            </w:r>
            <w:proofErr w:type="spellEnd"/>
            <w:r>
              <w:rPr>
                <w:rFonts w:eastAsia="Times New Roman"/>
                <w:iCs/>
              </w:rPr>
              <w:t xml:space="preserve"> din curriculum </w:t>
            </w:r>
            <w:proofErr w:type="spellStart"/>
            <w:r>
              <w:rPr>
                <w:rFonts w:eastAsia="Times New Roman"/>
                <w:iCs/>
              </w:rPr>
              <w:t>implicând</w:t>
            </w:r>
            <w:proofErr w:type="spellEnd"/>
            <w:r>
              <w:rPr>
                <w:rFonts w:eastAsia="Times New Roman"/>
                <w:iCs/>
              </w:rPr>
              <w:t xml:space="preserve"> </w:t>
            </w:r>
            <w:proofErr w:type="spellStart"/>
            <w:r>
              <w:rPr>
                <w:rFonts w:eastAsia="Times New Roman"/>
                <w:iCs/>
              </w:rPr>
              <w:t>toți</w:t>
            </w:r>
            <w:proofErr w:type="spellEnd"/>
            <w:r>
              <w:rPr>
                <w:rFonts w:eastAsia="Times New Roman"/>
                <w:iCs/>
              </w:rPr>
              <w:t xml:space="preserve"> </w:t>
            </w:r>
            <w:proofErr w:type="spellStart"/>
            <w:r>
              <w:rPr>
                <w:rFonts w:eastAsia="Times New Roman"/>
                <w:iCs/>
              </w:rPr>
              <w:t>copiii</w:t>
            </w:r>
            <w:proofErr w:type="spellEnd"/>
            <w:r>
              <w:rPr>
                <w:rFonts w:eastAsia="Times New Roman"/>
                <w:iCs/>
              </w:rPr>
              <w:t>,</w:t>
            </w:r>
          </w:p>
        </w:tc>
      </w:tr>
      <w:tr w:rsidR="00FE639C" w:rsidRPr="00E938A0" w14:paraId="11709471" w14:textId="77777777" w:rsidTr="004E234A">
        <w:tc>
          <w:tcPr>
            <w:tcW w:w="2155" w:type="dxa"/>
          </w:tcPr>
          <w:p w14:paraId="6C639F73" w14:textId="77777777" w:rsidR="00FE639C" w:rsidRPr="00BD4375" w:rsidRDefault="00FE639C" w:rsidP="00F4098A">
            <w:pPr>
              <w:jc w:val="left"/>
            </w:pPr>
            <w:r>
              <w:t>Pondere și punctaj acordat</w:t>
            </w:r>
          </w:p>
        </w:tc>
        <w:tc>
          <w:tcPr>
            <w:tcW w:w="1276" w:type="dxa"/>
          </w:tcPr>
          <w:p w14:paraId="44E8E820" w14:textId="77777777" w:rsidR="00FE639C" w:rsidRPr="00E938A0" w:rsidRDefault="00FE639C" w:rsidP="00F4098A">
            <w:r w:rsidRPr="00BD4375">
              <w:t>Pondere:</w:t>
            </w:r>
            <w:r>
              <w:rPr>
                <w:bCs/>
              </w:rPr>
              <w:t>2</w:t>
            </w:r>
          </w:p>
        </w:tc>
        <w:tc>
          <w:tcPr>
            <w:tcW w:w="4026" w:type="dxa"/>
          </w:tcPr>
          <w:p w14:paraId="361DFC73" w14:textId="77777777" w:rsidR="00FE639C" w:rsidRPr="00E938A0" w:rsidRDefault="00FE639C" w:rsidP="00F4098A">
            <w:r>
              <w:t>Autoevaluare conform criteriilor: -</w:t>
            </w:r>
            <w:r w:rsidR="004E234A">
              <w:t>0,75</w:t>
            </w:r>
          </w:p>
        </w:tc>
        <w:tc>
          <w:tcPr>
            <w:tcW w:w="2268" w:type="dxa"/>
          </w:tcPr>
          <w:p w14:paraId="376AA60A" w14:textId="77777777" w:rsidR="00FE639C" w:rsidRPr="00D25024" w:rsidRDefault="004E234A" w:rsidP="00F4098A">
            <w:r>
              <w:t>Punctaj acordat:-1,5</w:t>
            </w:r>
          </w:p>
        </w:tc>
      </w:tr>
    </w:tbl>
    <w:p w14:paraId="26FB7F7B" w14:textId="77777777" w:rsidR="00FE639C" w:rsidRDefault="00FE639C" w:rsidP="00FE639C"/>
    <w:p w14:paraId="19564FA7" w14:textId="77777777" w:rsidR="00FE639C" w:rsidRPr="00D25024" w:rsidRDefault="00FE639C" w:rsidP="00FE639C">
      <w:pPr>
        <w:rPr>
          <w:lang w:val="en-US"/>
        </w:rPr>
      </w:pPr>
      <w:r w:rsidRPr="00D25024">
        <w:rPr>
          <w:b/>
          <w:bCs/>
          <w:lang w:val="en-US"/>
        </w:rPr>
        <w:t>Indicator 4.2.8.</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sprijinului</w:t>
      </w:r>
      <w:proofErr w:type="spellEnd"/>
      <w:r w:rsidRPr="00D25024">
        <w:rPr>
          <w:lang w:val="en-US"/>
        </w:rPr>
        <w:t xml:space="preserve"> individual </w:t>
      </w:r>
      <w:proofErr w:type="spellStart"/>
      <w:r w:rsidRPr="00D25024">
        <w:rPr>
          <w:lang w:val="en-US"/>
        </w:rPr>
        <w:t>pentru</w:t>
      </w:r>
      <w:proofErr w:type="spellEnd"/>
      <w:r w:rsidRPr="00D25024">
        <w:rPr>
          <w:lang w:val="en-US"/>
        </w:rPr>
        <w:t xml:space="preserve"> </w:t>
      </w:r>
      <w:proofErr w:type="spellStart"/>
      <w:r w:rsidRPr="00D25024">
        <w:rPr>
          <w:lang w:val="en-US"/>
        </w:rPr>
        <w:t>elevi</w:t>
      </w:r>
      <w:proofErr w:type="spellEnd"/>
      <w:r w:rsidRPr="00D25024">
        <w:rPr>
          <w:lang w:val="en-US"/>
        </w:rPr>
        <w:t xml:space="preserve">/ </w:t>
      </w:r>
      <w:proofErr w:type="spellStart"/>
      <w:r w:rsidRPr="00D25024">
        <w:rPr>
          <w:lang w:val="en-US"/>
        </w:rPr>
        <w:t>copii</w:t>
      </w:r>
      <w:proofErr w:type="spellEnd"/>
      <w:r w:rsidRPr="00D25024">
        <w:rPr>
          <w:lang w:val="en-US"/>
        </w:rPr>
        <w:t xml:space="preserve">, </w:t>
      </w:r>
      <w:proofErr w:type="spellStart"/>
      <w:r w:rsidRPr="00D25024">
        <w:rPr>
          <w:lang w:val="en-US"/>
        </w:rPr>
        <w:t>întru</w:t>
      </w:r>
      <w:proofErr w:type="spellEnd"/>
      <w:r w:rsidRPr="00D25024">
        <w:rPr>
          <w:lang w:val="en-US"/>
        </w:rPr>
        <w:t xml:space="preserve"> a </w:t>
      </w:r>
      <w:proofErr w:type="spellStart"/>
      <w:r w:rsidRPr="00D25024">
        <w:rPr>
          <w:lang w:val="en-US"/>
        </w:rPr>
        <w:t>obține</w:t>
      </w:r>
      <w:proofErr w:type="spellEnd"/>
      <w:r w:rsidRPr="00D25024">
        <w:rPr>
          <w:lang w:val="en-US"/>
        </w:rPr>
        <w:t xml:space="preserve"> </w:t>
      </w:r>
      <w:proofErr w:type="spellStart"/>
      <w:r w:rsidRPr="00D25024">
        <w:rPr>
          <w:lang w:val="en-US"/>
        </w:rPr>
        <w:t>rezultate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conformitate</w:t>
      </w:r>
      <w:proofErr w:type="spellEnd"/>
      <w:r w:rsidRPr="00D25024">
        <w:rPr>
          <w:lang w:val="en-US"/>
        </w:rPr>
        <w:t xml:space="preserve"> cu </w:t>
      </w:r>
      <w:proofErr w:type="spellStart"/>
      <w:r w:rsidRPr="00D25024">
        <w:rPr>
          <w:lang w:val="en-US"/>
        </w:rPr>
        <w:t>standardele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referențialul</w:t>
      </w:r>
      <w:proofErr w:type="spellEnd"/>
      <w:r w:rsidRPr="00D25024">
        <w:rPr>
          <w:lang w:val="en-US"/>
        </w:rPr>
        <w:t xml:space="preserve"> de </w:t>
      </w:r>
      <w:proofErr w:type="spellStart"/>
      <w:r w:rsidRPr="00D25024">
        <w:rPr>
          <w:lang w:val="en-US"/>
        </w:rPr>
        <w:t>evaluare</w:t>
      </w:r>
      <w:proofErr w:type="spellEnd"/>
      <w:r w:rsidRPr="00D25024">
        <w:rPr>
          <w:lang w:val="en-US"/>
        </w:rPr>
        <w:t xml:space="preserve"> </w:t>
      </w:r>
      <w:proofErr w:type="spellStart"/>
      <w:r w:rsidRPr="00D25024">
        <w:rPr>
          <w:lang w:val="en-US"/>
        </w:rPr>
        <w:t>aprobate</w:t>
      </w:r>
      <w:proofErr w:type="spellEnd"/>
      <w:r w:rsidRPr="00D25024">
        <w:rPr>
          <w:lang w:val="en-US"/>
        </w:rPr>
        <w:t xml:space="preserve"> (</w:t>
      </w:r>
      <w:proofErr w:type="spellStart"/>
      <w:r w:rsidRPr="00D25024">
        <w:rPr>
          <w:lang w:val="en-US"/>
        </w:rPr>
        <w:t>inclusiv</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elevii</w:t>
      </w:r>
      <w:proofErr w:type="spellEnd"/>
      <w:r w:rsidRPr="00D25024">
        <w:rPr>
          <w:lang w:val="en-US"/>
        </w:rPr>
        <w:t xml:space="preserve"> cu CES care </w:t>
      </w:r>
      <w:proofErr w:type="spellStart"/>
      <w:r w:rsidRPr="00D25024">
        <w:rPr>
          <w:lang w:val="en-US"/>
        </w:rPr>
        <w:t>beneficiază</w:t>
      </w:r>
      <w:proofErr w:type="spellEnd"/>
      <w:r w:rsidRPr="00D25024">
        <w:rPr>
          <w:lang w:val="en-US"/>
        </w:rPr>
        <w:t xml:space="preserve"> de curriculum </w:t>
      </w:r>
      <w:proofErr w:type="spellStart"/>
      <w:r w:rsidRPr="00D25024">
        <w:rPr>
          <w:lang w:val="en-US"/>
        </w:rPr>
        <w:t>modificat</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sau</w:t>
      </w:r>
      <w:proofErr w:type="spellEnd"/>
      <w:r w:rsidRPr="00D25024">
        <w:rPr>
          <w:lang w:val="en-US"/>
        </w:rPr>
        <w:t xml:space="preserve">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FE639C" w:rsidRPr="00E938A0" w14:paraId="271A0EBF" w14:textId="77777777" w:rsidTr="00F4098A">
        <w:tc>
          <w:tcPr>
            <w:tcW w:w="2069" w:type="dxa"/>
          </w:tcPr>
          <w:p w14:paraId="1F3A7577" w14:textId="77777777" w:rsidR="00FE639C" w:rsidRPr="00BD4375" w:rsidRDefault="00FE639C" w:rsidP="00F4098A">
            <w:pPr>
              <w:jc w:val="left"/>
            </w:pPr>
            <w:r w:rsidRPr="00BD4375">
              <w:t xml:space="preserve">Dovezi </w:t>
            </w:r>
          </w:p>
        </w:tc>
        <w:tc>
          <w:tcPr>
            <w:tcW w:w="7570" w:type="dxa"/>
            <w:gridSpan w:val="3"/>
          </w:tcPr>
          <w:p w14:paraId="20B907C3" w14:textId="77777777" w:rsidR="00953264" w:rsidRPr="00953264" w:rsidRDefault="004E234A" w:rsidP="00953264">
            <w:pPr>
              <w:pStyle w:val="a4"/>
              <w:numPr>
                <w:ilvl w:val="0"/>
                <w:numId w:val="2"/>
              </w:numPr>
              <w:ind w:left="360"/>
              <w:rPr>
                <w:iCs/>
              </w:rPr>
            </w:pPr>
            <w:r>
              <w:rPr>
                <w:iCs/>
              </w:rPr>
              <w:t xml:space="preserve">C/d </w:t>
            </w:r>
            <w:proofErr w:type="spellStart"/>
            <w:r w:rsidR="00953264">
              <w:rPr>
                <w:iCs/>
              </w:rPr>
              <w:t>studiază</w:t>
            </w:r>
            <w:proofErr w:type="spellEnd"/>
            <w:r w:rsidR="00953264">
              <w:rPr>
                <w:iCs/>
              </w:rPr>
              <w:t xml:space="preserve"> </w:t>
            </w:r>
            <w:proofErr w:type="spellStart"/>
            <w:r w:rsidR="00953264">
              <w:rPr>
                <w:iCs/>
              </w:rPr>
              <w:t>particularitățile</w:t>
            </w:r>
            <w:proofErr w:type="spellEnd"/>
            <w:r w:rsidR="00953264">
              <w:rPr>
                <w:iCs/>
              </w:rPr>
              <w:t xml:space="preserve"> de </w:t>
            </w:r>
            <w:proofErr w:type="spellStart"/>
            <w:r w:rsidR="00953264">
              <w:rPr>
                <w:iCs/>
              </w:rPr>
              <w:t>vârstă</w:t>
            </w:r>
            <w:proofErr w:type="spellEnd"/>
            <w:r w:rsidR="00953264">
              <w:rPr>
                <w:iCs/>
              </w:rPr>
              <w:t xml:space="preserve"> a </w:t>
            </w:r>
            <w:proofErr w:type="spellStart"/>
            <w:r w:rsidR="00953264">
              <w:rPr>
                <w:iCs/>
              </w:rPr>
              <w:t>grupei</w:t>
            </w:r>
            <w:proofErr w:type="spellEnd"/>
            <w:r w:rsidR="00953264">
              <w:rPr>
                <w:iCs/>
              </w:rPr>
              <w:t xml:space="preserve"> de </w:t>
            </w:r>
            <w:proofErr w:type="spellStart"/>
            <w:r w:rsidR="00953264">
              <w:rPr>
                <w:iCs/>
              </w:rPr>
              <w:t>copii</w:t>
            </w:r>
            <w:proofErr w:type="spellEnd"/>
            <w:r w:rsidR="00953264">
              <w:rPr>
                <w:iCs/>
              </w:rPr>
              <w:t xml:space="preserve"> la   </w:t>
            </w:r>
            <w:proofErr w:type="spellStart"/>
            <w:r w:rsidR="00953264" w:rsidRPr="00953264">
              <w:rPr>
                <w:iCs/>
              </w:rPr>
              <w:t>începutul</w:t>
            </w:r>
            <w:proofErr w:type="spellEnd"/>
            <w:r w:rsidR="00953264" w:rsidRPr="00953264">
              <w:rPr>
                <w:iCs/>
              </w:rPr>
              <w:t xml:space="preserve"> </w:t>
            </w:r>
            <w:proofErr w:type="spellStart"/>
            <w:r w:rsidR="00953264" w:rsidRPr="00953264">
              <w:rPr>
                <w:iCs/>
              </w:rPr>
              <w:t>anului</w:t>
            </w:r>
            <w:proofErr w:type="spellEnd"/>
            <w:r w:rsidR="00953264" w:rsidRPr="00953264">
              <w:rPr>
                <w:iCs/>
              </w:rPr>
              <w:t xml:space="preserve"> de </w:t>
            </w:r>
            <w:proofErr w:type="spellStart"/>
            <w:r w:rsidR="00953264" w:rsidRPr="00953264">
              <w:rPr>
                <w:iCs/>
              </w:rPr>
              <w:t>studii</w:t>
            </w:r>
            <w:proofErr w:type="spellEnd"/>
            <w:r w:rsidR="00953264" w:rsidRPr="00953264">
              <w:rPr>
                <w:iCs/>
              </w:rPr>
              <w:t xml:space="preserve">, </w:t>
            </w:r>
            <w:proofErr w:type="spellStart"/>
            <w:r w:rsidR="00953264" w:rsidRPr="00953264">
              <w:rPr>
                <w:iCs/>
              </w:rPr>
              <w:t>stilurile</w:t>
            </w:r>
            <w:proofErr w:type="spellEnd"/>
            <w:r w:rsidR="00953264" w:rsidRPr="00953264">
              <w:rPr>
                <w:iCs/>
              </w:rPr>
              <w:t xml:space="preserve"> de </w:t>
            </w:r>
            <w:proofErr w:type="spellStart"/>
            <w:r w:rsidR="00953264" w:rsidRPr="00953264">
              <w:rPr>
                <w:iCs/>
              </w:rPr>
              <w:t>învățare</w:t>
            </w:r>
            <w:proofErr w:type="spellEnd"/>
            <w:r w:rsidR="00953264" w:rsidRPr="00953264">
              <w:rPr>
                <w:iCs/>
              </w:rPr>
              <w:t xml:space="preserve">, </w:t>
            </w:r>
            <w:proofErr w:type="spellStart"/>
            <w:r w:rsidR="00953264" w:rsidRPr="00953264">
              <w:rPr>
                <w:iCs/>
              </w:rPr>
              <w:t>tipul</w:t>
            </w:r>
            <w:proofErr w:type="spellEnd"/>
            <w:r w:rsidR="00953264" w:rsidRPr="00953264">
              <w:rPr>
                <w:iCs/>
              </w:rPr>
              <w:t xml:space="preserve"> de </w:t>
            </w:r>
            <w:proofErr w:type="spellStart"/>
            <w:r w:rsidR="00953264" w:rsidRPr="00953264">
              <w:rPr>
                <w:iCs/>
              </w:rPr>
              <w:t>intelegență</w:t>
            </w:r>
            <w:proofErr w:type="spellEnd"/>
            <w:r w:rsidR="00953264" w:rsidRPr="00953264">
              <w:rPr>
                <w:iCs/>
              </w:rPr>
              <w:t xml:space="preserve"> a </w:t>
            </w:r>
            <w:proofErr w:type="spellStart"/>
            <w:r w:rsidR="00953264" w:rsidRPr="00953264">
              <w:rPr>
                <w:iCs/>
              </w:rPr>
              <w:t>fiecărui</w:t>
            </w:r>
            <w:proofErr w:type="spellEnd"/>
            <w:r w:rsidR="00953264" w:rsidRPr="00953264">
              <w:rPr>
                <w:iCs/>
              </w:rPr>
              <w:t xml:space="preserve"> </w:t>
            </w:r>
            <w:proofErr w:type="spellStart"/>
            <w:r w:rsidR="00953264" w:rsidRPr="00953264">
              <w:rPr>
                <w:iCs/>
              </w:rPr>
              <w:t>copil</w:t>
            </w:r>
            <w:proofErr w:type="spellEnd"/>
            <w:r w:rsidR="00953264" w:rsidRPr="00953264">
              <w:rPr>
                <w:iCs/>
              </w:rPr>
              <w:t>;</w:t>
            </w:r>
          </w:p>
          <w:p w14:paraId="756B79C9" w14:textId="77777777" w:rsidR="00953264" w:rsidRDefault="00953264" w:rsidP="00953264">
            <w:pPr>
              <w:pStyle w:val="a4"/>
              <w:numPr>
                <w:ilvl w:val="0"/>
                <w:numId w:val="2"/>
              </w:numPr>
              <w:tabs>
                <w:tab w:val="clear" w:pos="709"/>
              </w:tabs>
              <w:ind w:left="400"/>
              <w:rPr>
                <w:iCs/>
              </w:rPr>
            </w:pPr>
            <w:proofErr w:type="spellStart"/>
            <w:r>
              <w:rPr>
                <w:iCs/>
              </w:rPr>
              <w:t>Planifică</w:t>
            </w:r>
            <w:proofErr w:type="spellEnd"/>
            <w:r>
              <w:rPr>
                <w:iCs/>
              </w:rPr>
              <w:t xml:space="preserve"> </w:t>
            </w:r>
            <w:proofErr w:type="spellStart"/>
            <w:r>
              <w:rPr>
                <w:iCs/>
              </w:rPr>
              <w:t>sarcini</w:t>
            </w:r>
            <w:proofErr w:type="spellEnd"/>
            <w:r>
              <w:rPr>
                <w:iCs/>
              </w:rPr>
              <w:t xml:space="preserve"> </w:t>
            </w:r>
            <w:proofErr w:type="spellStart"/>
            <w:r>
              <w:rPr>
                <w:iCs/>
              </w:rPr>
              <w:t>individuale</w:t>
            </w:r>
            <w:proofErr w:type="spellEnd"/>
            <w:r>
              <w:rPr>
                <w:iCs/>
              </w:rPr>
              <w:t xml:space="preserve"> </w:t>
            </w:r>
            <w:proofErr w:type="spellStart"/>
            <w:r>
              <w:rPr>
                <w:iCs/>
              </w:rPr>
              <w:t>și</w:t>
            </w:r>
            <w:proofErr w:type="spellEnd"/>
            <w:r>
              <w:rPr>
                <w:iCs/>
              </w:rPr>
              <w:t xml:space="preserve"> </w:t>
            </w:r>
            <w:proofErr w:type="spellStart"/>
            <w:r>
              <w:rPr>
                <w:iCs/>
              </w:rPr>
              <w:t>diferențiate</w:t>
            </w:r>
            <w:proofErr w:type="spellEnd"/>
            <w:r>
              <w:rPr>
                <w:iCs/>
              </w:rPr>
              <w:t xml:space="preserve"> </w:t>
            </w:r>
            <w:proofErr w:type="spellStart"/>
            <w:r>
              <w:rPr>
                <w:iCs/>
              </w:rPr>
              <w:t>în</w:t>
            </w:r>
            <w:proofErr w:type="spellEnd"/>
            <w:r>
              <w:rPr>
                <w:iCs/>
              </w:rPr>
              <w:t xml:space="preserve"> </w:t>
            </w:r>
            <w:proofErr w:type="spellStart"/>
            <w:r>
              <w:rPr>
                <w:iCs/>
              </w:rPr>
              <w:t>cadrul</w:t>
            </w:r>
            <w:proofErr w:type="spellEnd"/>
            <w:r>
              <w:rPr>
                <w:iCs/>
              </w:rPr>
              <w:t xml:space="preserve"> </w:t>
            </w:r>
            <w:proofErr w:type="spellStart"/>
            <w:r>
              <w:rPr>
                <w:iCs/>
              </w:rPr>
              <w:t>realizării</w:t>
            </w:r>
            <w:proofErr w:type="spellEnd"/>
            <w:r>
              <w:rPr>
                <w:iCs/>
              </w:rPr>
              <w:t xml:space="preserve"> </w:t>
            </w:r>
            <w:proofErr w:type="spellStart"/>
            <w:r>
              <w:rPr>
                <w:iCs/>
              </w:rPr>
              <w:t>obiectivelor</w:t>
            </w:r>
            <w:proofErr w:type="spellEnd"/>
            <w:r>
              <w:rPr>
                <w:iCs/>
              </w:rPr>
              <w:t xml:space="preserve"> </w:t>
            </w:r>
            <w:proofErr w:type="spellStart"/>
            <w:r>
              <w:rPr>
                <w:iCs/>
              </w:rPr>
              <w:t>curriculare</w:t>
            </w:r>
            <w:proofErr w:type="spellEnd"/>
            <w:r>
              <w:rPr>
                <w:iCs/>
              </w:rPr>
              <w:t>;</w:t>
            </w:r>
            <w:r w:rsidR="008B0F72">
              <w:rPr>
                <w:iCs/>
              </w:rPr>
              <w:t>(</w:t>
            </w:r>
            <w:proofErr w:type="spellStart"/>
            <w:r w:rsidR="008B0F72">
              <w:rPr>
                <w:iCs/>
              </w:rPr>
              <w:t>planificarea</w:t>
            </w:r>
            <w:proofErr w:type="spellEnd"/>
            <w:r w:rsidR="008B0F72">
              <w:rPr>
                <w:iCs/>
              </w:rPr>
              <w:t xml:space="preserve"> </w:t>
            </w:r>
            <w:proofErr w:type="spellStart"/>
            <w:r w:rsidR="008B0F72">
              <w:rPr>
                <w:iCs/>
              </w:rPr>
              <w:t>zilnică</w:t>
            </w:r>
            <w:proofErr w:type="spellEnd"/>
            <w:r w:rsidR="008B0F72">
              <w:rPr>
                <w:iCs/>
              </w:rPr>
              <w:t>)</w:t>
            </w:r>
          </w:p>
          <w:p w14:paraId="372C0BD5" w14:textId="77777777" w:rsidR="00953264" w:rsidRDefault="00953264" w:rsidP="00953264">
            <w:pPr>
              <w:pStyle w:val="a4"/>
              <w:numPr>
                <w:ilvl w:val="0"/>
                <w:numId w:val="2"/>
              </w:numPr>
              <w:tabs>
                <w:tab w:val="clear" w:pos="709"/>
              </w:tabs>
              <w:ind w:left="400"/>
              <w:rPr>
                <w:iCs/>
              </w:rPr>
            </w:pPr>
            <w:proofErr w:type="spellStart"/>
            <w:r>
              <w:rPr>
                <w:iCs/>
              </w:rPr>
              <w:t>Monitorizează</w:t>
            </w:r>
            <w:proofErr w:type="spellEnd"/>
            <w:r>
              <w:rPr>
                <w:iCs/>
              </w:rPr>
              <w:t xml:space="preserve"> </w:t>
            </w:r>
            <w:proofErr w:type="spellStart"/>
            <w:r>
              <w:rPr>
                <w:iCs/>
              </w:rPr>
              <w:t>și</w:t>
            </w:r>
            <w:proofErr w:type="spellEnd"/>
            <w:r>
              <w:rPr>
                <w:iCs/>
              </w:rPr>
              <w:t xml:space="preserve"> </w:t>
            </w:r>
            <w:proofErr w:type="spellStart"/>
            <w:r>
              <w:rPr>
                <w:iCs/>
              </w:rPr>
              <w:t>înregistrează</w:t>
            </w:r>
            <w:proofErr w:type="spellEnd"/>
            <w:r>
              <w:rPr>
                <w:iCs/>
              </w:rPr>
              <w:t xml:space="preserve"> </w:t>
            </w:r>
            <w:proofErr w:type="spellStart"/>
            <w:r>
              <w:rPr>
                <w:iCs/>
              </w:rPr>
              <w:t>în</w:t>
            </w:r>
            <w:proofErr w:type="spellEnd"/>
            <w:r>
              <w:rPr>
                <w:iCs/>
              </w:rPr>
              <w:t xml:space="preserve"> </w:t>
            </w:r>
            <w:proofErr w:type="spellStart"/>
            <w:r>
              <w:rPr>
                <w:iCs/>
              </w:rPr>
              <w:t>caietul</w:t>
            </w:r>
            <w:proofErr w:type="spellEnd"/>
            <w:r>
              <w:rPr>
                <w:iCs/>
              </w:rPr>
              <w:t xml:space="preserve"> de </w:t>
            </w:r>
            <w:proofErr w:type="spellStart"/>
            <w:r>
              <w:rPr>
                <w:iCs/>
              </w:rPr>
              <w:t>observări</w:t>
            </w:r>
            <w:proofErr w:type="spellEnd"/>
            <w:r>
              <w:rPr>
                <w:iCs/>
              </w:rPr>
              <w:t xml:space="preserve">  </w:t>
            </w:r>
            <w:proofErr w:type="spellStart"/>
            <w:r>
              <w:rPr>
                <w:iCs/>
              </w:rPr>
              <w:t>schimbările</w:t>
            </w:r>
            <w:proofErr w:type="spellEnd"/>
            <w:r>
              <w:rPr>
                <w:iCs/>
              </w:rPr>
              <w:t xml:space="preserve"> </w:t>
            </w:r>
            <w:proofErr w:type="spellStart"/>
            <w:r>
              <w:rPr>
                <w:iCs/>
              </w:rPr>
              <w:t>comportamentale</w:t>
            </w:r>
            <w:proofErr w:type="spellEnd"/>
            <w:r>
              <w:rPr>
                <w:iCs/>
              </w:rPr>
              <w:t xml:space="preserve"> ale </w:t>
            </w:r>
            <w:proofErr w:type="spellStart"/>
            <w:r>
              <w:rPr>
                <w:iCs/>
              </w:rPr>
              <w:t>copiilor</w:t>
            </w:r>
            <w:proofErr w:type="spellEnd"/>
            <w:r w:rsidR="00CF5726">
              <w:rPr>
                <w:iCs/>
              </w:rPr>
              <w:t>;</w:t>
            </w:r>
          </w:p>
          <w:p w14:paraId="2FCEAEF1" w14:textId="77777777" w:rsidR="00953264" w:rsidRPr="008B0F72" w:rsidRDefault="008B0F72" w:rsidP="008B0F72">
            <w:pPr>
              <w:pStyle w:val="a4"/>
              <w:numPr>
                <w:ilvl w:val="0"/>
                <w:numId w:val="2"/>
              </w:numPr>
              <w:tabs>
                <w:tab w:val="clear" w:pos="709"/>
              </w:tabs>
              <w:ind w:left="400"/>
              <w:rPr>
                <w:iCs/>
              </w:rPr>
            </w:pPr>
            <w:proofErr w:type="spellStart"/>
            <w:r>
              <w:rPr>
                <w:iCs/>
              </w:rPr>
              <w:t>Conlucrează</w:t>
            </w:r>
            <w:proofErr w:type="spellEnd"/>
            <w:r>
              <w:rPr>
                <w:iCs/>
              </w:rPr>
              <w:t xml:space="preserve"> cu </w:t>
            </w:r>
            <w:proofErr w:type="spellStart"/>
            <w:r>
              <w:rPr>
                <w:iCs/>
              </w:rPr>
              <w:t>familia</w:t>
            </w:r>
            <w:proofErr w:type="spellEnd"/>
            <w:r>
              <w:rPr>
                <w:iCs/>
              </w:rPr>
              <w:t xml:space="preserve"> </w:t>
            </w:r>
            <w:proofErr w:type="spellStart"/>
            <w:r>
              <w:rPr>
                <w:iCs/>
              </w:rPr>
              <w:t>asupra</w:t>
            </w:r>
            <w:proofErr w:type="spellEnd"/>
            <w:r>
              <w:rPr>
                <w:iCs/>
              </w:rPr>
              <w:t xml:space="preserve"> </w:t>
            </w:r>
            <w:proofErr w:type="spellStart"/>
            <w:r>
              <w:rPr>
                <w:iCs/>
              </w:rPr>
              <w:t>punctelor</w:t>
            </w:r>
            <w:proofErr w:type="spellEnd"/>
            <w:r>
              <w:rPr>
                <w:iCs/>
              </w:rPr>
              <w:t xml:space="preserve"> </w:t>
            </w:r>
            <w:proofErr w:type="spellStart"/>
            <w:r>
              <w:rPr>
                <w:iCs/>
              </w:rPr>
              <w:t>slabe</w:t>
            </w:r>
            <w:proofErr w:type="spellEnd"/>
            <w:r>
              <w:rPr>
                <w:iCs/>
              </w:rPr>
              <w:t xml:space="preserve"> ale </w:t>
            </w:r>
            <w:proofErr w:type="spellStart"/>
            <w:r>
              <w:rPr>
                <w:iCs/>
              </w:rPr>
              <w:t>copilului</w:t>
            </w:r>
            <w:proofErr w:type="spellEnd"/>
            <w:r>
              <w:rPr>
                <w:iCs/>
              </w:rPr>
              <w:t>;</w:t>
            </w:r>
          </w:p>
        </w:tc>
      </w:tr>
      <w:tr w:rsidR="00FE639C" w:rsidRPr="00E938A0" w14:paraId="61A61B9F" w14:textId="77777777" w:rsidTr="00F4098A">
        <w:tc>
          <w:tcPr>
            <w:tcW w:w="2069" w:type="dxa"/>
          </w:tcPr>
          <w:p w14:paraId="2DB47BE5" w14:textId="77777777" w:rsidR="00FE639C" w:rsidRPr="00BD4375" w:rsidRDefault="00FE639C" w:rsidP="00F4098A">
            <w:pPr>
              <w:jc w:val="left"/>
            </w:pPr>
            <w:r w:rsidRPr="00BD4375">
              <w:t>Constatări</w:t>
            </w:r>
          </w:p>
        </w:tc>
        <w:tc>
          <w:tcPr>
            <w:tcW w:w="7570" w:type="dxa"/>
            <w:gridSpan w:val="3"/>
          </w:tcPr>
          <w:p w14:paraId="0001D71D" w14:textId="77777777" w:rsidR="00FE639C" w:rsidRPr="00F842E4" w:rsidRDefault="008B0F72" w:rsidP="008B0F72">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asigură</w:t>
            </w:r>
            <w:proofErr w:type="spellEnd"/>
            <w:r>
              <w:rPr>
                <w:rFonts w:eastAsia="Times New Roman"/>
                <w:iCs/>
              </w:rPr>
              <w:t xml:space="preserve"> </w:t>
            </w:r>
            <w:proofErr w:type="spellStart"/>
            <w:r>
              <w:rPr>
                <w:rFonts w:eastAsia="Times New Roman"/>
                <w:iCs/>
              </w:rPr>
              <w:t>sprijinul</w:t>
            </w:r>
            <w:proofErr w:type="spellEnd"/>
            <w:r>
              <w:rPr>
                <w:rFonts w:eastAsia="Times New Roman"/>
                <w:iCs/>
              </w:rPr>
              <w:t xml:space="preserve"> individual </w:t>
            </w:r>
            <w:proofErr w:type="spellStart"/>
            <w:r>
              <w:rPr>
                <w:rFonts w:eastAsia="Times New Roman"/>
                <w:iCs/>
              </w:rPr>
              <w:t>pentru</w:t>
            </w:r>
            <w:proofErr w:type="spellEnd"/>
            <w:r>
              <w:rPr>
                <w:rFonts w:eastAsia="Times New Roman"/>
                <w:iCs/>
              </w:rPr>
              <w:t xml:space="preserve"> </w:t>
            </w:r>
            <w:proofErr w:type="spellStart"/>
            <w:r>
              <w:rPr>
                <w:rFonts w:eastAsia="Times New Roman"/>
                <w:iCs/>
              </w:rPr>
              <w:t>copii</w:t>
            </w:r>
            <w:proofErr w:type="spellEnd"/>
            <w:r>
              <w:rPr>
                <w:rFonts w:eastAsia="Times New Roman"/>
                <w:iCs/>
              </w:rPr>
              <w:t xml:space="preserve"> , </w:t>
            </w:r>
            <w:proofErr w:type="spellStart"/>
            <w:r>
              <w:rPr>
                <w:rFonts w:eastAsia="Times New Roman"/>
                <w:iCs/>
              </w:rPr>
              <w:t>prin</w:t>
            </w:r>
            <w:proofErr w:type="spellEnd"/>
            <w:r>
              <w:rPr>
                <w:rFonts w:eastAsia="Times New Roman"/>
                <w:iCs/>
              </w:rPr>
              <w:t xml:space="preserve"> </w:t>
            </w:r>
            <w:proofErr w:type="spellStart"/>
            <w:r>
              <w:rPr>
                <w:rFonts w:eastAsia="Times New Roman"/>
                <w:iCs/>
              </w:rPr>
              <w:t>activități</w:t>
            </w:r>
            <w:proofErr w:type="spellEnd"/>
            <w:r>
              <w:rPr>
                <w:rFonts w:eastAsia="Times New Roman"/>
                <w:iCs/>
              </w:rPr>
              <w:t xml:space="preserve"> </w:t>
            </w:r>
            <w:proofErr w:type="spellStart"/>
            <w:r>
              <w:rPr>
                <w:rFonts w:eastAsia="Times New Roman"/>
                <w:iCs/>
              </w:rPr>
              <w:t>educaționale</w:t>
            </w:r>
            <w:proofErr w:type="spellEnd"/>
            <w:r>
              <w:rPr>
                <w:rFonts w:eastAsia="Times New Roman"/>
                <w:iCs/>
              </w:rPr>
              <w:t xml:space="preserve"> care-l </w:t>
            </w:r>
            <w:proofErr w:type="spellStart"/>
            <w:r>
              <w:rPr>
                <w:rFonts w:eastAsia="Times New Roman"/>
                <w:iCs/>
              </w:rPr>
              <w:t>valorifică</w:t>
            </w:r>
            <w:proofErr w:type="spellEnd"/>
            <w:r>
              <w:rPr>
                <w:rFonts w:eastAsia="Times New Roman"/>
                <w:iCs/>
              </w:rPr>
              <w:t xml:space="preserve"> pe </w:t>
            </w:r>
            <w:proofErr w:type="spellStart"/>
            <w:r>
              <w:rPr>
                <w:rFonts w:eastAsia="Times New Roman"/>
                <w:iCs/>
              </w:rPr>
              <w:t>fiecare</w:t>
            </w:r>
            <w:proofErr w:type="spellEnd"/>
            <w:r>
              <w:rPr>
                <w:rFonts w:eastAsia="Times New Roman"/>
                <w:iCs/>
              </w:rPr>
              <w:t xml:space="preserve"> </w:t>
            </w:r>
            <w:proofErr w:type="spellStart"/>
            <w:r>
              <w:rPr>
                <w:rFonts w:eastAsia="Times New Roman"/>
                <w:iCs/>
              </w:rPr>
              <w:t>copil</w:t>
            </w:r>
            <w:proofErr w:type="spellEnd"/>
          </w:p>
        </w:tc>
      </w:tr>
      <w:tr w:rsidR="00FE639C" w:rsidRPr="00E938A0" w14:paraId="754C8283" w14:textId="77777777" w:rsidTr="008B0F72">
        <w:tc>
          <w:tcPr>
            <w:tcW w:w="2069" w:type="dxa"/>
          </w:tcPr>
          <w:p w14:paraId="3C7E836C" w14:textId="77777777" w:rsidR="00FE639C" w:rsidRPr="00BD4375" w:rsidRDefault="00FE639C" w:rsidP="00F4098A">
            <w:pPr>
              <w:jc w:val="left"/>
            </w:pPr>
            <w:r>
              <w:t>Pondere și punctaj acordat</w:t>
            </w:r>
          </w:p>
        </w:tc>
        <w:tc>
          <w:tcPr>
            <w:tcW w:w="1362" w:type="dxa"/>
          </w:tcPr>
          <w:p w14:paraId="5C8493B5" w14:textId="77777777" w:rsidR="00FE639C" w:rsidRPr="00E938A0" w:rsidRDefault="00FE639C" w:rsidP="00F4098A">
            <w:r w:rsidRPr="00BD4375">
              <w:t>Pondere:</w:t>
            </w:r>
            <w:r>
              <w:rPr>
                <w:bCs/>
              </w:rPr>
              <w:t>2</w:t>
            </w:r>
          </w:p>
        </w:tc>
        <w:tc>
          <w:tcPr>
            <w:tcW w:w="3940" w:type="dxa"/>
          </w:tcPr>
          <w:p w14:paraId="65237FE9" w14:textId="77777777" w:rsidR="00FE639C" w:rsidRPr="00E938A0" w:rsidRDefault="00FE639C" w:rsidP="00F4098A">
            <w:r>
              <w:t>Autoevaluare conform criteriilor: -</w:t>
            </w:r>
            <w:r w:rsidR="008B0F72">
              <w:t>0,75</w:t>
            </w:r>
          </w:p>
        </w:tc>
        <w:tc>
          <w:tcPr>
            <w:tcW w:w="2268" w:type="dxa"/>
          </w:tcPr>
          <w:p w14:paraId="1DEF02D6" w14:textId="77777777" w:rsidR="00FE639C" w:rsidRPr="00D25024" w:rsidRDefault="00FE639C" w:rsidP="00F4098A">
            <w:r>
              <w:t>Punctaj acordat: -</w:t>
            </w:r>
            <w:r w:rsidR="008B0F72">
              <w:t>1,5</w:t>
            </w:r>
          </w:p>
        </w:tc>
      </w:tr>
      <w:tr w:rsidR="00FE639C" w:rsidRPr="00E938A0" w14:paraId="705B005B" w14:textId="77777777" w:rsidTr="00F4098A">
        <w:tc>
          <w:tcPr>
            <w:tcW w:w="7371" w:type="dxa"/>
            <w:gridSpan w:val="3"/>
          </w:tcPr>
          <w:p w14:paraId="1337D354" w14:textId="77777777" w:rsidR="00FE639C" w:rsidRPr="0020364E" w:rsidRDefault="00FE639C" w:rsidP="0020364E">
            <w:pPr>
              <w:rPr>
                <w:b/>
                <w:bCs/>
                <w:lang w:val="ru-RU"/>
              </w:rPr>
            </w:pPr>
            <w:r w:rsidRPr="00415CB2">
              <w:rPr>
                <w:b/>
                <w:bCs/>
              </w:rPr>
              <w:t>Total standard</w:t>
            </w:r>
            <w:r w:rsidR="00917F5F">
              <w:rPr>
                <w:b/>
                <w:bCs/>
              </w:rPr>
              <w:t xml:space="preserve">                        </w:t>
            </w:r>
          </w:p>
        </w:tc>
        <w:tc>
          <w:tcPr>
            <w:tcW w:w="2268" w:type="dxa"/>
          </w:tcPr>
          <w:p w14:paraId="5FB2FB2E" w14:textId="77777777" w:rsidR="00FE639C" w:rsidRPr="00415CB2" w:rsidRDefault="00FE639C" w:rsidP="00F4098A">
            <w:pPr>
              <w:rPr>
                <w:b/>
                <w:bCs/>
              </w:rPr>
            </w:pPr>
          </w:p>
        </w:tc>
      </w:tr>
    </w:tbl>
    <w:p w14:paraId="6E298B6E" w14:textId="77777777" w:rsidR="00FE639C" w:rsidRDefault="00FE639C" w:rsidP="00FE639C"/>
    <w:p w14:paraId="4AD6FC36" w14:textId="77777777" w:rsidR="00FE639C" w:rsidRPr="00D25024" w:rsidRDefault="00FE639C" w:rsidP="00FE639C">
      <w:pPr>
        <w:pStyle w:val="2"/>
        <w:rPr>
          <w:lang w:val="en-US"/>
        </w:rPr>
      </w:pPr>
      <w:bookmarkStart w:id="34" w:name="_Toc46741877"/>
      <w:bookmarkStart w:id="35" w:name="_Toc48389095"/>
      <w:r w:rsidRPr="00D25024">
        <w:rPr>
          <w:lang w:val="en-US"/>
        </w:rPr>
        <w:t xml:space="preserve">Standard 4.3. </w:t>
      </w:r>
      <w:proofErr w:type="spellStart"/>
      <w:r w:rsidRPr="00D25024">
        <w:rPr>
          <w:lang w:val="en-US"/>
        </w:rPr>
        <w:t>Toți</w:t>
      </w:r>
      <w:proofErr w:type="spellEnd"/>
      <w:r w:rsidRPr="00D25024">
        <w:rPr>
          <w:lang w:val="en-US"/>
        </w:rPr>
        <w:t xml:space="preserve"> </w:t>
      </w:r>
      <w:proofErr w:type="spellStart"/>
      <w:r w:rsidRPr="00D25024">
        <w:rPr>
          <w:lang w:val="en-US"/>
        </w:rPr>
        <w:t>copiii</w:t>
      </w:r>
      <w:proofErr w:type="spellEnd"/>
      <w:r w:rsidRPr="00D25024">
        <w:rPr>
          <w:lang w:val="en-US"/>
        </w:rPr>
        <w:t xml:space="preserve"> </w:t>
      </w:r>
      <w:proofErr w:type="spellStart"/>
      <w:r w:rsidRPr="00D25024">
        <w:rPr>
          <w:lang w:val="en-US"/>
        </w:rPr>
        <w:t>demonstrează</w:t>
      </w:r>
      <w:proofErr w:type="spellEnd"/>
      <w:r w:rsidRPr="00D25024">
        <w:rPr>
          <w:lang w:val="en-US"/>
        </w:rPr>
        <w:t xml:space="preserve"> </w:t>
      </w:r>
      <w:proofErr w:type="spellStart"/>
      <w:r w:rsidRPr="00D25024">
        <w:rPr>
          <w:lang w:val="en-US"/>
        </w:rPr>
        <w:t>angajament</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implicare</w:t>
      </w:r>
      <w:proofErr w:type="spellEnd"/>
      <w:r w:rsidRPr="00D25024">
        <w:rPr>
          <w:lang w:val="en-US"/>
        </w:rPr>
        <w:t xml:space="preserve"> </w:t>
      </w:r>
      <w:proofErr w:type="spellStart"/>
      <w:r w:rsidRPr="00D25024">
        <w:rPr>
          <w:lang w:val="en-US"/>
        </w:rPr>
        <w:t>eficientă</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procesul</w:t>
      </w:r>
      <w:proofErr w:type="spellEnd"/>
      <w:r w:rsidRPr="00D25024">
        <w:rPr>
          <w:lang w:val="en-US"/>
        </w:rPr>
        <w:t xml:space="preserve"> </w:t>
      </w:r>
      <w:proofErr w:type="spellStart"/>
      <w:r w:rsidRPr="00D25024">
        <w:rPr>
          <w:lang w:val="en-US"/>
        </w:rPr>
        <w:t>educațional</w:t>
      </w:r>
      <w:bookmarkEnd w:id="34"/>
      <w:bookmarkEnd w:id="35"/>
      <w:proofErr w:type="spellEnd"/>
    </w:p>
    <w:p w14:paraId="34968A32" w14:textId="77777777" w:rsidR="00FE639C" w:rsidRPr="00D25024" w:rsidRDefault="00FE639C" w:rsidP="00FE639C">
      <w:pPr>
        <w:rPr>
          <w:b/>
          <w:bCs/>
          <w:lang w:val="en-US"/>
        </w:rPr>
      </w:pPr>
      <w:proofErr w:type="spellStart"/>
      <w:r w:rsidRPr="00D25024">
        <w:rPr>
          <w:b/>
          <w:bCs/>
          <w:lang w:val="en-US"/>
        </w:rPr>
        <w:t>Domeniu</w:t>
      </w:r>
      <w:proofErr w:type="spellEnd"/>
      <w:r w:rsidRPr="00D25024">
        <w:rPr>
          <w:b/>
          <w:bCs/>
          <w:lang w:val="en-US"/>
        </w:rPr>
        <w:t>: Management</w:t>
      </w:r>
    </w:p>
    <w:p w14:paraId="0E406D32" w14:textId="77777777" w:rsidR="00FE639C" w:rsidRPr="00D25024" w:rsidRDefault="00FE639C" w:rsidP="00FE639C">
      <w:pPr>
        <w:rPr>
          <w:lang w:val="en-US"/>
        </w:rPr>
      </w:pPr>
      <w:r w:rsidRPr="00D25024">
        <w:rPr>
          <w:b/>
          <w:bCs/>
          <w:lang w:val="en-US"/>
        </w:rPr>
        <w:t>Indicator 4.3.1.</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accesului</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la </w:t>
      </w:r>
      <w:proofErr w:type="spellStart"/>
      <w:r w:rsidRPr="00D25024">
        <w:rPr>
          <w:lang w:val="en-US"/>
        </w:rPr>
        <w:t>resursele</w:t>
      </w:r>
      <w:proofErr w:type="spellEnd"/>
      <w:r w:rsidRPr="00D25024">
        <w:rPr>
          <w:lang w:val="en-US"/>
        </w:rPr>
        <w:t xml:space="preserve"> </w:t>
      </w:r>
      <w:proofErr w:type="spellStart"/>
      <w:r w:rsidRPr="00D25024">
        <w:rPr>
          <w:lang w:val="en-US"/>
        </w:rPr>
        <w:t>educaționale</w:t>
      </w:r>
      <w:proofErr w:type="spellEnd"/>
      <w:r w:rsidRPr="00D25024">
        <w:rPr>
          <w:lang w:val="en-US"/>
        </w:rPr>
        <w:t xml:space="preserve"> (</w:t>
      </w:r>
      <w:proofErr w:type="spellStart"/>
      <w:r w:rsidRPr="00D25024">
        <w:rPr>
          <w:lang w:val="en-US"/>
        </w:rPr>
        <w:t>bibliotecă</w:t>
      </w:r>
      <w:proofErr w:type="spellEnd"/>
      <w:r w:rsidRPr="00D25024">
        <w:rPr>
          <w:lang w:val="en-US"/>
        </w:rPr>
        <w:t xml:space="preserve">, </w:t>
      </w:r>
      <w:proofErr w:type="spellStart"/>
      <w:r w:rsidRPr="00D25024">
        <w:rPr>
          <w:lang w:val="en-US"/>
        </w:rPr>
        <w:t>laboratoare</w:t>
      </w:r>
      <w:proofErr w:type="spellEnd"/>
      <w:r w:rsidRPr="00D25024">
        <w:rPr>
          <w:lang w:val="en-US"/>
        </w:rPr>
        <w:t xml:space="preserve">, </w:t>
      </w:r>
      <w:proofErr w:type="spellStart"/>
      <w:r w:rsidRPr="00D25024">
        <w:rPr>
          <w:lang w:val="en-US"/>
        </w:rPr>
        <w:t>ateliere</w:t>
      </w:r>
      <w:proofErr w:type="spellEnd"/>
      <w:r w:rsidRPr="00D25024">
        <w:rPr>
          <w:lang w:val="en-US"/>
        </w:rPr>
        <w:t xml:space="preserve">, </w:t>
      </w:r>
      <w:proofErr w:type="spellStart"/>
      <w:r w:rsidRPr="00D25024">
        <w:rPr>
          <w:lang w:val="en-US"/>
        </w:rPr>
        <w:t>sală</w:t>
      </w:r>
      <w:proofErr w:type="spellEnd"/>
      <w:r w:rsidRPr="00D25024">
        <w:rPr>
          <w:lang w:val="en-US"/>
        </w:rPr>
        <w:t xml:space="preserve"> de </w:t>
      </w:r>
      <w:proofErr w:type="spellStart"/>
      <w:r w:rsidRPr="00D25024">
        <w:rPr>
          <w:lang w:val="en-US"/>
        </w:rPr>
        <w:t>festivități</w:t>
      </w:r>
      <w:proofErr w:type="spellEnd"/>
      <w:r w:rsidRPr="00D25024">
        <w:rPr>
          <w:lang w:val="en-US"/>
        </w:rPr>
        <w:t xml:space="preserve">, de sport etc.) </w:t>
      </w:r>
      <w:proofErr w:type="spellStart"/>
      <w:r w:rsidRPr="00D25024">
        <w:rPr>
          <w:lang w:val="en-US"/>
        </w:rPr>
        <w:t>și</w:t>
      </w:r>
      <w:proofErr w:type="spellEnd"/>
      <w:r w:rsidRPr="00D25024">
        <w:rPr>
          <w:lang w:val="en-US"/>
        </w:rPr>
        <w:t xml:space="preserve"> a </w:t>
      </w:r>
      <w:proofErr w:type="spellStart"/>
      <w:r w:rsidRPr="00D25024">
        <w:rPr>
          <w:lang w:val="en-US"/>
        </w:rPr>
        <w:t>participării</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părinților</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procesul</w:t>
      </w:r>
      <w:proofErr w:type="spellEnd"/>
      <w:r w:rsidRPr="00D25024">
        <w:rPr>
          <w:lang w:val="en-US"/>
        </w:rPr>
        <w:t xml:space="preserve"> </w:t>
      </w:r>
      <w:proofErr w:type="spellStart"/>
      <w:r w:rsidRPr="00D25024">
        <w:rPr>
          <w:lang w:val="en-US"/>
        </w:rPr>
        <w:t>decizional</w:t>
      </w:r>
      <w:proofErr w:type="spellEnd"/>
      <w:r w:rsidRPr="00D25024">
        <w:rPr>
          <w:lang w:val="en-US"/>
        </w:rPr>
        <w:t xml:space="preserve"> </w:t>
      </w:r>
      <w:proofErr w:type="spellStart"/>
      <w:r w:rsidRPr="00D25024">
        <w:rPr>
          <w:lang w:val="en-US"/>
        </w:rPr>
        <w:t>privitor</w:t>
      </w:r>
      <w:proofErr w:type="spellEnd"/>
      <w:r w:rsidRPr="00D25024">
        <w:rPr>
          <w:lang w:val="en-US"/>
        </w:rPr>
        <w:t xml:space="preserve"> la </w:t>
      </w:r>
      <w:proofErr w:type="spellStart"/>
      <w:r w:rsidRPr="00D25024">
        <w:rPr>
          <w:lang w:val="en-US"/>
        </w:rPr>
        <w:t>optimizarea</w:t>
      </w:r>
      <w:proofErr w:type="spellEnd"/>
      <w:r w:rsidRPr="00D25024">
        <w:rPr>
          <w:lang w:val="en-US"/>
        </w:rPr>
        <w:t xml:space="preserve"> </w:t>
      </w:r>
      <w:proofErr w:type="spellStart"/>
      <w:r w:rsidRPr="00D25024">
        <w:rPr>
          <w:lang w:val="en-US"/>
        </w:rPr>
        <w:t>resurselor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E639C" w:rsidRPr="00E938A0" w14:paraId="1CCED6AA" w14:textId="77777777" w:rsidTr="00F4098A">
        <w:tc>
          <w:tcPr>
            <w:tcW w:w="2069" w:type="dxa"/>
          </w:tcPr>
          <w:p w14:paraId="58A9C026" w14:textId="77777777" w:rsidR="00FE639C" w:rsidRPr="00BD4375" w:rsidRDefault="00FE639C" w:rsidP="00F4098A">
            <w:pPr>
              <w:jc w:val="left"/>
            </w:pPr>
            <w:r w:rsidRPr="00BD4375">
              <w:t xml:space="preserve">Dovezi </w:t>
            </w:r>
          </w:p>
        </w:tc>
        <w:tc>
          <w:tcPr>
            <w:tcW w:w="7570" w:type="dxa"/>
            <w:gridSpan w:val="3"/>
          </w:tcPr>
          <w:p w14:paraId="033D595C" w14:textId="77777777" w:rsidR="00FE639C" w:rsidRDefault="006E6A81" w:rsidP="00F4098A">
            <w:pPr>
              <w:pStyle w:val="a4"/>
              <w:numPr>
                <w:ilvl w:val="0"/>
                <w:numId w:val="2"/>
              </w:numPr>
              <w:ind w:left="360"/>
              <w:rPr>
                <w:iCs/>
              </w:rPr>
            </w:pPr>
            <w:proofErr w:type="spellStart"/>
            <w:r>
              <w:rPr>
                <w:iCs/>
              </w:rPr>
              <w:t>Efectuarea</w:t>
            </w:r>
            <w:proofErr w:type="spellEnd"/>
            <w:r>
              <w:rPr>
                <w:iCs/>
              </w:rPr>
              <w:t xml:space="preserve"> </w:t>
            </w:r>
            <w:proofErr w:type="spellStart"/>
            <w:r>
              <w:rPr>
                <w:iCs/>
              </w:rPr>
              <w:t>controlului</w:t>
            </w:r>
            <w:proofErr w:type="spellEnd"/>
            <w:r>
              <w:rPr>
                <w:iCs/>
              </w:rPr>
              <w:t xml:space="preserve"> </w:t>
            </w:r>
            <w:proofErr w:type="spellStart"/>
            <w:r>
              <w:rPr>
                <w:iCs/>
              </w:rPr>
              <w:t>tematic</w:t>
            </w:r>
            <w:proofErr w:type="spellEnd"/>
            <w:r>
              <w:rPr>
                <w:iCs/>
              </w:rPr>
              <w:t xml:space="preserve">: </w:t>
            </w:r>
            <w:proofErr w:type="spellStart"/>
            <w:r>
              <w:rPr>
                <w:iCs/>
              </w:rPr>
              <w:t>Pregătirea</w:t>
            </w:r>
            <w:proofErr w:type="spellEnd"/>
            <w:r>
              <w:rPr>
                <w:iCs/>
              </w:rPr>
              <w:t xml:space="preserve"> </w:t>
            </w:r>
            <w:proofErr w:type="spellStart"/>
            <w:r>
              <w:rPr>
                <w:iCs/>
              </w:rPr>
              <w:t>mediului</w:t>
            </w:r>
            <w:proofErr w:type="spellEnd"/>
            <w:r>
              <w:rPr>
                <w:iCs/>
              </w:rPr>
              <w:t xml:space="preserve"> educational  </w:t>
            </w:r>
            <w:proofErr w:type="spellStart"/>
            <w:r>
              <w:rPr>
                <w:iCs/>
              </w:rPr>
              <w:t>către</w:t>
            </w:r>
            <w:proofErr w:type="spellEnd"/>
            <w:r>
              <w:rPr>
                <w:iCs/>
              </w:rPr>
              <w:t xml:space="preserve"> </w:t>
            </w:r>
            <w:proofErr w:type="spellStart"/>
            <w:r>
              <w:rPr>
                <w:iCs/>
              </w:rPr>
              <w:t>noul</w:t>
            </w:r>
            <w:proofErr w:type="spellEnd"/>
            <w:r>
              <w:rPr>
                <w:iCs/>
              </w:rPr>
              <w:t xml:space="preserve"> an de </w:t>
            </w:r>
            <w:proofErr w:type="spellStart"/>
            <w:r>
              <w:rPr>
                <w:iCs/>
              </w:rPr>
              <w:t>studii</w:t>
            </w:r>
            <w:proofErr w:type="spellEnd"/>
            <w:r>
              <w:rPr>
                <w:iCs/>
              </w:rPr>
              <w:t xml:space="preserve">, </w:t>
            </w:r>
            <w:proofErr w:type="spellStart"/>
            <w:r>
              <w:rPr>
                <w:iCs/>
              </w:rPr>
              <w:t>notă</w:t>
            </w:r>
            <w:proofErr w:type="spellEnd"/>
            <w:r>
              <w:rPr>
                <w:iCs/>
              </w:rPr>
              <w:t xml:space="preserve"> informative,</w:t>
            </w:r>
            <w:r w:rsidR="00567B90">
              <w:rPr>
                <w:iCs/>
              </w:rPr>
              <w:t xml:space="preserve"> </w:t>
            </w:r>
            <w:proofErr w:type="spellStart"/>
            <w:r w:rsidR="00567B90">
              <w:rPr>
                <w:iCs/>
              </w:rPr>
              <w:t>consiliul</w:t>
            </w:r>
            <w:proofErr w:type="spellEnd"/>
            <w:r w:rsidR="00567B90">
              <w:rPr>
                <w:iCs/>
              </w:rPr>
              <w:t xml:space="preserve"> pedagogic nr.1 din 08.09.2021</w:t>
            </w:r>
            <w:r>
              <w:rPr>
                <w:iCs/>
              </w:rPr>
              <w:t>;</w:t>
            </w:r>
          </w:p>
          <w:p w14:paraId="6399D2F2" w14:textId="77777777" w:rsidR="006E6A81" w:rsidRDefault="006E6A81" w:rsidP="00F4098A">
            <w:pPr>
              <w:pStyle w:val="a4"/>
              <w:numPr>
                <w:ilvl w:val="0"/>
                <w:numId w:val="2"/>
              </w:numPr>
              <w:ind w:left="360"/>
              <w:rPr>
                <w:iCs/>
              </w:rPr>
            </w:pPr>
            <w:proofErr w:type="spellStart"/>
            <w:r>
              <w:rPr>
                <w:iCs/>
              </w:rPr>
              <w:t>Dotarea</w:t>
            </w:r>
            <w:proofErr w:type="spellEnd"/>
            <w:r>
              <w:rPr>
                <w:iCs/>
              </w:rPr>
              <w:t xml:space="preserve"> </w:t>
            </w:r>
            <w:proofErr w:type="spellStart"/>
            <w:r>
              <w:rPr>
                <w:iCs/>
              </w:rPr>
              <w:t>centrelor</w:t>
            </w:r>
            <w:proofErr w:type="spellEnd"/>
            <w:r>
              <w:rPr>
                <w:iCs/>
              </w:rPr>
              <w:t xml:space="preserve"> de </w:t>
            </w:r>
            <w:proofErr w:type="spellStart"/>
            <w:r>
              <w:rPr>
                <w:iCs/>
              </w:rPr>
              <w:t>activitate</w:t>
            </w:r>
            <w:proofErr w:type="spellEnd"/>
            <w:r>
              <w:rPr>
                <w:iCs/>
              </w:rPr>
              <w:t xml:space="preserve"> cu material care se pot </w:t>
            </w:r>
            <w:proofErr w:type="spellStart"/>
            <w:r>
              <w:rPr>
                <w:iCs/>
              </w:rPr>
              <w:t>dezinfecta</w:t>
            </w:r>
            <w:proofErr w:type="spellEnd"/>
            <w:r>
              <w:rPr>
                <w:iCs/>
              </w:rPr>
              <w:t>;</w:t>
            </w:r>
          </w:p>
          <w:p w14:paraId="1F3E746C" w14:textId="77777777" w:rsidR="006E6A81" w:rsidRDefault="006E6A81" w:rsidP="00F4098A">
            <w:pPr>
              <w:pStyle w:val="a4"/>
              <w:numPr>
                <w:ilvl w:val="0"/>
                <w:numId w:val="2"/>
              </w:numPr>
              <w:ind w:left="360"/>
              <w:rPr>
                <w:iCs/>
              </w:rPr>
            </w:pPr>
            <w:proofErr w:type="spellStart"/>
            <w:r>
              <w:rPr>
                <w:iCs/>
              </w:rPr>
              <w:t>Accesul</w:t>
            </w:r>
            <w:proofErr w:type="spellEnd"/>
            <w:r>
              <w:rPr>
                <w:iCs/>
              </w:rPr>
              <w:t xml:space="preserve"> </w:t>
            </w:r>
            <w:proofErr w:type="spellStart"/>
            <w:r>
              <w:rPr>
                <w:iCs/>
              </w:rPr>
              <w:t>copiilor</w:t>
            </w:r>
            <w:proofErr w:type="spellEnd"/>
            <w:r>
              <w:rPr>
                <w:iCs/>
              </w:rPr>
              <w:t xml:space="preserve"> la </w:t>
            </w:r>
            <w:proofErr w:type="spellStart"/>
            <w:r>
              <w:rPr>
                <w:iCs/>
              </w:rPr>
              <w:t>toate</w:t>
            </w:r>
            <w:proofErr w:type="spellEnd"/>
            <w:r>
              <w:rPr>
                <w:iCs/>
              </w:rPr>
              <w:t xml:space="preserve"> </w:t>
            </w:r>
            <w:proofErr w:type="spellStart"/>
            <w:r>
              <w:rPr>
                <w:iCs/>
              </w:rPr>
              <w:t>materialele</w:t>
            </w:r>
            <w:proofErr w:type="spellEnd"/>
            <w:r>
              <w:rPr>
                <w:iCs/>
              </w:rPr>
              <w:t xml:space="preserve"> </w:t>
            </w:r>
            <w:proofErr w:type="spellStart"/>
            <w:r>
              <w:rPr>
                <w:iCs/>
              </w:rPr>
              <w:t>didactice</w:t>
            </w:r>
            <w:proofErr w:type="spellEnd"/>
            <w:r>
              <w:rPr>
                <w:iCs/>
              </w:rPr>
              <w:t xml:space="preserve"> din </w:t>
            </w:r>
            <w:proofErr w:type="spellStart"/>
            <w:r>
              <w:rPr>
                <w:iCs/>
              </w:rPr>
              <w:t>grupă</w:t>
            </w:r>
            <w:proofErr w:type="spellEnd"/>
            <w:r>
              <w:rPr>
                <w:iCs/>
              </w:rPr>
              <w:t>;</w:t>
            </w:r>
          </w:p>
          <w:p w14:paraId="3A0509EF" w14:textId="77777777" w:rsidR="006E6A81" w:rsidRDefault="006E6A81" w:rsidP="00F4098A">
            <w:pPr>
              <w:pStyle w:val="a4"/>
              <w:numPr>
                <w:ilvl w:val="0"/>
                <w:numId w:val="2"/>
              </w:numPr>
              <w:ind w:left="360"/>
              <w:rPr>
                <w:iCs/>
              </w:rPr>
            </w:pPr>
            <w:proofErr w:type="spellStart"/>
            <w:r>
              <w:rPr>
                <w:iCs/>
              </w:rPr>
              <w:t>Desfășurarea</w:t>
            </w:r>
            <w:proofErr w:type="spellEnd"/>
            <w:r>
              <w:rPr>
                <w:iCs/>
              </w:rPr>
              <w:t xml:space="preserve"> </w:t>
            </w:r>
            <w:proofErr w:type="spellStart"/>
            <w:r>
              <w:rPr>
                <w:iCs/>
              </w:rPr>
              <w:t>activităților</w:t>
            </w:r>
            <w:proofErr w:type="spellEnd"/>
            <w:r>
              <w:rPr>
                <w:iCs/>
              </w:rPr>
              <w:t xml:space="preserve"> de </w:t>
            </w:r>
            <w:proofErr w:type="spellStart"/>
            <w:r>
              <w:rPr>
                <w:iCs/>
              </w:rPr>
              <w:t>muzică</w:t>
            </w:r>
            <w:proofErr w:type="spellEnd"/>
            <w:r w:rsidR="0020108E">
              <w:rPr>
                <w:iCs/>
              </w:rPr>
              <w:t xml:space="preserve">, </w:t>
            </w:r>
            <w:proofErr w:type="spellStart"/>
            <w:r w:rsidR="0020108E">
              <w:rPr>
                <w:iCs/>
              </w:rPr>
              <w:t>educație</w:t>
            </w:r>
            <w:proofErr w:type="spellEnd"/>
            <w:r w:rsidR="0020108E">
              <w:rPr>
                <w:iCs/>
              </w:rPr>
              <w:t xml:space="preserve"> </w:t>
            </w:r>
            <w:proofErr w:type="spellStart"/>
            <w:r w:rsidR="0020108E">
              <w:rPr>
                <w:iCs/>
              </w:rPr>
              <w:t>fizică</w:t>
            </w:r>
            <w:proofErr w:type="spellEnd"/>
            <w:r>
              <w:rPr>
                <w:iCs/>
              </w:rPr>
              <w:t xml:space="preserve"> </w:t>
            </w:r>
            <w:proofErr w:type="spellStart"/>
            <w:r>
              <w:rPr>
                <w:iCs/>
              </w:rPr>
              <w:t>în</w:t>
            </w:r>
            <w:proofErr w:type="spellEnd"/>
            <w:r>
              <w:rPr>
                <w:iCs/>
              </w:rPr>
              <w:t xml:space="preserve"> </w:t>
            </w:r>
            <w:proofErr w:type="spellStart"/>
            <w:r>
              <w:rPr>
                <w:iCs/>
              </w:rPr>
              <w:t>sala</w:t>
            </w:r>
            <w:proofErr w:type="spellEnd"/>
            <w:r>
              <w:rPr>
                <w:iCs/>
              </w:rPr>
              <w:t xml:space="preserve"> </w:t>
            </w:r>
            <w:proofErr w:type="spellStart"/>
            <w:r>
              <w:rPr>
                <w:iCs/>
              </w:rPr>
              <w:t>muzicală</w:t>
            </w:r>
            <w:proofErr w:type="spellEnd"/>
            <w:r>
              <w:rPr>
                <w:iCs/>
              </w:rPr>
              <w:t xml:space="preserve">, </w:t>
            </w:r>
            <w:proofErr w:type="spellStart"/>
            <w:r>
              <w:rPr>
                <w:iCs/>
              </w:rPr>
              <w:t>după</w:t>
            </w:r>
            <w:proofErr w:type="spellEnd"/>
            <w:r>
              <w:rPr>
                <w:iCs/>
              </w:rPr>
              <w:t xml:space="preserve"> un program </w:t>
            </w:r>
            <w:proofErr w:type="spellStart"/>
            <w:r>
              <w:rPr>
                <w:iCs/>
              </w:rPr>
              <w:t>aprobat</w:t>
            </w:r>
            <w:proofErr w:type="spellEnd"/>
            <w:r>
              <w:rPr>
                <w:iCs/>
              </w:rPr>
              <w:t xml:space="preserve"> de </w:t>
            </w:r>
            <w:proofErr w:type="spellStart"/>
            <w:r>
              <w:rPr>
                <w:iCs/>
              </w:rPr>
              <w:t>directorul</w:t>
            </w:r>
            <w:proofErr w:type="spellEnd"/>
            <w:r>
              <w:rPr>
                <w:iCs/>
              </w:rPr>
              <w:t xml:space="preserve"> </w:t>
            </w:r>
            <w:proofErr w:type="spellStart"/>
            <w:r>
              <w:rPr>
                <w:iCs/>
              </w:rPr>
              <w:t>instituției</w:t>
            </w:r>
            <w:proofErr w:type="spellEnd"/>
            <w:r>
              <w:rPr>
                <w:iCs/>
              </w:rPr>
              <w:t xml:space="preserve">, cu </w:t>
            </w:r>
            <w:proofErr w:type="spellStart"/>
            <w:r w:rsidR="00567B90">
              <w:rPr>
                <w:iCs/>
              </w:rPr>
              <w:t>respectarea</w:t>
            </w:r>
            <w:proofErr w:type="spellEnd"/>
            <w:r w:rsidR="00567B90">
              <w:rPr>
                <w:iCs/>
              </w:rPr>
              <w:t xml:space="preserve"> </w:t>
            </w:r>
            <w:proofErr w:type="spellStart"/>
            <w:r w:rsidR="00567B90">
              <w:rPr>
                <w:iCs/>
              </w:rPr>
              <w:t>cerințelor</w:t>
            </w:r>
            <w:proofErr w:type="spellEnd"/>
            <w:r w:rsidR="00567B90">
              <w:rPr>
                <w:iCs/>
              </w:rPr>
              <w:t xml:space="preserve"> </w:t>
            </w:r>
            <w:proofErr w:type="spellStart"/>
            <w:r w:rsidR="00567B90">
              <w:rPr>
                <w:iCs/>
              </w:rPr>
              <w:t>sanitaro-igienice</w:t>
            </w:r>
            <w:proofErr w:type="spellEnd"/>
            <w:r>
              <w:rPr>
                <w:iCs/>
              </w:rPr>
              <w:t>;</w:t>
            </w:r>
          </w:p>
          <w:p w14:paraId="6E5AE03A" w14:textId="77777777" w:rsidR="0020108E" w:rsidRDefault="0020108E" w:rsidP="00F4098A">
            <w:pPr>
              <w:pStyle w:val="a4"/>
              <w:numPr>
                <w:ilvl w:val="0"/>
                <w:numId w:val="2"/>
              </w:numPr>
              <w:ind w:left="360"/>
              <w:rPr>
                <w:iCs/>
              </w:rPr>
            </w:pPr>
            <w:r>
              <w:rPr>
                <w:iCs/>
              </w:rPr>
              <w:t xml:space="preserve">Sala de </w:t>
            </w:r>
            <w:proofErr w:type="spellStart"/>
            <w:r>
              <w:rPr>
                <w:iCs/>
              </w:rPr>
              <w:t>muzică</w:t>
            </w:r>
            <w:proofErr w:type="spellEnd"/>
            <w:r>
              <w:rPr>
                <w:iCs/>
              </w:rPr>
              <w:t xml:space="preserve"> </w:t>
            </w:r>
            <w:proofErr w:type="spellStart"/>
            <w:r>
              <w:rPr>
                <w:iCs/>
              </w:rPr>
              <w:t>renovată</w:t>
            </w:r>
            <w:proofErr w:type="spellEnd"/>
            <w:r>
              <w:rPr>
                <w:iCs/>
              </w:rPr>
              <w:t xml:space="preserve">, </w:t>
            </w:r>
            <w:proofErr w:type="spellStart"/>
            <w:r>
              <w:rPr>
                <w:iCs/>
              </w:rPr>
              <w:t>dotată</w:t>
            </w:r>
            <w:proofErr w:type="spellEnd"/>
            <w:r>
              <w:rPr>
                <w:iCs/>
              </w:rPr>
              <w:t xml:space="preserve"> cu </w:t>
            </w:r>
            <w:proofErr w:type="spellStart"/>
            <w:r>
              <w:rPr>
                <w:iCs/>
              </w:rPr>
              <w:t>proiector</w:t>
            </w:r>
            <w:proofErr w:type="spellEnd"/>
            <w:r>
              <w:rPr>
                <w:iCs/>
              </w:rPr>
              <w:t xml:space="preserve">, </w:t>
            </w:r>
            <w:proofErr w:type="spellStart"/>
            <w:r>
              <w:rPr>
                <w:iCs/>
              </w:rPr>
              <w:t>ecran</w:t>
            </w:r>
            <w:proofErr w:type="spellEnd"/>
            <w:r>
              <w:rPr>
                <w:iCs/>
              </w:rPr>
              <w:t xml:space="preserve">, </w:t>
            </w:r>
            <w:proofErr w:type="spellStart"/>
            <w:r>
              <w:rPr>
                <w:iCs/>
              </w:rPr>
              <w:t>boxe</w:t>
            </w:r>
            <w:proofErr w:type="spellEnd"/>
            <w:r>
              <w:rPr>
                <w:iCs/>
              </w:rPr>
              <w:t xml:space="preserve">, </w:t>
            </w:r>
            <w:proofErr w:type="spellStart"/>
            <w:r>
              <w:rPr>
                <w:iCs/>
              </w:rPr>
              <w:t>microfoane</w:t>
            </w:r>
            <w:proofErr w:type="spellEnd"/>
            <w:r>
              <w:rPr>
                <w:iCs/>
              </w:rPr>
              <w:t xml:space="preserve"> </w:t>
            </w:r>
            <w:proofErr w:type="spellStart"/>
            <w:r>
              <w:rPr>
                <w:iCs/>
              </w:rPr>
              <w:t>fără</w:t>
            </w:r>
            <w:proofErr w:type="spellEnd"/>
            <w:r>
              <w:rPr>
                <w:iCs/>
              </w:rPr>
              <w:t xml:space="preserve"> fir;</w:t>
            </w:r>
          </w:p>
          <w:p w14:paraId="2F58F912" w14:textId="77777777" w:rsidR="0020108E" w:rsidRDefault="0020108E" w:rsidP="0020108E">
            <w:pPr>
              <w:pStyle w:val="a4"/>
              <w:numPr>
                <w:ilvl w:val="0"/>
                <w:numId w:val="2"/>
              </w:numPr>
              <w:ind w:left="360"/>
              <w:rPr>
                <w:iCs/>
              </w:rPr>
            </w:pPr>
            <w:proofErr w:type="spellStart"/>
            <w:r>
              <w:rPr>
                <w:iCs/>
              </w:rPr>
              <w:t>Participarea</w:t>
            </w:r>
            <w:proofErr w:type="spellEnd"/>
            <w:r>
              <w:rPr>
                <w:iCs/>
              </w:rPr>
              <w:t xml:space="preserve"> </w:t>
            </w:r>
            <w:proofErr w:type="spellStart"/>
            <w:r>
              <w:rPr>
                <w:iCs/>
              </w:rPr>
              <w:t>pă</w:t>
            </w:r>
            <w:r w:rsidR="009F41B8">
              <w:rPr>
                <w:iCs/>
              </w:rPr>
              <w:t>r</w:t>
            </w:r>
            <w:r>
              <w:rPr>
                <w:iCs/>
              </w:rPr>
              <w:t>inților</w:t>
            </w:r>
            <w:proofErr w:type="spellEnd"/>
            <w:r>
              <w:rPr>
                <w:iCs/>
              </w:rPr>
              <w:t xml:space="preserve"> </w:t>
            </w:r>
            <w:proofErr w:type="spellStart"/>
            <w:r>
              <w:rPr>
                <w:iCs/>
              </w:rPr>
              <w:t>membrii</w:t>
            </w:r>
            <w:proofErr w:type="spellEnd"/>
            <w:r>
              <w:rPr>
                <w:iCs/>
              </w:rPr>
              <w:t xml:space="preserve"> ai CA la </w:t>
            </w:r>
            <w:proofErr w:type="spellStart"/>
            <w:r>
              <w:rPr>
                <w:iCs/>
              </w:rPr>
              <w:t>ședințele</w:t>
            </w:r>
            <w:proofErr w:type="spellEnd"/>
            <w:r>
              <w:rPr>
                <w:iCs/>
              </w:rPr>
              <w:t xml:space="preserve"> </w:t>
            </w:r>
            <w:proofErr w:type="spellStart"/>
            <w:r>
              <w:rPr>
                <w:iCs/>
              </w:rPr>
              <w:t>planificate</w:t>
            </w:r>
            <w:proofErr w:type="spellEnd"/>
            <w:r>
              <w:rPr>
                <w:iCs/>
              </w:rPr>
              <w:t xml:space="preserve"> ale CA pe </w:t>
            </w:r>
            <w:proofErr w:type="spellStart"/>
            <w:r>
              <w:rPr>
                <w:iCs/>
              </w:rPr>
              <w:t>tema</w:t>
            </w:r>
            <w:proofErr w:type="spellEnd"/>
            <w:r>
              <w:rPr>
                <w:iCs/>
              </w:rPr>
              <w:t xml:space="preserve"> </w:t>
            </w:r>
            <w:proofErr w:type="spellStart"/>
            <w:r>
              <w:rPr>
                <w:iCs/>
              </w:rPr>
              <w:t>Discutarea</w:t>
            </w:r>
            <w:proofErr w:type="spellEnd"/>
            <w:r>
              <w:rPr>
                <w:iCs/>
              </w:rPr>
              <w:t xml:space="preserve"> </w:t>
            </w:r>
            <w:proofErr w:type="spellStart"/>
            <w:r>
              <w:rPr>
                <w:iCs/>
              </w:rPr>
              <w:t>și</w:t>
            </w:r>
            <w:proofErr w:type="spellEnd"/>
            <w:r>
              <w:rPr>
                <w:iCs/>
              </w:rPr>
              <w:t xml:space="preserve"> </w:t>
            </w:r>
            <w:proofErr w:type="spellStart"/>
            <w:r>
              <w:rPr>
                <w:iCs/>
              </w:rPr>
              <w:t>avizarea</w:t>
            </w:r>
            <w:proofErr w:type="spellEnd"/>
            <w:r>
              <w:rPr>
                <w:iCs/>
              </w:rPr>
              <w:t xml:space="preserve"> </w:t>
            </w:r>
            <w:proofErr w:type="spellStart"/>
            <w:r>
              <w:rPr>
                <w:iCs/>
              </w:rPr>
              <w:t>bugetului</w:t>
            </w:r>
            <w:proofErr w:type="spellEnd"/>
            <w:r>
              <w:rPr>
                <w:iCs/>
              </w:rPr>
              <w:t xml:space="preserve"> </w:t>
            </w:r>
            <w:proofErr w:type="spellStart"/>
            <w:r>
              <w:rPr>
                <w:iCs/>
              </w:rPr>
              <w:t>instituției</w:t>
            </w:r>
            <w:proofErr w:type="spellEnd"/>
            <w:r>
              <w:rPr>
                <w:iCs/>
              </w:rPr>
              <w:t>;</w:t>
            </w:r>
          </w:p>
          <w:p w14:paraId="035805E1" w14:textId="77777777" w:rsidR="0020108E" w:rsidRDefault="0020108E" w:rsidP="00F4098A">
            <w:pPr>
              <w:pStyle w:val="a4"/>
              <w:numPr>
                <w:ilvl w:val="0"/>
                <w:numId w:val="2"/>
              </w:numPr>
              <w:ind w:left="360"/>
              <w:rPr>
                <w:iCs/>
              </w:rPr>
            </w:pPr>
            <w:proofErr w:type="spellStart"/>
            <w:r>
              <w:rPr>
                <w:iCs/>
              </w:rPr>
              <w:t>Bugetul</w:t>
            </w:r>
            <w:proofErr w:type="spellEnd"/>
            <w:r>
              <w:rPr>
                <w:iCs/>
              </w:rPr>
              <w:t xml:space="preserve"> </w:t>
            </w:r>
            <w:proofErr w:type="spellStart"/>
            <w:r>
              <w:rPr>
                <w:iCs/>
              </w:rPr>
              <w:t>instituț</w:t>
            </w:r>
            <w:r w:rsidR="009F41B8">
              <w:rPr>
                <w:iCs/>
              </w:rPr>
              <w:t>iei</w:t>
            </w:r>
            <w:proofErr w:type="spellEnd"/>
            <w:r w:rsidR="009F41B8">
              <w:rPr>
                <w:iCs/>
              </w:rPr>
              <w:t xml:space="preserve"> </w:t>
            </w:r>
            <w:proofErr w:type="spellStart"/>
            <w:r w:rsidR="009F41B8">
              <w:rPr>
                <w:iCs/>
              </w:rPr>
              <w:t>afișat</w:t>
            </w:r>
            <w:proofErr w:type="spellEnd"/>
            <w:r w:rsidR="009F41B8">
              <w:rPr>
                <w:iCs/>
              </w:rPr>
              <w:t xml:space="preserve"> pe </w:t>
            </w:r>
            <w:proofErr w:type="spellStart"/>
            <w:r w:rsidR="009F41B8">
              <w:rPr>
                <w:iCs/>
              </w:rPr>
              <w:t>panoul</w:t>
            </w:r>
            <w:proofErr w:type="spellEnd"/>
            <w:r w:rsidR="009F41B8">
              <w:rPr>
                <w:iCs/>
              </w:rPr>
              <w:t xml:space="preserve"> </w:t>
            </w:r>
            <w:proofErr w:type="spellStart"/>
            <w:r w:rsidR="009F41B8">
              <w:rPr>
                <w:iCs/>
              </w:rPr>
              <w:t>informativ</w:t>
            </w:r>
            <w:proofErr w:type="spellEnd"/>
            <w:r>
              <w:rPr>
                <w:iCs/>
              </w:rPr>
              <w:t xml:space="preserve">, </w:t>
            </w:r>
            <w:proofErr w:type="spellStart"/>
            <w:r>
              <w:rPr>
                <w:iCs/>
              </w:rPr>
              <w:t>vizibil</w:t>
            </w:r>
            <w:proofErr w:type="spellEnd"/>
            <w:r>
              <w:rPr>
                <w:iCs/>
              </w:rPr>
              <w:t xml:space="preserve"> </w:t>
            </w:r>
            <w:proofErr w:type="spellStart"/>
            <w:r>
              <w:rPr>
                <w:iCs/>
              </w:rPr>
              <w:t>pentru</w:t>
            </w:r>
            <w:proofErr w:type="spellEnd"/>
            <w:r>
              <w:rPr>
                <w:iCs/>
              </w:rPr>
              <w:t xml:space="preserve"> </w:t>
            </w:r>
            <w:proofErr w:type="spellStart"/>
            <w:r>
              <w:rPr>
                <w:iCs/>
              </w:rPr>
              <w:t>toti</w:t>
            </w:r>
            <w:proofErr w:type="spellEnd"/>
            <w:r>
              <w:rPr>
                <w:iCs/>
              </w:rPr>
              <w:t xml:space="preserve"> </w:t>
            </w:r>
            <w:proofErr w:type="spellStart"/>
            <w:r>
              <w:rPr>
                <w:iCs/>
              </w:rPr>
              <w:t>părinții</w:t>
            </w:r>
            <w:proofErr w:type="spellEnd"/>
            <w:r>
              <w:rPr>
                <w:iCs/>
              </w:rPr>
              <w:t xml:space="preserve"> </w:t>
            </w:r>
            <w:proofErr w:type="spellStart"/>
            <w:r>
              <w:rPr>
                <w:iCs/>
              </w:rPr>
              <w:t>și</w:t>
            </w:r>
            <w:proofErr w:type="spellEnd"/>
            <w:r>
              <w:rPr>
                <w:iCs/>
              </w:rPr>
              <w:t xml:space="preserve"> </w:t>
            </w:r>
            <w:proofErr w:type="spellStart"/>
            <w:r>
              <w:rPr>
                <w:iCs/>
              </w:rPr>
              <w:t>angajații</w:t>
            </w:r>
            <w:proofErr w:type="spellEnd"/>
            <w:r>
              <w:rPr>
                <w:iCs/>
              </w:rPr>
              <w:t>;</w:t>
            </w:r>
          </w:p>
          <w:p w14:paraId="62E63026" w14:textId="77777777" w:rsidR="0020108E" w:rsidRDefault="0020108E" w:rsidP="00F4098A">
            <w:pPr>
              <w:pStyle w:val="a4"/>
              <w:numPr>
                <w:ilvl w:val="0"/>
                <w:numId w:val="2"/>
              </w:numPr>
              <w:ind w:left="360"/>
              <w:rPr>
                <w:iCs/>
              </w:rPr>
            </w:pPr>
            <w:proofErr w:type="spellStart"/>
            <w:r>
              <w:rPr>
                <w:iCs/>
              </w:rPr>
              <w:t>Cabinetul</w:t>
            </w:r>
            <w:proofErr w:type="spellEnd"/>
            <w:r>
              <w:rPr>
                <w:iCs/>
              </w:rPr>
              <w:t xml:space="preserve"> </w:t>
            </w:r>
            <w:proofErr w:type="spellStart"/>
            <w:r>
              <w:rPr>
                <w:iCs/>
              </w:rPr>
              <w:t>metodic</w:t>
            </w:r>
            <w:proofErr w:type="spellEnd"/>
            <w:r>
              <w:rPr>
                <w:iCs/>
              </w:rPr>
              <w:t xml:space="preserve"> </w:t>
            </w:r>
            <w:proofErr w:type="spellStart"/>
            <w:r>
              <w:rPr>
                <w:iCs/>
              </w:rPr>
              <w:t>dotat</w:t>
            </w:r>
            <w:proofErr w:type="spellEnd"/>
            <w:r>
              <w:rPr>
                <w:iCs/>
              </w:rPr>
              <w:t xml:space="preserve"> cu calculator, printer, </w:t>
            </w:r>
            <w:r w:rsidR="004B4F9C">
              <w:rPr>
                <w:iCs/>
              </w:rPr>
              <w:t xml:space="preserve">literature </w:t>
            </w:r>
            <w:proofErr w:type="spellStart"/>
            <w:r w:rsidR="004B4F9C">
              <w:rPr>
                <w:iCs/>
              </w:rPr>
              <w:t>metodică</w:t>
            </w:r>
            <w:proofErr w:type="spellEnd"/>
            <w:r w:rsidR="004B4F9C">
              <w:rPr>
                <w:iCs/>
              </w:rPr>
              <w:t xml:space="preserve">, </w:t>
            </w:r>
            <w:proofErr w:type="spellStart"/>
            <w:r w:rsidR="004B4F9C">
              <w:rPr>
                <w:iCs/>
              </w:rPr>
              <w:t>pentru</w:t>
            </w:r>
            <w:proofErr w:type="spellEnd"/>
            <w:r w:rsidR="004B4F9C">
              <w:rPr>
                <w:iCs/>
              </w:rPr>
              <w:t xml:space="preserve"> </w:t>
            </w:r>
            <w:proofErr w:type="spellStart"/>
            <w:r w:rsidR="004B4F9C">
              <w:rPr>
                <w:iCs/>
              </w:rPr>
              <w:t>copii</w:t>
            </w:r>
            <w:proofErr w:type="spellEnd"/>
            <w:r w:rsidR="004B4F9C">
              <w:rPr>
                <w:iCs/>
              </w:rPr>
              <w:t xml:space="preserve">, material </w:t>
            </w:r>
            <w:proofErr w:type="spellStart"/>
            <w:r w:rsidR="004B4F9C">
              <w:rPr>
                <w:iCs/>
              </w:rPr>
              <w:t>didactice</w:t>
            </w:r>
            <w:proofErr w:type="spellEnd"/>
            <w:r w:rsidR="004B4F9C">
              <w:rPr>
                <w:iCs/>
              </w:rPr>
              <w:t xml:space="preserve"> demonstrative;</w:t>
            </w:r>
          </w:p>
          <w:p w14:paraId="33D2107A" w14:textId="77777777" w:rsidR="006E6A81" w:rsidRPr="00F842E4" w:rsidRDefault="006E6A81" w:rsidP="0020108E">
            <w:pPr>
              <w:pStyle w:val="a4"/>
              <w:ind w:left="360"/>
              <w:rPr>
                <w:iCs/>
              </w:rPr>
            </w:pPr>
          </w:p>
        </w:tc>
      </w:tr>
      <w:tr w:rsidR="00FE639C" w:rsidRPr="00E938A0" w14:paraId="5CCC03FC" w14:textId="77777777" w:rsidTr="00F4098A">
        <w:tc>
          <w:tcPr>
            <w:tcW w:w="2069" w:type="dxa"/>
          </w:tcPr>
          <w:p w14:paraId="460DF007" w14:textId="77777777" w:rsidR="00FE639C" w:rsidRPr="00BD4375" w:rsidRDefault="00FE639C" w:rsidP="00F4098A">
            <w:pPr>
              <w:jc w:val="left"/>
            </w:pPr>
            <w:r w:rsidRPr="00BD4375">
              <w:lastRenderedPageBreak/>
              <w:t>Constatări</w:t>
            </w:r>
          </w:p>
        </w:tc>
        <w:tc>
          <w:tcPr>
            <w:tcW w:w="7570" w:type="dxa"/>
            <w:gridSpan w:val="3"/>
          </w:tcPr>
          <w:p w14:paraId="1FBE2632" w14:textId="77777777" w:rsidR="00FE639C" w:rsidRPr="00F842E4" w:rsidRDefault="004B4F9C" w:rsidP="00CF5726">
            <w:pPr>
              <w:pStyle w:val="a4"/>
              <w:numPr>
                <w:ilvl w:val="0"/>
                <w:numId w:val="2"/>
              </w:numPr>
              <w:ind w:left="360"/>
              <w:rPr>
                <w:rFonts w:eastAsia="Times New Roman"/>
                <w:iCs/>
              </w:rPr>
            </w:pPr>
            <w:proofErr w:type="spellStart"/>
            <w:r>
              <w:rPr>
                <w:rFonts w:eastAsia="Times New Roman"/>
                <w:iCs/>
              </w:rPr>
              <w:t>Copiii</w:t>
            </w:r>
            <w:proofErr w:type="spellEnd"/>
            <w:r>
              <w:rPr>
                <w:rFonts w:eastAsia="Times New Roman"/>
                <w:iCs/>
              </w:rPr>
              <w:t xml:space="preserve"> </w:t>
            </w:r>
            <w:proofErr w:type="spellStart"/>
            <w:r w:rsidR="00CF5726">
              <w:rPr>
                <w:rFonts w:eastAsia="Times New Roman"/>
                <w:iCs/>
              </w:rPr>
              <w:t>și</w:t>
            </w:r>
            <w:proofErr w:type="spellEnd"/>
            <w:r w:rsidR="00CF5726">
              <w:rPr>
                <w:rFonts w:eastAsia="Times New Roman"/>
                <w:iCs/>
              </w:rPr>
              <w:t xml:space="preserve"> </w:t>
            </w:r>
            <w:proofErr w:type="spellStart"/>
            <w:r w:rsidR="00CF5726">
              <w:rPr>
                <w:rFonts w:eastAsia="Times New Roman"/>
                <w:iCs/>
              </w:rPr>
              <w:t>părinții</w:t>
            </w:r>
            <w:proofErr w:type="spellEnd"/>
            <w:r w:rsidR="00CF5726">
              <w:rPr>
                <w:rFonts w:eastAsia="Times New Roman"/>
                <w:iCs/>
              </w:rPr>
              <w:t xml:space="preserve"> </w:t>
            </w:r>
            <w:r>
              <w:rPr>
                <w:rFonts w:eastAsia="Times New Roman"/>
                <w:iCs/>
              </w:rPr>
              <w:t xml:space="preserve">au </w:t>
            </w:r>
            <w:proofErr w:type="spellStart"/>
            <w:r>
              <w:rPr>
                <w:rFonts w:eastAsia="Times New Roman"/>
                <w:iCs/>
              </w:rPr>
              <w:t>acces</w:t>
            </w:r>
            <w:proofErr w:type="spellEnd"/>
            <w:r>
              <w:rPr>
                <w:rFonts w:eastAsia="Times New Roman"/>
                <w:iCs/>
              </w:rPr>
              <w:t xml:space="preserve"> la </w:t>
            </w:r>
            <w:proofErr w:type="spellStart"/>
            <w:r>
              <w:rPr>
                <w:rFonts w:eastAsia="Times New Roman"/>
                <w:iCs/>
              </w:rPr>
              <w:t>toate</w:t>
            </w:r>
            <w:proofErr w:type="spellEnd"/>
            <w:r>
              <w:rPr>
                <w:rFonts w:eastAsia="Times New Roman"/>
                <w:iCs/>
              </w:rPr>
              <w:t xml:space="preserve"> </w:t>
            </w:r>
            <w:proofErr w:type="spellStart"/>
            <w:r>
              <w:rPr>
                <w:rFonts w:eastAsia="Times New Roman"/>
                <w:iCs/>
              </w:rPr>
              <w:t>resursele</w:t>
            </w:r>
            <w:proofErr w:type="spellEnd"/>
            <w:r>
              <w:rPr>
                <w:rFonts w:eastAsia="Times New Roman"/>
                <w:iCs/>
              </w:rPr>
              <w:t xml:space="preserve"> </w:t>
            </w:r>
            <w:proofErr w:type="spellStart"/>
            <w:r>
              <w:rPr>
                <w:rFonts w:eastAsia="Times New Roman"/>
                <w:iCs/>
              </w:rPr>
              <w:t>educaționale</w:t>
            </w:r>
            <w:proofErr w:type="spellEnd"/>
            <w:r>
              <w:rPr>
                <w:rFonts w:eastAsia="Times New Roman"/>
                <w:iCs/>
              </w:rPr>
              <w:t xml:space="preserve"> , </w:t>
            </w:r>
            <w:proofErr w:type="spellStart"/>
            <w:r>
              <w:rPr>
                <w:rFonts w:eastAsia="Times New Roman"/>
                <w:iCs/>
              </w:rPr>
              <w:t>paricipă</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w:t>
            </w:r>
            <w:proofErr w:type="spellStart"/>
            <w:r>
              <w:rPr>
                <w:rFonts w:eastAsia="Times New Roman"/>
                <w:iCs/>
              </w:rPr>
              <w:t>procesul</w:t>
            </w:r>
            <w:proofErr w:type="spellEnd"/>
            <w:r>
              <w:rPr>
                <w:rFonts w:eastAsia="Times New Roman"/>
                <w:iCs/>
              </w:rPr>
              <w:t xml:space="preserve"> decisional </w:t>
            </w:r>
            <w:proofErr w:type="spellStart"/>
            <w:r>
              <w:rPr>
                <w:rFonts w:eastAsia="Times New Roman"/>
                <w:iCs/>
              </w:rPr>
              <w:t>privitor</w:t>
            </w:r>
            <w:proofErr w:type="spellEnd"/>
            <w:r>
              <w:rPr>
                <w:rFonts w:eastAsia="Times New Roman"/>
                <w:iCs/>
              </w:rPr>
              <w:t xml:space="preserve"> la </w:t>
            </w:r>
            <w:proofErr w:type="spellStart"/>
            <w:r>
              <w:rPr>
                <w:rFonts w:eastAsia="Times New Roman"/>
                <w:iCs/>
              </w:rPr>
              <w:t>optimizarea</w:t>
            </w:r>
            <w:proofErr w:type="spellEnd"/>
            <w:r>
              <w:rPr>
                <w:rFonts w:eastAsia="Times New Roman"/>
                <w:iCs/>
              </w:rPr>
              <w:t xml:space="preserve"> </w:t>
            </w:r>
            <w:proofErr w:type="spellStart"/>
            <w:r>
              <w:rPr>
                <w:rFonts w:eastAsia="Times New Roman"/>
                <w:iCs/>
              </w:rPr>
              <w:t>resurselor</w:t>
            </w:r>
            <w:proofErr w:type="spellEnd"/>
            <w:r>
              <w:rPr>
                <w:rFonts w:eastAsia="Times New Roman"/>
                <w:iCs/>
              </w:rPr>
              <w:t xml:space="preserve"> </w:t>
            </w:r>
            <w:proofErr w:type="spellStart"/>
            <w:r>
              <w:rPr>
                <w:rFonts w:eastAsia="Times New Roman"/>
                <w:iCs/>
              </w:rPr>
              <w:t>educaționale</w:t>
            </w:r>
            <w:proofErr w:type="spellEnd"/>
            <w:r>
              <w:rPr>
                <w:rFonts w:eastAsia="Times New Roman"/>
                <w:iCs/>
              </w:rPr>
              <w:t>;</w:t>
            </w:r>
          </w:p>
        </w:tc>
      </w:tr>
      <w:tr w:rsidR="00FE639C" w:rsidRPr="00E938A0" w14:paraId="62973868" w14:textId="77777777" w:rsidTr="00F4098A">
        <w:tc>
          <w:tcPr>
            <w:tcW w:w="2069" w:type="dxa"/>
          </w:tcPr>
          <w:p w14:paraId="19C1C0C0" w14:textId="77777777" w:rsidR="00FE639C" w:rsidRPr="00BD4375" w:rsidRDefault="00FE639C" w:rsidP="00F4098A">
            <w:pPr>
              <w:jc w:val="left"/>
            </w:pPr>
            <w:r>
              <w:t>Pondere și punctaj acordat</w:t>
            </w:r>
          </w:p>
        </w:tc>
        <w:tc>
          <w:tcPr>
            <w:tcW w:w="1475" w:type="dxa"/>
          </w:tcPr>
          <w:p w14:paraId="390C564C" w14:textId="77777777" w:rsidR="00FE639C" w:rsidRPr="00E938A0" w:rsidRDefault="00FE639C" w:rsidP="00F4098A">
            <w:r w:rsidRPr="00BD4375">
              <w:t>Pondere:</w:t>
            </w:r>
            <w:r>
              <w:rPr>
                <w:bCs/>
              </w:rPr>
              <w:t>2</w:t>
            </w:r>
          </w:p>
        </w:tc>
        <w:tc>
          <w:tcPr>
            <w:tcW w:w="3827" w:type="dxa"/>
          </w:tcPr>
          <w:p w14:paraId="29578591" w14:textId="77777777" w:rsidR="00FE639C" w:rsidRPr="00E938A0" w:rsidRDefault="00FE639C" w:rsidP="00F4098A">
            <w:r>
              <w:t>Autoevaluare conform criteriilor: -</w:t>
            </w:r>
            <w:r w:rsidR="004B4F9C">
              <w:t>1</w:t>
            </w:r>
          </w:p>
        </w:tc>
        <w:tc>
          <w:tcPr>
            <w:tcW w:w="2268" w:type="dxa"/>
          </w:tcPr>
          <w:p w14:paraId="1DABCAFE" w14:textId="77777777" w:rsidR="00FE639C" w:rsidRPr="0020364E" w:rsidRDefault="00FE639C" w:rsidP="00F4098A">
            <w:pPr>
              <w:rPr>
                <w:lang w:val="ru-RU"/>
              </w:rPr>
            </w:pPr>
            <w:r>
              <w:t xml:space="preserve">Punctaj acordat: - </w:t>
            </w:r>
            <w:r w:rsidR="0020364E">
              <w:rPr>
                <w:lang w:val="ru-RU"/>
              </w:rPr>
              <w:t>1</w:t>
            </w:r>
          </w:p>
        </w:tc>
      </w:tr>
    </w:tbl>
    <w:p w14:paraId="5E5BC838" w14:textId="77777777" w:rsidR="00FE639C" w:rsidRDefault="00FE639C" w:rsidP="00FE639C"/>
    <w:p w14:paraId="021CEF67" w14:textId="77777777" w:rsidR="00FE639C" w:rsidRDefault="00FE639C" w:rsidP="00FE639C">
      <w:pPr>
        <w:rPr>
          <w:b/>
          <w:bCs/>
        </w:rPr>
      </w:pPr>
      <w:r w:rsidRPr="00945539">
        <w:rPr>
          <w:b/>
          <w:bCs/>
        </w:rPr>
        <w:t xml:space="preserve">Domeniu: </w:t>
      </w:r>
      <w:r>
        <w:rPr>
          <w:b/>
          <w:bCs/>
        </w:rPr>
        <w:t>Capacitate instituțională</w:t>
      </w:r>
    </w:p>
    <w:p w14:paraId="2B18FAD7" w14:textId="77777777" w:rsidR="00FE639C" w:rsidRPr="00D25024" w:rsidRDefault="00FE639C" w:rsidP="00FE639C">
      <w:pPr>
        <w:rPr>
          <w:lang w:val="en-US"/>
        </w:rPr>
      </w:pPr>
      <w:r w:rsidRPr="00D25024">
        <w:rPr>
          <w:b/>
          <w:bCs/>
          <w:lang w:val="en-US"/>
        </w:rPr>
        <w:t>Indicator 4.3.2.</w:t>
      </w:r>
      <w:r w:rsidRPr="00D25024">
        <w:rPr>
          <w:lang w:val="en-US"/>
        </w:rPr>
        <w:t xml:space="preserve"> </w:t>
      </w:r>
      <w:proofErr w:type="spellStart"/>
      <w:r w:rsidRPr="00D25024">
        <w:rPr>
          <w:lang w:val="en-US"/>
        </w:rPr>
        <w:t>Existența</w:t>
      </w:r>
      <w:proofErr w:type="spellEnd"/>
      <w:r w:rsidRPr="00D25024">
        <w:rPr>
          <w:lang w:val="en-US"/>
        </w:rPr>
        <w:t xml:space="preserve"> </w:t>
      </w:r>
      <w:proofErr w:type="spellStart"/>
      <w:r w:rsidRPr="00D25024">
        <w:rPr>
          <w:lang w:val="en-US"/>
        </w:rPr>
        <w:t>bazei</w:t>
      </w:r>
      <w:proofErr w:type="spellEnd"/>
      <w:r w:rsidRPr="00D25024">
        <w:rPr>
          <w:lang w:val="en-US"/>
        </w:rPr>
        <w:t xml:space="preserve"> de date </w:t>
      </w:r>
      <w:proofErr w:type="spellStart"/>
      <w:r w:rsidRPr="00D25024">
        <w:rPr>
          <w:lang w:val="en-US"/>
        </w:rPr>
        <w:t>privind</w:t>
      </w:r>
      <w:proofErr w:type="spellEnd"/>
      <w:r w:rsidRPr="00D25024">
        <w:rPr>
          <w:lang w:val="en-US"/>
        </w:rPr>
        <w:t xml:space="preserve"> </w:t>
      </w:r>
      <w:proofErr w:type="spellStart"/>
      <w:r w:rsidRPr="00D25024">
        <w:rPr>
          <w:lang w:val="en-US"/>
        </w:rPr>
        <w:t>performanțele</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mecanismele</w:t>
      </w:r>
      <w:proofErr w:type="spellEnd"/>
      <w:r w:rsidRPr="00D25024">
        <w:rPr>
          <w:lang w:val="en-US"/>
        </w:rPr>
        <w:t xml:space="preserve"> de </w:t>
      </w:r>
      <w:proofErr w:type="spellStart"/>
      <w:r w:rsidRPr="00D25024">
        <w:rPr>
          <w:lang w:val="en-US"/>
        </w:rPr>
        <w:t>valorificare</w:t>
      </w:r>
      <w:proofErr w:type="spellEnd"/>
      <w:r w:rsidRPr="00D25024">
        <w:rPr>
          <w:lang w:val="en-US"/>
        </w:rPr>
        <w:t xml:space="preserve"> a </w:t>
      </w:r>
      <w:proofErr w:type="spellStart"/>
      <w:r w:rsidRPr="00D25024">
        <w:rPr>
          <w:lang w:val="en-US"/>
        </w:rPr>
        <w:t>potențialului</w:t>
      </w:r>
      <w:proofErr w:type="spellEnd"/>
      <w:r w:rsidRPr="00D25024">
        <w:rPr>
          <w:lang w:val="en-US"/>
        </w:rPr>
        <w:t xml:space="preserve"> </w:t>
      </w:r>
      <w:proofErr w:type="spellStart"/>
      <w:r w:rsidRPr="00D25024">
        <w:rPr>
          <w:lang w:val="en-US"/>
        </w:rPr>
        <w:t>creativ</w:t>
      </w:r>
      <w:proofErr w:type="spellEnd"/>
      <w:r w:rsidRPr="00D25024">
        <w:rPr>
          <w:lang w:val="en-US"/>
        </w:rPr>
        <w:t xml:space="preserve"> al </w:t>
      </w:r>
      <w:proofErr w:type="spellStart"/>
      <w:r w:rsidRPr="00D25024">
        <w:rPr>
          <w:lang w:val="en-US"/>
        </w:rPr>
        <w:t>acestora</w:t>
      </w:r>
      <w:proofErr w:type="spellEnd"/>
      <w:r w:rsidRPr="00D25024">
        <w:rPr>
          <w:lang w:val="en-US"/>
        </w:rPr>
        <w:t xml:space="preserve">, </w:t>
      </w:r>
      <w:proofErr w:type="spellStart"/>
      <w:r w:rsidRPr="00D25024">
        <w:rPr>
          <w:lang w:val="en-US"/>
        </w:rPr>
        <w:t>inclusiv</w:t>
      </w:r>
      <w:proofErr w:type="spellEnd"/>
      <w:r w:rsidRPr="00D25024">
        <w:rPr>
          <w:lang w:val="en-US"/>
        </w:rPr>
        <w:t xml:space="preserve"> </w:t>
      </w:r>
      <w:proofErr w:type="spellStart"/>
      <w:r w:rsidRPr="00D25024">
        <w:rPr>
          <w:lang w:val="en-US"/>
        </w:rPr>
        <w:t>rezultatele</w:t>
      </w:r>
      <w:proofErr w:type="spellEnd"/>
      <w:r w:rsidRPr="00D25024">
        <w:rPr>
          <w:lang w:val="en-US"/>
        </w:rPr>
        <w:t xml:space="preserve"> </w:t>
      </w:r>
      <w:proofErr w:type="spellStart"/>
      <w:r w:rsidRPr="00D25024">
        <w:rPr>
          <w:lang w:val="en-US"/>
        </w:rPr>
        <w:t>parcurgerii</w:t>
      </w:r>
      <w:proofErr w:type="spellEnd"/>
      <w:r w:rsidRPr="00D25024">
        <w:rPr>
          <w:lang w:val="en-US"/>
        </w:rPr>
        <w:t xml:space="preserve"> </w:t>
      </w:r>
      <w:proofErr w:type="spellStart"/>
      <w:r w:rsidRPr="00D25024">
        <w:rPr>
          <w:lang w:val="en-US"/>
        </w:rPr>
        <w:t>curriculumului</w:t>
      </w:r>
      <w:proofErr w:type="spellEnd"/>
      <w:r w:rsidRPr="00D25024">
        <w:rPr>
          <w:lang w:val="en-US"/>
        </w:rPr>
        <w:t xml:space="preserve"> </w:t>
      </w:r>
      <w:proofErr w:type="spellStart"/>
      <w:r w:rsidRPr="00D25024">
        <w:rPr>
          <w:lang w:val="en-US"/>
        </w:rPr>
        <w:t>modificat</w:t>
      </w:r>
      <w:proofErr w:type="spellEnd"/>
      <w:r w:rsidRPr="00D25024">
        <w:rPr>
          <w:lang w:val="en-US"/>
        </w:rPr>
        <w:t xml:space="preserve"> </w:t>
      </w:r>
      <w:proofErr w:type="spellStart"/>
      <w:r w:rsidRPr="00D25024">
        <w:rPr>
          <w:lang w:val="en-US"/>
        </w:rPr>
        <w:t>sau</w:t>
      </w:r>
      <w:proofErr w:type="spellEnd"/>
      <w:r w:rsidRPr="00D25024">
        <w:rPr>
          <w:lang w:val="en-US"/>
        </w:rPr>
        <w:t xml:space="preserve"> a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FE639C" w:rsidRPr="00E938A0" w14:paraId="6D2C34EB" w14:textId="77777777" w:rsidTr="00F4098A">
        <w:tc>
          <w:tcPr>
            <w:tcW w:w="2069" w:type="dxa"/>
          </w:tcPr>
          <w:p w14:paraId="785BDB54" w14:textId="77777777" w:rsidR="00FE639C" w:rsidRPr="00BD4375" w:rsidRDefault="00FE639C" w:rsidP="00F4098A">
            <w:pPr>
              <w:jc w:val="left"/>
            </w:pPr>
            <w:r w:rsidRPr="00BD4375">
              <w:t xml:space="preserve">Dovezi </w:t>
            </w:r>
          </w:p>
        </w:tc>
        <w:tc>
          <w:tcPr>
            <w:tcW w:w="7570" w:type="dxa"/>
            <w:gridSpan w:val="3"/>
          </w:tcPr>
          <w:p w14:paraId="76FA1275" w14:textId="77777777" w:rsidR="00FE639C" w:rsidRDefault="000D3308" w:rsidP="00F4098A">
            <w:pPr>
              <w:pStyle w:val="a4"/>
              <w:numPr>
                <w:ilvl w:val="0"/>
                <w:numId w:val="2"/>
              </w:numPr>
              <w:ind w:left="360"/>
              <w:rPr>
                <w:iCs/>
              </w:rPr>
            </w:pPr>
            <w:proofErr w:type="spellStart"/>
            <w:r>
              <w:rPr>
                <w:iCs/>
              </w:rPr>
              <w:t>Fiecare</w:t>
            </w:r>
            <w:proofErr w:type="spellEnd"/>
            <w:r>
              <w:rPr>
                <w:iCs/>
              </w:rPr>
              <w:t xml:space="preserve"> </w:t>
            </w:r>
            <w:proofErr w:type="spellStart"/>
            <w:r>
              <w:rPr>
                <w:iCs/>
              </w:rPr>
              <w:t>echipă</w:t>
            </w:r>
            <w:proofErr w:type="spellEnd"/>
            <w:r>
              <w:rPr>
                <w:iCs/>
              </w:rPr>
              <w:t xml:space="preserve"> de </w:t>
            </w:r>
            <w:proofErr w:type="spellStart"/>
            <w:r>
              <w:rPr>
                <w:iCs/>
              </w:rPr>
              <w:t>educatori</w:t>
            </w:r>
            <w:proofErr w:type="spellEnd"/>
            <w:r>
              <w:rPr>
                <w:iCs/>
              </w:rPr>
              <w:t xml:space="preserve"> </w:t>
            </w:r>
            <w:proofErr w:type="spellStart"/>
            <w:r w:rsidR="004B4F9C">
              <w:rPr>
                <w:iCs/>
              </w:rPr>
              <w:t>deține</w:t>
            </w:r>
            <w:proofErr w:type="spellEnd"/>
            <w:r w:rsidR="004B4F9C">
              <w:rPr>
                <w:iCs/>
              </w:rPr>
              <w:t xml:space="preserve"> </w:t>
            </w:r>
            <w:proofErr w:type="spellStart"/>
            <w:r>
              <w:rPr>
                <w:iCs/>
              </w:rPr>
              <w:t>metodologia</w:t>
            </w:r>
            <w:proofErr w:type="spellEnd"/>
            <w:r>
              <w:rPr>
                <w:iCs/>
              </w:rPr>
              <w:t xml:space="preserve"> de   </w:t>
            </w:r>
            <w:proofErr w:type="spellStart"/>
            <w:r>
              <w:rPr>
                <w:iCs/>
              </w:rPr>
              <w:t>monitorizare</w:t>
            </w:r>
            <w:proofErr w:type="spellEnd"/>
            <w:r>
              <w:rPr>
                <w:iCs/>
              </w:rPr>
              <w:t xml:space="preserve">  </w:t>
            </w:r>
            <w:proofErr w:type="spellStart"/>
            <w:r>
              <w:rPr>
                <w:iCs/>
              </w:rPr>
              <w:t>și</w:t>
            </w:r>
            <w:proofErr w:type="spellEnd"/>
            <w:r>
              <w:rPr>
                <w:iCs/>
              </w:rPr>
              <w:t xml:space="preserve"> </w:t>
            </w:r>
            <w:proofErr w:type="spellStart"/>
            <w:r>
              <w:rPr>
                <w:iCs/>
              </w:rPr>
              <w:t>evaluare</w:t>
            </w:r>
            <w:proofErr w:type="spellEnd"/>
            <w:r>
              <w:rPr>
                <w:iCs/>
              </w:rPr>
              <w:t xml:space="preserve"> a </w:t>
            </w:r>
            <w:proofErr w:type="spellStart"/>
            <w:r>
              <w:rPr>
                <w:iCs/>
              </w:rPr>
              <w:t>dezvoltării</w:t>
            </w:r>
            <w:proofErr w:type="spellEnd"/>
            <w:r>
              <w:rPr>
                <w:iCs/>
              </w:rPr>
              <w:t xml:space="preserve"> </w:t>
            </w:r>
            <w:proofErr w:type="spellStart"/>
            <w:r>
              <w:rPr>
                <w:iCs/>
              </w:rPr>
              <w:t>copilului</w:t>
            </w:r>
            <w:proofErr w:type="spellEnd"/>
            <w:r>
              <w:rPr>
                <w:iCs/>
              </w:rPr>
              <w:t xml:space="preserve"> </w:t>
            </w:r>
            <w:proofErr w:type="spellStart"/>
            <w:r>
              <w:rPr>
                <w:iCs/>
              </w:rPr>
              <w:t>în</w:t>
            </w:r>
            <w:proofErr w:type="spellEnd"/>
            <w:r>
              <w:rPr>
                <w:iCs/>
              </w:rPr>
              <w:t xml:space="preserve"> </w:t>
            </w:r>
            <w:proofErr w:type="spellStart"/>
            <w:r>
              <w:rPr>
                <w:iCs/>
              </w:rPr>
              <w:t>baza</w:t>
            </w:r>
            <w:proofErr w:type="spellEnd"/>
            <w:r>
              <w:rPr>
                <w:iCs/>
              </w:rPr>
              <w:t xml:space="preserve"> SÎDC, </w:t>
            </w:r>
          </w:p>
          <w:p w14:paraId="72A316E6" w14:textId="77777777" w:rsidR="000D3308" w:rsidRDefault="000D3308" w:rsidP="00F4098A">
            <w:pPr>
              <w:pStyle w:val="a4"/>
              <w:numPr>
                <w:ilvl w:val="0"/>
                <w:numId w:val="2"/>
              </w:numPr>
              <w:ind w:left="360"/>
              <w:rPr>
                <w:iCs/>
              </w:rPr>
            </w:pPr>
            <w:proofErr w:type="spellStart"/>
            <w:r>
              <w:rPr>
                <w:iCs/>
              </w:rPr>
              <w:t>Fiecare</w:t>
            </w:r>
            <w:proofErr w:type="spellEnd"/>
            <w:r>
              <w:rPr>
                <w:iCs/>
              </w:rPr>
              <w:t xml:space="preserve"> </w:t>
            </w:r>
            <w:proofErr w:type="spellStart"/>
            <w:r>
              <w:rPr>
                <w:iCs/>
              </w:rPr>
              <w:t>copil</w:t>
            </w:r>
            <w:proofErr w:type="spellEnd"/>
            <w:r>
              <w:rPr>
                <w:iCs/>
              </w:rPr>
              <w:t xml:space="preserve"> </w:t>
            </w:r>
            <w:proofErr w:type="spellStart"/>
            <w:r>
              <w:rPr>
                <w:iCs/>
              </w:rPr>
              <w:t>deține</w:t>
            </w:r>
            <w:proofErr w:type="spellEnd"/>
            <w:r>
              <w:rPr>
                <w:iCs/>
              </w:rPr>
              <w:t xml:space="preserve"> </w:t>
            </w:r>
            <w:proofErr w:type="spellStart"/>
            <w:r>
              <w:rPr>
                <w:iCs/>
              </w:rPr>
              <w:t>în</w:t>
            </w:r>
            <w:proofErr w:type="spellEnd"/>
            <w:r>
              <w:rPr>
                <w:iCs/>
              </w:rPr>
              <w:t xml:space="preserve"> </w:t>
            </w:r>
            <w:proofErr w:type="spellStart"/>
            <w:r>
              <w:rPr>
                <w:iCs/>
              </w:rPr>
              <w:t>portofoliul</w:t>
            </w:r>
            <w:proofErr w:type="spellEnd"/>
            <w:r>
              <w:rPr>
                <w:iCs/>
              </w:rPr>
              <w:t xml:space="preserve"> personal </w:t>
            </w:r>
            <w:proofErr w:type="spellStart"/>
            <w:r>
              <w:rPr>
                <w:iCs/>
              </w:rPr>
              <w:t>rezultatele</w:t>
            </w:r>
            <w:proofErr w:type="spellEnd"/>
            <w:r>
              <w:rPr>
                <w:iCs/>
              </w:rPr>
              <w:t xml:space="preserve"> </w:t>
            </w:r>
            <w:proofErr w:type="spellStart"/>
            <w:r>
              <w:rPr>
                <w:iCs/>
              </w:rPr>
              <w:t>evaluării</w:t>
            </w:r>
            <w:proofErr w:type="spellEnd"/>
            <w:r>
              <w:rPr>
                <w:iCs/>
              </w:rPr>
              <w:t xml:space="preserve"> </w:t>
            </w:r>
            <w:proofErr w:type="spellStart"/>
            <w:r>
              <w:rPr>
                <w:iCs/>
              </w:rPr>
              <w:t>inițiale</w:t>
            </w:r>
            <w:proofErr w:type="spellEnd"/>
            <w:r>
              <w:rPr>
                <w:iCs/>
              </w:rPr>
              <w:t xml:space="preserve"> </w:t>
            </w:r>
            <w:proofErr w:type="spellStart"/>
            <w:r>
              <w:rPr>
                <w:iCs/>
              </w:rPr>
              <w:t>și</w:t>
            </w:r>
            <w:proofErr w:type="spellEnd"/>
            <w:r>
              <w:rPr>
                <w:iCs/>
              </w:rPr>
              <w:t xml:space="preserve"> finale </w:t>
            </w:r>
            <w:proofErr w:type="spellStart"/>
            <w:r>
              <w:rPr>
                <w:iCs/>
              </w:rPr>
              <w:t>în</w:t>
            </w:r>
            <w:proofErr w:type="spellEnd"/>
            <w:r>
              <w:rPr>
                <w:iCs/>
              </w:rPr>
              <w:t xml:space="preserve"> </w:t>
            </w:r>
            <w:proofErr w:type="spellStart"/>
            <w:r>
              <w:rPr>
                <w:iCs/>
              </w:rPr>
              <w:t>baza</w:t>
            </w:r>
            <w:proofErr w:type="spellEnd"/>
            <w:r>
              <w:rPr>
                <w:iCs/>
              </w:rPr>
              <w:t xml:space="preserve"> </w:t>
            </w:r>
            <w:proofErr w:type="spellStart"/>
            <w:r>
              <w:rPr>
                <w:iCs/>
              </w:rPr>
              <w:t>Fișei</w:t>
            </w:r>
            <w:proofErr w:type="spellEnd"/>
            <w:r>
              <w:rPr>
                <w:iCs/>
              </w:rPr>
              <w:t xml:space="preserve"> de </w:t>
            </w:r>
            <w:proofErr w:type="spellStart"/>
            <w:r>
              <w:rPr>
                <w:iCs/>
              </w:rPr>
              <w:t>monitorizare</w:t>
            </w:r>
            <w:proofErr w:type="spellEnd"/>
            <w:r>
              <w:rPr>
                <w:iCs/>
              </w:rPr>
              <w:t xml:space="preserve"> </w:t>
            </w:r>
            <w:proofErr w:type="spellStart"/>
            <w:r>
              <w:rPr>
                <w:iCs/>
              </w:rPr>
              <w:t>și</w:t>
            </w:r>
            <w:proofErr w:type="spellEnd"/>
            <w:r>
              <w:rPr>
                <w:iCs/>
              </w:rPr>
              <w:t xml:space="preserve"> </w:t>
            </w:r>
            <w:proofErr w:type="spellStart"/>
            <w:r>
              <w:rPr>
                <w:iCs/>
              </w:rPr>
              <w:t>evaluare</w:t>
            </w:r>
            <w:proofErr w:type="spellEnd"/>
            <w:r>
              <w:rPr>
                <w:iCs/>
              </w:rPr>
              <w:t xml:space="preserve"> a </w:t>
            </w:r>
            <w:proofErr w:type="spellStart"/>
            <w:r>
              <w:rPr>
                <w:iCs/>
              </w:rPr>
              <w:t>dezvoltării</w:t>
            </w:r>
            <w:proofErr w:type="spellEnd"/>
            <w:r>
              <w:rPr>
                <w:iCs/>
              </w:rPr>
              <w:t xml:space="preserve"> </w:t>
            </w:r>
            <w:proofErr w:type="spellStart"/>
            <w:r>
              <w:rPr>
                <w:iCs/>
              </w:rPr>
              <w:t>copilului</w:t>
            </w:r>
            <w:proofErr w:type="spellEnd"/>
            <w:r>
              <w:rPr>
                <w:iCs/>
              </w:rPr>
              <w:t>;</w:t>
            </w:r>
          </w:p>
          <w:p w14:paraId="75B27441" w14:textId="77777777" w:rsidR="000D3308" w:rsidRDefault="000D3308" w:rsidP="00F4098A">
            <w:pPr>
              <w:pStyle w:val="a4"/>
              <w:numPr>
                <w:ilvl w:val="0"/>
                <w:numId w:val="2"/>
              </w:numPr>
              <w:ind w:left="360"/>
              <w:rPr>
                <w:iCs/>
              </w:rPr>
            </w:pPr>
            <w:proofErr w:type="spellStart"/>
            <w:r>
              <w:rPr>
                <w:iCs/>
              </w:rPr>
              <w:t>Cadrul</w:t>
            </w:r>
            <w:proofErr w:type="spellEnd"/>
            <w:r>
              <w:rPr>
                <w:iCs/>
              </w:rPr>
              <w:t xml:space="preserve"> dida</w:t>
            </w:r>
            <w:r w:rsidR="00567B90">
              <w:rPr>
                <w:iCs/>
              </w:rPr>
              <w:t xml:space="preserve">ctic </w:t>
            </w:r>
            <w:proofErr w:type="spellStart"/>
            <w:r w:rsidR="00567B90">
              <w:rPr>
                <w:iCs/>
              </w:rPr>
              <w:t>deține</w:t>
            </w:r>
            <w:proofErr w:type="spellEnd"/>
            <w:r w:rsidR="00567B90">
              <w:rPr>
                <w:iCs/>
              </w:rPr>
              <w:t xml:space="preserve"> </w:t>
            </w:r>
            <w:proofErr w:type="spellStart"/>
            <w:r w:rsidR="00567B90">
              <w:rPr>
                <w:iCs/>
              </w:rPr>
              <w:t>în</w:t>
            </w:r>
            <w:proofErr w:type="spellEnd"/>
            <w:r w:rsidR="00567B90">
              <w:rPr>
                <w:iCs/>
              </w:rPr>
              <w:t xml:space="preserve"> </w:t>
            </w:r>
            <w:proofErr w:type="spellStart"/>
            <w:r w:rsidR="00567B90">
              <w:rPr>
                <w:iCs/>
              </w:rPr>
              <w:t>portofiliul</w:t>
            </w:r>
            <w:proofErr w:type="spellEnd"/>
            <w:r w:rsidR="00567B90">
              <w:rPr>
                <w:iCs/>
              </w:rPr>
              <w:t xml:space="preserve"> </w:t>
            </w:r>
            <w:proofErr w:type="spellStart"/>
            <w:r w:rsidR="00567B90">
              <w:rPr>
                <w:iCs/>
              </w:rPr>
              <w:t>său</w:t>
            </w:r>
            <w:proofErr w:type="spellEnd"/>
            <w:r w:rsidR="00567B90">
              <w:rPr>
                <w:iCs/>
              </w:rPr>
              <w:t xml:space="preserve"> </w:t>
            </w:r>
            <w:proofErr w:type="spellStart"/>
            <w:r w:rsidR="00567B90">
              <w:rPr>
                <w:iCs/>
              </w:rPr>
              <w:t>tabelul</w:t>
            </w:r>
            <w:proofErr w:type="spellEnd"/>
            <w:r w:rsidR="00F1571D">
              <w:rPr>
                <w:iCs/>
              </w:rPr>
              <w:t xml:space="preserve"> </w:t>
            </w:r>
            <w:proofErr w:type="spellStart"/>
            <w:r w:rsidR="00F1571D">
              <w:rPr>
                <w:iCs/>
              </w:rPr>
              <w:t>generalizator</w:t>
            </w:r>
            <w:proofErr w:type="spellEnd"/>
            <w:r w:rsidR="00F1571D">
              <w:rPr>
                <w:iCs/>
              </w:rPr>
              <w:t xml:space="preserve"> </w:t>
            </w:r>
            <w:proofErr w:type="spellStart"/>
            <w:r w:rsidR="00F1571D">
              <w:rPr>
                <w:iCs/>
              </w:rPr>
              <w:t>pentru</w:t>
            </w:r>
            <w:proofErr w:type="spellEnd"/>
            <w:r w:rsidR="00F1571D">
              <w:rPr>
                <w:iCs/>
              </w:rPr>
              <w:t xml:space="preserve"> </w:t>
            </w:r>
            <w:proofErr w:type="spellStart"/>
            <w:r w:rsidR="00F1571D">
              <w:rPr>
                <w:iCs/>
              </w:rPr>
              <w:t>evaluarea</w:t>
            </w:r>
            <w:proofErr w:type="spellEnd"/>
            <w:r w:rsidR="00F1571D">
              <w:rPr>
                <w:iCs/>
              </w:rPr>
              <w:t xml:space="preserve"> </w:t>
            </w:r>
            <w:proofErr w:type="spellStart"/>
            <w:r w:rsidR="00F1571D">
              <w:rPr>
                <w:iCs/>
              </w:rPr>
              <w:t>dezvoltării</w:t>
            </w:r>
            <w:proofErr w:type="spellEnd"/>
            <w:r w:rsidR="00F1571D">
              <w:rPr>
                <w:iCs/>
              </w:rPr>
              <w:t xml:space="preserve"> </w:t>
            </w:r>
            <w:proofErr w:type="spellStart"/>
            <w:r w:rsidR="00F1571D">
              <w:rPr>
                <w:iCs/>
              </w:rPr>
              <w:t>grupului</w:t>
            </w:r>
            <w:proofErr w:type="spellEnd"/>
            <w:r w:rsidR="00F1571D">
              <w:rPr>
                <w:iCs/>
              </w:rPr>
              <w:t xml:space="preserve"> de </w:t>
            </w:r>
            <w:proofErr w:type="spellStart"/>
            <w:r w:rsidR="00F1571D">
              <w:rPr>
                <w:iCs/>
              </w:rPr>
              <w:t>copii</w:t>
            </w:r>
            <w:proofErr w:type="spellEnd"/>
            <w:r w:rsidR="00F1571D">
              <w:rPr>
                <w:iCs/>
              </w:rPr>
              <w:t>;</w:t>
            </w:r>
          </w:p>
          <w:p w14:paraId="5A22E7CF" w14:textId="77777777" w:rsidR="00F1571D" w:rsidRDefault="00F1571D" w:rsidP="00F1571D">
            <w:pPr>
              <w:pStyle w:val="a4"/>
              <w:numPr>
                <w:ilvl w:val="0"/>
                <w:numId w:val="2"/>
              </w:numPr>
              <w:ind w:left="360"/>
              <w:rPr>
                <w:iCs/>
              </w:rPr>
            </w:pPr>
            <w:proofErr w:type="spellStart"/>
            <w:r>
              <w:rPr>
                <w:iCs/>
              </w:rPr>
              <w:t>Cadrul</w:t>
            </w:r>
            <w:proofErr w:type="spellEnd"/>
            <w:r>
              <w:rPr>
                <w:iCs/>
              </w:rPr>
              <w:t xml:space="preserve"> didactic </w:t>
            </w:r>
            <w:proofErr w:type="spellStart"/>
            <w:r>
              <w:rPr>
                <w:iCs/>
              </w:rPr>
              <w:t>planifică</w:t>
            </w:r>
            <w:proofErr w:type="spellEnd"/>
            <w:r>
              <w:rPr>
                <w:iCs/>
              </w:rPr>
              <w:t xml:space="preserve"> </w:t>
            </w:r>
            <w:proofErr w:type="spellStart"/>
            <w:r>
              <w:rPr>
                <w:iCs/>
              </w:rPr>
              <w:t>în</w:t>
            </w:r>
            <w:proofErr w:type="spellEnd"/>
            <w:r>
              <w:rPr>
                <w:iCs/>
              </w:rPr>
              <w:t xml:space="preserve"> </w:t>
            </w:r>
            <w:proofErr w:type="spellStart"/>
            <w:r>
              <w:rPr>
                <w:iCs/>
              </w:rPr>
              <w:t>perioada</w:t>
            </w:r>
            <w:proofErr w:type="spellEnd"/>
            <w:r>
              <w:rPr>
                <w:iCs/>
              </w:rPr>
              <w:t xml:space="preserve"> </w:t>
            </w:r>
            <w:proofErr w:type="spellStart"/>
            <w:r>
              <w:rPr>
                <w:iCs/>
              </w:rPr>
              <w:t>evaluarii</w:t>
            </w:r>
            <w:proofErr w:type="spellEnd"/>
            <w:r>
              <w:rPr>
                <w:iCs/>
              </w:rPr>
              <w:t xml:space="preserve"> </w:t>
            </w:r>
            <w:proofErr w:type="spellStart"/>
            <w:r>
              <w:rPr>
                <w:iCs/>
              </w:rPr>
              <w:t>inițiale</w:t>
            </w:r>
            <w:proofErr w:type="spellEnd"/>
            <w:r>
              <w:rPr>
                <w:iCs/>
              </w:rPr>
              <w:t xml:space="preserve">, finale a </w:t>
            </w:r>
            <w:proofErr w:type="spellStart"/>
            <w:r>
              <w:rPr>
                <w:iCs/>
              </w:rPr>
              <w:t>indicatorilor</w:t>
            </w:r>
            <w:proofErr w:type="spellEnd"/>
            <w:r>
              <w:rPr>
                <w:iCs/>
              </w:rPr>
              <w:t xml:space="preserve"> </w:t>
            </w:r>
            <w:proofErr w:type="spellStart"/>
            <w:r>
              <w:rPr>
                <w:iCs/>
              </w:rPr>
              <w:t>nerealizați</w:t>
            </w:r>
            <w:proofErr w:type="spellEnd"/>
            <w:r>
              <w:rPr>
                <w:iCs/>
              </w:rPr>
              <w:t xml:space="preserve"> </w:t>
            </w:r>
            <w:proofErr w:type="spellStart"/>
            <w:r>
              <w:rPr>
                <w:iCs/>
              </w:rPr>
              <w:t>sau</w:t>
            </w:r>
            <w:proofErr w:type="spellEnd"/>
            <w:r>
              <w:rPr>
                <w:iCs/>
              </w:rPr>
              <w:t xml:space="preserve"> </w:t>
            </w:r>
            <w:proofErr w:type="spellStart"/>
            <w:r>
              <w:rPr>
                <w:iCs/>
              </w:rPr>
              <w:t>în</w:t>
            </w:r>
            <w:proofErr w:type="spellEnd"/>
            <w:r>
              <w:rPr>
                <w:iCs/>
              </w:rPr>
              <w:t xml:space="preserve"> curs de </w:t>
            </w:r>
            <w:proofErr w:type="spellStart"/>
            <w:r>
              <w:rPr>
                <w:iCs/>
              </w:rPr>
              <w:t>realizare</w:t>
            </w:r>
            <w:proofErr w:type="spellEnd"/>
            <w:r>
              <w:rPr>
                <w:iCs/>
              </w:rPr>
              <w:t>;</w:t>
            </w:r>
          </w:p>
          <w:p w14:paraId="0823D655" w14:textId="77777777" w:rsidR="00F1571D" w:rsidRDefault="00F1571D" w:rsidP="00F1571D">
            <w:pPr>
              <w:pStyle w:val="a4"/>
              <w:numPr>
                <w:ilvl w:val="0"/>
                <w:numId w:val="2"/>
              </w:numPr>
              <w:ind w:left="360"/>
              <w:rPr>
                <w:iCs/>
              </w:rPr>
            </w:pPr>
            <w:proofErr w:type="spellStart"/>
            <w:r>
              <w:rPr>
                <w:iCs/>
              </w:rPr>
              <w:t>Cadrele</w:t>
            </w:r>
            <w:proofErr w:type="spellEnd"/>
            <w:r>
              <w:rPr>
                <w:iCs/>
              </w:rPr>
              <w:t xml:space="preserve"> </w:t>
            </w:r>
            <w:proofErr w:type="spellStart"/>
            <w:r>
              <w:rPr>
                <w:iCs/>
              </w:rPr>
              <w:t>didactice</w:t>
            </w:r>
            <w:proofErr w:type="spellEnd"/>
            <w:r>
              <w:rPr>
                <w:iCs/>
              </w:rPr>
              <w:t xml:space="preserve"> a</w:t>
            </w:r>
            <w:r w:rsidR="009F41B8">
              <w:rPr>
                <w:iCs/>
              </w:rPr>
              <w:t>u</w:t>
            </w:r>
            <w:r>
              <w:rPr>
                <w:iCs/>
              </w:rPr>
              <w:t xml:space="preserve"> </w:t>
            </w:r>
            <w:proofErr w:type="spellStart"/>
            <w:r>
              <w:rPr>
                <w:iCs/>
              </w:rPr>
              <w:t>prezentat</w:t>
            </w:r>
            <w:proofErr w:type="spellEnd"/>
            <w:r>
              <w:rPr>
                <w:iCs/>
              </w:rPr>
              <w:t xml:space="preserve"> </w:t>
            </w:r>
            <w:proofErr w:type="spellStart"/>
            <w:r>
              <w:rPr>
                <w:iCs/>
              </w:rPr>
              <w:t>raportul</w:t>
            </w:r>
            <w:proofErr w:type="spellEnd"/>
            <w:r>
              <w:rPr>
                <w:iCs/>
              </w:rPr>
              <w:t xml:space="preserve"> </w:t>
            </w:r>
            <w:proofErr w:type="spellStart"/>
            <w:r>
              <w:rPr>
                <w:iCs/>
              </w:rPr>
              <w:t>despre</w:t>
            </w:r>
            <w:proofErr w:type="spellEnd"/>
            <w:r>
              <w:rPr>
                <w:iCs/>
              </w:rPr>
              <w:t xml:space="preserve"> </w:t>
            </w:r>
            <w:proofErr w:type="spellStart"/>
            <w:r>
              <w:rPr>
                <w:iCs/>
              </w:rPr>
              <w:t>rezultatlele</w:t>
            </w:r>
            <w:proofErr w:type="spellEnd"/>
            <w:r>
              <w:rPr>
                <w:iCs/>
              </w:rPr>
              <w:t xml:space="preserve"> </w:t>
            </w:r>
            <w:proofErr w:type="spellStart"/>
            <w:r>
              <w:rPr>
                <w:iCs/>
              </w:rPr>
              <w:t>progreselor</w:t>
            </w:r>
            <w:proofErr w:type="spellEnd"/>
            <w:r>
              <w:rPr>
                <w:iCs/>
              </w:rPr>
              <w:t xml:space="preserve"> </w:t>
            </w:r>
            <w:proofErr w:type="spellStart"/>
            <w:r>
              <w:rPr>
                <w:iCs/>
              </w:rPr>
              <w:t>copiilor</w:t>
            </w:r>
            <w:proofErr w:type="spellEnd"/>
            <w:r>
              <w:rPr>
                <w:iCs/>
              </w:rPr>
              <w:t xml:space="preserve"> , </w:t>
            </w:r>
            <w:proofErr w:type="spellStart"/>
            <w:r>
              <w:rPr>
                <w:iCs/>
              </w:rPr>
              <w:t>consiliul</w:t>
            </w:r>
            <w:proofErr w:type="spellEnd"/>
            <w:r>
              <w:rPr>
                <w:iCs/>
              </w:rPr>
              <w:t xml:space="preserve"> </w:t>
            </w:r>
            <w:r w:rsidR="00567B90">
              <w:rPr>
                <w:iCs/>
              </w:rPr>
              <w:t xml:space="preserve">pedagogic  de </w:t>
            </w:r>
            <w:proofErr w:type="spellStart"/>
            <w:r w:rsidR="00567B90">
              <w:rPr>
                <w:iCs/>
              </w:rPr>
              <w:t>totalizare</w:t>
            </w:r>
            <w:proofErr w:type="spellEnd"/>
            <w:r w:rsidR="00567B90">
              <w:rPr>
                <w:iCs/>
              </w:rPr>
              <w:t>, 30.05.2022</w:t>
            </w:r>
            <w:r>
              <w:rPr>
                <w:iCs/>
              </w:rPr>
              <w:t xml:space="preserve">; </w:t>
            </w:r>
          </w:p>
          <w:p w14:paraId="61E21E18" w14:textId="77777777" w:rsidR="00375EE7" w:rsidRDefault="00375EE7" w:rsidP="00F1571D">
            <w:pPr>
              <w:pStyle w:val="a4"/>
              <w:numPr>
                <w:ilvl w:val="0"/>
                <w:numId w:val="2"/>
              </w:numPr>
              <w:ind w:left="360"/>
              <w:rPr>
                <w:iCs/>
              </w:rPr>
            </w:pPr>
            <w:proofErr w:type="spellStart"/>
            <w:r>
              <w:rPr>
                <w:iCs/>
              </w:rPr>
              <w:t>În</w:t>
            </w:r>
            <w:proofErr w:type="spellEnd"/>
            <w:r>
              <w:rPr>
                <w:iCs/>
              </w:rPr>
              <w:t xml:space="preserve"> </w:t>
            </w:r>
            <w:proofErr w:type="spellStart"/>
            <w:r>
              <w:rPr>
                <w:iCs/>
              </w:rPr>
              <w:t>instituție</w:t>
            </w:r>
            <w:proofErr w:type="spellEnd"/>
            <w:r>
              <w:rPr>
                <w:iCs/>
              </w:rPr>
              <w:t xml:space="preserve"> se </w:t>
            </w:r>
            <w:proofErr w:type="spellStart"/>
            <w:r>
              <w:rPr>
                <w:iCs/>
              </w:rPr>
              <w:t>deține</w:t>
            </w:r>
            <w:proofErr w:type="spellEnd"/>
            <w:r>
              <w:rPr>
                <w:iCs/>
              </w:rPr>
              <w:t xml:space="preserve"> </w:t>
            </w:r>
            <w:proofErr w:type="spellStart"/>
            <w:r>
              <w:rPr>
                <w:iCs/>
              </w:rPr>
              <w:t>mapa</w:t>
            </w:r>
            <w:proofErr w:type="spellEnd"/>
            <w:r>
              <w:rPr>
                <w:iCs/>
              </w:rPr>
              <w:t xml:space="preserve"> </w:t>
            </w:r>
            <w:proofErr w:type="spellStart"/>
            <w:r>
              <w:rPr>
                <w:iCs/>
              </w:rPr>
              <w:t>copiilor</w:t>
            </w:r>
            <w:proofErr w:type="spellEnd"/>
            <w:r>
              <w:rPr>
                <w:iCs/>
              </w:rPr>
              <w:t xml:space="preserve"> </w:t>
            </w:r>
            <w:proofErr w:type="spellStart"/>
            <w:r>
              <w:rPr>
                <w:iCs/>
              </w:rPr>
              <w:t>participanți</w:t>
            </w:r>
            <w:proofErr w:type="spellEnd"/>
            <w:r>
              <w:rPr>
                <w:iCs/>
              </w:rPr>
              <w:t xml:space="preserve"> la </w:t>
            </w:r>
            <w:proofErr w:type="spellStart"/>
            <w:r>
              <w:rPr>
                <w:iCs/>
              </w:rPr>
              <w:t>Concursul</w:t>
            </w:r>
            <w:proofErr w:type="spellEnd"/>
            <w:r>
              <w:rPr>
                <w:iCs/>
              </w:rPr>
              <w:t xml:space="preserve"> </w:t>
            </w:r>
            <w:proofErr w:type="spellStart"/>
            <w:r>
              <w:rPr>
                <w:iCs/>
              </w:rPr>
              <w:t>Ploița</w:t>
            </w:r>
            <w:proofErr w:type="spellEnd"/>
            <w:r>
              <w:rPr>
                <w:iCs/>
              </w:rPr>
              <w:t xml:space="preserve"> de stele, </w:t>
            </w:r>
            <w:proofErr w:type="spellStart"/>
            <w:r>
              <w:rPr>
                <w:iCs/>
              </w:rPr>
              <w:t>decizia</w:t>
            </w:r>
            <w:proofErr w:type="spellEnd"/>
            <w:r>
              <w:rPr>
                <w:iCs/>
              </w:rPr>
              <w:t xml:space="preserve">  </w:t>
            </w:r>
            <w:proofErr w:type="spellStart"/>
            <w:r>
              <w:rPr>
                <w:iCs/>
              </w:rPr>
              <w:t>juriului</w:t>
            </w:r>
            <w:proofErr w:type="spellEnd"/>
            <w:r>
              <w:rPr>
                <w:iCs/>
              </w:rPr>
              <w:t>;</w:t>
            </w:r>
          </w:p>
          <w:p w14:paraId="3AA966CB" w14:textId="77777777" w:rsidR="00F1571D" w:rsidRDefault="00375EE7" w:rsidP="00F1571D">
            <w:pPr>
              <w:pStyle w:val="a4"/>
              <w:numPr>
                <w:ilvl w:val="0"/>
                <w:numId w:val="2"/>
              </w:numPr>
              <w:ind w:left="360"/>
              <w:rPr>
                <w:iCs/>
              </w:rPr>
            </w:pPr>
            <w:proofErr w:type="spellStart"/>
            <w:r>
              <w:rPr>
                <w:iCs/>
              </w:rPr>
              <w:t>Copiii</w:t>
            </w:r>
            <w:proofErr w:type="spellEnd"/>
            <w:r>
              <w:rPr>
                <w:iCs/>
              </w:rPr>
              <w:t xml:space="preserve"> din </w:t>
            </w:r>
            <w:proofErr w:type="spellStart"/>
            <w:r>
              <w:rPr>
                <w:iCs/>
              </w:rPr>
              <w:t>grupa</w:t>
            </w:r>
            <w:proofErr w:type="spellEnd"/>
            <w:r>
              <w:rPr>
                <w:iCs/>
              </w:rPr>
              <w:t xml:space="preserve"> de </w:t>
            </w:r>
            <w:proofErr w:type="spellStart"/>
            <w:r>
              <w:rPr>
                <w:iCs/>
              </w:rPr>
              <w:t>preg</w:t>
            </w:r>
            <w:r w:rsidR="00F1571D">
              <w:rPr>
                <w:iCs/>
              </w:rPr>
              <w:t>ătire</w:t>
            </w:r>
            <w:proofErr w:type="spellEnd"/>
            <w:r w:rsidR="00F1571D">
              <w:rPr>
                <w:iCs/>
              </w:rPr>
              <w:t xml:space="preserve"> </w:t>
            </w:r>
            <w:r>
              <w:rPr>
                <w:iCs/>
              </w:rPr>
              <w:t xml:space="preserve">se </w:t>
            </w:r>
            <w:proofErr w:type="spellStart"/>
            <w:r>
              <w:rPr>
                <w:iCs/>
              </w:rPr>
              <w:t>decernează</w:t>
            </w:r>
            <w:proofErr w:type="spellEnd"/>
            <w:r>
              <w:rPr>
                <w:iCs/>
              </w:rPr>
              <w:t xml:space="preserve"> cu </w:t>
            </w:r>
            <w:proofErr w:type="spellStart"/>
            <w:r>
              <w:rPr>
                <w:iCs/>
              </w:rPr>
              <w:t>diplome</w:t>
            </w:r>
            <w:proofErr w:type="spellEnd"/>
            <w:r>
              <w:rPr>
                <w:iCs/>
              </w:rPr>
              <w:t xml:space="preserve"> de </w:t>
            </w:r>
            <w:proofErr w:type="spellStart"/>
            <w:r>
              <w:rPr>
                <w:iCs/>
              </w:rPr>
              <w:t>onoare</w:t>
            </w:r>
            <w:proofErr w:type="spellEnd"/>
            <w:r>
              <w:rPr>
                <w:iCs/>
              </w:rPr>
              <w:t xml:space="preserve">  la </w:t>
            </w:r>
            <w:proofErr w:type="spellStart"/>
            <w:r>
              <w:rPr>
                <w:iCs/>
              </w:rPr>
              <w:t>absolvirea</w:t>
            </w:r>
            <w:proofErr w:type="spellEnd"/>
            <w:r>
              <w:rPr>
                <w:iCs/>
              </w:rPr>
              <w:t xml:space="preserve"> </w:t>
            </w:r>
            <w:proofErr w:type="spellStart"/>
            <w:r>
              <w:rPr>
                <w:iCs/>
              </w:rPr>
              <w:t>instituției</w:t>
            </w:r>
            <w:proofErr w:type="spellEnd"/>
            <w:r>
              <w:rPr>
                <w:iCs/>
              </w:rPr>
              <w:t xml:space="preserve"> </w:t>
            </w:r>
            <w:proofErr w:type="spellStart"/>
            <w:r>
              <w:rPr>
                <w:iCs/>
              </w:rPr>
              <w:t>preșcolare</w:t>
            </w:r>
            <w:proofErr w:type="spellEnd"/>
            <w:r>
              <w:rPr>
                <w:iCs/>
              </w:rPr>
              <w:t xml:space="preserve">, </w:t>
            </w:r>
            <w:proofErr w:type="spellStart"/>
            <w:r>
              <w:rPr>
                <w:iCs/>
              </w:rPr>
              <w:t>cadouri</w:t>
            </w:r>
            <w:proofErr w:type="spellEnd"/>
            <w:r>
              <w:rPr>
                <w:iCs/>
              </w:rPr>
              <w:t xml:space="preserve"> de </w:t>
            </w:r>
            <w:proofErr w:type="spellStart"/>
            <w:r>
              <w:rPr>
                <w:iCs/>
              </w:rPr>
              <w:t>preș</w:t>
            </w:r>
            <w:proofErr w:type="spellEnd"/>
            <w:r>
              <w:rPr>
                <w:iCs/>
              </w:rPr>
              <w:t xml:space="preserve">, </w:t>
            </w:r>
            <w:proofErr w:type="spellStart"/>
            <w:r>
              <w:rPr>
                <w:iCs/>
              </w:rPr>
              <w:t>medalioane</w:t>
            </w:r>
            <w:proofErr w:type="spellEnd"/>
            <w:r>
              <w:rPr>
                <w:iCs/>
              </w:rPr>
              <w:t xml:space="preserve"> din </w:t>
            </w:r>
            <w:proofErr w:type="spellStart"/>
            <w:r>
              <w:rPr>
                <w:iCs/>
              </w:rPr>
              <w:t>ciocolată</w:t>
            </w:r>
            <w:proofErr w:type="spellEnd"/>
            <w:r>
              <w:rPr>
                <w:iCs/>
              </w:rPr>
              <w:t>;</w:t>
            </w:r>
          </w:p>
          <w:p w14:paraId="0FD95F0D" w14:textId="77777777" w:rsidR="00375EE7" w:rsidRDefault="00375EE7" w:rsidP="00F1571D">
            <w:pPr>
              <w:pStyle w:val="a4"/>
              <w:numPr>
                <w:ilvl w:val="0"/>
                <w:numId w:val="2"/>
              </w:numPr>
              <w:ind w:left="360"/>
              <w:rPr>
                <w:iCs/>
              </w:rPr>
            </w:pPr>
            <w:r>
              <w:rPr>
                <w:iCs/>
              </w:rPr>
              <w:t xml:space="preserve">Pe </w:t>
            </w:r>
            <w:proofErr w:type="spellStart"/>
            <w:r>
              <w:rPr>
                <w:iCs/>
              </w:rPr>
              <w:t>holul</w:t>
            </w:r>
            <w:proofErr w:type="spellEnd"/>
            <w:r>
              <w:rPr>
                <w:iCs/>
              </w:rPr>
              <w:t xml:space="preserve"> </w:t>
            </w:r>
            <w:proofErr w:type="spellStart"/>
            <w:r>
              <w:rPr>
                <w:iCs/>
              </w:rPr>
              <w:t>instituției</w:t>
            </w:r>
            <w:proofErr w:type="spellEnd"/>
            <w:r>
              <w:rPr>
                <w:iCs/>
              </w:rPr>
              <w:t xml:space="preserve"> </w:t>
            </w:r>
            <w:proofErr w:type="spellStart"/>
            <w:r>
              <w:rPr>
                <w:iCs/>
              </w:rPr>
              <w:t>este</w:t>
            </w:r>
            <w:proofErr w:type="spellEnd"/>
            <w:r>
              <w:rPr>
                <w:iCs/>
              </w:rPr>
              <w:t xml:space="preserve"> </w:t>
            </w:r>
            <w:proofErr w:type="spellStart"/>
            <w:r>
              <w:rPr>
                <w:iCs/>
              </w:rPr>
              <w:t>afișat</w:t>
            </w:r>
            <w:proofErr w:type="spellEnd"/>
            <w:r>
              <w:rPr>
                <w:iCs/>
              </w:rPr>
              <w:t xml:space="preserve"> </w:t>
            </w:r>
            <w:proofErr w:type="spellStart"/>
            <w:r>
              <w:rPr>
                <w:iCs/>
              </w:rPr>
              <w:t>panoul</w:t>
            </w:r>
            <w:proofErr w:type="spellEnd"/>
            <w:r>
              <w:rPr>
                <w:iCs/>
              </w:rPr>
              <w:t xml:space="preserve"> </w:t>
            </w:r>
            <w:proofErr w:type="spellStart"/>
            <w:r>
              <w:rPr>
                <w:iCs/>
              </w:rPr>
              <w:t>absolvenților</w:t>
            </w:r>
            <w:proofErr w:type="spellEnd"/>
            <w:r>
              <w:rPr>
                <w:iCs/>
              </w:rPr>
              <w:t xml:space="preserve"> </w:t>
            </w:r>
            <w:proofErr w:type="spellStart"/>
            <w:r>
              <w:rPr>
                <w:iCs/>
              </w:rPr>
              <w:t>grădiniței</w:t>
            </w:r>
            <w:proofErr w:type="spellEnd"/>
            <w:r>
              <w:rPr>
                <w:iCs/>
              </w:rPr>
              <w:t>;</w:t>
            </w:r>
          </w:p>
          <w:p w14:paraId="21203F61" w14:textId="77777777" w:rsidR="00375EE7" w:rsidRPr="00F842E4" w:rsidRDefault="00375EE7" w:rsidP="009F41B8">
            <w:pPr>
              <w:pStyle w:val="a4"/>
              <w:ind w:left="360"/>
              <w:rPr>
                <w:iCs/>
              </w:rPr>
            </w:pPr>
          </w:p>
        </w:tc>
      </w:tr>
      <w:tr w:rsidR="00FE639C" w:rsidRPr="00E938A0" w14:paraId="4E055B6D" w14:textId="77777777" w:rsidTr="00F4098A">
        <w:tc>
          <w:tcPr>
            <w:tcW w:w="2069" w:type="dxa"/>
          </w:tcPr>
          <w:p w14:paraId="53F6FC8D" w14:textId="77777777" w:rsidR="00FE639C" w:rsidRPr="00BD4375" w:rsidRDefault="00FE639C" w:rsidP="00F4098A">
            <w:pPr>
              <w:jc w:val="left"/>
            </w:pPr>
            <w:r w:rsidRPr="00BD4375">
              <w:t>Constatări</w:t>
            </w:r>
          </w:p>
        </w:tc>
        <w:tc>
          <w:tcPr>
            <w:tcW w:w="7570" w:type="dxa"/>
            <w:gridSpan w:val="3"/>
          </w:tcPr>
          <w:p w14:paraId="45439DB1" w14:textId="77777777" w:rsidR="00FE639C" w:rsidRPr="00F842E4" w:rsidRDefault="00375EE7"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deține</w:t>
            </w:r>
            <w:proofErr w:type="spellEnd"/>
            <w:r>
              <w:rPr>
                <w:rFonts w:eastAsia="Times New Roman"/>
                <w:iCs/>
              </w:rPr>
              <w:t xml:space="preserve"> </w:t>
            </w:r>
            <w:r w:rsidR="00E77659">
              <w:rPr>
                <w:rFonts w:eastAsia="Times New Roman"/>
                <w:iCs/>
              </w:rPr>
              <w:t xml:space="preserve">date </w:t>
            </w:r>
            <w:proofErr w:type="spellStart"/>
            <w:r w:rsidR="00E77659">
              <w:rPr>
                <w:rFonts w:eastAsia="Times New Roman"/>
                <w:iCs/>
              </w:rPr>
              <w:t>despre</w:t>
            </w:r>
            <w:proofErr w:type="spellEnd"/>
            <w:r w:rsidR="00E77659">
              <w:rPr>
                <w:rFonts w:eastAsia="Times New Roman"/>
                <w:iCs/>
              </w:rPr>
              <w:t xml:space="preserve"> </w:t>
            </w:r>
            <w:proofErr w:type="spellStart"/>
            <w:r w:rsidR="00E77659">
              <w:rPr>
                <w:rFonts w:eastAsia="Times New Roman"/>
                <w:iCs/>
              </w:rPr>
              <w:t>evaluarea</w:t>
            </w:r>
            <w:proofErr w:type="spellEnd"/>
            <w:r w:rsidR="00E77659">
              <w:rPr>
                <w:rFonts w:eastAsia="Times New Roman"/>
                <w:iCs/>
              </w:rPr>
              <w:t xml:space="preserve"> c/d </w:t>
            </w:r>
            <w:proofErr w:type="spellStart"/>
            <w:r w:rsidR="00E77659">
              <w:rPr>
                <w:rFonts w:eastAsia="Times New Roman"/>
                <w:iCs/>
              </w:rPr>
              <w:t>și</w:t>
            </w:r>
            <w:proofErr w:type="spellEnd"/>
            <w:r w:rsidR="00E77659">
              <w:rPr>
                <w:rFonts w:eastAsia="Times New Roman"/>
                <w:iCs/>
              </w:rPr>
              <w:t xml:space="preserve"> a </w:t>
            </w:r>
            <w:proofErr w:type="spellStart"/>
            <w:r w:rsidR="00E77659">
              <w:rPr>
                <w:rFonts w:eastAsia="Times New Roman"/>
                <w:iCs/>
              </w:rPr>
              <w:t>copiilor</w:t>
            </w:r>
            <w:proofErr w:type="spellEnd"/>
          </w:p>
        </w:tc>
      </w:tr>
      <w:tr w:rsidR="00FE639C" w:rsidRPr="00E938A0" w14:paraId="6AF2E774" w14:textId="77777777" w:rsidTr="00E77659">
        <w:tc>
          <w:tcPr>
            <w:tcW w:w="2069" w:type="dxa"/>
          </w:tcPr>
          <w:p w14:paraId="3E91536B" w14:textId="77777777" w:rsidR="00FE639C" w:rsidRPr="00BD4375" w:rsidRDefault="00FE639C" w:rsidP="00F4098A">
            <w:pPr>
              <w:jc w:val="left"/>
            </w:pPr>
            <w:r>
              <w:t>Pondere și punctaj acordat</w:t>
            </w:r>
          </w:p>
        </w:tc>
        <w:tc>
          <w:tcPr>
            <w:tcW w:w="1362" w:type="dxa"/>
          </w:tcPr>
          <w:p w14:paraId="6839FC25" w14:textId="77777777" w:rsidR="00FE639C" w:rsidRPr="00E938A0" w:rsidRDefault="00FE639C" w:rsidP="00F4098A">
            <w:r w:rsidRPr="00BD4375">
              <w:t>Pondere:</w:t>
            </w:r>
            <w:r>
              <w:rPr>
                <w:bCs/>
              </w:rPr>
              <w:t>2</w:t>
            </w:r>
          </w:p>
        </w:tc>
        <w:tc>
          <w:tcPr>
            <w:tcW w:w="3940" w:type="dxa"/>
          </w:tcPr>
          <w:p w14:paraId="138B1433" w14:textId="77777777" w:rsidR="00FE639C" w:rsidRPr="00E938A0" w:rsidRDefault="00FE639C" w:rsidP="00F4098A">
            <w:r>
              <w:t>Autoevaluare conform criteriilor: -</w:t>
            </w:r>
            <w:r w:rsidR="00E77659">
              <w:t>0,75</w:t>
            </w:r>
          </w:p>
        </w:tc>
        <w:tc>
          <w:tcPr>
            <w:tcW w:w="2268" w:type="dxa"/>
          </w:tcPr>
          <w:p w14:paraId="5992AC90" w14:textId="77777777" w:rsidR="00FE639C" w:rsidRPr="00D25024" w:rsidRDefault="00FE639C" w:rsidP="00F4098A">
            <w:r>
              <w:t>Punctaj acordat: -</w:t>
            </w:r>
            <w:r w:rsidR="00E77659">
              <w:t>1,5</w:t>
            </w:r>
          </w:p>
        </w:tc>
      </w:tr>
    </w:tbl>
    <w:p w14:paraId="03A63080" w14:textId="77777777" w:rsidR="00FE639C" w:rsidRPr="00E77659" w:rsidRDefault="00FE639C" w:rsidP="00FE639C">
      <w:pPr>
        <w:rPr>
          <w:sz w:val="28"/>
          <w:szCs w:val="28"/>
        </w:rPr>
      </w:pPr>
    </w:p>
    <w:p w14:paraId="199F4C95" w14:textId="77777777" w:rsidR="00FE639C" w:rsidRPr="00E77659" w:rsidRDefault="00FE639C" w:rsidP="00FE639C">
      <w:pPr>
        <w:rPr>
          <w:szCs w:val="24"/>
          <w:lang w:val="en-US"/>
        </w:rPr>
      </w:pPr>
      <w:r w:rsidRPr="00E77659">
        <w:rPr>
          <w:b/>
          <w:bCs/>
          <w:szCs w:val="24"/>
          <w:lang w:val="en-US"/>
        </w:rPr>
        <w:t>Indicator 4.3.3.</w:t>
      </w:r>
      <w:r w:rsidRPr="00E77659">
        <w:rPr>
          <w:szCs w:val="24"/>
          <w:lang w:val="en-US"/>
        </w:rPr>
        <w:t xml:space="preserve"> </w:t>
      </w:r>
      <w:proofErr w:type="spellStart"/>
      <w:r w:rsidRPr="00E77659">
        <w:rPr>
          <w:szCs w:val="24"/>
          <w:lang w:val="en-US"/>
        </w:rPr>
        <w:t>Realizarea</w:t>
      </w:r>
      <w:proofErr w:type="spellEnd"/>
      <w:r w:rsidRPr="00E77659">
        <w:rPr>
          <w:szCs w:val="24"/>
          <w:lang w:val="en-US"/>
        </w:rPr>
        <w:t xml:space="preserve"> </w:t>
      </w:r>
      <w:proofErr w:type="spellStart"/>
      <w:r w:rsidRPr="00E77659">
        <w:rPr>
          <w:szCs w:val="24"/>
          <w:lang w:val="en-US"/>
        </w:rPr>
        <w:t>unei</w:t>
      </w:r>
      <w:proofErr w:type="spellEnd"/>
      <w:r w:rsidRPr="00E77659">
        <w:rPr>
          <w:szCs w:val="24"/>
          <w:lang w:val="en-US"/>
        </w:rPr>
        <w:t xml:space="preserve"> </w:t>
      </w:r>
      <w:proofErr w:type="spellStart"/>
      <w:r w:rsidRPr="00E77659">
        <w:rPr>
          <w:szCs w:val="24"/>
          <w:lang w:val="en-US"/>
        </w:rPr>
        <w:t>politici</w:t>
      </w:r>
      <w:proofErr w:type="spellEnd"/>
      <w:r w:rsidRPr="00E77659">
        <w:rPr>
          <w:szCs w:val="24"/>
          <w:lang w:val="en-US"/>
        </w:rPr>
        <w:t xml:space="preserve"> </w:t>
      </w:r>
      <w:proofErr w:type="spellStart"/>
      <w:r w:rsidRPr="00E77659">
        <w:rPr>
          <w:szCs w:val="24"/>
          <w:lang w:val="en-US"/>
        </w:rPr>
        <w:t>obiective</w:t>
      </w:r>
      <w:proofErr w:type="spellEnd"/>
      <w:r w:rsidRPr="00E77659">
        <w:rPr>
          <w:szCs w:val="24"/>
          <w:lang w:val="en-US"/>
        </w:rPr>
        <w:t xml:space="preserve">, </w:t>
      </w:r>
      <w:proofErr w:type="spellStart"/>
      <w:r w:rsidRPr="00E77659">
        <w:rPr>
          <w:szCs w:val="24"/>
          <w:lang w:val="en-US"/>
        </w:rPr>
        <w:t>echitabile</w:t>
      </w:r>
      <w:proofErr w:type="spellEnd"/>
      <w:r w:rsidRPr="00E77659">
        <w:rPr>
          <w:szCs w:val="24"/>
          <w:lang w:val="en-US"/>
        </w:rPr>
        <w:t xml:space="preserve"> </w:t>
      </w:r>
      <w:proofErr w:type="spellStart"/>
      <w:r w:rsidRPr="00E77659">
        <w:rPr>
          <w:szCs w:val="24"/>
          <w:lang w:val="en-US"/>
        </w:rPr>
        <w:t>și</w:t>
      </w:r>
      <w:proofErr w:type="spellEnd"/>
      <w:r w:rsidRPr="00E77659">
        <w:rPr>
          <w:szCs w:val="24"/>
          <w:lang w:val="en-US"/>
        </w:rPr>
        <w:t xml:space="preserve"> </w:t>
      </w:r>
      <w:proofErr w:type="spellStart"/>
      <w:r w:rsidRPr="00E77659">
        <w:rPr>
          <w:szCs w:val="24"/>
          <w:lang w:val="en-US"/>
        </w:rPr>
        <w:t>transparente</w:t>
      </w:r>
      <w:proofErr w:type="spellEnd"/>
      <w:r w:rsidRPr="00E77659">
        <w:rPr>
          <w:szCs w:val="24"/>
          <w:lang w:val="en-US"/>
        </w:rPr>
        <w:t xml:space="preserve"> de </w:t>
      </w:r>
      <w:proofErr w:type="spellStart"/>
      <w:r w:rsidRPr="00E77659">
        <w:rPr>
          <w:szCs w:val="24"/>
          <w:lang w:val="en-US"/>
        </w:rPr>
        <w:t>promovare</w:t>
      </w:r>
      <w:proofErr w:type="spellEnd"/>
      <w:r w:rsidRPr="00E77659">
        <w:rPr>
          <w:szCs w:val="24"/>
          <w:lang w:val="en-US"/>
        </w:rPr>
        <w:t xml:space="preserve"> a </w:t>
      </w:r>
      <w:proofErr w:type="spellStart"/>
      <w:r w:rsidRPr="00E77659">
        <w:rPr>
          <w:szCs w:val="24"/>
          <w:lang w:val="en-US"/>
        </w:rPr>
        <w:t>succesului</w:t>
      </w:r>
      <w:proofErr w:type="spellEnd"/>
      <w:r w:rsidRPr="00E77659">
        <w:rPr>
          <w:szCs w:val="24"/>
          <w:lang w:val="en-US"/>
        </w:rPr>
        <w:t xml:space="preserve"> </w:t>
      </w:r>
      <w:proofErr w:type="spellStart"/>
      <w:r w:rsidRPr="00E77659">
        <w:rPr>
          <w:szCs w:val="24"/>
          <w:lang w:val="en-US"/>
        </w:rPr>
        <w:t>elevului</w:t>
      </w:r>
      <w:proofErr w:type="spellEnd"/>
      <w:r w:rsidRPr="00E77659">
        <w:rPr>
          <w:szCs w:val="24"/>
          <w:lang w:val="en-US"/>
        </w:rPr>
        <w:t xml:space="preserve">/ </w:t>
      </w:r>
      <w:proofErr w:type="spellStart"/>
      <w:r w:rsidRPr="00E77659">
        <w:rPr>
          <w:szCs w:val="24"/>
          <w:lang w:val="en-US"/>
        </w:rPr>
        <w:t>copilului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E639C" w:rsidRPr="00E77659" w14:paraId="1C7620E0" w14:textId="77777777" w:rsidTr="00F4098A">
        <w:tc>
          <w:tcPr>
            <w:tcW w:w="2069" w:type="dxa"/>
          </w:tcPr>
          <w:p w14:paraId="0F49BECF" w14:textId="77777777" w:rsidR="00FE639C" w:rsidRPr="00E77659" w:rsidRDefault="00FE639C" w:rsidP="00F4098A">
            <w:pPr>
              <w:jc w:val="left"/>
              <w:rPr>
                <w:szCs w:val="24"/>
              </w:rPr>
            </w:pPr>
            <w:r w:rsidRPr="00E77659">
              <w:rPr>
                <w:szCs w:val="24"/>
              </w:rPr>
              <w:t xml:space="preserve">Dovezi </w:t>
            </w:r>
          </w:p>
        </w:tc>
        <w:tc>
          <w:tcPr>
            <w:tcW w:w="7570" w:type="dxa"/>
            <w:gridSpan w:val="3"/>
          </w:tcPr>
          <w:p w14:paraId="1B29B40A" w14:textId="77777777" w:rsidR="00E77659" w:rsidRPr="00E77659" w:rsidRDefault="00E77659" w:rsidP="00E77659">
            <w:pPr>
              <w:pStyle w:val="a4"/>
              <w:numPr>
                <w:ilvl w:val="0"/>
                <w:numId w:val="11"/>
              </w:numPr>
              <w:ind w:left="541"/>
              <w:rPr>
                <w:b/>
                <w:szCs w:val="24"/>
                <w:lang w:val="ro-RO"/>
              </w:rPr>
            </w:pPr>
            <w:r w:rsidRPr="00E77659">
              <w:rPr>
                <w:iCs/>
                <w:szCs w:val="24"/>
              </w:rPr>
              <w:t xml:space="preserve">PDI, </w:t>
            </w:r>
            <w:proofErr w:type="spellStart"/>
            <w:r w:rsidRPr="00E77659">
              <w:rPr>
                <w:iCs/>
                <w:szCs w:val="24"/>
              </w:rPr>
              <w:t>cap</w:t>
            </w:r>
            <w:r>
              <w:rPr>
                <w:iCs/>
                <w:szCs w:val="24"/>
              </w:rPr>
              <w:t>ito</w:t>
            </w:r>
            <w:r w:rsidRPr="00E77659">
              <w:rPr>
                <w:iCs/>
                <w:szCs w:val="24"/>
              </w:rPr>
              <w:t>lul</w:t>
            </w:r>
            <w:proofErr w:type="spellEnd"/>
            <w:r w:rsidRPr="00E77659">
              <w:rPr>
                <w:iCs/>
                <w:szCs w:val="24"/>
              </w:rPr>
              <w:t xml:space="preserve"> </w:t>
            </w:r>
            <w:proofErr w:type="spellStart"/>
            <w:r w:rsidRPr="00E77659">
              <w:rPr>
                <w:iCs/>
                <w:szCs w:val="24"/>
              </w:rPr>
              <w:t>Colaborări</w:t>
            </w:r>
            <w:proofErr w:type="spellEnd"/>
            <w:r w:rsidRPr="00E77659">
              <w:rPr>
                <w:iCs/>
                <w:szCs w:val="24"/>
              </w:rPr>
              <w:t xml:space="preserve"> </w:t>
            </w:r>
            <w:proofErr w:type="spellStart"/>
            <w:r w:rsidRPr="00E77659">
              <w:rPr>
                <w:iCs/>
                <w:szCs w:val="24"/>
              </w:rPr>
              <w:t>și</w:t>
            </w:r>
            <w:proofErr w:type="spellEnd"/>
            <w:r w:rsidRPr="00E77659">
              <w:rPr>
                <w:iCs/>
                <w:szCs w:val="24"/>
              </w:rPr>
              <w:t xml:space="preserve"> </w:t>
            </w:r>
            <w:proofErr w:type="spellStart"/>
            <w:r w:rsidRPr="00E77659">
              <w:rPr>
                <w:iCs/>
                <w:szCs w:val="24"/>
              </w:rPr>
              <w:t>parteneriate</w:t>
            </w:r>
            <w:proofErr w:type="spellEnd"/>
          </w:p>
          <w:p w14:paraId="29EC96E3" w14:textId="77777777" w:rsidR="00E77659" w:rsidRDefault="00E77659" w:rsidP="00E77659">
            <w:pPr>
              <w:rPr>
                <w:szCs w:val="24"/>
              </w:rPr>
            </w:pPr>
            <w:r w:rsidRPr="00E77659">
              <w:rPr>
                <w:szCs w:val="24"/>
                <w:u w:val="single"/>
              </w:rPr>
              <w:t>DGE Ştefan Vodă</w:t>
            </w:r>
            <w:r w:rsidRPr="00E77659">
              <w:rPr>
                <w:szCs w:val="24"/>
              </w:rPr>
              <w:t>, în problemele:</w:t>
            </w:r>
          </w:p>
          <w:p w14:paraId="74653F3B" w14:textId="77777777" w:rsidR="00E77659" w:rsidRDefault="00E77659" w:rsidP="00CF26B8">
            <w:pPr>
              <w:pStyle w:val="a4"/>
              <w:tabs>
                <w:tab w:val="clear" w:pos="709"/>
                <w:tab w:val="left" w:pos="258"/>
              </w:tabs>
              <w:ind w:left="258"/>
              <w:jc w:val="left"/>
              <w:rPr>
                <w:szCs w:val="24"/>
              </w:rPr>
            </w:pPr>
            <w:proofErr w:type="spellStart"/>
            <w:r w:rsidRPr="00210CCC">
              <w:rPr>
                <w:szCs w:val="24"/>
              </w:rPr>
              <w:t>Proiectării</w:t>
            </w:r>
            <w:proofErr w:type="spellEnd"/>
            <w:r w:rsidRPr="00210CCC">
              <w:rPr>
                <w:szCs w:val="24"/>
              </w:rPr>
              <w:t>/</w:t>
            </w:r>
            <w:proofErr w:type="spellStart"/>
            <w:r w:rsidRPr="00210CCC">
              <w:rPr>
                <w:szCs w:val="24"/>
              </w:rPr>
              <w:t>organizării</w:t>
            </w:r>
            <w:proofErr w:type="spellEnd"/>
            <w:r w:rsidRPr="00210CCC">
              <w:rPr>
                <w:szCs w:val="24"/>
              </w:rPr>
              <w:t>/</w:t>
            </w:r>
            <w:proofErr w:type="spellStart"/>
            <w:r w:rsidRPr="00210CCC">
              <w:rPr>
                <w:szCs w:val="24"/>
              </w:rPr>
              <w:t>monitorizării</w:t>
            </w:r>
            <w:proofErr w:type="spellEnd"/>
            <w:r w:rsidRPr="00210CCC">
              <w:rPr>
                <w:szCs w:val="24"/>
              </w:rPr>
              <w:t xml:space="preserve"> </w:t>
            </w:r>
            <w:proofErr w:type="spellStart"/>
            <w:r w:rsidRPr="00210CCC">
              <w:rPr>
                <w:szCs w:val="24"/>
              </w:rPr>
              <w:t>și</w:t>
            </w:r>
            <w:proofErr w:type="spellEnd"/>
            <w:r w:rsidRPr="00210CCC">
              <w:rPr>
                <w:szCs w:val="24"/>
              </w:rPr>
              <w:t xml:space="preserve"> </w:t>
            </w:r>
            <w:proofErr w:type="spellStart"/>
            <w:r w:rsidRPr="00210CCC">
              <w:rPr>
                <w:szCs w:val="24"/>
              </w:rPr>
              <w:t>evaluării</w:t>
            </w:r>
            <w:proofErr w:type="spellEnd"/>
            <w:r w:rsidRPr="00210CCC">
              <w:rPr>
                <w:szCs w:val="24"/>
              </w:rPr>
              <w:t xml:space="preserve"> </w:t>
            </w:r>
            <w:proofErr w:type="spellStart"/>
            <w:r w:rsidRPr="00210CCC">
              <w:rPr>
                <w:szCs w:val="24"/>
              </w:rPr>
              <w:t>procesului</w:t>
            </w:r>
            <w:proofErr w:type="spellEnd"/>
            <w:r w:rsidRPr="00210CCC">
              <w:rPr>
                <w:szCs w:val="24"/>
              </w:rPr>
              <w:t xml:space="preserve"> </w:t>
            </w:r>
            <w:proofErr w:type="spellStart"/>
            <w:r w:rsidRPr="00210CCC">
              <w:rPr>
                <w:szCs w:val="24"/>
              </w:rPr>
              <w:t>educațional</w:t>
            </w:r>
            <w:proofErr w:type="spellEnd"/>
            <w:r w:rsidRPr="00210CCC">
              <w:rPr>
                <w:szCs w:val="24"/>
              </w:rPr>
              <w:t>:</w:t>
            </w:r>
          </w:p>
          <w:p w14:paraId="6B37A02F" w14:textId="77777777" w:rsidR="00E77659" w:rsidRDefault="00E77659" w:rsidP="00210CCC">
            <w:pPr>
              <w:pStyle w:val="a4"/>
              <w:numPr>
                <w:ilvl w:val="0"/>
                <w:numId w:val="11"/>
              </w:numPr>
              <w:tabs>
                <w:tab w:val="clear" w:pos="709"/>
                <w:tab w:val="left" w:pos="258"/>
              </w:tabs>
              <w:ind w:left="258" w:firstLine="0"/>
              <w:jc w:val="left"/>
              <w:rPr>
                <w:szCs w:val="24"/>
              </w:rPr>
            </w:pPr>
            <w:proofErr w:type="spellStart"/>
            <w:r w:rsidRPr="00210CCC">
              <w:rPr>
                <w:szCs w:val="24"/>
              </w:rPr>
              <w:t>Monitorizării</w:t>
            </w:r>
            <w:proofErr w:type="spellEnd"/>
            <w:r w:rsidRPr="00210CCC">
              <w:rPr>
                <w:szCs w:val="24"/>
              </w:rPr>
              <w:t>/</w:t>
            </w:r>
            <w:proofErr w:type="spellStart"/>
            <w:r w:rsidRPr="00210CCC">
              <w:rPr>
                <w:szCs w:val="24"/>
              </w:rPr>
              <w:t>evaluării</w:t>
            </w:r>
            <w:proofErr w:type="spellEnd"/>
            <w:r w:rsidRPr="00210CCC">
              <w:rPr>
                <w:szCs w:val="24"/>
              </w:rPr>
              <w:t xml:space="preserve"> </w:t>
            </w:r>
            <w:proofErr w:type="spellStart"/>
            <w:r w:rsidRPr="00210CCC">
              <w:rPr>
                <w:szCs w:val="24"/>
              </w:rPr>
              <w:t>activității</w:t>
            </w:r>
            <w:proofErr w:type="spellEnd"/>
            <w:r w:rsidRPr="00210CCC">
              <w:rPr>
                <w:szCs w:val="24"/>
              </w:rPr>
              <w:t xml:space="preserve"> </w:t>
            </w:r>
            <w:proofErr w:type="spellStart"/>
            <w:r w:rsidRPr="00210CCC">
              <w:rPr>
                <w:szCs w:val="24"/>
              </w:rPr>
              <w:t>cadrelor</w:t>
            </w:r>
            <w:proofErr w:type="spellEnd"/>
            <w:r w:rsidRPr="00210CCC">
              <w:rPr>
                <w:szCs w:val="24"/>
              </w:rPr>
              <w:t xml:space="preserve"> </w:t>
            </w:r>
            <w:proofErr w:type="spellStart"/>
            <w:r w:rsidRPr="00210CCC">
              <w:rPr>
                <w:szCs w:val="24"/>
              </w:rPr>
              <w:t>didactice</w:t>
            </w:r>
            <w:proofErr w:type="spellEnd"/>
            <w:r w:rsidRPr="00210CCC">
              <w:rPr>
                <w:szCs w:val="24"/>
              </w:rPr>
              <w:t xml:space="preserve"> </w:t>
            </w:r>
            <w:proofErr w:type="spellStart"/>
            <w:r w:rsidRPr="00210CCC">
              <w:rPr>
                <w:szCs w:val="24"/>
              </w:rPr>
              <w:t>și</w:t>
            </w:r>
            <w:proofErr w:type="spellEnd"/>
            <w:r w:rsidRPr="00210CCC">
              <w:rPr>
                <w:szCs w:val="24"/>
              </w:rPr>
              <w:t xml:space="preserve"> </w:t>
            </w:r>
            <w:proofErr w:type="spellStart"/>
            <w:r w:rsidRPr="00210CCC">
              <w:rPr>
                <w:szCs w:val="24"/>
              </w:rPr>
              <w:t>manageriale</w:t>
            </w:r>
            <w:proofErr w:type="spellEnd"/>
            <w:r w:rsidRPr="00210CCC">
              <w:rPr>
                <w:szCs w:val="24"/>
              </w:rPr>
              <w:t>;</w:t>
            </w:r>
          </w:p>
          <w:p w14:paraId="50091EB0" w14:textId="77777777" w:rsidR="00E77659" w:rsidRDefault="00CF26B8" w:rsidP="00210CCC">
            <w:pPr>
              <w:pStyle w:val="a4"/>
              <w:numPr>
                <w:ilvl w:val="0"/>
                <w:numId w:val="11"/>
              </w:numPr>
              <w:tabs>
                <w:tab w:val="clear" w:pos="709"/>
                <w:tab w:val="left" w:pos="258"/>
              </w:tabs>
              <w:ind w:left="258" w:firstLine="0"/>
              <w:jc w:val="left"/>
              <w:rPr>
                <w:szCs w:val="24"/>
              </w:rPr>
            </w:pPr>
            <w:proofErr w:type="spellStart"/>
            <w:r>
              <w:rPr>
                <w:szCs w:val="24"/>
              </w:rPr>
              <w:t>Formării</w:t>
            </w:r>
            <w:proofErr w:type="spellEnd"/>
            <w:r>
              <w:rPr>
                <w:szCs w:val="24"/>
              </w:rPr>
              <w:t xml:space="preserve"> continue</w:t>
            </w:r>
            <w:r w:rsidRPr="00CF26B8">
              <w:rPr>
                <w:szCs w:val="24"/>
              </w:rPr>
              <w:t xml:space="preserve"> a </w:t>
            </w:r>
            <w:proofErr w:type="spellStart"/>
            <w:r w:rsidR="00E77659" w:rsidRPr="00210CCC">
              <w:rPr>
                <w:szCs w:val="24"/>
              </w:rPr>
              <w:t>cadrelor</w:t>
            </w:r>
            <w:proofErr w:type="spellEnd"/>
            <w:r w:rsidR="00E77659" w:rsidRPr="00210CCC">
              <w:rPr>
                <w:szCs w:val="24"/>
              </w:rPr>
              <w:t xml:space="preserve"> </w:t>
            </w:r>
            <w:proofErr w:type="spellStart"/>
            <w:r w:rsidR="00E77659" w:rsidRPr="00210CCC">
              <w:rPr>
                <w:szCs w:val="24"/>
              </w:rPr>
              <w:t>didactice</w:t>
            </w:r>
            <w:proofErr w:type="spellEnd"/>
            <w:r w:rsidR="00E77659" w:rsidRPr="00210CCC">
              <w:rPr>
                <w:szCs w:val="24"/>
              </w:rPr>
              <w:t xml:space="preserve"> </w:t>
            </w:r>
            <w:proofErr w:type="spellStart"/>
            <w:r w:rsidR="00E77659" w:rsidRPr="00210CCC">
              <w:rPr>
                <w:szCs w:val="24"/>
              </w:rPr>
              <w:t>și</w:t>
            </w:r>
            <w:proofErr w:type="spellEnd"/>
            <w:r w:rsidR="00E77659" w:rsidRPr="00210CCC">
              <w:rPr>
                <w:szCs w:val="24"/>
              </w:rPr>
              <w:t xml:space="preserve"> </w:t>
            </w:r>
            <w:proofErr w:type="spellStart"/>
            <w:r w:rsidR="00E77659" w:rsidRPr="00210CCC">
              <w:rPr>
                <w:szCs w:val="24"/>
              </w:rPr>
              <w:t>manageriale</w:t>
            </w:r>
            <w:proofErr w:type="spellEnd"/>
            <w:r w:rsidR="00E77659" w:rsidRPr="00210CCC">
              <w:rPr>
                <w:szCs w:val="24"/>
              </w:rPr>
              <w:t>;</w:t>
            </w:r>
          </w:p>
          <w:p w14:paraId="08EB2A45" w14:textId="77777777" w:rsidR="00E77659" w:rsidRPr="00210CCC" w:rsidRDefault="00E77659" w:rsidP="00210CCC">
            <w:pPr>
              <w:pStyle w:val="a4"/>
              <w:numPr>
                <w:ilvl w:val="0"/>
                <w:numId w:val="11"/>
              </w:numPr>
              <w:tabs>
                <w:tab w:val="clear" w:pos="709"/>
                <w:tab w:val="left" w:pos="258"/>
              </w:tabs>
              <w:ind w:left="258" w:firstLine="0"/>
              <w:jc w:val="left"/>
              <w:rPr>
                <w:szCs w:val="24"/>
              </w:rPr>
            </w:pPr>
            <w:r w:rsidRPr="00210CCC">
              <w:rPr>
                <w:szCs w:val="24"/>
                <w:u w:val="single"/>
              </w:rPr>
              <w:t xml:space="preserve">APL </w:t>
            </w:r>
            <w:proofErr w:type="spellStart"/>
            <w:r w:rsidRPr="00210CCC">
              <w:rPr>
                <w:szCs w:val="24"/>
                <w:u w:val="single"/>
              </w:rPr>
              <w:t>în</w:t>
            </w:r>
            <w:proofErr w:type="spellEnd"/>
            <w:r w:rsidRPr="00210CCC">
              <w:rPr>
                <w:szCs w:val="24"/>
                <w:u w:val="single"/>
              </w:rPr>
              <w:t xml:space="preserve"> </w:t>
            </w:r>
            <w:proofErr w:type="spellStart"/>
            <w:r w:rsidRPr="00210CCC">
              <w:rPr>
                <w:szCs w:val="24"/>
                <w:u w:val="single"/>
              </w:rPr>
              <w:t>problemele</w:t>
            </w:r>
            <w:proofErr w:type="spellEnd"/>
            <w:r w:rsidRPr="00210CCC">
              <w:rPr>
                <w:szCs w:val="24"/>
                <w:u w:val="single"/>
              </w:rPr>
              <w:t>:</w:t>
            </w:r>
          </w:p>
          <w:p w14:paraId="40C154DC" w14:textId="77777777" w:rsidR="00E77659" w:rsidRDefault="00E77659" w:rsidP="00210CCC">
            <w:pPr>
              <w:pStyle w:val="a4"/>
              <w:numPr>
                <w:ilvl w:val="0"/>
                <w:numId w:val="11"/>
              </w:numPr>
              <w:tabs>
                <w:tab w:val="clear" w:pos="709"/>
                <w:tab w:val="left" w:pos="258"/>
              </w:tabs>
              <w:ind w:left="258" w:firstLine="0"/>
              <w:jc w:val="left"/>
              <w:rPr>
                <w:szCs w:val="24"/>
              </w:rPr>
            </w:pPr>
            <w:proofErr w:type="spellStart"/>
            <w:r w:rsidRPr="00210CCC">
              <w:rPr>
                <w:szCs w:val="24"/>
              </w:rPr>
              <w:t>Dezvoltării</w:t>
            </w:r>
            <w:proofErr w:type="spellEnd"/>
            <w:r w:rsidRPr="00210CCC">
              <w:rPr>
                <w:szCs w:val="24"/>
              </w:rPr>
              <w:t xml:space="preserve"> </w:t>
            </w:r>
            <w:proofErr w:type="spellStart"/>
            <w:r w:rsidRPr="00210CCC">
              <w:rPr>
                <w:szCs w:val="24"/>
              </w:rPr>
              <w:t>bazei</w:t>
            </w:r>
            <w:proofErr w:type="spellEnd"/>
            <w:r w:rsidRPr="00210CCC">
              <w:rPr>
                <w:szCs w:val="24"/>
              </w:rPr>
              <w:t xml:space="preserve"> </w:t>
            </w:r>
            <w:proofErr w:type="spellStart"/>
            <w:r w:rsidRPr="00210CCC">
              <w:rPr>
                <w:szCs w:val="24"/>
              </w:rPr>
              <w:t>tehnică-materiale</w:t>
            </w:r>
            <w:proofErr w:type="spellEnd"/>
            <w:r w:rsidRPr="00210CCC">
              <w:rPr>
                <w:szCs w:val="24"/>
              </w:rPr>
              <w:t xml:space="preserve"> </w:t>
            </w:r>
            <w:proofErr w:type="spellStart"/>
            <w:r w:rsidRPr="00210CCC">
              <w:rPr>
                <w:szCs w:val="24"/>
              </w:rPr>
              <w:t>și</w:t>
            </w:r>
            <w:proofErr w:type="spellEnd"/>
            <w:r w:rsidRPr="00210CCC">
              <w:rPr>
                <w:szCs w:val="24"/>
              </w:rPr>
              <w:t xml:space="preserve"> </w:t>
            </w:r>
            <w:proofErr w:type="spellStart"/>
            <w:r w:rsidRPr="00210CCC">
              <w:rPr>
                <w:szCs w:val="24"/>
              </w:rPr>
              <w:t>întreținerii</w:t>
            </w:r>
            <w:proofErr w:type="spellEnd"/>
            <w:r w:rsidRPr="00210CCC">
              <w:rPr>
                <w:szCs w:val="24"/>
              </w:rPr>
              <w:t xml:space="preserve"> </w:t>
            </w:r>
            <w:proofErr w:type="spellStart"/>
            <w:r w:rsidRPr="00210CCC">
              <w:rPr>
                <w:szCs w:val="24"/>
              </w:rPr>
              <w:t>instituției</w:t>
            </w:r>
            <w:proofErr w:type="spellEnd"/>
            <w:r w:rsidRPr="00210CCC">
              <w:rPr>
                <w:szCs w:val="24"/>
              </w:rPr>
              <w:t>;</w:t>
            </w:r>
          </w:p>
          <w:p w14:paraId="53E153D0" w14:textId="77777777" w:rsidR="00E77659" w:rsidRDefault="00E77659" w:rsidP="00210CCC">
            <w:pPr>
              <w:pStyle w:val="a4"/>
              <w:numPr>
                <w:ilvl w:val="0"/>
                <w:numId w:val="11"/>
              </w:numPr>
              <w:tabs>
                <w:tab w:val="clear" w:pos="709"/>
                <w:tab w:val="left" w:pos="258"/>
              </w:tabs>
              <w:ind w:left="258" w:firstLine="0"/>
              <w:jc w:val="left"/>
              <w:rPr>
                <w:szCs w:val="24"/>
              </w:rPr>
            </w:pPr>
            <w:proofErr w:type="spellStart"/>
            <w:r w:rsidRPr="00210CCC">
              <w:rPr>
                <w:szCs w:val="24"/>
              </w:rPr>
              <w:t>Organizării</w:t>
            </w:r>
            <w:proofErr w:type="spellEnd"/>
            <w:r w:rsidRPr="00210CCC">
              <w:rPr>
                <w:szCs w:val="24"/>
              </w:rPr>
              <w:t xml:space="preserve"> </w:t>
            </w:r>
            <w:proofErr w:type="spellStart"/>
            <w:r w:rsidRPr="00210CCC">
              <w:rPr>
                <w:szCs w:val="24"/>
              </w:rPr>
              <w:t>alimentației</w:t>
            </w:r>
            <w:proofErr w:type="spellEnd"/>
            <w:r w:rsidRPr="00210CCC">
              <w:rPr>
                <w:szCs w:val="24"/>
              </w:rPr>
              <w:t xml:space="preserve"> </w:t>
            </w:r>
            <w:proofErr w:type="spellStart"/>
            <w:r w:rsidRPr="00210CCC">
              <w:rPr>
                <w:szCs w:val="24"/>
              </w:rPr>
              <w:t>copiilor</w:t>
            </w:r>
            <w:proofErr w:type="spellEnd"/>
            <w:r w:rsidRPr="00210CCC">
              <w:rPr>
                <w:szCs w:val="24"/>
              </w:rPr>
              <w:t>;</w:t>
            </w:r>
          </w:p>
          <w:p w14:paraId="06592EE1" w14:textId="77777777" w:rsidR="00E77659" w:rsidRDefault="00E77659" w:rsidP="00210CCC">
            <w:pPr>
              <w:pStyle w:val="a4"/>
              <w:numPr>
                <w:ilvl w:val="0"/>
                <w:numId w:val="11"/>
              </w:numPr>
              <w:tabs>
                <w:tab w:val="clear" w:pos="709"/>
                <w:tab w:val="left" w:pos="258"/>
              </w:tabs>
              <w:ind w:left="258" w:firstLine="0"/>
              <w:jc w:val="left"/>
              <w:rPr>
                <w:szCs w:val="24"/>
              </w:rPr>
            </w:pPr>
            <w:proofErr w:type="spellStart"/>
            <w:r w:rsidRPr="00210CCC">
              <w:rPr>
                <w:szCs w:val="24"/>
              </w:rPr>
              <w:t>Salarizării</w:t>
            </w:r>
            <w:proofErr w:type="spellEnd"/>
            <w:r w:rsidRPr="00210CCC">
              <w:rPr>
                <w:szCs w:val="24"/>
              </w:rPr>
              <w:t xml:space="preserve"> </w:t>
            </w:r>
            <w:proofErr w:type="spellStart"/>
            <w:r w:rsidRPr="00210CCC">
              <w:rPr>
                <w:szCs w:val="24"/>
              </w:rPr>
              <w:t>personalului</w:t>
            </w:r>
            <w:proofErr w:type="spellEnd"/>
            <w:r w:rsidRPr="00210CCC">
              <w:rPr>
                <w:szCs w:val="24"/>
              </w:rPr>
              <w:t>.</w:t>
            </w:r>
          </w:p>
          <w:p w14:paraId="266818D3" w14:textId="77777777" w:rsidR="00E77659" w:rsidRDefault="00E77659" w:rsidP="00210CCC">
            <w:pPr>
              <w:pStyle w:val="a4"/>
              <w:numPr>
                <w:ilvl w:val="0"/>
                <w:numId w:val="11"/>
              </w:numPr>
              <w:tabs>
                <w:tab w:val="clear" w:pos="709"/>
                <w:tab w:val="left" w:pos="258"/>
              </w:tabs>
              <w:ind w:left="258" w:firstLine="0"/>
              <w:jc w:val="left"/>
              <w:rPr>
                <w:szCs w:val="24"/>
              </w:rPr>
            </w:pPr>
            <w:proofErr w:type="spellStart"/>
            <w:r w:rsidRPr="00210CCC">
              <w:rPr>
                <w:szCs w:val="24"/>
              </w:rPr>
              <w:t>Parteneriatul</w:t>
            </w:r>
            <w:proofErr w:type="spellEnd"/>
            <w:r w:rsidRPr="00210CCC">
              <w:rPr>
                <w:szCs w:val="24"/>
              </w:rPr>
              <w:t xml:space="preserve"> cu </w:t>
            </w:r>
            <w:proofErr w:type="spellStart"/>
            <w:r w:rsidRPr="00210CCC">
              <w:rPr>
                <w:szCs w:val="24"/>
              </w:rPr>
              <w:t>familia</w:t>
            </w:r>
            <w:proofErr w:type="spellEnd"/>
            <w:r w:rsidRPr="00210CCC">
              <w:rPr>
                <w:szCs w:val="24"/>
              </w:rPr>
              <w:t xml:space="preserve"> – </w:t>
            </w:r>
            <w:proofErr w:type="spellStart"/>
            <w:r w:rsidRPr="00210CCC">
              <w:rPr>
                <w:szCs w:val="24"/>
              </w:rPr>
              <w:t>implicarea</w:t>
            </w:r>
            <w:proofErr w:type="spellEnd"/>
            <w:r w:rsidRPr="00210CCC">
              <w:rPr>
                <w:szCs w:val="24"/>
              </w:rPr>
              <w:t xml:space="preserve"> </w:t>
            </w:r>
            <w:proofErr w:type="spellStart"/>
            <w:r w:rsidRPr="00210CCC">
              <w:rPr>
                <w:szCs w:val="24"/>
              </w:rPr>
              <w:t>familiei</w:t>
            </w:r>
            <w:proofErr w:type="spellEnd"/>
            <w:r w:rsidRPr="00210CCC">
              <w:rPr>
                <w:szCs w:val="24"/>
              </w:rPr>
              <w:t xml:space="preserve"> ca </w:t>
            </w:r>
            <w:proofErr w:type="spellStart"/>
            <w:r w:rsidRPr="00210CCC">
              <w:rPr>
                <w:szCs w:val="24"/>
              </w:rPr>
              <w:t>partener</w:t>
            </w:r>
            <w:proofErr w:type="spellEnd"/>
            <w:r w:rsidRPr="00210CCC">
              <w:rPr>
                <w:szCs w:val="24"/>
              </w:rPr>
              <w:t xml:space="preserve"> </w:t>
            </w:r>
            <w:proofErr w:type="spellStart"/>
            <w:r w:rsidRPr="00210CCC">
              <w:rPr>
                <w:szCs w:val="24"/>
              </w:rPr>
              <w:t>educativ</w:t>
            </w:r>
            <w:proofErr w:type="spellEnd"/>
            <w:r w:rsidRPr="00210CCC">
              <w:rPr>
                <w:szCs w:val="24"/>
              </w:rPr>
              <w:t xml:space="preserve"> </w:t>
            </w:r>
            <w:proofErr w:type="spellStart"/>
            <w:r w:rsidRPr="00210CCC">
              <w:rPr>
                <w:szCs w:val="24"/>
              </w:rPr>
              <w:t>în</w:t>
            </w:r>
            <w:proofErr w:type="spellEnd"/>
            <w:r w:rsidRPr="00210CCC">
              <w:rPr>
                <w:szCs w:val="24"/>
              </w:rPr>
              <w:t xml:space="preserve"> </w:t>
            </w:r>
            <w:proofErr w:type="spellStart"/>
            <w:r w:rsidRPr="00210CCC">
              <w:rPr>
                <w:szCs w:val="24"/>
              </w:rPr>
              <w:t>toate</w:t>
            </w:r>
            <w:proofErr w:type="spellEnd"/>
            <w:r w:rsidRPr="00210CCC">
              <w:rPr>
                <w:szCs w:val="24"/>
              </w:rPr>
              <w:t xml:space="preserve"> </w:t>
            </w:r>
            <w:proofErr w:type="spellStart"/>
            <w:r w:rsidRPr="00210CCC">
              <w:rPr>
                <w:szCs w:val="24"/>
              </w:rPr>
              <w:t>acţiunile</w:t>
            </w:r>
            <w:proofErr w:type="spellEnd"/>
            <w:r w:rsidRPr="00210CCC">
              <w:rPr>
                <w:szCs w:val="24"/>
              </w:rPr>
              <w:t xml:space="preserve"> </w:t>
            </w:r>
            <w:proofErr w:type="spellStart"/>
            <w:r w:rsidRPr="00210CCC">
              <w:rPr>
                <w:szCs w:val="24"/>
              </w:rPr>
              <w:t>ce</w:t>
            </w:r>
            <w:proofErr w:type="spellEnd"/>
            <w:r w:rsidRPr="00210CCC">
              <w:rPr>
                <w:szCs w:val="24"/>
              </w:rPr>
              <w:t xml:space="preserve"> </w:t>
            </w:r>
            <w:proofErr w:type="spellStart"/>
            <w:r w:rsidRPr="00210CCC">
              <w:rPr>
                <w:szCs w:val="24"/>
              </w:rPr>
              <w:t>vizează</w:t>
            </w:r>
            <w:proofErr w:type="spellEnd"/>
            <w:r w:rsidRPr="00210CCC">
              <w:rPr>
                <w:szCs w:val="24"/>
              </w:rPr>
              <w:t xml:space="preserve"> </w:t>
            </w:r>
            <w:proofErr w:type="spellStart"/>
            <w:r w:rsidRPr="00210CCC">
              <w:rPr>
                <w:szCs w:val="24"/>
              </w:rPr>
              <w:t>educaţia</w:t>
            </w:r>
            <w:proofErr w:type="spellEnd"/>
            <w:r w:rsidRPr="00210CCC">
              <w:rPr>
                <w:szCs w:val="24"/>
              </w:rPr>
              <w:t xml:space="preserve"> </w:t>
            </w:r>
            <w:proofErr w:type="spellStart"/>
            <w:r w:rsidRPr="00210CCC">
              <w:rPr>
                <w:szCs w:val="24"/>
              </w:rPr>
              <w:t>copiilor</w:t>
            </w:r>
            <w:proofErr w:type="spellEnd"/>
            <w:r w:rsidRPr="00210CCC">
              <w:rPr>
                <w:szCs w:val="24"/>
              </w:rPr>
              <w:t>.</w:t>
            </w:r>
          </w:p>
          <w:p w14:paraId="028D1B24" w14:textId="77777777" w:rsidR="00E77659" w:rsidRDefault="00E77659" w:rsidP="00210CCC">
            <w:pPr>
              <w:pStyle w:val="a4"/>
              <w:numPr>
                <w:ilvl w:val="0"/>
                <w:numId w:val="11"/>
              </w:numPr>
              <w:tabs>
                <w:tab w:val="clear" w:pos="709"/>
                <w:tab w:val="left" w:pos="258"/>
              </w:tabs>
              <w:ind w:left="258" w:firstLine="0"/>
              <w:jc w:val="left"/>
              <w:rPr>
                <w:szCs w:val="24"/>
              </w:rPr>
            </w:pPr>
            <w:proofErr w:type="spellStart"/>
            <w:r w:rsidRPr="00210CCC">
              <w:rPr>
                <w:szCs w:val="24"/>
              </w:rPr>
              <w:t>Parteneriatul</w:t>
            </w:r>
            <w:proofErr w:type="spellEnd"/>
            <w:r w:rsidRPr="00210CCC">
              <w:rPr>
                <w:szCs w:val="24"/>
              </w:rPr>
              <w:t xml:space="preserve"> cu  </w:t>
            </w:r>
            <w:proofErr w:type="spellStart"/>
            <w:r w:rsidRPr="00210CCC">
              <w:rPr>
                <w:szCs w:val="24"/>
              </w:rPr>
              <w:t>învăţătorii</w:t>
            </w:r>
            <w:proofErr w:type="spellEnd"/>
            <w:r w:rsidRPr="00210CCC">
              <w:rPr>
                <w:szCs w:val="24"/>
              </w:rPr>
              <w:t xml:space="preserve"> </w:t>
            </w:r>
            <w:proofErr w:type="spellStart"/>
            <w:r w:rsidRPr="00210CCC">
              <w:rPr>
                <w:szCs w:val="24"/>
              </w:rPr>
              <w:t>claselor</w:t>
            </w:r>
            <w:proofErr w:type="spellEnd"/>
            <w:r w:rsidRPr="00210CCC">
              <w:rPr>
                <w:szCs w:val="24"/>
              </w:rPr>
              <w:t xml:space="preserve"> </w:t>
            </w:r>
            <w:proofErr w:type="spellStart"/>
            <w:r w:rsidRPr="00210CCC">
              <w:rPr>
                <w:szCs w:val="24"/>
              </w:rPr>
              <w:t>primare</w:t>
            </w:r>
            <w:proofErr w:type="spellEnd"/>
            <w:r w:rsidRPr="00210CCC">
              <w:rPr>
                <w:szCs w:val="24"/>
              </w:rPr>
              <w:t xml:space="preserve"> din </w:t>
            </w:r>
            <w:proofErr w:type="spellStart"/>
            <w:r w:rsidRPr="00210CCC">
              <w:rPr>
                <w:szCs w:val="24"/>
              </w:rPr>
              <w:t>gimnaziul</w:t>
            </w:r>
            <w:proofErr w:type="spellEnd"/>
            <w:r w:rsidRPr="00210CCC">
              <w:rPr>
                <w:szCs w:val="24"/>
              </w:rPr>
              <w:t xml:space="preserve"> </w:t>
            </w:r>
            <w:proofErr w:type="spellStart"/>
            <w:r w:rsidR="00CF26B8" w:rsidRPr="00CF26B8">
              <w:rPr>
                <w:szCs w:val="24"/>
              </w:rPr>
              <w:t>Anatolie</w:t>
            </w:r>
            <w:proofErr w:type="spellEnd"/>
            <w:r w:rsidR="00CF26B8" w:rsidRPr="00CF26B8">
              <w:rPr>
                <w:szCs w:val="24"/>
              </w:rPr>
              <w:t xml:space="preserve"> </w:t>
            </w:r>
            <w:proofErr w:type="spellStart"/>
            <w:r w:rsidRPr="00210CCC">
              <w:rPr>
                <w:szCs w:val="24"/>
              </w:rPr>
              <w:t>Sîrghi</w:t>
            </w:r>
            <w:proofErr w:type="spellEnd"/>
            <w:r w:rsidRPr="00210CCC">
              <w:rPr>
                <w:szCs w:val="24"/>
              </w:rPr>
              <w:t xml:space="preserve"> din </w:t>
            </w:r>
            <w:proofErr w:type="spellStart"/>
            <w:r w:rsidRPr="00210CCC">
              <w:rPr>
                <w:szCs w:val="24"/>
              </w:rPr>
              <w:t>localitate</w:t>
            </w:r>
            <w:proofErr w:type="spellEnd"/>
            <w:r w:rsidRPr="00210CCC">
              <w:rPr>
                <w:szCs w:val="24"/>
              </w:rPr>
              <w:t>.</w:t>
            </w:r>
          </w:p>
          <w:p w14:paraId="7A56E84D" w14:textId="77777777" w:rsidR="00E77659" w:rsidRDefault="00CF26B8" w:rsidP="00210CCC">
            <w:pPr>
              <w:pStyle w:val="a4"/>
              <w:numPr>
                <w:ilvl w:val="0"/>
                <w:numId w:val="11"/>
              </w:numPr>
              <w:tabs>
                <w:tab w:val="clear" w:pos="709"/>
                <w:tab w:val="left" w:pos="258"/>
              </w:tabs>
              <w:ind w:left="258" w:firstLine="0"/>
              <w:jc w:val="left"/>
              <w:rPr>
                <w:szCs w:val="24"/>
              </w:rPr>
            </w:pPr>
            <w:r>
              <w:rPr>
                <w:szCs w:val="24"/>
              </w:rPr>
              <w:t>IET nr.</w:t>
            </w:r>
            <w:r>
              <w:rPr>
                <w:szCs w:val="24"/>
                <w:lang w:val="ru-RU"/>
              </w:rPr>
              <w:t>2,3</w:t>
            </w:r>
            <w:r w:rsidR="00E77659" w:rsidRPr="00210CCC">
              <w:rPr>
                <w:szCs w:val="24"/>
              </w:rPr>
              <w:t xml:space="preserve"> din </w:t>
            </w:r>
            <w:proofErr w:type="spellStart"/>
            <w:r w:rsidR="00E77659" w:rsidRPr="00210CCC">
              <w:rPr>
                <w:szCs w:val="24"/>
              </w:rPr>
              <w:t>localitate</w:t>
            </w:r>
            <w:proofErr w:type="spellEnd"/>
            <w:r w:rsidR="00E77659" w:rsidRPr="00210CCC">
              <w:rPr>
                <w:szCs w:val="24"/>
              </w:rPr>
              <w:t>;</w:t>
            </w:r>
          </w:p>
          <w:p w14:paraId="731AC2F7" w14:textId="77777777" w:rsidR="00E77659" w:rsidRDefault="00E77659" w:rsidP="00210CCC">
            <w:pPr>
              <w:pStyle w:val="a4"/>
              <w:numPr>
                <w:ilvl w:val="0"/>
                <w:numId w:val="11"/>
              </w:numPr>
              <w:tabs>
                <w:tab w:val="clear" w:pos="709"/>
                <w:tab w:val="left" w:pos="258"/>
              </w:tabs>
              <w:ind w:left="258" w:firstLine="0"/>
              <w:jc w:val="left"/>
              <w:rPr>
                <w:szCs w:val="24"/>
              </w:rPr>
            </w:pPr>
            <w:proofErr w:type="spellStart"/>
            <w:r w:rsidRPr="00210CCC">
              <w:rPr>
                <w:szCs w:val="24"/>
              </w:rPr>
              <w:t>Biblioteca</w:t>
            </w:r>
            <w:proofErr w:type="spellEnd"/>
            <w:r w:rsidRPr="00210CCC">
              <w:rPr>
                <w:szCs w:val="24"/>
              </w:rPr>
              <w:t xml:space="preserve"> din sat;</w:t>
            </w:r>
          </w:p>
          <w:p w14:paraId="64B66B59" w14:textId="77777777" w:rsidR="00E77659" w:rsidRDefault="00E77659" w:rsidP="00CF26B8">
            <w:pPr>
              <w:pStyle w:val="a4"/>
              <w:tabs>
                <w:tab w:val="clear" w:pos="709"/>
                <w:tab w:val="left" w:pos="258"/>
              </w:tabs>
              <w:ind w:left="258"/>
              <w:jc w:val="left"/>
              <w:rPr>
                <w:szCs w:val="24"/>
              </w:rPr>
            </w:pPr>
            <w:proofErr w:type="spellStart"/>
            <w:r w:rsidRPr="00210CCC">
              <w:rPr>
                <w:szCs w:val="24"/>
              </w:rPr>
              <w:t>Centru</w:t>
            </w:r>
            <w:proofErr w:type="spellEnd"/>
            <w:r w:rsidRPr="00210CCC">
              <w:rPr>
                <w:szCs w:val="24"/>
              </w:rPr>
              <w:t xml:space="preserve"> </w:t>
            </w:r>
            <w:proofErr w:type="spellStart"/>
            <w:r w:rsidRPr="00210CCC">
              <w:rPr>
                <w:szCs w:val="24"/>
              </w:rPr>
              <w:t>medicilor</w:t>
            </w:r>
            <w:proofErr w:type="spellEnd"/>
            <w:r w:rsidRPr="00210CCC">
              <w:rPr>
                <w:szCs w:val="24"/>
              </w:rPr>
              <w:t xml:space="preserve"> de </w:t>
            </w:r>
            <w:proofErr w:type="spellStart"/>
            <w:r w:rsidRPr="00210CCC">
              <w:rPr>
                <w:szCs w:val="24"/>
              </w:rPr>
              <w:t>familie</w:t>
            </w:r>
            <w:proofErr w:type="spellEnd"/>
            <w:r w:rsidRPr="00210CCC">
              <w:rPr>
                <w:szCs w:val="24"/>
              </w:rPr>
              <w:t>.</w:t>
            </w:r>
          </w:p>
          <w:p w14:paraId="45412BA5" w14:textId="77777777" w:rsidR="00E77659" w:rsidRPr="00210CCC" w:rsidRDefault="00E77659" w:rsidP="00210CCC">
            <w:pPr>
              <w:pStyle w:val="a4"/>
              <w:numPr>
                <w:ilvl w:val="0"/>
                <w:numId w:val="11"/>
              </w:numPr>
              <w:tabs>
                <w:tab w:val="clear" w:pos="709"/>
                <w:tab w:val="left" w:pos="258"/>
              </w:tabs>
              <w:ind w:left="258" w:firstLine="0"/>
              <w:jc w:val="left"/>
              <w:rPr>
                <w:szCs w:val="24"/>
              </w:rPr>
            </w:pPr>
            <w:proofErr w:type="spellStart"/>
            <w:r w:rsidRPr="00210CCC">
              <w:rPr>
                <w:szCs w:val="24"/>
              </w:rPr>
              <w:t>Asistentul</w:t>
            </w:r>
            <w:proofErr w:type="spellEnd"/>
            <w:r w:rsidRPr="00210CCC">
              <w:rPr>
                <w:szCs w:val="24"/>
              </w:rPr>
              <w:t xml:space="preserve"> social din </w:t>
            </w:r>
            <w:proofErr w:type="spellStart"/>
            <w:r w:rsidRPr="00210CCC">
              <w:rPr>
                <w:szCs w:val="24"/>
              </w:rPr>
              <w:t>localitate</w:t>
            </w:r>
            <w:proofErr w:type="spellEnd"/>
            <w:r w:rsidRPr="00210CCC">
              <w:rPr>
                <w:szCs w:val="24"/>
              </w:rPr>
              <w:t>.</w:t>
            </w:r>
          </w:p>
          <w:p w14:paraId="70342B83" w14:textId="77777777" w:rsidR="00FE639C" w:rsidRPr="00E77659" w:rsidRDefault="00FE639C" w:rsidP="00210CCC">
            <w:pPr>
              <w:pStyle w:val="a4"/>
              <w:ind w:left="360"/>
              <w:rPr>
                <w:iCs/>
                <w:szCs w:val="24"/>
              </w:rPr>
            </w:pPr>
          </w:p>
        </w:tc>
      </w:tr>
      <w:tr w:rsidR="00FE639C" w:rsidRPr="00E938A0" w14:paraId="23B50B14" w14:textId="77777777" w:rsidTr="00F4098A">
        <w:tc>
          <w:tcPr>
            <w:tcW w:w="2069" w:type="dxa"/>
          </w:tcPr>
          <w:p w14:paraId="7AD7F495" w14:textId="77777777" w:rsidR="00FE639C" w:rsidRPr="00BD4375" w:rsidRDefault="00FE639C" w:rsidP="00F4098A">
            <w:pPr>
              <w:jc w:val="left"/>
            </w:pPr>
            <w:r w:rsidRPr="00BD4375">
              <w:lastRenderedPageBreak/>
              <w:t>Constatări</w:t>
            </w:r>
          </w:p>
        </w:tc>
        <w:tc>
          <w:tcPr>
            <w:tcW w:w="7570" w:type="dxa"/>
            <w:gridSpan w:val="3"/>
          </w:tcPr>
          <w:p w14:paraId="49CEF5B5" w14:textId="77777777" w:rsidR="00FE639C" w:rsidRPr="00F842E4" w:rsidRDefault="00803C8F"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colaborează</w:t>
            </w:r>
            <w:proofErr w:type="spellEnd"/>
            <w:r>
              <w:rPr>
                <w:rFonts w:eastAsia="Times New Roman"/>
                <w:iCs/>
              </w:rPr>
              <w:t xml:space="preserve"> cu </w:t>
            </w:r>
            <w:proofErr w:type="spellStart"/>
            <w:r>
              <w:rPr>
                <w:rFonts w:eastAsia="Times New Roman"/>
                <w:iCs/>
              </w:rPr>
              <w:t>toate</w:t>
            </w:r>
            <w:proofErr w:type="spellEnd"/>
            <w:r>
              <w:rPr>
                <w:rFonts w:eastAsia="Times New Roman"/>
                <w:iCs/>
              </w:rPr>
              <w:t xml:space="preserve"> </w:t>
            </w:r>
            <w:proofErr w:type="spellStart"/>
            <w:r>
              <w:rPr>
                <w:rFonts w:eastAsia="Times New Roman"/>
                <w:iCs/>
              </w:rPr>
              <w:t>structurile</w:t>
            </w:r>
            <w:proofErr w:type="spellEnd"/>
            <w:r>
              <w:rPr>
                <w:rFonts w:eastAsia="Times New Roman"/>
                <w:iCs/>
              </w:rPr>
              <w:t xml:space="preserve"> locale </w:t>
            </w:r>
            <w:proofErr w:type="spellStart"/>
            <w:r>
              <w:rPr>
                <w:rFonts w:eastAsia="Times New Roman"/>
                <w:iCs/>
              </w:rPr>
              <w:t>în</w:t>
            </w:r>
            <w:proofErr w:type="spellEnd"/>
            <w:r>
              <w:rPr>
                <w:rFonts w:eastAsia="Times New Roman"/>
                <w:iCs/>
              </w:rPr>
              <w:t xml:space="preserve"> </w:t>
            </w:r>
            <w:proofErr w:type="spellStart"/>
            <w:r>
              <w:rPr>
                <w:rFonts w:eastAsia="Times New Roman"/>
                <w:iCs/>
              </w:rPr>
              <w:t>scopul</w:t>
            </w:r>
            <w:proofErr w:type="spellEnd"/>
            <w:r>
              <w:rPr>
                <w:rFonts w:eastAsia="Times New Roman"/>
                <w:iCs/>
              </w:rPr>
              <w:t xml:space="preserve"> </w:t>
            </w:r>
            <w:proofErr w:type="spellStart"/>
            <w:r>
              <w:rPr>
                <w:rFonts w:eastAsia="Times New Roman"/>
                <w:iCs/>
              </w:rPr>
              <w:t>promovării</w:t>
            </w:r>
            <w:proofErr w:type="spellEnd"/>
            <w:r>
              <w:rPr>
                <w:rFonts w:eastAsia="Times New Roman"/>
                <w:iCs/>
              </w:rPr>
              <w:t xml:space="preserve"> </w:t>
            </w:r>
            <w:proofErr w:type="spellStart"/>
            <w:r>
              <w:rPr>
                <w:rFonts w:eastAsia="Times New Roman"/>
                <w:iCs/>
              </w:rPr>
              <w:t>succesului</w:t>
            </w:r>
            <w:proofErr w:type="spellEnd"/>
            <w:r>
              <w:rPr>
                <w:rFonts w:eastAsia="Times New Roman"/>
                <w:iCs/>
              </w:rPr>
              <w:t xml:space="preserve"> </w:t>
            </w:r>
            <w:proofErr w:type="spellStart"/>
            <w:r>
              <w:rPr>
                <w:rFonts w:eastAsia="Times New Roman"/>
                <w:iCs/>
              </w:rPr>
              <w:t>copiilor</w:t>
            </w:r>
            <w:proofErr w:type="spellEnd"/>
          </w:p>
        </w:tc>
      </w:tr>
      <w:tr w:rsidR="00FE639C" w:rsidRPr="00E938A0" w14:paraId="65677D07" w14:textId="77777777" w:rsidTr="00F4098A">
        <w:tc>
          <w:tcPr>
            <w:tcW w:w="2069" w:type="dxa"/>
          </w:tcPr>
          <w:p w14:paraId="7376CE70" w14:textId="77777777" w:rsidR="00FE639C" w:rsidRPr="00BD4375" w:rsidRDefault="00FE639C" w:rsidP="00F4098A">
            <w:pPr>
              <w:jc w:val="left"/>
            </w:pPr>
            <w:r>
              <w:t>Pondere și punctaj acordat</w:t>
            </w:r>
          </w:p>
        </w:tc>
        <w:tc>
          <w:tcPr>
            <w:tcW w:w="1475" w:type="dxa"/>
          </w:tcPr>
          <w:p w14:paraId="2FDA862A" w14:textId="77777777" w:rsidR="00FE639C" w:rsidRPr="00E938A0" w:rsidRDefault="00FE639C" w:rsidP="00F4098A">
            <w:r w:rsidRPr="00BD4375">
              <w:t>Pondere:</w:t>
            </w:r>
            <w:r>
              <w:rPr>
                <w:bCs/>
              </w:rPr>
              <w:t>1</w:t>
            </w:r>
          </w:p>
        </w:tc>
        <w:tc>
          <w:tcPr>
            <w:tcW w:w="3827" w:type="dxa"/>
          </w:tcPr>
          <w:p w14:paraId="6D59CD40" w14:textId="77777777" w:rsidR="00FE639C" w:rsidRPr="00E938A0" w:rsidRDefault="00FE639C" w:rsidP="00F4098A">
            <w:r>
              <w:t>Autoevaluare conform criteriilor: -</w:t>
            </w:r>
            <w:r w:rsidR="003310A6">
              <w:t>1</w:t>
            </w:r>
          </w:p>
        </w:tc>
        <w:tc>
          <w:tcPr>
            <w:tcW w:w="2268" w:type="dxa"/>
          </w:tcPr>
          <w:p w14:paraId="292401D8" w14:textId="77777777" w:rsidR="00FE639C" w:rsidRPr="0020364E" w:rsidRDefault="00FE639C" w:rsidP="00F4098A">
            <w:pPr>
              <w:rPr>
                <w:lang w:val="ru-RU"/>
              </w:rPr>
            </w:pPr>
            <w:r>
              <w:t xml:space="preserve">Punctaj acordat: - </w:t>
            </w:r>
            <w:r w:rsidR="0020364E">
              <w:rPr>
                <w:lang w:val="ru-RU"/>
              </w:rPr>
              <w:t>2,0</w:t>
            </w:r>
          </w:p>
        </w:tc>
      </w:tr>
    </w:tbl>
    <w:p w14:paraId="4E347346" w14:textId="77777777" w:rsidR="00FE639C" w:rsidRDefault="00FE639C" w:rsidP="00FE639C"/>
    <w:p w14:paraId="4D371653" w14:textId="77777777" w:rsidR="00FE639C" w:rsidRDefault="00FE639C" w:rsidP="00FE639C">
      <w:pPr>
        <w:rPr>
          <w:b/>
          <w:bCs/>
        </w:rPr>
      </w:pPr>
      <w:r w:rsidRPr="00945539">
        <w:rPr>
          <w:b/>
          <w:bCs/>
        </w:rPr>
        <w:t xml:space="preserve">Domeniu: </w:t>
      </w:r>
      <w:r>
        <w:rPr>
          <w:b/>
          <w:bCs/>
        </w:rPr>
        <w:t>Curriculum/ proces educațional</w:t>
      </w:r>
    </w:p>
    <w:p w14:paraId="55605C72" w14:textId="77777777" w:rsidR="00FE639C" w:rsidRPr="00B2509E" w:rsidRDefault="00FE639C" w:rsidP="00FE639C">
      <w:r w:rsidRPr="00945539">
        <w:rPr>
          <w:b/>
          <w:bCs/>
        </w:rPr>
        <w:t xml:space="preserve">Indicator </w:t>
      </w:r>
      <w:r>
        <w:rPr>
          <w:b/>
          <w:bCs/>
        </w:rPr>
        <w:t>4</w:t>
      </w:r>
      <w:r w:rsidRPr="00945539">
        <w:rPr>
          <w:b/>
          <w:bCs/>
        </w:rPr>
        <w:t>.</w:t>
      </w:r>
      <w:r>
        <w:rPr>
          <w:b/>
          <w:bCs/>
        </w:rPr>
        <w:t>3</w:t>
      </w:r>
      <w:r w:rsidRPr="00945539">
        <w:rPr>
          <w:b/>
          <w:bCs/>
        </w:rPr>
        <w:t>.</w:t>
      </w:r>
      <w:r>
        <w:rPr>
          <w:b/>
          <w:bCs/>
        </w:rPr>
        <w:t>4</w:t>
      </w:r>
      <w:r w:rsidRPr="00945539">
        <w:rPr>
          <w:b/>
          <w:bCs/>
        </w:rPr>
        <w:t>.</w:t>
      </w:r>
      <w:r>
        <w:t xml:space="preserve">Încadrarea copiilor în învățarea interactivă prin cooperare, subliniindu-le capacitățile de dezvoltare individuală, și consultarea lor în privința conceperii și aplicării CDȘ </w:t>
      </w:r>
      <w:r w:rsidRPr="00B2509E">
        <w:t>[</w:t>
      </w:r>
      <w:r w:rsidRPr="00B2509E">
        <w:rPr>
          <w:i/>
          <w:iCs/>
        </w:rPr>
        <w:t>partea finală de după ultima virgulă nu se referă la IET</w:t>
      </w:r>
      <w:r w:rsidRPr="00B2509E">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FE639C" w:rsidRPr="00E938A0" w14:paraId="536DBA70" w14:textId="77777777" w:rsidTr="00F4098A">
        <w:tc>
          <w:tcPr>
            <w:tcW w:w="2069" w:type="dxa"/>
          </w:tcPr>
          <w:p w14:paraId="6CC769A3" w14:textId="77777777" w:rsidR="00FE639C" w:rsidRPr="00BD4375" w:rsidRDefault="00FE639C" w:rsidP="00F4098A">
            <w:pPr>
              <w:jc w:val="left"/>
            </w:pPr>
            <w:r w:rsidRPr="00BD4375">
              <w:t xml:space="preserve">Dovezi </w:t>
            </w:r>
          </w:p>
        </w:tc>
        <w:tc>
          <w:tcPr>
            <w:tcW w:w="7570" w:type="dxa"/>
            <w:gridSpan w:val="3"/>
          </w:tcPr>
          <w:p w14:paraId="392C8575" w14:textId="77777777" w:rsidR="00FE639C" w:rsidRDefault="003310A6" w:rsidP="00F4098A">
            <w:pPr>
              <w:pStyle w:val="a4"/>
              <w:numPr>
                <w:ilvl w:val="0"/>
                <w:numId w:val="2"/>
              </w:numPr>
              <w:ind w:left="360"/>
              <w:rPr>
                <w:iCs/>
              </w:rPr>
            </w:pPr>
            <w:proofErr w:type="spellStart"/>
            <w:r>
              <w:rPr>
                <w:iCs/>
              </w:rPr>
              <w:t>Planificarea</w:t>
            </w:r>
            <w:proofErr w:type="spellEnd"/>
            <w:r>
              <w:rPr>
                <w:iCs/>
              </w:rPr>
              <w:t xml:space="preserve"> </w:t>
            </w:r>
            <w:proofErr w:type="spellStart"/>
            <w:r>
              <w:rPr>
                <w:iCs/>
              </w:rPr>
              <w:t>și</w:t>
            </w:r>
            <w:proofErr w:type="spellEnd"/>
            <w:r>
              <w:rPr>
                <w:iCs/>
              </w:rPr>
              <w:t xml:space="preserve"> </w:t>
            </w:r>
            <w:proofErr w:type="spellStart"/>
            <w:r>
              <w:rPr>
                <w:iCs/>
              </w:rPr>
              <w:t>organizarea</w:t>
            </w:r>
            <w:proofErr w:type="spellEnd"/>
            <w:r>
              <w:rPr>
                <w:iCs/>
              </w:rPr>
              <w:t xml:space="preserve"> </w:t>
            </w:r>
            <w:proofErr w:type="spellStart"/>
            <w:r>
              <w:rPr>
                <w:iCs/>
              </w:rPr>
              <w:t>activtăților</w:t>
            </w:r>
            <w:proofErr w:type="spellEnd"/>
            <w:r>
              <w:rPr>
                <w:iCs/>
              </w:rPr>
              <w:t xml:space="preserve">  integrate, </w:t>
            </w:r>
            <w:proofErr w:type="spellStart"/>
            <w:r>
              <w:rPr>
                <w:iCs/>
              </w:rPr>
              <w:t>utilizînd</w:t>
            </w:r>
            <w:proofErr w:type="spellEnd"/>
            <w:r w:rsidR="00944727" w:rsidRPr="00944727">
              <w:rPr>
                <w:iCs/>
              </w:rPr>
              <w:t xml:space="preserve"> diverse</w:t>
            </w:r>
            <w:r w:rsidR="00944727">
              <w:rPr>
                <w:iCs/>
              </w:rPr>
              <w:t xml:space="preserve"> </w:t>
            </w:r>
            <w:proofErr w:type="spellStart"/>
            <w:r w:rsidR="00944727">
              <w:rPr>
                <w:iCs/>
              </w:rPr>
              <w:t>metode</w:t>
            </w:r>
            <w:proofErr w:type="spellEnd"/>
            <w:r w:rsidR="00944727" w:rsidRPr="00944727">
              <w:rPr>
                <w:iCs/>
              </w:rPr>
              <w:t>.</w:t>
            </w:r>
          </w:p>
          <w:p w14:paraId="7C089B10" w14:textId="77777777" w:rsidR="003310A6" w:rsidRDefault="003310A6" w:rsidP="00F4098A">
            <w:pPr>
              <w:pStyle w:val="a4"/>
              <w:numPr>
                <w:ilvl w:val="0"/>
                <w:numId w:val="2"/>
              </w:numPr>
              <w:ind w:left="360"/>
              <w:rPr>
                <w:iCs/>
              </w:rPr>
            </w:pPr>
            <w:proofErr w:type="spellStart"/>
            <w:r>
              <w:rPr>
                <w:iCs/>
              </w:rPr>
              <w:t>Organizarea</w:t>
            </w:r>
            <w:proofErr w:type="spellEnd"/>
            <w:r>
              <w:rPr>
                <w:iCs/>
              </w:rPr>
              <w:t xml:space="preserve"> </w:t>
            </w:r>
            <w:r w:rsidR="00944727">
              <w:rPr>
                <w:iCs/>
                <w:lang w:val="ru-RU"/>
              </w:rPr>
              <w:t xml:space="preserve"> </w:t>
            </w:r>
            <w:proofErr w:type="spellStart"/>
            <w:r w:rsidR="00944727">
              <w:rPr>
                <w:iCs/>
                <w:lang w:val="ru-RU"/>
              </w:rPr>
              <w:t>diverselor</w:t>
            </w:r>
            <w:proofErr w:type="spellEnd"/>
            <w:r w:rsidR="00944727">
              <w:rPr>
                <w:iCs/>
                <w:lang w:val="ru-RU"/>
              </w:rPr>
              <w:t xml:space="preserve"> </w:t>
            </w:r>
            <w:proofErr w:type="spellStart"/>
            <w:r>
              <w:rPr>
                <w:iCs/>
              </w:rPr>
              <w:t>activităț</w:t>
            </w:r>
            <w:proofErr w:type="spellEnd"/>
            <w:r w:rsidR="00944727">
              <w:rPr>
                <w:iCs/>
                <w:lang w:val="ru-RU"/>
              </w:rPr>
              <w:t>i</w:t>
            </w:r>
            <w:r>
              <w:rPr>
                <w:iCs/>
              </w:rPr>
              <w:t xml:space="preserve"> </w:t>
            </w:r>
            <w:proofErr w:type="spellStart"/>
            <w:r>
              <w:rPr>
                <w:iCs/>
              </w:rPr>
              <w:t>extracurriculare</w:t>
            </w:r>
            <w:proofErr w:type="spellEnd"/>
            <w:r>
              <w:rPr>
                <w:iCs/>
              </w:rPr>
              <w:t xml:space="preserve">: </w:t>
            </w:r>
          </w:p>
          <w:p w14:paraId="7131B28A" w14:textId="77777777" w:rsidR="00DB16D5" w:rsidRDefault="00DB16D5" w:rsidP="00F4098A">
            <w:pPr>
              <w:pStyle w:val="a4"/>
              <w:numPr>
                <w:ilvl w:val="0"/>
                <w:numId w:val="2"/>
              </w:numPr>
              <w:ind w:left="360"/>
              <w:rPr>
                <w:iCs/>
              </w:rPr>
            </w:pPr>
            <w:proofErr w:type="spellStart"/>
            <w:r>
              <w:rPr>
                <w:iCs/>
              </w:rPr>
              <w:t>Organizarea</w:t>
            </w:r>
            <w:proofErr w:type="spellEnd"/>
            <w:r>
              <w:rPr>
                <w:iCs/>
              </w:rPr>
              <w:t xml:space="preserve"> </w:t>
            </w:r>
            <w:proofErr w:type="spellStart"/>
            <w:r>
              <w:rPr>
                <w:iCs/>
              </w:rPr>
              <w:t>distracțiilor</w:t>
            </w:r>
            <w:proofErr w:type="spellEnd"/>
            <w:r>
              <w:rPr>
                <w:iCs/>
              </w:rPr>
              <w:t xml:space="preserve"> </w:t>
            </w:r>
            <w:proofErr w:type="spellStart"/>
            <w:r>
              <w:rPr>
                <w:iCs/>
              </w:rPr>
              <w:t>teatralizate</w:t>
            </w:r>
            <w:proofErr w:type="spellEnd"/>
            <w:r>
              <w:rPr>
                <w:iCs/>
              </w:rPr>
              <w:t xml:space="preserve"> </w:t>
            </w:r>
            <w:r w:rsidR="00944727" w:rsidRPr="00944727">
              <w:rPr>
                <w:iCs/>
              </w:rPr>
              <w:t xml:space="preserve"> cu </w:t>
            </w:r>
            <w:proofErr w:type="spellStart"/>
            <w:r w:rsidR="00944727" w:rsidRPr="00944727">
              <w:rPr>
                <w:iCs/>
              </w:rPr>
              <w:t>copiii</w:t>
            </w:r>
            <w:proofErr w:type="spellEnd"/>
            <w:r w:rsidR="00944727" w:rsidRPr="00944727">
              <w:rPr>
                <w:iCs/>
              </w:rPr>
              <w:t xml:space="preserve"> </w:t>
            </w:r>
            <w:proofErr w:type="spellStart"/>
            <w:r w:rsidR="00944727" w:rsidRPr="00944727">
              <w:rPr>
                <w:iCs/>
              </w:rPr>
              <w:t>grupei</w:t>
            </w:r>
            <w:proofErr w:type="spellEnd"/>
            <w:r w:rsidR="00944727" w:rsidRPr="00944727">
              <w:rPr>
                <w:iCs/>
              </w:rPr>
              <w:t xml:space="preserve"> </w:t>
            </w:r>
            <w:r>
              <w:rPr>
                <w:iCs/>
              </w:rPr>
              <w:t>de</w:t>
            </w:r>
            <w:r w:rsidR="00944727" w:rsidRPr="00944727">
              <w:rPr>
                <w:iCs/>
              </w:rPr>
              <w:t xml:space="preserve"> </w:t>
            </w:r>
            <w:r>
              <w:rPr>
                <w:iCs/>
              </w:rPr>
              <w:t xml:space="preserve"> </w:t>
            </w:r>
            <w:proofErr w:type="spellStart"/>
            <w:r>
              <w:rPr>
                <w:iCs/>
              </w:rPr>
              <w:t>pregătire</w:t>
            </w:r>
            <w:proofErr w:type="spellEnd"/>
            <w:r>
              <w:rPr>
                <w:iCs/>
              </w:rPr>
              <w:t>;</w:t>
            </w:r>
          </w:p>
          <w:p w14:paraId="1A9B508C" w14:textId="77777777" w:rsidR="00DB16D5" w:rsidRPr="00F842E4" w:rsidRDefault="00DB16D5" w:rsidP="00F4098A">
            <w:pPr>
              <w:pStyle w:val="a4"/>
              <w:numPr>
                <w:ilvl w:val="0"/>
                <w:numId w:val="2"/>
              </w:numPr>
              <w:ind w:left="360"/>
              <w:rPr>
                <w:iCs/>
              </w:rPr>
            </w:pPr>
            <w:proofErr w:type="spellStart"/>
            <w:r>
              <w:rPr>
                <w:iCs/>
              </w:rPr>
              <w:t>Organizarea</w:t>
            </w:r>
            <w:proofErr w:type="spellEnd"/>
            <w:r>
              <w:rPr>
                <w:iCs/>
              </w:rPr>
              <w:t xml:space="preserve"> </w:t>
            </w:r>
            <w:proofErr w:type="spellStart"/>
            <w:r>
              <w:rPr>
                <w:iCs/>
              </w:rPr>
              <w:t>distracțiilor</w:t>
            </w:r>
            <w:proofErr w:type="spellEnd"/>
            <w:r>
              <w:rPr>
                <w:iCs/>
              </w:rPr>
              <w:t xml:space="preserve"> sportive ,,</w:t>
            </w:r>
            <w:proofErr w:type="spellStart"/>
            <w:r>
              <w:rPr>
                <w:iCs/>
              </w:rPr>
              <w:t>Starturi</w:t>
            </w:r>
            <w:proofErr w:type="spellEnd"/>
            <w:r>
              <w:rPr>
                <w:iCs/>
              </w:rPr>
              <w:t xml:space="preserve"> </w:t>
            </w:r>
            <w:proofErr w:type="spellStart"/>
            <w:r>
              <w:rPr>
                <w:iCs/>
              </w:rPr>
              <w:t>vesele</w:t>
            </w:r>
            <w:proofErr w:type="spellEnd"/>
            <w:r>
              <w:rPr>
                <w:iCs/>
              </w:rPr>
              <w:t xml:space="preserve">,, cu </w:t>
            </w:r>
            <w:proofErr w:type="spellStart"/>
            <w:r>
              <w:rPr>
                <w:iCs/>
              </w:rPr>
              <w:t>copiii</w:t>
            </w:r>
            <w:proofErr w:type="spellEnd"/>
            <w:r>
              <w:rPr>
                <w:iCs/>
              </w:rPr>
              <w:t xml:space="preserve"> din </w:t>
            </w:r>
            <w:proofErr w:type="spellStart"/>
            <w:r>
              <w:rPr>
                <w:iCs/>
              </w:rPr>
              <w:t>grupele</w:t>
            </w:r>
            <w:proofErr w:type="spellEnd"/>
            <w:r>
              <w:rPr>
                <w:iCs/>
              </w:rPr>
              <w:t xml:space="preserve"> 4-7 ani;</w:t>
            </w:r>
          </w:p>
        </w:tc>
      </w:tr>
      <w:tr w:rsidR="00FE639C" w:rsidRPr="00E938A0" w14:paraId="7166D8BC" w14:textId="77777777" w:rsidTr="00F4098A">
        <w:tc>
          <w:tcPr>
            <w:tcW w:w="2069" w:type="dxa"/>
          </w:tcPr>
          <w:p w14:paraId="339641A4" w14:textId="77777777" w:rsidR="00FE639C" w:rsidRPr="00BD4375" w:rsidRDefault="00FE639C" w:rsidP="00F4098A">
            <w:pPr>
              <w:jc w:val="left"/>
            </w:pPr>
            <w:r w:rsidRPr="00BD4375">
              <w:t>Constatări</w:t>
            </w:r>
          </w:p>
        </w:tc>
        <w:tc>
          <w:tcPr>
            <w:tcW w:w="7570" w:type="dxa"/>
            <w:gridSpan w:val="3"/>
          </w:tcPr>
          <w:p w14:paraId="2660FA16" w14:textId="77777777" w:rsidR="00FE639C" w:rsidRPr="00F842E4" w:rsidRDefault="00DB16D5"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încadrează</w:t>
            </w:r>
            <w:proofErr w:type="spellEnd"/>
            <w:r>
              <w:rPr>
                <w:rFonts w:eastAsia="Times New Roman"/>
                <w:iCs/>
              </w:rPr>
              <w:t xml:space="preserve"> </w:t>
            </w:r>
            <w:proofErr w:type="spellStart"/>
            <w:r>
              <w:rPr>
                <w:rFonts w:eastAsia="Times New Roman"/>
                <w:iCs/>
              </w:rPr>
              <w:t>sistematic</w:t>
            </w:r>
            <w:proofErr w:type="spellEnd"/>
            <w:r>
              <w:rPr>
                <w:rFonts w:eastAsia="Times New Roman"/>
                <w:iCs/>
              </w:rPr>
              <w:t xml:space="preserve"> </w:t>
            </w:r>
            <w:proofErr w:type="spellStart"/>
            <w:r>
              <w:rPr>
                <w:rFonts w:eastAsia="Times New Roman"/>
                <w:iCs/>
              </w:rPr>
              <w:t>toți</w:t>
            </w:r>
            <w:proofErr w:type="spellEnd"/>
            <w:r>
              <w:rPr>
                <w:rFonts w:eastAsia="Times New Roman"/>
                <w:iCs/>
              </w:rPr>
              <w:t xml:space="preserve"> </w:t>
            </w:r>
            <w:proofErr w:type="spellStart"/>
            <w:r>
              <w:rPr>
                <w:rFonts w:eastAsia="Times New Roman"/>
                <w:iCs/>
              </w:rPr>
              <w:t>copiii</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w:t>
            </w:r>
            <w:proofErr w:type="spellStart"/>
            <w:r>
              <w:rPr>
                <w:rFonts w:eastAsia="Times New Roman"/>
                <w:iCs/>
              </w:rPr>
              <w:t>învățarea</w:t>
            </w:r>
            <w:proofErr w:type="spellEnd"/>
            <w:r>
              <w:rPr>
                <w:rFonts w:eastAsia="Times New Roman"/>
                <w:iCs/>
              </w:rPr>
              <w:t xml:space="preserve"> </w:t>
            </w:r>
            <w:proofErr w:type="spellStart"/>
            <w:r>
              <w:rPr>
                <w:rFonts w:eastAsia="Times New Roman"/>
                <w:iCs/>
              </w:rPr>
              <w:t>interactivă</w:t>
            </w:r>
            <w:proofErr w:type="spellEnd"/>
            <w:r>
              <w:rPr>
                <w:rFonts w:eastAsia="Times New Roman"/>
                <w:iCs/>
              </w:rPr>
              <w:t xml:space="preserve"> </w:t>
            </w:r>
            <w:proofErr w:type="spellStart"/>
            <w:r>
              <w:rPr>
                <w:rFonts w:eastAsia="Times New Roman"/>
                <w:iCs/>
              </w:rPr>
              <w:t>prin</w:t>
            </w:r>
            <w:proofErr w:type="spellEnd"/>
            <w:r>
              <w:rPr>
                <w:rFonts w:eastAsia="Times New Roman"/>
                <w:iCs/>
              </w:rPr>
              <w:t xml:space="preserve"> </w:t>
            </w:r>
            <w:proofErr w:type="spellStart"/>
            <w:r>
              <w:rPr>
                <w:rFonts w:eastAsia="Times New Roman"/>
                <w:iCs/>
              </w:rPr>
              <w:t>cooperare</w:t>
            </w:r>
            <w:proofErr w:type="spellEnd"/>
          </w:p>
        </w:tc>
      </w:tr>
      <w:tr w:rsidR="00FE639C" w:rsidRPr="00E938A0" w14:paraId="24FBAB3A" w14:textId="77777777" w:rsidTr="00DB16D5">
        <w:tc>
          <w:tcPr>
            <w:tcW w:w="2069" w:type="dxa"/>
          </w:tcPr>
          <w:p w14:paraId="11958DB9" w14:textId="77777777" w:rsidR="00FE639C" w:rsidRPr="00BD4375" w:rsidRDefault="00FE639C" w:rsidP="00F4098A">
            <w:pPr>
              <w:jc w:val="left"/>
            </w:pPr>
            <w:r>
              <w:t>Pondere și punctaj acordat</w:t>
            </w:r>
          </w:p>
        </w:tc>
        <w:tc>
          <w:tcPr>
            <w:tcW w:w="1362" w:type="dxa"/>
          </w:tcPr>
          <w:p w14:paraId="316ABB90" w14:textId="77777777" w:rsidR="00FE639C" w:rsidRPr="00E938A0" w:rsidRDefault="00FE639C" w:rsidP="00F4098A">
            <w:r w:rsidRPr="00BD4375">
              <w:t>Pondere:</w:t>
            </w:r>
            <w:r>
              <w:rPr>
                <w:bCs/>
              </w:rPr>
              <w:t>2</w:t>
            </w:r>
          </w:p>
        </w:tc>
        <w:tc>
          <w:tcPr>
            <w:tcW w:w="3940" w:type="dxa"/>
          </w:tcPr>
          <w:p w14:paraId="66AA567B" w14:textId="77777777" w:rsidR="00FE639C" w:rsidRPr="00E938A0" w:rsidRDefault="00FE639C" w:rsidP="00F4098A">
            <w:r>
              <w:t>Autoevaluare conform criteriilor: -</w:t>
            </w:r>
            <w:r w:rsidR="00DB16D5">
              <w:t>0,75</w:t>
            </w:r>
          </w:p>
        </w:tc>
        <w:tc>
          <w:tcPr>
            <w:tcW w:w="2268" w:type="dxa"/>
          </w:tcPr>
          <w:p w14:paraId="2FC49E5A" w14:textId="77777777" w:rsidR="00FE639C" w:rsidRPr="00D25024" w:rsidRDefault="00FE639C" w:rsidP="00F4098A">
            <w:r>
              <w:t>Punctaj acordat: -</w:t>
            </w:r>
            <w:r w:rsidR="00DB16D5">
              <w:t>1,5</w:t>
            </w:r>
          </w:p>
        </w:tc>
      </w:tr>
      <w:tr w:rsidR="00FE639C" w:rsidRPr="00E938A0" w14:paraId="11719371" w14:textId="77777777" w:rsidTr="00F4098A">
        <w:tc>
          <w:tcPr>
            <w:tcW w:w="7371" w:type="dxa"/>
            <w:gridSpan w:val="3"/>
          </w:tcPr>
          <w:p w14:paraId="65E4A350" w14:textId="77777777" w:rsidR="00FE639C" w:rsidRPr="00415CB2" w:rsidRDefault="00FE639C" w:rsidP="0020364E">
            <w:pPr>
              <w:rPr>
                <w:b/>
                <w:bCs/>
              </w:rPr>
            </w:pPr>
            <w:r w:rsidRPr="00415CB2">
              <w:rPr>
                <w:b/>
                <w:bCs/>
              </w:rPr>
              <w:t>Total standard</w:t>
            </w:r>
            <w:r w:rsidR="00917F5F">
              <w:rPr>
                <w:b/>
                <w:bCs/>
              </w:rPr>
              <w:t xml:space="preserve">                             </w:t>
            </w:r>
          </w:p>
        </w:tc>
        <w:tc>
          <w:tcPr>
            <w:tcW w:w="2268" w:type="dxa"/>
          </w:tcPr>
          <w:p w14:paraId="0F5A2CB3" w14:textId="77777777" w:rsidR="00FE639C" w:rsidRPr="00415CB2" w:rsidRDefault="00FE639C" w:rsidP="00F4098A">
            <w:pPr>
              <w:rPr>
                <w:b/>
                <w:bCs/>
              </w:rPr>
            </w:pPr>
          </w:p>
        </w:tc>
      </w:tr>
    </w:tbl>
    <w:p w14:paraId="4D32034F" w14:textId="77777777" w:rsidR="00FE639C" w:rsidRDefault="00FE639C" w:rsidP="00FE639C"/>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3714"/>
        <w:gridCol w:w="3940"/>
      </w:tblGrid>
      <w:tr w:rsidR="00FE639C" w:rsidRPr="00E938A0" w14:paraId="5B4839C0" w14:textId="77777777" w:rsidTr="00A17532">
        <w:tc>
          <w:tcPr>
            <w:tcW w:w="1985" w:type="dxa"/>
            <w:vMerge w:val="restart"/>
          </w:tcPr>
          <w:p w14:paraId="12B5BC74" w14:textId="77777777" w:rsidR="00FE639C" w:rsidRPr="00E938A0" w:rsidRDefault="00FE639C" w:rsidP="00F4098A">
            <w:pPr>
              <w:jc w:val="center"/>
            </w:pPr>
            <w:r w:rsidRPr="00E938A0">
              <w:t xml:space="preserve">Dimensiune </w:t>
            </w:r>
            <w:r>
              <w:t>IV</w:t>
            </w:r>
          </w:p>
          <w:p w14:paraId="610B5DF1" w14:textId="77777777" w:rsidR="00FE639C" w:rsidRPr="00E938A0" w:rsidRDefault="00FE639C" w:rsidP="00F4098A">
            <w:pPr>
              <w:jc w:val="center"/>
            </w:pPr>
            <w:r w:rsidRPr="00E938A0">
              <w:rPr>
                <w:i/>
              </w:rPr>
              <w:t>[</w:t>
            </w:r>
            <w:r w:rsidRPr="00E938A0">
              <w:rPr>
                <w:i/>
                <w:sz w:val="20"/>
                <w:szCs w:val="20"/>
              </w:rPr>
              <w:t>Se va completa la finalul fiecărei dimensiuni</w:t>
            </w:r>
            <w:r w:rsidRPr="00E938A0">
              <w:rPr>
                <w:i/>
              </w:rPr>
              <w:t>]</w:t>
            </w:r>
          </w:p>
        </w:tc>
        <w:tc>
          <w:tcPr>
            <w:tcW w:w="3714" w:type="dxa"/>
          </w:tcPr>
          <w:p w14:paraId="0C1FE269" w14:textId="77777777" w:rsidR="00FE639C" w:rsidRPr="00E938A0" w:rsidRDefault="00FE639C" w:rsidP="00F4098A">
            <w:pPr>
              <w:jc w:val="center"/>
            </w:pPr>
            <w:r w:rsidRPr="00E938A0">
              <w:t>Puncte forte</w:t>
            </w:r>
          </w:p>
        </w:tc>
        <w:tc>
          <w:tcPr>
            <w:tcW w:w="3940" w:type="dxa"/>
          </w:tcPr>
          <w:p w14:paraId="3E3D9349" w14:textId="77777777" w:rsidR="00FE639C" w:rsidRPr="00E938A0" w:rsidRDefault="00FE639C" w:rsidP="00F4098A">
            <w:pPr>
              <w:jc w:val="center"/>
            </w:pPr>
            <w:r w:rsidRPr="00E938A0">
              <w:t>Puncte slabe</w:t>
            </w:r>
          </w:p>
        </w:tc>
      </w:tr>
      <w:tr w:rsidR="00FE639C" w:rsidRPr="00E938A0" w14:paraId="48874683" w14:textId="77777777" w:rsidTr="00A17532">
        <w:tc>
          <w:tcPr>
            <w:tcW w:w="1985" w:type="dxa"/>
            <w:vMerge/>
          </w:tcPr>
          <w:p w14:paraId="7CDC599B" w14:textId="77777777" w:rsidR="00FE639C" w:rsidRPr="00E938A0" w:rsidRDefault="00FE639C" w:rsidP="00F4098A"/>
        </w:tc>
        <w:tc>
          <w:tcPr>
            <w:tcW w:w="3714" w:type="dxa"/>
          </w:tcPr>
          <w:p w14:paraId="2C668DDD" w14:textId="77777777" w:rsidR="00A17532" w:rsidRDefault="00A17532" w:rsidP="00A17532">
            <w:pPr>
              <w:pStyle w:val="a4"/>
              <w:numPr>
                <w:ilvl w:val="0"/>
                <w:numId w:val="2"/>
              </w:numPr>
              <w:tabs>
                <w:tab w:val="left" w:pos="3660"/>
              </w:tabs>
              <w:rPr>
                <w:szCs w:val="24"/>
              </w:rPr>
            </w:pPr>
            <w:proofErr w:type="spellStart"/>
            <w:r w:rsidRPr="000D153E">
              <w:rPr>
                <w:szCs w:val="24"/>
              </w:rPr>
              <w:t>Instituţia</w:t>
            </w:r>
            <w:proofErr w:type="spellEnd"/>
            <w:r w:rsidRPr="000D153E">
              <w:rPr>
                <w:szCs w:val="24"/>
              </w:rPr>
              <w:t xml:space="preserve"> </w:t>
            </w:r>
            <w:proofErr w:type="spellStart"/>
            <w:r w:rsidRPr="000D153E">
              <w:rPr>
                <w:szCs w:val="24"/>
              </w:rPr>
              <w:t>dispune</w:t>
            </w:r>
            <w:proofErr w:type="spellEnd"/>
            <w:r w:rsidRPr="000D153E">
              <w:rPr>
                <w:szCs w:val="24"/>
              </w:rPr>
              <w:t xml:space="preserve"> de personal didacti</w:t>
            </w:r>
            <w:r w:rsidR="00567B90">
              <w:rPr>
                <w:szCs w:val="24"/>
              </w:rPr>
              <w:t xml:space="preserve">c </w:t>
            </w:r>
            <w:proofErr w:type="spellStart"/>
            <w:r w:rsidR="00567B90">
              <w:rPr>
                <w:szCs w:val="24"/>
              </w:rPr>
              <w:t>calificat</w:t>
            </w:r>
            <w:proofErr w:type="spellEnd"/>
            <w:r w:rsidR="00567B90">
              <w:rPr>
                <w:szCs w:val="24"/>
              </w:rPr>
              <w:t xml:space="preserve">, </w:t>
            </w:r>
            <w:r w:rsidR="00944727" w:rsidRPr="00944727">
              <w:rPr>
                <w:szCs w:val="24"/>
              </w:rPr>
              <w:t>4-</w:t>
            </w:r>
            <w:r w:rsidR="00FA7077">
              <w:rPr>
                <w:szCs w:val="24"/>
              </w:rPr>
              <w:t xml:space="preserve">cadre </w:t>
            </w:r>
            <w:proofErr w:type="spellStart"/>
            <w:r w:rsidR="00FA7077">
              <w:rPr>
                <w:szCs w:val="24"/>
              </w:rPr>
              <w:t>didactice</w:t>
            </w:r>
            <w:proofErr w:type="spellEnd"/>
            <w:r w:rsidR="00FA7077">
              <w:rPr>
                <w:szCs w:val="24"/>
              </w:rPr>
              <w:t xml:space="preserve"> </w:t>
            </w:r>
            <w:proofErr w:type="spellStart"/>
            <w:r w:rsidR="00FA7077" w:rsidRPr="00FA7077">
              <w:rPr>
                <w:szCs w:val="24"/>
              </w:rPr>
              <w:t>dețin</w:t>
            </w:r>
            <w:proofErr w:type="spellEnd"/>
            <w:r w:rsidR="00FA7077" w:rsidRPr="00FA7077">
              <w:rPr>
                <w:szCs w:val="24"/>
              </w:rPr>
              <w:t xml:space="preserve"> </w:t>
            </w:r>
            <w:r w:rsidRPr="000D153E">
              <w:rPr>
                <w:szCs w:val="24"/>
              </w:rPr>
              <w:t xml:space="preserve"> </w:t>
            </w:r>
            <w:proofErr w:type="spellStart"/>
            <w:r w:rsidR="00FA7077" w:rsidRPr="00FA7077">
              <w:rPr>
                <w:szCs w:val="24"/>
              </w:rPr>
              <w:t>drad</w:t>
            </w:r>
            <w:proofErr w:type="spellEnd"/>
            <w:r w:rsidR="00FA7077" w:rsidRPr="00FA7077">
              <w:rPr>
                <w:szCs w:val="24"/>
              </w:rPr>
              <w:t xml:space="preserve"> didactic II.</w:t>
            </w:r>
          </w:p>
          <w:p w14:paraId="755D292E" w14:textId="77777777" w:rsidR="00A17532" w:rsidRPr="000D153E" w:rsidRDefault="00953678" w:rsidP="00A17532">
            <w:pPr>
              <w:pStyle w:val="a4"/>
              <w:numPr>
                <w:ilvl w:val="0"/>
                <w:numId w:val="2"/>
              </w:numPr>
              <w:tabs>
                <w:tab w:val="left" w:pos="3660"/>
              </w:tabs>
              <w:rPr>
                <w:szCs w:val="24"/>
              </w:rPr>
            </w:pPr>
            <w:proofErr w:type="spellStart"/>
            <w:r w:rsidRPr="00953678">
              <w:rPr>
                <w:szCs w:val="24"/>
              </w:rPr>
              <w:t>Dotarea</w:t>
            </w:r>
            <w:proofErr w:type="spellEnd"/>
            <w:r w:rsidRPr="00953678">
              <w:rPr>
                <w:szCs w:val="24"/>
              </w:rPr>
              <w:t xml:space="preserve"> </w:t>
            </w:r>
            <w:proofErr w:type="spellStart"/>
            <w:r w:rsidRPr="00953678">
              <w:rPr>
                <w:szCs w:val="24"/>
              </w:rPr>
              <w:t>grupelor</w:t>
            </w:r>
            <w:proofErr w:type="spellEnd"/>
            <w:r w:rsidRPr="00953678">
              <w:rPr>
                <w:szCs w:val="24"/>
              </w:rPr>
              <w:t xml:space="preserve"> cu mobilier </w:t>
            </w:r>
            <w:proofErr w:type="spellStart"/>
            <w:r w:rsidRPr="00953678">
              <w:rPr>
                <w:szCs w:val="24"/>
              </w:rPr>
              <w:t>nou</w:t>
            </w:r>
            <w:proofErr w:type="spellEnd"/>
            <w:r w:rsidRPr="00953678">
              <w:rPr>
                <w:szCs w:val="24"/>
              </w:rPr>
              <w:t>.</w:t>
            </w:r>
          </w:p>
          <w:p w14:paraId="1201B802" w14:textId="77777777" w:rsidR="00FE639C" w:rsidRDefault="00953678" w:rsidP="00A17532">
            <w:pPr>
              <w:pStyle w:val="a4"/>
              <w:numPr>
                <w:ilvl w:val="0"/>
                <w:numId w:val="2"/>
              </w:numPr>
            </w:pPr>
            <w:proofErr w:type="spellStart"/>
            <w:r w:rsidRPr="00953678">
              <w:t>Parteneriat</w:t>
            </w:r>
            <w:proofErr w:type="spellEnd"/>
            <w:r w:rsidRPr="00953678">
              <w:t xml:space="preserve"> </w:t>
            </w:r>
            <w:proofErr w:type="spellStart"/>
            <w:r w:rsidRPr="00953678">
              <w:t>efecient</w:t>
            </w:r>
            <w:proofErr w:type="spellEnd"/>
            <w:r w:rsidRPr="00953678">
              <w:t xml:space="preserve"> cu </w:t>
            </w:r>
            <w:proofErr w:type="spellStart"/>
            <w:r w:rsidRPr="00953678">
              <w:t>diverși</w:t>
            </w:r>
            <w:proofErr w:type="spellEnd"/>
            <w:r w:rsidRPr="00953678">
              <w:t xml:space="preserve"> </w:t>
            </w:r>
            <w:proofErr w:type="spellStart"/>
            <w:r w:rsidRPr="00953678">
              <w:t>actori</w:t>
            </w:r>
            <w:proofErr w:type="spellEnd"/>
            <w:r w:rsidRPr="00953678">
              <w:t xml:space="preserve"> </w:t>
            </w:r>
            <w:proofErr w:type="spellStart"/>
            <w:r w:rsidRPr="00953678">
              <w:t>educaționali</w:t>
            </w:r>
            <w:proofErr w:type="spellEnd"/>
            <w:r w:rsidRPr="00953678">
              <w:t>.</w:t>
            </w:r>
          </w:p>
          <w:p w14:paraId="66FCE696" w14:textId="77777777" w:rsidR="00FE639C" w:rsidRPr="00E938A0" w:rsidRDefault="00FE639C" w:rsidP="00006F25">
            <w:pPr>
              <w:pStyle w:val="a4"/>
              <w:ind w:left="720"/>
            </w:pPr>
          </w:p>
        </w:tc>
        <w:tc>
          <w:tcPr>
            <w:tcW w:w="3940" w:type="dxa"/>
          </w:tcPr>
          <w:p w14:paraId="0F26FBBC" w14:textId="77777777" w:rsidR="00A17532" w:rsidRDefault="00953678" w:rsidP="00006F25">
            <w:pPr>
              <w:pStyle w:val="a4"/>
              <w:numPr>
                <w:ilvl w:val="0"/>
                <w:numId w:val="2"/>
              </w:numPr>
              <w:tabs>
                <w:tab w:val="clear" w:pos="709"/>
                <w:tab w:val="left" w:pos="360"/>
                <w:tab w:val="left" w:pos="4125"/>
              </w:tabs>
              <w:rPr>
                <w:szCs w:val="24"/>
              </w:rPr>
            </w:pPr>
            <w:r>
              <w:rPr>
                <w:szCs w:val="24"/>
              </w:rPr>
              <w:t xml:space="preserve">Din </w:t>
            </w:r>
            <w:r w:rsidRPr="00953678">
              <w:rPr>
                <w:szCs w:val="24"/>
              </w:rPr>
              <w:t>9</w:t>
            </w:r>
            <w:r>
              <w:rPr>
                <w:szCs w:val="24"/>
              </w:rPr>
              <w:t xml:space="preserve"> cadre </w:t>
            </w:r>
            <w:proofErr w:type="spellStart"/>
            <w:r>
              <w:rPr>
                <w:szCs w:val="24"/>
              </w:rPr>
              <w:t>didactice</w:t>
            </w:r>
            <w:proofErr w:type="spellEnd"/>
            <w:r>
              <w:rPr>
                <w:szCs w:val="24"/>
              </w:rPr>
              <w:t xml:space="preserve"> </w:t>
            </w:r>
            <w:proofErr w:type="spellStart"/>
            <w:r>
              <w:rPr>
                <w:szCs w:val="24"/>
              </w:rPr>
              <w:t>doar</w:t>
            </w:r>
            <w:proofErr w:type="spellEnd"/>
            <w:r>
              <w:rPr>
                <w:szCs w:val="24"/>
              </w:rPr>
              <w:t xml:space="preserve"> </w:t>
            </w:r>
            <w:r w:rsidRPr="00953678">
              <w:rPr>
                <w:szCs w:val="24"/>
              </w:rPr>
              <w:t>5</w:t>
            </w:r>
            <w:r w:rsidR="00A17532" w:rsidRPr="000D153E">
              <w:rPr>
                <w:szCs w:val="24"/>
              </w:rPr>
              <w:t xml:space="preserve"> au </w:t>
            </w:r>
            <w:proofErr w:type="spellStart"/>
            <w:r w:rsidR="00A17532" w:rsidRPr="000D153E">
              <w:rPr>
                <w:szCs w:val="24"/>
              </w:rPr>
              <w:t>studii</w:t>
            </w:r>
            <w:proofErr w:type="spellEnd"/>
            <w:r w:rsidR="00A17532" w:rsidRPr="000D153E">
              <w:rPr>
                <w:szCs w:val="24"/>
              </w:rPr>
              <w:t xml:space="preserve"> </w:t>
            </w:r>
            <w:proofErr w:type="spellStart"/>
            <w:r w:rsidR="00A17532" w:rsidRPr="000D153E">
              <w:rPr>
                <w:szCs w:val="24"/>
              </w:rPr>
              <w:t>superioare</w:t>
            </w:r>
            <w:proofErr w:type="spellEnd"/>
            <w:r w:rsidR="00A17532" w:rsidRPr="000D153E">
              <w:rPr>
                <w:szCs w:val="24"/>
              </w:rPr>
              <w:t>.</w:t>
            </w:r>
          </w:p>
          <w:p w14:paraId="65941CB5" w14:textId="77777777" w:rsidR="00A17532" w:rsidRPr="00006F25" w:rsidRDefault="002C3663" w:rsidP="00006F25">
            <w:pPr>
              <w:pStyle w:val="a4"/>
              <w:numPr>
                <w:ilvl w:val="0"/>
                <w:numId w:val="2"/>
              </w:numPr>
              <w:tabs>
                <w:tab w:val="clear" w:pos="709"/>
                <w:tab w:val="left" w:pos="360"/>
                <w:tab w:val="left" w:pos="4125"/>
              </w:tabs>
              <w:rPr>
                <w:szCs w:val="24"/>
              </w:rPr>
            </w:pPr>
            <w:r>
              <w:rPr>
                <w:szCs w:val="24"/>
                <w:lang w:val="ro-RO"/>
              </w:rPr>
              <w:t>72</w:t>
            </w:r>
            <w:r w:rsidR="00A17532" w:rsidRPr="000D153E">
              <w:rPr>
                <w:szCs w:val="24"/>
                <w:lang w:val="ro-RO"/>
              </w:rPr>
              <w:t>% din cadrele didactice sunt după vârsta de 50 ani.</w:t>
            </w:r>
          </w:p>
          <w:p w14:paraId="7E1E3B8B" w14:textId="77777777" w:rsidR="00006F25" w:rsidRPr="000D153E" w:rsidRDefault="00006F25" w:rsidP="00006F25">
            <w:pPr>
              <w:pStyle w:val="a4"/>
              <w:numPr>
                <w:ilvl w:val="0"/>
                <w:numId w:val="2"/>
              </w:numPr>
              <w:tabs>
                <w:tab w:val="left" w:pos="4125"/>
              </w:tabs>
              <w:rPr>
                <w:szCs w:val="24"/>
              </w:rPr>
            </w:pPr>
            <w:r w:rsidRPr="000D153E">
              <w:rPr>
                <w:szCs w:val="24"/>
                <w:lang w:val="ro-RO"/>
              </w:rPr>
              <w:t>O parte din cadrele didactice întâlnesc greutăți la corelarea indicatorilor din SIDC cu obiectivele operaționale</w:t>
            </w:r>
          </w:p>
          <w:p w14:paraId="68DF43FF" w14:textId="77777777" w:rsidR="00006F25" w:rsidRPr="00006F25" w:rsidRDefault="00953678" w:rsidP="00006F25">
            <w:pPr>
              <w:pStyle w:val="a4"/>
              <w:numPr>
                <w:ilvl w:val="0"/>
                <w:numId w:val="2"/>
              </w:numPr>
              <w:tabs>
                <w:tab w:val="left" w:pos="4125"/>
              </w:tabs>
              <w:jc w:val="left"/>
              <w:rPr>
                <w:szCs w:val="24"/>
              </w:rPr>
            </w:pPr>
            <w:proofErr w:type="spellStart"/>
            <w:r w:rsidRPr="00953678">
              <w:rPr>
                <w:szCs w:val="24"/>
              </w:rPr>
              <w:t>Lipsa</w:t>
            </w:r>
            <w:proofErr w:type="spellEnd"/>
            <w:r w:rsidRPr="00953678">
              <w:rPr>
                <w:szCs w:val="24"/>
              </w:rPr>
              <w:t xml:space="preserve"> </w:t>
            </w:r>
            <w:proofErr w:type="spellStart"/>
            <w:r w:rsidRPr="00953678">
              <w:rPr>
                <w:szCs w:val="24"/>
              </w:rPr>
              <w:t>cadrului</w:t>
            </w:r>
            <w:proofErr w:type="spellEnd"/>
            <w:r w:rsidRPr="00953678">
              <w:rPr>
                <w:szCs w:val="24"/>
              </w:rPr>
              <w:t xml:space="preserve"> de </w:t>
            </w:r>
            <w:proofErr w:type="spellStart"/>
            <w:r w:rsidRPr="00953678">
              <w:rPr>
                <w:szCs w:val="24"/>
              </w:rPr>
              <w:t>sprijin</w:t>
            </w:r>
            <w:proofErr w:type="spellEnd"/>
            <w:r w:rsidRPr="00953678">
              <w:rPr>
                <w:szCs w:val="24"/>
              </w:rPr>
              <w:t>.</w:t>
            </w:r>
            <w:r w:rsidR="00006F25" w:rsidRPr="000D153E">
              <w:rPr>
                <w:szCs w:val="24"/>
                <w:lang w:val="ro-RO"/>
              </w:rPr>
              <w:t xml:space="preserve"> </w:t>
            </w:r>
          </w:p>
          <w:p w14:paraId="58407B41" w14:textId="77777777" w:rsidR="00006F25" w:rsidRPr="00953678" w:rsidRDefault="00953678" w:rsidP="00006F25">
            <w:pPr>
              <w:pStyle w:val="a4"/>
              <w:numPr>
                <w:ilvl w:val="0"/>
                <w:numId w:val="2"/>
              </w:numPr>
              <w:tabs>
                <w:tab w:val="left" w:pos="4125"/>
              </w:tabs>
              <w:jc w:val="left"/>
              <w:rPr>
                <w:szCs w:val="24"/>
              </w:rPr>
            </w:pPr>
            <w:proofErr w:type="spellStart"/>
            <w:r>
              <w:rPr>
                <w:szCs w:val="24"/>
                <w:lang w:val="ru-RU"/>
              </w:rPr>
              <w:t>Lipsa</w:t>
            </w:r>
            <w:proofErr w:type="spellEnd"/>
            <w:r>
              <w:rPr>
                <w:szCs w:val="24"/>
                <w:lang w:val="ru-RU"/>
              </w:rPr>
              <w:t xml:space="preserve"> </w:t>
            </w:r>
            <w:proofErr w:type="spellStart"/>
            <w:r>
              <w:rPr>
                <w:szCs w:val="24"/>
                <w:lang w:val="ru-RU"/>
              </w:rPr>
              <w:t>internetului</w:t>
            </w:r>
            <w:proofErr w:type="spellEnd"/>
            <w:r>
              <w:rPr>
                <w:szCs w:val="24"/>
                <w:lang w:val="ru-RU"/>
              </w:rPr>
              <w:t xml:space="preserve"> </w:t>
            </w:r>
            <w:proofErr w:type="spellStart"/>
            <w:r>
              <w:rPr>
                <w:szCs w:val="24"/>
                <w:lang w:val="ru-RU"/>
              </w:rPr>
              <w:t>în</w:t>
            </w:r>
            <w:proofErr w:type="spellEnd"/>
            <w:r>
              <w:rPr>
                <w:szCs w:val="24"/>
                <w:lang w:val="ru-RU"/>
              </w:rPr>
              <w:t xml:space="preserve"> </w:t>
            </w:r>
            <w:proofErr w:type="spellStart"/>
            <w:r>
              <w:rPr>
                <w:szCs w:val="24"/>
                <w:lang w:val="ru-RU"/>
              </w:rPr>
              <w:t>grupe</w:t>
            </w:r>
            <w:proofErr w:type="spellEnd"/>
            <w:r>
              <w:rPr>
                <w:szCs w:val="24"/>
                <w:lang w:val="ru-RU"/>
              </w:rPr>
              <w:t>/</w:t>
            </w:r>
          </w:p>
          <w:p w14:paraId="3CC562DA" w14:textId="77777777" w:rsidR="00FE639C" w:rsidRDefault="00FE639C" w:rsidP="00A17532">
            <w:pPr>
              <w:pStyle w:val="a4"/>
              <w:tabs>
                <w:tab w:val="clear" w:pos="709"/>
                <w:tab w:val="left" w:pos="65"/>
              </w:tabs>
              <w:ind w:left="360"/>
            </w:pPr>
          </w:p>
          <w:p w14:paraId="7B6E10CB" w14:textId="77777777" w:rsidR="00FE639C" w:rsidRPr="00E938A0" w:rsidRDefault="00FE639C" w:rsidP="00A17532">
            <w:pPr>
              <w:pStyle w:val="a4"/>
              <w:ind w:left="720"/>
            </w:pPr>
          </w:p>
        </w:tc>
      </w:tr>
    </w:tbl>
    <w:p w14:paraId="08A8F8B8" w14:textId="77777777" w:rsidR="00FE639C" w:rsidRDefault="00FE639C" w:rsidP="00FE639C"/>
    <w:p w14:paraId="555A5840" w14:textId="77777777" w:rsidR="00FE639C" w:rsidRPr="00945539" w:rsidRDefault="00FE639C" w:rsidP="00FE639C">
      <w:pPr>
        <w:pStyle w:val="1"/>
      </w:pPr>
      <w:bookmarkStart w:id="36" w:name="_Toc46741878"/>
      <w:bookmarkStart w:id="37" w:name="_Toc48389096"/>
      <w:proofErr w:type="spellStart"/>
      <w:r w:rsidRPr="00945539">
        <w:t>Dimensiune</w:t>
      </w:r>
      <w:proofErr w:type="spellEnd"/>
      <w:r w:rsidRPr="00945539">
        <w:t xml:space="preserve"> </w:t>
      </w:r>
      <w:r>
        <w:t>V</w:t>
      </w:r>
      <w:r w:rsidRPr="00945539">
        <w:t xml:space="preserve">. </w:t>
      </w:r>
      <w:r>
        <w:t>EDUCAȚIE SENSIBILĂ LA GEN</w:t>
      </w:r>
      <w:bookmarkEnd w:id="36"/>
      <w:bookmarkEnd w:id="37"/>
    </w:p>
    <w:p w14:paraId="05F86BF1" w14:textId="77777777" w:rsidR="00FE639C" w:rsidRPr="00D25024" w:rsidRDefault="00FE639C" w:rsidP="00FE639C">
      <w:pPr>
        <w:pStyle w:val="2"/>
        <w:rPr>
          <w:lang w:val="en-US"/>
        </w:rPr>
      </w:pPr>
      <w:bookmarkStart w:id="38" w:name="_Toc46741879"/>
      <w:bookmarkStart w:id="39" w:name="_Toc48389097"/>
      <w:r w:rsidRPr="00D25024">
        <w:rPr>
          <w:lang w:val="en-US"/>
        </w:rPr>
        <w:t xml:space="preserve">Standard 5.1. </w:t>
      </w:r>
      <w:proofErr w:type="spellStart"/>
      <w:r w:rsidRPr="00D25024">
        <w:rPr>
          <w:lang w:val="en-US"/>
        </w:rPr>
        <w:t>Copiii</w:t>
      </w:r>
      <w:proofErr w:type="spellEnd"/>
      <w:r w:rsidRPr="00D25024">
        <w:rPr>
          <w:lang w:val="en-US"/>
        </w:rPr>
        <w:t xml:space="preserve"> sunt </w:t>
      </w:r>
      <w:proofErr w:type="spellStart"/>
      <w:r w:rsidRPr="00D25024">
        <w:rPr>
          <w:lang w:val="en-US"/>
        </w:rPr>
        <w:t>educați</w:t>
      </w:r>
      <w:proofErr w:type="spellEnd"/>
      <w:r w:rsidRPr="00D25024">
        <w:rPr>
          <w:lang w:val="en-US"/>
        </w:rPr>
        <w:t xml:space="preserve">, </w:t>
      </w:r>
      <w:proofErr w:type="spellStart"/>
      <w:r w:rsidRPr="00D25024">
        <w:rPr>
          <w:lang w:val="en-US"/>
        </w:rPr>
        <w:t>comunică</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interacționează</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conformitate</w:t>
      </w:r>
      <w:proofErr w:type="spellEnd"/>
      <w:r w:rsidRPr="00D25024">
        <w:rPr>
          <w:lang w:val="en-US"/>
        </w:rPr>
        <w:t xml:space="preserve"> cu </w:t>
      </w:r>
      <w:proofErr w:type="spellStart"/>
      <w:r w:rsidRPr="00D25024">
        <w:rPr>
          <w:lang w:val="en-US"/>
        </w:rPr>
        <w:t>principiile</w:t>
      </w:r>
      <w:proofErr w:type="spellEnd"/>
      <w:r w:rsidRPr="00D25024">
        <w:rPr>
          <w:lang w:val="en-US"/>
        </w:rPr>
        <w:t xml:space="preserve"> </w:t>
      </w:r>
      <w:proofErr w:type="spellStart"/>
      <w:r w:rsidRPr="00D25024">
        <w:rPr>
          <w:lang w:val="en-US"/>
        </w:rPr>
        <w:t>echității</w:t>
      </w:r>
      <w:proofErr w:type="spellEnd"/>
      <w:r w:rsidRPr="00D25024">
        <w:rPr>
          <w:lang w:val="en-US"/>
        </w:rPr>
        <w:t xml:space="preserve"> de gen</w:t>
      </w:r>
      <w:bookmarkEnd w:id="38"/>
      <w:bookmarkEnd w:id="39"/>
    </w:p>
    <w:p w14:paraId="2651A41D" w14:textId="77777777" w:rsidR="00FE639C" w:rsidRPr="00945539" w:rsidRDefault="00FE639C" w:rsidP="00FE639C">
      <w:pPr>
        <w:rPr>
          <w:b/>
          <w:bCs/>
        </w:rPr>
      </w:pPr>
      <w:r w:rsidRPr="00945539">
        <w:rPr>
          <w:b/>
          <w:bCs/>
        </w:rPr>
        <w:t>Domeniu: Management</w:t>
      </w:r>
    </w:p>
    <w:p w14:paraId="2511C2C8" w14:textId="77777777" w:rsidR="00FE639C" w:rsidRPr="00D25024" w:rsidRDefault="00FE639C" w:rsidP="00FE639C">
      <w:pPr>
        <w:rPr>
          <w:lang w:val="en-US"/>
        </w:rPr>
      </w:pPr>
      <w:r w:rsidRPr="00D25024">
        <w:rPr>
          <w:b/>
          <w:bCs/>
          <w:lang w:val="en-US"/>
        </w:rPr>
        <w:t>Indicator 5.1.1.</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echității</w:t>
      </w:r>
      <w:proofErr w:type="spellEnd"/>
      <w:r w:rsidRPr="00D25024">
        <w:rPr>
          <w:lang w:val="en-US"/>
        </w:rPr>
        <w:t xml:space="preserve"> de gen </w:t>
      </w:r>
      <w:proofErr w:type="spellStart"/>
      <w:r w:rsidRPr="00D25024">
        <w:rPr>
          <w:lang w:val="en-US"/>
        </w:rPr>
        <w:t>prin</w:t>
      </w:r>
      <w:proofErr w:type="spellEnd"/>
      <w:r w:rsidRPr="00D25024">
        <w:rPr>
          <w:lang w:val="en-US"/>
        </w:rPr>
        <w:t xml:space="preserve"> </w:t>
      </w:r>
      <w:proofErr w:type="spellStart"/>
      <w:r w:rsidRPr="00D25024">
        <w:rPr>
          <w:lang w:val="en-US"/>
        </w:rPr>
        <w:t>politicile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programele</w:t>
      </w:r>
      <w:proofErr w:type="spellEnd"/>
      <w:r w:rsidRPr="00D25024">
        <w:rPr>
          <w:lang w:val="en-US"/>
        </w:rPr>
        <w:t xml:space="preserve"> de </w:t>
      </w:r>
      <w:proofErr w:type="spellStart"/>
      <w:r w:rsidRPr="00D25024">
        <w:rPr>
          <w:lang w:val="en-US"/>
        </w:rPr>
        <w:t>promovare</w:t>
      </w:r>
      <w:proofErr w:type="spellEnd"/>
      <w:r w:rsidRPr="00D25024">
        <w:rPr>
          <w:lang w:val="en-US"/>
        </w:rPr>
        <w:t xml:space="preserve"> a </w:t>
      </w:r>
      <w:proofErr w:type="spellStart"/>
      <w:r w:rsidRPr="00D25024">
        <w:rPr>
          <w:lang w:val="en-US"/>
        </w:rPr>
        <w:t>echității</w:t>
      </w:r>
      <w:proofErr w:type="spellEnd"/>
      <w:r w:rsidRPr="00D25024">
        <w:rPr>
          <w:lang w:val="en-US"/>
        </w:rPr>
        <w:t xml:space="preserve"> de gen, </w:t>
      </w:r>
      <w:proofErr w:type="spellStart"/>
      <w:r w:rsidRPr="00D25024">
        <w:rPr>
          <w:lang w:val="en-US"/>
        </w:rPr>
        <w:t>prin</w:t>
      </w:r>
      <w:proofErr w:type="spellEnd"/>
      <w:r w:rsidRPr="00D25024">
        <w:rPr>
          <w:lang w:val="en-US"/>
        </w:rPr>
        <w:t xml:space="preserve"> </w:t>
      </w:r>
      <w:proofErr w:type="spellStart"/>
      <w:r w:rsidRPr="00D25024">
        <w:rPr>
          <w:lang w:val="en-US"/>
        </w:rPr>
        <w:t>informarea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timp</w:t>
      </w:r>
      <w:proofErr w:type="spellEnd"/>
      <w:r w:rsidRPr="00D25024">
        <w:rPr>
          <w:lang w:val="en-US"/>
        </w:rPr>
        <w:t xml:space="preserve"> </w:t>
      </w:r>
      <w:proofErr w:type="spellStart"/>
      <w:r w:rsidRPr="00D25024">
        <w:rPr>
          <w:lang w:val="en-US"/>
        </w:rPr>
        <w:t>util</w:t>
      </w:r>
      <w:proofErr w:type="spellEnd"/>
      <w:r w:rsidRPr="00D25024">
        <w:rPr>
          <w:lang w:val="en-US"/>
        </w:rPr>
        <w:t xml:space="preserve"> </w:t>
      </w:r>
      <w:proofErr w:type="spellStart"/>
      <w:r w:rsidRPr="00D25024">
        <w:rPr>
          <w:lang w:val="en-US"/>
        </w:rPr>
        <w:t>și</w:t>
      </w:r>
      <w:proofErr w:type="spellEnd"/>
      <w:r w:rsidRPr="00D25024">
        <w:rPr>
          <w:lang w:val="en-US"/>
        </w:rPr>
        <w:t xml:space="preserve"> pe diverse </w:t>
      </w:r>
      <w:proofErr w:type="spellStart"/>
      <w:r w:rsidRPr="00D25024">
        <w:rPr>
          <w:lang w:val="en-US"/>
        </w:rPr>
        <w:t>căi</w:t>
      </w:r>
      <w:proofErr w:type="spellEnd"/>
      <w:r w:rsidRPr="00D25024">
        <w:rPr>
          <w:lang w:val="en-US"/>
        </w:rPr>
        <w:t xml:space="preserve"> a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părinților</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privința</w:t>
      </w:r>
      <w:proofErr w:type="spellEnd"/>
      <w:r w:rsidRPr="00D25024">
        <w:rPr>
          <w:lang w:val="en-US"/>
        </w:rPr>
        <w:t xml:space="preserve"> </w:t>
      </w:r>
      <w:proofErr w:type="spellStart"/>
      <w:r w:rsidRPr="00D25024">
        <w:rPr>
          <w:lang w:val="en-US"/>
        </w:rPr>
        <w:t>acestor</w:t>
      </w:r>
      <w:proofErr w:type="spellEnd"/>
      <w:r w:rsidRPr="00D25024">
        <w:rPr>
          <w:lang w:val="en-US"/>
        </w:rPr>
        <w:t xml:space="preserve"> </w:t>
      </w:r>
      <w:proofErr w:type="spellStart"/>
      <w:r w:rsidRPr="00D25024">
        <w:rPr>
          <w:lang w:val="en-US"/>
        </w:rPr>
        <w:t>politici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programe</w:t>
      </w:r>
      <w:proofErr w:type="spellEnd"/>
      <w:r w:rsidRPr="00D25024">
        <w:rPr>
          <w:lang w:val="en-US"/>
        </w:rPr>
        <w:t xml:space="preserve">, </w:t>
      </w:r>
      <w:proofErr w:type="spellStart"/>
      <w:r w:rsidRPr="00D25024">
        <w:rPr>
          <w:lang w:val="en-US"/>
        </w:rPr>
        <w:t>prin</w:t>
      </w:r>
      <w:proofErr w:type="spellEnd"/>
      <w:r w:rsidRPr="00D25024">
        <w:rPr>
          <w:lang w:val="en-US"/>
        </w:rPr>
        <w:t xml:space="preserve"> </w:t>
      </w:r>
      <w:proofErr w:type="spellStart"/>
      <w:r w:rsidRPr="00D25024">
        <w:rPr>
          <w:lang w:val="en-US"/>
        </w:rPr>
        <w:t>introducerea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planurile</w:t>
      </w:r>
      <w:proofErr w:type="spellEnd"/>
      <w:r w:rsidRPr="00D25024">
        <w:rPr>
          <w:lang w:val="en-US"/>
        </w:rPr>
        <w:t xml:space="preserve"> </w:t>
      </w:r>
      <w:proofErr w:type="spellStart"/>
      <w:r w:rsidRPr="00D25024">
        <w:rPr>
          <w:lang w:val="en-US"/>
        </w:rPr>
        <w:t>strategice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operaționale</w:t>
      </w:r>
      <w:proofErr w:type="spellEnd"/>
      <w:r w:rsidRPr="00D25024">
        <w:rPr>
          <w:lang w:val="en-US"/>
        </w:rPr>
        <w:t xml:space="preserve"> a </w:t>
      </w:r>
      <w:proofErr w:type="spellStart"/>
      <w:r w:rsidRPr="00D25024">
        <w:rPr>
          <w:lang w:val="en-US"/>
        </w:rPr>
        <w:t>activităților</w:t>
      </w:r>
      <w:proofErr w:type="spellEnd"/>
      <w:r w:rsidRPr="00D25024">
        <w:rPr>
          <w:lang w:val="en-US"/>
        </w:rPr>
        <w:t xml:space="preserve"> de </w:t>
      </w:r>
      <w:proofErr w:type="spellStart"/>
      <w:r w:rsidRPr="00D25024">
        <w:rPr>
          <w:lang w:val="en-US"/>
        </w:rPr>
        <w:t>prevenire</w:t>
      </w:r>
      <w:proofErr w:type="spellEnd"/>
      <w:r w:rsidRPr="00D25024">
        <w:rPr>
          <w:lang w:val="en-US"/>
        </w:rPr>
        <w:t xml:space="preserve"> a </w:t>
      </w:r>
      <w:proofErr w:type="spellStart"/>
      <w:r w:rsidRPr="00D25024">
        <w:rPr>
          <w:lang w:val="en-US"/>
        </w:rPr>
        <w:t>discriminării</w:t>
      </w:r>
      <w:proofErr w:type="spellEnd"/>
      <w:r w:rsidRPr="00D25024">
        <w:rPr>
          <w:lang w:val="en-US"/>
        </w:rPr>
        <w:t xml:space="preserve"> de gen, </w:t>
      </w:r>
      <w:proofErr w:type="spellStart"/>
      <w:r w:rsidRPr="00D25024">
        <w:rPr>
          <w:lang w:val="en-US"/>
        </w:rPr>
        <w:t>prin</w:t>
      </w:r>
      <w:proofErr w:type="spellEnd"/>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serviciilor</w:t>
      </w:r>
      <w:proofErr w:type="spellEnd"/>
      <w:r w:rsidRPr="00D25024">
        <w:rPr>
          <w:lang w:val="en-US"/>
        </w:rPr>
        <w:t xml:space="preserve"> de </w:t>
      </w:r>
      <w:proofErr w:type="spellStart"/>
      <w:r w:rsidRPr="00D25024">
        <w:rPr>
          <w:lang w:val="en-US"/>
        </w:rPr>
        <w:t>consiliere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orientare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domeniul</w:t>
      </w:r>
      <w:proofErr w:type="spellEnd"/>
      <w:r w:rsidRPr="00D25024">
        <w:rPr>
          <w:lang w:val="en-US"/>
        </w:rPr>
        <w:t xml:space="preserve"> </w:t>
      </w:r>
      <w:proofErr w:type="spellStart"/>
      <w:r w:rsidRPr="00D25024">
        <w:rPr>
          <w:lang w:val="en-US"/>
        </w:rPr>
        <w:t>interrelaționării</w:t>
      </w:r>
      <w:proofErr w:type="spellEnd"/>
      <w:r w:rsidRPr="00D25024">
        <w:rPr>
          <w:lang w:val="en-US"/>
        </w:rPr>
        <w:t xml:space="preserve"> </w:t>
      </w:r>
      <w:proofErr w:type="spellStart"/>
      <w:r w:rsidRPr="00D25024">
        <w:rPr>
          <w:lang w:val="en-US"/>
        </w:rPr>
        <w:t>genurilor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FE639C" w:rsidRPr="00E938A0" w14:paraId="4A7EDABB" w14:textId="77777777" w:rsidTr="00F4098A">
        <w:tc>
          <w:tcPr>
            <w:tcW w:w="2069" w:type="dxa"/>
          </w:tcPr>
          <w:p w14:paraId="356A28C1" w14:textId="77777777" w:rsidR="00FE639C" w:rsidRPr="00BD4375" w:rsidRDefault="00FE639C" w:rsidP="00F4098A">
            <w:pPr>
              <w:jc w:val="left"/>
            </w:pPr>
            <w:r w:rsidRPr="00BD4375">
              <w:t xml:space="preserve">Dovezi </w:t>
            </w:r>
          </w:p>
        </w:tc>
        <w:tc>
          <w:tcPr>
            <w:tcW w:w="7570" w:type="dxa"/>
            <w:gridSpan w:val="3"/>
          </w:tcPr>
          <w:p w14:paraId="44AA537F" w14:textId="77777777" w:rsidR="00B40362" w:rsidRDefault="002C3663" w:rsidP="00F4098A">
            <w:pPr>
              <w:pStyle w:val="a4"/>
              <w:numPr>
                <w:ilvl w:val="0"/>
                <w:numId w:val="2"/>
              </w:numPr>
              <w:ind w:left="360"/>
              <w:rPr>
                <w:iCs/>
              </w:rPr>
            </w:pPr>
            <w:r>
              <w:rPr>
                <w:iCs/>
              </w:rPr>
              <w:t xml:space="preserve">PDI </w:t>
            </w:r>
            <w:proofErr w:type="spellStart"/>
            <w:r>
              <w:rPr>
                <w:iCs/>
              </w:rPr>
              <w:t>pentru</w:t>
            </w:r>
            <w:proofErr w:type="spellEnd"/>
            <w:r>
              <w:rPr>
                <w:iCs/>
              </w:rPr>
              <w:t xml:space="preserve"> </w:t>
            </w:r>
            <w:proofErr w:type="spellStart"/>
            <w:r>
              <w:rPr>
                <w:iCs/>
              </w:rPr>
              <w:t>anii</w:t>
            </w:r>
            <w:proofErr w:type="spellEnd"/>
            <w:r>
              <w:rPr>
                <w:iCs/>
              </w:rPr>
              <w:t xml:space="preserve"> </w:t>
            </w:r>
            <w:r w:rsidR="00A23E9E">
              <w:rPr>
                <w:iCs/>
                <w:lang w:val="ru-RU"/>
              </w:rPr>
              <w:t>2021-22</w:t>
            </w:r>
          </w:p>
          <w:p w14:paraId="555211BE" w14:textId="77777777" w:rsidR="00FE639C" w:rsidRDefault="00DB16D5" w:rsidP="00F4098A">
            <w:pPr>
              <w:pStyle w:val="a4"/>
              <w:numPr>
                <w:ilvl w:val="0"/>
                <w:numId w:val="2"/>
              </w:numPr>
              <w:ind w:left="360"/>
              <w:rPr>
                <w:iCs/>
              </w:rPr>
            </w:pPr>
            <w:proofErr w:type="spellStart"/>
            <w:r>
              <w:rPr>
                <w:iCs/>
              </w:rPr>
              <w:t>Statutul</w:t>
            </w:r>
            <w:proofErr w:type="spellEnd"/>
            <w:r>
              <w:rPr>
                <w:iCs/>
              </w:rPr>
              <w:t xml:space="preserve"> </w:t>
            </w:r>
            <w:proofErr w:type="spellStart"/>
            <w:r>
              <w:rPr>
                <w:iCs/>
              </w:rPr>
              <w:t>instituției</w:t>
            </w:r>
            <w:proofErr w:type="spellEnd"/>
            <w:r w:rsidR="00B40362">
              <w:rPr>
                <w:iCs/>
              </w:rPr>
              <w:t xml:space="preserve">, </w:t>
            </w:r>
            <w:proofErr w:type="spellStart"/>
            <w:r w:rsidR="00B40362">
              <w:rPr>
                <w:iCs/>
              </w:rPr>
              <w:t>aprobat</w:t>
            </w:r>
            <w:proofErr w:type="spellEnd"/>
            <w:r w:rsidR="00B40362">
              <w:rPr>
                <w:iCs/>
              </w:rPr>
              <w:t xml:space="preserve"> la </w:t>
            </w:r>
            <w:proofErr w:type="spellStart"/>
            <w:r w:rsidR="00B40362">
              <w:rPr>
                <w:iCs/>
              </w:rPr>
              <w:t>ședința</w:t>
            </w:r>
            <w:proofErr w:type="spellEnd"/>
            <w:r w:rsidR="00B40362">
              <w:rPr>
                <w:iCs/>
              </w:rPr>
              <w:t xml:space="preserve"> </w:t>
            </w:r>
            <w:proofErr w:type="spellStart"/>
            <w:r w:rsidR="00B40362">
              <w:rPr>
                <w:iCs/>
              </w:rPr>
              <w:t>c</w:t>
            </w:r>
            <w:r w:rsidR="002C3663">
              <w:rPr>
                <w:iCs/>
              </w:rPr>
              <w:t>onsiliului</w:t>
            </w:r>
            <w:proofErr w:type="spellEnd"/>
            <w:r w:rsidR="002C3663">
              <w:rPr>
                <w:iCs/>
              </w:rPr>
              <w:t xml:space="preserve"> pedagogic nr.1 din 08.09.2021</w:t>
            </w:r>
            <w:r w:rsidR="00B40362">
              <w:rPr>
                <w:iCs/>
              </w:rPr>
              <w:t>;</w:t>
            </w:r>
          </w:p>
          <w:p w14:paraId="487F815C" w14:textId="77777777" w:rsidR="00F0421F" w:rsidRDefault="00B40362" w:rsidP="00B40362">
            <w:pPr>
              <w:pStyle w:val="a4"/>
              <w:numPr>
                <w:ilvl w:val="0"/>
                <w:numId w:val="2"/>
              </w:numPr>
              <w:ind w:left="360"/>
              <w:rPr>
                <w:iCs/>
              </w:rPr>
            </w:pPr>
            <w:proofErr w:type="spellStart"/>
            <w:r>
              <w:rPr>
                <w:iCs/>
              </w:rPr>
              <w:t>Regulamentul</w:t>
            </w:r>
            <w:proofErr w:type="spellEnd"/>
            <w:r>
              <w:rPr>
                <w:iCs/>
              </w:rPr>
              <w:t xml:space="preserve"> intern, </w:t>
            </w:r>
            <w:proofErr w:type="spellStart"/>
            <w:r>
              <w:rPr>
                <w:iCs/>
              </w:rPr>
              <w:t>aprobat</w:t>
            </w:r>
            <w:proofErr w:type="spellEnd"/>
            <w:r>
              <w:rPr>
                <w:iCs/>
              </w:rPr>
              <w:t xml:space="preserve"> la </w:t>
            </w:r>
            <w:proofErr w:type="spellStart"/>
            <w:r>
              <w:rPr>
                <w:iCs/>
              </w:rPr>
              <w:t>ședința</w:t>
            </w:r>
            <w:proofErr w:type="spellEnd"/>
            <w:r>
              <w:rPr>
                <w:iCs/>
              </w:rPr>
              <w:t xml:space="preserve"> </w:t>
            </w:r>
            <w:proofErr w:type="spellStart"/>
            <w:r>
              <w:rPr>
                <w:iCs/>
              </w:rPr>
              <w:t>c</w:t>
            </w:r>
            <w:r w:rsidR="002C3663">
              <w:rPr>
                <w:iCs/>
              </w:rPr>
              <w:t>onsiliului</w:t>
            </w:r>
            <w:proofErr w:type="spellEnd"/>
            <w:r w:rsidR="002C3663">
              <w:rPr>
                <w:iCs/>
              </w:rPr>
              <w:t xml:space="preserve"> pedagogic nr.1 din 08.09.2021</w:t>
            </w:r>
            <w:r>
              <w:rPr>
                <w:iCs/>
              </w:rPr>
              <w:t>;</w:t>
            </w:r>
          </w:p>
          <w:p w14:paraId="5E92905E" w14:textId="77777777" w:rsidR="00B40362" w:rsidRDefault="00F0421F" w:rsidP="00B40362">
            <w:pPr>
              <w:pStyle w:val="a4"/>
              <w:numPr>
                <w:ilvl w:val="0"/>
                <w:numId w:val="2"/>
              </w:numPr>
              <w:ind w:left="360"/>
              <w:rPr>
                <w:iCs/>
              </w:rPr>
            </w:pPr>
            <w:proofErr w:type="spellStart"/>
            <w:r>
              <w:rPr>
                <w:iCs/>
              </w:rPr>
              <w:t>Raportul</w:t>
            </w:r>
            <w:proofErr w:type="spellEnd"/>
            <w:r>
              <w:rPr>
                <w:iCs/>
              </w:rPr>
              <w:t xml:space="preserve"> </w:t>
            </w:r>
            <w:proofErr w:type="spellStart"/>
            <w:r>
              <w:rPr>
                <w:iCs/>
              </w:rPr>
              <w:t>dintre</w:t>
            </w:r>
            <w:proofErr w:type="spellEnd"/>
            <w:r>
              <w:rPr>
                <w:iCs/>
              </w:rPr>
              <w:t xml:space="preserve"> fete </w:t>
            </w:r>
            <w:proofErr w:type="spellStart"/>
            <w:r>
              <w:rPr>
                <w:iCs/>
              </w:rPr>
              <w:t>și</w:t>
            </w:r>
            <w:proofErr w:type="spellEnd"/>
            <w:r>
              <w:rPr>
                <w:iCs/>
              </w:rPr>
              <w:t xml:space="preserve"> </w:t>
            </w:r>
            <w:proofErr w:type="spellStart"/>
            <w:r>
              <w:rPr>
                <w:iCs/>
              </w:rPr>
              <w:t>băieți</w:t>
            </w:r>
            <w:proofErr w:type="spellEnd"/>
            <w:r>
              <w:rPr>
                <w:iCs/>
              </w:rPr>
              <w:t xml:space="preserve">, </w:t>
            </w:r>
            <w:proofErr w:type="spellStart"/>
            <w:r>
              <w:rPr>
                <w:iCs/>
              </w:rPr>
              <w:t>reflectat</w:t>
            </w:r>
            <w:proofErr w:type="spellEnd"/>
            <w:r>
              <w:rPr>
                <w:iCs/>
              </w:rPr>
              <w:t xml:space="preserve"> </w:t>
            </w:r>
            <w:proofErr w:type="spellStart"/>
            <w:r>
              <w:rPr>
                <w:iCs/>
              </w:rPr>
              <w:t>în</w:t>
            </w:r>
            <w:proofErr w:type="spellEnd"/>
            <w:r>
              <w:rPr>
                <w:iCs/>
              </w:rPr>
              <w:t xml:space="preserve"> agenda </w:t>
            </w:r>
            <w:proofErr w:type="spellStart"/>
            <w:r>
              <w:rPr>
                <w:iCs/>
              </w:rPr>
              <w:t>educatorului</w:t>
            </w:r>
            <w:proofErr w:type="spellEnd"/>
          </w:p>
          <w:p w14:paraId="37B96035" w14:textId="77777777" w:rsidR="00B40362" w:rsidRDefault="00276FD4" w:rsidP="00F4098A">
            <w:pPr>
              <w:pStyle w:val="a4"/>
              <w:numPr>
                <w:ilvl w:val="0"/>
                <w:numId w:val="2"/>
              </w:numPr>
              <w:ind w:left="360"/>
              <w:rPr>
                <w:iCs/>
              </w:rPr>
            </w:pPr>
            <w:proofErr w:type="spellStart"/>
            <w:r>
              <w:rPr>
                <w:iCs/>
              </w:rPr>
              <w:t>Ședință</w:t>
            </w:r>
            <w:proofErr w:type="spellEnd"/>
            <w:r>
              <w:rPr>
                <w:iCs/>
              </w:rPr>
              <w:t xml:space="preserve"> cu </w:t>
            </w:r>
            <w:proofErr w:type="spellStart"/>
            <w:r>
              <w:rPr>
                <w:iCs/>
              </w:rPr>
              <w:t>părinții</w:t>
            </w:r>
            <w:proofErr w:type="spellEnd"/>
            <w:r>
              <w:rPr>
                <w:iCs/>
              </w:rPr>
              <w:t xml:space="preserve"> </w:t>
            </w:r>
            <w:proofErr w:type="spellStart"/>
            <w:r>
              <w:rPr>
                <w:iCs/>
              </w:rPr>
              <w:t>grupei</w:t>
            </w:r>
            <w:proofErr w:type="spellEnd"/>
            <w:r>
              <w:rPr>
                <w:iCs/>
              </w:rPr>
              <w:t xml:space="preserve"> de </w:t>
            </w:r>
            <w:proofErr w:type="spellStart"/>
            <w:r>
              <w:rPr>
                <w:iCs/>
              </w:rPr>
              <w:t>pregătire</w:t>
            </w:r>
            <w:proofErr w:type="spellEnd"/>
            <w:r>
              <w:rPr>
                <w:iCs/>
              </w:rPr>
              <w:t xml:space="preserve"> </w:t>
            </w:r>
            <w:proofErr w:type="spellStart"/>
            <w:r>
              <w:rPr>
                <w:iCs/>
              </w:rPr>
              <w:t>Prevenirea</w:t>
            </w:r>
            <w:proofErr w:type="spellEnd"/>
            <w:r>
              <w:rPr>
                <w:iCs/>
              </w:rPr>
              <w:t xml:space="preserve"> </w:t>
            </w:r>
            <w:proofErr w:type="spellStart"/>
            <w:r>
              <w:rPr>
                <w:iCs/>
              </w:rPr>
              <w:t>discriminării</w:t>
            </w:r>
            <w:proofErr w:type="spellEnd"/>
            <w:r>
              <w:rPr>
                <w:iCs/>
              </w:rPr>
              <w:t xml:space="preserve">  de gen</w:t>
            </w:r>
            <w:r w:rsidR="00F0421F">
              <w:rPr>
                <w:iCs/>
              </w:rPr>
              <w:t xml:space="preserve">, </w:t>
            </w:r>
            <w:proofErr w:type="spellStart"/>
            <w:r w:rsidR="00F0421F">
              <w:rPr>
                <w:iCs/>
              </w:rPr>
              <w:t>oct</w:t>
            </w:r>
            <w:r w:rsidR="002C3663">
              <w:rPr>
                <w:iCs/>
              </w:rPr>
              <w:t>ombrie</w:t>
            </w:r>
            <w:proofErr w:type="spellEnd"/>
            <w:r w:rsidR="002C3663">
              <w:rPr>
                <w:iCs/>
              </w:rPr>
              <w:t xml:space="preserve"> 2021</w:t>
            </w:r>
            <w:r w:rsidR="00087150">
              <w:rPr>
                <w:iCs/>
              </w:rPr>
              <w:t>;</w:t>
            </w:r>
          </w:p>
          <w:p w14:paraId="5DACA6F8" w14:textId="77777777" w:rsidR="00087150" w:rsidRDefault="00087150" w:rsidP="00F4098A">
            <w:pPr>
              <w:pStyle w:val="a4"/>
              <w:numPr>
                <w:ilvl w:val="0"/>
                <w:numId w:val="2"/>
              </w:numPr>
              <w:ind w:left="360"/>
              <w:rPr>
                <w:iCs/>
              </w:rPr>
            </w:pPr>
            <w:proofErr w:type="spellStart"/>
            <w:r>
              <w:rPr>
                <w:iCs/>
              </w:rPr>
              <w:t>Panoul</w:t>
            </w:r>
            <w:proofErr w:type="spellEnd"/>
            <w:r>
              <w:rPr>
                <w:iCs/>
              </w:rPr>
              <w:t xml:space="preserve"> </w:t>
            </w:r>
            <w:r w:rsidR="009F41B8">
              <w:rPr>
                <w:iCs/>
              </w:rPr>
              <w:t>,,</w:t>
            </w:r>
            <w:r>
              <w:rPr>
                <w:iCs/>
              </w:rPr>
              <w:t xml:space="preserve">Eu </w:t>
            </w:r>
            <w:proofErr w:type="spellStart"/>
            <w:r>
              <w:rPr>
                <w:iCs/>
              </w:rPr>
              <w:t>astăzi</w:t>
            </w:r>
            <w:proofErr w:type="spellEnd"/>
            <w:r>
              <w:rPr>
                <w:iCs/>
              </w:rPr>
              <w:t xml:space="preserve"> sunt </w:t>
            </w:r>
            <w:proofErr w:type="spellStart"/>
            <w:r>
              <w:rPr>
                <w:iCs/>
              </w:rPr>
              <w:t>aici</w:t>
            </w:r>
            <w:proofErr w:type="spellEnd"/>
            <w:r w:rsidR="009F41B8">
              <w:rPr>
                <w:iCs/>
              </w:rPr>
              <w:t>,</w:t>
            </w:r>
            <w:r>
              <w:rPr>
                <w:iCs/>
              </w:rPr>
              <w:t xml:space="preserve">, </w:t>
            </w:r>
            <w:proofErr w:type="spellStart"/>
            <w:r>
              <w:rPr>
                <w:iCs/>
              </w:rPr>
              <w:t>grupele</w:t>
            </w:r>
            <w:proofErr w:type="spellEnd"/>
            <w:r>
              <w:rPr>
                <w:iCs/>
              </w:rPr>
              <w:t xml:space="preserve"> </w:t>
            </w:r>
            <w:proofErr w:type="spellStart"/>
            <w:r>
              <w:rPr>
                <w:iCs/>
              </w:rPr>
              <w:t>mici</w:t>
            </w:r>
            <w:proofErr w:type="spellEnd"/>
            <w:r>
              <w:rPr>
                <w:iCs/>
              </w:rPr>
              <w:t>;</w:t>
            </w:r>
          </w:p>
          <w:p w14:paraId="438E7081" w14:textId="77777777" w:rsidR="00087150" w:rsidRPr="00D907D3" w:rsidRDefault="00087150" w:rsidP="00D907D3">
            <w:pPr>
              <w:pStyle w:val="a4"/>
              <w:numPr>
                <w:ilvl w:val="0"/>
                <w:numId w:val="2"/>
              </w:numPr>
              <w:ind w:left="360"/>
              <w:rPr>
                <w:iCs/>
              </w:rPr>
            </w:pPr>
            <w:r>
              <w:rPr>
                <w:iCs/>
              </w:rPr>
              <w:lastRenderedPageBreak/>
              <w:t xml:space="preserve">Seminar </w:t>
            </w:r>
            <w:proofErr w:type="spellStart"/>
            <w:r>
              <w:rPr>
                <w:iCs/>
              </w:rPr>
              <w:t>teoterico-practic</w:t>
            </w:r>
            <w:proofErr w:type="spellEnd"/>
            <w:r>
              <w:rPr>
                <w:iCs/>
              </w:rPr>
              <w:t xml:space="preserve">: </w:t>
            </w:r>
            <w:proofErr w:type="spellStart"/>
            <w:r>
              <w:rPr>
                <w:iCs/>
              </w:rPr>
              <w:t>Soluționarea</w:t>
            </w:r>
            <w:proofErr w:type="spellEnd"/>
            <w:r>
              <w:rPr>
                <w:iCs/>
              </w:rPr>
              <w:t xml:space="preserve"> </w:t>
            </w:r>
            <w:proofErr w:type="spellStart"/>
            <w:r>
              <w:rPr>
                <w:iCs/>
              </w:rPr>
              <w:t>conflictelor</w:t>
            </w:r>
            <w:proofErr w:type="spellEnd"/>
            <w:r>
              <w:rPr>
                <w:iCs/>
              </w:rPr>
              <w:t xml:space="preserve"> </w:t>
            </w:r>
            <w:proofErr w:type="spellStart"/>
            <w:r>
              <w:rPr>
                <w:iCs/>
              </w:rPr>
              <w:t>între</w:t>
            </w:r>
            <w:proofErr w:type="spellEnd"/>
            <w:r>
              <w:rPr>
                <w:iCs/>
              </w:rPr>
              <w:t xml:space="preserve"> </w:t>
            </w:r>
            <w:proofErr w:type="spellStart"/>
            <w:r>
              <w:rPr>
                <w:iCs/>
              </w:rPr>
              <w:t>copii</w:t>
            </w:r>
            <w:proofErr w:type="spellEnd"/>
            <w:r>
              <w:rPr>
                <w:iCs/>
              </w:rPr>
              <w:t>;</w:t>
            </w:r>
          </w:p>
        </w:tc>
      </w:tr>
      <w:tr w:rsidR="00FE639C" w:rsidRPr="00E938A0" w14:paraId="38339A5F" w14:textId="77777777" w:rsidTr="00F4098A">
        <w:tc>
          <w:tcPr>
            <w:tcW w:w="2069" w:type="dxa"/>
          </w:tcPr>
          <w:p w14:paraId="7F9A17EA" w14:textId="77777777" w:rsidR="00FE639C" w:rsidRPr="00BD4375" w:rsidRDefault="00FE639C" w:rsidP="00F4098A">
            <w:pPr>
              <w:jc w:val="left"/>
            </w:pPr>
            <w:r w:rsidRPr="00BD4375">
              <w:lastRenderedPageBreak/>
              <w:t>Constatări</w:t>
            </w:r>
          </w:p>
        </w:tc>
        <w:tc>
          <w:tcPr>
            <w:tcW w:w="7570" w:type="dxa"/>
            <w:gridSpan w:val="3"/>
          </w:tcPr>
          <w:p w14:paraId="55945FFF" w14:textId="77777777" w:rsidR="00FE639C" w:rsidRPr="00F842E4" w:rsidRDefault="00D907D3"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p</w:t>
            </w:r>
            <w:r w:rsidR="009F41B8">
              <w:rPr>
                <w:rFonts w:eastAsia="Times New Roman"/>
                <w:iCs/>
              </w:rPr>
              <w:t>lanifică</w:t>
            </w:r>
            <w:proofErr w:type="spellEnd"/>
            <w:r w:rsidR="009F41B8">
              <w:rPr>
                <w:rFonts w:eastAsia="Times New Roman"/>
                <w:iCs/>
              </w:rPr>
              <w:t xml:space="preserve"> </w:t>
            </w:r>
            <w:proofErr w:type="spellStart"/>
            <w:r w:rsidR="009F41B8">
              <w:rPr>
                <w:rFonts w:eastAsia="Times New Roman"/>
                <w:iCs/>
              </w:rPr>
              <w:t>în</w:t>
            </w:r>
            <w:proofErr w:type="spellEnd"/>
            <w:r w:rsidR="009F41B8">
              <w:rPr>
                <w:rFonts w:eastAsia="Times New Roman"/>
                <w:iCs/>
              </w:rPr>
              <w:t xml:space="preserve"> PDI  </w:t>
            </w:r>
            <w:proofErr w:type="spellStart"/>
            <w:r w:rsidR="009F41B8">
              <w:rPr>
                <w:rFonts w:eastAsia="Times New Roman"/>
                <w:iCs/>
              </w:rPr>
              <w:t>și</w:t>
            </w:r>
            <w:proofErr w:type="spellEnd"/>
            <w:r w:rsidR="009F41B8">
              <w:rPr>
                <w:rFonts w:eastAsia="Times New Roman"/>
                <w:iCs/>
              </w:rPr>
              <w:t xml:space="preserve"> </w:t>
            </w:r>
            <w:proofErr w:type="spellStart"/>
            <w:r w:rsidR="009F41B8">
              <w:rPr>
                <w:rFonts w:eastAsia="Times New Roman"/>
                <w:iCs/>
              </w:rPr>
              <w:t>operațional</w:t>
            </w:r>
            <w:proofErr w:type="spellEnd"/>
            <w:r>
              <w:rPr>
                <w:rFonts w:eastAsia="Times New Roman"/>
                <w:iCs/>
              </w:rPr>
              <w:t xml:space="preserve"> </w:t>
            </w:r>
            <w:proofErr w:type="spellStart"/>
            <w:r>
              <w:rPr>
                <w:rFonts w:eastAsia="Times New Roman"/>
                <w:iCs/>
              </w:rPr>
              <w:t>activități</w:t>
            </w:r>
            <w:proofErr w:type="spellEnd"/>
            <w:r>
              <w:rPr>
                <w:rFonts w:eastAsia="Times New Roman"/>
                <w:iCs/>
              </w:rPr>
              <w:t xml:space="preserve"> de </w:t>
            </w:r>
            <w:proofErr w:type="spellStart"/>
            <w:r>
              <w:rPr>
                <w:rFonts w:eastAsia="Times New Roman"/>
                <w:iCs/>
              </w:rPr>
              <w:t>prevenire</w:t>
            </w:r>
            <w:proofErr w:type="spellEnd"/>
            <w:r>
              <w:rPr>
                <w:rFonts w:eastAsia="Times New Roman"/>
                <w:iCs/>
              </w:rPr>
              <w:t xml:space="preserve"> a </w:t>
            </w:r>
            <w:proofErr w:type="spellStart"/>
            <w:r>
              <w:rPr>
                <w:rFonts w:eastAsia="Times New Roman"/>
                <w:iCs/>
              </w:rPr>
              <w:t>discriminării</w:t>
            </w:r>
            <w:proofErr w:type="spellEnd"/>
            <w:r>
              <w:rPr>
                <w:rFonts w:eastAsia="Times New Roman"/>
                <w:iCs/>
              </w:rPr>
              <w:t xml:space="preserve"> de gen, c/d </w:t>
            </w:r>
            <w:proofErr w:type="spellStart"/>
            <w:r>
              <w:rPr>
                <w:rFonts w:eastAsia="Times New Roman"/>
                <w:iCs/>
              </w:rPr>
              <w:t>planifică</w:t>
            </w:r>
            <w:proofErr w:type="spellEnd"/>
            <w:r>
              <w:rPr>
                <w:rFonts w:eastAsia="Times New Roman"/>
                <w:iCs/>
              </w:rPr>
              <w:t xml:space="preserve"> </w:t>
            </w:r>
            <w:proofErr w:type="spellStart"/>
            <w:r>
              <w:rPr>
                <w:rFonts w:eastAsia="Times New Roman"/>
                <w:iCs/>
              </w:rPr>
              <w:t>convorbiri</w:t>
            </w:r>
            <w:proofErr w:type="spellEnd"/>
            <w:r>
              <w:rPr>
                <w:rFonts w:eastAsia="Times New Roman"/>
                <w:iCs/>
              </w:rPr>
              <w:t xml:space="preserve"> pe diverse </w:t>
            </w:r>
            <w:proofErr w:type="spellStart"/>
            <w:r>
              <w:rPr>
                <w:rFonts w:eastAsia="Times New Roman"/>
                <w:iCs/>
              </w:rPr>
              <w:t>teme</w:t>
            </w:r>
            <w:proofErr w:type="spellEnd"/>
            <w:r>
              <w:rPr>
                <w:rFonts w:eastAsia="Times New Roman"/>
                <w:iCs/>
              </w:rPr>
              <w:t xml:space="preserve"> </w:t>
            </w:r>
            <w:proofErr w:type="spellStart"/>
            <w:r>
              <w:rPr>
                <w:rFonts w:eastAsia="Times New Roman"/>
                <w:iCs/>
              </w:rPr>
              <w:t>ce</w:t>
            </w:r>
            <w:proofErr w:type="spellEnd"/>
            <w:r>
              <w:rPr>
                <w:rFonts w:eastAsia="Times New Roman"/>
                <w:iCs/>
              </w:rPr>
              <w:t xml:space="preserve"> </w:t>
            </w:r>
            <w:proofErr w:type="spellStart"/>
            <w:r>
              <w:rPr>
                <w:rFonts w:eastAsia="Times New Roman"/>
                <w:iCs/>
              </w:rPr>
              <w:t>ține</w:t>
            </w:r>
            <w:proofErr w:type="spellEnd"/>
            <w:r>
              <w:rPr>
                <w:rFonts w:eastAsia="Times New Roman"/>
                <w:iCs/>
              </w:rPr>
              <w:t xml:space="preserve"> de </w:t>
            </w:r>
            <w:proofErr w:type="spellStart"/>
            <w:r>
              <w:rPr>
                <w:rFonts w:eastAsia="Times New Roman"/>
                <w:iCs/>
              </w:rPr>
              <w:t>discriminarea</w:t>
            </w:r>
            <w:proofErr w:type="spellEnd"/>
            <w:r>
              <w:rPr>
                <w:rFonts w:eastAsia="Times New Roman"/>
                <w:iCs/>
              </w:rPr>
              <w:t xml:space="preserve"> de gen;</w:t>
            </w:r>
          </w:p>
        </w:tc>
      </w:tr>
      <w:tr w:rsidR="00FE639C" w:rsidRPr="00E938A0" w14:paraId="01152059" w14:textId="77777777" w:rsidTr="00D907D3">
        <w:tc>
          <w:tcPr>
            <w:tcW w:w="2069" w:type="dxa"/>
          </w:tcPr>
          <w:p w14:paraId="2EB5F518" w14:textId="77777777" w:rsidR="00FE639C" w:rsidRPr="00BD4375" w:rsidRDefault="00FE639C" w:rsidP="00F4098A">
            <w:pPr>
              <w:jc w:val="left"/>
            </w:pPr>
            <w:r>
              <w:t>Pondere și punctaj acordat</w:t>
            </w:r>
          </w:p>
        </w:tc>
        <w:tc>
          <w:tcPr>
            <w:tcW w:w="1362" w:type="dxa"/>
          </w:tcPr>
          <w:p w14:paraId="1588779B" w14:textId="77777777" w:rsidR="00FE639C" w:rsidRPr="00E938A0" w:rsidRDefault="00FE639C" w:rsidP="00F4098A">
            <w:r w:rsidRPr="00BD4375">
              <w:t>Pondere:</w:t>
            </w:r>
            <w:r>
              <w:rPr>
                <w:bCs/>
              </w:rPr>
              <w:t>2</w:t>
            </w:r>
          </w:p>
        </w:tc>
        <w:tc>
          <w:tcPr>
            <w:tcW w:w="3940" w:type="dxa"/>
          </w:tcPr>
          <w:p w14:paraId="2F613FA4" w14:textId="77777777" w:rsidR="00FE639C" w:rsidRPr="00E938A0" w:rsidRDefault="00FE639C" w:rsidP="00F4098A">
            <w:r>
              <w:t>Autoevaluare conform criteriilor: -</w:t>
            </w:r>
            <w:r w:rsidR="00D907D3">
              <w:t>0,75</w:t>
            </w:r>
          </w:p>
        </w:tc>
        <w:tc>
          <w:tcPr>
            <w:tcW w:w="2268" w:type="dxa"/>
          </w:tcPr>
          <w:p w14:paraId="40D3313F" w14:textId="77777777" w:rsidR="00FE639C" w:rsidRPr="00D25024" w:rsidRDefault="00FE639C" w:rsidP="00F4098A">
            <w:r>
              <w:t>Punctaj acordat: -</w:t>
            </w:r>
            <w:r w:rsidR="00D907D3">
              <w:t>1,5</w:t>
            </w:r>
          </w:p>
        </w:tc>
      </w:tr>
    </w:tbl>
    <w:p w14:paraId="22869D5F" w14:textId="77777777" w:rsidR="00FE639C" w:rsidRDefault="00FE639C" w:rsidP="00FE639C"/>
    <w:p w14:paraId="21501158" w14:textId="77777777" w:rsidR="00FE639C" w:rsidRPr="00945539" w:rsidRDefault="00FE639C" w:rsidP="00FE639C">
      <w:pPr>
        <w:rPr>
          <w:b/>
          <w:bCs/>
        </w:rPr>
      </w:pPr>
      <w:r w:rsidRPr="00945539">
        <w:rPr>
          <w:b/>
          <w:bCs/>
        </w:rPr>
        <w:t xml:space="preserve">Domeniu: </w:t>
      </w:r>
      <w:r>
        <w:rPr>
          <w:b/>
          <w:bCs/>
        </w:rPr>
        <w:t>Capacitate instituțională</w:t>
      </w:r>
    </w:p>
    <w:p w14:paraId="17B6150E" w14:textId="77777777" w:rsidR="00FE639C" w:rsidRPr="00D25024" w:rsidRDefault="00FE639C" w:rsidP="00FE639C">
      <w:pPr>
        <w:rPr>
          <w:lang w:val="en-US"/>
        </w:rPr>
      </w:pPr>
      <w:r w:rsidRPr="00D25024">
        <w:rPr>
          <w:b/>
          <w:bCs/>
          <w:lang w:val="en-US"/>
        </w:rPr>
        <w:t>Indicator 5.1.2.</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planificării</w:t>
      </w:r>
      <w:proofErr w:type="spellEnd"/>
      <w:r w:rsidRPr="00D25024">
        <w:rPr>
          <w:lang w:val="en-US"/>
        </w:rPr>
        <w:t xml:space="preserve"> </w:t>
      </w:r>
      <w:proofErr w:type="spellStart"/>
      <w:r w:rsidRPr="00D25024">
        <w:rPr>
          <w:lang w:val="en-US"/>
        </w:rPr>
        <w:t>resurselor</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organizarea</w:t>
      </w:r>
      <w:proofErr w:type="spellEnd"/>
      <w:r w:rsidRPr="00D25024">
        <w:rPr>
          <w:lang w:val="en-US"/>
        </w:rPr>
        <w:t xml:space="preserve"> </w:t>
      </w:r>
      <w:proofErr w:type="spellStart"/>
      <w:r w:rsidRPr="00D25024">
        <w:rPr>
          <w:lang w:val="en-US"/>
        </w:rPr>
        <w:t>activităților</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formării</w:t>
      </w:r>
      <w:proofErr w:type="spellEnd"/>
      <w:r w:rsidRPr="00D25024">
        <w:rPr>
          <w:lang w:val="en-US"/>
        </w:rPr>
        <w:t xml:space="preserve"> </w:t>
      </w:r>
      <w:proofErr w:type="spellStart"/>
      <w:r w:rsidRPr="00D25024">
        <w:rPr>
          <w:lang w:val="en-US"/>
        </w:rPr>
        <w:t>cadrelor</w:t>
      </w:r>
      <w:proofErr w:type="spellEnd"/>
      <w:r w:rsidRPr="00D25024">
        <w:rPr>
          <w:lang w:val="en-US"/>
        </w:rPr>
        <w:t xml:space="preserve"> </w:t>
      </w:r>
      <w:proofErr w:type="spellStart"/>
      <w:r w:rsidRPr="00D25024">
        <w:rPr>
          <w:lang w:val="en-US"/>
        </w:rPr>
        <w:t>didactice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privința</w:t>
      </w:r>
      <w:proofErr w:type="spellEnd"/>
      <w:r w:rsidRPr="00D25024">
        <w:rPr>
          <w:lang w:val="en-US"/>
        </w:rPr>
        <w:t xml:space="preserve"> </w:t>
      </w:r>
      <w:proofErr w:type="spellStart"/>
      <w:r w:rsidRPr="00D25024">
        <w:rPr>
          <w:lang w:val="en-US"/>
        </w:rPr>
        <w:t>echității</w:t>
      </w:r>
      <w:proofErr w:type="spellEnd"/>
      <w:r w:rsidRPr="00D25024">
        <w:rPr>
          <w:lang w:val="en-US"/>
        </w:rPr>
        <w:t xml:space="preserv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FE639C" w:rsidRPr="00E938A0" w14:paraId="4B7AC6E5" w14:textId="77777777" w:rsidTr="00F4098A">
        <w:tc>
          <w:tcPr>
            <w:tcW w:w="2069" w:type="dxa"/>
          </w:tcPr>
          <w:p w14:paraId="3F527F22" w14:textId="77777777" w:rsidR="00FE639C" w:rsidRPr="00BD4375" w:rsidRDefault="00FE639C" w:rsidP="00F4098A">
            <w:pPr>
              <w:jc w:val="left"/>
            </w:pPr>
            <w:r w:rsidRPr="00BD4375">
              <w:t xml:space="preserve">Dovezi </w:t>
            </w:r>
          </w:p>
        </w:tc>
        <w:tc>
          <w:tcPr>
            <w:tcW w:w="7570" w:type="dxa"/>
            <w:gridSpan w:val="3"/>
          </w:tcPr>
          <w:p w14:paraId="5AE410A8" w14:textId="77777777" w:rsidR="00FE639C" w:rsidRDefault="00D907D3" w:rsidP="00F4098A">
            <w:pPr>
              <w:pStyle w:val="a4"/>
              <w:numPr>
                <w:ilvl w:val="0"/>
                <w:numId w:val="2"/>
              </w:numPr>
              <w:ind w:left="360"/>
              <w:rPr>
                <w:iCs/>
              </w:rPr>
            </w:pPr>
            <w:proofErr w:type="spellStart"/>
            <w:r>
              <w:rPr>
                <w:iCs/>
              </w:rPr>
              <w:t>Planificarea</w:t>
            </w:r>
            <w:proofErr w:type="spellEnd"/>
            <w:r>
              <w:rPr>
                <w:iCs/>
              </w:rPr>
              <w:t xml:space="preserve"> </w:t>
            </w:r>
            <w:proofErr w:type="spellStart"/>
            <w:r>
              <w:rPr>
                <w:iCs/>
              </w:rPr>
              <w:t>și</w:t>
            </w:r>
            <w:proofErr w:type="spellEnd"/>
            <w:r>
              <w:rPr>
                <w:iCs/>
              </w:rPr>
              <w:t xml:space="preserve"> </w:t>
            </w:r>
            <w:proofErr w:type="spellStart"/>
            <w:r>
              <w:rPr>
                <w:iCs/>
              </w:rPr>
              <w:t>realizarea</w:t>
            </w:r>
            <w:proofErr w:type="spellEnd"/>
            <w:r>
              <w:rPr>
                <w:iCs/>
              </w:rPr>
              <w:t xml:space="preserve"> </w:t>
            </w:r>
            <w:proofErr w:type="spellStart"/>
            <w:r>
              <w:rPr>
                <w:iCs/>
              </w:rPr>
              <w:t>proiectului</w:t>
            </w:r>
            <w:proofErr w:type="spellEnd"/>
            <w:r>
              <w:rPr>
                <w:iCs/>
              </w:rPr>
              <w:t xml:space="preserve"> </w:t>
            </w:r>
            <w:proofErr w:type="spellStart"/>
            <w:r w:rsidR="0096260E">
              <w:rPr>
                <w:iCs/>
              </w:rPr>
              <w:t>t</w:t>
            </w:r>
            <w:r>
              <w:rPr>
                <w:iCs/>
              </w:rPr>
              <w:t>ematic</w:t>
            </w:r>
            <w:proofErr w:type="spellEnd"/>
            <w:r>
              <w:rPr>
                <w:iCs/>
              </w:rPr>
              <w:t xml:space="preserve">: </w:t>
            </w:r>
            <w:proofErr w:type="spellStart"/>
            <w:r>
              <w:rPr>
                <w:iCs/>
              </w:rPr>
              <w:t>Avem</w:t>
            </w:r>
            <w:proofErr w:type="spellEnd"/>
            <w:r>
              <w:rPr>
                <w:iCs/>
              </w:rPr>
              <w:t xml:space="preserve"> </w:t>
            </w:r>
            <w:proofErr w:type="spellStart"/>
            <w:r>
              <w:rPr>
                <w:iCs/>
              </w:rPr>
              <w:t>aceleași</w:t>
            </w:r>
            <w:proofErr w:type="spellEnd"/>
            <w:r>
              <w:rPr>
                <w:iCs/>
              </w:rPr>
              <w:t xml:space="preserve"> </w:t>
            </w:r>
            <w:proofErr w:type="spellStart"/>
            <w:r>
              <w:rPr>
                <w:iCs/>
              </w:rPr>
              <w:t>drepturi</w:t>
            </w:r>
            <w:proofErr w:type="spellEnd"/>
            <w:r>
              <w:rPr>
                <w:iCs/>
              </w:rPr>
              <w:t>;</w:t>
            </w:r>
          </w:p>
          <w:p w14:paraId="7A5FE255" w14:textId="77777777" w:rsidR="00D907D3" w:rsidRPr="00F842E4" w:rsidRDefault="0096260E" w:rsidP="00F4098A">
            <w:pPr>
              <w:pStyle w:val="a4"/>
              <w:numPr>
                <w:ilvl w:val="0"/>
                <w:numId w:val="2"/>
              </w:numPr>
              <w:ind w:left="360"/>
              <w:rPr>
                <w:iCs/>
              </w:rPr>
            </w:pPr>
            <w:proofErr w:type="spellStart"/>
            <w:r>
              <w:rPr>
                <w:iCs/>
              </w:rPr>
              <w:t>Participarea</w:t>
            </w:r>
            <w:proofErr w:type="spellEnd"/>
            <w:r>
              <w:rPr>
                <w:iCs/>
              </w:rPr>
              <w:t xml:space="preserve"> c/d </w:t>
            </w:r>
            <w:proofErr w:type="spellStart"/>
            <w:r>
              <w:rPr>
                <w:iCs/>
              </w:rPr>
              <w:t>în</w:t>
            </w:r>
            <w:proofErr w:type="spellEnd"/>
            <w:r>
              <w:rPr>
                <w:iCs/>
              </w:rPr>
              <w:t xml:space="preserve"> </w:t>
            </w:r>
            <w:proofErr w:type="spellStart"/>
            <w:r>
              <w:rPr>
                <w:iCs/>
              </w:rPr>
              <w:t>cadrul</w:t>
            </w:r>
            <w:proofErr w:type="spellEnd"/>
            <w:r>
              <w:rPr>
                <w:iCs/>
              </w:rPr>
              <w:t xml:space="preserve"> </w:t>
            </w:r>
            <w:proofErr w:type="spellStart"/>
            <w:r>
              <w:rPr>
                <w:iCs/>
              </w:rPr>
              <w:t>atelierelor</w:t>
            </w:r>
            <w:proofErr w:type="spellEnd"/>
            <w:r>
              <w:rPr>
                <w:iCs/>
              </w:rPr>
              <w:t xml:space="preserve"> de </w:t>
            </w:r>
            <w:proofErr w:type="spellStart"/>
            <w:r>
              <w:rPr>
                <w:iCs/>
              </w:rPr>
              <w:t>lucrul</w:t>
            </w:r>
            <w:proofErr w:type="spellEnd"/>
            <w:r>
              <w:rPr>
                <w:iCs/>
              </w:rPr>
              <w:t xml:space="preserve"> </w:t>
            </w:r>
            <w:proofErr w:type="spellStart"/>
            <w:r>
              <w:rPr>
                <w:iCs/>
              </w:rPr>
              <w:t>împr</w:t>
            </w:r>
            <w:r w:rsidR="00A23E9E">
              <w:rPr>
                <w:iCs/>
              </w:rPr>
              <w:t>eună</w:t>
            </w:r>
            <w:proofErr w:type="spellEnd"/>
            <w:r w:rsidR="00A23E9E">
              <w:rPr>
                <w:iCs/>
              </w:rPr>
              <w:t xml:space="preserve"> cu </w:t>
            </w:r>
            <w:proofErr w:type="spellStart"/>
            <w:r w:rsidR="00A23E9E">
              <w:rPr>
                <w:iCs/>
              </w:rPr>
              <w:t>profesorii</w:t>
            </w:r>
            <w:proofErr w:type="spellEnd"/>
            <w:r w:rsidR="00A23E9E">
              <w:rPr>
                <w:iCs/>
              </w:rPr>
              <w:t xml:space="preserve"> </w:t>
            </w:r>
            <w:proofErr w:type="spellStart"/>
            <w:r w:rsidR="00A23E9E">
              <w:rPr>
                <w:iCs/>
              </w:rPr>
              <w:t>gimnaziului</w:t>
            </w:r>
            <w:proofErr w:type="spellEnd"/>
            <w:r w:rsidR="00A23E9E">
              <w:rPr>
                <w:iCs/>
              </w:rPr>
              <w:t xml:space="preserve"> </w:t>
            </w:r>
            <w:r w:rsidR="00A23E9E" w:rsidRPr="00A23E9E">
              <w:rPr>
                <w:iCs/>
              </w:rPr>
              <w:t>A</w:t>
            </w:r>
            <w:r>
              <w:rPr>
                <w:iCs/>
              </w:rPr>
              <w:t xml:space="preserve">. </w:t>
            </w:r>
            <w:proofErr w:type="spellStart"/>
            <w:r>
              <w:rPr>
                <w:iCs/>
              </w:rPr>
              <w:t>Sîrghi</w:t>
            </w:r>
            <w:proofErr w:type="spellEnd"/>
            <w:r>
              <w:rPr>
                <w:iCs/>
              </w:rPr>
              <w:t xml:space="preserve"> </w:t>
            </w:r>
            <w:proofErr w:type="spellStart"/>
            <w:r>
              <w:rPr>
                <w:iCs/>
              </w:rPr>
              <w:t>către</w:t>
            </w:r>
            <w:proofErr w:type="spellEnd"/>
            <w:r>
              <w:rPr>
                <w:iCs/>
              </w:rPr>
              <w:t xml:space="preserve"> 01 </w:t>
            </w:r>
            <w:proofErr w:type="spellStart"/>
            <w:r>
              <w:rPr>
                <w:iCs/>
              </w:rPr>
              <w:t>septembrie</w:t>
            </w:r>
            <w:proofErr w:type="spellEnd"/>
            <w:r>
              <w:rPr>
                <w:iCs/>
              </w:rPr>
              <w:t xml:space="preserve"> </w:t>
            </w:r>
            <w:proofErr w:type="spellStart"/>
            <w:r>
              <w:rPr>
                <w:iCs/>
              </w:rPr>
              <w:t>Școala</w:t>
            </w:r>
            <w:proofErr w:type="spellEnd"/>
            <w:r>
              <w:rPr>
                <w:iCs/>
              </w:rPr>
              <w:t xml:space="preserve"> </w:t>
            </w:r>
            <w:proofErr w:type="spellStart"/>
            <w:r>
              <w:rPr>
                <w:iCs/>
              </w:rPr>
              <w:t>prietenoasă</w:t>
            </w:r>
            <w:proofErr w:type="spellEnd"/>
            <w:r>
              <w:rPr>
                <w:iCs/>
              </w:rPr>
              <w:t xml:space="preserve"> </w:t>
            </w:r>
            <w:proofErr w:type="spellStart"/>
            <w:r>
              <w:rPr>
                <w:iCs/>
              </w:rPr>
              <w:t>copilului</w:t>
            </w:r>
            <w:proofErr w:type="spellEnd"/>
            <w:r>
              <w:rPr>
                <w:iCs/>
              </w:rPr>
              <w:t>.</w:t>
            </w:r>
          </w:p>
        </w:tc>
      </w:tr>
      <w:tr w:rsidR="00FE639C" w:rsidRPr="00E938A0" w14:paraId="2FCD951B" w14:textId="77777777" w:rsidTr="00F4098A">
        <w:tc>
          <w:tcPr>
            <w:tcW w:w="2069" w:type="dxa"/>
          </w:tcPr>
          <w:p w14:paraId="402D2E4F" w14:textId="77777777" w:rsidR="00FE639C" w:rsidRPr="00BD4375" w:rsidRDefault="00FE639C" w:rsidP="00F4098A">
            <w:pPr>
              <w:jc w:val="left"/>
            </w:pPr>
            <w:r w:rsidRPr="00BD4375">
              <w:t>Constatări</w:t>
            </w:r>
          </w:p>
        </w:tc>
        <w:tc>
          <w:tcPr>
            <w:tcW w:w="7570" w:type="dxa"/>
            <w:gridSpan w:val="3"/>
          </w:tcPr>
          <w:p w14:paraId="205674DA" w14:textId="77777777" w:rsidR="00FE639C" w:rsidRPr="00F842E4" w:rsidRDefault="009F41B8"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pa</w:t>
            </w:r>
            <w:r w:rsidR="00905AFE">
              <w:rPr>
                <w:rFonts w:eastAsia="Times New Roman"/>
                <w:iCs/>
              </w:rPr>
              <w:t>rticipă</w:t>
            </w:r>
            <w:proofErr w:type="spellEnd"/>
            <w:r w:rsidR="00905AFE">
              <w:rPr>
                <w:rFonts w:eastAsia="Times New Roman"/>
                <w:iCs/>
              </w:rPr>
              <w:t xml:space="preserve"> la </w:t>
            </w:r>
            <w:proofErr w:type="spellStart"/>
            <w:r w:rsidR="00905AFE">
              <w:rPr>
                <w:rFonts w:eastAsia="Times New Roman"/>
                <w:iCs/>
              </w:rPr>
              <w:t>activitățile</w:t>
            </w:r>
            <w:proofErr w:type="spellEnd"/>
            <w:r w:rsidR="00905AFE">
              <w:rPr>
                <w:rFonts w:eastAsia="Times New Roman"/>
                <w:iCs/>
              </w:rPr>
              <w:t xml:space="preserve"> </w:t>
            </w:r>
            <w:proofErr w:type="spellStart"/>
            <w:r w:rsidR="00905AFE">
              <w:rPr>
                <w:rFonts w:eastAsia="Times New Roman"/>
                <w:iCs/>
              </w:rPr>
              <w:t>organizare</w:t>
            </w:r>
            <w:proofErr w:type="spellEnd"/>
            <w:r w:rsidR="00905AFE">
              <w:rPr>
                <w:rFonts w:eastAsia="Times New Roman"/>
                <w:iCs/>
              </w:rPr>
              <w:t xml:space="preserve"> </w:t>
            </w:r>
            <w:proofErr w:type="spellStart"/>
            <w:r w:rsidR="00905AFE">
              <w:rPr>
                <w:rFonts w:eastAsia="Times New Roman"/>
                <w:iCs/>
              </w:rPr>
              <w:t>pentru</w:t>
            </w:r>
            <w:proofErr w:type="spellEnd"/>
            <w:r w:rsidR="00905AFE">
              <w:rPr>
                <w:rFonts w:eastAsia="Times New Roman"/>
                <w:iCs/>
              </w:rPr>
              <w:t xml:space="preserve"> c/d </w:t>
            </w:r>
            <w:proofErr w:type="spellStart"/>
            <w:r w:rsidR="005C435B">
              <w:rPr>
                <w:rFonts w:eastAsia="Times New Roman"/>
                <w:iCs/>
              </w:rPr>
              <w:t>în</w:t>
            </w:r>
            <w:proofErr w:type="spellEnd"/>
            <w:r w:rsidR="005C435B">
              <w:rPr>
                <w:rFonts w:eastAsia="Times New Roman"/>
                <w:iCs/>
              </w:rPr>
              <w:t xml:space="preserve"> </w:t>
            </w:r>
            <w:proofErr w:type="spellStart"/>
            <w:r w:rsidR="005C435B">
              <w:rPr>
                <w:rFonts w:eastAsia="Times New Roman"/>
                <w:iCs/>
              </w:rPr>
              <w:t>privința</w:t>
            </w:r>
            <w:proofErr w:type="spellEnd"/>
            <w:r w:rsidR="005C435B">
              <w:rPr>
                <w:rFonts w:eastAsia="Times New Roman"/>
                <w:iCs/>
              </w:rPr>
              <w:t xml:space="preserve"> </w:t>
            </w:r>
            <w:proofErr w:type="spellStart"/>
            <w:r w:rsidR="005C435B">
              <w:rPr>
                <w:rFonts w:eastAsia="Times New Roman"/>
                <w:iCs/>
              </w:rPr>
              <w:t>echității</w:t>
            </w:r>
            <w:proofErr w:type="spellEnd"/>
            <w:r w:rsidR="005C435B">
              <w:rPr>
                <w:rFonts w:eastAsia="Times New Roman"/>
                <w:iCs/>
              </w:rPr>
              <w:t xml:space="preserve"> de gen</w:t>
            </w:r>
          </w:p>
        </w:tc>
      </w:tr>
      <w:tr w:rsidR="00FE639C" w:rsidRPr="00E938A0" w14:paraId="0806F31E" w14:textId="77777777" w:rsidTr="0096260E">
        <w:tc>
          <w:tcPr>
            <w:tcW w:w="2069" w:type="dxa"/>
          </w:tcPr>
          <w:p w14:paraId="7CDDF257" w14:textId="77777777" w:rsidR="00FE639C" w:rsidRPr="00BD4375" w:rsidRDefault="00FE639C" w:rsidP="00F4098A">
            <w:pPr>
              <w:jc w:val="left"/>
            </w:pPr>
            <w:r>
              <w:t>Pondere și punctaj acordat</w:t>
            </w:r>
          </w:p>
        </w:tc>
        <w:tc>
          <w:tcPr>
            <w:tcW w:w="1362" w:type="dxa"/>
          </w:tcPr>
          <w:p w14:paraId="69A6E306" w14:textId="77777777" w:rsidR="00FE639C" w:rsidRPr="00E938A0" w:rsidRDefault="00FE639C" w:rsidP="00F4098A">
            <w:r w:rsidRPr="00BD4375">
              <w:t>Pondere:</w:t>
            </w:r>
            <w:r>
              <w:rPr>
                <w:bCs/>
              </w:rPr>
              <w:t>2</w:t>
            </w:r>
          </w:p>
        </w:tc>
        <w:tc>
          <w:tcPr>
            <w:tcW w:w="3940" w:type="dxa"/>
          </w:tcPr>
          <w:p w14:paraId="42603AEA" w14:textId="77777777" w:rsidR="00FE639C" w:rsidRPr="00E938A0" w:rsidRDefault="00FE639C" w:rsidP="00F4098A">
            <w:r>
              <w:t>Autoevaluare conform criteriilor: -</w:t>
            </w:r>
            <w:r w:rsidR="0096260E">
              <w:t>0</w:t>
            </w:r>
            <w:r w:rsidR="00800AB6">
              <w:t>,7</w:t>
            </w:r>
            <w:r w:rsidR="0096260E">
              <w:t>5</w:t>
            </w:r>
          </w:p>
        </w:tc>
        <w:tc>
          <w:tcPr>
            <w:tcW w:w="2268" w:type="dxa"/>
          </w:tcPr>
          <w:p w14:paraId="00C105C4" w14:textId="77777777" w:rsidR="00FE639C" w:rsidRPr="00D25024" w:rsidRDefault="00FE639C" w:rsidP="00F4098A">
            <w:r>
              <w:t xml:space="preserve">Punctaj acordat: - </w:t>
            </w:r>
            <w:r w:rsidR="0096260E">
              <w:t>1</w:t>
            </w:r>
            <w:r w:rsidR="00800AB6">
              <w:t>,5</w:t>
            </w:r>
          </w:p>
        </w:tc>
      </w:tr>
    </w:tbl>
    <w:p w14:paraId="0DA9813F" w14:textId="77777777" w:rsidR="00FE639C" w:rsidRDefault="00FE639C" w:rsidP="00FE639C"/>
    <w:p w14:paraId="3AD00778" w14:textId="77777777" w:rsidR="00FE639C" w:rsidRPr="00945539" w:rsidRDefault="00FE639C" w:rsidP="00FE639C">
      <w:pPr>
        <w:rPr>
          <w:b/>
          <w:bCs/>
        </w:rPr>
      </w:pPr>
      <w:r w:rsidRPr="00945539">
        <w:rPr>
          <w:b/>
          <w:bCs/>
        </w:rPr>
        <w:t xml:space="preserve">Domeniu: </w:t>
      </w:r>
      <w:r>
        <w:rPr>
          <w:b/>
          <w:bCs/>
        </w:rPr>
        <w:t>Curriculum/ proces educațional</w:t>
      </w:r>
    </w:p>
    <w:p w14:paraId="59BB63EA" w14:textId="77777777" w:rsidR="00FE639C" w:rsidRPr="00D25024" w:rsidRDefault="00FE639C" w:rsidP="00FE639C">
      <w:pPr>
        <w:rPr>
          <w:lang w:val="en-US"/>
        </w:rPr>
      </w:pPr>
      <w:r w:rsidRPr="00D25024">
        <w:rPr>
          <w:b/>
          <w:bCs/>
          <w:lang w:val="en-US"/>
        </w:rPr>
        <w:t>Indicator 5.1.3.</w:t>
      </w:r>
      <w:r w:rsidRPr="00D25024">
        <w:rPr>
          <w:lang w:val="en-US"/>
        </w:rPr>
        <w:t xml:space="preserve"> </w:t>
      </w:r>
      <w:proofErr w:type="spellStart"/>
      <w:r w:rsidRPr="00D25024">
        <w:rPr>
          <w:lang w:val="en-US"/>
        </w:rPr>
        <w:t>Realizarea</w:t>
      </w:r>
      <w:proofErr w:type="spellEnd"/>
      <w:r w:rsidRPr="00D25024">
        <w:rPr>
          <w:lang w:val="en-US"/>
        </w:rPr>
        <w:t xml:space="preserve"> </w:t>
      </w:r>
      <w:proofErr w:type="spellStart"/>
      <w:r w:rsidRPr="00D25024">
        <w:rPr>
          <w:lang w:val="en-US"/>
        </w:rPr>
        <w:t>procesului</w:t>
      </w:r>
      <w:proofErr w:type="spellEnd"/>
      <w:r w:rsidRPr="00D25024">
        <w:rPr>
          <w:lang w:val="en-US"/>
        </w:rPr>
        <w:t xml:space="preserve"> </w:t>
      </w:r>
      <w:proofErr w:type="spellStart"/>
      <w:r w:rsidRPr="00D25024">
        <w:rPr>
          <w:lang w:val="en-US"/>
        </w:rPr>
        <w:t>educațional</w:t>
      </w:r>
      <w:proofErr w:type="spellEnd"/>
      <w:r w:rsidRPr="00D25024">
        <w:rPr>
          <w:lang w:val="en-US"/>
        </w:rPr>
        <w:t xml:space="preserve"> – </w:t>
      </w:r>
      <w:proofErr w:type="spellStart"/>
      <w:r w:rsidRPr="00D25024">
        <w:rPr>
          <w:lang w:val="en-US"/>
        </w:rPr>
        <w:t>activități</w:t>
      </w:r>
      <w:proofErr w:type="spellEnd"/>
      <w:r w:rsidRPr="00D25024">
        <w:rPr>
          <w:lang w:val="en-US"/>
        </w:rPr>
        <w:t xml:space="preserve"> </w:t>
      </w:r>
      <w:proofErr w:type="spellStart"/>
      <w:r w:rsidRPr="00D25024">
        <w:rPr>
          <w:lang w:val="en-US"/>
        </w:rPr>
        <w:t>curriculare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extracurriculare</w:t>
      </w:r>
      <w:proofErr w:type="spellEnd"/>
      <w:r w:rsidRPr="00D25024">
        <w:rPr>
          <w:lang w:val="en-US"/>
        </w:rPr>
        <w:t xml:space="preserve"> – </w:t>
      </w:r>
      <w:proofErr w:type="spellStart"/>
      <w:r w:rsidRPr="00D25024">
        <w:rPr>
          <w:lang w:val="en-US"/>
        </w:rPr>
        <w:t>în</w:t>
      </w:r>
      <w:proofErr w:type="spellEnd"/>
      <w:r w:rsidRPr="00D25024">
        <w:rPr>
          <w:lang w:val="en-US"/>
        </w:rPr>
        <w:t xml:space="preserve"> </w:t>
      </w:r>
      <w:proofErr w:type="spellStart"/>
      <w:r w:rsidRPr="00D25024">
        <w:rPr>
          <w:lang w:val="en-US"/>
        </w:rPr>
        <w:t>vederea</w:t>
      </w:r>
      <w:proofErr w:type="spellEnd"/>
      <w:r w:rsidRPr="00D25024">
        <w:rPr>
          <w:lang w:val="en-US"/>
        </w:rPr>
        <w:t xml:space="preserve"> </w:t>
      </w:r>
      <w:proofErr w:type="spellStart"/>
      <w:r w:rsidRPr="00D25024">
        <w:rPr>
          <w:lang w:val="en-US"/>
        </w:rPr>
        <w:t>formării</w:t>
      </w:r>
      <w:proofErr w:type="spellEnd"/>
      <w:r w:rsidRPr="00D25024">
        <w:rPr>
          <w:lang w:val="en-US"/>
        </w:rPr>
        <w:t xml:space="preserve"> </w:t>
      </w:r>
      <w:proofErr w:type="spellStart"/>
      <w:r w:rsidRPr="00D25024">
        <w:rPr>
          <w:lang w:val="en-US"/>
        </w:rPr>
        <w:t>comportamentului</w:t>
      </w:r>
      <w:proofErr w:type="spellEnd"/>
      <w:r w:rsidRPr="00D25024">
        <w:rPr>
          <w:lang w:val="en-US"/>
        </w:rPr>
        <w:t xml:space="preserve"> </w:t>
      </w:r>
      <w:proofErr w:type="spellStart"/>
      <w:r w:rsidRPr="00D25024">
        <w:rPr>
          <w:lang w:val="en-US"/>
        </w:rPr>
        <w:t>nediscriminatoriu</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raport</w:t>
      </w:r>
      <w:proofErr w:type="spellEnd"/>
      <w:r w:rsidRPr="00D25024">
        <w:rPr>
          <w:lang w:val="en-US"/>
        </w:rPr>
        <w:t xml:space="preserve"> cu </w:t>
      </w:r>
      <w:proofErr w:type="spellStart"/>
      <w:r w:rsidRPr="00D25024">
        <w:rPr>
          <w:lang w:val="en-US"/>
        </w:rPr>
        <w:t>genul</w:t>
      </w:r>
      <w:proofErr w:type="spellEnd"/>
      <w:r w:rsidRPr="00D25024">
        <w:rPr>
          <w:lang w:val="en-US"/>
        </w:rPr>
        <w:t xml:space="preserve">, cu </w:t>
      </w:r>
      <w:proofErr w:type="spellStart"/>
      <w:r w:rsidRPr="00D25024">
        <w:rPr>
          <w:lang w:val="en-US"/>
        </w:rPr>
        <w:t>învățarea</w:t>
      </w:r>
      <w:proofErr w:type="spellEnd"/>
      <w:r w:rsidRPr="00D25024">
        <w:rPr>
          <w:lang w:val="en-US"/>
        </w:rPr>
        <w:t xml:space="preserve"> </w:t>
      </w:r>
      <w:proofErr w:type="spellStart"/>
      <w:r w:rsidRPr="00D25024">
        <w:rPr>
          <w:lang w:val="en-US"/>
        </w:rPr>
        <w:t>conceptelor-cheie</w:t>
      </w:r>
      <w:proofErr w:type="spellEnd"/>
      <w:r w:rsidRPr="00D25024">
        <w:rPr>
          <w:lang w:val="en-US"/>
        </w:rPr>
        <w:t xml:space="preserve"> ale </w:t>
      </w:r>
      <w:proofErr w:type="spellStart"/>
      <w:r w:rsidRPr="00D25024">
        <w:rPr>
          <w:lang w:val="en-US"/>
        </w:rPr>
        <w:t>educației</w:t>
      </w:r>
      <w:proofErr w:type="spellEnd"/>
      <w:r w:rsidRPr="00D25024">
        <w:rPr>
          <w:lang w:val="en-US"/>
        </w:rPr>
        <w:t xml:space="preserve"> de gen, cu </w:t>
      </w:r>
      <w:proofErr w:type="spellStart"/>
      <w:r w:rsidRPr="00D25024">
        <w:rPr>
          <w:lang w:val="en-US"/>
        </w:rPr>
        <w:t>eliminarea</w:t>
      </w:r>
      <w:proofErr w:type="spellEnd"/>
      <w:r w:rsidRPr="00D25024">
        <w:rPr>
          <w:lang w:val="en-US"/>
        </w:rPr>
        <w:t xml:space="preserve"> </w:t>
      </w:r>
      <w:proofErr w:type="spellStart"/>
      <w:r w:rsidRPr="00D25024">
        <w:rPr>
          <w:lang w:val="en-US"/>
        </w:rPr>
        <w:t>stereotipurilor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prejudecăților</w:t>
      </w:r>
      <w:proofErr w:type="spellEnd"/>
      <w:r w:rsidRPr="00D25024">
        <w:rPr>
          <w:lang w:val="en-US"/>
        </w:rPr>
        <w:t xml:space="preserve"> legate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FE639C" w:rsidRPr="00E938A0" w14:paraId="2C5FE05C" w14:textId="77777777" w:rsidTr="00F4098A">
        <w:tc>
          <w:tcPr>
            <w:tcW w:w="2069" w:type="dxa"/>
          </w:tcPr>
          <w:p w14:paraId="04F4FDF3" w14:textId="77777777" w:rsidR="00FE639C" w:rsidRPr="00BD4375" w:rsidRDefault="00FE639C" w:rsidP="00F4098A">
            <w:pPr>
              <w:jc w:val="left"/>
            </w:pPr>
            <w:r w:rsidRPr="00BD4375">
              <w:t xml:space="preserve">Dovezi </w:t>
            </w:r>
          </w:p>
        </w:tc>
        <w:tc>
          <w:tcPr>
            <w:tcW w:w="7570" w:type="dxa"/>
            <w:gridSpan w:val="3"/>
          </w:tcPr>
          <w:p w14:paraId="45BF0302" w14:textId="77777777" w:rsidR="00FE639C" w:rsidRPr="00A23E9E" w:rsidRDefault="00A23E9E" w:rsidP="00A23E9E">
            <w:pPr>
              <w:pStyle w:val="a4"/>
              <w:ind w:left="360"/>
              <w:rPr>
                <w:iCs/>
              </w:rPr>
            </w:pPr>
            <w:proofErr w:type="spellStart"/>
            <w:r w:rsidRPr="00A23E9E">
              <w:rPr>
                <w:iCs/>
              </w:rPr>
              <w:t>Paticiparea</w:t>
            </w:r>
            <w:proofErr w:type="spellEnd"/>
            <w:r w:rsidRPr="00A23E9E">
              <w:rPr>
                <w:iCs/>
              </w:rPr>
              <w:t xml:space="preserve"> </w:t>
            </w:r>
            <w:proofErr w:type="spellStart"/>
            <w:r w:rsidRPr="00A23E9E">
              <w:rPr>
                <w:iCs/>
              </w:rPr>
              <w:t>în</w:t>
            </w:r>
            <w:proofErr w:type="spellEnd"/>
            <w:r w:rsidRPr="00A23E9E">
              <w:rPr>
                <w:iCs/>
              </w:rPr>
              <w:t xml:space="preserve"> </w:t>
            </w:r>
            <w:proofErr w:type="spellStart"/>
            <w:r w:rsidRPr="00A23E9E">
              <w:rPr>
                <w:iCs/>
              </w:rPr>
              <w:t>proiectul</w:t>
            </w:r>
            <w:proofErr w:type="spellEnd"/>
            <w:r w:rsidRPr="00A23E9E">
              <w:rPr>
                <w:iCs/>
              </w:rPr>
              <w:t xml:space="preserve"> </w:t>
            </w:r>
            <w:proofErr w:type="spellStart"/>
            <w:r w:rsidRPr="00A23E9E">
              <w:rPr>
                <w:iCs/>
              </w:rPr>
              <w:t>Fundație</w:t>
            </w:r>
            <w:proofErr w:type="spellEnd"/>
            <w:r w:rsidRPr="00A23E9E">
              <w:rPr>
                <w:iCs/>
              </w:rPr>
              <w:t xml:space="preserve"> </w:t>
            </w:r>
            <w:proofErr w:type="spellStart"/>
            <w:r w:rsidRPr="00A23E9E">
              <w:rPr>
                <w:iCs/>
              </w:rPr>
              <w:t>pentru</w:t>
            </w:r>
            <w:proofErr w:type="spellEnd"/>
            <w:r w:rsidRPr="00A23E9E">
              <w:rPr>
                <w:iCs/>
              </w:rPr>
              <w:t xml:space="preserve"> </w:t>
            </w:r>
            <w:proofErr w:type="spellStart"/>
            <w:r w:rsidRPr="00A23E9E">
              <w:rPr>
                <w:iCs/>
              </w:rPr>
              <w:t>dezvoltare</w:t>
            </w:r>
            <w:proofErr w:type="spellEnd"/>
            <w:r w:rsidRPr="00A23E9E">
              <w:rPr>
                <w:iCs/>
              </w:rPr>
              <w:t>.</w:t>
            </w:r>
          </w:p>
          <w:p w14:paraId="4BE33240" w14:textId="77777777" w:rsidR="005C435B" w:rsidRDefault="00A23E9E" w:rsidP="00F4098A">
            <w:pPr>
              <w:pStyle w:val="a4"/>
              <w:numPr>
                <w:ilvl w:val="0"/>
                <w:numId w:val="2"/>
              </w:numPr>
              <w:ind w:left="360"/>
              <w:rPr>
                <w:iCs/>
              </w:rPr>
            </w:pPr>
            <w:proofErr w:type="spellStart"/>
            <w:r w:rsidRPr="00A23E9E">
              <w:rPr>
                <w:iCs/>
              </w:rPr>
              <w:t>Planificarea</w:t>
            </w:r>
            <w:proofErr w:type="spellEnd"/>
            <w:r w:rsidRPr="00A23E9E">
              <w:rPr>
                <w:iCs/>
              </w:rPr>
              <w:t xml:space="preserve"> </w:t>
            </w:r>
            <w:proofErr w:type="spellStart"/>
            <w:r w:rsidRPr="00A23E9E">
              <w:rPr>
                <w:iCs/>
              </w:rPr>
              <w:t>conversațiilor</w:t>
            </w:r>
            <w:proofErr w:type="spellEnd"/>
            <w:r w:rsidR="005C435B">
              <w:rPr>
                <w:iCs/>
              </w:rPr>
              <w:t xml:space="preserve"> cu </w:t>
            </w:r>
            <w:proofErr w:type="spellStart"/>
            <w:r w:rsidR="005C435B">
              <w:rPr>
                <w:iCs/>
              </w:rPr>
              <w:t>copii</w:t>
            </w:r>
            <w:proofErr w:type="spellEnd"/>
            <w:r w:rsidR="005C435B">
              <w:rPr>
                <w:iCs/>
              </w:rPr>
              <w:t xml:space="preserve"> </w:t>
            </w:r>
            <w:proofErr w:type="spellStart"/>
            <w:r w:rsidR="005C435B">
              <w:rPr>
                <w:iCs/>
              </w:rPr>
              <w:t>despre</w:t>
            </w:r>
            <w:proofErr w:type="spellEnd"/>
            <w:r w:rsidR="005C435B">
              <w:rPr>
                <w:iCs/>
              </w:rPr>
              <w:t xml:space="preserve"> </w:t>
            </w:r>
            <w:proofErr w:type="spellStart"/>
            <w:r w:rsidR="005C435B">
              <w:rPr>
                <w:iCs/>
              </w:rPr>
              <w:t>membrii</w:t>
            </w:r>
            <w:proofErr w:type="spellEnd"/>
            <w:r w:rsidR="005C435B">
              <w:rPr>
                <w:iCs/>
              </w:rPr>
              <w:t xml:space="preserve"> </w:t>
            </w:r>
            <w:proofErr w:type="spellStart"/>
            <w:r w:rsidR="005C435B">
              <w:rPr>
                <w:iCs/>
              </w:rPr>
              <w:t>familiei</w:t>
            </w:r>
            <w:proofErr w:type="spellEnd"/>
            <w:r w:rsidR="005C435B">
              <w:rPr>
                <w:iCs/>
              </w:rPr>
              <w:t>;</w:t>
            </w:r>
          </w:p>
          <w:p w14:paraId="660BA8E0" w14:textId="77777777" w:rsidR="005C435B" w:rsidRDefault="00445DC9" w:rsidP="00F4098A">
            <w:pPr>
              <w:pStyle w:val="a4"/>
              <w:numPr>
                <w:ilvl w:val="0"/>
                <w:numId w:val="2"/>
              </w:numPr>
              <w:ind w:left="360"/>
              <w:rPr>
                <w:iCs/>
              </w:rPr>
            </w:pPr>
            <w:proofErr w:type="spellStart"/>
            <w:r>
              <w:rPr>
                <w:iCs/>
              </w:rPr>
              <w:t>Masă</w:t>
            </w:r>
            <w:proofErr w:type="spellEnd"/>
            <w:r>
              <w:rPr>
                <w:iCs/>
              </w:rPr>
              <w:t xml:space="preserve"> rotunda ,,</w:t>
            </w:r>
            <w:proofErr w:type="spellStart"/>
            <w:r>
              <w:rPr>
                <w:iCs/>
              </w:rPr>
              <w:t>Prevenirea</w:t>
            </w:r>
            <w:proofErr w:type="spellEnd"/>
            <w:r>
              <w:rPr>
                <w:iCs/>
              </w:rPr>
              <w:t xml:space="preserve"> </w:t>
            </w:r>
            <w:proofErr w:type="spellStart"/>
            <w:r>
              <w:rPr>
                <w:iCs/>
              </w:rPr>
              <w:t>discr</w:t>
            </w:r>
            <w:r w:rsidR="005C435B">
              <w:rPr>
                <w:iCs/>
              </w:rPr>
              <w:t>iminării</w:t>
            </w:r>
            <w:proofErr w:type="spellEnd"/>
            <w:r w:rsidR="005C435B">
              <w:rPr>
                <w:iCs/>
              </w:rPr>
              <w:t xml:space="preserve"> </w:t>
            </w:r>
            <w:proofErr w:type="spellStart"/>
            <w:r w:rsidR="005C435B">
              <w:rPr>
                <w:iCs/>
              </w:rPr>
              <w:t>în</w:t>
            </w:r>
            <w:proofErr w:type="spellEnd"/>
            <w:r w:rsidR="005C435B">
              <w:rPr>
                <w:iCs/>
              </w:rPr>
              <w:t xml:space="preserve"> </w:t>
            </w:r>
            <w:proofErr w:type="spellStart"/>
            <w:r w:rsidR="005C435B">
              <w:rPr>
                <w:iCs/>
              </w:rPr>
              <w:t>mediul</w:t>
            </w:r>
            <w:proofErr w:type="spellEnd"/>
            <w:r w:rsidR="005C435B">
              <w:rPr>
                <w:iCs/>
              </w:rPr>
              <w:t xml:space="preserve"> </w:t>
            </w:r>
            <w:proofErr w:type="spellStart"/>
            <w:r w:rsidR="005C435B">
              <w:rPr>
                <w:iCs/>
              </w:rPr>
              <w:t>grupei</w:t>
            </w:r>
            <w:proofErr w:type="spellEnd"/>
            <w:r w:rsidR="005C435B">
              <w:rPr>
                <w:iCs/>
              </w:rPr>
              <w:t>;</w:t>
            </w:r>
          </w:p>
          <w:p w14:paraId="685A7B3B" w14:textId="77777777" w:rsidR="005C435B" w:rsidRDefault="0054463F" w:rsidP="00F4098A">
            <w:pPr>
              <w:pStyle w:val="a4"/>
              <w:numPr>
                <w:ilvl w:val="0"/>
                <w:numId w:val="2"/>
              </w:numPr>
              <w:ind w:left="360"/>
              <w:rPr>
                <w:iCs/>
              </w:rPr>
            </w:pPr>
            <w:r>
              <w:rPr>
                <w:iCs/>
              </w:rPr>
              <w:t xml:space="preserve">Seminar </w:t>
            </w:r>
            <w:proofErr w:type="spellStart"/>
            <w:r>
              <w:rPr>
                <w:iCs/>
              </w:rPr>
              <w:t>teoretico-practic</w:t>
            </w:r>
            <w:proofErr w:type="spellEnd"/>
            <w:r>
              <w:rPr>
                <w:iCs/>
              </w:rPr>
              <w:t xml:space="preserve">: </w:t>
            </w:r>
            <w:proofErr w:type="spellStart"/>
            <w:r>
              <w:rPr>
                <w:iCs/>
              </w:rPr>
              <w:t>Împortanța</w:t>
            </w:r>
            <w:proofErr w:type="spellEnd"/>
            <w:r>
              <w:rPr>
                <w:iCs/>
              </w:rPr>
              <w:t xml:space="preserve"> </w:t>
            </w:r>
            <w:proofErr w:type="spellStart"/>
            <w:r>
              <w:rPr>
                <w:iCs/>
              </w:rPr>
              <w:t>învățării</w:t>
            </w:r>
            <w:proofErr w:type="spellEnd"/>
            <w:r>
              <w:rPr>
                <w:iCs/>
              </w:rPr>
              <w:t xml:space="preserve"> </w:t>
            </w:r>
            <w:proofErr w:type="spellStart"/>
            <w:r>
              <w:rPr>
                <w:iCs/>
              </w:rPr>
              <w:t>copiilor</w:t>
            </w:r>
            <w:proofErr w:type="spellEnd"/>
            <w:r>
              <w:rPr>
                <w:iCs/>
              </w:rPr>
              <w:t xml:space="preserve"> a </w:t>
            </w:r>
            <w:proofErr w:type="spellStart"/>
            <w:r>
              <w:rPr>
                <w:iCs/>
              </w:rPr>
              <w:t>regulilor</w:t>
            </w:r>
            <w:proofErr w:type="spellEnd"/>
            <w:r>
              <w:rPr>
                <w:iCs/>
              </w:rPr>
              <w:t xml:space="preserve"> </w:t>
            </w:r>
            <w:proofErr w:type="spellStart"/>
            <w:r>
              <w:rPr>
                <w:iCs/>
              </w:rPr>
              <w:t>grupei</w:t>
            </w:r>
            <w:proofErr w:type="spellEnd"/>
          </w:p>
          <w:p w14:paraId="723668D0" w14:textId="77777777" w:rsidR="0054463F" w:rsidRPr="00F842E4" w:rsidRDefault="0054463F" w:rsidP="00F4098A">
            <w:pPr>
              <w:pStyle w:val="a4"/>
              <w:numPr>
                <w:ilvl w:val="0"/>
                <w:numId w:val="2"/>
              </w:numPr>
              <w:ind w:left="360"/>
              <w:rPr>
                <w:iCs/>
              </w:rPr>
            </w:pPr>
            <w:proofErr w:type="spellStart"/>
            <w:r>
              <w:rPr>
                <w:iCs/>
              </w:rPr>
              <w:t>Planificarea</w:t>
            </w:r>
            <w:proofErr w:type="spellEnd"/>
            <w:r>
              <w:rPr>
                <w:iCs/>
              </w:rPr>
              <w:t xml:space="preserve"> </w:t>
            </w:r>
            <w:proofErr w:type="spellStart"/>
            <w:r>
              <w:rPr>
                <w:iCs/>
              </w:rPr>
              <w:t>și</w:t>
            </w:r>
            <w:proofErr w:type="spellEnd"/>
            <w:r>
              <w:rPr>
                <w:iCs/>
              </w:rPr>
              <w:t xml:space="preserve"> </w:t>
            </w:r>
            <w:proofErr w:type="spellStart"/>
            <w:r>
              <w:rPr>
                <w:iCs/>
              </w:rPr>
              <w:t>organizarea</w:t>
            </w:r>
            <w:proofErr w:type="spellEnd"/>
            <w:r>
              <w:rPr>
                <w:iCs/>
              </w:rPr>
              <w:t xml:space="preserve"> </w:t>
            </w:r>
            <w:proofErr w:type="spellStart"/>
            <w:r>
              <w:rPr>
                <w:iCs/>
              </w:rPr>
              <w:t>distracțiilor</w:t>
            </w:r>
            <w:proofErr w:type="spellEnd"/>
            <w:r>
              <w:rPr>
                <w:iCs/>
              </w:rPr>
              <w:t xml:space="preserve"> sportive, </w:t>
            </w:r>
            <w:proofErr w:type="spellStart"/>
            <w:r>
              <w:rPr>
                <w:iCs/>
              </w:rPr>
              <w:t>distracțiilor</w:t>
            </w:r>
            <w:proofErr w:type="spellEnd"/>
            <w:r>
              <w:rPr>
                <w:iCs/>
              </w:rPr>
              <w:t xml:space="preserve"> </w:t>
            </w:r>
            <w:proofErr w:type="spellStart"/>
            <w:r>
              <w:rPr>
                <w:iCs/>
              </w:rPr>
              <w:t>teatralizate</w:t>
            </w:r>
            <w:proofErr w:type="spellEnd"/>
            <w:r>
              <w:rPr>
                <w:iCs/>
              </w:rPr>
              <w:t xml:space="preserve">, </w:t>
            </w:r>
          </w:p>
        </w:tc>
      </w:tr>
      <w:tr w:rsidR="00FE639C" w:rsidRPr="00E938A0" w14:paraId="6ED4FA0F" w14:textId="77777777" w:rsidTr="00F4098A">
        <w:tc>
          <w:tcPr>
            <w:tcW w:w="2069" w:type="dxa"/>
          </w:tcPr>
          <w:p w14:paraId="752EF95E" w14:textId="77777777" w:rsidR="00FE639C" w:rsidRPr="00BD4375" w:rsidRDefault="00FE639C" w:rsidP="00F4098A">
            <w:pPr>
              <w:jc w:val="left"/>
            </w:pPr>
            <w:r w:rsidRPr="00BD4375">
              <w:t>Constatări</w:t>
            </w:r>
          </w:p>
        </w:tc>
        <w:tc>
          <w:tcPr>
            <w:tcW w:w="7570" w:type="dxa"/>
            <w:gridSpan w:val="3"/>
          </w:tcPr>
          <w:p w14:paraId="26218416" w14:textId="77777777" w:rsidR="00FE639C" w:rsidRPr="00F842E4" w:rsidRDefault="0054463F" w:rsidP="00F4098A">
            <w:pPr>
              <w:pStyle w:val="a4"/>
              <w:numPr>
                <w:ilvl w:val="0"/>
                <w:numId w:val="2"/>
              </w:numPr>
              <w:ind w:left="360"/>
              <w:rPr>
                <w:rFonts w:eastAsia="Times New Roman"/>
                <w:iCs/>
              </w:rPr>
            </w:pPr>
            <w:proofErr w:type="spellStart"/>
            <w:r>
              <w:rPr>
                <w:rFonts w:eastAsia="Times New Roman"/>
                <w:iCs/>
              </w:rPr>
              <w:t>Instituția</w:t>
            </w:r>
            <w:proofErr w:type="spellEnd"/>
            <w:r>
              <w:rPr>
                <w:rFonts w:eastAsia="Times New Roman"/>
                <w:iCs/>
              </w:rPr>
              <w:t xml:space="preserve"> </w:t>
            </w:r>
            <w:proofErr w:type="spellStart"/>
            <w:r>
              <w:rPr>
                <w:rFonts w:eastAsia="Times New Roman"/>
                <w:iCs/>
              </w:rPr>
              <w:t>desfășoară</w:t>
            </w:r>
            <w:proofErr w:type="spellEnd"/>
            <w:r>
              <w:rPr>
                <w:rFonts w:eastAsia="Times New Roman"/>
                <w:iCs/>
              </w:rPr>
              <w:t xml:space="preserve"> </w:t>
            </w:r>
            <w:proofErr w:type="spellStart"/>
            <w:r>
              <w:rPr>
                <w:rFonts w:eastAsia="Times New Roman"/>
                <w:iCs/>
              </w:rPr>
              <w:t>sistematic</w:t>
            </w:r>
            <w:proofErr w:type="spellEnd"/>
            <w:r>
              <w:rPr>
                <w:rFonts w:eastAsia="Times New Roman"/>
                <w:iCs/>
              </w:rPr>
              <w:t xml:space="preserve"> </w:t>
            </w:r>
            <w:proofErr w:type="spellStart"/>
            <w:r>
              <w:rPr>
                <w:rFonts w:eastAsia="Times New Roman"/>
                <w:iCs/>
              </w:rPr>
              <w:t>acivități</w:t>
            </w:r>
            <w:proofErr w:type="spellEnd"/>
            <w:r>
              <w:rPr>
                <w:rFonts w:eastAsia="Times New Roman"/>
                <w:iCs/>
              </w:rPr>
              <w:t xml:space="preserve"> </w:t>
            </w:r>
            <w:proofErr w:type="spellStart"/>
            <w:r>
              <w:rPr>
                <w:rFonts w:eastAsia="Times New Roman"/>
                <w:iCs/>
              </w:rPr>
              <w:t>curriculare</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extracurriculare</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w:t>
            </w:r>
            <w:proofErr w:type="spellStart"/>
            <w:r>
              <w:rPr>
                <w:rFonts w:eastAsia="Times New Roman"/>
                <w:iCs/>
              </w:rPr>
              <w:t>vederea</w:t>
            </w:r>
            <w:proofErr w:type="spellEnd"/>
            <w:r>
              <w:rPr>
                <w:rFonts w:eastAsia="Times New Roman"/>
                <w:iCs/>
              </w:rPr>
              <w:t xml:space="preserve"> </w:t>
            </w:r>
            <w:proofErr w:type="spellStart"/>
            <w:r>
              <w:rPr>
                <w:rFonts w:eastAsia="Times New Roman"/>
                <w:iCs/>
              </w:rPr>
              <w:t>formării</w:t>
            </w:r>
            <w:proofErr w:type="spellEnd"/>
            <w:r>
              <w:rPr>
                <w:rFonts w:eastAsia="Times New Roman"/>
                <w:iCs/>
              </w:rPr>
              <w:t xml:space="preserve"> </w:t>
            </w:r>
            <w:proofErr w:type="spellStart"/>
            <w:r>
              <w:rPr>
                <w:rFonts w:eastAsia="Times New Roman"/>
                <w:iCs/>
              </w:rPr>
              <w:t>comportamentului</w:t>
            </w:r>
            <w:proofErr w:type="spellEnd"/>
            <w:r>
              <w:rPr>
                <w:rFonts w:eastAsia="Times New Roman"/>
                <w:iCs/>
              </w:rPr>
              <w:t xml:space="preserve"> </w:t>
            </w:r>
            <w:proofErr w:type="spellStart"/>
            <w:r>
              <w:rPr>
                <w:rFonts w:eastAsia="Times New Roman"/>
                <w:iCs/>
              </w:rPr>
              <w:t>nediscriminatoriu</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w:t>
            </w:r>
            <w:proofErr w:type="spellStart"/>
            <w:r>
              <w:rPr>
                <w:rFonts w:eastAsia="Times New Roman"/>
                <w:iCs/>
              </w:rPr>
              <w:t>raport</w:t>
            </w:r>
            <w:proofErr w:type="spellEnd"/>
            <w:r>
              <w:rPr>
                <w:rFonts w:eastAsia="Times New Roman"/>
                <w:iCs/>
              </w:rPr>
              <w:t xml:space="preserve"> cu </w:t>
            </w:r>
            <w:proofErr w:type="spellStart"/>
            <w:r>
              <w:rPr>
                <w:rFonts w:eastAsia="Times New Roman"/>
                <w:iCs/>
              </w:rPr>
              <w:t>genul</w:t>
            </w:r>
            <w:proofErr w:type="spellEnd"/>
            <w:r>
              <w:rPr>
                <w:rFonts w:eastAsia="Times New Roman"/>
                <w:iCs/>
              </w:rPr>
              <w:t xml:space="preserve"> </w:t>
            </w:r>
            <w:proofErr w:type="spellStart"/>
            <w:r>
              <w:rPr>
                <w:rFonts w:eastAsia="Times New Roman"/>
                <w:iCs/>
              </w:rPr>
              <w:t>copiilor</w:t>
            </w:r>
            <w:proofErr w:type="spellEnd"/>
          </w:p>
        </w:tc>
      </w:tr>
      <w:tr w:rsidR="00FE639C" w:rsidRPr="00E938A0" w14:paraId="26E66509" w14:textId="77777777" w:rsidTr="0054463F">
        <w:tc>
          <w:tcPr>
            <w:tcW w:w="2069" w:type="dxa"/>
          </w:tcPr>
          <w:p w14:paraId="7B8A08E2" w14:textId="77777777" w:rsidR="00FE639C" w:rsidRPr="00BD4375" w:rsidRDefault="00FE639C" w:rsidP="00F4098A">
            <w:pPr>
              <w:jc w:val="left"/>
            </w:pPr>
            <w:r>
              <w:t>Pondere și punctaj acordat</w:t>
            </w:r>
          </w:p>
        </w:tc>
        <w:tc>
          <w:tcPr>
            <w:tcW w:w="1362" w:type="dxa"/>
          </w:tcPr>
          <w:p w14:paraId="7983B49E" w14:textId="77777777" w:rsidR="00FE639C" w:rsidRPr="00E938A0" w:rsidRDefault="00FE639C" w:rsidP="00F4098A">
            <w:r w:rsidRPr="00BD4375">
              <w:t>Pondere:</w:t>
            </w:r>
            <w:r>
              <w:rPr>
                <w:bCs/>
              </w:rPr>
              <w:t>2</w:t>
            </w:r>
          </w:p>
        </w:tc>
        <w:tc>
          <w:tcPr>
            <w:tcW w:w="3940" w:type="dxa"/>
          </w:tcPr>
          <w:p w14:paraId="4CB50E9A" w14:textId="77777777" w:rsidR="00FE639C" w:rsidRPr="00E938A0" w:rsidRDefault="00FE639C" w:rsidP="00F4098A">
            <w:r>
              <w:t>Autoevaluare conform criteriilor: -</w:t>
            </w:r>
            <w:r w:rsidR="0054463F">
              <w:t>0,75</w:t>
            </w:r>
          </w:p>
        </w:tc>
        <w:tc>
          <w:tcPr>
            <w:tcW w:w="2268" w:type="dxa"/>
          </w:tcPr>
          <w:p w14:paraId="58FE17DD" w14:textId="77777777" w:rsidR="00FE639C" w:rsidRPr="00D25024" w:rsidRDefault="00FE639C" w:rsidP="00F4098A">
            <w:r>
              <w:t>Punctaj acordat: -</w:t>
            </w:r>
            <w:r w:rsidR="0054463F">
              <w:t>1,5</w:t>
            </w:r>
          </w:p>
        </w:tc>
      </w:tr>
      <w:tr w:rsidR="00FE639C" w:rsidRPr="00E938A0" w14:paraId="213CBBB0" w14:textId="77777777" w:rsidTr="00F4098A">
        <w:tc>
          <w:tcPr>
            <w:tcW w:w="7371" w:type="dxa"/>
            <w:gridSpan w:val="3"/>
          </w:tcPr>
          <w:p w14:paraId="6FBEC563" w14:textId="77777777" w:rsidR="00FE639C" w:rsidRPr="0020364E" w:rsidRDefault="00FE639C" w:rsidP="0020364E">
            <w:pPr>
              <w:rPr>
                <w:b/>
                <w:bCs/>
                <w:lang w:val="ru-RU"/>
              </w:rPr>
            </w:pPr>
            <w:r w:rsidRPr="00415CB2">
              <w:rPr>
                <w:b/>
                <w:bCs/>
              </w:rPr>
              <w:t>Total standard</w:t>
            </w:r>
            <w:r w:rsidR="00917F5F">
              <w:rPr>
                <w:b/>
                <w:bCs/>
              </w:rPr>
              <w:t xml:space="preserve">                                 </w:t>
            </w:r>
          </w:p>
        </w:tc>
        <w:tc>
          <w:tcPr>
            <w:tcW w:w="2268" w:type="dxa"/>
          </w:tcPr>
          <w:p w14:paraId="04A74CDF" w14:textId="77777777" w:rsidR="00FE639C" w:rsidRPr="00415CB2" w:rsidRDefault="00FE639C" w:rsidP="00F4098A">
            <w:pPr>
              <w:rPr>
                <w:b/>
                <w:bCs/>
              </w:rPr>
            </w:pPr>
          </w:p>
        </w:tc>
      </w:tr>
    </w:tbl>
    <w:p w14:paraId="31F91D04" w14:textId="77777777" w:rsidR="00FE639C" w:rsidRDefault="00FE639C" w:rsidP="00FE639C"/>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FE639C" w:rsidRPr="00E938A0" w14:paraId="7283D0EC" w14:textId="77777777" w:rsidTr="00F4098A">
        <w:tc>
          <w:tcPr>
            <w:tcW w:w="1985" w:type="dxa"/>
            <w:vMerge w:val="restart"/>
          </w:tcPr>
          <w:p w14:paraId="3CDAE045" w14:textId="77777777" w:rsidR="00FE639C" w:rsidRPr="00E938A0" w:rsidRDefault="00FE639C" w:rsidP="00F4098A">
            <w:pPr>
              <w:jc w:val="center"/>
            </w:pPr>
            <w:r w:rsidRPr="00E938A0">
              <w:t xml:space="preserve">Dimensiune </w:t>
            </w:r>
            <w:r>
              <w:t>V</w:t>
            </w:r>
          </w:p>
          <w:p w14:paraId="33DA8B49" w14:textId="77777777" w:rsidR="00FE639C" w:rsidRPr="00E938A0" w:rsidRDefault="00FE639C" w:rsidP="00F4098A">
            <w:pPr>
              <w:jc w:val="center"/>
            </w:pPr>
            <w:r w:rsidRPr="00E938A0">
              <w:rPr>
                <w:i/>
              </w:rPr>
              <w:t>[</w:t>
            </w:r>
            <w:r w:rsidRPr="00E938A0">
              <w:rPr>
                <w:i/>
                <w:sz w:val="20"/>
                <w:szCs w:val="20"/>
              </w:rPr>
              <w:t>Se va completa la finalul fiecărei dimensiuni</w:t>
            </w:r>
            <w:r w:rsidRPr="00E938A0">
              <w:rPr>
                <w:i/>
              </w:rPr>
              <w:t>]</w:t>
            </w:r>
          </w:p>
        </w:tc>
        <w:tc>
          <w:tcPr>
            <w:tcW w:w="4111" w:type="dxa"/>
          </w:tcPr>
          <w:p w14:paraId="621E4FA7" w14:textId="77777777" w:rsidR="00FE639C" w:rsidRPr="00E938A0" w:rsidRDefault="00FE639C" w:rsidP="00F4098A">
            <w:pPr>
              <w:jc w:val="center"/>
            </w:pPr>
            <w:r w:rsidRPr="00E938A0">
              <w:t>Puncte forte</w:t>
            </w:r>
          </w:p>
        </w:tc>
        <w:tc>
          <w:tcPr>
            <w:tcW w:w="3543" w:type="dxa"/>
          </w:tcPr>
          <w:p w14:paraId="3FE2953B" w14:textId="77777777" w:rsidR="00FE639C" w:rsidRPr="00E938A0" w:rsidRDefault="00FE639C" w:rsidP="00F4098A">
            <w:pPr>
              <w:jc w:val="center"/>
            </w:pPr>
            <w:r w:rsidRPr="00E938A0">
              <w:t>Puncte slabe</w:t>
            </w:r>
          </w:p>
        </w:tc>
      </w:tr>
      <w:tr w:rsidR="00FE639C" w:rsidRPr="00E938A0" w14:paraId="5476CE2C" w14:textId="77777777" w:rsidTr="00F4098A">
        <w:tc>
          <w:tcPr>
            <w:tcW w:w="1985" w:type="dxa"/>
            <w:vMerge/>
          </w:tcPr>
          <w:p w14:paraId="45F2DB6E" w14:textId="77777777" w:rsidR="00FE639C" w:rsidRPr="00E938A0" w:rsidRDefault="00FE639C" w:rsidP="00F4098A"/>
        </w:tc>
        <w:tc>
          <w:tcPr>
            <w:tcW w:w="4111" w:type="dxa"/>
          </w:tcPr>
          <w:p w14:paraId="10D8E1CE" w14:textId="77777777" w:rsidR="00FE639C" w:rsidRDefault="0026215E" w:rsidP="0026215E">
            <w:pPr>
              <w:pStyle w:val="a4"/>
              <w:numPr>
                <w:ilvl w:val="0"/>
                <w:numId w:val="2"/>
              </w:numPr>
              <w:ind w:left="360"/>
              <w:jc w:val="left"/>
            </w:pPr>
            <w:r>
              <w:t xml:space="preserve"> La </w:t>
            </w:r>
            <w:proofErr w:type="spellStart"/>
            <w:r>
              <w:t>baza</w:t>
            </w:r>
            <w:proofErr w:type="spellEnd"/>
            <w:r>
              <w:t xml:space="preserve"> </w:t>
            </w:r>
            <w:proofErr w:type="spellStart"/>
            <w:r>
              <w:t>realizării</w:t>
            </w:r>
            <w:proofErr w:type="spellEnd"/>
            <w:r>
              <w:t xml:space="preserve"> </w:t>
            </w:r>
            <w:proofErr w:type="spellStart"/>
            <w:r>
              <w:t>procesului</w:t>
            </w:r>
            <w:proofErr w:type="spellEnd"/>
            <w:r>
              <w:t xml:space="preserve"> </w:t>
            </w:r>
            <w:proofErr w:type="spellStart"/>
            <w:r>
              <w:t>educa-tional</w:t>
            </w:r>
            <w:proofErr w:type="spellEnd"/>
            <w:r>
              <w:t xml:space="preserve"> a stat </w:t>
            </w:r>
            <w:proofErr w:type="spellStart"/>
            <w:r>
              <w:t>Reperele</w:t>
            </w:r>
            <w:proofErr w:type="spellEnd"/>
            <w:r>
              <w:t xml:space="preserve"> </w:t>
            </w:r>
            <w:proofErr w:type="spellStart"/>
            <w:r>
              <w:t>metodologice</w:t>
            </w:r>
            <w:proofErr w:type="spellEnd"/>
            <w:r>
              <w:t xml:space="preserve">  </w:t>
            </w:r>
            <w:proofErr w:type="spellStart"/>
            <w:r>
              <w:t>privind</w:t>
            </w:r>
            <w:proofErr w:type="spellEnd"/>
            <w:r w:rsidR="0015511B">
              <w:t xml:space="preserve"> </w:t>
            </w:r>
            <w:proofErr w:type="spellStart"/>
            <w:r w:rsidR="0015511B">
              <w:t>organizarea</w:t>
            </w:r>
            <w:proofErr w:type="spellEnd"/>
            <w:r w:rsidR="0015511B">
              <w:t xml:space="preserve"> </w:t>
            </w:r>
            <w:proofErr w:type="spellStart"/>
            <w:r>
              <w:t>procesului</w:t>
            </w:r>
            <w:proofErr w:type="spellEnd"/>
            <w:r>
              <w:t xml:space="preserve"> </w:t>
            </w:r>
            <w:proofErr w:type="spellStart"/>
            <w:r w:rsidR="0015511B">
              <w:t>ed</w:t>
            </w:r>
            <w:r>
              <w:t>ucațional</w:t>
            </w:r>
            <w:proofErr w:type="spellEnd"/>
            <w:r>
              <w:t xml:space="preserve"> </w:t>
            </w:r>
            <w:proofErr w:type="spellStart"/>
            <w:r>
              <w:t>în</w:t>
            </w:r>
            <w:proofErr w:type="spellEnd"/>
            <w:r w:rsidR="002C3663">
              <w:t xml:space="preserve"> IET </w:t>
            </w:r>
            <w:proofErr w:type="spellStart"/>
            <w:r w:rsidR="002C3663">
              <w:t>pentru</w:t>
            </w:r>
            <w:proofErr w:type="spellEnd"/>
            <w:r w:rsidR="002C3663">
              <w:t xml:space="preserve"> an ul de </w:t>
            </w:r>
            <w:proofErr w:type="spellStart"/>
            <w:r w:rsidR="002C3663">
              <w:t>studii</w:t>
            </w:r>
            <w:proofErr w:type="spellEnd"/>
            <w:r w:rsidR="002C3663">
              <w:t xml:space="preserve"> 2021-2022</w:t>
            </w:r>
          </w:p>
          <w:p w14:paraId="6B5B6351" w14:textId="77777777" w:rsidR="00FE639C" w:rsidRPr="00E938A0" w:rsidRDefault="00A23E9E" w:rsidP="00F4098A">
            <w:pPr>
              <w:pStyle w:val="a4"/>
              <w:numPr>
                <w:ilvl w:val="0"/>
                <w:numId w:val="2"/>
              </w:numPr>
              <w:ind w:left="360"/>
            </w:pPr>
            <w:proofErr w:type="spellStart"/>
            <w:r>
              <w:rPr>
                <w:lang w:val="ru-RU"/>
              </w:rPr>
              <w:t>Organizarea</w:t>
            </w:r>
            <w:proofErr w:type="spellEnd"/>
            <w:r>
              <w:rPr>
                <w:lang w:val="ru-RU"/>
              </w:rPr>
              <w:t xml:space="preserve"> </w:t>
            </w:r>
            <w:proofErr w:type="spellStart"/>
            <w:r>
              <w:rPr>
                <w:lang w:val="ru-RU"/>
              </w:rPr>
              <w:t>Consiliului</w:t>
            </w:r>
            <w:proofErr w:type="spellEnd"/>
            <w:r>
              <w:rPr>
                <w:lang w:val="ru-RU"/>
              </w:rPr>
              <w:t xml:space="preserve"> </w:t>
            </w:r>
            <w:proofErr w:type="spellStart"/>
            <w:r>
              <w:rPr>
                <w:lang w:val="ru-RU"/>
              </w:rPr>
              <w:t>de</w:t>
            </w:r>
            <w:proofErr w:type="spellEnd"/>
            <w:r>
              <w:rPr>
                <w:lang w:val="ru-RU"/>
              </w:rPr>
              <w:t xml:space="preserve"> </w:t>
            </w:r>
            <w:proofErr w:type="spellStart"/>
            <w:r>
              <w:rPr>
                <w:lang w:val="ru-RU"/>
              </w:rPr>
              <w:t>Etică</w:t>
            </w:r>
            <w:proofErr w:type="spellEnd"/>
            <w:r>
              <w:rPr>
                <w:lang w:val="ru-RU"/>
              </w:rPr>
              <w:t>.</w:t>
            </w:r>
          </w:p>
        </w:tc>
        <w:tc>
          <w:tcPr>
            <w:tcW w:w="3543" w:type="dxa"/>
          </w:tcPr>
          <w:p w14:paraId="2BFDFF35" w14:textId="77777777" w:rsidR="00EB1687" w:rsidRDefault="00EB1687" w:rsidP="00EB1687">
            <w:pPr>
              <w:pStyle w:val="a4"/>
              <w:numPr>
                <w:ilvl w:val="0"/>
                <w:numId w:val="2"/>
              </w:numPr>
              <w:ind w:left="360"/>
            </w:pPr>
            <w:proofErr w:type="spellStart"/>
            <w:r w:rsidRPr="00EB1687">
              <w:t>Prejudicii</w:t>
            </w:r>
            <w:proofErr w:type="spellEnd"/>
            <w:r w:rsidRPr="00EB1687">
              <w:t xml:space="preserve"> care </w:t>
            </w:r>
            <w:proofErr w:type="spellStart"/>
            <w:r w:rsidRPr="00EB1687">
              <w:t>persistă</w:t>
            </w:r>
            <w:proofErr w:type="spellEnd"/>
            <w:r w:rsidRPr="00EB1687">
              <w:t xml:space="preserve"> </w:t>
            </w:r>
            <w:proofErr w:type="spellStart"/>
            <w:r w:rsidRPr="00EB1687">
              <w:t>printre</w:t>
            </w:r>
            <w:proofErr w:type="spellEnd"/>
            <w:r w:rsidRPr="00EB1687">
              <w:t xml:space="preserve"> </w:t>
            </w:r>
            <w:proofErr w:type="spellStart"/>
            <w:r w:rsidRPr="00EB1687">
              <w:t>părinți</w:t>
            </w:r>
            <w:proofErr w:type="spellEnd"/>
            <w:r w:rsidRPr="00EB1687">
              <w:t xml:space="preserve"> </w:t>
            </w:r>
            <w:proofErr w:type="spellStart"/>
            <w:r w:rsidRPr="00EB1687">
              <w:t>și</w:t>
            </w:r>
            <w:proofErr w:type="spellEnd"/>
            <w:r w:rsidRPr="00EB1687">
              <w:t xml:space="preserve"> </w:t>
            </w:r>
            <w:proofErr w:type="spellStart"/>
            <w:r w:rsidRPr="00EB1687">
              <w:t>unii</w:t>
            </w:r>
            <w:proofErr w:type="spellEnd"/>
            <w:r w:rsidRPr="00EB1687">
              <w:t xml:space="preserve"> </w:t>
            </w:r>
            <w:proofErr w:type="spellStart"/>
            <w:r w:rsidRPr="00EB1687">
              <w:t>angajați</w:t>
            </w:r>
            <w:proofErr w:type="spellEnd"/>
            <w:r w:rsidRPr="00EB1687">
              <w:t>.</w:t>
            </w:r>
            <w:r w:rsidR="00A17532">
              <w:t xml:space="preserve"> </w:t>
            </w:r>
          </w:p>
          <w:p w14:paraId="4A345391" w14:textId="77777777" w:rsidR="00FE639C" w:rsidRPr="00E22F94" w:rsidRDefault="00EB1687" w:rsidP="00EB1687">
            <w:pPr>
              <w:rPr>
                <w:lang w:val="en-US"/>
              </w:rPr>
            </w:pPr>
            <w:proofErr w:type="spellStart"/>
            <w:r w:rsidRPr="00EB1687">
              <w:rPr>
                <w:lang w:val="en-US"/>
              </w:rPr>
              <w:t>Lipsa</w:t>
            </w:r>
            <w:proofErr w:type="spellEnd"/>
            <w:r w:rsidRPr="00EB1687">
              <w:rPr>
                <w:lang w:val="en-US"/>
              </w:rPr>
              <w:t xml:space="preserve"> </w:t>
            </w:r>
            <w:proofErr w:type="spellStart"/>
            <w:r w:rsidRPr="00EB1687">
              <w:rPr>
                <w:lang w:val="en-US"/>
              </w:rPr>
              <w:t>matrialelor</w:t>
            </w:r>
            <w:proofErr w:type="spellEnd"/>
            <w:r w:rsidRPr="00EB1687">
              <w:rPr>
                <w:lang w:val="en-US"/>
              </w:rPr>
              <w:t xml:space="preserve"> </w:t>
            </w:r>
            <w:proofErr w:type="spellStart"/>
            <w:r w:rsidRPr="00EB1687">
              <w:rPr>
                <w:lang w:val="en-US"/>
              </w:rPr>
              <w:t>demonstrative,care</w:t>
            </w:r>
            <w:proofErr w:type="spellEnd"/>
            <w:r w:rsidRPr="00EB1687">
              <w:rPr>
                <w:lang w:val="en-US"/>
              </w:rPr>
              <w:t xml:space="preserve"> </w:t>
            </w:r>
            <w:proofErr w:type="spellStart"/>
            <w:r w:rsidRPr="00EB1687">
              <w:rPr>
                <w:lang w:val="en-US"/>
              </w:rPr>
              <w:t>ar</w:t>
            </w:r>
            <w:proofErr w:type="spellEnd"/>
            <w:r w:rsidR="00E744A2">
              <w:rPr>
                <w:lang w:val="en-US"/>
              </w:rPr>
              <w:t xml:space="preserve"> </w:t>
            </w:r>
            <w:proofErr w:type="spellStart"/>
            <w:r w:rsidR="00E744A2">
              <w:rPr>
                <w:lang w:val="en-US"/>
              </w:rPr>
              <w:t>elicida</w:t>
            </w:r>
            <w:proofErr w:type="spellEnd"/>
            <w:r w:rsidR="00E744A2">
              <w:rPr>
                <w:lang w:val="en-US"/>
              </w:rPr>
              <w:t xml:space="preserve"> </w:t>
            </w:r>
            <w:proofErr w:type="spellStart"/>
            <w:r w:rsidR="00E744A2">
              <w:rPr>
                <w:lang w:val="en-US"/>
              </w:rPr>
              <w:t>subiectul</w:t>
            </w:r>
            <w:proofErr w:type="spellEnd"/>
            <w:r w:rsidR="00E744A2">
              <w:rPr>
                <w:lang w:val="en-US"/>
              </w:rPr>
              <w:t xml:space="preserve"> </w:t>
            </w:r>
            <w:proofErr w:type="spellStart"/>
            <w:r w:rsidR="00E744A2">
              <w:rPr>
                <w:lang w:val="en-US"/>
              </w:rPr>
              <w:t>no</w:t>
            </w:r>
            <w:r w:rsidR="00E744A2" w:rsidRPr="00E744A2">
              <w:rPr>
                <w:lang w:val="en-US"/>
              </w:rPr>
              <w:t>n</w:t>
            </w:r>
            <w:r w:rsidR="00E22F94" w:rsidRPr="00E22F94">
              <w:rPr>
                <w:lang w:val="en-US"/>
              </w:rPr>
              <w:t>discminării</w:t>
            </w:r>
            <w:proofErr w:type="spellEnd"/>
            <w:r w:rsidR="00E22F94" w:rsidRPr="00E22F94">
              <w:rPr>
                <w:lang w:val="en-US"/>
              </w:rPr>
              <w:t xml:space="preserve"> </w:t>
            </w:r>
            <w:proofErr w:type="spellStart"/>
            <w:r w:rsidR="00E22F94" w:rsidRPr="00E22F94">
              <w:rPr>
                <w:lang w:val="en-US"/>
              </w:rPr>
              <w:t>printre</w:t>
            </w:r>
            <w:proofErr w:type="spellEnd"/>
            <w:r w:rsidR="00E22F94" w:rsidRPr="00E22F94">
              <w:rPr>
                <w:lang w:val="en-US"/>
              </w:rPr>
              <w:t xml:space="preserve"> </w:t>
            </w:r>
            <w:proofErr w:type="spellStart"/>
            <w:r w:rsidR="00E22F94" w:rsidRPr="00E22F94">
              <w:rPr>
                <w:lang w:val="en-US"/>
              </w:rPr>
              <w:t>copii</w:t>
            </w:r>
            <w:proofErr w:type="spellEnd"/>
            <w:r w:rsidR="00E22F94" w:rsidRPr="00E22F94">
              <w:rPr>
                <w:lang w:val="en-US"/>
              </w:rPr>
              <w:t>.</w:t>
            </w:r>
          </w:p>
        </w:tc>
      </w:tr>
    </w:tbl>
    <w:p w14:paraId="6CD0486C" w14:textId="77777777" w:rsidR="00FE639C" w:rsidRDefault="00FE639C" w:rsidP="00FE639C"/>
    <w:p w14:paraId="0D773A4B" w14:textId="77777777" w:rsidR="00FE639C" w:rsidRPr="00E938A0" w:rsidRDefault="00FE639C" w:rsidP="00FE639C">
      <w:r w:rsidRPr="00E938A0">
        <w:t>Analiza SWOT a activității instituției de învățământ general în perioada evaluată</w:t>
      </w:r>
    </w:p>
    <w:p w14:paraId="320407D1" w14:textId="77777777" w:rsidR="00FE639C" w:rsidRPr="00E938A0" w:rsidRDefault="00FE639C" w:rsidP="00FE639C"/>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4252"/>
      </w:tblGrid>
      <w:tr w:rsidR="00FE639C" w:rsidRPr="00E938A0" w14:paraId="3D221F01" w14:textId="77777777" w:rsidTr="00F4098A">
        <w:tc>
          <w:tcPr>
            <w:tcW w:w="5387" w:type="dxa"/>
          </w:tcPr>
          <w:p w14:paraId="5FACBC15" w14:textId="77777777" w:rsidR="00FE639C" w:rsidRPr="00E938A0" w:rsidRDefault="00FE639C" w:rsidP="00F4098A">
            <w:pPr>
              <w:jc w:val="center"/>
            </w:pPr>
            <w:r w:rsidRPr="00E938A0">
              <w:t>Puncte forte</w:t>
            </w:r>
          </w:p>
        </w:tc>
        <w:tc>
          <w:tcPr>
            <w:tcW w:w="4252" w:type="dxa"/>
          </w:tcPr>
          <w:p w14:paraId="00B865B2" w14:textId="77777777" w:rsidR="00FE639C" w:rsidRPr="00E938A0" w:rsidRDefault="00FE639C" w:rsidP="00F4098A">
            <w:pPr>
              <w:jc w:val="center"/>
            </w:pPr>
            <w:r w:rsidRPr="00E938A0">
              <w:t>Puncte slabe</w:t>
            </w:r>
          </w:p>
        </w:tc>
      </w:tr>
      <w:tr w:rsidR="00FE639C" w:rsidRPr="00E938A0" w14:paraId="0653897F" w14:textId="77777777" w:rsidTr="00F4098A">
        <w:tc>
          <w:tcPr>
            <w:tcW w:w="5387" w:type="dxa"/>
          </w:tcPr>
          <w:p w14:paraId="610C2BD3" w14:textId="77777777" w:rsidR="000D153E" w:rsidRDefault="000D153E" w:rsidP="000D153E">
            <w:pPr>
              <w:pStyle w:val="a4"/>
              <w:numPr>
                <w:ilvl w:val="0"/>
                <w:numId w:val="11"/>
              </w:numPr>
              <w:tabs>
                <w:tab w:val="left" w:pos="3660"/>
              </w:tabs>
              <w:ind w:left="484"/>
              <w:rPr>
                <w:szCs w:val="24"/>
              </w:rPr>
            </w:pPr>
            <w:proofErr w:type="spellStart"/>
            <w:r w:rsidRPr="000D153E">
              <w:rPr>
                <w:szCs w:val="24"/>
              </w:rPr>
              <w:t>Instituţia</w:t>
            </w:r>
            <w:proofErr w:type="spellEnd"/>
            <w:r w:rsidRPr="000D153E">
              <w:rPr>
                <w:szCs w:val="24"/>
              </w:rPr>
              <w:t xml:space="preserve"> </w:t>
            </w:r>
            <w:proofErr w:type="spellStart"/>
            <w:r w:rsidRPr="000D153E">
              <w:rPr>
                <w:szCs w:val="24"/>
              </w:rPr>
              <w:t>dispune</w:t>
            </w:r>
            <w:proofErr w:type="spellEnd"/>
            <w:r w:rsidRPr="000D153E">
              <w:rPr>
                <w:szCs w:val="24"/>
              </w:rPr>
              <w:t xml:space="preserve"> de personal didactic </w:t>
            </w:r>
            <w:proofErr w:type="spellStart"/>
            <w:r w:rsidRPr="000D153E">
              <w:rPr>
                <w:szCs w:val="24"/>
              </w:rPr>
              <w:t>calificat</w:t>
            </w:r>
            <w:proofErr w:type="spellEnd"/>
            <w:r w:rsidRPr="000D153E">
              <w:rPr>
                <w:szCs w:val="24"/>
              </w:rPr>
              <w:t xml:space="preserve">, </w:t>
            </w:r>
          </w:p>
          <w:p w14:paraId="2AFA2761" w14:textId="77777777" w:rsidR="000D153E" w:rsidRPr="000D153E" w:rsidRDefault="00E744A2" w:rsidP="000D153E">
            <w:pPr>
              <w:pStyle w:val="a4"/>
              <w:numPr>
                <w:ilvl w:val="0"/>
                <w:numId w:val="11"/>
              </w:numPr>
              <w:tabs>
                <w:tab w:val="left" w:pos="3660"/>
              </w:tabs>
              <w:ind w:left="484"/>
              <w:rPr>
                <w:szCs w:val="24"/>
              </w:rPr>
            </w:pPr>
            <w:r w:rsidRPr="00E744A2">
              <w:rPr>
                <w:szCs w:val="24"/>
              </w:rPr>
              <w:t>4-</w:t>
            </w:r>
            <w:r w:rsidR="000D153E" w:rsidRPr="000D153E">
              <w:rPr>
                <w:szCs w:val="24"/>
                <w:lang w:val="ro-RO"/>
              </w:rPr>
              <w:t>din cadrele dida</w:t>
            </w:r>
            <w:proofErr w:type="spellStart"/>
            <w:r w:rsidR="000D153E" w:rsidRPr="000D153E">
              <w:rPr>
                <w:szCs w:val="24"/>
              </w:rPr>
              <w:t>ctice</w:t>
            </w:r>
            <w:proofErr w:type="spellEnd"/>
            <w:r w:rsidR="000D153E" w:rsidRPr="000D153E">
              <w:rPr>
                <w:szCs w:val="24"/>
              </w:rPr>
              <w:t xml:space="preserve"> </w:t>
            </w:r>
            <w:proofErr w:type="spellStart"/>
            <w:r w:rsidR="000D153E" w:rsidRPr="000D153E">
              <w:rPr>
                <w:szCs w:val="24"/>
              </w:rPr>
              <w:t>deţin</w:t>
            </w:r>
            <w:proofErr w:type="spellEnd"/>
            <w:r w:rsidR="000D153E" w:rsidRPr="000D153E">
              <w:rPr>
                <w:szCs w:val="24"/>
              </w:rPr>
              <w:t xml:space="preserve"> grade </w:t>
            </w:r>
            <w:proofErr w:type="spellStart"/>
            <w:r w:rsidR="000D153E" w:rsidRPr="000D153E">
              <w:rPr>
                <w:szCs w:val="24"/>
              </w:rPr>
              <w:t>didactice</w:t>
            </w:r>
            <w:proofErr w:type="spellEnd"/>
            <w:r w:rsidR="000D153E" w:rsidRPr="000D153E">
              <w:rPr>
                <w:szCs w:val="24"/>
                <w:lang w:val="ro-RO"/>
              </w:rPr>
              <w:t xml:space="preserve">  </w:t>
            </w:r>
          </w:p>
          <w:p w14:paraId="59C57307" w14:textId="77777777" w:rsidR="000D153E" w:rsidRPr="000D153E" w:rsidRDefault="000D153E" w:rsidP="00E744A2">
            <w:pPr>
              <w:pStyle w:val="a4"/>
              <w:tabs>
                <w:tab w:val="left" w:pos="3660"/>
              </w:tabs>
              <w:ind w:left="484"/>
              <w:rPr>
                <w:szCs w:val="24"/>
              </w:rPr>
            </w:pPr>
            <w:r w:rsidRPr="000D153E">
              <w:rPr>
                <w:szCs w:val="24"/>
                <w:lang w:val="ro-RO"/>
              </w:rPr>
              <w:t>.</w:t>
            </w:r>
          </w:p>
          <w:p w14:paraId="06DAB5A1" w14:textId="77777777" w:rsidR="000D153E" w:rsidRPr="000D153E" w:rsidRDefault="000D153E" w:rsidP="000D153E">
            <w:pPr>
              <w:pStyle w:val="a4"/>
              <w:numPr>
                <w:ilvl w:val="0"/>
                <w:numId w:val="11"/>
              </w:numPr>
              <w:tabs>
                <w:tab w:val="left" w:pos="3660"/>
              </w:tabs>
              <w:ind w:left="484"/>
              <w:rPr>
                <w:szCs w:val="24"/>
              </w:rPr>
            </w:pPr>
            <w:r w:rsidRPr="000D153E">
              <w:rPr>
                <w:szCs w:val="24"/>
                <w:lang w:val="ro-RO"/>
              </w:rPr>
              <w:t>O bună parte din cadrele didactice implimentează cu succes noile documente de politică educațională(CRET, CET, SIDC)</w:t>
            </w:r>
          </w:p>
          <w:p w14:paraId="0F768C0D" w14:textId="77777777" w:rsidR="000D153E" w:rsidRPr="000D153E" w:rsidRDefault="00E744A2" w:rsidP="000D153E">
            <w:pPr>
              <w:pStyle w:val="a4"/>
              <w:numPr>
                <w:ilvl w:val="0"/>
                <w:numId w:val="11"/>
              </w:numPr>
              <w:tabs>
                <w:tab w:val="left" w:pos="3660"/>
              </w:tabs>
              <w:ind w:left="484"/>
              <w:rPr>
                <w:szCs w:val="24"/>
              </w:rPr>
            </w:pPr>
            <w:r w:rsidRPr="00E744A2">
              <w:rPr>
                <w:szCs w:val="24"/>
              </w:rPr>
              <w:t>C</w:t>
            </w:r>
            <w:r w:rsidR="000D153E" w:rsidRPr="000D153E">
              <w:rPr>
                <w:szCs w:val="24"/>
                <w:lang w:val="ro-RO"/>
              </w:rPr>
              <w:t>adrele didactice au abilităţi de utilizare a TIC.</w:t>
            </w:r>
          </w:p>
          <w:p w14:paraId="51E788CB" w14:textId="77777777" w:rsidR="000D153E" w:rsidRPr="000D153E" w:rsidRDefault="000D153E" w:rsidP="000D153E">
            <w:pPr>
              <w:pStyle w:val="a4"/>
              <w:numPr>
                <w:ilvl w:val="0"/>
                <w:numId w:val="11"/>
              </w:numPr>
              <w:tabs>
                <w:tab w:val="left" w:pos="3660"/>
              </w:tabs>
              <w:ind w:left="484"/>
              <w:rPr>
                <w:szCs w:val="24"/>
              </w:rPr>
            </w:pPr>
            <w:r w:rsidRPr="000D153E">
              <w:rPr>
                <w:szCs w:val="24"/>
                <w:lang w:val="ro-RO"/>
              </w:rPr>
              <w:lastRenderedPageBreak/>
              <w:t>Instituţionalizarea tuturor copiilor de vârstă timpurie din comunitate – 100%.</w:t>
            </w:r>
          </w:p>
          <w:p w14:paraId="3A77A4D2" w14:textId="77777777" w:rsidR="000D153E" w:rsidRPr="000D153E" w:rsidRDefault="000D153E" w:rsidP="000D153E">
            <w:pPr>
              <w:pStyle w:val="a4"/>
              <w:numPr>
                <w:ilvl w:val="0"/>
                <w:numId w:val="11"/>
              </w:numPr>
              <w:tabs>
                <w:tab w:val="left" w:pos="3660"/>
              </w:tabs>
              <w:ind w:left="484"/>
              <w:rPr>
                <w:szCs w:val="24"/>
              </w:rPr>
            </w:pPr>
            <w:r w:rsidRPr="000D153E">
              <w:rPr>
                <w:szCs w:val="24"/>
                <w:lang w:val="ro-RO"/>
              </w:rPr>
              <w:t>Sunt create condiţii optime pentru toţi copiii din comunitate.</w:t>
            </w:r>
          </w:p>
          <w:p w14:paraId="1AFAD44C" w14:textId="77777777" w:rsidR="000D153E" w:rsidRPr="000D153E" w:rsidRDefault="000D153E" w:rsidP="000D153E">
            <w:pPr>
              <w:pStyle w:val="a4"/>
              <w:numPr>
                <w:ilvl w:val="0"/>
                <w:numId w:val="11"/>
              </w:numPr>
              <w:tabs>
                <w:tab w:val="left" w:pos="3660"/>
              </w:tabs>
              <w:ind w:left="484"/>
              <w:rPr>
                <w:szCs w:val="24"/>
              </w:rPr>
            </w:pPr>
            <w:r w:rsidRPr="000D153E">
              <w:rPr>
                <w:szCs w:val="24"/>
                <w:lang w:val="ro-RO"/>
              </w:rPr>
              <w:t xml:space="preserve"> Baza materială corespunde cerinţelor didactice.</w:t>
            </w:r>
          </w:p>
          <w:p w14:paraId="23AF3071" w14:textId="77777777" w:rsidR="000D153E" w:rsidRPr="000D153E" w:rsidRDefault="000D153E" w:rsidP="000D153E">
            <w:pPr>
              <w:pStyle w:val="a4"/>
              <w:numPr>
                <w:ilvl w:val="0"/>
                <w:numId w:val="11"/>
              </w:numPr>
              <w:tabs>
                <w:tab w:val="left" w:pos="3660"/>
              </w:tabs>
              <w:ind w:left="484"/>
              <w:rPr>
                <w:szCs w:val="24"/>
              </w:rPr>
            </w:pPr>
            <w:r w:rsidRPr="000D153E">
              <w:rPr>
                <w:szCs w:val="24"/>
                <w:lang w:val="ro-RO"/>
              </w:rPr>
              <w:t>Condiţiile igienico-sanitare corespund cerinţelor Ministerului Sănătăţii.</w:t>
            </w:r>
          </w:p>
          <w:p w14:paraId="12E227CF" w14:textId="77777777" w:rsidR="000D153E" w:rsidRPr="000D153E" w:rsidRDefault="00D92DD4" w:rsidP="000D153E">
            <w:pPr>
              <w:pStyle w:val="a4"/>
              <w:numPr>
                <w:ilvl w:val="0"/>
                <w:numId w:val="11"/>
              </w:numPr>
              <w:tabs>
                <w:tab w:val="left" w:pos="3660"/>
              </w:tabs>
              <w:ind w:left="484"/>
              <w:rPr>
                <w:szCs w:val="24"/>
              </w:rPr>
            </w:pPr>
            <w:r>
              <w:rPr>
                <w:szCs w:val="24"/>
                <w:lang w:val="ro-RO"/>
              </w:rPr>
              <w:t xml:space="preserve"> Instituția dispune</w:t>
            </w:r>
            <w:r w:rsidR="000D153E" w:rsidRPr="000D153E">
              <w:rPr>
                <w:szCs w:val="24"/>
                <w:lang w:val="ro-RO"/>
              </w:rPr>
              <w:t xml:space="preserve"> de autorizaţie sanitară de funcţionare.</w:t>
            </w:r>
          </w:p>
          <w:p w14:paraId="091DF1FD" w14:textId="77777777" w:rsidR="000D153E" w:rsidRPr="000D153E" w:rsidRDefault="00D92DD4" w:rsidP="000D153E">
            <w:pPr>
              <w:pStyle w:val="a4"/>
              <w:numPr>
                <w:ilvl w:val="0"/>
                <w:numId w:val="11"/>
              </w:numPr>
              <w:tabs>
                <w:tab w:val="left" w:pos="3660"/>
              </w:tabs>
              <w:ind w:left="484"/>
              <w:rPr>
                <w:szCs w:val="24"/>
              </w:rPr>
            </w:pPr>
            <w:proofErr w:type="spellStart"/>
            <w:r>
              <w:rPr>
                <w:szCs w:val="24"/>
              </w:rPr>
              <w:t>Instituția</w:t>
            </w:r>
            <w:proofErr w:type="spellEnd"/>
            <w:r>
              <w:rPr>
                <w:szCs w:val="24"/>
              </w:rPr>
              <w:t xml:space="preserve"> </w:t>
            </w:r>
            <w:proofErr w:type="spellStart"/>
            <w:r>
              <w:rPr>
                <w:szCs w:val="24"/>
              </w:rPr>
              <w:t>este</w:t>
            </w:r>
            <w:proofErr w:type="spellEnd"/>
            <w:r>
              <w:rPr>
                <w:szCs w:val="24"/>
              </w:rPr>
              <w:t xml:space="preserve"> </w:t>
            </w:r>
            <w:r>
              <w:rPr>
                <w:szCs w:val="24"/>
                <w:lang w:val="ro-RO"/>
              </w:rPr>
              <w:t xml:space="preserve">conectată </w:t>
            </w:r>
            <w:r w:rsidR="000D153E" w:rsidRPr="000D153E">
              <w:rPr>
                <w:szCs w:val="24"/>
                <w:lang w:val="ro-RO"/>
              </w:rPr>
              <w:t xml:space="preserve">la gaze maturale, </w:t>
            </w:r>
          </w:p>
          <w:p w14:paraId="5CD93CD1" w14:textId="77777777" w:rsidR="000D153E" w:rsidRPr="002C3663" w:rsidRDefault="00D92DD4" w:rsidP="0020364E">
            <w:pPr>
              <w:pStyle w:val="a4"/>
              <w:tabs>
                <w:tab w:val="left" w:pos="3660"/>
              </w:tabs>
              <w:ind w:left="484"/>
              <w:rPr>
                <w:szCs w:val="24"/>
              </w:rPr>
            </w:pPr>
            <w:r>
              <w:rPr>
                <w:szCs w:val="24"/>
                <w:lang w:val="ro-RO"/>
              </w:rPr>
              <w:t>.</w:t>
            </w:r>
          </w:p>
          <w:p w14:paraId="14FF09D3" w14:textId="77777777" w:rsidR="000D153E" w:rsidRPr="000D153E" w:rsidRDefault="000D153E" w:rsidP="000D153E">
            <w:pPr>
              <w:pStyle w:val="a4"/>
              <w:numPr>
                <w:ilvl w:val="0"/>
                <w:numId w:val="11"/>
              </w:numPr>
              <w:tabs>
                <w:tab w:val="left" w:pos="3660"/>
              </w:tabs>
              <w:ind w:left="484"/>
              <w:rPr>
                <w:szCs w:val="24"/>
              </w:rPr>
            </w:pPr>
            <w:r w:rsidRPr="000D153E">
              <w:rPr>
                <w:szCs w:val="24"/>
                <w:lang w:val="ro-RO"/>
              </w:rPr>
              <w:t>Colaborare cu învăţătorii claselor primare din g</w:t>
            </w:r>
            <w:r w:rsidR="00E744A2">
              <w:rPr>
                <w:szCs w:val="24"/>
                <w:lang w:val="ro-RO"/>
              </w:rPr>
              <w:t xml:space="preserve">imnaziul  </w:t>
            </w:r>
            <w:r w:rsidR="00E744A2" w:rsidRPr="00E744A2">
              <w:rPr>
                <w:szCs w:val="24"/>
              </w:rPr>
              <w:t>A.</w:t>
            </w:r>
            <w:r w:rsidRPr="000D153E">
              <w:rPr>
                <w:szCs w:val="24"/>
                <w:lang w:val="ro-RO"/>
              </w:rPr>
              <w:t xml:space="preserve"> Sîrghi din localitate.</w:t>
            </w:r>
          </w:p>
          <w:p w14:paraId="1728ACB6" w14:textId="77777777" w:rsidR="00FE639C" w:rsidRPr="00E938A0" w:rsidRDefault="00FE639C" w:rsidP="000D153E">
            <w:pPr>
              <w:tabs>
                <w:tab w:val="left" w:pos="4125"/>
              </w:tabs>
            </w:pPr>
          </w:p>
        </w:tc>
        <w:tc>
          <w:tcPr>
            <w:tcW w:w="4252" w:type="dxa"/>
          </w:tcPr>
          <w:p w14:paraId="0E76796B" w14:textId="77777777" w:rsidR="000D153E" w:rsidRDefault="00E744A2" w:rsidP="000D153E">
            <w:pPr>
              <w:pStyle w:val="a4"/>
              <w:numPr>
                <w:ilvl w:val="0"/>
                <w:numId w:val="11"/>
              </w:numPr>
              <w:tabs>
                <w:tab w:val="left" w:pos="4125"/>
              </w:tabs>
              <w:ind w:left="345"/>
              <w:rPr>
                <w:szCs w:val="24"/>
              </w:rPr>
            </w:pPr>
            <w:r>
              <w:rPr>
                <w:szCs w:val="24"/>
              </w:rPr>
              <w:lastRenderedPageBreak/>
              <w:t xml:space="preserve">Din </w:t>
            </w:r>
            <w:r w:rsidRPr="00E744A2">
              <w:rPr>
                <w:szCs w:val="24"/>
              </w:rPr>
              <w:t>9</w:t>
            </w:r>
            <w:r w:rsidR="000D153E" w:rsidRPr="000D153E">
              <w:rPr>
                <w:szCs w:val="24"/>
              </w:rPr>
              <w:t xml:space="preserve"> cadre </w:t>
            </w:r>
            <w:proofErr w:type="spellStart"/>
            <w:r w:rsidR="000D153E" w:rsidRPr="000D153E">
              <w:rPr>
                <w:szCs w:val="24"/>
              </w:rPr>
              <w:t>didactice</w:t>
            </w:r>
            <w:proofErr w:type="spellEnd"/>
            <w:r w:rsidR="000D153E" w:rsidRPr="000D153E">
              <w:rPr>
                <w:szCs w:val="24"/>
              </w:rPr>
              <w:t xml:space="preserve"> </w:t>
            </w:r>
            <w:proofErr w:type="spellStart"/>
            <w:r>
              <w:rPr>
                <w:szCs w:val="24"/>
              </w:rPr>
              <w:t>doar</w:t>
            </w:r>
            <w:proofErr w:type="spellEnd"/>
            <w:r>
              <w:rPr>
                <w:szCs w:val="24"/>
              </w:rPr>
              <w:t xml:space="preserve"> </w:t>
            </w:r>
            <w:r w:rsidRPr="00E744A2">
              <w:rPr>
                <w:szCs w:val="24"/>
              </w:rPr>
              <w:t>5</w:t>
            </w:r>
            <w:r w:rsidR="000D153E" w:rsidRPr="000D153E">
              <w:rPr>
                <w:szCs w:val="24"/>
              </w:rPr>
              <w:t xml:space="preserve"> au </w:t>
            </w:r>
            <w:proofErr w:type="spellStart"/>
            <w:r w:rsidR="000D153E" w:rsidRPr="000D153E">
              <w:rPr>
                <w:szCs w:val="24"/>
              </w:rPr>
              <w:t>studii</w:t>
            </w:r>
            <w:proofErr w:type="spellEnd"/>
            <w:r w:rsidR="000D153E" w:rsidRPr="000D153E">
              <w:rPr>
                <w:szCs w:val="24"/>
              </w:rPr>
              <w:t xml:space="preserve"> </w:t>
            </w:r>
            <w:proofErr w:type="spellStart"/>
            <w:r w:rsidR="000D153E" w:rsidRPr="000D153E">
              <w:rPr>
                <w:szCs w:val="24"/>
              </w:rPr>
              <w:t>superioare</w:t>
            </w:r>
            <w:proofErr w:type="spellEnd"/>
            <w:r w:rsidR="000D153E" w:rsidRPr="000D153E">
              <w:rPr>
                <w:szCs w:val="24"/>
              </w:rPr>
              <w:t>.</w:t>
            </w:r>
          </w:p>
          <w:p w14:paraId="721CB34B" w14:textId="77777777" w:rsidR="000D153E" w:rsidRPr="000D153E" w:rsidRDefault="002C3663" w:rsidP="000D153E">
            <w:pPr>
              <w:pStyle w:val="a4"/>
              <w:numPr>
                <w:ilvl w:val="0"/>
                <w:numId w:val="11"/>
              </w:numPr>
              <w:tabs>
                <w:tab w:val="left" w:pos="4125"/>
              </w:tabs>
              <w:ind w:left="345"/>
              <w:rPr>
                <w:szCs w:val="24"/>
              </w:rPr>
            </w:pPr>
            <w:r>
              <w:rPr>
                <w:szCs w:val="24"/>
                <w:lang w:val="ro-RO"/>
              </w:rPr>
              <w:t>72</w:t>
            </w:r>
            <w:r w:rsidR="000D153E" w:rsidRPr="000D153E">
              <w:rPr>
                <w:szCs w:val="24"/>
                <w:lang w:val="ro-RO"/>
              </w:rPr>
              <w:t>% din cadrele didactice sunt după vârsta de 50 ani.</w:t>
            </w:r>
          </w:p>
          <w:p w14:paraId="521731A4" w14:textId="77777777" w:rsidR="000D153E" w:rsidRPr="000D153E" w:rsidRDefault="000D153E" w:rsidP="000D153E">
            <w:pPr>
              <w:pStyle w:val="a4"/>
              <w:numPr>
                <w:ilvl w:val="0"/>
                <w:numId w:val="11"/>
              </w:numPr>
              <w:tabs>
                <w:tab w:val="left" w:pos="4125"/>
              </w:tabs>
              <w:ind w:left="345"/>
              <w:rPr>
                <w:szCs w:val="24"/>
              </w:rPr>
            </w:pPr>
            <w:r w:rsidRPr="000D153E">
              <w:rPr>
                <w:szCs w:val="24"/>
                <w:lang w:val="ro-RO"/>
              </w:rPr>
              <w:t>O parte din cadrele didactice întâlnesc greutăți la corelarea indicatorilor din SIDC cu obiectivele operaționale</w:t>
            </w:r>
          </w:p>
          <w:p w14:paraId="5ED841E9" w14:textId="77777777" w:rsidR="000D153E" w:rsidRPr="000D153E" w:rsidRDefault="000D153E" w:rsidP="000D153E">
            <w:pPr>
              <w:pStyle w:val="a4"/>
              <w:numPr>
                <w:ilvl w:val="0"/>
                <w:numId w:val="11"/>
              </w:numPr>
              <w:tabs>
                <w:tab w:val="left" w:pos="4125"/>
              </w:tabs>
              <w:ind w:left="345"/>
              <w:rPr>
                <w:szCs w:val="24"/>
              </w:rPr>
            </w:pPr>
            <w:r w:rsidRPr="000D153E">
              <w:rPr>
                <w:szCs w:val="24"/>
                <w:lang w:val="ro-RO"/>
              </w:rPr>
              <w:lastRenderedPageBreak/>
              <w:t>Nu toate cadrele didactice aplică metode activ-participative, de grup, învățarea centrată pe copil.</w:t>
            </w:r>
          </w:p>
          <w:p w14:paraId="29655F9D" w14:textId="77777777" w:rsidR="000D153E" w:rsidRPr="000D153E" w:rsidRDefault="000D153E" w:rsidP="00983074">
            <w:pPr>
              <w:pStyle w:val="a4"/>
              <w:numPr>
                <w:ilvl w:val="0"/>
                <w:numId w:val="11"/>
              </w:numPr>
              <w:tabs>
                <w:tab w:val="left" w:pos="4125"/>
              </w:tabs>
              <w:ind w:left="345"/>
              <w:jc w:val="left"/>
              <w:rPr>
                <w:szCs w:val="24"/>
              </w:rPr>
            </w:pPr>
            <w:r w:rsidRPr="000D153E">
              <w:rPr>
                <w:szCs w:val="24"/>
                <w:lang w:val="ro-RO"/>
              </w:rPr>
              <w:t xml:space="preserve"> Nemulţumirea tuturor angajaţilor de</w:t>
            </w:r>
            <w:r>
              <w:rPr>
                <w:szCs w:val="24"/>
                <w:lang w:val="ro-RO"/>
              </w:rPr>
              <w:t>volumul mare de lucru</w:t>
            </w:r>
            <w:r w:rsidRPr="000D153E">
              <w:rPr>
                <w:szCs w:val="24"/>
                <w:lang w:val="ro-RO"/>
              </w:rPr>
              <w:t>.</w:t>
            </w:r>
          </w:p>
          <w:p w14:paraId="3111C6F4" w14:textId="77777777" w:rsidR="000D153E" w:rsidRPr="000D153E" w:rsidRDefault="000D153E" w:rsidP="00983074">
            <w:pPr>
              <w:pStyle w:val="a4"/>
              <w:numPr>
                <w:ilvl w:val="0"/>
                <w:numId w:val="11"/>
              </w:numPr>
              <w:tabs>
                <w:tab w:val="left" w:pos="4125"/>
              </w:tabs>
              <w:ind w:left="345"/>
              <w:jc w:val="left"/>
              <w:rPr>
                <w:szCs w:val="24"/>
              </w:rPr>
            </w:pPr>
            <w:r w:rsidRPr="000D153E">
              <w:rPr>
                <w:szCs w:val="24"/>
                <w:lang w:val="ro-RO"/>
              </w:rPr>
              <w:t xml:space="preserve"> Dotarea didactică insuficientă a mediului educațional a sălilor de grupă și terenului de joacă.  </w:t>
            </w:r>
          </w:p>
          <w:p w14:paraId="120A4BF8" w14:textId="77777777" w:rsidR="000D153E" w:rsidRPr="00D92DD4" w:rsidRDefault="000D153E" w:rsidP="00983074">
            <w:pPr>
              <w:pStyle w:val="a4"/>
              <w:numPr>
                <w:ilvl w:val="0"/>
                <w:numId w:val="11"/>
              </w:numPr>
              <w:tabs>
                <w:tab w:val="left" w:pos="4125"/>
              </w:tabs>
              <w:ind w:left="345"/>
              <w:jc w:val="left"/>
              <w:rPr>
                <w:szCs w:val="24"/>
              </w:rPr>
            </w:pPr>
            <w:r w:rsidRPr="000D153E">
              <w:rPr>
                <w:szCs w:val="24"/>
                <w:lang w:val="ro-RO"/>
              </w:rPr>
              <w:t xml:space="preserve"> Nerespectarea de către unii părinţi a legislaţiei privind obligativitatea frecventării sistematice de către copii a grădiniţei.</w:t>
            </w:r>
          </w:p>
          <w:p w14:paraId="30112DF4" w14:textId="77777777" w:rsidR="000D153E" w:rsidRPr="009852C3" w:rsidRDefault="000D153E" w:rsidP="00E744A2">
            <w:pPr>
              <w:tabs>
                <w:tab w:val="left" w:pos="4125"/>
              </w:tabs>
              <w:jc w:val="left"/>
              <w:rPr>
                <w:szCs w:val="24"/>
                <w:lang w:val="en-US"/>
              </w:rPr>
            </w:pPr>
          </w:p>
          <w:p w14:paraId="1E1CC0B6" w14:textId="77777777" w:rsidR="000D153E" w:rsidRPr="009852C3" w:rsidRDefault="000D153E" w:rsidP="00E744A2">
            <w:pPr>
              <w:tabs>
                <w:tab w:val="left" w:pos="4125"/>
              </w:tabs>
              <w:ind w:left="-15"/>
              <w:jc w:val="left"/>
              <w:rPr>
                <w:szCs w:val="24"/>
                <w:lang w:val="en-US"/>
              </w:rPr>
            </w:pPr>
          </w:p>
          <w:p w14:paraId="5019BC24" w14:textId="77777777" w:rsidR="00FE639C" w:rsidRPr="000D153E" w:rsidRDefault="00FE639C" w:rsidP="000D153E">
            <w:pPr>
              <w:pStyle w:val="a4"/>
              <w:ind w:left="360"/>
              <w:jc w:val="left"/>
              <w:rPr>
                <w:szCs w:val="24"/>
              </w:rPr>
            </w:pPr>
          </w:p>
        </w:tc>
      </w:tr>
      <w:tr w:rsidR="00FE639C" w:rsidRPr="00E938A0" w14:paraId="7F5D9655" w14:textId="77777777" w:rsidTr="00F4098A">
        <w:tc>
          <w:tcPr>
            <w:tcW w:w="5387" w:type="dxa"/>
          </w:tcPr>
          <w:p w14:paraId="4DCE8D80" w14:textId="77777777" w:rsidR="00FE639C" w:rsidRPr="00E938A0" w:rsidRDefault="00FE639C" w:rsidP="00F4098A">
            <w:pPr>
              <w:jc w:val="center"/>
            </w:pPr>
            <w:r w:rsidRPr="00E938A0">
              <w:lastRenderedPageBreak/>
              <w:t>Oportunități</w:t>
            </w:r>
          </w:p>
        </w:tc>
        <w:tc>
          <w:tcPr>
            <w:tcW w:w="4252" w:type="dxa"/>
          </w:tcPr>
          <w:p w14:paraId="08174277" w14:textId="77777777" w:rsidR="00FE639C" w:rsidRPr="00E938A0" w:rsidRDefault="00FE639C" w:rsidP="00F4098A">
            <w:pPr>
              <w:jc w:val="center"/>
            </w:pPr>
            <w:r w:rsidRPr="00E938A0">
              <w:t>Riscuri</w:t>
            </w:r>
          </w:p>
        </w:tc>
      </w:tr>
      <w:tr w:rsidR="00FE639C" w:rsidRPr="00E938A0" w14:paraId="3959D78B" w14:textId="77777777" w:rsidTr="00F4098A">
        <w:tc>
          <w:tcPr>
            <w:tcW w:w="5387" w:type="dxa"/>
          </w:tcPr>
          <w:p w14:paraId="445D498B" w14:textId="77777777" w:rsidR="000D153E" w:rsidRDefault="000D153E" w:rsidP="006B22A8">
            <w:pPr>
              <w:pStyle w:val="a4"/>
              <w:numPr>
                <w:ilvl w:val="0"/>
                <w:numId w:val="15"/>
              </w:numPr>
              <w:tabs>
                <w:tab w:val="clear" w:pos="709"/>
                <w:tab w:val="left" w:pos="484"/>
                <w:tab w:val="left" w:pos="4125"/>
              </w:tabs>
              <w:ind w:left="484" w:hanging="124"/>
              <w:rPr>
                <w:szCs w:val="24"/>
              </w:rPr>
            </w:pPr>
            <w:proofErr w:type="spellStart"/>
            <w:r w:rsidRPr="006B22A8">
              <w:rPr>
                <w:szCs w:val="24"/>
              </w:rPr>
              <w:t>Existenţa</w:t>
            </w:r>
            <w:proofErr w:type="spellEnd"/>
            <w:r w:rsidRPr="006B22A8">
              <w:rPr>
                <w:szCs w:val="24"/>
              </w:rPr>
              <w:t xml:space="preserve"> </w:t>
            </w:r>
            <w:proofErr w:type="spellStart"/>
            <w:r w:rsidRPr="006B22A8">
              <w:rPr>
                <w:szCs w:val="24"/>
              </w:rPr>
              <w:t>instituţiilor</w:t>
            </w:r>
            <w:proofErr w:type="spellEnd"/>
            <w:r w:rsidRPr="006B22A8">
              <w:rPr>
                <w:szCs w:val="24"/>
              </w:rPr>
              <w:t xml:space="preserve"> de </w:t>
            </w:r>
            <w:proofErr w:type="spellStart"/>
            <w:r w:rsidRPr="006B22A8">
              <w:rPr>
                <w:szCs w:val="24"/>
              </w:rPr>
              <w:t>învăţămînt</w:t>
            </w:r>
            <w:proofErr w:type="spellEnd"/>
            <w:r w:rsidRPr="006B22A8">
              <w:rPr>
                <w:szCs w:val="24"/>
              </w:rPr>
              <w:t xml:space="preserve"> superior, care </w:t>
            </w:r>
            <w:proofErr w:type="spellStart"/>
            <w:r w:rsidRPr="006B22A8">
              <w:rPr>
                <w:szCs w:val="24"/>
              </w:rPr>
              <w:t>pregătesc</w:t>
            </w:r>
            <w:proofErr w:type="spellEnd"/>
            <w:r w:rsidRPr="006B22A8">
              <w:rPr>
                <w:szCs w:val="24"/>
              </w:rPr>
              <w:t xml:space="preserve"> cadre </w:t>
            </w:r>
            <w:proofErr w:type="spellStart"/>
            <w:r w:rsidRPr="006B22A8">
              <w:rPr>
                <w:szCs w:val="24"/>
              </w:rPr>
              <w:t>didactice</w:t>
            </w:r>
            <w:proofErr w:type="spellEnd"/>
            <w:r w:rsidRPr="006B22A8">
              <w:rPr>
                <w:szCs w:val="24"/>
              </w:rPr>
              <w:t xml:space="preserve"> </w:t>
            </w:r>
            <w:proofErr w:type="spellStart"/>
            <w:r w:rsidRPr="006B22A8">
              <w:rPr>
                <w:szCs w:val="24"/>
              </w:rPr>
              <w:t>pentru</w:t>
            </w:r>
            <w:proofErr w:type="spellEnd"/>
            <w:r w:rsidRPr="006B22A8">
              <w:rPr>
                <w:szCs w:val="24"/>
              </w:rPr>
              <w:t xml:space="preserve"> </w:t>
            </w:r>
            <w:proofErr w:type="spellStart"/>
            <w:r w:rsidRPr="006B22A8">
              <w:rPr>
                <w:szCs w:val="24"/>
              </w:rPr>
              <w:t>instituţiile</w:t>
            </w:r>
            <w:proofErr w:type="spellEnd"/>
            <w:r w:rsidRPr="006B22A8">
              <w:rPr>
                <w:szCs w:val="24"/>
              </w:rPr>
              <w:t xml:space="preserve"> </w:t>
            </w:r>
            <w:proofErr w:type="spellStart"/>
            <w:r w:rsidRPr="006B22A8">
              <w:rPr>
                <w:szCs w:val="24"/>
              </w:rPr>
              <w:t>preşcolare</w:t>
            </w:r>
            <w:proofErr w:type="spellEnd"/>
            <w:r w:rsidRPr="006B22A8">
              <w:rPr>
                <w:szCs w:val="24"/>
              </w:rPr>
              <w:t>.</w:t>
            </w:r>
          </w:p>
          <w:p w14:paraId="49DB2D57" w14:textId="77777777" w:rsidR="000D153E" w:rsidRPr="006B22A8" w:rsidRDefault="000D153E" w:rsidP="000D153E">
            <w:pPr>
              <w:pStyle w:val="a4"/>
              <w:numPr>
                <w:ilvl w:val="0"/>
                <w:numId w:val="15"/>
              </w:numPr>
              <w:tabs>
                <w:tab w:val="clear" w:pos="709"/>
                <w:tab w:val="left" w:pos="484"/>
                <w:tab w:val="left" w:pos="4125"/>
              </w:tabs>
              <w:ind w:left="484" w:hanging="124"/>
              <w:rPr>
                <w:szCs w:val="24"/>
              </w:rPr>
            </w:pPr>
            <w:r w:rsidRPr="006B22A8">
              <w:rPr>
                <w:szCs w:val="24"/>
                <w:lang w:val="ro-RO"/>
              </w:rPr>
              <w:t xml:space="preserve"> Relaţii de parteneriat eficient cu autoritatea locală şi raională.</w:t>
            </w:r>
          </w:p>
          <w:p w14:paraId="78674642" w14:textId="77777777" w:rsidR="000D153E" w:rsidRPr="006B22A8" w:rsidRDefault="009B0A82" w:rsidP="000D153E">
            <w:pPr>
              <w:pStyle w:val="a4"/>
              <w:numPr>
                <w:ilvl w:val="0"/>
                <w:numId w:val="15"/>
              </w:numPr>
              <w:tabs>
                <w:tab w:val="clear" w:pos="709"/>
                <w:tab w:val="left" w:pos="484"/>
                <w:tab w:val="left" w:pos="4125"/>
              </w:tabs>
              <w:ind w:left="484" w:hanging="124"/>
              <w:rPr>
                <w:szCs w:val="24"/>
              </w:rPr>
            </w:pPr>
            <w:r>
              <w:rPr>
                <w:szCs w:val="24"/>
                <w:lang w:val="ro-RO"/>
              </w:rPr>
              <w:t xml:space="preserve"> Organizarea schimbului</w:t>
            </w:r>
            <w:r w:rsidR="000D153E" w:rsidRPr="006B22A8">
              <w:rPr>
                <w:szCs w:val="24"/>
                <w:lang w:val="ro-RO"/>
              </w:rPr>
              <w:t xml:space="preserve"> de experienţă cu educatoarele şi grădiniţele din raion </w:t>
            </w:r>
          </w:p>
          <w:p w14:paraId="2CFF4225" w14:textId="77777777" w:rsidR="000D153E" w:rsidRPr="006B22A8" w:rsidRDefault="000D153E" w:rsidP="000D153E">
            <w:pPr>
              <w:pStyle w:val="a4"/>
              <w:numPr>
                <w:ilvl w:val="0"/>
                <w:numId w:val="15"/>
              </w:numPr>
              <w:tabs>
                <w:tab w:val="clear" w:pos="709"/>
                <w:tab w:val="left" w:pos="484"/>
                <w:tab w:val="left" w:pos="4125"/>
              </w:tabs>
              <w:ind w:left="484" w:hanging="124"/>
              <w:rPr>
                <w:szCs w:val="24"/>
              </w:rPr>
            </w:pPr>
            <w:r w:rsidRPr="006B22A8">
              <w:rPr>
                <w:szCs w:val="24"/>
                <w:lang w:val="ro-RO"/>
              </w:rPr>
              <w:t>Baza materială în continuă modernizare şi îmbogăţire.</w:t>
            </w:r>
          </w:p>
          <w:p w14:paraId="57995C22" w14:textId="77777777" w:rsidR="000D153E" w:rsidRPr="006B22A8" w:rsidRDefault="000D153E" w:rsidP="000D153E">
            <w:pPr>
              <w:pStyle w:val="a4"/>
              <w:numPr>
                <w:ilvl w:val="0"/>
                <w:numId w:val="15"/>
              </w:numPr>
              <w:tabs>
                <w:tab w:val="clear" w:pos="709"/>
                <w:tab w:val="left" w:pos="484"/>
                <w:tab w:val="left" w:pos="4125"/>
              </w:tabs>
              <w:ind w:left="484" w:hanging="124"/>
              <w:rPr>
                <w:szCs w:val="24"/>
              </w:rPr>
            </w:pPr>
            <w:r w:rsidRPr="006B22A8">
              <w:rPr>
                <w:szCs w:val="24"/>
                <w:lang w:val="ro-RO"/>
              </w:rPr>
              <w:t xml:space="preserve">  Relaţii de parteneriat cu învăţătorii claselor primare ce preiau grupa de pregătire.</w:t>
            </w:r>
          </w:p>
          <w:p w14:paraId="31706443" w14:textId="77777777" w:rsidR="000D153E" w:rsidRPr="006B22A8" w:rsidRDefault="000D153E" w:rsidP="00E744A2">
            <w:pPr>
              <w:pStyle w:val="a4"/>
              <w:tabs>
                <w:tab w:val="clear" w:pos="709"/>
                <w:tab w:val="left" w:pos="484"/>
                <w:tab w:val="left" w:pos="4125"/>
              </w:tabs>
              <w:ind w:left="484"/>
              <w:rPr>
                <w:szCs w:val="24"/>
              </w:rPr>
            </w:pPr>
          </w:p>
          <w:p w14:paraId="3FC324FF" w14:textId="77777777" w:rsidR="00FE639C" w:rsidRPr="0026215E" w:rsidRDefault="00FE639C" w:rsidP="00E744A2">
            <w:pPr>
              <w:pStyle w:val="a4"/>
              <w:numPr>
                <w:ilvl w:val="0"/>
                <w:numId w:val="15"/>
              </w:numPr>
              <w:tabs>
                <w:tab w:val="clear" w:pos="709"/>
                <w:tab w:val="left" w:pos="484"/>
                <w:tab w:val="left" w:pos="4125"/>
              </w:tabs>
              <w:ind w:left="484" w:hanging="124"/>
              <w:rPr>
                <w:szCs w:val="24"/>
              </w:rPr>
            </w:pPr>
          </w:p>
        </w:tc>
        <w:tc>
          <w:tcPr>
            <w:tcW w:w="4252" w:type="dxa"/>
          </w:tcPr>
          <w:p w14:paraId="3C6F2F7E" w14:textId="77777777" w:rsidR="006B22A8" w:rsidRDefault="006B22A8" w:rsidP="006B22A8">
            <w:pPr>
              <w:pStyle w:val="a4"/>
              <w:numPr>
                <w:ilvl w:val="0"/>
                <w:numId w:val="15"/>
              </w:numPr>
              <w:tabs>
                <w:tab w:val="clear" w:pos="709"/>
                <w:tab w:val="left" w:pos="360"/>
                <w:tab w:val="left" w:pos="4125"/>
              </w:tabs>
              <w:ind w:left="345"/>
              <w:rPr>
                <w:szCs w:val="24"/>
              </w:rPr>
            </w:pPr>
            <w:proofErr w:type="spellStart"/>
            <w:r>
              <w:rPr>
                <w:szCs w:val="24"/>
              </w:rPr>
              <w:t>V</w:t>
            </w:r>
            <w:r w:rsidRPr="006B22A8">
              <w:rPr>
                <w:szCs w:val="24"/>
              </w:rPr>
              <w:t>îrsta</w:t>
            </w:r>
            <w:proofErr w:type="spellEnd"/>
            <w:r w:rsidRPr="006B22A8">
              <w:rPr>
                <w:szCs w:val="24"/>
              </w:rPr>
              <w:t xml:space="preserve"> </w:t>
            </w:r>
            <w:proofErr w:type="spellStart"/>
            <w:r w:rsidRPr="006B22A8">
              <w:rPr>
                <w:szCs w:val="24"/>
              </w:rPr>
              <w:t>înaintată</w:t>
            </w:r>
            <w:proofErr w:type="spellEnd"/>
            <w:r w:rsidRPr="006B22A8">
              <w:rPr>
                <w:szCs w:val="24"/>
              </w:rPr>
              <w:t xml:space="preserve"> a </w:t>
            </w:r>
            <w:proofErr w:type="spellStart"/>
            <w:r w:rsidRPr="006B22A8">
              <w:rPr>
                <w:szCs w:val="24"/>
              </w:rPr>
              <w:t>multor</w:t>
            </w:r>
            <w:proofErr w:type="spellEnd"/>
            <w:r w:rsidRPr="006B22A8">
              <w:rPr>
                <w:szCs w:val="24"/>
              </w:rPr>
              <w:t xml:space="preserve"> cadre </w:t>
            </w:r>
            <w:proofErr w:type="spellStart"/>
            <w:r w:rsidRPr="006B22A8">
              <w:rPr>
                <w:szCs w:val="24"/>
              </w:rPr>
              <w:t>didactice</w:t>
            </w:r>
            <w:proofErr w:type="spellEnd"/>
            <w:r w:rsidRPr="006B22A8">
              <w:rPr>
                <w:szCs w:val="24"/>
              </w:rPr>
              <w:t>.</w:t>
            </w:r>
          </w:p>
          <w:p w14:paraId="107DBAFC" w14:textId="77777777" w:rsidR="006B22A8" w:rsidRPr="006B22A8" w:rsidRDefault="006B22A8" w:rsidP="006B22A8">
            <w:pPr>
              <w:pStyle w:val="a4"/>
              <w:numPr>
                <w:ilvl w:val="0"/>
                <w:numId w:val="15"/>
              </w:numPr>
              <w:tabs>
                <w:tab w:val="clear" w:pos="709"/>
                <w:tab w:val="left" w:pos="360"/>
                <w:tab w:val="left" w:pos="4125"/>
              </w:tabs>
              <w:ind w:left="345"/>
              <w:rPr>
                <w:szCs w:val="24"/>
              </w:rPr>
            </w:pPr>
            <w:r w:rsidRPr="006B22A8">
              <w:rPr>
                <w:szCs w:val="24"/>
                <w:lang w:val="ro-RO"/>
              </w:rPr>
              <w:t>Migraţia populaţiei ce contribuie la maj</w:t>
            </w:r>
            <w:r w:rsidR="0026215E">
              <w:rPr>
                <w:szCs w:val="24"/>
                <w:lang w:val="ro-RO"/>
              </w:rPr>
              <w:t>orarea numărului de copii rămaşi</w:t>
            </w:r>
            <w:r w:rsidRPr="006B22A8">
              <w:rPr>
                <w:szCs w:val="24"/>
                <w:lang w:val="ro-RO"/>
              </w:rPr>
              <w:t xml:space="preserve"> fără supravegh</w:t>
            </w:r>
            <w:r w:rsidR="009B0A82">
              <w:rPr>
                <w:szCs w:val="24"/>
                <w:lang w:val="ro-RO"/>
              </w:rPr>
              <w:t>ere</w:t>
            </w:r>
            <w:r w:rsidR="005075C4" w:rsidRPr="005075C4">
              <w:rPr>
                <w:szCs w:val="24"/>
              </w:rPr>
              <w:t xml:space="preserve">  ( </w:t>
            </w:r>
            <w:r>
              <w:rPr>
                <w:szCs w:val="24"/>
                <w:lang w:val="ro-RO"/>
              </w:rPr>
              <w:t>unul sau ambii părinţi</w:t>
            </w:r>
            <w:r w:rsidRPr="006B22A8">
              <w:rPr>
                <w:szCs w:val="24"/>
                <w:lang w:val="ro-RO"/>
              </w:rPr>
              <w:t xml:space="preserve">  plecaţi peste hotare).</w:t>
            </w:r>
          </w:p>
          <w:p w14:paraId="427B1097" w14:textId="77777777" w:rsidR="006B22A8" w:rsidRPr="0026215E" w:rsidRDefault="006B22A8" w:rsidP="0026215E">
            <w:pPr>
              <w:pStyle w:val="a4"/>
              <w:numPr>
                <w:ilvl w:val="0"/>
                <w:numId w:val="15"/>
              </w:numPr>
              <w:tabs>
                <w:tab w:val="clear" w:pos="709"/>
                <w:tab w:val="left" w:pos="360"/>
                <w:tab w:val="left" w:pos="4125"/>
              </w:tabs>
              <w:ind w:left="345"/>
              <w:rPr>
                <w:szCs w:val="24"/>
              </w:rPr>
            </w:pPr>
            <w:r w:rsidRPr="0026215E">
              <w:rPr>
                <w:szCs w:val="24"/>
                <w:lang w:val="ro-RO"/>
              </w:rPr>
              <w:t>O bună parte din părinţi refuză să participe la şedinţele cu părinţii petrecute on-line.</w:t>
            </w:r>
          </w:p>
          <w:p w14:paraId="06384FCB" w14:textId="77777777" w:rsidR="00FE639C" w:rsidRPr="006B22A8" w:rsidRDefault="0026215E" w:rsidP="0026215E">
            <w:pPr>
              <w:pStyle w:val="a4"/>
              <w:numPr>
                <w:ilvl w:val="0"/>
                <w:numId w:val="15"/>
              </w:numPr>
              <w:tabs>
                <w:tab w:val="clear" w:pos="709"/>
                <w:tab w:val="left" w:pos="360"/>
                <w:tab w:val="left" w:pos="4125"/>
              </w:tabs>
              <w:ind w:left="345"/>
              <w:rPr>
                <w:szCs w:val="24"/>
              </w:rPr>
            </w:pPr>
            <w:r>
              <w:rPr>
                <w:szCs w:val="24"/>
                <w:lang w:val="ro-RO"/>
              </w:rPr>
              <w:t>Lispa de interes și motivație pentru a frecventa grădinița copiii din familii dezavantajoase;</w:t>
            </w:r>
          </w:p>
        </w:tc>
      </w:tr>
    </w:tbl>
    <w:p w14:paraId="46AEBD32" w14:textId="77777777" w:rsidR="0015511B" w:rsidRDefault="0015511B" w:rsidP="00FE639C">
      <w:pPr>
        <w:rPr>
          <w:szCs w:val="24"/>
        </w:rPr>
      </w:pPr>
    </w:p>
    <w:p w14:paraId="389D0EDE" w14:textId="77777777" w:rsidR="00FE639C" w:rsidRPr="007F3671" w:rsidRDefault="00FE639C" w:rsidP="00FE639C">
      <w:pPr>
        <w:rPr>
          <w:szCs w:val="24"/>
        </w:rPr>
      </w:pPr>
      <w:r w:rsidRPr="007F3671">
        <w:rPr>
          <w:szCs w:val="24"/>
        </w:rPr>
        <w:t xml:space="preserve">Tabel privind nivelul de realizare a standardelor </w:t>
      </w:r>
      <w:r w:rsidRPr="007F3671">
        <w:rPr>
          <w:i/>
          <w:szCs w:val="24"/>
        </w:rPr>
        <w:t>[se completează pentru Raportul de activitate ce urmează a fi prezentat la ANACEC, în vederea evaluării externe]</w:t>
      </w:r>
      <w:r w:rsidRPr="007F3671">
        <w:rPr>
          <w:szCs w:val="24"/>
        </w:rPr>
        <w:t>:</w:t>
      </w:r>
    </w:p>
    <w:p w14:paraId="7C501D1B" w14:textId="77777777" w:rsidR="00FE639C" w:rsidRPr="007F3671" w:rsidRDefault="00FE639C" w:rsidP="00FE639C">
      <w:pPr>
        <w:rPr>
          <w:szCs w:val="24"/>
        </w:rPr>
      </w:pPr>
    </w:p>
    <w:tbl>
      <w:tblPr>
        <w:tblStyle w:val="ab"/>
        <w:tblW w:w="9638" w:type="dxa"/>
        <w:tblInd w:w="108" w:type="dxa"/>
        <w:tblLayout w:type="fixed"/>
        <w:tblLook w:val="04A0" w:firstRow="1" w:lastRow="0" w:firstColumn="1" w:lastColumn="0" w:noHBand="0" w:noVBand="1"/>
      </w:tblPr>
      <w:tblGrid>
        <w:gridCol w:w="993"/>
        <w:gridCol w:w="708"/>
        <w:gridCol w:w="992"/>
        <w:gridCol w:w="992"/>
        <w:gridCol w:w="993"/>
        <w:gridCol w:w="992"/>
        <w:gridCol w:w="992"/>
        <w:gridCol w:w="992"/>
        <w:gridCol w:w="992"/>
        <w:gridCol w:w="992"/>
      </w:tblGrid>
      <w:tr w:rsidR="00FE639C" w:rsidRPr="007F3671" w14:paraId="49599584" w14:textId="77777777" w:rsidTr="00F4098A">
        <w:tc>
          <w:tcPr>
            <w:tcW w:w="993" w:type="dxa"/>
            <w:vMerge w:val="restart"/>
            <w:vAlign w:val="center"/>
          </w:tcPr>
          <w:p w14:paraId="2879996F" w14:textId="77777777" w:rsidR="00FE639C" w:rsidRPr="007F3671" w:rsidRDefault="00FE639C" w:rsidP="00F4098A">
            <w:pPr>
              <w:jc w:val="center"/>
              <w:rPr>
                <w:szCs w:val="24"/>
              </w:rPr>
            </w:pPr>
            <w:r w:rsidRPr="007F3671">
              <w:rPr>
                <w:szCs w:val="24"/>
              </w:rPr>
              <w:t>Standard de calitate</w:t>
            </w:r>
          </w:p>
        </w:tc>
        <w:tc>
          <w:tcPr>
            <w:tcW w:w="708" w:type="dxa"/>
            <w:vMerge w:val="restart"/>
            <w:vAlign w:val="center"/>
          </w:tcPr>
          <w:p w14:paraId="5BFFFE48" w14:textId="77777777" w:rsidR="00FE639C" w:rsidRPr="007F3671" w:rsidRDefault="00FE639C" w:rsidP="00F4098A">
            <w:pPr>
              <w:ind w:right="-111"/>
              <w:jc w:val="center"/>
              <w:rPr>
                <w:szCs w:val="24"/>
              </w:rPr>
            </w:pPr>
            <w:r w:rsidRPr="007F3671">
              <w:rPr>
                <w:szCs w:val="24"/>
              </w:rPr>
              <w:t>Punctaj maxim *</w:t>
            </w:r>
          </w:p>
        </w:tc>
        <w:tc>
          <w:tcPr>
            <w:tcW w:w="1984" w:type="dxa"/>
            <w:gridSpan w:val="2"/>
          </w:tcPr>
          <w:p w14:paraId="06CAEA86" w14:textId="77777777" w:rsidR="00FE639C" w:rsidRPr="007F3671" w:rsidRDefault="00FE639C" w:rsidP="00F4098A">
            <w:pPr>
              <w:jc w:val="center"/>
              <w:rPr>
                <w:szCs w:val="24"/>
              </w:rPr>
            </w:pPr>
            <w:r w:rsidRPr="007F3671">
              <w:rPr>
                <w:szCs w:val="24"/>
              </w:rPr>
              <w:t>Anul de studiu</w:t>
            </w:r>
          </w:p>
          <w:p w14:paraId="3193CC68" w14:textId="77777777" w:rsidR="00FE639C" w:rsidRPr="007F3671" w:rsidRDefault="00FE639C" w:rsidP="00F4098A">
            <w:pPr>
              <w:jc w:val="center"/>
              <w:rPr>
                <w:szCs w:val="24"/>
              </w:rPr>
            </w:pPr>
            <w:r w:rsidRPr="007F3671">
              <w:rPr>
                <w:szCs w:val="24"/>
              </w:rPr>
              <w:t>20</w:t>
            </w:r>
            <w:r w:rsidR="00AB220D">
              <w:rPr>
                <w:szCs w:val="24"/>
              </w:rPr>
              <w:t>21</w:t>
            </w:r>
            <w:r w:rsidR="00983074">
              <w:rPr>
                <w:szCs w:val="24"/>
              </w:rPr>
              <w:t xml:space="preserve"> - </w:t>
            </w:r>
            <w:r w:rsidR="00AB220D">
              <w:rPr>
                <w:szCs w:val="24"/>
              </w:rPr>
              <w:t>2022</w:t>
            </w:r>
          </w:p>
        </w:tc>
        <w:tc>
          <w:tcPr>
            <w:tcW w:w="1985" w:type="dxa"/>
            <w:gridSpan w:val="2"/>
          </w:tcPr>
          <w:p w14:paraId="0E156E54" w14:textId="77777777" w:rsidR="00FE639C" w:rsidRPr="007F3671" w:rsidRDefault="00FE639C" w:rsidP="00F4098A">
            <w:pPr>
              <w:jc w:val="center"/>
              <w:rPr>
                <w:szCs w:val="24"/>
              </w:rPr>
            </w:pPr>
            <w:r w:rsidRPr="007F3671">
              <w:rPr>
                <w:szCs w:val="24"/>
              </w:rPr>
              <w:t>Anul de studiu</w:t>
            </w:r>
          </w:p>
          <w:p w14:paraId="673636FF" w14:textId="77777777" w:rsidR="00FE639C" w:rsidRPr="007F3671" w:rsidRDefault="00FE639C" w:rsidP="00F4098A">
            <w:pPr>
              <w:jc w:val="center"/>
              <w:rPr>
                <w:szCs w:val="24"/>
              </w:rPr>
            </w:pPr>
            <w:r w:rsidRPr="007F3671">
              <w:rPr>
                <w:szCs w:val="24"/>
              </w:rPr>
              <w:t>20__-20__</w:t>
            </w:r>
          </w:p>
        </w:tc>
        <w:tc>
          <w:tcPr>
            <w:tcW w:w="1984" w:type="dxa"/>
            <w:gridSpan w:val="2"/>
          </w:tcPr>
          <w:p w14:paraId="25E8D477" w14:textId="77777777" w:rsidR="00FE639C" w:rsidRPr="007F3671" w:rsidRDefault="00FE639C" w:rsidP="00F4098A">
            <w:pPr>
              <w:jc w:val="center"/>
              <w:rPr>
                <w:szCs w:val="24"/>
              </w:rPr>
            </w:pPr>
            <w:r w:rsidRPr="007F3671">
              <w:rPr>
                <w:szCs w:val="24"/>
              </w:rPr>
              <w:t>Anul de studiu</w:t>
            </w:r>
          </w:p>
          <w:p w14:paraId="702BAE6C" w14:textId="77777777" w:rsidR="00FE639C" w:rsidRPr="007F3671" w:rsidRDefault="00FE639C" w:rsidP="00F4098A">
            <w:pPr>
              <w:jc w:val="center"/>
              <w:rPr>
                <w:szCs w:val="24"/>
              </w:rPr>
            </w:pPr>
            <w:r w:rsidRPr="007F3671">
              <w:rPr>
                <w:szCs w:val="24"/>
              </w:rPr>
              <w:t>20__-20__</w:t>
            </w:r>
          </w:p>
        </w:tc>
        <w:tc>
          <w:tcPr>
            <w:tcW w:w="1984" w:type="dxa"/>
            <w:gridSpan w:val="2"/>
          </w:tcPr>
          <w:p w14:paraId="56CF533A" w14:textId="77777777" w:rsidR="00FE639C" w:rsidRPr="007F3671" w:rsidRDefault="00FE639C" w:rsidP="00F4098A">
            <w:pPr>
              <w:jc w:val="center"/>
              <w:rPr>
                <w:szCs w:val="24"/>
              </w:rPr>
            </w:pPr>
            <w:r w:rsidRPr="007F3671">
              <w:rPr>
                <w:szCs w:val="24"/>
              </w:rPr>
              <w:t>Anul de studiu</w:t>
            </w:r>
          </w:p>
          <w:p w14:paraId="6AB8CAC9" w14:textId="77777777" w:rsidR="00FE639C" w:rsidRPr="007F3671" w:rsidRDefault="00FE639C" w:rsidP="00F4098A">
            <w:pPr>
              <w:jc w:val="center"/>
              <w:rPr>
                <w:szCs w:val="24"/>
              </w:rPr>
            </w:pPr>
            <w:r w:rsidRPr="007F3671">
              <w:rPr>
                <w:szCs w:val="24"/>
              </w:rPr>
              <w:t>20__-20__</w:t>
            </w:r>
          </w:p>
          <w:p w14:paraId="4E485E61" w14:textId="77777777" w:rsidR="00FE639C" w:rsidRPr="007F3671" w:rsidRDefault="00FE639C" w:rsidP="00F4098A">
            <w:pPr>
              <w:jc w:val="center"/>
              <w:rPr>
                <w:b/>
                <w:szCs w:val="24"/>
              </w:rPr>
            </w:pPr>
          </w:p>
        </w:tc>
      </w:tr>
      <w:tr w:rsidR="00FE639C" w:rsidRPr="007F3671" w14:paraId="259B19E9" w14:textId="77777777" w:rsidTr="00F4098A">
        <w:tc>
          <w:tcPr>
            <w:tcW w:w="993" w:type="dxa"/>
            <w:vMerge/>
            <w:vAlign w:val="center"/>
          </w:tcPr>
          <w:p w14:paraId="0CC9C079" w14:textId="77777777" w:rsidR="00FE639C" w:rsidRPr="007F3671" w:rsidRDefault="00FE639C" w:rsidP="00F4098A">
            <w:pPr>
              <w:jc w:val="center"/>
              <w:rPr>
                <w:szCs w:val="24"/>
              </w:rPr>
            </w:pPr>
          </w:p>
        </w:tc>
        <w:tc>
          <w:tcPr>
            <w:tcW w:w="708" w:type="dxa"/>
            <w:vMerge/>
            <w:vAlign w:val="center"/>
          </w:tcPr>
          <w:p w14:paraId="32E99B6E" w14:textId="77777777" w:rsidR="00FE639C" w:rsidRPr="007F3671" w:rsidRDefault="00FE639C" w:rsidP="00F4098A">
            <w:pPr>
              <w:jc w:val="center"/>
              <w:rPr>
                <w:szCs w:val="24"/>
              </w:rPr>
            </w:pPr>
          </w:p>
        </w:tc>
        <w:tc>
          <w:tcPr>
            <w:tcW w:w="992" w:type="dxa"/>
          </w:tcPr>
          <w:p w14:paraId="46FC8AA6" w14:textId="77777777" w:rsidR="00FE639C" w:rsidRPr="007F3671" w:rsidRDefault="00FE639C" w:rsidP="00F4098A">
            <w:pPr>
              <w:jc w:val="center"/>
              <w:rPr>
                <w:szCs w:val="24"/>
              </w:rPr>
            </w:pPr>
            <w:r w:rsidRPr="007F3671">
              <w:rPr>
                <w:szCs w:val="24"/>
              </w:rPr>
              <w:t>Autoevaluare, puncte</w:t>
            </w:r>
          </w:p>
        </w:tc>
        <w:tc>
          <w:tcPr>
            <w:tcW w:w="992" w:type="dxa"/>
          </w:tcPr>
          <w:p w14:paraId="615FEB47" w14:textId="77777777" w:rsidR="00FE639C" w:rsidRPr="007F3671" w:rsidRDefault="00FE639C" w:rsidP="00F4098A">
            <w:pPr>
              <w:jc w:val="center"/>
              <w:rPr>
                <w:szCs w:val="24"/>
              </w:rPr>
            </w:pPr>
            <w:r w:rsidRPr="007F3671">
              <w:rPr>
                <w:szCs w:val="24"/>
              </w:rPr>
              <w:t>Nivel realizare, %</w:t>
            </w:r>
          </w:p>
        </w:tc>
        <w:tc>
          <w:tcPr>
            <w:tcW w:w="993" w:type="dxa"/>
          </w:tcPr>
          <w:p w14:paraId="37D1EEFE" w14:textId="77777777" w:rsidR="00FE639C" w:rsidRPr="007F3671" w:rsidRDefault="00FE639C" w:rsidP="00F4098A">
            <w:pPr>
              <w:jc w:val="center"/>
              <w:rPr>
                <w:szCs w:val="24"/>
              </w:rPr>
            </w:pPr>
            <w:r w:rsidRPr="007F3671">
              <w:rPr>
                <w:szCs w:val="24"/>
              </w:rPr>
              <w:t>Autoevaluare, puncte</w:t>
            </w:r>
          </w:p>
        </w:tc>
        <w:tc>
          <w:tcPr>
            <w:tcW w:w="992" w:type="dxa"/>
          </w:tcPr>
          <w:p w14:paraId="0BCA44D8" w14:textId="77777777" w:rsidR="00FE639C" w:rsidRPr="007F3671" w:rsidRDefault="00FE639C" w:rsidP="00F4098A">
            <w:pPr>
              <w:jc w:val="center"/>
              <w:rPr>
                <w:szCs w:val="24"/>
              </w:rPr>
            </w:pPr>
            <w:r w:rsidRPr="007F3671">
              <w:rPr>
                <w:szCs w:val="24"/>
              </w:rPr>
              <w:t>Nivel realizare, %</w:t>
            </w:r>
          </w:p>
        </w:tc>
        <w:tc>
          <w:tcPr>
            <w:tcW w:w="992" w:type="dxa"/>
          </w:tcPr>
          <w:p w14:paraId="69BFB948" w14:textId="77777777" w:rsidR="00FE639C" w:rsidRPr="007F3671" w:rsidRDefault="00FE639C" w:rsidP="00F4098A">
            <w:pPr>
              <w:jc w:val="center"/>
              <w:rPr>
                <w:szCs w:val="24"/>
              </w:rPr>
            </w:pPr>
            <w:r w:rsidRPr="007F3671">
              <w:rPr>
                <w:szCs w:val="24"/>
              </w:rPr>
              <w:t>Autoevaluare, puncte</w:t>
            </w:r>
          </w:p>
        </w:tc>
        <w:tc>
          <w:tcPr>
            <w:tcW w:w="992" w:type="dxa"/>
          </w:tcPr>
          <w:p w14:paraId="7B33DC70" w14:textId="77777777" w:rsidR="00FE639C" w:rsidRPr="007F3671" w:rsidRDefault="00FE639C" w:rsidP="00F4098A">
            <w:pPr>
              <w:jc w:val="center"/>
              <w:rPr>
                <w:szCs w:val="24"/>
              </w:rPr>
            </w:pPr>
            <w:r w:rsidRPr="007F3671">
              <w:rPr>
                <w:szCs w:val="24"/>
              </w:rPr>
              <w:t>Nivel realizare, %</w:t>
            </w:r>
          </w:p>
        </w:tc>
        <w:tc>
          <w:tcPr>
            <w:tcW w:w="992" w:type="dxa"/>
          </w:tcPr>
          <w:p w14:paraId="0F9CBA5D" w14:textId="77777777" w:rsidR="00FE639C" w:rsidRPr="007F3671" w:rsidRDefault="00FE639C" w:rsidP="00F4098A">
            <w:pPr>
              <w:jc w:val="center"/>
              <w:rPr>
                <w:szCs w:val="24"/>
              </w:rPr>
            </w:pPr>
            <w:r w:rsidRPr="007F3671">
              <w:rPr>
                <w:szCs w:val="24"/>
              </w:rPr>
              <w:t>Autoevaluare, puncte</w:t>
            </w:r>
          </w:p>
        </w:tc>
        <w:tc>
          <w:tcPr>
            <w:tcW w:w="992" w:type="dxa"/>
          </w:tcPr>
          <w:p w14:paraId="0AA63710" w14:textId="77777777" w:rsidR="00FE639C" w:rsidRPr="007F3671" w:rsidRDefault="00FE639C" w:rsidP="00F4098A">
            <w:pPr>
              <w:jc w:val="center"/>
              <w:rPr>
                <w:szCs w:val="24"/>
              </w:rPr>
            </w:pPr>
            <w:r w:rsidRPr="007F3671">
              <w:rPr>
                <w:szCs w:val="24"/>
              </w:rPr>
              <w:t>Nivel realizare, %</w:t>
            </w:r>
          </w:p>
        </w:tc>
      </w:tr>
      <w:tr w:rsidR="00FE639C" w:rsidRPr="007F3671" w14:paraId="0C7F32D8" w14:textId="77777777" w:rsidTr="00F4098A">
        <w:tc>
          <w:tcPr>
            <w:tcW w:w="993" w:type="dxa"/>
          </w:tcPr>
          <w:p w14:paraId="4A3DC2DB" w14:textId="77777777" w:rsidR="00FE639C" w:rsidRPr="00F16084" w:rsidRDefault="00FE639C" w:rsidP="00F4098A">
            <w:pPr>
              <w:jc w:val="center"/>
              <w:rPr>
                <w:sz w:val="22"/>
                <w:szCs w:val="22"/>
              </w:rPr>
            </w:pPr>
            <w:r w:rsidRPr="00F16084">
              <w:rPr>
                <w:sz w:val="22"/>
                <w:szCs w:val="22"/>
              </w:rPr>
              <w:t>1.1</w:t>
            </w:r>
          </w:p>
        </w:tc>
        <w:tc>
          <w:tcPr>
            <w:tcW w:w="708" w:type="dxa"/>
          </w:tcPr>
          <w:p w14:paraId="3E6922C7" w14:textId="77777777" w:rsidR="00FE639C" w:rsidRPr="00F16084" w:rsidRDefault="00FE639C" w:rsidP="00F4098A">
            <w:pPr>
              <w:jc w:val="center"/>
              <w:rPr>
                <w:sz w:val="22"/>
                <w:szCs w:val="22"/>
              </w:rPr>
            </w:pPr>
            <w:r w:rsidRPr="00F16084">
              <w:rPr>
                <w:sz w:val="22"/>
                <w:szCs w:val="22"/>
              </w:rPr>
              <w:t>10</w:t>
            </w:r>
          </w:p>
        </w:tc>
        <w:tc>
          <w:tcPr>
            <w:tcW w:w="992" w:type="dxa"/>
          </w:tcPr>
          <w:p w14:paraId="6267F040" w14:textId="77777777" w:rsidR="00FE639C" w:rsidRPr="009D65E1" w:rsidRDefault="00917F5F" w:rsidP="00F4098A">
            <w:pPr>
              <w:jc w:val="center"/>
              <w:rPr>
                <w:sz w:val="22"/>
                <w:szCs w:val="22"/>
                <w:lang w:val="ru-RU"/>
              </w:rPr>
            </w:pPr>
            <w:r w:rsidRPr="00F16084">
              <w:rPr>
                <w:sz w:val="22"/>
                <w:szCs w:val="22"/>
              </w:rPr>
              <w:t>9,</w:t>
            </w:r>
            <w:r w:rsidR="009D65E1">
              <w:rPr>
                <w:sz w:val="22"/>
                <w:szCs w:val="22"/>
                <w:lang w:val="ru-RU"/>
              </w:rPr>
              <w:t>0</w:t>
            </w:r>
          </w:p>
        </w:tc>
        <w:tc>
          <w:tcPr>
            <w:tcW w:w="992" w:type="dxa"/>
          </w:tcPr>
          <w:p w14:paraId="4878BDC9" w14:textId="77777777" w:rsidR="00FE639C" w:rsidRPr="009D65E1" w:rsidRDefault="00917F5F" w:rsidP="00F4098A">
            <w:pPr>
              <w:jc w:val="center"/>
              <w:rPr>
                <w:sz w:val="22"/>
                <w:szCs w:val="22"/>
                <w:lang w:val="ru-RU"/>
              </w:rPr>
            </w:pPr>
            <w:r w:rsidRPr="00F16084">
              <w:rPr>
                <w:sz w:val="22"/>
                <w:szCs w:val="22"/>
              </w:rPr>
              <w:t>9</w:t>
            </w:r>
            <w:r w:rsidR="009D65E1">
              <w:rPr>
                <w:sz w:val="22"/>
                <w:szCs w:val="22"/>
                <w:lang w:val="ru-RU"/>
              </w:rPr>
              <w:t>0%</w:t>
            </w:r>
          </w:p>
        </w:tc>
        <w:tc>
          <w:tcPr>
            <w:tcW w:w="993" w:type="dxa"/>
          </w:tcPr>
          <w:p w14:paraId="5B15AF7F" w14:textId="77777777" w:rsidR="00FE639C" w:rsidRPr="007F3671" w:rsidRDefault="00FE639C" w:rsidP="00F4098A">
            <w:pPr>
              <w:jc w:val="center"/>
              <w:rPr>
                <w:szCs w:val="24"/>
              </w:rPr>
            </w:pPr>
          </w:p>
        </w:tc>
        <w:tc>
          <w:tcPr>
            <w:tcW w:w="992" w:type="dxa"/>
          </w:tcPr>
          <w:p w14:paraId="69FA6F0E" w14:textId="77777777" w:rsidR="00FE639C" w:rsidRPr="007F3671" w:rsidRDefault="00FE639C" w:rsidP="00F4098A">
            <w:pPr>
              <w:jc w:val="center"/>
              <w:rPr>
                <w:szCs w:val="24"/>
              </w:rPr>
            </w:pPr>
          </w:p>
        </w:tc>
        <w:tc>
          <w:tcPr>
            <w:tcW w:w="992" w:type="dxa"/>
          </w:tcPr>
          <w:p w14:paraId="478356B5" w14:textId="77777777" w:rsidR="00FE639C" w:rsidRPr="007F3671" w:rsidRDefault="00FE639C" w:rsidP="00F4098A">
            <w:pPr>
              <w:jc w:val="center"/>
              <w:rPr>
                <w:szCs w:val="24"/>
              </w:rPr>
            </w:pPr>
          </w:p>
        </w:tc>
        <w:tc>
          <w:tcPr>
            <w:tcW w:w="992" w:type="dxa"/>
          </w:tcPr>
          <w:p w14:paraId="14A249CE" w14:textId="77777777" w:rsidR="00FE639C" w:rsidRPr="007F3671" w:rsidRDefault="00FE639C" w:rsidP="00F4098A">
            <w:pPr>
              <w:jc w:val="center"/>
              <w:rPr>
                <w:szCs w:val="24"/>
              </w:rPr>
            </w:pPr>
          </w:p>
        </w:tc>
        <w:tc>
          <w:tcPr>
            <w:tcW w:w="992" w:type="dxa"/>
          </w:tcPr>
          <w:p w14:paraId="30F61477" w14:textId="77777777" w:rsidR="00FE639C" w:rsidRPr="007F3671" w:rsidRDefault="00FE639C" w:rsidP="00F4098A">
            <w:pPr>
              <w:jc w:val="center"/>
              <w:rPr>
                <w:szCs w:val="24"/>
              </w:rPr>
            </w:pPr>
          </w:p>
        </w:tc>
        <w:tc>
          <w:tcPr>
            <w:tcW w:w="992" w:type="dxa"/>
          </w:tcPr>
          <w:p w14:paraId="6B7BEEA5" w14:textId="77777777" w:rsidR="00FE639C" w:rsidRPr="007F3671" w:rsidRDefault="00FE639C" w:rsidP="00F4098A">
            <w:pPr>
              <w:jc w:val="center"/>
              <w:rPr>
                <w:szCs w:val="24"/>
              </w:rPr>
            </w:pPr>
          </w:p>
        </w:tc>
      </w:tr>
      <w:tr w:rsidR="00FE639C" w:rsidRPr="007F3671" w14:paraId="749A4B84" w14:textId="77777777" w:rsidTr="00F4098A">
        <w:tc>
          <w:tcPr>
            <w:tcW w:w="993" w:type="dxa"/>
          </w:tcPr>
          <w:p w14:paraId="06CE4889" w14:textId="77777777" w:rsidR="00FE639C" w:rsidRPr="00F16084" w:rsidRDefault="00FE639C" w:rsidP="00F4098A">
            <w:pPr>
              <w:jc w:val="center"/>
              <w:rPr>
                <w:sz w:val="22"/>
                <w:szCs w:val="22"/>
              </w:rPr>
            </w:pPr>
            <w:r w:rsidRPr="00F16084">
              <w:rPr>
                <w:sz w:val="22"/>
                <w:szCs w:val="22"/>
              </w:rPr>
              <w:t>1.2</w:t>
            </w:r>
          </w:p>
        </w:tc>
        <w:tc>
          <w:tcPr>
            <w:tcW w:w="708" w:type="dxa"/>
          </w:tcPr>
          <w:p w14:paraId="32C16EDC" w14:textId="77777777" w:rsidR="00FE639C" w:rsidRPr="00F16084" w:rsidRDefault="00FE639C" w:rsidP="00F4098A">
            <w:pPr>
              <w:jc w:val="center"/>
              <w:rPr>
                <w:sz w:val="22"/>
                <w:szCs w:val="22"/>
              </w:rPr>
            </w:pPr>
            <w:r w:rsidRPr="00F16084">
              <w:rPr>
                <w:sz w:val="22"/>
                <w:szCs w:val="22"/>
              </w:rPr>
              <w:t>5</w:t>
            </w:r>
          </w:p>
        </w:tc>
        <w:tc>
          <w:tcPr>
            <w:tcW w:w="992" w:type="dxa"/>
          </w:tcPr>
          <w:p w14:paraId="41C6C583" w14:textId="77777777" w:rsidR="00FE639C" w:rsidRPr="009D65E1" w:rsidRDefault="00917F5F" w:rsidP="00F4098A">
            <w:pPr>
              <w:jc w:val="center"/>
              <w:rPr>
                <w:sz w:val="22"/>
                <w:szCs w:val="22"/>
                <w:lang w:val="ru-RU"/>
              </w:rPr>
            </w:pPr>
            <w:r w:rsidRPr="00F16084">
              <w:rPr>
                <w:sz w:val="22"/>
                <w:szCs w:val="22"/>
              </w:rPr>
              <w:t>4,</w:t>
            </w:r>
            <w:r w:rsidR="009D65E1">
              <w:rPr>
                <w:sz w:val="22"/>
                <w:szCs w:val="22"/>
                <w:lang w:val="ru-RU"/>
              </w:rPr>
              <w:t>0</w:t>
            </w:r>
          </w:p>
        </w:tc>
        <w:tc>
          <w:tcPr>
            <w:tcW w:w="992" w:type="dxa"/>
          </w:tcPr>
          <w:p w14:paraId="01941965" w14:textId="77777777" w:rsidR="00FE639C" w:rsidRPr="009D65E1" w:rsidRDefault="009D65E1" w:rsidP="00F4098A">
            <w:pPr>
              <w:jc w:val="center"/>
              <w:rPr>
                <w:sz w:val="22"/>
                <w:szCs w:val="22"/>
                <w:lang w:val="ru-RU"/>
              </w:rPr>
            </w:pPr>
            <w:r>
              <w:rPr>
                <w:sz w:val="22"/>
                <w:szCs w:val="22"/>
              </w:rPr>
              <w:t>8</w:t>
            </w:r>
            <w:r w:rsidR="00917F5F" w:rsidRPr="00F16084">
              <w:rPr>
                <w:sz w:val="22"/>
                <w:szCs w:val="22"/>
              </w:rPr>
              <w:t>0</w:t>
            </w:r>
            <w:r>
              <w:rPr>
                <w:sz w:val="22"/>
                <w:szCs w:val="22"/>
                <w:lang w:val="ru-RU"/>
              </w:rPr>
              <w:t>%</w:t>
            </w:r>
          </w:p>
        </w:tc>
        <w:tc>
          <w:tcPr>
            <w:tcW w:w="993" w:type="dxa"/>
          </w:tcPr>
          <w:p w14:paraId="299EF343" w14:textId="77777777" w:rsidR="00FE639C" w:rsidRPr="007F3671" w:rsidRDefault="00FE639C" w:rsidP="00F4098A">
            <w:pPr>
              <w:jc w:val="center"/>
              <w:rPr>
                <w:szCs w:val="24"/>
              </w:rPr>
            </w:pPr>
          </w:p>
        </w:tc>
        <w:tc>
          <w:tcPr>
            <w:tcW w:w="992" w:type="dxa"/>
          </w:tcPr>
          <w:p w14:paraId="51E71453" w14:textId="77777777" w:rsidR="00FE639C" w:rsidRPr="007F3671" w:rsidRDefault="00FE639C" w:rsidP="00F4098A">
            <w:pPr>
              <w:jc w:val="center"/>
              <w:rPr>
                <w:szCs w:val="24"/>
              </w:rPr>
            </w:pPr>
          </w:p>
        </w:tc>
        <w:tc>
          <w:tcPr>
            <w:tcW w:w="992" w:type="dxa"/>
          </w:tcPr>
          <w:p w14:paraId="2903A855" w14:textId="77777777" w:rsidR="00FE639C" w:rsidRPr="007F3671" w:rsidRDefault="00FE639C" w:rsidP="00F4098A">
            <w:pPr>
              <w:jc w:val="center"/>
              <w:rPr>
                <w:szCs w:val="24"/>
              </w:rPr>
            </w:pPr>
          </w:p>
        </w:tc>
        <w:tc>
          <w:tcPr>
            <w:tcW w:w="992" w:type="dxa"/>
          </w:tcPr>
          <w:p w14:paraId="0C5D7D87" w14:textId="77777777" w:rsidR="00FE639C" w:rsidRPr="007F3671" w:rsidRDefault="00FE639C" w:rsidP="00F4098A">
            <w:pPr>
              <w:jc w:val="center"/>
              <w:rPr>
                <w:szCs w:val="24"/>
              </w:rPr>
            </w:pPr>
          </w:p>
        </w:tc>
        <w:tc>
          <w:tcPr>
            <w:tcW w:w="992" w:type="dxa"/>
          </w:tcPr>
          <w:p w14:paraId="79A563CE" w14:textId="77777777" w:rsidR="00FE639C" w:rsidRPr="007F3671" w:rsidRDefault="00FE639C" w:rsidP="00F4098A">
            <w:pPr>
              <w:jc w:val="center"/>
              <w:rPr>
                <w:szCs w:val="24"/>
              </w:rPr>
            </w:pPr>
          </w:p>
        </w:tc>
        <w:tc>
          <w:tcPr>
            <w:tcW w:w="992" w:type="dxa"/>
          </w:tcPr>
          <w:p w14:paraId="58F2C5C7" w14:textId="77777777" w:rsidR="00FE639C" w:rsidRPr="007F3671" w:rsidRDefault="00FE639C" w:rsidP="00F4098A">
            <w:pPr>
              <w:jc w:val="center"/>
              <w:rPr>
                <w:szCs w:val="24"/>
              </w:rPr>
            </w:pPr>
          </w:p>
        </w:tc>
      </w:tr>
      <w:tr w:rsidR="00FE639C" w:rsidRPr="007F3671" w14:paraId="2405B099" w14:textId="77777777" w:rsidTr="00F4098A">
        <w:tc>
          <w:tcPr>
            <w:tcW w:w="993" w:type="dxa"/>
          </w:tcPr>
          <w:p w14:paraId="5E4FFA31" w14:textId="77777777" w:rsidR="00FE639C" w:rsidRPr="00F16084" w:rsidRDefault="00FE639C" w:rsidP="00F4098A">
            <w:pPr>
              <w:jc w:val="center"/>
              <w:rPr>
                <w:sz w:val="22"/>
                <w:szCs w:val="22"/>
              </w:rPr>
            </w:pPr>
            <w:r w:rsidRPr="00F16084">
              <w:rPr>
                <w:sz w:val="22"/>
                <w:szCs w:val="22"/>
              </w:rPr>
              <w:t>1.3</w:t>
            </w:r>
          </w:p>
        </w:tc>
        <w:tc>
          <w:tcPr>
            <w:tcW w:w="708" w:type="dxa"/>
          </w:tcPr>
          <w:p w14:paraId="3D3E11BA" w14:textId="77777777" w:rsidR="00FE639C" w:rsidRPr="00F16084" w:rsidRDefault="00FE639C" w:rsidP="00F4098A">
            <w:pPr>
              <w:jc w:val="center"/>
              <w:rPr>
                <w:sz w:val="22"/>
                <w:szCs w:val="22"/>
              </w:rPr>
            </w:pPr>
            <w:r w:rsidRPr="00F16084">
              <w:rPr>
                <w:sz w:val="22"/>
                <w:szCs w:val="22"/>
              </w:rPr>
              <w:t>5</w:t>
            </w:r>
          </w:p>
        </w:tc>
        <w:tc>
          <w:tcPr>
            <w:tcW w:w="992" w:type="dxa"/>
          </w:tcPr>
          <w:p w14:paraId="113AE3F1" w14:textId="77777777" w:rsidR="00FE639C" w:rsidRPr="009D65E1" w:rsidRDefault="00917F5F" w:rsidP="00F4098A">
            <w:pPr>
              <w:jc w:val="center"/>
              <w:rPr>
                <w:sz w:val="22"/>
                <w:szCs w:val="22"/>
                <w:lang w:val="ru-RU"/>
              </w:rPr>
            </w:pPr>
            <w:r w:rsidRPr="00F16084">
              <w:rPr>
                <w:sz w:val="22"/>
                <w:szCs w:val="22"/>
              </w:rPr>
              <w:t>4,</w:t>
            </w:r>
            <w:r w:rsidR="009D65E1">
              <w:rPr>
                <w:sz w:val="22"/>
                <w:szCs w:val="22"/>
                <w:lang w:val="ru-RU"/>
              </w:rPr>
              <w:t>5</w:t>
            </w:r>
          </w:p>
        </w:tc>
        <w:tc>
          <w:tcPr>
            <w:tcW w:w="992" w:type="dxa"/>
          </w:tcPr>
          <w:p w14:paraId="1B474016" w14:textId="77777777" w:rsidR="00FE639C" w:rsidRPr="009D65E1" w:rsidRDefault="009D65E1" w:rsidP="00F4098A">
            <w:pPr>
              <w:jc w:val="center"/>
              <w:rPr>
                <w:sz w:val="22"/>
                <w:szCs w:val="22"/>
                <w:lang w:val="ru-RU"/>
              </w:rPr>
            </w:pPr>
            <w:r>
              <w:rPr>
                <w:sz w:val="22"/>
                <w:szCs w:val="22"/>
                <w:lang w:val="ru-RU"/>
              </w:rPr>
              <w:t>9</w:t>
            </w:r>
            <w:r w:rsidR="00917F5F" w:rsidRPr="00F16084">
              <w:rPr>
                <w:sz w:val="22"/>
                <w:szCs w:val="22"/>
              </w:rPr>
              <w:t>0</w:t>
            </w:r>
            <w:r>
              <w:rPr>
                <w:sz w:val="22"/>
                <w:szCs w:val="22"/>
                <w:lang w:val="ru-RU"/>
              </w:rPr>
              <w:t>%</w:t>
            </w:r>
          </w:p>
        </w:tc>
        <w:tc>
          <w:tcPr>
            <w:tcW w:w="993" w:type="dxa"/>
          </w:tcPr>
          <w:p w14:paraId="177253ED" w14:textId="77777777" w:rsidR="00FE639C" w:rsidRPr="007F3671" w:rsidRDefault="00FE639C" w:rsidP="00F4098A">
            <w:pPr>
              <w:jc w:val="center"/>
              <w:rPr>
                <w:szCs w:val="24"/>
              </w:rPr>
            </w:pPr>
          </w:p>
        </w:tc>
        <w:tc>
          <w:tcPr>
            <w:tcW w:w="992" w:type="dxa"/>
          </w:tcPr>
          <w:p w14:paraId="180A6CF6" w14:textId="77777777" w:rsidR="00FE639C" w:rsidRPr="007F3671" w:rsidRDefault="00FE639C" w:rsidP="00F4098A">
            <w:pPr>
              <w:jc w:val="center"/>
              <w:rPr>
                <w:szCs w:val="24"/>
              </w:rPr>
            </w:pPr>
          </w:p>
        </w:tc>
        <w:tc>
          <w:tcPr>
            <w:tcW w:w="992" w:type="dxa"/>
          </w:tcPr>
          <w:p w14:paraId="6302E63E" w14:textId="77777777" w:rsidR="00FE639C" w:rsidRPr="007F3671" w:rsidRDefault="00FE639C" w:rsidP="00F4098A">
            <w:pPr>
              <w:jc w:val="center"/>
              <w:rPr>
                <w:szCs w:val="24"/>
              </w:rPr>
            </w:pPr>
          </w:p>
        </w:tc>
        <w:tc>
          <w:tcPr>
            <w:tcW w:w="992" w:type="dxa"/>
          </w:tcPr>
          <w:p w14:paraId="0147C04E" w14:textId="77777777" w:rsidR="00FE639C" w:rsidRPr="007F3671" w:rsidRDefault="00FE639C" w:rsidP="00F4098A">
            <w:pPr>
              <w:jc w:val="center"/>
              <w:rPr>
                <w:szCs w:val="24"/>
              </w:rPr>
            </w:pPr>
          </w:p>
        </w:tc>
        <w:tc>
          <w:tcPr>
            <w:tcW w:w="992" w:type="dxa"/>
          </w:tcPr>
          <w:p w14:paraId="38A91367" w14:textId="77777777" w:rsidR="00FE639C" w:rsidRPr="007F3671" w:rsidRDefault="00FE639C" w:rsidP="00F4098A">
            <w:pPr>
              <w:jc w:val="center"/>
              <w:rPr>
                <w:szCs w:val="24"/>
              </w:rPr>
            </w:pPr>
          </w:p>
        </w:tc>
        <w:tc>
          <w:tcPr>
            <w:tcW w:w="992" w:type="dxa"/>
          </w:tcPr>
          <w:p w14:paraId="495A308F" w14:textId="77777777" w:rsidR="00FE639C" w:rsidRPr="007F3671" w:rsidRDefault="00FE639C" w:rsidP="00F4098A">
            <w:pPr>
              <w:jc w:val="center"/>
              <w:rPr>
                <w:szCs w:val="24"/>
              </w:rPr>
            </w:pPr>
          </w:p>
        </w:tc>
      </w:tr>
      <w:tr w:rsidR="00FE639C" w:rsidRPr="007F3671" w14:paraId="3F741A75" w14:textId="77777777" w:rsidTr="00F4098A">
        <w:tc>
          <w:tcPr>
            <w:tcW w:w="993" w:type="dxa"/>
          </w:tcPr>
          <w:p w14:paraId="09549E79" w14:textId="77777777" w:rsidR="00FE639C" w:rsidRPr="00F16084" w:rsidRDefault="00FE639C" w:rsidP="00F4098A">
            <w:pPr>
              <w:jc w:val="center"/>
              <w:rPr>
                <w:sz w:val="22"/>
                <w:szCs w:val="22"/>
              </w:rPr>
            </w:pPr>
            <w:r w:rsidRPr="00F16084">
              <w:rPr>
                <w:sz w:val="22"/>
                <w:szCs w:val="22"/>
              </w:rPr>
              <w:t>2.1</w:t>
            </w:r>
          </w:p>
        </w:tc>
        <w:tc>
          <w:tcPr>
            <w:tcW w:w="708" w:type="dxa"/>
          </w:tcPr>
          <w:p w14:paraId="0E5046FA" w14:textId="77777777" w:rsidR="00FE639C" w:rsidRPr="00F16084" w:rsidRDefault="00FE639C" w:rsidP="00F4098A">
            <w:pPr>
              <w:jc w:val="center"/>
              <w:rPr>
                <w:sz w:val="22"/>
                <w:szCs w:val="22"/>
              </w:rPr>
            </w:pPr>
            <w:r w:rsidRPr="00F16084">
              <w:rPr>
                <w:sz w:val="22"/>
                <w:szCs w:val="22"/>
              </w:rPr>
              <w:t>6</w:t>
            </w:r>
          </w:p>
        </w:tc>
        <w:tc>
          <w:tcPr>
            <w:tcW w:w="992" w:type="dxa"/>
          </w:tcPr>
          <w:p w14:paraId="38BF8F15" w14:textId="77777777" w:rsidR="00FE639C" w:rsidRPr="00F16084" w:rsidRDefault="00917F5F" w:rsidP="00F4098A">
            <w:pPr>
              <w:jc w:val="center"/>
              <w:rPr>
                <w:sz w:val="22"/>
                <w:szCs w:val="22"/>
              </w:rPr>
            </w:pPr>
            <w:r w:rsidRPr="00F16084">
              <w:rPr>
                <w:sz w:val="22"/>
                <w:szCs w:val="22"/>
              </w:rPr>
              <w:t>-</w:t>
            </w:r>
          </w:p>
        </w:tc>
        <w:tc>
          <w:tcPr>
            <w:tcW w:w="992" w:type="dxa"/>
          </w:tcPr>
          <w:p w14:paraId="27E0DD31" w14:textId="77777777" w:rsidR="00FE639C" w:rsidRPr="00F16084" w:rsidRDefault="00917F5F" w:rsidP="00F4098A">
            <w:pPr>
              <w:jc w:val="center"/>
              <w:rPr>
                <w:sz w:val="22"/>
                <w:szCs w:val="22"/>
              </w:rPr>
            </w:pPr>
            <w:r w:rsidRPr="00F16084">
              <w:rPr>
                <w:sz w:val="22"/>
                <w:szCs w:val="22"/>
              </w:rPr>
              <w:t>-</w:t>
            </w:r>
          </w:p>
        </w:tc>
        <w:tc>
          <w:tcPr>
            <w:tcW w:w="993" w:type="dxa"/>
          </w:tcPr>
          <w:p w14:paraId="78925BFE" w14:textId="77777777" w:rsidR="00FE639C" w:rsidRPr="007F3671" w:rsidRDefault="00FE639C" w:rsidP="00F4098A">
            <w:pPr>
              <w:jc w:val="center"/>
              <w:rPr>
                <w:szCs w:val="24"/>
              </w:rPr>
            </w:pPr>
          </w:p>
        </w:tc>
        <w:tc>
          <w:tcPr>
            <w:tcW w:w="992" w:type="dxa"/>
          </w:tcPr>
          <w:p w14:paraId="21E00C25" w14:textId="77777777" w:rsidR="00FE639C" w:rsidRPr="007F3671" w:rsidRDefault="00FE639C" w:rsidP="00F4098A">
            <w:pPr>
              <w:jc w:val="center"/>
              <w:rPr>
                <w:szCs w:val="24"/>
              </w:rPr>
            </w:pPr>
          </w:p>
        </w:tc>
        <w:tc>
          <w:tcPr>
            <w:tcW w:w="992" w:type="dxa"/>
          </w:tcPr>
          <w:p w14:paraId="2B3EBE6F" w14:textId="77777777" w:rsidR="00FE639C" w:rsidRPr="007F3671" w:rsidRDefault="00FE639C" w:rsidP="00F4098A">
            <w:pPr>
              <w:jc w:val="center"/>
              <w:rPr>
                <w:szCs w:val="24"/>
              </w:rPr>
            </w:pPr>
          </w:p>
        </w:tc>
        <w:tc>
          <w:tcPr>
            <w:tcW w:w="992" w:type="dxa"/>
          </w:tcPr>
          <w:p w14:paraId="211C7DBF" w14:textId="77777777" w:rsidR="00FE639C" w:rsidRPr="007F3671" w:rsidRDefault="00FE639C" w:rsidP="00F4098A">
            <w:pPr>
              <w:jc w:val="center"/>
              <w:rPr>
                <w:szCs w:val="24"/>
              </w:rPr>
            </w:pPr>
          </w:p>
        </w:tc>
        <w:tc>
          <w:tcPr>
            <w:tcW w:w="992" w:type="dxa"/>
          </w:tcPr>
          <w:p w14:paraId="5D10BE8F" w14:textId="77777777" w:rsidR="00FE639C" w:rsidRPr="007F3671" w:rsidRDefault="00FE639C" w:rsidP="00F4098A">
            <w:pPr>
              <w:jc w:val="center"/>
              <w:rPr>
                <w:szCs w:val="24"/>
              </w:rPr>
            </w:pPr>
          </w:p>
        </w:tc>
        <w:tc>
          <w:tcPr>
            <w:tcW w:w="992" w:type="dxa"/>
          </w:tcPr>
          <w:p w14:paraId="666B5A4D" w14:textId="77777777" w:rsidR="00FE639C" w:rsidRPr="007F3671" w:rsidRDefault="00FE639C" w:rsidP="00F4098A">
            <w:pPr>
              <w:jc w:val="center"/>
              <w:rPr>
                <w:szCs w:val="24"/>
              </w:rPr>
            </w:pPr>
          </w:p>
        </w:tc>
      </w:tr>
      <w:tr w:rsidR="00FE639C" w:rsidRPr="007F3671" w14:paraId="0FCC9C16" w14:textId="77777777" w:rsidTr="00F4098A">
        <w:tc>
          <w:tcPr>
            <w:tcW w:w="993" w:type="dxa"/>
          </w:tcPr>
          <w:p w14:paraId="6427D637" w14:textId="77777777" w:rsidR="00FE639C" w:rsidRPr="00F16084" w:rsidRDefault="00FE639C" w:rsidP="00F4098A">
            <w:pPr>
              <w:jc w:val="center"/>
              <w:rPr>
                <w:sz w:val="22"/>
                <w:szCs w:val="22"/>
              </w:rPr>
            </w:pPr>
            <w:r w:rsidRPr="00F16084">
              <w:rPr>
                <w:sz w:val="22"/>
                <w:szCs w:val="22"/>
              </w:rPr>
              <w:t>2.2</w:t>
            </w:r>
          </w:p>
        </w:tc>
        <w:tc>
          <w:tcPr>
            <w:tcW w:w="708" w:type="dxa"/>
          </w:tcPr>
          <w:p w14:paraId="6751E268" w14:textId="77777777" w:rsidR="00FE639C" w:rsidRPr="00F16084" w:rsidRDefault="00FE639C" w:rsidP="00F4098A">
            <w:pPr>
              <w:jc w:val="center"/>
              <w:rPr>
                <w:sz w:val="22"/>
                <w:szCs w:val="22"/>
              </w:rPr>
            </w:pPr>
            <w:r w:rsidRPr="00F16084">
              <w:rPr>
                <w:sz w:val="22"/>
                <w:szCs w:val="22"/>
              </w:rPr>
              <w:t>6</w:t>
            </w:r>
          </w:p>
        </w:tc>
        <w:tc>
          <w:tcPr>
            <w:tcW w:w="992" w:type="dxa"/>
          </w:tcPr>
          <w:p w14:paraId="4B67953C" w14:textId="77777777" w:rsidR="00FE639C" w:rsidRPr="00F16084" w:rsidRDefault="00917F5F" w:rsidP="00F4098A">
            <w:pPr>
              <w:jc w:val="center"/>
              <w:rPr>
                <w:sz w:val="22"/>
                <w:szCs w:val="22"/>
              </w:rPr>
            </w:pPr>
            <w:r w:rsidRPr="00F16084">
              <w:rPr>
                <w:sz w:val="22"/>
                <w:szCs w:val="22"/>
              </w:rPr>
              <w:t>5</w:t>
            </w:r>
          </w:p>
        </w:tc>
        <w:tc>
          <w:tcPr>
            <w:tcW w:w="992" w:type="dxa"/>
          </w:tcPr>
          <w:p w14:paraId="5FD4F663" w14:textId="77777777" w:rsidR="00FE639C" w:rsidRPr="001609A2" w:rsidRDefault="00917F5F" w:rsidP="00F4098A">
            <w:pPr>
              <w:jc w:val="center"/>
              <w:rPr>
                <w:sz w:val="22"/>
                <w:szCs w:val="22"/>
                <w:lang w:val="ru-RU"/>
              </w:rPr>
            </w:pPr>
            <w:r w:rsidRPr="00F16084">
              <w:rPr>
                <w:sz w:val="22"/>
                <w:szCs w:val="22"/>
              </w:rPr>
              <w:t>83,33</w:t>
            </w:r>
            <w:r w:rsidR="001609A2">
              <w:rPr>
                <w:sz w:val="22"/>
                <w:szCs w:val="22"/>
                <w:lang w:val="ru-RU"/>
              </w:rPr>
              <w:t>%</w:t>
            </w:r>
          </w:p>
        </w:tc>
        <w:tc>
          <w:tcPr>
            <w:tcW w:w="993" w:type="dxa"/>
          </w:tcPr>
          <w:p w14:paraId="07FD1AC5" w14:textId="77777777" w:rsidR="00FE639C" w:rsidRPr="007F3671" w:rsidRDefault="00FE639C" w:rsidP="00F4098A">
            <w:pPr>
              <w:jc w:val="center"/>
              <w:rPr>
                <w:szCs w:val="24"/>
              </w:rPr>
            </w:pPr>
          </w:p>
        </w:tc>
        <w:tc>
          <w:tcPr>
            <w:tcW w:w="992" w:type="dxa"/>
          </w:tcPr>
          <w:p w14:paraId="13F8B323" w14:textId="77777777" w:rsidR="00FE639C" w:rsidRPr="007F3671" w:rsidRDefault="00FE639C" w:rsidP="00F4098A">
            <w:pPr>
              <w:jc w:val="center"/>
              <w:rPr>
                <w:szCs w:val="24"/>
              </w:rPr>
            </w:pPr>
          </w:p>
        </w:tc>
        <w:tc>
          <w:tcPr>
            <w:tcW w:w="992" w:type="dxa"/>
          </w:tcPr>
          <w:p w14:paraId="46FD08B3" w14:textId="77777777" w:rsidR="00FE639C" w:rsidRPr="007F3671" w:rsidRDefault="00FE639C" w:rsidP="00F4098A">
            <w:pPr>
              <w:jc w:val="center"/>
              <w:rPr>
                <w:szCs w:val="24"/>
              </w:rPr>
            </w:pPr>
          </w:p>
        </w:tc>
        <w:tc>
          <w:tcPr>
            <w:tcW w:w="992" w:type="dxa"/>
          </w:tcPr>
          <w:p w14:paraId="7443A3B3" w14:textId="77777777" w:rsidR="00FE639C" w:rsidRPr="007F3671" w:rsidRDefault="00FE639C" w:rsidP="00F4098A">
            <w:pPr>
              <w:jc w:val="center"/>
              <w:rPr>
                <w:szCs w:val="24"/>
              </w:rPr>
            </w:pPr>
          </w:p>
        </w:tc>
        <w:tc>
          <w:tcPr>
            <w:tcW w:w="992" w:type="dxa"/>
          </w:tcPr>
          <w:p w14:paraId="61EC00B6" w14:textId="77777777" w:rsidR="00FE639C" w:rsidRPr="007F3671" w:rsidRDefault="00FE639C" w:rsidP="00F4098A">
            <w:pPr>
              <w:jc w:val="center"/>
              <w:rPr>
                <w:szCs w:val="24"/>
              </w:rPr>
            </w:pPr>
          </w:p>
        </w:tc>
        <w:tc>
          <w:tcPr>
            <w:tcW w:w="992" w:type="dxa"/>
          </w:tcPr>
          <w:p w14:paraId="35E43B88" w14:textId="77777777" w:rsidR="00FE639C" w:rsidRPr="007F3671" w:rsidRDefault="00FE639C" w:rsidP="00F4098A">
            <w:pPr>
              <w:jc w:val="center"/>
              <w:rPr>
                <w:szCs w:val="24"/>
              </w:rPr>
            </w:pPr>
          </w:p>
        </w:tc>
      </w:tr>
      <w:tr w:rsidR="00FE639C" w:rsidRPr="007F3671" w14:paraId="1847E27F" w14:textId="77777777" w:rsidTr="00F4098A">
        <w:tc>
          <w:tcPr>
            <w:tcW w:w="993" w:type="dxa"/>
          </w:tcPr>
          <w:p w14:paraId="378CBD01" w14:textId="77777777" w:rsidR="00FE639C" w:rsidRPr="00F16084" w:rsidRDefault="00FE639C" w:rsidP="00F4098A">
            <w:pPr>
              <w:jc w:val="center"/>
              <w:rPr>
                <w:sz w:val="22"/>
                <w:szCs w:val="22"/>
              </w:rPr>
            </w:pPr>
            <w:r w:rsidRPr="00F16084">
              <w:rPr>
                <w:sz w:val="22"/>
                <w:szCs w:val="22"/>
              </w:rPr>
              <w:t>2.3</w:t>
            </w:r>
          </w:p>
        </w:tc>
        <w:tc>
          <w:tcPr>
            <w:tcW w:w="708" w:type="dxa"/>
          </w:tcPr>
          <w:p w14:paraId="2D3B8E01" w14:textId="77777777" w:rsidR="00FE639C" w:rsidRPr="00F16084" w:rsidRDefault="00FE639C" w:rsidP="00F4098A">
            <w:pPr>
              <w:jc w:val="center"/>
              <w:rPr>
                <w:sz w:val="22"/>
                <w:szCs w:val="22"/>
              </w:rPr>
            </w:pPr>
            <w:r w:rsidRPr="00F16084">
              <w:rPr>
                <w:sz w:val="22"/>
                <w:szCs w:val="22"/>
              </w:rPr>
              <w:t>6</w:t>
            </w:r>
          </w:p>
        </w:tc>
        <w:tc>
          <w:tcPr>
            <w:tcW w:w="992" w:type="dxa"/>
          </w:tcPr>
          <w:p w14:paraId="60C39082" w14:textId="77777777" w:rsidR="00FE639C" w:rsidRPr="00F16084" w:rsidRDefault="00917F5F" w:rsidP="00F4098A">
            <w:pPr>
              <w:jc w:val="center"/>
              <w:rPr>
                <w:sz w:val="22"/>
                <w:szCs w:val="22"/>
              </w:rPr>
            </w:pPr>
            <w:r w:rsidRPr="00F16084">
              <w:rPr>
                <w:sz w:val="22"/>
                <w:szCs w:val="22"/>
              </w:rPr>
              <w:t>5</w:t>
            </w:r>
          </w:p>
        </w:tc>
        <w:tc>
          <w:tcPr>
            <w:tcW w:w="992" w:type="dxa"/>
          </w:tcPr>
          <w:p w14:paraId="498BA464" w14:textId="77777777" w:rsidR="00FE639C" w:rsidRPr="001609A2" w:rsidRDefault="00917F5F" w:rsidP="00F4098A">
            <w:pPr>
              <w:jc w:val="center"/>
              <w:rPr>
                <w:sz w:val="22"/>
                <w:szCs w:val="22"/>
                <w:lang w:val="ru-RU"/>
              </w:rPr>
            </w:pPr>
            <w:r w:rsidRPr="00F16084">
              <w:rPr>
                <w:sz w:val="22"/>
                <w:szCs w:val="22"/>
              </w:rPr>
              <w:t>83,33</w:t>
            </w:r>
            <w:r w:rsidR="001609A2">
              <w:rPr>
                <w:sz w:val="22"/>
                <w:szCs w:val="22"/>
                <w:lang w:val="ru-RU"/>
              </w:rPr>
              <w:t>%</w:t>
            </w:r>
          </w:p>
        </w:tc>
        <w:tc>
          <w:tcPr>
            <w:tcW w:w="993" w:type="dxa"/>
          </w:tcPr>
          <w:p w14:paraId="0D2E7004" w14:textId="77777777" w:rsidR="00FE639C" w:rsidRPr="007F3671" w:rsidRDefault="00FE639C" w:rsidP="00F4098A">
            <w:pPr>
              <w:jc w:val="center"/>
              <w:rPr>
                <w:szCs w:val="24"/>
              </w:rPr>
            </w:pPr>
          </w:p>
        </w:tc>
        <w:tc>
          <w:tcPr>
            <w:tcW w:w="992" w:type="dxa"/>
          </w:tcPr>
          <w:p w14:paraId="498BFB35" w14:textId="77777777" w:rsidR="00FE639C" w:rsidRPr="007F3671" w:rsidRDefault="00FE639C" w:rsidP="00F4098A">
            <w:pPr>
              <w:jc w:val="center"/>
              <w:rPr>
                <w:szCs w:val="24"/>
              </w:rPr>
            </w:pPr>
          </w:p>
        </w:tc>
        <w:tc>
          <w:tcPr>
            <w:tcW w:w="992" w:type="dxa"/>
          </w:tcPr>
          <w:p w14:paraId="1A30EB1C" w14:textId="77777777" w:rsidR="00FE639C" w:rsidRPr="007F3671" w:rsidRDefault="00FE639C" w:rsidP="00F4098A">
            <w:pPr>
              <w:jc w:val="center"/>
              <w:rPr>
                <w:szCs w:val="24"/>
              </w:rPr>
            </w:pPr>
          </w:p>
        </w:tc>
        <w:tc>
          <w:tcPr>
            <w:tcW w:w="992" w:type="dxa"/>
          </w:tcPr>
          <w:p w14:paraId="61B85641" w14:textId="77777777" w:rsidR="00FE639C" w:rsidRPr="007F3671" w:rsidRDefault="00FE639C" w:rsidP="00F4098A">
            <w:pPr>
              <w:jc w:val="center"/>
              <w:rPr>
                <w:szCs w:val="24"/>
              </w:rPr>
            </w:pPr>
          </w:p>
        </w:tc>
        <w:tc>
          <w:tcPr>
            <w:tcW w:w="992" w:type="dxa"/>
          </w:tcPr>
          <w:p w14:paraId="77D1E795" w14:textId="77777777" w:rsidR="00FE639C" w:rsidRPr="007F3671" w:rsidRDefault="00FE639C" w:rsidP="00F4098A">
            <w:pPr>
              <w:jc w:val="center"/>
              <w:rPr>
                <w:szCs w:val="24"/>
              </w:rPr>
            </w:pPr>
          </w:p>
        </w:tc>
        <w:tc>
          <w:tcPr>
            <w:tcW w:w="992" w:type="dxa"/>
          </w:tcPr>
          <w:p w14:paraId="4AAE3584" w14:textId="77777777" w:rsidR="00FE639C" w:rsidRPr="007F3671" w:rsidRDefault="00FE639C" w:rsidP="00F4098A">
            <w:pPr>
              <w:jc w:val="center"/>
              <w:rPr>
                <w:szCs w:val="24"/>
              </w:rPr>
            </w:pPr>
          </w:p>
        </w:tc>
      </w:tr>
      <w:tr w:rsidR="00FE639C" w:rsidRPr="007F3671" w14:paraId="7936B66B" w14:textId="77777777" w:rsidTr="00F4098A">
        <w:tc>
          <w:tcPr>
            <w:tcW w:w="993" w:type="dxa"/>
          </w:tcPr>
          <w:p w14:paraId="18C8D7F0" w14:textId="77777777" w:rsidR="00FE639C" w:rsidRPr="00F16084" w:rsidRDefault="00FE639C" w:rsidP="00F4098A">
            <w:pPr>
              <w:jc w:val="center"/>
              <w:rPr>
                <w:sz w:val="22"/>
                <w:szCs w:val="22"/>
              </w:rPr>
            </w:pPr>
            <w:r w:rsidRPr="00F16084">
              <w:rPr>
                <w:sz w:val="22"/>
                <w:szCs w:val="22"/>
              </w:rPr>
              <w:t>3.1</w:t>
            </w:r>
          </w:p>
        </w:tc>
        <w:tc>
          <w:tcPr>
            <w:tcW w:w="708" w:type="dxa"/>
          </w:tcPr>
          <w:p w14:paraId="6C10D5B2" w14:textId="77777777" w:rsidR="00FE639C" w:rsidRPr="00F16084" w:rsidRDefault="00FE639C" w:rsidP="00F4098A">
            <w:pPr>
              <w:jc w:val="center"/>
              <w:rPr>
                <w:sz w:val="22"/>
                <w:szCs w:val="22"/>
              </w:rPr>
            </w:pPr>
            <w:r w:rsidRPr="00F16084">
              <w:rPr>
                <w:sz w:val="22"/>
                <w:szCs w:val="22"/>
              </w:rPr>
              <w:t>8</w:t>
            </w:r>
          </w:p>
        </w:tc>
        <w:tc>
          <w:tcPr>
            <w:tcW w:w="992" w:type="dxa"/>
          </w:tcPr>
          <w:p w14:paraId="5CE300C1" w14:textId="77777777" w:rsidR="00FE639C" w:rsidRPr="00F16084" w:rsidRDefault="00917F5F" w:rsidP="00F4098A">
            <w:pPr>
              <w:jc w:val="center"/>
              <w:rPr>
                <w:sz w:val="22"/>
                <w:szCs w:val="22"/>
              </w:rPr>
            </w:pPr>
            <w:r w:rsidRPr="00F16084">
              <w:rPr>
                <w:sz w:val="22"/>
                <w:szCs w:val="22"/>
              </w:rPr>
              <w:t>6,5</w:t>
            </w:r>
          </w:p>
        </w:tc>
        <w:tc>
          <w:tcPr>
            <w:tcW w:w="992" w:type="dxa"/>
          </w:tcPr>
          <w:p w14:paraId="0BA0C5F5" w14:textId="77777777" w:rsidR="00FE639C" w:rsidRPr="001609A2" w:rsidRDefault="00917F5F" w:rsidP="00F4098A">
            <w:pPr>
              <w:jc w:val="center"/>
              <w:rPr>
                <w:sz w:val="22"/>
                <w:szCs w:val="22"/>
                <w:lang w:val="ru-RU"/>
              </w:rPr>
            </w:pPr>
            <w:r w:rsidRPr="00F16084">
              <w:rPr>
                <w:sz w:val="22"/>
                <w:szCs w:val="22"/>
              </w:rPr>
              <w:t>81,25</w:t>
            </w:r>
            <w:r w:rsidR="001609A2">
              <w:rPr>
                <w:sz w:val="22"/>
                <w:szCs w:val="22"/>
                <w:lang w:val="ru-RU"/>
              </w:rPr>
              <w:t>%</w:t>
            </w:r>
          </w:p>
        </w:tc>
        <w:tc>
          <w:tcPr>
            <w:tcW w:w="993" w:type="dxa"/>
          </w:tcPr>
          <w:p w14:paraId="31D6F350" w14:textId="77777777" w:rsidR="00FE639C" w:rsidRPr="007F3671" w:rsidRDefault="00FE639C" w:rsidP="00F4098A">
            <w:pPr>
              <w:jc w:val="center"/>
              <w:rPr>
                <w:szCs w:val="24"/>
              </w:rPr>
            </w:pPr>
          </w:p>
        </w:tc>
        <w:tc>
          <w:tcPr>
            <w:tcW w:w="992" w:type="dxa"/>
          </w:tcPr>
          <w:p w14:paraId="1E411D74" w14:textId="77777777" w:rsidR="00FE639C" w:rsidRPr="007F3671" w:rsidRDefault="00FE639C" w:rsidP="00F4098A">
            <w:pPr>
              <w:jc w:val="center"/>
              <w:rPr>
                <w:szCs w:val="24"/>
              </w:rPr>
            </w:pPr>
          </w:p>
        </w:tc>
        <w:tc>
          <w:tcPr>
            <w:tcW w:w="992" w:type="dxa"/>
          </w:tcPr>
          <w:p w14:paraId="4313B95E" w14:textId="77777777" w:rsidR="00FE639C" w:rsidRPr="007F3671" w:rsidRDefault="00FE639C" w:rsidP="00F4098A">
            <w:pPr>
              <w:jc w:val="center"/>
              <w:rPr>
                <w:szCs w:val="24"/>
              </w:rPr>
            </w:pPr>
          </w:p>
        </w:tc>
        <w:tc>
          <w:tcPr>
            <w:tcW w:w="992" w:type="dxa"/>
          </w:tcPr>
          <w:p w14:paraId="66BB16E6" w14:textId="77777777" w:rsidR="00FE639C" w:rsidRPr="007F3671" w:rsidRDefault="00FE639C" w:rsidP="00F4098A">
            <w:pPr>
              <w:jc w:val="center"/>
              <w:rPr>
                <w:szCs w:val="24"/>
              </w:rPr>
            </w:pPr>
          </w:p>
        </w:tc>
        <w:tc>
          <w:tcPr>
            <w:tcW w:w="992" w:type="dxa"/>
          </w:tcPr>
          <w:p w14:paraId="326A67E5" w14:textId="77777777" w:rsidR="00FE639C" w:rsidRPr="007F3671" w:rsidRDefault="00FE639C" w:rsidP="00F4098A">
            <w:pPr>
              <w:jc w:val="center"/>
              <w:rPr>
                <w:szCs w:val="24"/>
              </w:rPr>
            </w:pPr>
          </w:p>
        </w:tc>
        <w:tc>
          <w:tcPr>
            <w:tcW w:w="992" w:type="dxa"/>
          </w:tcPr>
          <w:p w14:paraId="37209D13" w14:textId="77777777" w:rsidR="00FE639C" w:rsidRPr="007F3671" w:rsidRDefault="00FE639C" w:rsidP="00F4098A">
            <w:pPr>
              <w:jc w:val="center"/>
              <w:rPr>
                <w:szCs w:val="24"/>
              </w:rPr>
            </w:pPr>
          </w:p>
        </w:tc>
      </w:tr>
      <w:tr w:rsidR="00FE639C" w:rsidRPr="007F3671" w14:paraId="376218A7" w14:textId="77777777" w:rsidTr="00F4098A">
        <w:tc>
          <w:tcPr>
            <w:tcW w:w="993" w:type="dxa"/>
          </w:tcPr>
          <w:p w14:paraId="430122E1" w14:textId="77777777" w:rsidR="00FE639C" w:rsidRPr="00F16084" w:rsidRDefault="00FE639C" w:rsidP="00F4098A">
            <w:pPr>
              <w:jc w:val="center"/>
              <w:rPr>
                <w:sz w:val="22"/>
                <w:szCs w:val="22"/>
              </w:rPr>
            </w:pPr>
            <w:r w:rsidRPr="00F16084">
              <w:rPr>
                <w:sz w:val="22"/>
                <w:szCs w:val="22"/>
              </w:rPr>
              <w:t>3.2</w:t>
            </w:r>
          </w:p>
        </w:tc>
        <w:tc>
          <w:tcPr>
            <w:tcW w:w="708" w:type="dxa"/>
          </w:tcPr>
          <w:p w14:paraId="1DA3DCE5" w14:textId="77777777" w:rsidR="00FE639C" w:rsidRPr="00F16084" w:rsidRDefault="00FE639C" w:rsidP="00F4098A">
            <w:pPr>
              <w:jc w:val="center"/>
              <w:rPr>
                <w:sz w:val="22"/>
                <w:szCs w:val="22"/>
              </w:rPr>
            </w:pPr>
            <w:r w:rsidRPr="00F16084">
              <w:rPr>
                <w:sz w:val="22"/>
                <w:szCs w:val="22"/>
              </w:rPr>
              <w:t>7</w:t>
            </w:r>
          </w:p>
        </w:tc>
        <w:tc>
          <w:tcPr>
            <w:tcW w:w="992" w:type="dxa"/>
          </w:tcPr>
          <w:p w14:paraId="325DF7C9" w14:textId="77777777" w:rsidR="00FE639C" w:rsidRPr="00F16084" w:rsidRDefault="00917F5F" w:rsidP="00F4098A">
            <w:pPr>
              <w:jc w:val="center"/>
              <w:rPr>
                <w:sz w:val="22"/>
                <w:szCs w:val="22"/>
              </w:rPr>
            </w:pPr>
            <w:r w:rsidRPr="00F16084">
              <w:rPr>
                <w:sz w:val="22"/>
                <w:szCs w:val="22"/>
              </w:rPr>
              <w:t>6,0</w:t>
            </w:r>
          </w:p>
        </w:tc>
        <w:tc>
          <w:tcPr>
            <w:tcW w:w="992" w:type="dxa"/>
          </w:tcPr>
          <w:p w14:paraId="59F7B581" w14:textId="77777777" w:rsidR="00FE639C" w:rsidRPr="001609A2" w:rsidRDefault="00917F5F" w:rsidP="00F4098A">
            <w:pPr>
              <w:jc w:val="center"/>
              <w:rPr>
                <w:sz w:val="22"/>
                <w:szCs w:val="22"/>
                <w:lang w:val="ru-RU"/>
              </w:rPr>
            </w:pPr>
            <w:r w:rsidRPr="00F16084">
              <w:rPr>
                <w:sz w:val="22"/>
                <w:szCs w:val="22"/>
              </w:rPr>
              <w:t>85,71</w:t>
            </w:r>
            <w:r w:rsidR="001609A2">
              <w:rPr>
                <w:sz w:val="22"/>
                <w:szCs w:val="22"/>
                <w:lang w:val="ru-RU"/>
              </w:rPr>
              <w:t>%</w:t>
            </w:r>
          </w:p>
        </w:tc>
        <w:tc>
          <w:tcPr>
            <w:tcW w:w="993" w:type="dxa"/>
          </w:tcPr>
          <w:p w14:paraId="0EFB0DC0" w14:textId="77777777" w:rsidR="00FE639C" w:rsidRPr="007F3671" w:rsidRDefault="00FE639C" w:rsidP="00F4098A">
            <w:pPr>
              <w:jc w:val="center"/>
              <w:rPr>
                <w:szCs w:val="24"/>
              </w:rPr>
            </w:pPr>
          </w:p>
        </w:tc>
        <w:tc>
          <w:tcPr>
            <w:tcW w:w="992" w:type="dxa"/>
          </w:tcPr>
          <w:p w14:paraId="504B4A34" w14:textId="77777777" w:rsidR="00FE639C" w:rsidRPr="007F3671" w:rsidRDefault="00FE639C" w:rsidP="00F4098A">
            <w:pPr>
              <w:jc w:val="center"/>
              <w:rPr>
                <w:szCs w:val="24"/>
              </w:rPr>
            </w:pPr>
          </w:p>
        </w:tc>
        <w:tc>
          <w:tcPr>
            <w:tcW w:w="992" w:type="dxa"/>
          </w:tcPr>
          <w:p w14:paraId="736A835B" w14:textId="77777777" w:rsidR="00FE639C" w:rsidRPr="007F3671" w:rsidRDefault="00FE639C" w:rsidP="00F4098A">
            <w:pPr>
              <w:jc w:val="center"/>
              <w:rPr>
                <w:szCs w:val="24"/>
              </w:rPr>
            </w:pPr>
          </w:p>
        </w:tc>
        <w:tc>
          <w:tcPr>
            <w:tcW w:w="992" w:type="dxa"/>
          </w:tcPr>
          <w:p w14:paraId="583E2B6D" w14:textId="77777777" w:rsidR="00FE639C" w:rsidRPr="007F3671" w:rsidRDefault="00FE639C" w:rsidP="00F4098A">
            <w:pPr>
              <w:jc w:val="center"/>
              <w:rPr>
                <w:szCs w:val="24"/>
              </w:rPr>
            </w:pPr>
          </w:p>
        </w:tc>
        <w:tc>
          <w:tcPr>
            <w:tcW w:w="992" w:type="dxa"/>
          </w:tcPr>
          <w:p w14:paraId="6414C7B1" w14:textId="77777777" w:rsidR="00FE639C" w:rsidRPr="007F3671" w:rsidRDefault="00FE639C" w:rsidP="00F4098A">
            <w:pPr>
              <w:jc w:val="center"/>
              <w:rPr>
                <w:szCs w:val="24"/>
              </w:rPr>
            </w:pPr>
          </w:p>
        </w:tc>
        <w:tc>
          <w:tcPr>
            <w:tcW w:w="992" w:type="dxa"/>
          </w:tcPr>
          <w:p w14:paraId="0C3DBC01" w14:textId="77777777" w:rsidR="00FE639C" w:rsidRPr="007F3671" w:rsidRDefault="00FE639C" w:rsidP="00F4098A">
            <w:pPr>
              <w:jc w:val="center"/>
              <w:rPr>
                <w:szCs w:val="24"/>
              </w:rPr>
            </w:pPr>
          </w:p>
        </w:tc>
      </w:tr>
      <w:tr w:rsidR="00FE639C" w:rsidRPr="007F3671" w14:paraId="368C527A" w14:textId="77777777" w:rsidTr="00F4098A">
        <w:tc>
          <w:tcPr>
            <w:tcW w:w="993" w:type="dxa"/>
          </w:tcPr>
          <w:p w14:paraId="4958918A" w14:textId="77777777" w:rsidR="00FE639C" w:rsidRPr="00F16084" w:rsidRDefault="00FE639C" w:rsidP="00F4098A">
            <w:pPr>
              <w:jc w:val="center"/>
              <w:rPr>
                <w:sz w:val="22"/>
                <w:szCs w:val="22"/>
              </w:rPr>
            </w:pPr>
            <w:r w:rsidRPr="00F16084">
              <w:rPr>
                <w:sz w:val="22"/>
                <w:szCs w:val="22"/>
              </w:rPr>
              <w:t>3.3</w:t>
            </w:r>
          </w:p>
        </w:tc>
        <w:tc>
          <w:tcPr>
            <w:tcW w:w="708" w:type="dxa"/>
          </w:tcPr>
          <w:p w14:paraId="65D430EC" w14:textId="77777777" w:rsidR="00FE639C" w:rsidRPr="00F16084" w:rsidRDefault="00FE639C" w:rsidP="00F4098A">
            <w:pPr>
              <w:jc w:val="center"/>
              <w:rPr>
                <w:sz w:val="22"/>
                <w:szCs w:val="22"/>
              </w:rPr>
            </w:pPr>
            <w:r w:rsidRPr="00F16084">
              <w:rPr>
                <w:sz w:val="22"/>
                <w:szCs w:val="22"/>
              </w:rPr>
              <w:t>7</w:t>
            </w:r>
          </w:p>
        </w:tc>
        <w:tc>
          <w:tcPr>
            <w:tcW w:w="992" w:type="dxa"/>
          </w:tcPr>
          <w:p w14:paraId="1865CD1D" w14:textId="77777777" w:rsidR="00FE639C" w:rsidRPr="001609A2" w:rsidRDefault="00917F5F" w:rsidP="00F4098A">
            <w:pPr>
              <w:jc w:val="center"/>
              <w:rPr>
                <w:sz w:val="22"/>
                <w:szCs w:val="22"/>
                <w:lang w:val="ru-RU"/>
              </w:rPr>
            </w:pPr>
            <w:r w:rsidRPr="00F16084">
              <w:rPr>
                <w:sz w:val="22"/>
                <w:szCs w:val="22"/>
              </w:rPr>
              <w:t>6,</w:t>
            </w:r>
            <w:r w:rsidR="001609A2">
              <w:rPr>
                <w:sz w:val="22"/>
                <w:szCs w:val="22"/>
                <w:lang w:val="ru-RU"/>
              </w:rPr>
              <w:t>0</w:t>
            </w:r>
          </w:p>
        </w:tc>
        <w:tc>
          <w:tcPr>
            <w:tcW w:w="992" w:type="dxa"/>
          </w:tcPr>
          <w:p w14:paraId="147AA349" w14:textId="77777777" w:rsidR="00FE639C" w:rsidRPr="001609A2" w:rsidRDefault="001609A2" w:rsidP="00F4098A">
            <w:pPr>
              <w:jc w:val="center"/>
              <w:rPr>
                <w:sz w:val="22"/>
                <w:szCs w:val="22"/>
                <w:lang w:val="ru-RU"/>
              </w:rPr>
            </w:pPr>
            <w:r>
              <w:rPr>
                <w:sz w:val="22"/>
                <w:szCs w:val="22"/>
                <w:lang w:val="ru-RU"/>
              </w:rPr>
              <w:t>85,71%</w:t>
            </w:r>
          </w:p>
        </w:tc>
        <w:tc>
          <w:tcPr>
            <w:tcW w:w="993" w:type="dxa"/>
          </w:tcPr>
          <w:p w14:paraId="3FD6E184" w14:textId="77777777" w:rsidR="00FE639C" w:rsidRPr="007F3671" w:rsidRDefault="00FE639C" w:rsidP="00F4098A">
            <w:pPr>
              <w:jc w:val="center"/>
              <w:rPr>
                <w:szCs w:val="24"/>
              </w:rPr>
            </w:pPr>
          </w:p>
        </w:tc>
        <w:tc>
          <w:tcPr>
            <w:tcW w:w="992" w:type="dxa"/>
          </w:tcPr>
          <w:p w14:paraId="31964F0F" w14:textId="77777777" w:rsidR="00FE639C" w:rsidRPr="007F3671" w:rsidRDefault="00FE639C" w:rsidP="00F4098A">
            <w:pPr>
              <w:jc w:val="center"/>
              <w:rPr>
                <w:szCs w:val="24"/>
              </w:rPr>
            </w:pPr>
          </w:p>
        </w:tc>
        <w:tc>
          <w:tcPr>
            <w:tcW w:w="992" w:type="dxa"/>
          </w:tcPr>
          <w:p w14:paraId="6E63BE93" w14:textId="77777777" w:rsidR="00FE639C" w:rsidRPr="007F3671" w:rsidRDefault="00FE639C" w:rsidP="00F4098A">
            <w:pPr>
              <w:jc w:val="center"/>
              <w:rPr>
                <w:szCs w:val="24"/>
              </w:rPr>
            </w:pPr>
          </w:p>
        </w:tc>
        <w:tc>
          <w:tcPr>
            <w:tcW w:w="992" w:type="dxa"/>
          </w:tcPr>
          <w:p w14:paraId="0392FC3A" w14:textId="77777777" w:rsidR="00FE639C" w:rsidRPr="007F3671" w:rsidRDefault="00FE639C" w:rsidP="00F4098A">
            <w:pPr>
              <w:jc w:val="center"/>
              <w:rPr>
                <w:szCs w:val="24"/>
              </w:rPr>
            </w:pPr>
          </w:p>
        </w:tc>
        <w:tc>
          <w:tcPr>
            <w:tcW w:w="992" w:type="dxa"/>
          </w:tcPr>
          <w:p w14:paraId="38E2E30F" w14:textId="77777777" w:rsidR="00FE639C" w:rsidRPr="007F3671" w:rsidRDefault="00FE639C" w:rsidP="00F4098A">
            <w:pPr>
              <w:jc w:val="center"/>
              <w:rPr>
                <w:szCs w:val="24"/>
              </w:rPr>
            </w:pPr>
          </w:p>
        </w:tc>
        <w:tc>
          <w:tcPr>
            <w:tcW w:w="992" w:type="dxa"/>
          </w:tcPr>
          <w:p w14:paraId="732D93CF" w14:textId="77777777" w:rsidR="00FE639C" w:rsidRPr="007F3671" w:rsidRDefault="00FE639C" w:rsidP="00F4098A">
            <w:pPr>
              <w:jc w:val="center"/>
              <w:rPr>
                <w:szCs w:val="24"/>
              </w:rPr>
            </w:pPr>
          </w:p>
        </w:tc>
      </w:tr>
      <w:tr w:rsidR="00FE639C" w:rsidRPr="007F3671" w14:paraId="17B2F4AD" w14:textId="77777777" w:rsidTr="00F4098A">
        <w:tc>
          <w:tcPr>
            <w:tcW w:w="993" w:type="dxa"/>
          </w:tcPr>
          <w:p w14:paraId="4044E9E9" w14:textId="77777777" w:rsidR="00FE639C" w:rsidRPr="00F16084" w:rsidRDefault="00FE639C" w:rsidP="00F4098A">
            <w:pPr>
              <w:jc w:val="center"/>
              <w:rPr>
                <w:sz w:val="22"/>
                <w:szCs w:val="22"/>
              </w:rPr>
            </w:pPr>
            <w:r w:rsidRPr="00F16084">
              <w:rPr>
                <w:sz w:val="22"/>
                <w:szCs w:val="22"/>
              </w:rPr>
              <w:t>4.1</w:t>
            </w:r>
          </w:p>
        </w:tc>
        <w:tc>
          <w:tcPr>
            <w:tcW w:w="708" w:type="dxa"/>
          </w:tcPr>
          <w:p w14:paraId="2ECE7673" w14:textId="77777777" w:rsidR="00FE639C" w:rsidRPr="00F16084" w:rsidRDefault="00FE639C" w:rsidP="00F4098A">
            <w:pPr>
              <w:jc w:val="center"/>
              <w:rPr>
                <w:sz w:val="22"/>
                <w:szCs w:val="22"/>
              </w:rPr>
            </w:pPr>
            <w:r w:rsidRPr="00F16084">
              <w:rPr>
                <w:sz w:val="22"/>
                <w:szCs w:val="22"/>
              </w:rPr>
              <w:t>13</w:t>
            </w:r>
          </w:p>
        </w:tc>
        <w:tc>
          <w:tcPr>
            <w:tcW w:w="992" w:type="dxa"/>
          </w:tcPr>
          <w:p w14:paraId="41A2D558" w14:textId="77777777" w:rsidR="00FE639C" w:rsidRPr="001609A2" w:rsidRDefault="001609A2" w:rsidP="00F4098A">
            <w:pPr>
              <w:jc w:val="center"/>
              <w:rPr>
                <w:sz w:val="22"/>
                <w:szCs w:val="22"/>
                <w:lang w:val="ru-RU"/>
              </w:rPr>
            </w:pPr>
            <w:r>
              <w:rPr>
                <w:sz w:val="22"/>
                <w:szCs w:val="22"/>
              </w:rPr>
              <w:t>11,0</w:t>
            </w:r>
          </w:p>
        </w:tc>
        <w:tc>
          <w:tcPr>
            <w:tcW w:w="992" w:type="dxa"/>
          </w:tcPr>
          <w:p w14:paraId="1EDF7A52" w14:textId="77777777" w:rsidR="00FE639C" w:rsidRPr="001609A2" w:rsidRDefault="001609A2" w:rsidP="00F4098A">
            <w:pPr>
              <w:jc w:val="center"/>
              <w:rPr>
                <w:sz w:val="22"/>
                <w:szCs w:val="22"/>
                <w:lang w:val="ru-RU"/>
              </w:rPr>
            </w:pPr>
            <w:r>
              <w:rPr>
                <w:sz w:val="22"/>
                <w:szCs w:val="22"/>
                <w:lang w:val="ru-RU"/>
              </w:rPr>
              <w:t>84,6%</w:t>
            </w:r>
          </w:p>
        </w:tc>
        <w:tc>
          <w:tcPr>
            <w:tcW w:w="993" w:type="dxa"/>
          </w:tcPr>
          <w:p w14:paraId="7E645E19" w14:textId="77777777" w:rsidR="00FE639C" w:rsidRPr="007F3671" w:rsidRDefault="00FE639C" w:rsidP="00F4098A">
            <w:pPr>
              <w:jc w:val="center"/>
              <w:rPr>
                <w:szCs w:val="24"/>
              </w:rPr>
            </w:pPr>
          </w:p>
        </w:tc>
        <w:tc>
          <w:tcPr>
            <w:tcW w:w="992" w:type="dxa"/>
          </w:tcPr>
          <w:p w14:paraId="6B7ADBC4" w14:textId="77777777" w:rsidR="00FE639C" w:rsidRPr="007F3671" w:rsidRDefault="00FE639C" w:rsidP="00F4098A">
            <w:pPr>
              <w:jc w:val="center"/>
              <w:rPr>
                <w:szCs w:val="24"/>
              </w:rPr>
            </w:pPr>
          </w:p>
        </w:tc>
        <w:tc>
          <w:tcPr>
            <w:tcW w:w="992" w:type="dxa"/>
          </w:tcPr>
          <w:p w14:paraId="634DE39D" w14:textId="77777777" w:rsidR="00FE639C" w:rsidRPr="007F3671" w:rsidRDefault="00FE639C" w:rsidP="00F4098A">
            <w:pPr>
              <w:jc w:val="center"/>
              <w:rPr>
                <w:szCs w:val="24"/>
              </w:rPr>
            </w:pPr>
          </w:p>
        </w:tc>
        <w:tc>
          <w:tcPr>
            <w:tcW w:w="992" w:type="dxa"/>
          </w:tcPr>
          <w:p w14:paraId="3E21F027" w14:textId="77777777" w:rsidR="00FE639C" w:rsidRPr="007F3671" w:rsidRDefault="00FE639C" w:rsidP="00F4098A">
            <w:pPr>
              <w:jc w:val="center"/>
              <w:rPr>
                <w:szCs w:val="24"/>
              </w:rPr>
            </w:pPr>
          </w:p>
        </w:tc>
        <w:tc>
          <w:tcPr>
            <w:tcW w:w="992" w:type="dxa"/>
          </w:tcPr>
          <w:p w14:paraId="3706D425" w14:textId="77777777" w:rsidR="00FE639C" w:rsidRPr="007F3671" w:rsidRDefault="00FE639C" w:rsidP="00F4098A">
            <w:pPr>
              <w:jc w:val="center"/>
              <w:rPr>
                <w:szCs w:val="24"/>
              </w:rPr>
            </w:pPr>
          </w:p>
        </w:tc>
        <w:tc>
          <w:tcPr>
            <w:tcW w:w="992" w:type="dxa"/>
          </w:tcPr>
          <w:p w14:paraId="1C057054" w14:textId="77777777" w:rsidR="00FE639C" w:rsidRPr="007F3671" w:rsidRDefault="00FE639C" w:rsidP="00F4098A">
            <w:pPr>
              <w:jc w:val="center"/>
              <w:rPr>
                <w:szCs w:val="24"/>
              </w:rPr>
            </w:pPr>
          </w:p>
        </w:tc>
      </w:tr>
      <w:tr w:rsidR="00FE639C" w:rsidRPr="007F3671" w14:paraId="1C17EEDE" w14:textId="77777777" w:rsidTr="00F4098A">
        <w:tc>
          <w:tcPr>
            <w:tcW w:w="993" w:type="dxa"/>
          </w:tcPr>
          <w:p w14:paraId="47614021" w14:textId="77777777" w:rsidR="00FE639C" w:rsidRPr="00F16084" w:rsidRDefault="00FE639C" w:rsidP="00F4098A">
            <w:pPr>
              <w:jc w:val="center"/>
              <w:rPr>
                <w:sz w:val="22"/>
                <w:szCs w:val="22"/>
              </w:rPr>
            </w:pPr>
            <w:r w:rsidRPr="00F16084">
              <w:rPr>
                <w:sz w:val="22"/>
                <w:szCs w:val="22"/>
              </w:rPr>
              <w:t>4.2</w:t>
            </w:r>
          </w:p>
        </w:tc>
        <w:tc>
          <w:tcPr>
            <w:tcW w:w="708" w:type="dxa"/>
          </w:tcPr>
          <w:p w14:paraId="78E5FD10" w14:textId="77777777" w:rsidR="00FE639C" w:rsidRPr="00F16084" w:rsidRDefault="00FE639C" w:rsidP="00F4098A">
            <w:pPr>
              <w:jc w:val="center"/>
              <w:rPr>
                <w:sz w:val="22"/>
                <w:szCs w:val="22"/>
              </w:rPr>
            </w:pPr>
            <w:r w:rsidRPr="00F16084">
              <w:rPr>
                <w:sz w:val="22"/>
                <w:szCs w:val="22"/>
              </w:rPr>
              <w:t>14</w:t>
            </w:r>
          </w:p>
        </w:tc>
        <w:tc>
          <w:tcPr>
            <w:tcW w:w="992" w:type="dxa"/>
          </w:tcPr>
          <w:p w14:paraId="2A2A4F2B" w14:textId="77777777" w:rsidR="00FE639C" w:rsidRPr="00F16084" w:rsidRDefault="00917F5F" w:rsidP="00F4098A">
            <w:pPr>
              <w:jc w:val="center"/>
              <w:rPr>
                <w:sz w:val="22"/>
                <w:szCs w:val="22"/>
              </w:rPr>
            </w:pPr>
            <w:r w:rsidRPr="00F16084">
              <w:rPr>
                <w:sz w:val="22"/>
                <w:szCs w:val="22"/>
              </w:rPr>
              <w:t>12,5</w:t>
            </w:r>
          </w:p>
        </w:tc>
        <w:tc>
          <w:tcPr>
            <w:tcW w:w="992" w:type="dxa"/>
          </w:tcPr>
          <w:p w14:paraId="342BDDF1" w14:textId="77777777" w:rsidR="00FE639C" w:rsidRPr="001609A2" w:rsidRDefault="00917F5F" w:rsidP="00F4098A">
            <w:pPr>
              <w:jc w:val="center"/>
              <w:rPr>
                <w:sz w:val="22"/>
                <w:szCs w:val="22"/>
                <w:lang w:val="ru-RU"/>
              </w:rPr>
            </w:pPr>
            <w:r w:rsidRPr="00F16084">
              <w:rPr>
                <w:sz w:val="22"/>
                <w:szCs w:val="22"/>
              </w:rPr>
              <w:t>89,29</w:t>
            </w:r>
            <w:r w:rsidR="001609A2">
              <w:rPr>
                <w:sz w:val="22"/>
                <w:szCs w:val="22"/>
                <w:lang w:val="ru-RU"/>
              </w:rPr>
              <w:t>%</w:t>
            </w:r>
          </w:p>
        </w:tc>
        <w:tc>
          <w:tcPr>
            <w:tcW w:w="993" w:type="dxa"/>
          </w:tcPr>
          <w:p w14:paraId="11EE3EAB" w14:textId="77777777" w:rsidR="00FE639C" w:rsidRPr="007F3671" w:rsidRDefault="00FE639C" w:rsidP="00F4098A">
            <w:pPr>
              <w:jc w:val="center"/>
              <w:rPr>
                <w:szCs w:val="24"/>
              </w:rPr>
            </w:pPr>
          </w:p>
        </w:tc>
        <w:tc>
          <w:tcPr>
            <w:tcW w:w="992" w:type="dxa"/>
          </w:tcPr>
          <w:p w14:paraId="7BE6F0F9" w14:textId="77777777" w:rsidR="00FE639C" w:rsidRPr="007F3671" w:rsidRDefault="00FE639C" w:rsidP="00F4098A">
            <w:pPr>
              <w:jc w:val="center"/>
              <w:rPr>
                <w:szCs w:val="24"/>
              </w:rPr>
            </w:pPr>
          </w:p>
        </w:tc>
        <w:tc>
          <w:tcPr>
            <w:tcW w:w="992" w:type="dxa"/>
          </w:tcPr>
          <w:p w14:paraId="65B76BE7" w14:textId="77777777" w:rsidR="00FE639C" w:rsidRPr="007F3671" w:rsidRDefault="00FE639C" w:rsidP="00F4098A">
            <w:pPr>
              <w:jc w:val="center"/>
              <w:rPr>
                <w:szCs w:val="24"/>
              </w:rPr>
            </w:pPr>
          </w:p>
        </w:tc>
        <w:tc>
          <w:tcPr>
            <w:tcW w:w="992" w:type="dxa"/>
          </w:tcPr>
          <w:p w14:paraId="48B3690A" w14:textId="77777777" w:rsidR="00FE639C" w:rsidRPr="007F3671" w:rsidRDefault="00FE639C" w:rsidP="00F4098A">
            <w:pPr>
              <w:jc w:val="center"/>
              <w:rPr>
                <w:szCs w:val="24"/>
              </w:rPr>
            </w:pPr>
          </w:p>
        </w:tc>
        <w:tc>
          <w:tcPr>
            <w:tcW w:w="992" w:type="dxa"/>
          </w:tcPr>
          <w:p w14:paraId="25D18298" w14:textId="77777777" w:rsidR="00FE639C" w:rsidRPr="007F3671" w:rsidRDefault="00FE639C" w:rsidP="00F4098A">
            <w:pPr>
              <w:jc w:val="center"/>
              <w:rPr>
                <w:szCs w:val="24"/>
              </w:rPr>
            </w:pPr>
          </w:p>
        </w:tc>
        <w:tc>
          <w:tcPr>
            <w:tcW w:w="992" w:type="dxa"/>
          </w:tcPr>
          <w:p w14:paraId="718BD283" w14:textId="77777777" w:rsidR="00FE639C" w:rsidRPr="007F3671" w:rsidRDefault="00FE639C" w:rsidP="00F4098A">
            <w:pPr>
              <w:jc w:val="center"/>
              <w:rPr>
                <w:szCs w:val="24"/>
              </w:rPr>
            </w:pPr>
          </w:p>
        </w:tc>
      </w:tr>
      <w:tr w:rsidR="00FE639C" w:rsidRPr="007F3671" w14:paraId="0B558EB4" w14:textId="77777777" w:rsidTr="00F4098A">
        <w:trPr>
          <w:trHeight w:val="56"/>
        </w:trPr>
        <w:tc>
          <w:tcPr>
            <w:tcW w:w="993" w:type="dxa"/>
          </w:tcPr>
          <w:p w14:paraId="5D33771D" w14:textId="77777777" w:rsidR="00FE639C" w:rsidRPr="00F16084" w:rsidRDefault="00FE639C" w:rsidP="00F4098A">
            <w:pPr>
              <w:jc w:val="center"/>
              <w:rPr>
                <w:sz w:val="22"/>
                <w:szCs w:val="22"/>
              </w:rPr>
            </w:pPr>
            <w:r w:rsidRPr="00F16084">
              <w:rPr>
                <w:sz w:val="22"/>
                <w:szCs w:val="22"/>
              </w:rPr>
              <w:t>4.3</w:t>
            </w:r>
          </w:p>
        </w:tc>
        <w:tc>
          <w:tcPr>
            <w:tcW w:w="708" w:type="dxa"/>
          </w:tcPr>
          <w:p w14:paraId="1A6D83C8" w14:textId="77777777" w:rsidR="00FE639C" w:rsidRPr="00F16084" w:rsidRDefault="00FE639C" w:rsidP="00F4098A">
            <w:pPr>
              <w:jc w:val="center"/>
              <w:rPr>
                <w:sz w:val="22"/>
                <w:szCs w:val="22"/>
              </w:rPr>
            </w:pPr>
            <w:r w:rsidRPr="00F16084">
              <w:rPr>
                <w:sz w:val="22"/>
                <w:szCs w:val="22"/>
              </w:rPr>
              <w:t>7</w:t>
            </w:r>
          </w:p>
        </w:tc>
        <w:tc>
          <w:tcPr>
            <w:tcW w:w="992" w:type="dxa"/>
          </w:tcPr>
          <w:p w14:paraId="766546E0" w14:textId="77777777" w:rsidR="00FE639C" w:rsidRPr="00F16084" w:rsidRDefault="00917F5F" w:rsidP="00F4098A">
            <w:pPr>
              <w:jc w:val="center"/>
              <w:rPr>
                <w:sz w:val="22"/>
                <w:szCs w:val="22"/>
              </w:rPr>
            </w:pPr>
            <w:r w:rsidRPr="00F16084">
              <w:rPr>
                <w:sz w:val="22"/>
                <w:szCs w:val="22"/>
              </w:rPr>
              <w:t>6,0</w:t>
            </w:r>
          </w:p>
        </w:tc>
        <w:tc>
          <w:tcPr>
            <w:tcW w:w="992" w:type="dxa"/>
          </w:tcPr>
          <w:p w14:paraId="265CFA8F" w14:textId="77777777" w:rsidR="00FE639C" w:rsidRPr="001609A2" w:rsidRDefault="00917F5F" w:rsidP="00F4098A">
            <w:pPr>
              <w:jc w:val="center"/>
              <w:rPr>
                <w:sz w:val="22"/>
                <w:szCs w:val="22"/>
                <w:lang w:val="ru-RU"/>
              </w:rPr>
            </w:pPr>
            <w:r w:rsidRPr="00F16084">
              <w:rPr>
                <w:sz w:val="22"/>
                <w:szCs w:val="22"/>
              </w:rPr>
              <w:t>85,71</w:t>
            </w:r>
            <w:r w:rsidR="001609A2">
              <w:rPr>
                <w:sz w:val="22"/>
                <w:szCs w:val="22"/>
                <w:lang w:val="ru-RU"/>
              </w:rPr>
              <w:t>%</w:t>
            </w:r>
          </w:p>
        </w:tc>
        <w:tc>
          <w:tcPr>
            <w:tcW w:w="993" w:type="dxa"/>
          </w:tcPr>
          <w:p w14:paraId="58050B1A" w14:textId="77777777" w:rsidR="00FE639C" w:rsidRPr="007F3671" w:rsidRDefault="00FE639C" w:rsidP="00F4098A">
            <w:pPr>
              <w:jc w:val="center"/>
              <w:rPr>
                <w:szCs w:val="24"/>
              </w:rPr>
            </w:pPr>
          </w:p>
        </w:tc>
        <w:tc>
          <w:tcPr>
            <w:tcW w:w="992" w:type="dxa"/>
          </w:tcPr>
          <w:p w14:paraId="5487C567" w14:textId="77777777" w:rsidR="00FE639C" w:rsidRPr="007F3671" w:rsidRDefault="00FE639C" w:rsidP="00F4098A">
            <w:pPr>
              <w:jc w:val="center"/>
              <w:rPr>
                <w:szCs w:val="24"/>
              </w:rPr>
            </w:pPr>
          </w:p>
        </w:tc>
        <w:tc>
          <w:tcPr>
            <w:tcW w:w="992" w:type="dxa"/>
          </w:tcPr>
          <w:p w14:paraId="77ACDBE7" w14:textId="77777777" w:rsidR="00FE639C" w:rsidRPr="007F3671" w:rsidRDefault="00FE639C" w:rsidP="00F4098A">
            <w:pPr>
              <w:jc w:val="center"/>
              <w:rPr>
                <w:szCs w:val="24"/>
              </w:rPr>
            </w:pPr>
          </w:p>
        </w:tc>
        <w:tc>
          <w:tcPr>
            <w:tcW w:w="992" w:type="dxa"/>
          </w:tcPr>
          <w:p w14:paraId="3D7D24CE" w14:textId="77777777" w:rsidR="00FE639C" w:rsidRPr="007F3671" w:rsidRDefault="00FE639C" w:rsidP="00F4098A">
            <w:pPr>
              <w:jc w:val="center"/>
              <w:rPr>
                <w:szCs w:val="24"/>
              </w:rPr>
            </w:pPr>
          </w:p>
        </w:tc>
        <w:tc>
          <w:tcPr>
            <w:tcW w:w="992" w:type="dxa"/>
          </w:tcPr>
          <w:p w14:paraId="04F9BE4B" w14:textId="77777777" w:rsidR="00FE639C" w:rsidRPr="007F3671" w:rsidRDefault="00FE639C" w:rsidP="00F4098A">
            <w:pPr>
              <w:jc w:val="center"/>
              <w:rPr>
                <w:szCs w:val="24"/>
              </w:rPr>
            </w:pPr>
          </w:p>
        </w:tc>
        <w:tc>
          <w:tcPr>
            <w:tcW w:w="992" w:type="dxa"/>
          </w:tcPr>
          <w:p w14:paraId="7C05F359" w14:textId="77777777" w:rsidR="00FE639C" w:rsidRPr="007F3671" w:rsidRDefault="00FE639C" w:rsidP="00F4098A">
            <w:pPr>
              <w:jc w:val="center"/>
              <w:rPr>
                <w:szCs w:val="24"/>
              </w:rPr>
            </w:pPr>
          </w:p>
        </w:tc>
      </w:tr>
      <w:tr w:rsidR="00FE639C" w:rsidRPr="007F3671" w14:paraId="1A16778B" w14:textId="77777777" w:rsidTr="00F4098A">
        <w:tc>
          <w:tcPr>
            <w:tcW w:w="993" w:type="dxa"/>
          </w:tcPr>
          <w:p w14:paraId="6C503C1F" w14:textId="77777777" w:rsidR="00FE639C" w:rsidRPr="00F16084" w:rsidRDefault="00FE639C" w:rsidP="00F4098A">
            <w:pPr>
              <w:jc w:val="center"/>
              <w:rPr>
                <w:sz w:val="22"/>
                <w:szCs w:val="22"/>
              </w:rPr>
            </w:pPr>
            <w:r w:rsidRPr="00F16084">
              <w:rPr>
                <w:sz w:val="22"/>
                <w:szCs w:val="22"/>
              </w:rPr>
              <w:t>5.1</w:t>
            </w:r>
          </w:p>
        </w:tc>
        <w:tc>
          <w:tcPr>
            <w:tcW w:w="708" w:type="dxa"/>
          </w:tcPr>
          <w:p w14:paraId="5D1F5BF5" w14:textId="77777777" w:rsidR="00FE639C" w:rsidRPr="00F16084" w:rsidRDefault="00FE639C" w:rsidP="00F4098A">
            <w:pPr>
              <w:jc w:val="center"/>
              <w:rPr>
                <w:sz w:val="22"/>
                <w:szCs w:val="22"/>
              </w:rPr>
            </w:pPr>
            <w:r w:rsidRPr="00F16084">
              <w:rPr>
                <w:sz w:val="22"/>
                <w:szCs w:val="22"/>
              </w:rPr>
              <w:t>6</w:t>
            </w:r>
          </w:p>
        </w:tc>
        <w:tc>
          <w:tcPr>
            <w:tcW w:w="992" w:type="dxa"/>
          </w:tcPr>
          <w:p w14:paraId="1717B906" w14:textId="77777777" w:rsidR="00FE639C" w:rsidRPr="00F16084" w:rsidRDefault="00917F5F" w:rsidP="00F4098A">
            <w:pPr>
              <w:jc w:val="center"/>
              <w:rPr>
                <w:sz w:val="22"/>
                <w:szCs w:val="22"/>
              </w:rPr>
            </w:pPr>
            <w:r w:rsidRPr="00F16084">
              <w:rPr>
                <w:sz w:val="22"/>
                <w:szCs w:val="22"/>
              </w:rPr>
              <w:t>4,5</w:t>
            </w:r>
          </w:p>
        </w:tc>
        <w:tc>
          <w:tcPr>
            <w:tcW w:w="992" w:type="dxa"/>
          </w:tcPr>
          <w:p w14:paraId="0421C7B1" w14:textId="77777777" w:rsidR="00FE639C" w:rsidRPr="00E62606" w:rsidRDefault="00917F5F" w:rsidP="00F4098A">
            <w:pPr>
              <w:jc w:val="center"/>
              <w:rPr>
                <w:sz w:val="22"/>
                <w:szCs w:val="22"/>
                <w:lang w:val="ru-RU"/>
              </w:rPr>
            </w:pPr>
            <w:r w:rsidRPr="00F16084">
              <w:rPr>
                <w:sz w:val="22"/>
                <w:szCs w:val="22"/>
              </w:rPr>
              <w:t>75</w:t>
            </w:r>
            <w:r w:rsidR="00E62606">
              <w:rPr>
                <w:sz w:val="22"/>
                <w:szCs w:val="22"/>
                <w:lang w:val="ru-RU"/>
              </w:rPr>
              <w:t>%</w:t>
            </w:r>
          </w:p>
        </w:tc>
        <w:tc>
          <w:tcPr>
            <w:tcW w:w="993" w:type="dxa"/>
          </w:tcPr>
          <w:p w14:paraId="1EF680BC" w14:textId="77777777" w:rsidR="00FE639C" w:rsidRPr="007F3671" w:rsidRDefault="00FE639C" w:rsidP="00F4098A">
            <w:pPr>
              <w:jc w:val="center"/>
              <w:rPr>
                <w:szCs w:val="24"/>
              </w:rPr>
            </w:pPr>
          </w:p>
        </w:tc>
        <w:tc>
          <w:tcPr>
            <w:tcW w:w="992" w:type="dxa"/>
          </w:tcPr>
          <w:p w14:paraId="71B55EF2" w14:textId="77777777" w:rsidR="00FE639C" w:rsidRPr="007F3671" w:rsidRDefault="00FE639C" w:rsidP="00F4098A">
            <w:pPr>
              <w:jc w:val="center"/>
              <w:rPr>
                <w:szCs w:val="24"/>
              </w:rPr>
            </w:pPr>
          </w:p>
        </w:tc>
        <w:tc>
          <w:tcPr>
            <w:tcW w:w="992" w:type="dxa"/>
          </w:tcPr>
          <w:p w14:paraId="56086206" w14:textId="77777777" w:rsidR="00FE639C" w:rsidRPr="007F3671" w:rsidRDefault="00FE639C" w:rsidP="00F4098A">
            <w:pPr>
              <w:jc w:val="center"/>
              <w:rPr>
                <w:szCs w:val="24"/>
              </w:rPr>
            </w:pPr>
          </w:p>
        </w:tc>
        <w:tc>
          <w:tcPr>
            <w:tcW w:w="992" w:type="dxa"/>
          </w:tcPr>
          <w:p w14:paraId="1AA5609D" w14:textId="77777777" w:rsidR="00FE639C" w:rsidRPr="007F3671" w:rsidRDefault="00FE639C" w:rsidP="00F4098A">
            <w:pPr>
              <w:jc w:val="center"/>
              <w:rPr>
                <w:szCs w:val="24"/>
              </w:rPr>
            </w:pPr>
          </w:p>
        </w:tc>
        <w:tc>
          <w:tcPr>
            <w:tcW w:w="992" w:type="dxa"/>
          </w:tcPr>
          <w:p w14:paraId="5578381B" w14:textId="77777777" w:rsidR="00FE639C" w:rsidRPr="007F3671" w:rsidRDefault="00FE639C" w:rsidP="00F4098A">
            <w:pPr>
              <w:jc w:val="center"/>
              <w:rPr>
                <w:szCs w:val="24"/>
              </w:rPr>
            </w:pPr>
          </w:p>
        </w:tc>
        <w:tc>
          <w:tcPr>
            <w:tcW w:w="992" w:type="dxa"/>
          </w:tcPr>
          <w:p w14:paraId="000D522F" w14:textId="77777777" w:rsidR="00FE639C" w:rsidRPr="007F3671" w:rsidRDefault="00FE639C" w:rsidP="00F4098A">
            <w:pPr>
              <w:jc w:val="center"/>
              <w:rPr>
                <w:szCs w:val="24"/>
              </w:rPr>
            </w:pPr>
          </w:p>
        </w:tc>
      </w:tr>
      <w:tr w:rsidR="00FE639C" w:rsidRPr="007F3671" w14:paraId="096859B5" w14:textId="77777777" w:rsidTr="00F4098A">
        <w:tc>
          <w:tcPr>
            <w:tcW w:w="993" w:type="dxa"/>
          </w:tcPr>
          <w:p w14:paraId="6AF4D840" w14:textId="77777777" w:rsidR="00FE639C" w:rsidRPr="00F16084" w:rsidRDefault="00FE639C" w:rsidP="00F4098A">
            <w:pPr>
              <w:jc w:val="center"/>
              <w:rPr>
                <w:sz w:val="22"/>
                <w:szCs w:val="22"/>
              </w:rPr>
            </w:pPr>
            <w:r w:rsidRPr="00F16084">
              <w:rPr>
                <w:sz w:val="22"/>
                <w:szCs w:val="22"/>
              </w:rPr>
              <w:lastRenderedPageBreak/>
              <w:t>Total</w:t>
            </w:r>
          </w:p>
        </w:tc>
        <w:tc>
          <w:tcPr>
            <w:tcW w:w="708" w:type="dxa"/>
          </w:tcPr>
          <w:p w14:paraId="4E19050E" w14:textId="77777777" w:rsidR="00FE639C" w:rsidRPr="00F16084" w:rsidRDefault="00FE639C" w:rsidP="00F4098A">
            <w:pPr>
              <w:jc w:val="center"/>
              <w:rPr>
                <w:sz w:val="22"/>
                <w:szCs w:val="22"/>
              </w:rPr>
            </w:pPr>
          </w:p>
        </w:tc>
        <w:tc>
          <w:tcPr>
            <w:tcW w:w="992" w:type="dxa"/>
          </w:tcPr>
          <w:p w14:paraId="30E3D0D0" w14:textId="77777777" w:rsidR="00FE639C" w:rsidRPr="00F16084" w:rsidRDefault="00E62606" w:rsidP="00F4098A">
            <w:pPr>
              <w:jc w:val="center"/>
              <w:rPr>
                <w:sz w:val="22"/>
                <w:szCs w:val="22"/>
              </w:rPr>
            </w:pPr>
            <w:r>
              <w:rPr>
                <w:sz w:val="22"/>
                <w:szCs w:val="22"/>
              </w:rPr>
              <w:t>6,</w:t>
            </w:r>
            <w:r>
              <w:rPr>
                <w:sz w:val="22"/>
                <w:szCs w:val="22"/>
                <w:lang w:val="ru-RU"/>
              </w:rPr>
              <w:t>6</w:t>
            </w:r>
            <w:r w:rsidR="00917F5F" w:rsidRPr="00F16084">
              <w:rPr>
                <w:sz w:val="22"/>
                <w:szCs w:val="22"/>
              </w:rPr>
              <w:t>6</w:t>
            </w:r>
          </w:p>
        </w:tc>
        <w:tc>
          <w:tcPr>
            <w:tcW w:w="992" w:type="dxa"/>
          </w:tcPr>
          <w:p w14:paraId="2ECE9687" w14:textId="77777777" w:rsidR="00FE639C" w:rsidRPr="00E62606" w:rsidRDefault="00AE162A" w:rsidP="00F4098A">
            <w:pPr>
              <w:jc w:val="center"/>
              <w:rPr>
                <w:sz w:val="22"/>
                <w:szCs w:val="22"/>
                <w:lang w:val="ru-RU"/>
              </w:rPr>
            </w:pPr>
            <w:r>
              <w:rPr>
                <w:sz w:val="22"/>
                <w:szCs w:val="22"/>
              </w:rPr>
              <w:t>8</w:t>
            </w:r>
            <w:r>
              <w:rPr>
                <w:sz w:val="22"/>
                <w:szCs w:val="22"/>
                <w:lang w:val="ru-RU"/>
              </w:rPr>
              <w:t>4</w:t>
            </w:r>
            <w:r w:rsidR="00917F5F" w:rsidRPr="00F16084">
              <w:rPr>
                <w:sz w:val="22"/>
                <w:szCs w:val="22"/>
              </w:rPr>
              <w:t>,</w:t>
            </w:r>
            <w:r>
              <w:rPr>
                <w:sz w:val="22"/>
                <w:szCs w:val="22"/>
                <w:lang w:val="ru-RU"/>
              </w:rPr>
              <w:t>4</w:t>
            </w:r>
            <w:r w:rsidR="00E62606">
              <w:rPr>
                <w:sz w:val="22"/>
                <w:szCs w:val="22"/>
                <w:lang w:val="ru-RU"/>
              </w:rPr>
              <w:t>%</w:t>
            </w:r>
          </w:p>
        </w:tc>
        <w:tc>
          <w:tcPr>
            <w:tcW w:w="993" w:type="dxa"/>
          </w:tcPr>
          <w:p w14:paraId="46718026" w14:textId="77777777" w:rsidR="00FE639C" w:rsidRPr="007F3671" w:rsidRDefault="00FE639C" w:rsidP="00F4098A">
            <w:pPr>
              <w:jc w:val="center"/>
              <w:rPr>
                <w:szCs w:val="24"/>
              </w:rPr>
            </w:pPr>
          </w:p>
        </w:tc>
        <w:tc>
          <w:tcPr>
            <w:tcW w:w="992" w:type="dxa"/>
          </w:tcPr>
          <w:p w14:paraId="0B4E1A1C" w14:textId="77777777" w:rsidR="00FE639C" w:rsidRPr="007F3671" w:rsidRDefault="00FE639C" w:rsidP="00F4098A">
            <w:pPr>
              <w:jc w:val="center"/>
              <w:rPr>
                <w:szCs w:val="24"/>
              </w:rPr>
            </w:pPr>
          </w:p>
        </w:tc>
        <w:tc>
          <w:tcPr>
            <w:tcW w:w="992" w:type="dxa"/>
          </w:tcPr>
          <w:p w14:paraId="4E4C51A7" w14:textId="77777777" w:rsidR="00FE639C" w:rsidRPr="007F3671" w:rsidRDefault="00FE639C" w:rsidP="00F4098A">
            <w:pPr>
              <w:jc w:val="center"/>
              <w:rPr>
                <w:szCs w:val="24"/>
              </w:rPr>
            </w:pPr>
          </w:p>
        </w:tc>
        <w:tc>
          <w:tcPr>
            <w:tcW w:w="992" w:type="dxa"/>
          </w:tcPr>
          <w:p w14:paraId="60E55752" w14:textId="77777777" w:rsidR="00FE639C" w:rsidRPr="007F3671" w:rsidRDefault="00FE639C" w:rsidP="00F4098A">
            <w:pPr>
              <w:jc w:val="center"/>
              <w:rPr>
                <w:szCs w:val="24"/>
              </w:rPr>
            </w:pPr>
          </w:p>
        </w:tc>
        <w:tc>
          <w:tcPr>
            <w:tcW w:w="992" w:type="dxa"/>
          </w:tcPr>
          <w:p w14:paraId="5953D4F5" w14:textId="77777777" w:rsidR="00FE639C" w:rsidRPr="007F3671" w:rsidRDefault="00FE639C" w:rsidP="00F4098A">
            <w:pPr>
              <w:jc w:val="center"/>
              <w:rPr>
                <w:szCs w:val="24"/>
              </w:rPr>
            </w:pPr>
          </w:p>
        </w:tc>
        <w:tc>
          <w:tcPr>
            <w:tcW w:w="992" w:type="dxa"/>
          </w:tcPr>
          <w:p w14:paraId="001D91A0" w14:textId="77777777" w:rsidR="00FE639C" w:rsidRPr="007F3671" w:rsidRDefault="00FE639C" w:rsidP="00F4098A">
            <w:pPr>
              <w:jc w:val="center"/>
              <w:rPr>
                <w:szCs w:val="24"/>
              </w:rPr>
            </w:pPr>
          </w:p>
        </w:tc>
      </w:tr>
    </w:tbl>
    <w:p w14:paraId="0346192D" w14:textId="77777777" w:rsidR="00FE639C" w:rsidRPr="007F3671" w:rsidRDefault="00FE639C" w:rsidP="00FE639C">
      <w:pPr>
        <w:rPr>
          <w:szCs w:val="24"/>
        </w:rPr>
      </w:pPr>
    </w:p>
    <w:p w14:paraId="3340797A" w14:textId="77777777" w:rsidR="00FE639C" w:rsidRPr="007F3671" w:rsidRDefault="00FE639C" w:rsidP="00FE639C">
      <w:pPr>
        <w:rPr>
          <w:szCs w:val="24"/>
        </w:rPr>
      </w:pPr>
      <w:r w:rsidRPr="007F3671">
        <w:rPr>
          <w:szCs w:val="24"/>
        </w:rPr>
        <w:t xml:space="preserve">* În cazul în care un anumit standard sau anumiți indicatori nu se aplică la evaluarea instituției date, la </w:t>
      </w:r>
      <w:r w:rsidRPr="007F3671">
        <w:rPr>
          <w:i/>
          <w:szCs w:val="24"/>
        </w:rPr>
        <w:t>Total</w:t>
      </w:r>
      <w:r w:rsidRPr="007F3671">
        <w:rPr>
          <w:szCs w:val="24"/>
        </w:rPr>
        <w:t xml:space="preserve"> se va înscrie suma punctelor acordate prin indicatorii evaluabili.</w:t>
      </w:r>
    </w:p>
    <w:p w14:paraId="4B81195D" w14:textId="77777777" w:rsidR="00FE639C" w:rsidRPr="007F3671" w:rsidRDefault="00FE639C" w:rsidP="00FE639C">
      <w:pPr>
        <w:rPr>
          <w:szCs w:val="24"/>
        </w:rPr>
      </w:pPr>
    </w:p>
    <w:p w14:paraId="32B6D8C8" w14:textId="77777777" w:rsidR="00FE639C" w:rsidRPr="007F3671" w:rsidRDefault="00FE639C" w:rsidP="00FE639C">
      <w:pPr>
        <w:rPr>
          <w:szCs w:val="24"/>
        </w:rPr>
      </w:pPr>
      <w:r w:rsidRPr="007F3671">
        <w:rPr>
          <w:szCs w:val="24"/>
        </w:rPr>
        <w:t>Rezultatele evaluării anuale a personalului didactic:</w:t>
      </w:r>
    </w:p>
    <w:p w14:paraId="2BA73BE3" w14:textId="77777777" w:rsidR="00FE639C" w:rsidRPr="007F3671" w:rsidRDefault="00FE639C" w:rsidP="00FE639C">
      <w:pPr>
        <w:rPr>
          <w:szCs w:val="24"/>
        </w:rPr>
      </w:pPr>
    </w:p>
    <w:tbl>
      <w:tblPr>
        <w:tblStyle w:val="ab"/>
        <w:tblW w:w="9639" w:type="dxa"/>
        <w:tblInd w:w="108" w:type="dxa"/>
        <w:tblLayout w:type="fixed"/>
        <w:tblLook w:val="04A0" w:firstRow="1" w:lastRow="0" w:firstColumn="1" w:lastColumn="0" w:noHBand="0" w:noVBand="1"/>
      </w:tblPr>
      <w:tblGrid>
        <w:gridCol w:w="1560"/>
        <w:gridCol w:w="1559"/>
        <w:gridCol w:w="1842"/>
        <w:gridCol w:w="1559"/>
        <w:gridCol w:w="1701"/>
        <w:gridCol w:w="1418"/>
      </w:tblGrid>
      <w:tr w:rsidR="00FE639C" w:rsidRPr="007F3671" w14:paraId="7DBD2C6C" w14:textId="77777777" w:rsidTr="00F4098A">
        <w:trPr>
          <w:trHeight w:val="250"/>
        </w:trPr>
        <w:tc>
          <w:tcPr>
            <w:tcW w:w="1560" w:type="dxa"/>
            <w:vMerge w:val="restart"/>
          </w:tcPr>
          <w:p w14:paraId="49B13507" w14:textId="77777777" w:rsidR="00FE639C" w:rsidRPr="007F3671" w:rsidRDefault="00FE639C" w:rsidP="00F4098A">
            <w:pPr>
              <w:jc w:val="center"/>
              <w:rPr>
                <w:szCs w:val="24"/>
              </w:rPr>
            </w:pPr>
            <w:r w:rsidRPr="007F3671">
              <w:rPr>
                <w:szCs w:val="24"/>
              </w:rPr>
              <w:t>Anul de studiu</w:t>
            </w:r>
          </w:p>
        </w:tc>
        <w:tc>
          <w:tcPr>
            <w:tcW w:w="1559" w:type="dxa"/>
            <w:vMerge w:val="restart"/>
          </w:tcPr>
          <w:p w14:paraId="2E4C24E9" w14:textId="77777777" w:rsidR="00FE639C" w:rsidRPr="007F3671" w:rsidRDefault="00FE639C" w:rsidP="00F4098A">
            <w:pPr>
              <w:jc w:val="center"/>
              <w:rPr>
                <w:szCs w:val="24"/>
              </w:rPr>
            </w:pPr>
            <w:r w:rsidRPr="007F3671">
              <w:rPr>
                <w:szCs w:val="24"/>
              </w:rPr>
              <w:t>Nr. total cadre didactice</w:t>
            </w:r>
          </w:p>
        </w:tc>
        <w:tc>
          <w:tcPr>
            <w:tcW w:w="6520" w:type="dxa"/>
            <w:gridSpan w:val="4"/>
          </w:tcPr>
          <w:p w14:paraId="3A30D08B" w14:textId="77777777" w:rsidR="00FE639C" w:rsidRPr="007F3671" w:rsidRDefault="00FE639C" w:rsidP="00F4098A">
            <w:pPr>
              <w:jc w:val="center"/>
              <w:rPr>
                <w:szCs w:val="24"/>
              </w:rPr>
            </w:pPr>
            <w:r w:rsidRPr="007F3671">
              <w:rPr>
                <w:szCs w:val="24"/>
              </w:rPr>
              <w:t>Distribuția calificativelor</w:t>
            </w:r>
          </w:p>
        </w:tc>
      </w:tr>
      <w:tr w:rsidR="00FE639C" w:rsidRPr="007F3671" w14:paraId="74E7A32D" w14:textId="77777777" w:rsidTr="00F4098A">
        <w:trPr>
          <w:trHeight w:val="177"/>
        </w:trPr>
        <w:tc>
          <w:tcPr>
            <w:tcW w:w="1560" w:type="dxa"/>
            <w:vMerge/>
          </w:tcPr>
          <w:p w14:paraId="5D5E39D2" w14:textId="77777777" w:rsidR="00FE639C" w:rsidRPr="007F3671" w:rsidRDefault="00FE639C" w:rsidP="00F4098A">
            <w:pPr>
              <w:jc w:val="center"/>
              <w:rPr>
                <w:szCs w:val="24"/>
              </w:rPr>
            </w:pPr>
          </w:p>
        </w:tc>
        <w:tc>
          <w:tcPr>
            <w:tcW w:w="1559" w:type="dxa"/>
            <w:vMerge/>
          </w:tcPr>
          <w:p w14:paraId="02DD209C" w14:textId="77777777" w:rsidR="00FE639C" w:rsidRPr="007F3671" w:rsidRDefault="00FE639C" w:rsidP="00F4098A">
            <w:pPr>
              <w:jc w:val="center"/>
              <w:rPr>
                <w:szCs w:val="24"/>
              </w:rPr>
            </w:pPr>
          </w:p>
        </w:tc>
        <w:tc>
          <w:tcPr>
            <w:tcW w:w="1842" w:type="dxa"/>
          </w:tcPr>
          <w:p w14:paraId="7838A2B0" w14:textId="77777777" w:rsidR="00FE639C" w:rsidRPr="007F3671" w:rsidRDefault="00FE639C" w:rsidP="00F4098A">
            <w:pPr>
              <w:jc w:val="center"/>
              <w:rPr>
                <w:szCs w:val="24"/>
              </w:rPr>
            </w:pPr>
            <w:r w:rsidRPr="007F3671">
              <w:rPr>
                <w:szCs w:val="24"/>
              </w:rPr>
              <w:t>foarte bine</w:t>
            </w:r>
          </w:p>
        </w:tc>
        <w:tc>
          <w:tcPr>
            <w:tcW w:w="1559" w:type="dxa"/>
          </w:tcPr>
          <w:p w14:paraId="2FC6259D" w14:textId="77777777" w:rsidR="00FE639C" w:rsidRPr="007F3671" w:rsidRDefault="00FE639C" w:rsidP="00F4098A">
            <w:pPr>
              <w:jc w:val="center"/>
              <w:rPr>
                <w:szCs w:val="24"/>
              </w:rPr>
            </w:pPr>
            <w:r w:rsidRPr="007F3671">
              <w:rPr>
                <w:szCs w:val="24"/>
              </w:rPr>
              <w:t>bine</w:t>
            </w:r>
          </w:p>
        </w:tc>
        <w:tc>
          <w:tcPr>
            <w:tcW w:w="1701" w:type="dxa"/>
          </w:tcPr>
          <w:p w14:paraId="5F9DC330" w14:textId="77777777" w:rsidR="00FE639C" w:rsidRPr="007F3671" w:rsidRDefault="00FE639C" w:rsidP="00F4098A">
            <w:pPr>
              <w:jc w:val="center"/>
              <w:rPr>
                <w:szCs w:val="24"/>
              </w:rPr>
            </w:pPr>
            <w:r w:rsidRPr="007F3671">
              <w:rPr>
                <w:szCs w:val="24"/>
              </w:rPr>
              <w:t>satisfăcător</w:t>
            </w:r>
          </w:p>
        </w:tc>
        <w:tc>
          <w:tcPr>
            <w:tcW w:w="1418" w:type="dxa"/>
          </w:tcPr>
          <w:p w14:paraId="4255E965" w14:textId="77777777" w:rsidR="00FE639C" w:rsidRPr="007F3671" w:rsidRDefault="00FE639C" w:rsidP="00F4098A">
            <w:pPr>
              <w:jc w:val="center"/>
              <w:rPr>
                <w:szCs w:val="24"/>
              </w:rPr>
            </w:pPr>
            <w:r w:rsidRPr="007F3671">
              <w:rPr>
                <w:szCs w:val="24"/>
              </w:rPr>
              <w:t>nesatisfăcător</w:t>
            </w:r>
          </w:p>
        </w:tc>
      </w:tr>
      <w:tr w:rsidR="00FE639C" w:rsidRPr="007F3671" w14:paraId="71C3193D" w14:textId="77777777" w:rsidTr="00F4098A">
        <w:trPr>
          <w:trHeight w:val="233"/>
        </w:trPr>
        <w:tc>
          <w:tcPr>
            <w:tcW w:w="1560" w:type="dxa"/>
          </w:tcPr>
          <w:p w14:paraId="756BED3B" w14:textId="77777777" w:rsidR="00FE639C" w:rsidRPr="007F3671" w:rsidRDefault="00FE639C" w:rsidP="00F4098A">
            <w:pPr>
              <w:jc w:val="center"/>
              <w:rPr>
                <w:szCs w:val="24"/>
              </w:rPr>
            </w:pPr>
          </w:p>
        </w:tc>
        <w:tc>
          <w:tcPr>
            <w:tcW w:w="1559" w:type="dxa"/>
          </w:tcPr>
          <w:p w14:paraId="4878E240" w14:textId="77777777" w:rsidR="00FE639C" w:rsidRPr="007F3671" w:rsidRDefault="00FE639C" w:rsidP="00F4098A">
            <w:pPr>
              <w:jc w:val="center"/>
              <w:rPr>
                <w:szCs w:val="24"/>
              </w:rPr>
            </w:pPr>
          </w:p>
        </w:tc>
        <w:tc>
          <w:tcPr>
            <w:tcW w:w="1842" w:type="dxa"/>
          </w:tcPr>
          <w:p w14:paraId="608C87CA" w14:textId="77777777" w:rsidR="00FE639C" w:rsidRPr="007F3671" w:rsidRDefault="00FE639C" w:rsidP="00F4098A">
            <w:pPr>
              <w:jc w:val="center"/>
              <w:rPr>
                <w:szCs w:val="24"/>
              </w:rPr>
            </w:pPr>
          </w:p>
        </w:tc>
        <w:tc>
          <w:tcPr>
            <w:tcW w:w="1559" w:type="dxa"/>
          </w:tcPr>
          <w:p w14:paraId="0A4248B9" w14:textId="77777777" w:rsidR="00FE639C" w:rsidRPr="007F3671" w:rsidRDefault="00FE639C" w:rsidP="00F4098A">
            <w:pPr>
              <w:jc w:val="center"/>
              <w:rPr>
                <w:szCs w:val="24"/>
              </w:rPr>
            </w:pPr>
          </w:p>
        </w:tc>
        <w:tc>
          <w:tcPr>
            <w:tcW w:w="1701" w:type="dxa"/>
          </w:tcPr>
          <w:p w14:paraId="2BEC89BF" w14:textId="77777777" w:rsidR="00FE639C" w:rsidRPr="007F3671" w:rsidRDefault="00FE639C" w:rsidP="00F4098A">
            <w:pPr>
              <w:jc w:val="center"/>
              <w:rPr>
                <w:szCs w:val="24"/>
              </w:rPr>
            </w:pPr>
          </w:p>
        </w:tc>
        <w:tc>
          <w:tcPr>
            <w:tcW w:w="1418" w:type="dxa"/>
          </w:tcPr>
          <w:p w14:paraId="2C6D2221" w14:textId="77777777" w:rsidR="00FE639C" w:rsidRPr="007F3671" w:rsidRDefault="00FE639C" w:rsidP="00F4098A">
            <w:pPr>
              <w:jc w:val="center"/>
              <w:rPr>
                <w:szCs w:val="24"/>
              </w:rPr>
            </w:pPr>
          </w:p>
        </w:tc>
      </w:tr>
      <w:tr w:rsidR="00FE639C" w:rsidRPr="007F3671" w14:paraId="0268286C" w14:textId="77777777" w:rsidTr="00F4098A">
        <w:trPr>
          <w:trHeight w:val="233"/>
        </w:trPr>
        <w:tc>
          <w:tcPr>
            <w:tcW w:w="1560" w:type="dxa"/>
          </w:tcPr>
          <w:p w14:paraId="64AC1D6A" w14:textId="77777777" w:rsidR="00FE639C" w:rsidRPr="007F3671" w:rsidRDefault="00FE639C" w:rsidP="00F4098A">
            <w:pPr>
              <w:jc w:val="center"/>
              <w:rPr>
                <w:szCs w:val="24"/>
              </w:rPr>
            </w:pPr>
          </w:p>
        </w:tc>
        <w:tc>
          <w:tcPr>
            <w:tcW w:w="1559" w:type="dxa"/>
          </w:tcPr>
          <w:p w14:paraId="39F146D9" w14:textId="77777777" w:rsidR="00FE639C" w:rsidRPr="007F3671" w:rsidRDefault="00FE639C" w:rsidP="00F4098A">
            <w:pPr>
              <w:jc w:val="center"/>
              <w:rPr>
                <w:szCs w:val="24"/>
              </w:rPr>
            </w:pPr>
          </w:p>
        </w:tc>
        <w:tc>
          <w:tcPr>
            <w:tcW w:w="1842" w:type="dxa"/>
          </w:tcPr>
          <w:p w14:paraId="7837B66A" w14:textId="77777777" w:rsidR="00FE639C" w:rsidRPr="007F3671" w:rsidRDefault="00FE639C" w:rsidP="00F4098A">
            <w:pPr>
              <w:jc w:val="center"/>
              <w:rPr>
                <w:szCs w:val="24"/>
              </w:rPr>
            </w:pPr>
          </w:p>
        </w:tc>
        <w:tc>
          <w:tcPr>
            <w:tcW w:w="1559" w:type="dxa"/>
          </w:tcPr>
          <w:p w14:paraId="0C5DFA92" w14:textId="77777777" w:rsidR="00FE639C" w:rsidRPr="007F3671" w:rsidRDefault="00FE639C" w:rsidP="00F4098A">
            <w:pPr>
              <w:jc w:val="center"/>
              <w:rPr>
                <w:szCs w:val="24"/>
              </w:rPr>
            </w:pPr>
          </w:p>
        </w:tc>
        <w:tc>
          <w:tcPr>
            <w:tcW w:w="1701" w:type="dxa"/>
          </w:tcPr>
          <w:p w14:paraId="0C626279" w14:textId="77777777" w:rsidR="00FE639C" w:rsidRPr="007F3671" w:rsidRDefault="00FE639C" w:rsidP="00F4098A">
            <w:pPr>
              <w:jc w:val="center"/>
              <w:rPr>
                <w:szCs w:val="24"/>
              </w:rPr>
            </w:pPr>
          </w:p>
        </w:tc>
        <w:tc>
          <w:tcPr>
            <w:tcW w:w="1418" w:type="dxa"/>
          </w:tcPr>
          <w:p w14:paraId="35686E9C" w14:textId="77777777" w:rsidR="00FE639C" w:rsidRPr="007F3671" w:rsidRDefault="00FE639C" w:rsidP="00F4098A">
            <w:pPr>
              <w:jc w:val="center"/>
              <w:rPr>
                <w:szCs w:val="24"/>
              </w:rPr>
            </w:pPr>
          </w:p>
        </w:tc>
      </w:tr>
      <w:tr w:rsidR="00FE639C" w:rsidRPr="007F3671" w14:paraId="3839E7BD" w14:textId="77777777" w:rsidTr="00F4098A">
        <w:trPr>
          <w:trHeight w:val="233"/>
        </w:trPr>
        <w:tc>
          <w:tcPr>
            <w:tcW w:w="1560" w:type="dxa"/>
          </w:tcPr>
          <w:p w14:paraId="70E3713A" w14:textId="77777777" w:rsidR="00FE639C" w:rsidRPr="007F3671" w:rsidRDefault="00FE639C" w:rsidP="00F4098A">
            <w:pPr>
              <w:jc w:val="center"/>
              <w:rPr>
                <w:szCs w:val="24"/>
              </w:rPr>
            </w:pPr>
          </w:p>
        </w:tc>
        <w:tc>
          <w:tcPr>
            <w:tcW w:w="1559" w:type="dxa"/>
          </w:tcPr>
          <w:p w14:paraId="607BAE8A" w14:textId="77777777" w:rsidR="00FE639C" w:rsidRPr="007F3671" w:rsidRDefault="00FE639C" w:rsidP="00F4098A">
            <w:pPr>
              <w:jc w:val="center"/>
              <w:rPr>
                <w:szCs w:val="24"/>
              </w:rPr>
            </w:pPr>
          </w:p>
        </w:tc>
        <w:tc>
          <w:tcPr>
            <w:tcW w:w="1842" w:type="dxa"/>
          </w:tcPr>
          <w:p w14:paraId="03E3C744" w14:textId="77777777" w:rsidR="00FE639C" w:rsidRPr="007F3671" w:rsidRDefault="00FE639C" w:rsidP="00F4098A">
            <w:pPr>
              <w:jc w:val="center"/>
              <w:rPr>
                <w:szCs w:val="24"/>
              </w:rPr>
            </w:pPr>
          </w:p>
        </w:tc>
        <w:tc>
          <w:tcPr>
            <w:tcW w:w="1559" w:type="dxa"/>
          </w:tcPr>
          <w:p w14:paraId="54603B17" w14:textId="77777777" w:rsidR="00FE639C" w:rsidRPr="007F3671" w:rsidRDefault="00FE639C" w:rsidP="00F4098A">
            <w:pPr>
              <w:jc w:val="center"/>
              <w:rPr>
                <w:szCs w:val="24"/>
              </w:rPr>
            </w:pPr>
          </w:p>
        </w:tc>
        <w:tc>
          <w:tcPr>
            <w:tcW w:w="1701" w:type="dxa"/>
          </w:tcPr>
          <w:p w14:paraId="0AC7D4D3" w14:textId="77777777" w:rsidR="00FE639C" w:rsidRPr="007F3671" w:rsidRDefault="00FE639C" w:rsidP="00F4098A">
            <w:pPr>
              <w:jc w:val="center"/>
              <w:rPr>
                <w:szCs w:val="24"/>
              </w:rPr>
            </w:pPr>
          </w:p>
        </w:tc>
        <w:tc>
          <w:tcPr>
            <w:tcW w:w="1418" w:type="dxa"/>
          </w:tcPr>
          <w:p w14:paraId="2F3C529C" w14:textId="77777777" w:rsidR="00FE639C" w:rsidRPr="007F3671" w:rsidRDefault="00FE639C" w:rsidP="00F4098A">
            <w:pPr>
              <w:jc w:val="center"/>
              <w:rPr>
                <w:szCs w:val="24"/>
              </w:rPr>
            </w:pPr>
          </w:p>
        </w:tc>
      </w:tr>
      <w:tr w:rsidR="00FE639C" w:rsidRPr="007F3671" w14:paraId="031396AF" w14:textId="77777777" w:rsidTr="00F4098A">
        <w:trPr>
          <w:trHeight w:val="233"/>
        </w:trPr>
        <w:tc>
          <w:tcPr>
            <w:tcW w:w="1560" w:type="dxa"/>
          </w:tcPr>
          <w:p w14:paraId="207C18ED" w14:textId="77777777" w:rsidR="00FE639C" w:rsidRPr="007F3671" w:rsidRDefault="00FE639C" w:rsidP="00F4098A">
            <w:pPr>
              <w:jc w:val="center"/>
              <w:rPr>
                <w:szCs w:val="24"/>
              </w:rPr>
            </w:pPr>
          </w:p>
        </w:tc>
        <w:tc>
          <w:tcPr>
            <w:tcW w:w="1559" w:type="dxa"/>
          </w:tcPr>
          <w:p w14:paraId="53D4F8B7" w14:textId="77777777" w:rsidR="00FE639C" w:rsidRPr="007F3671" w:rsidRDefault="00FE639C" w:rsidP="00F4098A">
            <w:pPr>
              <w:jc w:val="center"/>
              <w:rPr>
                <w:szCs w:val="24"/>
              </w:rPr>
            </w:pPr>
          </w:p>
        </w:tc>
        <w:tc>
          <w:tcPr>
            <w:tcW w:w="1842" w:type="dxa"/>
          </w:tcPr>
          <w:p w14:paraId="2C565C4C" w14:textId="77777777" w:rsidR="00FE639C" w:rsidRPr="007F3671" w:rsidRDefault="00FE639C" w:rsidP="00F4098A">
            <w:pPr>
              <w:jc w:val="center"/>
              <w:rPr>
                <w:szCs w:val="24"/>
              </w:rPr>
            </w:pPr>
          </w:p>
        </w:tc>
        <w:tc>
          <w:tcPr>
            <w:tcW w:w="1559" w:type="dxa"/>
          </w:tcPr>
          <w:p w14:paraId="081FA4F5" w14:textId="77777777" w:rsidR="00FE639C" w:rsidRPr="007F3671" w:rsidRDefault="00FE639C" w:rsidP="00F4098A">
            <w:pPr>
              <w:jc w:val="center"/>
              <w:rPr>
                <w:szCs w:val="24"/>
              </w:rPr>
            </w:pPr>
          </w:p>
        </w:tc>
        <w:tc>
          <w:tcPr>
            <w:tcW w:w="1701" w:type="dxa"/>
          </w:tcPr>
          <w:p w14:paraId="4107FA36" w14:textId="77777777" w:rsidR="00FE639C" w:rsidRPr="007F3671" w:rsidRDefault="00FE639C" w:rsidP="00F4098A">
            <w:pPr>
              <w:jc w:val="center"/>
              <w:rPr>
                <w:szCs w:val="24"/>
              </w:rPr>
            </w:pPr>
          </w:p>
        </w:tc>
        <w:tc>
          <w:tcPr>
            <w:tcW w:w="1418" w:type="dxa"/>
          </w:tcPr>
          <w:p w14:paraId="6A16ADBA" w14:textId="77777777" w:rsidR="00FE639C" w:rsidRPr="007F3671" w:rsidRDefault="00FE639C" w:rsidP="00F4098A">
            <w:pPr>
              <w:jc w:val="center"/>
              <w:rPr>
                <w:szCs w:val="24"/>
              </w:rPr>
            </w:pPr>
          </w:p>
        </w:tc>
      </w:tr>
    </w:tbl>
    <w:p w14:paraId="21887072" w14:textId="77777777" w:rsidR="00FE639C" w:rsidRPr="007F3671" w:rsidRDefault="00FE639C" w:rsidP="00FE639C">
      <w:pPr>
        <w:pStyle w:val="a9"/>
        <w:tabs>
          <w:tab w:val="left" w:pos="2078"/>
        </w:tabs>
        <w:ind w:left="-426" w:right="-2"/>
        <w:jc w:val="both"/>
        <w:rPr>
          <w:rFonts w:ascii="Times New Roman" w:hAnsi="Times New Roman"/>
          <w:sz w:val="24"/>
          <w:szCs w:val="24"/>
          <w:lang w:val="ro-RO"/>
        </w:rPr>
      </w:pPr>
      <w:r w:rsidRPr="007F3671">
        <w:rPr>
          <w:rFonts w:ascii="Times New Roman" w:hAnsi="Times New Roman"/>
          <w:sz w:val="24"/>
          <w:szCs w:val="24"/>
          <w:lang w:val="ro-RO"/>
        </w:rPr>
        <w:tab/>
      </w:r>
    </w:p>
    <w:p w14:paraId="0A4E9A17" w14:textId="77777777" w:rsidR="00FE639C" w:rsidRPr="007F3671" w:rsidRDefault="00FE639C" w:rsidP="00FE639C">
      <w:pPr>
        <w:rPr>
          <w:szCs w:val="24"/>
        </w:rPr>
      </w:pPr>
      <w:r w:rsidRPr="007F3671">
        <w:rPr>
          <w:szCs w:val="24"/>
        </w:rPr>
        <w:t xml:space="preserve">Rezultatele evaluării anuale a cadrelor de conducere: </w:t>
      </w:r>
    </w:p>
    <w:p w14:paraId="047A1237" w14:textId="77777777" w:rsidR="00FE639C" w:rsidRPr="007F3671" w:rsidRDefault="00FE639C" w:rsidP="00FE639C">
      <w:pPr>
        <w:rPr>
          <w:szCs w:val="24"/>
        </w:rPr>
      </w:pPr>
    </w:p>
    <w:tbl>
      <w:tblPr>
        <w:tblStyle w:val="ab"/>
        <w:tblW w:w="9639" w:type="dxa"/>
        <w:tblInd w:w="137" w:type="dxa"/>
        <w:tblLook w:val="04A0" w:firstRow="1" w:lastRow="0" w:firstColumn="1" w:lastColumn="0" w:noHBand="0" w:noVBand="1"/>
      </w:tblPr>
      <w:tblGrid>
        <w:gridCol w:w="1559"/>
        <w:gridCol w:w="1560"/>
        <w:gridCol w:w="3402"/>
        <w:gridCol w:w="3118"/>
      </w:tblGrid>
      <w:tr w:rsidR="00FE639C" w:rsidRPr="007F3671" w14:paraId="53995DEB" w14:textId="77777777" w:rsidTr="00F16084">
        <w:trPr>
          <w:trHeight w:val="253"/>
        </w:trPr>
        <w:tc>
          <w:tcPr>
            <w:tcW w:w="1559" w:type="dxa"/>
            <w:vMerge w:val="restart"/>
          </w:tcPr>
          <w:p w14:paraId="5A1981C0" w14:textId="77777777" w:rsidR="00FE639C" w:rsidRPr="007F3671" w:rsidRDefault="00FE639C" w:rsidP="00F4098A">
            <w:pPr>
              <w:jc w:val="center"/>
              <w:rPr>
                <w:szCs w:val="24"/>
              </w:rPr>
            </w:pPr>
            <w:r w:rsidRPr="007F3671">
              <w:rPr>
                <w:szCs w:val="24"/>
              </w:rPr>
              <w:t>Anul de studiu</w:t>
            </w:r>
          </w:p>
        </w:tc>
        <w:tc>
          <w:tcPr>
            <w:tcW w:w="1560" w:type="dxa"/>
            <w:vMerge w:val="restart"/>
          </w:tcPr>
          <w:p w14:paraId="1F937E51" w14:textId="77777777" w:rsidR="00FE639C" w:rsidRPr="007F3671" w:rsidRDefault="00FE639C" w:rsidP="00F4098A">
            <w:pPr>
              <w:jc w:val="center"/>
              <w:rPr>
                <w:szCs w:val="24"/>
              </w:rPr>
            </w:pPr>
            <w:r w:rsidRPr="007F3671">
              <w:rPr>
                <w:szCs w:val="24"/>
              </w:rPr>
              <w:t>Nr. total cadre de conducere</w:t>
            </w:r>
          </w:p>
        </w:tc>
        <w:tc>
          <w:tcPr>
            <w:tcW w:w="6520" w:type="dxa"/>
            <w:gridSpan w:val="2"/>
          </w:tcPr>
          <w:p w14:paraId="78619B8D" w14:textId="77777777" w:rsidR="00FE639C" w:rsidRPr="007F3671" w:rsidRDefault="00FE639C" w:rsidP="00F4098A">
            <w:pPr>
              <w:jc w:val="center"/>
              <w:rPr>
                <w:szCs w:val="24"/>
              </w:rPr>
            </w:pPr>
            <w:r w:rsidRPr="007F3671">
              <w:rPr>
                <w:szCs w:val="24"/>
              </w:rPr>
              <w:t>Rezultatele prezentării Raportului anual de activitate</w:t>
            </w:r>
          </w:p>
        </w:tc>
      </w:tr>
      <w:tr w:rsidR="00FE639C" w:rsidRPr="007F3671" w14:paraId="2D648806" w14:textId="77777777" w:rsidTr="00F16084">
        <w:trPr>
          <w:trHeight w:val="179"/>
        </w:trPr>
        <w:tc>
          <w:tcPr>
            <w:tcW w:w="1559" w:type="dxa"/>
            <w:vMerge/>
          </w:tcPr>
          <w:p w14:paraId="3DB4D737" w14:textId="77777777" w:rsidR="00FE639C" w:rsidRPr="007F3671" w:rsidRDefault="00FE639C" w:rsidP="00F4098A">
            <w:pPr>
              <w:jc w:val="center"/>
              <w:rPr>
                <w:szCs w:val="24"/>
              </w:rPr>
            </w:pPr>
          </w:p>
        </w:tc>
        <w:tc>
          <w:tcPr>
            <w:tcW w:w="1560" w:type="dxa"/>
            <w:vMerge/>
          </w:tcPr>
          <w:p w14:paraId="5DB12076" w14:textId="77777777" w:rsidR="00FE639C" w:rsidRPr="007F3671" w:rsidRDefault="00FE639C" w:rsidP="00F4098A">
            <w:pPr>
              <w:jc w:val="center"/>
              <w:rPr>
                <w:szCs w:val="24"/>
              </w:rPr>
            </w:pPr>
          </w:p>
        </w:tc>
        <w:tc>
          <w:tcPr>
            <w:tcW w:w="3402" w:type="dxa"/>
          </w:tcPr>
          <w:p w14:paraId="6F3733A5" w14:textId="77777777" w:rsidR="00FE639C" w:rsidRPr="007F3671" w:rsidRDefault="00FE639C" w:rsidP="00F4098A">
            <w:pPr>
              <w:jc w:val="center"/>
              <w:rPr>
                <w:szCs w:val="24"/>
              </w:rPr>
            </w:pPr>
            <w:r w:rsidRPr="007F3671">
              <w:rPr>
                <w:szCs w:val="24"/>
              </w:rPr>
              <w:t>se aprobă</w:t>
            </w:r>
          </w:p>
        </w:tc>
        <w:tc>
          <w:tcPr>
            <w:tcW w:w="3118" w:type="dxa"/>
          </w:tcPr>
          <w:p w14:paraId="33C5268C" w14:textId="77777777" w:rsidR="00FE639C" w:rsidRPr="007F3671" w:rsidRDefault="00FE639C" w:rsidP="00F4098A">
            <w:pPr>
              <w:jc w:val="center"/>
              <w:rPr>
                <w:szCs w:val="24"/>
              </w:rPr>
            </w:pPr>
            <w:r w:rsidRPr="007F3671">
              <w:rPr>
                <w:szCs w:val="24"/>
              </w:rPr>
              <w:t>nu se aprobă</w:t>
            </w:r>
          </w:p>
        </w:tc>
      </w:tr>
      <w:tr w:rsidR="00FE639C" w:rsidRPr="007F3671" w14:paraId="2576FE07" w14:textId="77777777" w:rsidTr="00F16084">
        <w:trPr>
          <w:trHeight w:val="253"/>
        </w:trPr>
        <w:tc>
          <w:tcPr>
            <w:tcW w:w="1559" w:type="dxa"/>
          </w:tcPr>
          <w:p w14:paraId="04C32CBE" w14:textId="77777777" w:rsidR="00FE639C" w:rsidRPr="007F3671" w:rsidRDefault="00085B22" w:rsidP="00F4098A">
            <w:pPr>
              <w:jc w:val="center"/>
              <w:rPr>
                <w:szCs w:val="24"/>
              </w:rPr>
            </w:pPr>
            <w:r>
              <w:rPr>
                <w:szCs w:val="24"/>
              </w:rPr>
              <w:t>2021-2022</w:t>
            </w:r>
          </w:p>
        </w:tc>
        <w:tc>
          <w:tcPr>
            <w:tcW w:w="1560" w:type="dxa"/>
          </w:tcPr>
          <w:p w14:paraId="4E983157" w14:textId="77777777" w:rsidR="00FE639C" w:rsidRPr="007F3671" w:rsidRDefault="00917F5F" w:rsidP="00F4098A">
            <w:pPr>
              <w:jc w:val="center"/>
              <w:rPr>
                <w:szCs w:val="24"/>
              </w:rPr>
            </w:pPr>
            <w:r>
              <w:rPr>
                <w:szCs w:val="24"/>
              </w:rPr>
              <w:t>1</w:t>
            </w:r>
          </w:p>
        </w:tc>
        <w:tc>
          <w:tcPr>
            <w:tcW w:w="3402" w:type="dxa"/>
          </w:tcPr>
          <w:p w14:paraId="3FA9B8E9" w14:textId="77777777" w:rsidR="00FE639C" w:rsidRPr="007F3671" w:rsidRDefault="00094F59" w:rsidP="00F4098A">
            <w:pPr>
              <w:jc w:val="center"/>
              <w:rPr>
                <w:szCs w:val="24"/>
              </w:rPr>
            </w:pPr>
            <w:r>
              <w:rPr>
                <w:szCs w:val="24"/>
              </w:rPr>
              <w:t>Se aprobă</w:t>
            </w:r>
          </w:p>
        </w:tc>
        <w:tc>
          <w:tcPr>
            <w:tcW w:w="3118" w:type="dxa"/>
          </w:tcPr>
          <w:p w14:paraId="6D27A878" w14:textId="77777777" w:rsidR="00FE639C" w:rsidRPr="007F3671" w:rsidRDefault="00FE639C" w:rsidP="00F4098A">
            <w:pPr>
              <w:jc w:val="center"/>
              <w:rPr>
                <w:szCs w:val="24"/>
              </w:rPr>
            </w:pPr>
          </w:p>
        </w:tc>
      </w:tr>
      <w:tr w:rsidR="00FE639C" w:rsidRPr="007F3671" w14:paraId="1A7BD7CF" w14:textId="77777777" w:rsidTr="00F16084">
        <w:trPr>
          <w:trHeight w:val="253"/>
        </w:trPr>
        <w:tc>
          <w:tcPr>
            <w:tcW w:w="1559" w:type="dxa"/>
          </w:tcPr>
          <w:p w14:paraId="60FC24E3" w14:textId="77777777" w:rsidR="00FE639C" w:rsidRPr="007F3671" w:rsidRDefault="00FE639C" w:rsidP="00F4098A">
            <w:pPr>
              <w:jc w:val="center"/>
              <w:rPr>
                <w:szCs w:val="24"/>
              </w:rPr>
            </w:pPr>
          </w:p>
        </w:tc>
        <w:tc>
          <w:tcPr>
            <w:tcW w:w="1560" w:type="dxa"/>
          </w:tcPr>
          <w:p w14:paraId="44200A35" w14:textId="77777777" w:rsidR="00FE639C" w:rsidRPr="007F3671" w:rsidRDefault="00FE639C" w:rsidP="00F4098A">
            <w:pPr>
              <w:jc w:val="center"/>
              <w:rPr>
                <w:szCs w:val="24"/>
              </w:rPr>
            </w:pPr>
          </w:p>
        </w:tc>
        <w:tc>
          <w:tcPr>
            <w:tcW w:w="3402" w:type="dxa"/>
          </w:tcPr>
          <w:p w14:paraId="1C3462C1" w14:textId="77777777" w:rsidR="00FE639C" w:rsidRPr="007F3671" w:rsidRDefault="00FE639C" w:rsidP="00F4098A">
            <w:pPr>
              <w:jc w:val="center"/>
              <w:rPr>
                <w:szCs w:val="24"/>
              </w:rPr>
            </w:pPr>
          </w:p>
        </w:tc>
        <w:tc>
          <w:tcPr>
            <w:tcW w:w="3118" w:type="dxa"/>
          </w:tcPr>
          <w:p w14:paraId="20BD553D" w14:textId="77777777" w:rsidR="00FE639C" w:rsidRPr="007F3671" w:rsidRDefault="00FE639C" w:rsidP="00F4098A">
            <w:pPr>
              <w:jc w:val="center"/>
              <w:rPr>
                <w:szCs w:val="24"/>
              </w:rPr>
            </w:pPr>
          </w:p>
        </w:tc>
      </w:tr>
    </w:tbl>
    <w:p w14:paraId="1C12E117" w14:textId="77777777" w:rsidR="00FE639C" w:rsidRDefault="00FE639C" w:rsidP="00FE639C"/>
    <w:p w14:paraId="1B51EE5F" w14:textId="77777777" w:rsidR="00FE639C" w:rsidRDefault="00FE639C" w:rsidP="00FE639C"/>
    <w:p w14:paraId="31328323" w14:textId="77777777" w:rsidR="00FE639C" w:rsidRDefault="00FE639C" w:rsidP="00F16084">
      <w:pPr>
        <w:jc w:val="center"/>
      </w:pPr>
    </w:p>
    <w:p w14:paraId="79DD9A45" w14:textId="77777777" w:rsidR="00FE639C" w:rsidRPr="009D65E1" w:rsidRDefault="00FE639C" w:rsidP="00F16084">
      <w:pPr>
        <w:tabs>
          <w:tab w:val="left" w:pos="6237"/>
        </w:tabs>
        <w:jc w:val="center"/>
        <w:rPr>
          <w:lang w:val="en-US"/>
        </w:rPr>
      </w:pPr>
      <w:r>
        <w:t>S</w:t>
      </w:r>
      <w:r w:rsidR="00917F5F">
        <w:t xml:space="preserve">emnătura cadrului de conducere            </w:t>
      </w:r>
      <w:proofErr w:type="spellStart"/>
      <w:r w:rsidR="009D65E1" w:rsidRPr="009D65E1">
        <w:rPr>
          <w:lang w:val="en-US"/>
        </w:rPr>
        <w:t>Pronoza</w:t>
      </w:r>
      <w:proofErr w:type="spellEnd"/>
      <w:r w:rsidR="009D65E1" w:rsidRPr="009D65E1">
        <w:rPr>
          <w:lang w:val="en-US"/>
        </w:rPr>
        <w:t xml:space="preserve"> Maria</w:t>
      </w:r>
    </w:p>
    <w:p w14:paraId="457450FD" w14:textId="77777777" w:rsidR="00FE639C" w:rsidRDefault="00FE639C" w:rsidP="00FE639C">
      <w:pPr>
        <w:tabs>
          <w:tab w:val="left" w:pos="6237"/>
        </w:tabs>
      </w:pPr>
    </w:p>
    <w:p w14:paraId="1A53C092" w14:textId="77777777" w:rsidR="00926B97" w:rsidRDefault="00926B97"/>
    <w:sectPr w:rsidR="00926B97" w:rsidSect="0015511B">
      <w:pgSz w:w="11906" w:h="16838"/>
      <w:pgMar w:top="709" w:right="851"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B6ECB" w14:textId="77777777" w:rsidR="00AA2636" w:rsidRDefault="00AA2636" w:rsidP="0015511B">
      <w:r>
        <w:separator/>
      </w:r>
    </w:p>
  </w:endnote>
  <w:endnote w:type="continuationSeparator" w:id="0">
    <w:p w14:paraId="1248BF6B" w14:textId="77777777" w:rsidR="00AA2636" w:rsidRDefault="00AA2636" w:rsidP="00155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TimesNewRomanPS-BoldMT">
    <w:altName w:val="MS Gothic"/>
    <w:panose1 w:val="00000000000000000000"/>
    <w:charset w:val="80"/>
    <w:family w:val="auto"/>
    <w:notTrueType/>
    <w:pitch w:val="default"/>
    <w:sig w:usb0="00000201" w:usb1="08070000" w:usb2="00000010" w:usb3="00000000" w:csb0="00020005"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46DB2" w14:textId="77777777" w:rsidR="00AA2636" w:rsidRDefault="00AA2636" w:rsidP="0015511B">
      <w:r>
        <w:separator/>
      </w:r>
    </w:p>
  </w:footnote>
  <w:footnote w:type="continuationSeparator" w:id="0">
    <w:p w14:paraId="15D35E0B" w14:textId="77777777" w:rsidR="00AA2636" w:rsidRDefault="00AA2636" w:rsidP="00155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7643"/>
    <w:multiLevelType w:val="hybridMultilevel"/>
    <w:tmpl w:val="21541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212226"/>
    <w:multiLevelType w:val="hybridMultilevel"/>
    <w:tmpl w:val="85429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7A59D8"/>
    <w:multiLevelType w:val="hybridMultilevel"/>
    <w:tmpl w:val="B574A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B05615"/>
    <w:multiLevelType w:val="hybridMultilevel"/>
    <w:tmpl w:val="4314A6A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15:restartNumberingAfterBreak="0">
    <w:nsid w:val="129E601B"/>
    <w:multiLevelType w:val="hybridMultilevel"/>
    <w:tmpl w:val="179E7618"/>
    <w:lvl w:ilvl="0" w:tplc="0419000D">
      <w:start w:val="1"/>
      <w:numFmt w:val="bullet"/>
      <w:lvlText w:val=""/>
      <w:lvlJc w:val="left"/>
      <w:pPr>
        <w:ind w:left="797" w:hanging="360"/>
      </w:pPr>
      <w:rPr>
        <w:rFonts w:ascii="Wingdings" w:hAnsi="Wingdings" w:hint="default"/>
      </w:rPr>
    </w:lvl>
    <w:lvl w:ilvl="1" w:tplc="04190003" w:tentative="1">
      <w:start w:val="1"/>
      <w:numFmt w:val="bullet"/>
      <w:lvlText w:val="o"/>
      <w:lvlJc w:val="left"/>
      <w:pPr>
        <w:ind w:left="1517" w:hanging="360"/>
      </w:pPr>
      <w:rPr>
        <w:rFonts w:ascii="Courier New" w:hAnsi="Courier New" w:cs="Courier New" w:hint="default"/>
      </w:rPr>
    </w:lvl>
    <w:lvl w:ilvl="2" w:tplc="04190005" w:tentative="1">
      <w:start w:val="1"/>
      <w:numFmt w:val="bullet"/>
      <w:lvlText w:val=""/>
      <w:lvlJc w:val="left"/>
      <w:pPr>
        <w:ind w:left="2237" w:hanging="360"/>
      </w:pPr>
      <w:rPr>
        <w:rFonts w:ascii="Wingdings" w:hAnsi="Wingdings" w:hint="default"/>
      </w:rPr>
    </w:lvl>
    <w:lvl w:ilvl="3" w:tplc="04190001" w:tentative="1">
      <w:start w:val="1"/>
      <w:numFmt w:val="bullet"/>
      <w:lvlText w:val=""/>
      <w:lvlJc w:val="left"/>
      <w:pPr>
        <w:ind w:left="2957" w:hanging="360"/>
      </w:pPr>
      <w:rPr>
        <w:rFonts w:ascii="Symbol" w:hAnsi="Symbol" w:hint="default"/>
      </w:rPr>
    </w:lvl>
    <w:lvl w:ilvl="4" w:tplc="04190003" w:tentative="1">
      <w:start w:val="1"/>
      <w:numFmt w:val="bullet"/>
      <w:lvlText w:val="o"/>
      <w:lvlJc w:val="left"/>
      <w:pPr>
        <w:ind w:left="3677" w:hanging="360"/>
      </w:pPr>
      <w:rPr>
        <w:rFonts w:ascii="Courier New" w:hAnsi="Courier New" w:cs="Courier New" w:hint="default"/>
      </w:rPr>
    </w:lvl>
    <w:lvl w:ilvl="5" w:tplc="04190005" w:tentative="1">
      <w:start w:val="1"/>
      <w:numFmt w:val="bullet"/>
      <w:lvlText w:val=""/>
      <w:lvlJc w:val="left"/>
      <w:pPr>
        <w:ind w:left="4397" w:hanging="360"/>
      </w:pPr>
      <w:rPr>
        <w:rFonts w:ascii="Wingdings" w:hAnsi="Wingdings" w:hint="default"/>
      </w:rPr>
    </w:lvl>
    <w:lvl w:ilvl="6" w:tplc="04190001" w:tentative="1">
      <w:start w:val="1"/>
      <w:numFmt w:val="bullet"/>
      <w:lvlText w:val=""/>
      <w:lvlJc w:val="left"/>
      <w:pPr>
        <w:ind w:left="5117" w:hanging="360"/>
      </w:pPr>
      <w:rPr>
        <w:rFonts w:ascii="Symbol" w:hAnsi="Symbol" w:hint="default"/>
      </w:rPr>
    </w:lvl>
    <w:lvl w:ilvl="7" w:tplc="04190003" w:tentative="1">
      <w:start w:val="1"/>
      <w:numFmt w:val="bullet"/>
      <w:lvlText w:val="o"/>
      <w:lvlJc w:val="left"/>
      <w:pPr>
        <w:ind w:left="5837" w:hanging="360"/>
      </w:pPr>
      <w:rPr>
        <w:rFonts w:ascii="Courier New" w:hAnsi="Courier New" w:cs="Courier New" w:hint="default"/>
      </w:rPr>
    </w:lvl>
    <w:lvl w:ilvl="8" w:tplc="04190005" w:tentative="1">
      <w:start w:val="1"/>
      <w:numFmt w:val="bullet"/>
      <w:lvlText w:val=""/>
      <w:lvlJc w:val="left"/>
      <w:pPr>
        <w:ind w:left="6557" w:hanging="360"/>
      </w:pPr>
      <w:rPr>
        <w:rFonts w:ascii="Wingdings" w:hAnsi="Wingdings" w:hint="default"/>
      </w:rPr>
    </w:lvl>
  </w:abstractNum>
  <w:abstractNum w:abstractNumId="5" w15:restartNumberingAfterBreak="0">
    <w:nsid w:val="1FAC3EC3"/>
    <w:multiLevelType w:val="hybridMultilevel"/>
    <w:tmpl w:val="61D6D4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0C427A7"/>
    <w:multiLevelType w:val="hybridMultilevel"/>
    <w:tmpl w:val="B15A7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300586"/>
    <w:multiLevelType w:val="hybridMultilevel"/>
    <w:tmpl w:val="D6FC41B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3B040E"/>
    <w:multiLevelType w:val="hybridMultilevel"/>
    <w:tmpl w:val="96302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D3F682F"/>
    <w:multiLevelType w:val="hybridMultilevel"/>
    <w:tmpl w:val="1F7E7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FA72831"/>
    <w:multiLevelType w:val="hybridMultilevel"/>
    <w:tmpl w:val="32D22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1D1370A"/>
    <w:multiLevelType w:val="hybridMultilevel"/>
    <w:tmpl w:val="6EF04A7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478B67FA"/>
    <w:multiLevelType w:val="hybridMultilevel"/>
    <w:tmpl w:val="9B5E06B2"/>
    <w:lvl w:ilvl="0" w:tplc="0419000B">
      <w:start w:val="1"/>
      <w:numFmt w:val="bullet"/>
      <w:lvlText w:val=""/>
      <w:lvlJc w:val="left"/>
      <w:pPr>
        <w:ind w:left="797" w:hanging="360"/>
      </w:pPr>
      <w:rPr>
        <w:rFonts w:ascii="Wingdings" w:hAnsi="Wingdings" w:hint="default"/>
      </w:rPr>
    </w:lvl>
    <w:lvl w:ilvl="1" w:tplc="04190003" w:tentative="1">
      <w:start w:val="1"/>
      <w:numFmt w:val="bullet"/>
      <w:lvlText w:val="o"/>
      <w:lvlJc w:val="left"/>
      <w:pPr>
        <w:ind w:left="1517" w:hanging="360"/>
      </w:pPr>
      <w:rPr>
        <w:rFonts w:ascii="Courier New" w:hAnsi="Courier New" w:cs="Courier New" w:hint="default"/>
      </w:rPr>
    </w:lvl>
    <w:lvl w:ilvl="2" w:tplc="04190005" w:tentative="1">
      <w:start w:val="1"/>
      <w:numFmt w:val="bullet"/>
      <w:lvlText w:val=""/>
      <w:lvlJc w:val="left"/>
      <w:pPr>
        <w:ind w:left="2237" w:hanging="360"/>
      </w:pPr>
      <w:rPr>
        <w:rFonts w:ascii="Wingdings" w:hAnsi="Wingdings" w:hint="default"/>
      </w:rPr>
    </w:lvl>
    <w:lvl w:ilvl="3" w:tplc="04190001" w:tentative="1">
      <w:start w:val="1"/>
      <w:numFmt w:val="bullet"/>
      <w:lvlText w:val=""/>
      <w:lvlJc w:val="left"/>
      <w:pPr>
        <w:ind w:left="2957" w:hanging="360"/>
      </w:pPr>
      <w:rPr>
        <w:rFonts w:ascii="Symbol" w:hAnsi="Symbol" w:hint="default"/>
      </w:rPr>
    </w:lvl>
    <w:lvl w:ilvl="4" w:tplc="04190003" w:tentative="1">
      <w:start w:val="1"/>
      <w:numFmt w:val="bullet"/>
      <w:lvlText w:val="o"/>
      <w:lvlJc w:val="left"/>
      <w:pPr>
        <w:ind w:left="3677" w:hanging="360"/>
      </w:pPr>
      <w:rPr>
        <w:rFonts w:ascii="Courier New" w:hAnsi="Courier New" w:cs="Courier New" w:hint="default"/>
      </w:rPr>
    </w:lvl>
    <w:lvl w:ilvl="5" w:tplc="04190005" w:tentative="1">
      <w:start w:val="1"/>
      <w:numFmt w:val="bullet"/>
      <w:lvlText w:val=""/>
      <w:lvlJc w:val="left"/>
      <w:pPr>
        <w:ind w:left="4397" w:hanging="360"/>
      </w:pPr>
      <w:rPr>
        <w:rFonts w:ascii="Wingdings" w:hAnsi="Wingdings" w:hint="default"/>
      </w:rPr>
    </w:lvl>
    <w:lvl w:ilvl="6" w:tplc="04190001" w:tentative="1">
      <w:start w:val="1"/>
      <w:numFmt w:val="bullet"/>
      <w:lvlText w:val=""/>
      <w:lvlJc w:val="left"/>
      <w:pPr>
        <w:ind w:left="5117" w:hanging="360"/>
      </w:pPr>
      <w:rPr>
        <w:rFonts w:ascii="Symbol" w:hAnsi="Symbol" w:hint="default"/>
      </w:rPr>
    </w:lvl>
    <w:lvl w:ilvl="7" w:tplc="04190003" w:tentative="1">
      <w:start w:val="1"/>
      <w:numFmt w:val="bullet"/>
      <w:lvlText w:val="o"/>
      <w:lvlJc w:val="left"/>
      <w:pPr>
        <w:ind w:left="5837" w:hanging="360"/>
      </w:pPr>
      <w:rPr>
        <w:rFonts w:ascii="Courier New" w:hAnsi="Courier New" w:cs="Courier New" w:hint="default"/>
      </w:rPr>
    </w:lvl>
    <w:lvl w:ilvl="8" w:tplc="04190005" w:tentative="1">
      <w:start w:val="1"/>
      <w:numFmt w:val="bullet"/>
      <w:lvlText w:val=""/>
      <w:lvlJc w:val="left"/>
      <w:pPr>
        <w:ind w:left="6557" w:hanging="360"/>
      </w:pPr>
      <w:rPr>
        <w:rFonts w:ascii="Wingdings" w:hAnsi="Wingdings" w:hint="default"/>
      </w:rPr>
    </w:lvl>
  </w:abstractNum>
  <w:abstractNum w:abstractNumId="13" w15:restartNumberingAfterBreak="0">
    <w:nsid w:val="48925247"/>
    <w:multiLevelType w:val="hybridMultilevel"/>
    <w:tmpl w:val="527E4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C776C9"/>
    <w:multiLevelType w:val="hybridMultilevel"/>
    <w:tmpl w:val="A93ABF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E7C3330"/>
    <w:multiLevelType w:val="hybridMultilevel"/>
    <w:tmpl w:val="E684F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F3912"/>
    <w:multiLevelType w:val="hybridMultilevel"/>
    <w:tmpl w:val="25660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C847711"/>
    <w:multiLevelType w:val="hybridMultilevel"/>
    <w:tmpl w:val="5166266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62A47153"/>
    <w:multiLevelType w:val="hybridMultilevel"/>
    <w:tmpl w:val="7EE47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6A0614A"/>
    <w:multiLevelType w:val="hybridMultilevel"/>
    <w:tmpl w:val="42AE9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F6170DB"/>
    <w:multiLevelType w:val="hybridMultilevel"/>
    <w:tmpl w:val="B37061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9"/>
  </w:num>
  <w:num w:numId="4">
    <w:abstractNumId w:val="16"/>
  </w:num>
  <w:num w:numId="5">
    <w:abstractNumId w:val="9"/>
  </w:num>
  <w:num w:numId="6">
    <w:abstractNumId w:val="11"/>
  </w:num>
  <w:num w:numId="7">
    <w:abstractNumId w:val="1"/>
  </w:num>
  <w:num w:numId="8">
    <w:abstractNumId w:val="8"/>
  </w:num>
  <w:num w:numId="9">
    <w:abstractNumId w:val="2"/>
  </w:num>
  <w:num w:numId="10">
    <w:abstractNumId w:val="18"/>
  </w:num>
  <w:num w:numId="11">
    <w:abstractNumId w:val="5"/>
  </w:num>
  <w:num w:numId="12">
    <w:abstractNumId w:val="12"/>
  </w:num>
  <w:num w:numId="13">
    <w:abstractNumId w:val="4"/>
  </w:num>
  <w:num w:numId="14">
    <w:abstractNumId w:val="3"/>
  </w:num>
  <w:num w:numId="15">
    <w:abstractNumId w:val="0"/>
  </w:num>
  <w:num w:numId="16">
    <w:abstractNumId w:val="13"/>
  </w:num>
  <w:num w:numId="17">
    <w:abstractNumId w:val="15"/>
  </w:num>
  <w:num w:numId="18">
    <w:abstractNumId w:val="6"/>
  </w:num>
  <w:num w:numId="19">
    <w:abstractNumId w:val="17"/>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FDC"/>
    <w:rsid w:val="00005FDC"/>
    <w:rsid w:val="00006F25"/>
    <w:rsid w:val="000359C8"/>
    <w:rsid w:val="0004038A"/>
    <w:rsid w:val="00056491"/>
    <w:rsid w:val="00085B22"/>
    <w:rsid w:val="00087150"/>
    <w:rsid w:val="00092446"/>
    <w:rsid w:val="00094F59"/>
    <w:rsid w:val="00097316"/>
    <w:rsid w:val="000B6C1B"/>
    <w:rsid w:val="000C7737"/>
    <w:rsid w:val="000D153E"/>
    <w:rsid w:val="000D3308"/>
    <w:rsid w:val="000D66CB"/>
    <w:rsid w:val="001049FE"/>
    <w:rsid w:val="00133BED"/>
    <w:rsid w:val="00152721"/>
    <w:rsid w:val="0015511B"/>
    <w:rsid w:val="001609A2"/>
    <w:rsid w:val="00174B4E"/>
    <w:rsid w:val="00190ED0"/>
    <w:rsid w:val="001916DE"/>
    <w:rsid w:val="001949AF"/>
    <w:rsid w:val="001B0364"/>
    <w:rsid w:val="0020108E"/>
    <w:rsid w:val="0020364E"/>
    <w:rsid w:val="00210CCC"/>
    <w:rsid w:val="00226707"/>
    <w:rsid w:val="00230001"/>
    <w:rsid w:val="00261BC9"/>
    <w:rsid w:val="0026215E"/>
    <w:rsid w:val="00263F78"/>
    <w:rsid w:val="002754BA"/>
    <w:rsid w:val="00276FD4"/>
    <w:rsid w:val="002A07CA"/>
    <w:rsid w:val="002B05BC"/>
    <w:rsid w:val="002B24E5"/>
    <w:rsid w:val="002C3663"/>
    <w:rsid w:val="003310A6"/>
    <w:rsid w:val="0035255A"/>
    <w:rsid w:val="00375EE7"/>
    <w:rsid w:val="003A0033"/>
    <w:rsid w:val="003A454F"/>
    <w:rsid w:val="003F50AA"/>
    <w:rsid w:val="00403125"/>
    <w:rsid w:val="00403DF8"/>
    <w:rsid w:val="00445DC9"/>
    <w:rsid w:val="0047211C"/>
    <w:rsid w:val="00481C52"/>
    <w:rsid w:val="00484F21"/>
    <w:rsid w:val="00494FF7"/>
    <w:rsid w:val="004B4F9C"/>
    <w:rsid w:val="004E234A"/>
    <w:rsid w:val="004F5304"/>
    <w:rsid w:val="00503DA0"/>
    <w:rsid w:val="005075C4"/>
    <w:rsid w:val="00524A03"/>
    <w:rsid w:val="0054463F"/>
    <w:rsid w:val="005521A1"/>
    <w:rsid w:val="00564A25"/>
    <w:rsid w:val="0056662C"/>
    <w:rsid w:val="00567B90"/>
    <w:rsid w:val="00582F92"/>
    <w:rsid w:val="005A0678"/>
    <w:rsid w:val="005A3286"/>
    <w:rsid w:val="005C0395"/>
    <w:rsid w:val="005C435B"/>
    <w:rsid w:val="005F27CA"/>
    <w:rsid w:val="00604569"/>
    <w:rsid w:val="006727DF"/>
    <w:rsid w:val="00675BD7"/>
    <w:rsid w:val="006B22A8"/>
    <w:rsid w:val="006E6A81"/>
    <w:rsid w:val="00701679"/>
    <w:rsid w:val="00703583"/>
    <w:rsid w:val="00715517"/>
    <w:rsid w:val="007249E8"/>
    <w:rsid w:val="00755AA0"/>
    <w:rsid w:val="0076114D"/>
    <w:rsid w:val="007843F0"/>
    <w:rsid w:val="007A1D80"/>
    <w:rsid w:val="007F3671"/>
    <w:rsid w:val="00800AB6"/>
    <w:rsid w:val="00803C8F"/>
    <w:rsid w:val="00804944"/>
    <w:rsid w:val="00822021"/>
    <w:rsid w:val="00835CD4"/>
    <w:rsid w:val="00843F73"/>
    <w:rsid w:val="008504A2"/>
    <w:rsid w:val="00873A3D"/>
    <w:rsid w:val="00877249"/>
    <w:rsid w:val="00880DE9"/>
    <w:rsid w:val="008865B1"/>
    <w:rsid w:val="00891A6C"/>
    <w:rsid w:val="008B0F72"/>
    <w:rsid w:val="008B1902"/>
    <w:rsid w:val="008D3E2A"/>
    <w:rsid w:val="00905AFE"/>
    <w:rsid w:val="009114F6"/>
    <w:rsid w:val="00917F5F"/>
    <w:rsid w:val="00926B97"/>
    <w:rsid w:val="00934092"/>
    <w:rsid w:val="00944727"/>
    <w:rsid w:val="00953264"/>
    <w:rsid w:val="00953678"/>
    <w:rsid w:val="0096260E"/>
    <w:rsid w:val="00983074"/>
    <w:rsid w:val="009852C3"/>
    <w:rsid w:val="009879C0"/>
    <w:rsid w:val="009B0A82"/>
    <w:rsid w:val="009B1036"/>
    <w:rsid w:val="009C74FD"/>
    <w:rsid w:val="009D65E1"/>
    <w:rsid w:val="009F41B8"/>
    <w:rsid w:val="00A17532"/>
    <w:rsid w:val="00A23E9E"/>
    <w:rsid w:val="00A67D89"/>
    <w:rsid w:val="00A87A4A"/>
    <w:rsid w:val="00AA2636"/>
    <w:rsid w:val="00AA737E"/>
    <w:rsid w:val="00AB220D"/>
    <w:rsid w:val="00AC55F4"/>
    <w:rsid w:val="00AD28F7"/>
    <w:rsid w:val="00AE162A"/>
    <w:rsid w:val="00AE2397"/>
    <w:rsid w:val="00B40362"/>
    <w:rsid w:val="00B5176E"/>
    <w:rsid w:val="00B625B1"/>
    <w:rsid w:val="00B67EF1"/>
    <w:rsid w:val="00B819A0"/>
    <w:rsid w:val="00C16E8C"/>
    <w:rsid w:val="00C342D6"/>
    <w:rsid w:val="00C816C1"/>
    <w:rsid w:val="00CA76D6"/>
    <w:rsid w:val="00CE5253"/>
    <w:rsid w:val="00CF26B8"/>
    <w:rsid w:val="00CF5726"/>
    <w:rsid w:val="00D27E0E"/>
    <w:rsid w:val="00D31733"/>
    <w:rsid w:val="00D332A6"/>
    <w:rsid w:val="00D50E06"/>
    <w:rsid w:val="00D52F13"/>
    <w:rsid w:val="00D71EF4"/>
    <w:rsid w:val="00D907D3"/>
    <w:rsid w:val="00D92DD4"/>
    <w:rsid w:val="00DB16D5"/>
    <w:rsid w:val="00DD03B0"/>
    <w:rsid w:val="00DF0070"/>
    <w:rsid w:val="00E00167"/>
    <w:rsid w:val="00E14C53"/>
    <w:rsid w:val="00E225E9"/>
    <w:rsid w:val="00E22F94"/>
    <w:rsid w:val="00E62606"/>
    <w:rsid w:val="00E744A2"/>
    <w:rsid w:val="00E77659"/>
    <w:rsid w:val="00E870DD"/>
    <w:rsid w:val="00E8756E"/>
    <w:rsid w:val="00EB1687"/>
    <w:rsid w:val="00EC2108"/>
    <w:rsid w:val="00F0421F"/>
    <w:rsid w:val="00F1571D"/>
    <w:rsid w:val="00F16084"/>
    <w:rsid w:val="00F4098A"/>
    <w:rsid w:val="00FA0C1C"/>
    <w:rsid w:val="00FA7077"/>
    <w:rsid w:val="00FB0F8D"/>
    <w:rsid w:val="00FE639C"/>
    <w:rsid w:val="00FE6A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8C6C6"/>
  <w15:docId w15:val="{5B2BBE72-5E6F-4D66-B6E0-43EDA8375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E639C"/>
    <w:pPr>
      <w:spacing w:after="0" w:line="240" w:lineRule="auto"/>
      <w:jc w:val="both"/>
    </w:pPr>
    <w:rPr>
      <w:rFonts w:ascii="Times New Roman" w:eastAsia="Calibri" w:hAnsi="Times New Roman" w:cs="Times New Roman"/>
      <w:sz w:val="24"/>
      <w:lang w:val="ro-RO"/>
    </w:rPr>
  </w:style>
  <w:style w:type="paragraph" w:styleId="1">
    <w:name w:val="heading 1"/>
    <w:basedOn w:val="a"/>
    <w:next w:val="a"/>
    <w:link w:val="10"/>
    <w:uiPriority w:val="9"/>
    <w:qFormat/>
    <w:rsid w:val="00FE639C"/>
    <w:pPr>
      <w:keepNext/>
      <w:keepLines/>
      <w:jc w:val="center"/>
      <w:outlineLvl w:val="0"/>
    </w:pPr>
    <w:rPr>
      <w:rFonts w:eastAsia="SimSun"/>
      <w:b/>
      <w:bCs/>
      <w:szCs w:val="28"/>
      <w:lang w:val="en-US"/>
    </w:rPr>
  </w:style>
  <w:style w:type="paragraph" w:styleId="2">
    <w:name w:val="heading 2"/>
    <w:basedOn w:val="a"/>
    <w:next w:val="a"/>
    <w:link w:val="20"/>
    <w:uiPriority w:val="9"/>
    <w:qFormat/>
    <w:rsid w:val="00FE639C"/>
    <w:pPr>
      <w:keepNext/>
      <w:keepLines/>
      <w:outlineLvl w:val="1"/>
    </w:pPr>
    <w:rPr>
      <w:b/>
      <w:szCs w:val="20"/>
      <w:lang w:eastAsia="ru-RU"/>
    </w:rPr>
  </w:style>
  <w:style w:type="paragraph" w:styleId="3">
    <w:name w:val="heading 3"/>
    <w:basedOn w:val="a"/>
    <w:next w:val="a"/>
    <w:link w:val="30"/>
    <w:autoRedefine/>
    <w:uiPriority w:val="99"/>
    <w:qFormat/>
    <w:rsid w:val="00FE639C"/>
    <w:pPr>
      <w:keepNext/>
      <w:tabs>
        <w:tab w:val="left" w:pos="0"/>
        <w:tab w:val="left" w:pos="175"/>
      </w:tabs>
      <w:ind w:left="56"/>
      <w:outlineLvl w:val="2"/>
    </w:pPr>
    <w:rPr>
      <w:sz w:val="20"/>
      <w:szCs w:val="20"/>
      <w:lang w:eastAsia="fr-FR"/>
    </w:rPr>
  </w:style>
  <w:style w:type="paragraph" w:styleId="4">
    <w:name w:val="heading 4"/>
    <w:basedOn w:val="a"/>
    <w:next w:val="a"/>
    <w:link w:val="40"/>
    <w:unhideWhenUsed/>
    <w:qFormat/>
    <w:rsid w:val="00FE639C"/>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qFormat/>
    <w:rsid w:val="00FE639C"/>
    <w:pPr>
      <w:keepNext/>
      <w:keepLines/>
      <w:spacing w:before="40"/>
      <w:outlineLvl w:val="4"/>
    </w:pPr>
    <w:rPr>
      <w:rFonts w:ascii="Calibri Light" w:hAnsi="Calibri Light"/>
      <w:color w:val="2E74B5"/>
      <w:sz w:val="20"/>
      <w:szCs w:val="20"/>
      <w:lang w:eastAsia="ru-RU"/>
    </w:rPr>
  </w:style>
  <w:style w:type="paragraph" w:styleId="6">
    <w:name w:val="heading 6"/>
    <w:basedOn w:val="a"/>
    <w:next w:val="a"/>
    <w:link w:val="60"/>
    <w:unhideWhenUsed/>
    <w:qFormat/>
    <w:rsid w:val="00FE639C"/>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unhideWhenUsed/>
    <w:qFormat/>
    <w:rsid w:val="00FE639C"/>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
    <w:unhideWhenUsed/>
    <w:qFormat/>
    <w:rsid w:val="00FE639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639C"/>
    <w:rPr>
      <w:rFonts w:ascii="Times New Roman" w:eastAsia="SimSun" w:hAnsi="Times New Roman" w:cs="Times New Roman"/>
      <w:b/>
      <w:bCs/>
      <w:sz w:val="24"/>
      <w:szCs w:val="28"/>
      <w:lang w:val="en-US"/>
    </w:rPr>
  </w:style>
  <w:style w:type="character" w:customStyle="1" w:styleId="20">
    <w:name w:val="Заголовок 2 Знак"/>
    <w:basedOn w:val="a0"/>
    <w:link w:val="2"/>
    <w:uiPriority w:val="9"/>
    <w:rsid w:val="00FE639C"/>
    <w:rPr>
      <w:rFonts w:ascii="Times New Roman" w:eastAsia="Calibri" w:hAnsi="Times New Roman" w:cs="Times New Roman"/>
      <w:b/>
      <w:sz w:val="24"/>
      <w:szCs w:val="20"/>
      <w:lang w:val="ro-RO" w:eastAsia="ru-RU"/>
    </w:rPr>
  </w:style>
  <w:style w:type="character" w:customStyle="1" w:styleId="30">
    <w:name w:val="Заголовок 3 Знак"/>
    <w:basedOn w:val="a0"/>
    <w:link w:val="3"/>
    <w:uiPriority w:val="99"/>
    <w:rsid w:val="00FE639C"/>
    <w:rPr>
      <w:rFonts w:ascii="Times New Roman" w:eastAsia="Calibri" w:hAnsi="Times New Roman" w:cs="Times New Roman"/>
      <w:sz w:val="20"/>
      <w:szCs w:val="20"/>
      <w:lang w:val="ro-RO" w:eastAsia="fr-FR"/>
    </w:rPr>
  </w:style>
  <w:style w:type="character" w:customStyle="1" w:styleId="40">
    <w:name w:val="Заголовок 4 Знак"/>
    <w:basedOn w:val="a0"/>
    <w:link w:val="4"/>
    <w:rsid w:val="00FE639C"/>
    <w:rPr>
      <w:rFonts w:ascii="Cambria" w:eastAsia="SimSun" w:hAnsi="Cambria" w:cs="Times New Roman"/>
      <w:b/>
      <w:bCs/>
      <w:i/>
      <w:iCs/>
      <w:color w:val="4F81BD"/>
      <w:sz w:val="20"/>
      <w:lang w:val="en-US"/>
    </w:rPr>
  </w:style>
  <w:style w:type="character" w:customStyle="1" w:styleId="50">
    <w:name w:val="Заголовок 5 Знак"/>
    <w:basedOn w:val="a0"/>
    <w:link w:val="5"/>
    <w:uiPriority w:val="99"/>
    <w:rsid w:val="00FE639C"/>
    <w:rPr>
      <w:rFonts w:ascii="Calibri Light" w:eastAsia="Calibri" w:hAnsi="Calibri Light" w:cs="Times New Roman"/>
      <w:color w:val="2E74B5"/>
      <w:sz w:val="20"/>
      <w:szCs w:val="20"/>
      <w:lang w:val="ro-RO" w:eastAsia="ru-RU"/>
    </w:rPr>
  </w:style>
  <w:style w:type="character" w:customStyle="1" w:styleId="60">
    <w:name w:val="Заголовок 6 Знак"/>
    <w:basedOn w:val="a0"/>
    <w:link w:val="6"/>
    <w:rsid w:val="00FE639C"/>
    <w:rPr>
      <w:rFonts w:ascii="Cambria" w:eastAsia="SimSun" w:hAnsi="Cambria" w:cs="Times New Roman"/>
      <w:i/>
      <w:iCs/>
      <w:color w:val="243F60"/>
      <w:sz w:val="20"/>
      <w:lang w:val="en-US"/>
    </w:rPr>
  </w:style>
  <w:style w:type="character" w:customStyle="1" w:styleId="70">
    <w:name w:val="Заголовок 7 Знак"/>
    <w:basedOn w:val="a0"/>
    <w:link w:val="7"/>
    <w:uiPriority w:val="9"/>
    <w:rsid w:val="00FE639C"/>
    <w:rPr>
      <w:rFonts w:ascii="Cambria" w:eastAsia="Times New Roman" w:hAnsi="Cambria" w:cs="Times New Roman"/>
      <w:i/>
      <w:iCs/>
      <w:color w:val="404040"/>
      <w:sz w:val="24"/>
      <w:lang w:val="en-US"/>
    </w:rPr>
  </w:style>
  <w:style w:type="character" w:customStyle="1" w:styleId="80">
    <w:name w:val="Заголовок 8 Знак"/>
    <w:basedOn w:val="a0"/>
    <w:link w:val="8"/>
    <w:uiPriority w:val="9"/>
    <w:rsid w:val="00FE639C"/>
    <w:rPr>
      <w:rFonts w:asciiTheme="majorHAnsi" w:eastAsiaTheme="majorEastAsia" w:hAnsiTheme="majorHAnsi" w:cstheme="majorBidi"/>
      <w:color w:val="404040" w:themeColor="text1" w:themeTint="BF"/>
      <w:sz w:val="20"/>
      <w:szCs w:val="20"/>
      <w:lang w:val="ro-RO"/>
    </w:rPr>
  </w:style>
  <w:style w:type="character" w:styleId="a3">
    <w:name w:val="Hyperlink"/>
    <w:uiPriority w:val="99"/>
    <w:rsid w:val="00FE639C"/>
    <w:rPr>
      <w:rFonts w:cs="Times New Roman"/>
      <w:color w:val="0563C1"/>
      <w:u w:val="single"/>
    </w:rPr>
  </w:style>
  <w:style w:type="paragraph" w:styleId="a4">
    <w:name w:val="List Paragraph"/>
    <w:aliases w:val="List Paragraph 1,List Paragraph1,Resume Title,List Paragraph11,Абзац списка2,Ŕáçŕö ńďčńęŕ2"/>
    <w:basedOn w:val="a"/>
    <w:link w:val="a5"/>
    <w:uiPriority w:val="99"/>
    <w:qFormat/>
    <w:rsid w:val="00FE639C"/>
    <w:pPr>
      <w:tabs>
        <w:tab w:val="left" w:pos="709"/>
      </w:tabs>
      <w:contextualSpacing/>
    </w:pPr>
    <w:rPr>
      <w:lang w:val="en-US"/>
    </w:rPr>
  </w:style>
  <w:style w:type="character" w:customStyle="1" w:styleId="a5">
    <w:name w:val="Абзац списка Знак"/>
    <w:aliases w:val="List Paragraph 1 Знак,List Paragraph1 Знак,Resume Title Знак,List Paragraph11 Знак,Абзац списка2 Знак,Ŕáçŕö ńďčńęŕ2 Знак"/>
    <w:link w:val="a4"/>
    <w:uiPriority w:val="99"/>
    <w:qFormat/>
    <w:locked/>
    <w:rsid w:val="00FE639C"/>
    <w:rPr>
      <w:rFonts w:ascii="Times New Roman" w:eastAsia="Calibri" w:hAnsi="Times New Roman" w:cs="Times New Roman"/>
      <w:sz w:val="24"/>
      <w:lang w:val="en-US"/>
    </w:rPr>
  </w:style>
  <w:style w:type="paragraph" w:styleId="a6">
    <w:name w:val="Normal (Web)"/>
    <w:aliases w:val="Обычный (Web)"/>
    <w:basedOn w:val="a"/>
    <w:link w:val="a7"/>
    <w:uiPriority w:val="99"/>
    <w:qFormat/>
    <w:rsid w:val="00FE639C"/>
    <w:pPr>
      <w:spacing w:before="100" w:beforeAutospacing="1" w:after="100" w:afterAutospacing="1"/>
    </w:pPr>
    <w:rPr>
      <w:rFonts w:eastAsia="Times New Roman"/>
      <w:szCs w:val="24"/>
      <w:lang w:eastAsia="ru-RU"/>
    </w:rPr>
  </w:style>
  <w:style w:type="character" w:customStyle="1" w:styleId="a7">
    <w:name w:val="Обычный (Интернет) Знак"/>
    <w:aliases w:val="Обычный (Web) Знак"/>
    <w:link w:val="a6"/>
    <w:uiPriority w:val="99"/>
    <w:locked/>
    <w:rsid w:val="00FE639C"/>
    <w:rPr>
      <w:rFonts w:ascii="Times New Roman" w:eastAsia="Times New Roman" w:hAnsi="Times New Roman" w:cs="Times New Roman"/>
      <w:sz w:val="24"/>
      <w:szCs w:val="24"/>
      <w:lang w:val="ro-RO" w:eastAsia="ru-RU"/>
    </w:rPr>
  </w:style>
  <w:style w:type="character" w:styleId="a8">
    <w:name w:val="Strong"/>
    <w:uiPriority w:val="99"/>
    <w:qFormat/>
    <w:rsid w:val="00FE639C"/>
    <w:rPr>
      <w:rFonts w:cs="Times New Roman"/>
      <w:b/>
    </w:rPr>
  </w:style>
  <w:style w:type="paragraph" w:styleId="a9">
    <w:name w:val="No Spacing"/>
    <w:link w:val="aa"/>
    <w:uiPriority w:val="1"/>
    <w:qFormat/>
    <w:rsid w:val="00FE639C"/>
    <w:pPr>
      <w:spacing w:after="0" w:line="240" w:lineRule="auto"/>
    </w:pPr>
    <w:rPr>
      <w:rFonts w:ascii="Calibri" w:eastAsia="Times New Roman" w:hAnsi="Calibri" w:cs="Times New Roman"/>
      <w:lang w:eastAsia="ru-RU"/>
    </w:rPr>
  </w:style>
  <w:style w:type="character" w:customStyle="1" w:styleId="aa">
    <w:name w:val="Без интервала Знак"/>
    <w:link w:val="a9"/>
    <w:uiPriority w:val="1"/>
    <w:locked/>
    <w:rsid w:val="00FE639C"/>
    <w:rPr>
      <w:rFonts w:ascii="Calibri" w:eastAsia="Times New Roman" w:hAnsi="Calibri" w:cs="Times New Roman"/>
      <w:lang w:eastAsia="ru-RU"/>
    </w:rPr>
  </w:style>
  <w:style w:type="paragraph" w:customStyle="1" w:styleId="BodyTextIndent1">
    <w:name w:val="Body Text Indent1"/>
    <w:basedOn w:val="a"/>
    <w:uiPriority w:val="99"/>
    <w:qFormat/>
    <w:rsid w:val="00FE639C"/>
    <w:pPr>
      <w:ind w:left="567" w:firstLine="709"/>
    </w:pPr>
    <w:rPr>
      <w:rFonts w:eastAsia="Times New Roman"/>
      <w:sz w:val="28"/>
      <w:szCs w:val="28"/>
      <w:lang w:val="en-US" w:eastAsia="ru-RU"/>
    </w:rPr>
  </w:style>
  <w:style w:type="table" w:styleId="ab">
    <w:name w:val="Table Grid"/>
    <w:basedOn w:val="a1"/>
    <w:uiPriority w:val="59"/>
    <w:rsid w:val="00FE639C"/>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FE639C"/>
    <w:pPr>
      <w:spacing w:after="120" w:line="480" w:lineRule="auto"/>
    </w:pPr>
    <w:rPr>
      <w:szCs w:val="20"/>
      <w:lang w:val="en-US" w:eastAsia="ru-RU"/>
    </w:rPr>
  </w:style>
  <w:style w:type="character" w:customStyle="1" w:styleId="22">
    <w:name w:val="Основной текст 2 Знак"/>
    <w:basedOn w:val="a0"/>
    <w:link w:val="21"/>
    <w:uiPriority w:val="99"/>
    <w:rsid w:val="00FE639C"/>
    <w:rPr>
      <w:rFonts w:ascii="Times New Roman" w:eastAsia="Calibri" w:hAnsi="Times New Roman" w:cs="Times New Roman"/>
      <w:sz w:val="24"/>
      <w:szCs w:val="20"/>
      <w:lang w:val="en-US" w:eastAsia="ru-RU"/>
    </w:rPr>
  </w:style>
  <w:style w:type="character" w:styleId="ac">
    <w:name w:val="FollowedHyperlink"/>
    <w:uiPriority w:val="99"/>
    <w:semiHidden/>
    <w:rsid w:val="00FE639C"/>
    <w:rPr>
      <w:rFonts w:cs="Times New Roman"/>
      <w:color w:val="954F72"/>
      <w:u w:val="single"/>
    </w:rPr>
  </w:style>
  <w:style w:type="table" w:customStyle="1" w:styleId="11">
    <w:name w:val="Сетка таблицы1"/>
    <w:uiPriority w:val="99"/>
    <w:rsid w:val="00FE63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rsid w:val="00FE639C"/>
    <w:rPr>
      <w:rFonts w:ascii="Segoe UI" w:hAnsi="Segoe UI"/>
      <w:sz w:val="18"/>
      <w:szCs w:val="20"/>
      <w:lang w:eastAsia="ru-RU"/>
    </w:rPr>
  </w:style>
  <w:style w:type="character" w:customStyle="1" w:styleId="ae">
    <w:name w:val="Текст выноски Знак"/>
    <w:basedOn w:val="a0"/>
    <w:link w:val="ad"/>
    <w:uiPriority w:val="99"/>
    <w:semiHidden/>
    <w:rsid w:val="00FE639C"/>
    <w:rPr>
      <w:rFonts w:ascii="Segoe UI" w:eastAsia="Calibri" w:hAnsi="Segoe UI" w:cs="Times New Roman"/>
      <w:sz w:val="18"/>
      <w:szCs w:val="20"/>
      <w:lang w:val="ro-RO" w:eastAsia="ru-RU"/>
    </w:rPr>
  </w:style>
  <w:style w:type="paragraph" w:styleId="af">
    <w:name w:val="header"/>
    <w:basedOn w:val="a"/>
    <w:link w:val="af0"/>
    <w:uiPriority w:val="99"/>
    <w:rsid w:val="00FE639C"/>
    <w:pPr>
      <w:tabs>
        <w:tab w:val="center" w:pos="4677"/>
        <w:tab w:val="right" w:pos="9355"/>
      </w:tabs>
    </w:pPr>
    <w:rPr>
      <w:sz w:val="20"/>
      <w:szCs w:val="20"/>
      <w:lang w:eastAsia="ru-RU"/>
    </w:rPr>
  </w:style>
  <w:style w:type="character" w:customStyle="1" w:styleId="af0">
    <w:name w:val="Верхний колонтитул Знак"/>
    <w:basedOn w:val="a0"/>
    <w:link w:val="af"/>
    <w:uiPriority w:val="99"/>
    <w:rsid w:val="00FE639C"/>
    <w:rPr>
      <w:rFonts w:ascii="Times New Roman" w:eastAsia="Calibri" w:hAnsi="Times New Roman" w:cs="Times New Roman"/>
      <w:sz w:val="20"/>
      <w:szCs w:val="20"/>
      <w:lang w:val="ro-RO" w:eastAsia="ru-RU"/>
    </w:rPr>
  </w:style>
  <w:style w:type="paragraph" w:styleId="af1">
    <w:name w:val="footer"/>
    <w:basedOn w:val="a"/>
    <w:link w:val="af2"/>
    <w:uiPriority w:val="99"/>
    <w:rsid w:val="00FE639C"/>
    <w:pPr>
      <w:tabs>
        <w:tab w:val="center" w:pos="4677"/>
        <w:tab w:val="right" w:pos="9355"/>
      </w:tabs>
    </w:pPr>
    <w:rPr>
      <w:sz w:val="20"/>
      <w:szCs w:val="20"/>
      <w:lang w:eastAsia="ru-RU"/>
    </w:rPr>
  </w:style>
  <w:style w:type="character" w:customStyle="1" w:styleId="af2">
    <w:name w:val="Нижний колонтитул Знак"/>
    <w:basedOn w:val="a0"/>
    <w:link w:val="af1"/>
    <w:uiPriority w:val="99"/>
    <w:rsid w:val="00FE639C"/>
    <w:rPr>
      <w:rFonts w:ascii="Times New Roman" w:eastAsia="Calibri" w:hAnsi="Times New Roman" w:cs="Times New Roman"/>
      <w:sz w:val="20"/>
      <w:szCs w:val="20"/>
      <w:lang w:val="ro-RO" w:eastAsia="ru-RU"/>
    </w:rPr>
  </w:style>
  <w:style w:type="paragraph" w:styleId="af3">
    <w:name w:val="Title"/>
    <w:basedOn w:val="a"/>
    <w:next w:val="a"/>
    <w:link w:val="af4"/>
    <w:qFormat/>
    <w:rsid w:val="00FE639C"/>
    <w:pPr>
      <w:spacing w:before="240" w:after="60"/>
      <w:jc w:val="center"/>
      <w:outlineLvl w:val="0"/>
    </w:pPr>
    <w:rPr>
      <w:rFonts w:ascii="Cambria" w:eastAsia="Times New Roman" w:hAnsi="Cambria"/>
      <w:b/>
      <w:bCs/>
      <w:kern w:val="28"/>
      <w:sz w:val="32"/>
      <w:szCs w:val="32"/>
    </w:rPr>
  </w:style>
  <w:style w:type="character" w:customStyle="1" w:styleId="af4">
    <w:name w:val="Заголовок Знак"/>
    <w:basedOn w:val="a0"/>
    <w:link w:val="af3"/>
    <w:rsid w:val="00FE639C"/>
    <w:rPr>
      <w:rFonts w:ascii="Cambria" w:eastAsia="Times New Roman" w:hAnsi="Cambria" w:cs="Times New Roman"/>
      <w:b/>
      <w:bCs/>
      <w:kern w:val="28"/>
      <w:sz w:val="32"/>
      <w:szCs w:val="32"/>
      <w:lang w:val="ro-RO"/>
    </w:rPr>
  </w:style>
  <w:style w:type="table" w:customStyle="1" w:styleId="-111">
    <w:name w:val="Таблица-сетка 1 светлая — акцент 11"/>
    <w:basedOn w:val="a1"/>
    <w:uiPriority w:val="46"/>
    <w:rsid w:val="00FE639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5">
    <w:name w:val="footnote text"/>
    <w:basedOn w:val="a"/>
    <w:link w:val="af6"/>
    <w:uiPriority w:val="99"/>
    <w:semiHidden/>
    <w:unhideWhenUsed/>
    <w:rsid w:val="00FE639C"/>
    <w:rPr>
      <w:sz w:val="20"/>
      <w:szCs w:val="20"/>
    </w:rPr>
  </w:style>
  <w:style w:type="character" w:customStyle="1" w:styleId="af6">
    <w:name w:val="Текст сноски Знак"/>
    <w:basedOn w:val="a0"/>
    <w:link w:val="af5"/>
    <w:uiPriority w:val="99"/>
    <w:semiHidden/>
    <w:rsid w:val="00FE639C"/>
    <w:rPr>
      <w:rFonts w:ascii="Times New Roman" w:eastAsia="Calibri" w:hAnsi="Times New Roman" w:cs="Times New Roman"/>
      <w:sz w:val="20"/>
      <w:szCs w:val="20"/>
      <w:lang w:val="ro-RO"/>
    </w:rPr>
  </w:style>
  <w:style w:type="character" w:styleId="af7">
    <w:name w:val="footnote reference"/>
    <w:uiPriority w:val="99"/>
    <w:semiHidden/>
    <w:unhideWhenUsed/>
    <w:rsid w:val="00FE639C"/>
    <w:rPr>
      <w:vertAlign w:val="superscript"/>
    </w:rPr>
  </w:style>
  <w:style w:type="table" w:customStyle="1" w:styleId="-121">
    <w:name w:val="Таблица-сетка 1 светлая — акцент 21"/>
    <w:basedOn w:val="a1"/>
    <w:uiPriority w:val="46"/>
    <w:rsid w:val="00FE639C"/>
    <w:pPr>
      <w:spacing w:after="0" w:line="240" w:lineRule="auto"/>
    </w:pPr>
    <w:rPr>
      <w:rFonts w:ascii="Calibri" w:eastAsia="Calibri" w:hAnsi="Calibri" w:cs="Times New Roma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FE639C"/>
    <w:pPr>
      <w:spacing w:after="0" w:line="240" w:lineRule="auto"/>
    </w:pPr>
    <w:rPr>
      <w:rFonts w:ascii="Calibri" w:eastAsia="Calibri" w:hAnsi="Calibri" w:cs="Times New Roma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FE639C"/>
    <w:pPr>
      <w:spacing w:after="0" w:line="240" w:lineRule="auto"/>
    </w:pPr>
    <w:rPr>
      <w:rFonts w:ascii="Calibri" w:eastAsia="Calibri" w:hAnsi="Calibri" w:cs="Times New Roman"/>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FE639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23">
    <w:name w:val="Сетка таблицы2"/>
    <w:basedOn w:val="a1"/>
    <w:next w:val="ab"/>
    <w:uiPriority w:val="59"/>
    <w:rsid w:val="00FE63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b"/>
    <w:uiPriority w:val="59"/>
    <w:rsid w:val="00FE63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b"/>
    <w:uiPriority w:val="59"/>
    <w:rsid w:val="00FE639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b"/>
    <w:uiPriority w:val="39"/>
    <w:rsid w:val="00FE639C"/>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b"/>
    <w:uiPriority w:val="39"/>
    <w:rsid w:val="00FE639C"/>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b"/>
    <w:uiPriority w:val="39"/>
    <w:rsid w:val="00FE639C"/>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b"/>
    <w:uiPriority w:val="39"/>
    <w:rsid w:val="00FE639C"/>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b"/>
    <w:uiPriority w:val="39"/>
    <w:rsid w:val="00FE639C"/>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b"/>
    <w:uiPriority w:val="39"/>
    <w:rsid w:val="00FE639C"/>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b"/>
    <w:uiPriority w:val="39"/>
    <w:rsid w:val="00FE639C"/>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b"/>
    <w:uiPriority w:val="39"/>
    <w:rsid w:val="00FE639C"/>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b"/>
    <w:uiPriority w:val="39"/>
    <w:rsid w:val="00FE639C"/>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1"/>
    <w:locked/>
    <w:rsid w:val="00FE639C"/>
    <w:rPr>
      <w:shd w:val="clear" w:color="auto" w:fill="FFFFFF"/>
    </w:rPr>
  </w:style>
  <w:style w:type="paragraph" w:customStyle="1" w:styleId="Bodytext21">
    <w:name w:val="Body text (2)1"/>
    <w:basedOn w:val="a"/>
    <w:link w:val="Bodytext2"/>
    <w:rsid w:val="00FE639C"/>
    <w:pPr>
      <w:widowControl w:val="0"/>
      <w:shd w:val="clear" w:color="auto" w:fill="FFFFFF"/>
      <w:spacing w:before="420" w:after="60" w:line="274" w:lineRule="exact"/>
      <w:ind w:hanging="420"/>
    </w:pPr>
    <w:rPr>
      <w:rFonts w:asciiTheme="minorHAnsi" w:eastAsiaTheme="minorHAnsi" w:hAnsiTheme="minorHAnsi" w:cstheme="minorBidi"/>
      <w:sz w:val="22"/>
      <w:lang w:val="ru-RU"/>
    </w:rPr>
  </w:style>
  <w:style w:type="character" w:styleId="af8">
    <w:name w:val="annotation reference"/>
    <w:basedOn w:val="a0"/>
    <w:uiPriority w:val="99"/>
    <w:semiHidden/>
    <w:unhideWhenUsed/>
    <w:rsid w:val="00FE639C"/>
    <w:rPr>
      <w:sz w:val="16"/>
      <w:szCs w:val="16"/>
    </w:rPr>
  </w:style>
  <w:style w:type="paragraph" w:styleId="af9">
    <w:name w:val="annotation text"/>
    <w:basedOn w:val="a"/>
    <w:link w:val="afa"/>
    <w:uiPriority w:val="99"/>
    <w:unhideWhenUsed/>
    <w:rsid w:val="00FE639C"/>
    <w:rPr>
      <w:sz w:val="20"/>
      <w:szCs w:val="20"/>
    </w:rPr>
  </w:style>
  <w:style w:type="character" w:customStyle="1" w:styleId="afa">
    <w:name w:val="Текст примечания Знак"/>
    <w:basedOn w:val="a0"/>
    <w:link w:val="af9"/>
    <w:uiPriority w:val="99"/>
    <w:rsid w:val="00FE639C"/>
    <w:rPr>
      <w:rFonts w:ascii="Times New Roman" w:eastAsia="Calibri" w:hAnsi="Times New Roman" w:cs="Times New Roman"/>
      <w:sz w:val="20"/>
      <w:szCs w:val="20"/>
      <w:lang w:val="ro-RO"/>
    </w:rPr>
  </w:style>
  <w:style w:type="paragraph" w:styleId="afb">
    <w:name w:val="annotation subject"/>
    <w:basedOn w:val="af9"/>
    <w:next w:val="af9"/>
    <w:link w:val="afc"/>
    <w:uiPriority w:val="99"/>
    <w:semiHidden/>
    <w:unhideWhenUsed/>
    <w:rsid w:val="00FE639C"/>
    <w:rPr>
      <w:b/>
      <w:bCs/>
    </w:rPr>
  </w:style>
  <w:style w:type="character" w:customStyle="1" w:styleId="afc">
    <w:name w:val="Тема примечания Знак"/>
    <w:basedOn w:val="afa"/>
    <w:link w:val="afb"/>
    <w:uiPriority w:val="99"/>
    <w:semiHidden/>
    <w:rsid w:val="00FE639C"/>
    <w:rPr>
      <w:rFonts w:ascii="Times New Roman" w:eastAsia="Calibri" w:hAnsi="Times New Roman" w:cs="Times New Roman"/>
      <w:b/>
      <w:bCs/>
      <w:sz w:val="20"/>
      <w:szCs w:val="20"/>
      <w:lang w:val="ro-RO"/>
    </w:rPr>
  </w:style>
  <w:style w:type="table" w:customStyle="1" w:styleId="14">
    <w:name w:val="Сетка таблицы14"/>
    <w:basedOn w:val="a1"/>
    <w:next w:val="ab"/>
    <w:uiPriority w:val="59"/>
    <w:rsid w:val="00FE639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b"/>
    <w:uiPriority w:val="59"/>
    <w:rsid w:val="00FE639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b"/>
    <w:uiPriority w:val="39"/>
    <w:rsid w:val="00FE639C"/>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b"/>
    <w:uiPriority w:val="59"/>
    <w:rsid w:val="00FE639C"/>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b"/>
    <w:uiPriority w:val="59"/>
    <w:rsid w:val="00FE639C"/>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b"/>
    <w:uiPriority w:val="59"/>
    <w:rsid w:val="00FE639C"/>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b"/>
    <w:uiPriority w:val="59"/>
    <w:rsid w:val="00FE639C"/>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1"/>
    <w:uiPriority w:val="39"/>
    <w:rsid w:val="00FE639C"/>
    <w:pPr>
      <w:spacing w:after="0" w:line="240" w:lineRule="auto"/>
    </w:pPr>
    <w:rPr>
      <w:rFonts w:ascii="Calibri" w:eastAsia="Calibri" w:hAnsi="Calibri" w:cs="Times New Roman"/>
      <w:sz w:val="20"/>
      <w:szCs w:val="20"/>
      <w:lang w:eastAsia="ru-RU"/>
    </w:rPr>
  </w:style>
  <w:style w:type="character" w:customStyle="1" w:styleId="apple-converted-space">
    <w:name w:val="apple-converted-space"/>
    <w:rsid w:val="00FE639C"/>
    <w:rPr>
      <w:rFonts w:cs="Times New Roman"/>
    </w:rPr>
  </w:style>
  <w:style w:type="paragraph" w:customStyle="1" w:styleId="Default">
    <w:name w:val="Default"/>
    <w:rsid w:val="00FE639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afd">
    <w:name w:val="TOC Heading"/>
    <w:basedOn w:val="1"/>
    <w:next w:val="a"/>
    <w:uiPriority w:val="39"/>
    <w:qFormat/>
    <w:rsid w:val="00FE639C"/>
    <w:pPr>
      <w:spacing w:before="480" w:line="276" w:lineRule="auto"/>
      <w:jc w:val="left"/>
      <w:outlineLvl w:val="9"/>
    </w:pPr>
    <w:rPr>
      <w:rFonts w:ascii="Cambria" w:hAnsi="Cambria"/>
      <w:color w:val="365F91"/>
      <w:sz w:val="28"/>
      <w:lang w:eastAsia="ja-JP"/>
    </w:rPr>
  </w:style>
  <w:style w:type="paragraph" w:styleId="1b">
    <w:name w:val="toc 1"/>
    <w:basedOn w:val="a"/>
    <w:next w:val="a"/>
    <w:autoRedefine/>
    <w:uiPriority w:val="39"/>
    <w:rsid w:val="00FE639C"/>
    <w:pPr>
      <w:tabs>
        <w:tab w:val="right" w:leader="dot" w:pos="9639"/>
      </w:tabs>
      <w:spacing w:line="360" w:lineRule="auto"/>
    </w:pPr>
    <w:rPr>
      <w:rFonts w:cs="Arial"/>
      <w:b/>
      <w:noProof/>
      <w:sz w:val="20"/>
      <w:szCs w:val="20"/>
    </w:rPr>
  </w:style>
  <w:style w:type="paragraph" w:styleId="24">
    <w:name w:val="toc 2"/>
    <w:basedOn w:val="a"/>
    <w:next w:val="a"/>
    <w:autoRedefine/>
    <w:uiPriority w:val="39"/>
    <w:rsid w:val="00FE639C"/>
    <w:pPr>
      <w:spacing w:after="100"/>
      <w:ind w:left="200"/>
    </w:pPr>
    <w:rPr>
      <w:sz w:val="20"/>
      <w:lang w:val="en-US"/>
    </w:rPr>
  </w:style>
  <w:style w:type="paragraph" w:styleId="32">
    <w:name w:val="toc 3"/>
    <w:basedOn w:val="a"/>
    <w:next w:val="a"/>
    <w:autoRedefine/>
    <w:uiPriority w:val="99"/>
    <w:rsid w:val="00FE639C"/>
    <w:pPr>
      <w:spacing w:after="100"/>
      <w:ind w:left="400"/>
    </w:pPr>
    <w:rPr>
      <w:sz w:val="20"/>
      <w:lang w:val="en-US"/>
    </w:rPr>
  </w:style>
  <w:style w:type="character" w:customStyle="1" w:styleId="FontStyle129">
    <w:name w:val="Font Style129"/>
    <w:uiPriority w:val="99"/>
    <w:rsid w:val="00FE639C"/>
    <w:rPr>
      <w:rFonts w:ascii="Times New Roman" w:hAnsi="Times New Roman" w:cs="Times New Roman"/>
      <w:b/>
      <w:bCs/>
      <w:i/>
      <w:iCs/>
      <w:color w:val="000000"/>
      <w:sz w:val="24"/>
      <w:szCs w:val="24"/>
    </w:rPr>
  </w:style>
  <w:style w:type="character" w:customStyle="1" w:styleId="fontstyle21">
    <w:name w:val="fontstyle21"/>
    <w:rsid w:val="00FE639C"/>
    <w:rPr>
      <w:rFonts w:ascii="TimesNewRomanPS-ItalicMT" w:hAnsi="TimesNewRomanPS-ItalicMT" w:hint="default"/>
      <w:b w:val="0"/>
      <w:bCs w:val="0"/>
      <w:i/>
      <w:iCs/>
      <w:color w:val="000000"/>
      <w:sz w:val="24"/>
      <w:szCs w:val="24"/>
    </w:rPr>
  </w:style>
  <w:style w:type="paragraph" w:customStyle="1" w:styleId="bila1">
    <w:name w:val="bila1"/>
    <w:basedOn w:val="a"/>
    <w:rsid w:val="00FE639C"/>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rsid w:val="00FE639C"/>
    <w:pPr>
      <w:spacing w:before="100" w:beforeAutospacing="1" w:after="100" w:afterAutospacing="1"/>
    </w:pPr>
    <w:rPr>
      <w:rFonts w:eastAsia="Times New Roman"/>
      <w:szCs w:val="24"/>
      <w:lang w:eastAsia="ro-RO"/>
    </w:rPr>
  </w:style>
  <w:style w:type="character" w:customStyle="1" w:styleId="fontstyle01">
    <w:name w:val="fontstyle01"/>
    <w:rsid w:val="00FE639C"/>
    <w:rPr>
      <w:rFonts w:ascii="TimesNewRomanPS-BoldMT" w:hAnsi="TimesNewRomanPS-BoldMT" w:hint="default"/>
      <w:b/>
      <w:bCs/>
      <w:i w:val="0"/>
      <w:iCs w:val="0"/>
      <w:color w:val="000000"/>
      <w:sz w:val="24"/>
      <w:szCs w:val="24"/>
    </w:rPr>
  </w:style>
  <w:style w:type="character" w:customStyle="1" w:styleId="FontStyle34">
    <w:name w:val="Font Style34"/>
    <w:uiPriority w:val="99"/>
    <w:rsid w:val="00FE639C"/>
    <w:rPr>
      <w:rFonts w:ascii="Times New Roman" w:hAnsi="Times New Roman" w:cs="Times New Roman"/>
      <w:sz w:val="22"/>
      <w:szCs w:val="22"/>
    </w:rPr>
  </w:style>
  <w:style w:type="paragraph" w:customStyle="1" w:styleId="Style9">
    <w:name w:val="Style9"/>
    <w:basedOn w:val="a"/>
    <w:uiPriority w:val="99"/>
    <w:rsid w:val="00FE639C"/>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rsid w:val="00FE639C"/>
    <w:pPr>
      <w:spacing w:before="100" w:beforeAutospacing="1" w:after="100" w:afterAutospacing="1"/>
    </w:pPr>
    <w:rPr>
      <w:rFonts w:eastAsia="Times New Roman"/>
      <w:szCs w:val="24"/>
      <w:lang w:eastAsia="ru-RU"/>
    </w:rPr>
  </w:style>
  <w:style w:type="character" w:customStyle="1" w:styleId="FontStyle49">
    <w:name w:val="Font Style49"/>
    <w:uiPriority w:val="99"/>
    <w:rsid w:val="00FE639C"/>
    <w:rPr>
      <w:rFonts w:ascii="Times New Roman" w:hAnsi="Times New Roman" w:cs="Times New Roman" w:hint="default"/>
      <w:sz w:val="20"/>
      <w:szCs w:val="20"/>
    </w:rPr>
  </w:style>
  <w:style w:type="character" w:styleId="afe">
    <w:name w:val="Emphasis"/>
    <w:uiPriority w:val="20"/>
    <w:qFormat/>
    <w:rsid w:val="00FE639C"/>
    <w:rPr>
      <w:i/>
      <w:iCs/>
    </w:rPr>
  </w:style>
  <w:style w:type="paragraph" w:styleId="aff">
    <w:name w:val="Subtitle"/>
    <w:basedOn w:val="a"/>
    <w:next w:val="a"/>
    <w:link w:val="aff0"/>
    <w:qFormat/>
    <w:rsid w:val="00FE639C"/>
    <w:pPr>
      <w:numPr>
        <w:ilvl w:val="1"/>
      </w:numPr>
    </w:pPr>
    <w:rPr>
      <w:rFonts w:ascii="Cambria" w:eastAsia="SimSun" w:hAnsi="Cambria"/>
      <w:i/>
      <w:iCs/>
      <w:color w:val="4F81BD"/>
      <w:spacing w:val="15"/>
      <w:szCs w:val="24"/>
      <w:lang w:val="en-US"/>
    </w:rPr>
  </w:style>
  <w:style w:type="character" w:customStyle="1" w:styleId="aff0">
    <w:name w:val="Подзаголовок Знак"/>
    <w:basedOn w:val="a0"/>
    <w:link w:val="aff"/>
    <w:rsid w:val="00FE639C"/>
    <w:rPr>
      <w:rFonts w:ascii="Cambria" w:eastAsia="SimSun" w:hAnsi="Cambria" w:cs="Times New Roman"/>
      <w:i/>
      <w:iCs/>
      <w:color w:val="4F81BD"/>
      <w:spacing w:val="15"/>
      <w:sz w:val="24"/>
      <w:szCs w:val="24"/>
      <w:lang w:val="en-US"/>
    </w:rPr>
  </w:style>
  <w:style w:type="character" w:customStyle="1" w:styleId="UnresolvedMention1">
    <w:name w:val="Unresolved Mention1"/>
    <w:uiPriority w:val="99"/>
    <w:semiHidden/>
    <w:unhideWhenUsed/>
    <w:rsid w:val="00FE639C"/>
    <w:rPr>
      <w:color w:val="605E5C"/>
      <w:shd w:val="clear" w:color="auto" w:fill="E1DFDD"/>
    </w:rPr>
  </w:style>
  <w:style w:type="paragraph" w:customStyle="1" w:styleId="Normal1">
    <w:name w:val="Normal.1"/>
    <w:basedOn w:val="a"/>
    <w:link w:val="Normal1Char"/>
    <w:qFormat/>
    <w:rsid w:val="00FE639C"/>
    <w:pPr>
      <w:widowControl w:val="0"/>
    </w:pPr>
    <w:rPr>
      <w:rFonts w:eastAsia="Arial Unicode MS" w:cs="Arial Unicode MS"/>
      <w:noProof/>
      <w:color w:val="000000"/>
      <w:sz w:val="20"/>
      <w:szCs w:val="24"/>
      <w:lang w:eastAsia="ru-RU"/>
    </w:rPr>
  </w:style>
  <w:style w:type="character" w:customStyle="1" w:styleId="Normal1Char">
    <w:name w:val="Normal.1 Char"/>
    <w:basedOn w:val="a0"/>
    <w:link w:val="Normal1"/>
    <w:rsid w:val="00FE639C"/>
    <w:rPr>
      <w:rFonts w:ascii="Times New Roman" w:eastAsia="Arial Unicode MS" w:hAnsi="Times New Roman" w:cs="Arial Unicode MS"/>
      <w:noProof/>
      <w:color w:val="000000"/>
      <w:sz w:val="20"/>
      <w:szCs w:val="24"/>
      <w:lang w:val="ro-RO" w:eastAsia="ru-RU"/>
    </w:rPr>
  </w:style>
  <w:style w:type="character" w:customStyle="1" w:styleId="ListParagraphChar1">
    <w:name w:val="List Paragraph Char1"/>
    <w:uiPriority w:val="34"/>
    <w:locked/>
    <w:rsid w:val="00FE639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nozamaria@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3928F-A09C-44B2-A90D-AE845DDB2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12529</Words>
  <Characters>71416</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Cioburciu</dc:creator>
  <cp:lastModifiedBy>natalia chioru</cp:lastModifiedBy>
  <cp:revision>4</cp:revision>
  <cp:lastPrinted>2021-10-15T13:32:00Z</cp:lastPrinted>
  <dcterms:created xsi:type="dcterms:W3CDTF">2022-09-23T11:50:00Z</dcterms:created>
  <dcterms:modified xsi:type="dcterms:W3CDTF">2022-11-23T07:34:00Z</dcterms:modified>
</cp:coreProperties>
</file>